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430D" w14:textId="29598FAC"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14:paraId="75D8F268" w14:textId="77777777"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14:paraId="1ED871D3" w14:textId="77777777" w:rsidR="00FF5AA3" w:rsidRPr="000F39AB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 w:rsidRPr="000F39AB">
        <w:rPr>
          <w:b/>
          <w:bCs/>
          <w:sz w:val="32"/>
          <w:szCs w:val="32"/>
        </w:rPr>
        <w:t>КОМИТЕТ МЕСТНОГО САМОУПРАВЛЕНИЯ</w:t>
      </w:r>
    </w:p>
    <w:p w14:paraId="709370CF" w14:textId="788D0F80" w:rsidR="00FF5AA3" w:rsidRPr="000F39AB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 w:rsidRPr="000F39AB">
        <w:rPr>
          <w:b/>
          <w:bCs/>
          <w:sz w:val="32"/>
          <w:szCs w:val="32"/>
        </w:rPr>
        <w:t xml:space="preserve"> </w:t>
      </w:r>
      <w:r w:rsidR="000F39AB" w:rsidRPr="000F39AB">
        <w:rPr>
          <w:b/>
          <w:bCs/>
          <w:sz w:val="32"/>
          <w:szCs w:val="32"/>
        </w:rPr>
        <w:t>НЕЧАЕВСКОГО</w:t>
      </w:r>
      <w:r w:rsidRPr="000F39AB">
        <w:rPr>
          <w:b/>
          <w:bCs/>
          <w:sz w:val="32"/>
          <w:szCs w:val="32"/>
        </w:rPr>
        <w:t xml:space="preserve"> СЕЛЬСОВЕТА </w:t>
      </w:r>
    </w:p>
    <w:p w14:paraId="4E4E3921" w14:textId="4FE1615E" w:rsidR="00FF5AA3" w:rsidRPr="000F39AB" w:rsidRDefault="00FF5AA3" w:rsidP="000F39AB">
      <w:pPr>
        <w:pStyle w:val="a3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 w:rsidRPr="000F39AB">
        <w:rPr>
          <w:b/>
          <w:bCs/>
          <w:sz w:val="32"/>
          <w:szCs w:val="32"/>
        </w:rPr>
        <w:t>МОКШАНСКОГО РАЙОНА ПЕНЗЕНСКОЙ ОБЛАСТИ</w:t>
      </w:r>
    </w:p>
    <w:p w14:paraId="29F28ED7" w14:textId="77777777"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0F39AB">
        <w:rPr>
          <w:b/>
          <w:bCs/>
          <w:sz w:val="32"/>
          <w:szCs w:val="32"/>
        </w:rPr>
        <w:t>ВОСЬМОГО СОЗЫВА</w:t>
      </w:r>
    </w:p>
    <w:p w14:paraId="595E9E81" w14:textId="77777777"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14:paraId="1DF390E2" w14:textId="77777777"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РЕШЕНИЕ</w:t>
      </w:r>
    </w:p>
    <w:p w14:paraId="2409F5A9" w14:textId="77777777"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</w:pPr>
    </w:p>
    <w:p w14:paraId="2D2219C8" w14:textId="77777777" w:rsidR="00FF5AA3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>от №</w:t>
      </w:r>
    </w:p>
    <w:p w14:paraId="1043C8C7" w14:textId="7231E468" w:rsidR="00AB7E48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 xml:space="preserve">с. </w:t>
      </w:r>
      <w:r w:rsidR="000F39AB">
        <w:rPr>
          <w:bCs/>
        </w:rPr>
        <w:t>Нечаевка</w:t>
      </w:r>
    </w:p>
    <w:p w14:paraId="137A39D6" w14:textId="77777777" w:rsid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14:paraId="53097B6A" w14:textId="77777777" w:rsidR="00FF5AA3" w:rsidRPr="00FF5AA3" w:rsidRDefault="00FF5AA3" w:rsidP="00FF5AA3">
      <w:pPr>
        <w:pStyle w:val="a3"/>
        <w:spacing w:before="0" w:beforeAutospacing="0" w:after="0" w:afterAutospacing="0"/>
        <w:ind w:firstLine="567"/>
        <w:jc w:val="center"/>
      </w:pPr>
    </w:p>
    <w:p w14:paraId="2DD085F3" w14:textId="3957DE83" w:rsidR="00AB7E48" w:rsidRPr="00FF5AA3" w:rsidRDefault="00AB7E48" w:rsidP="000F39A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A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r w:rsidR="000F39A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14:paraId="33AF7918" w14:textId="4A4FFB9B" w:rsidR="00AB7E48" w:rsidRPr="00FF5AA3" w:rsidRDefault="00AB7E48" w:rsidP="000F39A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r w:rsidR="000F39AB">
        <w:rPr>
          <w:rFonts w:ascii="Times New Roman" w:hAnsi="Times New Roman" w:cs="Times New Roman"/>
          <w:sz w:val="24"/>
          <w:szCs w:val="24"/>
        </w:rPr>
        <w:t>Нечаевский</w:t>
      </w:r>
      <w:r w:rsidR="00FF5AA3" w:rsidRP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сельсовет муниципального района Мокшанский район Пензенской области,</w:t>
      </w:r>
    </w:p>
    <w:p w14:paraId="6DC561F0" w14:textId="50C1571B" w:rsidR="00AB7E48" w:rsidRPr="00FF5AA3" w:rsidRDefault="00AB7E48" w:rsidP="00FF5AA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A3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0F39A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484B1452" w14:textId="4DAA0FFA" w:rsidR="00AB7E48" w:rsidRPr="00FF5AA3" w:rsidRDefault="00AB7E48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1. Внести в Порядок проведения конкурса на замещение должности главы администрации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назначаемого по контракту, утвержденный решением Комитета местного самоуправления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</w:t>
      </w:r>
      <w:r w:rsidR="00FF5AA3" w:rsidRPr="00FF5AA3">
        <w:rPr>
          <w:rFonts w:ascii="Times New Roman" w:hAnsi="Times New Roman" w:cs="Times New Roman"/>
          <w:sz w:val="24"/>
          <w:szCs w:val="24"/>
        </w:rPr>
        <w:t>сти от 12.09.2014 № 493-195/5</w:t>
      </w:r>
      <w:r w:rsidR="00FF5AA3" w:rsidRPr="0084303A"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должности главы администрации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Мокшан</w:t>
      </w:r>
      <w:r w:rsidR="000C41BC" w:rsidRPr="00FF5AA3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="00A34BC4">
        <w:rPr>
          <w:rFonts w:ascii="Times New Roman" w:hAnsi="Times New Roman" w:cs="Times New Roman"/>
          <w:sz w:val="24"/>
          <w:szCs w:val="24"/>
        </w:rPr>
        <w:t>, назначаемого по контракту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0C41BC" w:rsidRPr="00FF5AA3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14:paraId="0357696E" w14:textId="77777777" w:rsidR="000C41BC" w:rsidRPr="00FF5AA3" w:rsidRDefault="000C41BC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1) подпункт 10</w:t>
      </w:r>
      <w:r w:rsid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пункта 3.1 изложить в следующей редакции:</w:t>
      </w:r>
    </w:p>
    <w:p w14:paraId="4B745A0E" w14:textId="77777777" w:rsidR="000C41BC" w:rsidRPr="00FF5AA3" w:rsidRDefault="000C41BC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F5AA3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4E7721" w:rsidRPr="00FF5AA3">
        <w:rPr>
          <w:rFonts w:ascii="Times New Roman" w:hAnsi="Times New Roman" w:cs="Times New Roman"/>
          <w:sz w:val="24"/>
          <w:szCs w:val="24"/>
        </w:rPr>
        <w:t>;</w:t>
      </w:r>
    </w:p>
    <w:p w14:paraId="0115E100" w14:textId="72E38471" w:rsidR="004E7721" w:rsidRPr="00FF5AA3" w:rsidRDefault="004E7721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2 Внести в Порядок проведения конкурса на замещение вакантной должности муниципальной службы в органах местного самоуправления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</w:t>
      </w:r>
      <w:r w:rsidR="00FF5AA3" w:rsidRPr="00FF5AA3">
        <w:rPr>
          <w:rFonts w:ascii="Times New Roman" w:hAnsi="Times New Roman" w:cs="Times New Roman"/>
          <w:sz w:val="24"/>
          <w:szCs w:val="24"/>
        </w:rPr>
        <w:t>бласти от 2</w:t>
      </w:r>
      <w:r w:rsidR="00A34BC4">
        <w:rPr>
          <w:rFonts w:ascii="Times New Roman" w:hAnsi="Times New Roman" w:cs="Times New Roman"/>
          <w:sz w:val="24"/>
          <w:szCs w:val="24"/>
        </w:rPr>
        <w:t>8</w:t>
      </w:r>
      <w:r w:rsidR="00FF5AA3" w:rsidRPr="00FF5AA3">
        <w:rPr>
          <w:rFonts w:ascii="Times New Roman" w:hAnsi="Times New Roman" w:cs="Times New Roman"/>
          <w:sz w:val="24"/>
          <w:szCs w:val="24"/>
        </w:rPr>
        <w:t>.11.2022 №26</w:t>
      </w:r>
      <w:r w:rsidR="00A34BC4">
        <w:rPr>
          <w:rFonts w:ascii="Times New Roman" w:hAnsi="Times New Roman" w:cs="Times New Roman"/>
          <w:sz w:val="24"/>
          <w:szCs w:val="24"/>
        </w:rPr>
        <w:t>5</w:t>
      </w:r>
      <w:r w:rsidR="00FF5AA3" w:rsidRPr="00FF5AA3">
        <w:rPr>
          <w:rFonts w:ascii="Times New Roman" w:hAnsi="Times New Roman" w:cs="Times New Roman"/>
          <w:sz w:val="24"/>
          <w:szCs w:val="24"/>
        </w:rPr>
        <w:t>-</w:t>
      </w:r>
      <w:r w:rsidR="00A34BC4">
        <w:rPr>
          <w:rFonts w:ascii="Times New Roman" w:hAnsi="Times New Roman" w:cs="Times New Roman"/>
          <w:sz w:val="24"/>
          <w:szCs w:val="24"/>
        </w:rPr>
        <w:t>124</w:t>
      </w:r>
      <w:r w:rsidR="00FF5AA3" w:rsidRPr="00FF5AA3">
        <w:rPr>
          <w:rFonts w:ascii="Times New Roman" w:hAnsi="Times New Roman" w:cs="Times New Roman"/>
          <w:sz w:val="24"/>
          <w:szCs w:val="24"/>
        </w:rPr>
        <w:t>/7</w:t>
      </w:r>
      <w:r w:rsidR="00FF5AA3" w:rsidRPr="0084303A"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</w:t>
      </w:r>
      <w:r w:rsidR="001A33CA" w:rsidRPr="00FF5AA3">
        <w:rPr>
          <w:rFonts w:ascii="Times New Roman" w:hAnsi="Times New Roman" w:cs="Times New Roman"/>
          <w:sz w:val="24"/>
          <w:szCs w:val="24"/>
        </w:rPr>
        <w:t>о</w:t>
      </w:r>
      <w:r w:rsidRPr="00FF5AA3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FF5AA3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14:paraId="3F6566E3" w14:textId="3F365F4D" w:rsidR="001A33CA" w:rsidRPr="00FF5AA3" w:rsidRDefault="001A33CA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«О противодействии коррупции»;».</w:t>
      </w:r>
    </w:p>
    <w:p w14:paraId="3028DA8C" w14:textId="7CE65DB5" w:rsidR="001A33CA" w:rsidRPr="00FF5AA3" w:rsidRDefault="001A33CA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0F39AB">
        <w:rPr>
          <w:rFonts w:ascii="Times New Roman" w:hAnsi="Times New Roman" w:cs="Times New Roman"/>
          <w:sz w:val="24"/>
          <w:szCs w:val="24"/>
        </w:rPr>
        <w:t>Нечаевского</w:t>
      </w:r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2A550820" w14:textId="77777777" w:rsidR="001A33CA" w:rsidRPr="00FF5AA3" w:rsidRDefault="001A33CA" w:rsidP="000F3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1B25703F" w14:textId="1ACBC4A9" w:rsidR="00FF5AA3" w:rsidRPr="00FF5AA3" w:rsidRDefault="001A33CA" w:rsidP="000F39AB">
      <w:pPr>
        <w:pStyle w:val="a3"/>
        <w:spacing w:before="0" w:beforeAutospacing="0" w:after="0" w:afterAutospacing="0"/>
        <w:ind w:firstLine="567"/>
        <w:jc w:val="both"/>
      </w:pPr>
      <w:r w:rsidRPr="00FF5AA3">
        <w:lastRenderedPageBreak/>
        <w:t xml:space="preserve">5. </w:t>
      </w:r>
      <w:r w:rsidR="00FF5AA3" w:rsidRPr="00FF5AA3">
        <w:t>Контроль</w:t>
      </w:r>
      <w:r w:rsidR="000F39AB">
        <w:t xml:space="preserve"> </w:t>
      </w:r>
      <w:r w:rsidR="00FF5AA3" w:rsidRPr="00FF5AA3">
        <w:t xml:space="preserve">за выполнением настоящего решения возложить на главу администрации </w:t>
      </w:r>
      <w:r w:rsidR="000F39AB">
        <w:t>Нечаевского</w:t>
      </w:r>
      <w:r w:rsidR="00FF5AA3" w:rsidRPr="00FF5AA3">
        <w:t xml:space="preserve"> сельсовета Мокшанского района Пензенской области.</w:t>
      </w:r>
    </w:p>
    <w:p w14:paraId="5F3F93F1" w14:textId="77777777" w:rsidR="00FF5AA3" w:rsidRP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14:paraId="251B62AA" w14:textId="77777777"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Глава </w:t>
      </w:r>
    </w:p>
    <w:p w14:paraId="26A4CCA1" w14:textId="566D4253" w:rsidR="00FF5AA3" w:rsidRPr="00FF5AA3" w:rsidRDefault="000F39AB" w:rsidP="00FF5AA3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Нечаевского</w:t>
      </w:r>
      <w:r w:rsidR="00FF5AA3" w:rsidRPr="00FF5AA3">
        <w:rPr>
          <w:b/>
        </w:rPr>
        <w:t xml:space="preserve"> сельсовета</w:t>
      </w:r>
    </w:p>
    <w:p w14:paraId="1B4B1129" w14:textId="77777777"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>Мокшанского района</w:t>
      </w:r>
    </w:p>
    <w:p w14:paraId="29DE0F1D" w14:textId="1AAF3DC5"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Пензенской области                                                                           </w:t>
      </w:r>
      <w:r w:rsidR="000F39AB">
        <w:rPr>
          <w:b/>
        </w:rPr>
        <w:t>В.В. Архипов</w:t>
      </w:r>
    </w:p>
    <w:p w14:paraId="46F68E5F" w14:textId="77777777" w:rsidR="004E7721" w:rsidRPr="001A33CA" w:rsidRDefault="004E7721" w:rsidP="00FF5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 w:rsidSect="004E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E48"/>
    <w:rsid w:val="000C41BC"/>
    <w:rsid w:val="000F39AB"/>
    <w:rsid w:val="001A33CA"/>
    <w:rsid w:val="004E1A6B"/>
    <w:rsid w:val="004E5A70"/>
    <w:rsid w:val="004E7721"/>
    <w:rsid w:val="00A34BC4"/>
    <w:rsid w:val="00AB7E48"/>
    <w:rsid w:val="00D80659"/>
    <w:rsid w:val="00F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6B89"/>
  <w15:docId w15:val="{DA4FF345-F7E8-4057-BEBC-5EEFE122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Professional</cp:lastModifiedBy>
  <cp:revision>2</cp:revision>
  <cp:lastPrinted>2026-02-11T07:59:00Z</cp:lastPrinted>
  <dcterms:created xsi:type="dcterms:W3CDTF">2026-02-11T08:35:00Z</dcterms:created>
  <dcterms:modified xsi:type="dcterms:W3CDTF">2026-02-11T08:35:00Z</dcterms:modified>
</cp:coreProperties>
</file>