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4565F" w14:textId="77777777" w:rsidR="00036A9B" w:rsidRDefault="00036A9B">
      <w:pPr>
        <w:jc w:val="right"/>
        <w:rPr>
          <w:rFonts w:ascii="Times New Roman" w:eastAsia="Times New Roman" w:hAnsi="Times New Roman" w:cs="Times New Roman"/>
          <w:b/>
          <w:bCs/>
          <w:color w:val="000000"/>
          <w:sz w:val="24"/>
          <w:szCs w:val="24"/>
          <w:lang w:eastAsia="ru-RU"/>
        </w:rPr>
      </w:pPr>
    </w:p>
    <w:p w14:paraId="2E626AE8" w14:textId="77777777" w:rsidR="00036A9B" w:rsidRDefault="009455D1">
      <w:pPr>
        <w:jc w:val="righ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проект</w:t>
      </w:r>
    </w:p>
    <w:p w14:paraId="10AC0B71" w14:textId="77777777" w:rsidR="00036A9B" w:rsidRDefault="009455D1">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АДМИНИСТРАЦИЯ НЕЧАЕВСКОГО СЕЛЬСОВЕТА </w:t>
      </w:r>
    </w:p>
    <w:p w14:paraId="333FBAA1" w14:textId="77777777" w:rsidR="00036A9B" w:rsidRDefault="009455D1">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МОКШАНСКОГО РАЙОНА</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ПЕНЗЕНСКОЙ ОБЛАСТИ</w:t>
      </w:r>
    </w:p>
    <w:p w14:paraId="2EE77E64" w14:textId="77777777" w:rsidR="00036A9B" w:rsidRDefault="00036A9B">
      <w:pPr>
        <w:jc w:val="center"/>
        <w:rPr>
          <w:rFonts w:ascii="Times New Roman" w:eastAsia="Times New Roman" w:hAnsi="Times New Roman" w:cs="Times New Roman"/>
          <w:b/>
          <w:bCs/>
          <w:color w:val="000000"/>
          <w:sz w:val="24"/>
          <w:szCs w:val="24"/>
          <w:lang w:eastAsia="ru-RU"/>
        </w:rPr>
      </w:pPr>
    </w:p>
    <w:p w14:paraId="01E89C3F" w14:textId="77777777" w:rsidR="00036A9B" w:rsidRDefault="009455D1">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ПОСТАНОВЛЕНИЕ</w:t>
      </w:r>
    </w:p>
    <w:p w14:paraId="53BECF2A" w14:textId="77777777" w:rsidR="00036A9B" w:rsidRDefault="00036A9B">
      <w:pPr>
        <w:jc w:val="center"/>
        <w:rPr>
          <w:rFonts w:ascii="Times New Roman" w:eastAsia="Times New Roman" w:hAnsi="Times New Roman" w:cs="Times New Roman"/>
          <w:color w:val="000000"/>
          <w:sz w:val="24"/>
          <w:szCs w:val="24"/>
          <w:lang w:eastAsia="ru-RU"/>
        </w:rPr>
      </w:pPr>
    </w:p>
    <w:p w14:paraId="5A1E5387" w14:textId="77777777" w:rsidR="00036A9B" w:rsidRDefault="009455D1">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от № </w:t>
      </w:r>
    </w:p>
    <w:p w14:paraId="587747A5" w14:textId="6255C5C4" w:rsidR="00036A9B" w:rsidRDefault="009455D1">
      <w:pPr>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w:t>
      </w:r>
      <w:r w:rsidR="00153688">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Нечаевка</w:t>
      </w:r>
    </w:p>
    <w:p w14:paraId="73046A77" w14:textId="77777777" w:rsidR="00036A9B" w:rsidRDefault="00036A9B">
      <w:pPr>
        <w:jc w:val="center"/>
        <w:rPr>
          <w:rFonts w:ascii="Times New Roman" w:eastAsia="Times New Roman" w:hAnsi="Times New Roman" w:cs="Times New Roman"/>
          <w:color w:val="000000"/>
          <w:sz w:val="24"/>
          <w:szCs w:val="24"/>
          <w:lang w:eastAsia="ru-RU"/>
        </w:rPr>
      </w:pPr>
    </w:p>
    <w:p w14:paraId="0B755C28" w14:textId="77777777" w:rsidR="00036A9B" w:rsidRDefault="009455D1">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Нечаевского сельсовета Мокшанского района Пензенской области, гражданину или юридическому лицу в собственность бесплатно»</w:t>
      </w:r>
    </w:p>
    <w:p w14:paraId="305D2700"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14:paraId="00ADF4E2" w14:textId="77777777" w:rsidR="00036A9B" w:rsidRDefault="009455D1">
      <w:pPr>
        <w:pStyle w:val="ConsPlusNormal"/>
        <w:ind w:firstLine="567"/>
        <w:jc w:val="both"/>
        <w:rPr>
          <w:rFonts w:ascii="Times New Roman" w:hAnsi="Times New Roman" w:cs="Times New Roman"/>
          <w:color w:val="000000"/>
          <w:sz w:val="24"/>
          <w:szCs w:val="24"/>
        </w:rPr>
      </w:pPr>
      <w:r>
        <w:rPr>
          <w:rFonts w:ascii="Times New Roman" w:hAnsi="Times New Roman"/>
          <w:sz w:val="24"/>
          <w:szCs w:val="24"/>
        </w:rPr>
        <w:t xml:space="preserve">В соответствии с Федеральным законом от 27.07.2010 № 210-ФЗ «Об организации предоставления государственных и муниципальных услуг», </w:t>
      </w:r>
      <w:r>
        <w:rPr>
          <w:rFonts w:ascii="Times New Roman" w:hAnsi="Times New Roman" w:cs="Times New Roman"/>
          <w:color w:val="000000"/>
          <w:sz w:val="24"/>
          <w:szCs w:val="24"/>
        </w:rPr>
        <w:t>руководствуясь постановлениями администрации Нечаевского сельсовета Мокшанского района Пензенской области </w:t>
      </w:r>
      <w:hyperlink r:id="rId8" w:tooltip="https://pravo-search.minjust.ru/bigs/showDocument.html?id=1F171CB8-9CBD-4F99-B0D1-43240DFFD2BD" w:history="1">
        <w:r>
          <w:rPr>
            <w:rStyle w:val="14"/>
            <w:rFonts w:ascii="Times New Roman" w:eastAsia="Arial" w:hAnsi="Times New Roman" w:cs="Times New Roman"/>
            <w:color w:val="000000" w:themeColor="text1"/>
            <w:sz w:val="24"/>
            <w:szCs w:val="24"/>
          </w:rPr>
          <w:t>от 15.04.2025 №31</w:t>
        </w:r>
      </w:hyperlink>
      <w:r>
        <w:rPr>
          <w:rFonts w:ascii="Times New Roman" w:hAnsi="Times New Roman" w:cs="Times New Roman"/>
          <w:color w:val="000000"/>
          <w:sz w:val="24"/>
          <w:szCs w:val="24"/>
        </w:rPr>
        <w:t> «Об утверждении правил разработки и утверждения административных регламентов предоставления муниципальных услуг органами местного самоуправления Нечаевского сельсовета Мокшанского района Пензенской области», </w:t>
      </w:r>
      <w:hyperlink r:id="rId9" w:tooltip="https://pravo-search.minjust.ru/bigs/showDocument.html?id=E5D88D00-2FD9-4197-9A50-E65C38D10E36" w:history="1">
        <w:r>
          <w:rPr>
            <w:rStyle w:val="14"/>
            <w:rFonts w:ascii="Times New Roman" w:eastAsia="Arial" w:hAnsi="Times New Roman" w:cs="Times New Roman"/>
            <w:color w:val="000000" w:themeColor="text1"/>
            <w:sz w:val="24"/>
            <w:szCs w:val="24"/>
          </w:rPr>
          <w:t>от 14.04.2025 №36</w:t>
        </w:r>
      </w:hyperlink>
      <w:r>
        <w:rPr>
          <w:rFonts w:ascii="Times New Roman" w:hAnsi="Times New Roman" w:cs="Times New Roman"/>
          <w:color w:val="000000" w:themeColor="text1"/>
          <w:sz w:val="24"/>
          <w:szCs w:val="24"/>
        </w:rPr>
        <w:t> </w:t>
      </w:r>
      <w:r>
        <w:rPr>
          <w:rFonts w:ascii="Times New Roman" w:hAnsi="Times New Roman" w:cs="Times New Roman"/>
          <w:color w:val="000000"/>
          <w:sz w:val="24"/>
          <w:szCs w:val="24"/>
        </w:rPr>
        <w:t>«Об утверждении Реестра муниципальных услуг Нечаевского сельсовета Мокшанского района Пензенской области»</w:t>
      </w:r>
      <w:r>
        <w:rPr>
          <w:rFonts w:ascii="Times New Roman" w:hAnsi="Times New Roman" w:cs="Times New Roman"/>
          <w:sz w:val="24"/>
          <w:szCs w:val="24"/>
        </w:rPr>
        <w:t>, </w:t>
      </w:r>
      <w:hyperlink r:id="rId10" w:tooltip="http://pravo-search.minjust.ru:8080/bigs/showDocument.html?id=3200DBCF-FE63-4D9B-8677-EBE4F4146A40" w:history="1">
        <w:r>
          <w:rPr>
            <w:rStyle w:val="14"/>
            <w:rFonts w:ascii="Times New Roman" w:hAnsi="Times New Roman" w:cs="Times New Roman"/>
            <w:sz w:val="24"/>
            <w:szCs w:val="24"/>
          </w:rPr>
          <w:t>Уставом сельского поселения Нечаевский сельсовет муниципального района  Мокшанский район Пензенской области</w:t>
        </w:r>
      </w:hyperlink>
      <w:r>
        <w:rPr>
          <w:rFonts w:ascii="Times New Roman" w:hAnsi="Times New Roman" w:cs="Times New Roman"/>
          <w:color w:val="000000"/>
          <w:sz w:val="24"/>
          <w:szCs w:val="24"/>
        </w:rPr>
        <w:t>,</w:t>
      </w:r>
    </w:p>
    <w:p w14:paraId="2C983953" w14:textId="77777777" w:rsidR="00036A9B" w:rsidRDefault="009455D1">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14:paraId="66DBF9F8" w14:textId="77777777" w:rsidR="00036A9B" w:rsidRDefault="009455D1">
      <w:pPr>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администрация Нечаевского сельсовета Мокшанского района Пензенской области постановляет:</w:t>
      </w:r>
    </w:p>
    <w:p w14:paraId="20119C1D" w14:textId="77777777" w:rsidR="00036A9B" w:rsidRDefault="009455D1">
      <w:pPr>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w:t>
      </w:r>
    </w:p>
    <w:p w14:paraId="5E9ECDD0"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1.Утвердить административный регламент предоставления муниципальной услуги «Предоставление земельного участка, находящегося в муниципальной собственности Нечаевского сельсовета Мокшанского района Пензенской области, гражданину или юридическому лицу в собственность бесплатно».</w:t>
      </w:r>
    </w:p>
    <w:p w14:paraId="0D4A9722"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2.Признать утратившими силу следующие постановления администрации Нечаевского сельсовета Мокшанского района Пензенской области:</w:t>
      </w:r>
    </w:p>
    <w:p w14:paraId="01949C6B" w14:textId="77777777" w:rsidR="00036A9B" w:rsidRDefault="009455D1">
      <w:pPr>
        <w:pStyle w:val="af8"/>
        <w:spacing w:before="0" w:beforeAutospacing="0" w:after="0" w:afterAutospacing="0"/>
      </w:pPr>
      <w:r>
        <w:rPr>
          <w:color w:val="000000"/>
        </w:rPr>
        <w:t xml:space="preserve">         -от 23.07.2021 №70 «</w:t>
      </w:r>
      <w:r>
        <w:rPr>
          <w:bCs/>
        </w:rPr>
        <w:t>Об утверждении административного регламента предоставления муниципальной услуги Нечаевского сельсовета Мокшанского района Пензенской области «Предоставление земельного участка, находящегося в муниципальной собственности Нечаевского сельсовета Мокшанского района Пензенской области, гражданину или юридическому лицу в собственность бесплатно»</w:t>
      </w:r>
      <w:r>
        <w:t>.</w:t>
      </w:r>
    </w:p>
    <w:p w14:paraId="3D4156AA" w14:textId="77777777" w:rsidR="00036A9B" w:rsidRDefault="009455D1">
      <w:pPr>
        <w:rPr>
          <w:rFonts w:ascii="Times New Roman" w:hAnsi="Times New Roman" w:cs="Times New Roman"/>
          <w:bCs/>
          <w:color w:val="000000"/>
          <w:sz w:val="24"/>
          <w:szCs w:val="24"/>
        </w:rPr>
      </w:pPr>
      <w:r>
        <w:rPr>
          <w:rFonts w:ascii="Times New Roman" w:eastAsia="Times New Roman" w:hAnsi="Times New Roman" w:cs="Times New Roman"/>
          <w:color w:val="000000"/>
          <w:sz w:val="24"/>
          <w:szCs w:val="24"/>
          <w:lang w:eastAsia="ru-RU"/>
        </w:rPr>
        <w:t>-от 20.05.2022 №64 «</w:t>
      </w:r>
      <w:r>
        <w:rPr>
          <w:rFonts w:ascii="Times New Roman" w:hAnsi="Times New Roman" w:cs="Times New Roman"/>
          <w:bCs/>
          <w:color w:val="000000"/>
          <w:sz w:val="24"/>
          <w:szCs w:val="24"/>
        </w:rPr>
        <w:t>О внесении изменений в административный регламент по предоставлению муниципальной услуги «Предоставление земельного участка, находящегося в муниципальной собственности Нечаевского сельсовета Мокшанского района Пензенской области, гражданину или юридическому лицу в собственность бесплатно», утвержденный постановлением администрации Нечаевского сельсовета Мокшанского района Пензенской области от 23.07.2021 № 70»;</w:t>
      </w:r>
    </w:p>
    <w:p w14:paraId="0EA68E87" w14:textId="77777777" w:rsidR="00036A9B" w:rsidRDefault="009455D1">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 от 09.02.2024 №6 </w:t>
      </w:r>
      <w:r>
        <w:rPr>
          <w:rFonts w:ascii="Times New Roman" w:eastAsia="Times New Roman" w:hAnsi="Times New Roman" w:cs="Times New Roman"/>
          <w:color w:val="000000"/>
          <w:sz w:val="24"/>
          <w:szCs w:val="24"/>
          <w:lang w:eastAsia="ru-RU"/>
        </w:rPr>
        <w:t>«</w:t>
      </w:r>
      <w:r>
        <w:rPr>
          <w:rFonts w:ascii="Times New Roman" w:hAnsi="Times New Roman" w:cs="Times New Roman"/>
          <w:bCs/>
          <w:color w:val="000000"/>
          <w:sz w:val="24"/>
          <w:szCs w:val="24"/>
        </w:rPr>
        <w:t>О внесении изменений в административный регламент по предоставлению муниципальной услуги «Предоставление земельного участка, находящегося в муниципальной собственности Нечаевского сельсовета Мокшанского района Пензенской области, гражданину или юридическому лицу в собственность бесплатно», утвержденный постановлением администрации Нечаевского сельсовета Мокшанского района Пензенской области от 23.07.2021 № 70»;</w:t>
      </w:r>
    </w:p>
    <w:p w14:paraId="26B69D06" w14:textId="77777777" w:rsidR="00036A9B" w:rsidRDefault="009455D1">
      <w:pPr>
        <w:rPr>
          <w:rFonts w:ascii="Times New Roman" w:hAnsi="Times New Roman" w:cs="Times New Roman"/>
          <w:bCs/>
          <w:color w:val="000000"/>
          <w:sz w:val="24"/>
          <w:szCs w:val="24"/>
        </w:rPr>
      </w:pPr>
      <w:r>
        <w:rPr>
          <w:rFonts w:ascii="Times New Roman" w:eastAsia="Times New Roman" w:hAnsi="Times New Roman" w:cs="Times New Roman"/>
          <w:color w:val="000000"/>
          <w:sz w:val="24"/>
          <w:szCs w:val="24"/>
          <w:lang w:eastAsia="ru-RU"/>
        </w:rPr>
        <w:t>- от 26.08.2024 №49 «</w:t>
      </w:r>
      <w:r>
        <w:rPr>
          <w:rFonts w:ascii="Times New Roman" w:hAnsi="Times New Roman" w:cs="Times New Roman"/>
          <w:bCs/>
          <w:color w:val="000000"/>
          <w:sz w:val="24"/>
          <w:szCs w:val="24"/>
        </w:rPr>
        <w:t xml:space="preserve">О внесении изменений в административный регламент по предоставлению муниципальной услуги «Предоставление земельного участка, находящегося в муниципальной собственности Нечаевского сельсовета Мокшанского </w:t>
      </w:r>
      <w:r>
        <w:rPr>
          <w:rFonts w:ascii="Times New Roman" w:hAnsi="Times New Roman" w:cs="Times New Roman"/>
          <w:bCs/>
          <w:color w:val="000000"/>
          <w:sz w:val="24"/>
          <w:szCs w:val="24"/>
        </w:rPr>
        <w:lastRenderedPageBreak/>
        <w:t>района Пензенской области, гражданину или юридическому лицу в собственность бесплатно», утвержденный постановлением администрации Нечаевского сельсовета Мокшанского района Пензенской области от 23.07.2021 № 70»;</w:t>
      </w:r>
    </w:p>
    <w:p w14:paraId="46B2A9B3" w14:textId="77777777" w:rsidR="00036A9B" w:rsidRDefault="009455D1">
      <w:pPr>
        <w:rPr>
          <w:rFonts w:ascii="Times New Roman" w:hAnsi="Times New Roman" w:cs="Times New Roman"/>
          <w:bCs/>
          <w:sz w:val="24"/>
          <w:szCs w:val="24"/>
        </w:rPr>
      </w:pPr>
      <w:r>
        <w:rPr>
          <w:rFonts w:ascii="Times New Roman" w:hAnsi="Times New Roman" w:cs="Times New Roman"/>
          <w:bCs/>
          <w:color w:val="000000"/>
          <w:sz w:val="24"/>
          <w:szCs w:val="24"/>
        </w:rPr>
        <w:t xml:space="preserve">3. Признать утратившим силу пункт 5 постановления администрации Нечаевского сельсовета Мокшанского района Пензенской области от </w:t>
      </w:r>
      <w:r>
        <w:rPr>
          <w:rFonts w:ascii="Times New Roman" w:eastAsia="Times New Roman" w:hAnsi="Times New Roman" w:cs="Times New Roman"/>
          <w:sz w:val="24"/>
          <w:szCs w:val="24"/>
          <w:lang w:eastAsia="ru-RU"/>
        </w:rPr>
        <w:t>01.07.2022 №96 «</w:t>
      </w:r>
      <w:r>
        <w:rPr>
          <w:rFonts w:ascii="Times New Roman" w:hAnsi="Times New Roman" w:cs="Times New Roman"/>
          <w:bCs/>
          <w:sz w:val="24"/>
          <w:szCs w:val="24"/>
        </w:rPr>
        <w:t>О внесении изменений в некоторые постановления администрации Нечаевского сельсовета Мокшанского района Пензенской области».</w:t>
      </w:r>
    </w:p>
    <w:p w14:paraId="4F250C8C"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Настоящее постановление опубликовать в информационном бюллетене «Вести Нечаевского сельсовета» и разместить на официальной странице Администрации Нечаевского сельсовета Мокшанского района Пензенской области в информационно-телекоммуникационной сети «Интернет» https://mokshan.pnzreg.ru/authority/oms-munitsipalnogo-obrazovaniya/administratsiya-nechaevskogo-selsoveta/.</w:t>
      </w:r>
    </w:p>
    <w:p w14:paraId="5B5F2C80"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Настоящее постановление вступает в силу на следующий день после дня его официального опубликования.</w:t>
      </w:r>
    </w:p>
    <w:p w14:paraId="6D3B1BF0"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 Контроль за исполнением настоящего постановления возложить на главу администрации Нечаевского сельсовета Мокшанского района Пензенской области.</w:t>
      </w:r>
    </w:p>
    <w:p w14:paraId="0FABC68B" w14:textId="77777777" w:rsidR="00036A9B" w:rsidRDefault="00036A9B">
      <w:pPr>
        <w:ind w:firstLine="0"/>
        <w:rPr>
          <w:rFonts w:ascii="Times New Roman" w:eastAsia="Times New Roman" w:hAnsi="Times New Roman" w:cs="Times New Roman"/>
          <w:b/>
          <w:bCs/>
          <w:color w:val="000000"/>
          <w:sz w:val="24"/>
          <w:szCs w:val="24"/>
          <w:lang w:eastAsia="ru-RU"/>
        </w:rPr>
      </w:pPr>
    </w:p>
    <w:p w14:paraId="4BEC7BD1" w14:textId="77777777" w:rsidR="00036A9B" w:rsidRDefault="009455D1">
      <w:pPr>
        <w:ind w:firstLine="0"/>
        <w:rPr>
          <w:rFonts w:ascii="Times New Roman" w:eastAsia="Times New Roman" w:hAnsi="Times New Roman" w:cs="Times New Roman"/>
          <w:b/>
          <w:bCs/>
          <w:color w:val="000000"/>
          <w:sz w:val="24"/>
          <w:szCs w:val="24"/>
          <w:lang w:eastAsia="ru-RU"/>
        </w:rPr>
      </w:pPr>
      <w:proofErr w:type="spellStart"/>
      <w:r>
        <w:rPr>
          <w:rFonts w:ascii="Times New Roman" w:eastAsia="Times New Roman" w:hAnsi="Times New Roman" w:cs="Times New Roman"/>
          <w:b/>
          <w:bCs/>
          <w:color w:val="000000"/>
          <w:sz w:val="24"/>
          <w:szCs w:val="24"/>
          <w:lang w:eastAsia="ru-RU"/>
        </w:rPr>
        <w:t>И.о</w:t>
      </w:r>
      <w:proofErr w:type="spellEnd"/>
      <w:r>
        <w:rPr>
          <w:rFonts w:ascii="Times New Roman" w:eastAsia="Times New Roman" w:hAnsi="Times New Roman" w:cs="Times New Roman"/>
          <w:b/>
          <w:bCs/>
          <w:color w:val="000000"/>
          <w:sz w:val="24"/>
          <w:szCs w:val="24"/>
          <w:lang w:eastAsia="ru-RU"/>
        </w:rPr>
        <w:t>. главы</w:t>
      </w:r>
      <w:r>
        <w:rPr>
          <w:rFonts w:ascii="Times New Roman" w:eastAsia="Times New Roman" w:hAnsi="Times New Roman" w:cs="Times New Roman"/>
          <w:b/>
          <w:color w:val="000000"/>
          <w:sz w:val="24"/>
          <w:szCs w:val="24"/>
          <w:lang w:eastAsia="ru-RU"/>
        </w:rPr>
        <w:t xml:space="preserve"> администрации </w:t>
      </w:r>
    </w:p>
    <w:p w14:paraId="4A56D90B" w14:textId="77777777" w:rsidR="00036A9B" w:rsidRDefault="009455D1">
      <w:pPr>
        <w:ind w:firstLine="0"/>
        <w:jc w:val="lef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Нечаевского сельсовета</w:t>
      </w:r>
    </w:p>
    <w:p w14:paraId="00D145DB" w14:textId="77777777" w:rsidR="00036A9B" w:rsidRDefault="009455D1">
      <w:pPr>
        <w:ind w:firstLine="0"/>
        <w:jc w:val="lef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Мокшанского района</w:t>
      </w:r>
    </w:p>
    <w:p w14:paraId="77718147" w14:textId="77777777" w:rsidR="00036A9B" w:rsidRDefault="009455D1">
      <w:pPr>
        <w:ind w:firstLine="0"/>
        <w:jc w:val="lef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Пензенской области                                                        И.Н. Агафонов</w:t>
      </w:r>
    </w:p>
    <w:p w14:paraId="58796CC4"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14:paraId="454E76D7" w14:textId="77777777" w:rsidR="00036A9B" w:rsidRDefault="00036A9B">
      <w:pPr>
        <w:jc w:val="right"/>
        <w:rPr>
          <w:rFonts w:ascii="Times New Roman" w:eastAsia="Times New Roman" w:hAnsi="Times New Roman" w:cs="Times New Roman"/>
          <w:color w:val="000000"/>
          <w:sz w:val="24"/>
          <w:szCs w:val="24"/>
          <w:lang w:eastAsia="ru-RU"/>
        </w:rPr>
      </w:pPr>
    </w:p>
    <w:p w14:paraId="6E31F590" w14:textId="77777777" w:rsidR="00036A9B" w:rsidRDefault="009455D1">
      <w:pPr>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w:t>
      </w:r>
    </w:p>
    <w:p w14:paraId="0DA67EE4" w14:textId="77777777" w:rsidR="00036A9B" w:rsidRDefault="009455D1">
      <w:pPr>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постановлению администрации</w:t>
      </w:r>
    </w:p>
    <w:p w14:paraId="475EA1C2" w14:textId="77777777" w:rsidR="00036A9B" w:rsidRDefault="009455D1">
      <w:pPr>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Нечаевского сельсовета </w:t>
      </w:r>
    </w:p>
    <w:p w14:paraId="14705A68" w14:textId="77777777" w:rsidR="00036A9B" w:rsidRDefault="009455D1">
      <w:pPr>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Мокшанского района</w:t>
      </w:r>
    </w:p>
    <w:p w14:paraId="354913D6" w14:textId="77777777" w:rsidR="00036A9B" w:rsidRDefault="009455D1">
      <w:pPr>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Пензенской области</w:t>
      </w:r>
    </w:p>
    <w:p w14:paraId="4F8ABA3B" w14:textId="77777777" w:rsidR="00036A9B" w:rsidRDefault="009455D1">
      <w:pPr>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w:t>
      </w:r>
    </w:p>
    <w:p w14:paraId="181739D6" w14:textId="77777777" w:rsidR="00036A9B" w:rsidRDefault="009455D1">
      <w:pPr>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14:paraId="4E127665" w14:textId="77777777" w:rsidR="00036A9B" w:rsidRDefault="009455D1">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АДМИНИСТРАТИВНЫЙ РЕГЛАМЕНТ ПРЕДОСТАВЛЕНИЯ МУНИЦИПАЛЬНОЙ УСЛУГИ ПО ПРЕДОСТАВЛЕНИЮ ЗЕМЕЛЬНОГО УЧАСТКА, НАХОДЯЩЕГОСЯ В МУНИЦИПАЛЬНОЙ СОБСТВЕННОСТИ НЕЧАЕВСКОГО СЕЛЬСОВЕТА МОКШАНСКОГО РАЙОНА ПЕНЗЕНСКОЙ ОБЛАСТИ, ГРАЖДАНИНУ ИЛИ ЮРИДИЧЕСКОМУ ЛИЦУ В СОБСТВЕННОСТЬ БЕСПЛАТНО</w:t>
      </w:r>
    </w:p>
    <w:p w14:paraId="3554EE9D"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14:paraId="1652C26C" w14:textId="77777777" w:rsidR="00036A9B" w:rsidRDefault="009455D1">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I. Общие положения</w:t>
      </w:r>
    </w:p>
    <w:p w14:paraId="7FF96459" w14:textId="77777777" w:rsidR="00036A9B" w:rsidRDefault="009455D1">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14:paraId="1D8BB69A" w14:textId="77777777" w:rsidR="00036A9B" w:rsidRDefault="009455D1">
      <w:pPr>
        <w:rPr>
          <w:rFonts w:ascii="Times New Roman" w:eastAsia="Times New Roman" w:hAnsi="Times New Roman" w:cs="Times New Roman"/>
          <w:color w:val="000000"/>
          <w:sz w:val="24"/>
          <w:szCs w:val="24"/>
          <w:lang w:eastAsia="ru-RU"/>
        </w:rPr>
      </w:pPr>
      <w:bookmarkStart w:id="0" w:name="sub_11"/>
      <w:r>
        <w:rPr>
          <w:rFonts w:ascii="Times New Roman" w:eastAsia="Times New Roman" w:hAnsi="Times New Roman" w:cs="Times New Roman"/>
          <w:color w:val="000000"/>
          <w:sz w:val="24"/>
          <w:szCs w:val="24"/>
          <w:lang w:eastAsia="ru-RU"/>
        </w:rPr>
        <w:t>Предмет регулирования регламента</w:t>
      </w:r>
      <w:bookmarkEnd w:id="0"/>
    </w:p>
    <w:p w14:paraId="13E8E69F"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1.1.</w:t>
      </w:r>
      <w:r>
        <w:rPr>
          <w:rFonts w:ascii="Times New Roman" w:eastAsia="Times New Roman" w:hAnsi="Times New Roman" w:cs="Times New Roman"/>
          <w:sz w:val="24"/>
          <w:szCs w:val="24"/>
          <w:lang w:eastAsia="ru-RU"/>
        </w:rPr>
        <w:t xml:space="preserve"> Административный регламент предоставления муниципальной услуги</w:t>
      </w:r>
      <w:r>
        <w:rPr>
          <w:rFonts w:ascii="Times New Roman" w:eastAsia="Times New Roman" w:hAnsi="Times New Roman" w:cs="Times New Roman"/>
          <w:color w:val="000000"/>
          <w:sz w:val="24"/>
          <w:szCs w:val="24"/>
          <w:lang w:eastAsia="ru-RU"/>
        </w:rPr>
        <w:t xml:space="preserve"> «Предоставление земельного участка, находящегося в муниципальной собственности Нечаевского сельсовета Мокшанского района Пензенской области, гражданину или юридическому лицу в собственность бесплатно» (далее - Регламент) </w:t>
      </w:r>
      <w:r>
        <w:rPr>
          <w:rFonts w:ascii="Times New Roman" w:eastAsia="Times New Roman" w:hAnsi="Times New Roman" w:cs="Times New Roman"/>
          <w:sz w:val="24"/>
          <w:szCs w:val="24"/>
          <w:lang w:eastAsia="ru-RU"/>
        </w:rPr>
        <w:t xml:space="preserve">регулирует деятельность по предоставлению муниципальной услуги </w:t>
      </w:r>
      <w:r>
        <w:rPr>
          <w:rFonts w:ascii="Times New Roman" w:eastAsia="Times New Roman" w:hAnsi="Times New Roman" w:cs="Times New Roman"/>
          <w:color w:val="000000"/>
          <w:sz w:val="24"/>
          <w:szCs w:val="24"/>
          <w:lang w:eastAsia="ru-RU"/>
        </w:rPr>
        <w:t xml:space="preserve">«Предоставление земельного участка, находящегося в муниципальной собственности Нечаевского сельсовета Мокшанского района Пензенской области, гражданину или юридическому лицу в собственность бесплатно» ( далее- муниципальная услуга), </w:t>
      </w:r>
      <w:r>
        <w:rPr>
          <w:rFonts w:ascii="Times New Roman" w:eastAsia="Times New Roman" w:hAnsi="Times New Roman" w:cs="Times New Roman"/>
          <w:sz w:val="24"/>
          <w:szCs w:val="24"/>
          <w:lang w:eastAsia="ru-RU"/>
        </w:rPr>
        <w:t>определяет сроки и последовательность административных процедур (действий) администрации Нечаевского сельсовета Мокшанского района Пензенской области (далее - Администрация) при предоставлении муниципальной услуги.</w:t>
      </w:r>
    </w:p>
    <w:p w14:paraId="68E42FD6"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roofErr w:type="gramStart"/>
      <w:r>
        <w:rPr>
          <w:rFonts w:ascii="Times New Roman" w:eastAsia="Times New Roman" w:hAnsi="Times New Roman" w:cs="Times New Roman"/>
          <w:color w:val="000000"/>
          <w:sz w:val="24"/>
          <w:szCs w:val="24"/>
          <w:lang w:eastAsia="ru-RU"/>
        </w:rPr>
        <w:t>2.Круг</w:t>
      </w:r>
      <w:proofErr w:type="gramEnd"/>
      <w:r>
        <w:rPr>
          <w:rFonts w:ascii="Times New Roman" w:eastAsia="Times New Roman" w:hAnsi="Times New Roman" w:cs="Times New Roman"/>
          <w:color w:val="000000"/>
          <w:sz w:val="24"/>
          <w:szCs w:val="24"/>
          <w:lang w:eastAsia="ru-RU"/>
        </w:rPr>
        <w:t xml:space="preserve"> заявителей.</w:t>
      </w:r>
    </w:p>
    <w:p w14:paraId="150C08ED"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Муниципальная услуга предоставляется гражданам и юридическим лицам, в случаях, предусмотренных федеральным законодательством.</w:t>
      </w:r>
    </w:p>
    <w:p w14:paraId="09BF19F5"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Заявителями, имеющими право на получение муниципальной услуги, являются:</w:t>
      </w:r>
    </w:p>
    <w:p w14:paraId="035385C7"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физические лица;</w:t>
      </w:r>
    </w:p>
    <w:p w14:paraId="363FD87E"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юридические лица;</w:t>
      </w:r>
    </w:p>
    <w:p w14:paraId="4A613244"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индивидуальные предприниматели (далее – заявитель).</w:t>
      </w:r>
    </w:p>
    <w:p w14:paraId="0DD2390B"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Представлять интересы заявителя имеют право:</w:t>
      </w:r>
    </w:p>
    <w:p w14:paraId="54E30268"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23E03E74"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14:paraId="6CC8A67B"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-от имени </w:t>
      </w:r>
      <w:proofErr w:type="gramStart"/>
      <w:r>
        <w:rPr>
          <w:rFonts w:ascii="Times New Roman" w:eastAsia="Times New Roman" w:hAnsi="Times New Roman" w:cs="Times New Roman"/>
          <w:color w:val="000000"/>
          <w:sz w:val="24"/>
          <w:szCs w:val="24"/>
          <w:lang w:eastAsia="ru-RU"/>
        </w:rPr>
        <w:t>заявителей</w:t>
      </w:r>
      <w:proofErr w:type="gramEnd"/>
      <w:r>
        <w:rPr>
          <w:rFonts w:ascii="Times New Roman" w:eastAsia="Times New Roman" w:hAnsi="Times New Roman" w:cs="Times New Roman"/>
          <w:color w:val="000000"/>
          <w:sz w:val="24"/>
          <w:szCs w:val="24"/>
          <w:lang w:eastAsia="ru-RU"/>
        </w:rPr>
        <w:t xml:space="preserve">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14:paraId="68A79B51"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roofErr w:type="gramStart"/>
      <w:r>
        <w:rPr>
          <w:rFonts w:ascii="Times New Roman" w:eastAsia="Times New Roman" w:hAnsi="Times New Roman" w:cs="Times New Roman"/>
          <w:color w:val="000000"/>
          <w:sz w:val="24"/>
          <w:szCs w:val="24"/>
          <w:lang w:eastAsia="ru-RU"/>
        </w:rPr>
        <w:t>1.Предоставление</w:t>
      </w:r>
      <w:proofErr w:type="gramEnd"/>
      <w:r>
        <w:rPr>
          <w:rFonts w:ascii="Times New Roman" w:eastAsia="Times New Roman" w:hAnsi="Times New Roman" w:cs="Times New Roman"/>
          <w:color w:val="000000"/>
          <w:sz w:val="24"/>
          <w:szCs w:val="24"/>
          <w:lang w:eastAsia="ru-RU"/>
        </w:rPr>
        <w:t xml:space="preserve"> земельного участка, находящегося в муниципальной 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14:paraId="00FE5C27"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14:paraId="392202F5"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14:paraId="68D85316"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w:t>
      </w:r>
      <w:r>
        <w:rPr>
          <w:rFonts w:ascii="Times New Roman" w:eastAsia="Times New Roman" w:hAnsi="Times New Roman" w:cs="Times New Roman"/>
          <w:color w:val="000000"/>
          <w:sz w:val="24"/>
          <w:szCs w:val="24"/>
          <w:vertAlign w:val="superscript"/>
          <w:lang w:eastAsia="ru-RU"/>
        </w:rPr>
        <w:t>10</w:t>
      </w:r>
      <w:r>
        <w:rPr>
          <w:rFonts w:ascii="Times New Roman" w:eastAsia="Times New Roman" w:hAnsi="Times New Roman" w:cs="Times New Roman"/>
          <w:color w:val="000000"/>
          <w:sz w:val="24"/>
          <w:szCs w:val="24"/>
          <w:lang w:eastAsia="ru-RU"/>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14:paraId="4DF84F61"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w:t>
      </w:r>
      <w:r>
        <w:rPr>
          <w:rFonts w:ascii="Times New Roman" w:eastAsia="Times New Roman" w:hAnsi="Times New Roman" w:cs="Times New Roman"/>
          <w:color w:val="000000"/>
          <w:sz w:val="24"/>
          <w:szCs w:val="24"/>
          <w:vertAlign w:val="superscript"/>
          <w:lang w:eastAsia="ru-RU"/>
        </w:rPr>
        <w:t>10</w:t>
      </w:r>
      <w:r>
        <w:rPr>
          <w:rFonts w:ascii="Times New Roman" w:eastAsia="Times New Roman" w:hAnsi="Times New Roman" w:cs="Times New Roman"/>
          <w:color w:val="000000"/>
          <w:sz w:val="24"/>
          <w:szCs w:val="24"/>
          <w:lang w:eastAsia="ru-RU"/>
        </w:rPr>
        <w:t xml:space="preserve"> Земельного Кодекса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 законом субъекта Российской Федерации, и по профессии, специальности, которые определены законом субъекта Российской Федерации;</w:t>
      </w:r>
    </w:p>
    <w:p w14:paraId="4A0A14A7"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14:paraId="7FC73164"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6)земельного участка иным не указанным в подпункте 6 статьи 39</w:t>
      </w:r>
      <w:r>
        <w:rPr>
          <w:rFonts w:ascii="Times New Roman" w:eastAsia="Times New Roman" w:hAnsi="Times New Roman" w:cs="Times New Roman"/>
          <w:color w:val="000000"/>
          <w:sz w:val="24"/>
          <w:szCs w:val="24"/>
          <w:vertAlign w:val="superscript"/>
          <w:lang w:eastAsia="ru-RU"/>
        </w:rPr>
        <w:t>5</w:t>
      </w:r>
      <w:r>
        <w:rPr>
          <w:rFonts w:ascii="Times New Roman" w:eastAsia="Times New Roman" w:hAnsi="Times New Roman" w:cs="Times New Roman"/>
          <w:color w:val="000000"/>
          <w:sz w:val="24"/>
          <w:szCs w:val="24"/>
          <w:lang w:eastAsia="ru-RU"/>
        </w:rPr>
        <w:t xml:space="preserve">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14:paraId="17BECAA8"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14:paraId="0D71564B"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8)земельного участка гражданину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14:paraId="500824C1"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9)земельного участка в соответствии с Федеральным законом от 24 июля 2008 года N 161-ФЗ "О содействии развитию жилищного строительства";</w:t>
      </w:r>
    </w:p>
    <w:p w14:paraId="6376F214"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14:paraId="6531CDAB" w14:textId="77777777" w:rsidR="00036A9B" w:rsidRDefault="009455D1">
      <w:pPr>
        <w:widowControl w:val="0"/>
        <w:ind w:firstLine="680"/>
        <w:outlineLvl w:val="2"/>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1.3. Требование </w:t>
      </w:r>
      <w:r>
        <w:rPr>
          <w:rFonts w:ascii="Times New Roman" w:hAnsi="Times New Roman"/>
          <w:color w:val="000000" w:themeColor="text1"/>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14:paraId="42AC023F" w14:textId="77777777" w:rsidR="00036A9B" w:rsidRDefault="009455D1">
      <w:pPr>
        <w:widowControl w:val="0"/>
        <w:ind w:firstLine="680"/>
        <w:outlineLvl w:val="2"/>
        <w:rPr>
          <w:rFonts w:ascii="Times New Roman" w:hAnsi="Times New Roman"/>
          <w:color w:val="000000" w:themeColor="text1"/>
          <w:sz w:val="24"/>
          <w:szCs w:val="24"/>
        </w:rPr>
      </w:pPr>
      <w:r>
        <w:rPr>
          <w:rFonts w:ascii="Times New Roman" w:eastAsia="Calibri" w:hAnsi="Times New Roman"/>
          <w:color w:val="000000" w:themeColor="text1"/>
          <w:sz w:val="24"/>
          <w:szCs w:val="24"/>
        </w:rPr>
        <w:t xml:space="preserve">1.3.1. Требование </w:t>
      </w:r>
      <w:r>
        <w:rPr>
          <w:rFonts w:ascii="Times New Roman" w:hAnsi="Times New Roman"/>
          <w:color w:val="000000" w:themeColor="text1"/>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14:paraId="5BDEFEA8" w14:textId="77777777" w:rsidR="00036A9B" w:rsidRDefault="009455D1">
      <w:pPr>
        <w:tabs>
          <w:tab w:val="left" w:pos="993"/>
        </w:tabs>
        <w:ind w:firstLine="680"/>
        <w:contextualSpacing/>
        <w:rPr>
          <w:rFonts w:ascii="Times New Roman" w:eastAsia="Calibri" w:hAnsi="Times New Roman"/>
          <w:color w:val="FF0000"/>
        </w:rPr>
      </w:pPr>
      <w:r>
        <w:rPr>
          <w:rFonts w:ascii="Times New Roman" w:eastAsia="Calibri" w:hAnsi="Times New Roman"/>
          <w:color w:val="000000" w:themeColor="text1"/>
          <w:sz w:val="24"/>
          <w:szCs w:val="24"/>
        </w:rPr>
        <w:t>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w:t>
      </w:r>
      <w:r>
        <w:rPr>
          <w:rFonts w:ascii="Times New Roman" w:eastAsia="Calibri" w:hAnsi="Times New Roman"/>
          <w:color w:val="FF0000"/>
        </w:rPr>
        <w:t xml:space="preserve"> </w:t>
      </w:r>
    </w:p>
    <w:p w14:paraId="14DC4FB8" w14:textId="77777777" w:rsidR="00036A9B" w:rsidRDefault="00036A9B">
      <w:pPr>
        <w:rPr>
          <w:rFonts w:ascii="Times New Roman" w:eastAsia="Times New Roman" w:hAnsi="Times New Roman" w:cs="Times New Roman"/>
          <w:color w:val="000000"/>
          <w:sz w:val="24"/>
          <w:szCs w:val="24"/>
          <w:lang w:eastAsia="ru-RU"/>
        </w:rPr>
      </w:pPr>
    </w:p>
    <w:p w14:paraId="62EB13C4" w14:textId="77777777" w:rsidR="00036A9B" w:rsidRDefault="00036A9B">
      <w:pPr>
        <w:jc w:val="center"/>
        <w:rPr>
          <w:rFonts w:ascii="Times New Roman" w:eastAsia="Times New Roman" w:hAnsi="Times New Roman" w:cs="Times New Roman"/>
          <w:b/>
          <w:bCs/>
          <w:color w:val="000000"/>
          <w:sz w:val="24"/>
          <w:szCs w:val="24"/>
          <w:lang w:eastAsia="ru-RU"/>
        </w:rPr>
      </w:pPr>
    </w:p>
    <w:p w14:paraId="6F6242CE" w14:textId="77777777" w:rsidR="00036A9B" w:rsidRDefault="009455D1">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II. Стандарт предоставления муниципальной услуги</w:t>
      </w:r>
    </w:p>
    <w:p w14:paraId="27A9DBAA" w14:textId="77777777" w:rsidR="00036A9B" w:rsidRDefault="009455D1">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14:paraId="3A5CC1EE" w14:textId="77777777" w:rsidR="00036A9B" w:rsidRDefault="009455D1">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Наименование муниципальной услуги.</w:t>
      </w:r>
    </w:p>
    <w:p w14:paraId="138891A5"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 Предоставление земельного участка, находящегося в муниципальной собственности Нечаевского сельсовета Мокшанского района Пензенской области, гражданину или юридическому лицу в собственность бесплатно.</w:t>
      </w:r>
    </w:p>
    <w:p w14:paraId="794813AC"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Краткое наименование муниципальной услуги не предусмотрено.</w:t>
      </w:r>
    </w:p>
    <w:p w14:paraId="5D27982E" w14:textId="77777777" w:rsidR="00036A9B" w:rsidRDefault="009455D1">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Наименование органа местного </w:t>
      </w:r>
      <w:proofErr w:type="gramStart"/>
      <w:r>
        <w:rPr>
          <w:rFonts w:ascii="Times New Roman" w:eastAsia="Times New Roman" w:hAnsi="Times New Roman" w:cs="Times New Roman"/>
          <w:b/>
          <w:color w:val="000000"/>
          <w:sz w:val="24"/>
          <w:szCs w:val="24"/>
          <w:lang w:eastAsia="ru-RU"/>
        </w:rPr>
        <w:t>самоуправления ,</w:t>
      </w:r>
      <w:proofErr w:type="gramEnd"/>
      <w:r>
        <w:rPr>
          <w:rFonts w:ascii="Times New Roman" w:eastAsia="Times New Roman" w:hAnsi="Times New Roman" w:cs="Times New Roman"/>
          <w:b/>
          <w:color w:val="000000"/>
          <w:sz w:val="24"/>
          <w:szCs w:val="24"/>
          <w:lang w:eastAsia="ru-RU"/>
        </w:rPr>
        <w:t xml:space="preserve"> предоставляющего муниципальную услугу:</w:t>
      </w:r>
    </w:p>
    <w:p w14:paraId="53060FBA"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roofErr w:type="gramStart"/>
      <w:r>
        <w:rPr>
          <w:rFonts w:ascii="Times New Roman" w:eastAsia="Times New Roman" w:hAnsi="Times New Roman" w:cs="Times New Roman"/>
          <w:color w:val="000000"/>
          <w:sz w:val="24"/>
          <w:szCs w:val="24"/>
          <w:lang w:eastAsia="ru-RU"/>
        </w:rPr>
        <w:t>2.Предоставление</w:t>
      </w:r>
      <w:proofErr w:type="gramEnd"/>
      <w:r>
        <w:rPr>
          <w:rFonts w:ascii="Times New Roman" w:eastAsia="Times New Roman" w:hAnsi="Times New Roman" w:cs="Times New Roman"/>
          <w:color w:val="000000"/>
          <w:sz w:val="24"/>
          <w:szCs w:val="24"/>
          <w:lang w:eastAsia="ru-RU"/>
        </w:rPr>
        <w:t xml:space="preserve"> муниципальной услуги осуществляет Администрация.</w:t>
      </w:r>
    </w:p>
    <w:p w14:paraId="2A962571" w14:textId="77777777" w:rsidR="00036A9B" w:rsidRDefault="009455D1">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Результат предоставления муниципальной услуги</w:t>
      </w:r>
    </w:p>
    <w:p w14:paraId="5D2735D8"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roofErr w:type="gramStart"/>
      <w:r>
        <w:rPr>
          <w:rFonts w:ascii="Times New Roman" w:eastAsia="Times New Roman" w:hAnsi="Times New Roman" w:cs="Times New Roman"/>
          <w:color w:val="000000"/>
          <w:sz w:val="24"/>
          <w:szCs w:val="24"/>
          <w:lang w:eastAsia="ru-RU"/>
        </w:rPr>
        <w:t>3.Результатом</w:t>
      </w:r>
      <w:proofErr w:type="gramEnd"/>
      <w:r>
        <w:rPr>
          <w:rFonts w:ascii="Times New Roman" w:eastAsia="Times New Roman" w:hAnsi="Times New Roman" w:cs="Times New Roman"/>
          <w:color w:val="000000"/>
          <w:sz w:val="24"/>
          <w:szCs w:val="24"/>
          <w:lang w:eastAsia="ru-RU"/>
        </w:rPr>
        <w:t xml:space="preserve"> предоставления муниципальной услуги является:</w:t>
      </w:r>
    </w:p>
    <w:p w14:paraId="4449787C"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-принятие </w:t>
      </w:r>
      <w:r>
        <w:rPr>
          <w:rFonts w:ascii="Times New Roman" w:hAnsi="Times New Roman"/>
          <w:color w:val="000000"/>
          <w:sz w:val="24"/>
          <w:szCs w:val="24"/>
          <w:lang w:eastAsia="ru-RU"/>
        </w:rPr>
        <w:t xml:space="preserve">постановления администрации Нечаевского сельсовета Мокшанского района Пензенской </w:t>
      </w:r>
      <w:proofErr w:type="gramStart"/>
      <w:r>
        <w:rPr>
          <w:rFonts w:ascii="Times New Roman" w:hAnsi="Times New Roman"/>
          <w:color w:val="000000"/>
          <w:sz w:val="24"/>
          <w:szCs w:val="24"/>
          <w:lang w:eastAsia="ru-RU"/>
        </w:rPr>
        <w:t>области</w:t>
      </w:r>
      <w:r>
        <w:rPr>
          <w:rFonts w:ascii="Times New Roman" w:hAnsi="Times New Roman"/>
          <w:color w:val="000000"/>
          <w:lang w:eastAsia="ru-RU"/>
        </w:rPr>
        <w:t xml:space="preserve"> </w:t>
      </w:r>
      <w:r>
        <w:rPr>
          <w:rFonts w:ascii="Times New Roman" w:eastAsia="Times New Roman" w:hAnsi="Times New Roman" w:cs="Times New Roman"/>
          <w:color w:val="000000"/>
          <w:sz w:val="24"/>
          <w:szCs w:val="24"/>
          <w:lang w:eastAsia="ru-RU"/>
        </w:rPr>
        <w:t xml:space="preserve"> о</w:t>
      </w:r>
      <w:proofErr w:type="gramEnd"/>
      <w:r>
        <w:rPr>
          <w:rFonts w:ascii="Times New Roman" w:eastAsia="Times New Roman" w:hAnsi="Times New Roman" w:cs="Times New Roman"/>
          <w:color w:val="000000"/>
          <w:sz w:val="24"/>
          <w:szCs w:val="24"/>
          <w:lang w:eastAsia="ru-RU"/>
        </w:rPr>
        <w:t xml:space="preserve"> предоставлении земельного участка в собственность бесплатно;</w:t>
      </w:r>
    </w:p>
    <w:p w14:paraId="519FFECB"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-принятие </w:t>
      </w:r>
      <w:r>
        <w:rPr>
          <w:rFonts w:ascii="Times New Roman" w:hAnsi="Times New Roman"/>
          <w:color w:val="000000"/>
          <w:sz w:val="24"/>
          <w:szCs w:val="24"/>
          <w:lang w:eastAsia="ru-RU"/>
        </w:rPr>
        <w:t>постановления администрации Нечаевского сельсовета Мокшанского района Пензенской области</w:t>
      </w:r>
      <w:r>
        <w:rPr>
          <w:rFonts w:ascii="Times New Roman" w:hAnsi="Times New Roman"/>
          <w:color w:val="000000"/>
          <w:lang w:eastAsia="ru-RU"/>
        </w:rPr>
        <w:t xml:space="preserve"> </w:t>
      </w:r>
      <w:r>
        <w:rPr>
          <w:rFonts w:ascii="Times New Roman" w:eastAsia="Times New Roman" w:hAnsi="Times New Roman" w:cs="Times New Roman"/>
          <w:color w:val="000000"/>
          <w:sz w:val="24"/>
          <w:szCs w:val="24"/>
          <w:lang w:eastAsia="ru-RU"/>
        </w:rPr>
        <w:t>об отказе в предоставлении муниципальной услуги;</w:t>
      </w:r>
    </w:p>
    <w:p w14:paraId="01FE921C"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-обоснованный отказ в предоставлении муниципальной услуги (возвращение без рассмотрения заявления).</w:t>
      </w:r>
    </w:p>
    <w:p w14:paraId="1E37DFEA" w14:textId="77777777" w:rsidR="00036A9B" w:rsidRDefault="009455D1">
      <w:pPr>
        <w:rPr>
          <w:rFonts w:ascii="Times New Roman" w:hAnsi="Times New Roman"/>
          <w:color w:val="000000" w:themeColor="text1"/>
          <w:sz w:val="24"/>
          <w:szCs w:val="24"/>
        </w:rPr>
      </w:pPr>
      <w:r>
        <w:rPr>
          <w:rFonts w:ascii="Times New Roman" w:hAnsi="Times New Roman"/>
          <w:color w:val="000000" w:themeColor="text1"/>
          <w:sz w:val="24"/>
          <w:szCs w:val="24"/>
          <w:lang w:eastAsia="ru-RU"/>
        </w:rPr>
        <w:t xml:space="preserve">2.4. </w:t>
      </w:r>
      <w:r>
        <w:rPr>
          <w:rFonts w:ascii="Times New Roman" w:hAnsi="Times New Roman"/>
          <w:color w:val="000000" w:themeColor="text1"/>
          <w:sz w:val="24"/>
          <w:szCs w:val="24"/>
        </w:rPr>
        <w:t>Формирование реестровой записи в качестве результата предоставления Муниципальной услуги не предусматривается.</w:t>
      </w:r>
      <w:r>
        <w:rPr>
          <w:rFonts w:ascii="Times New Roman" w:hAnsi="Times New Roman"/>
          <w:i/>
          <w:color w:val="000000" w:themeColor="text1"/>
          <w:sz w:val="24"/>
          <w:szCs w:val="24"/>
        </w:rPr>
        <w:t xml:space="preserve"> </w:t>
      </w:r>
    </w:p>
    <w:p w14:paraId="6095E023" w14:textId="77777777" w:rsidR="00036A9B" w:rsidRDefault="009455D1">
      <w:pPr>
        <w:rPr>
          <w:rFonts w:ascii="Times New Roman" w:hAnsi="Times New Roman"/>
          <w:color w:val="000000" w:themeColor="text1"/>
          <w:sz w:val="24"/>
          <w:szCs w:val="24"/>
        </w:rPr>
      </w:pPr>
      <w:r>
        <w:rPr>
          <w:rFonts w:ascii="Times New Roman" w:hAnsi="Times New Roman"/>
          <w:color w:val="000000" w:themeColor="text1"/>
          <w:sz w:val="24"/>
          <w:szCs w:val="24"/>
          <w:lang w:eastAsia="ru-RU"/>
        </w:rPr>
        <w:t>2.5. Результат муниципальной услуги направляется заявителю одним из способов указанном в заявлении:</w:t>
      </w:r>
    </w:p>
    <w:p w14:paraId="70C47E2C" w14:textId="77777777" w:rsidR="00036A9B" w:rsidRDefault="009455D1">
      <w:pPr>
        <w:rPr>
          <w:rFonts w:ascii="Times New Roman" w:hAnsi="Times New Roman"/>
          <w:color w:val="000000" w:themeColor="text1"/>
          <w:sz w:val="24"/>
          <w:szCs w:val="24"/>
        </w:rPr>
      </w:pPr>
      <w:r>
        <w:rPr>
          <w:rFonts w:ascii="Times New Roman" w:hAnsi="Times New Roman"/>
          <w:color w:val="000000" w:themeColor="text1"/>
          <w:sz w:val="24"/>
          <w:szCs w:val="24"/>
          <w:lang w:eastAsia="ru-RU"/>
        </w:rPr>
        <w:t>- в виде электронного документа, который направляется Администрацией заявителю посредством электронной почты;</w:t>
      </w:r>
    </w:p>
    <w:p w14:paraId="3D29478F" w14:textId="77777777" w:rsidR="00036A9B" w:rsidRDefault="009455D1">
      <w:pPr>
        <w:rPr>
          <w:rFonts w:ascii="Times New Roman" w:hAnsi="Times New Roman"/>
          <w:color w:val="000000" w:themeColor="text1"/>
          <w:sz w:val="24"/>
          <w:szCs w:val="24"/>
        </w:rPr>
      </w:pPr>
      <w:r>
        <w:rPr>
          <w:rFonts w:ascii="Times New Roman" w:hAnsi="Times New Roman"/>
          <w:color w:val="000000" w:themeColor="text1"/>
          <w:sz w:val="24"/>
          <w:szCs w:val="24"/>
          <w:lang w:eastAsia="ru-RU"/>
        </w:rPr>
        <w:lastRenderedPageBreak/>
        <w:t>- в виде бумажного документа, который заявитель получает непосредственно при личном обращении в Администрацию, МФЦ;</w:t>
      </w:r>
    </w:p>
    <w:p w14:paraId="73AB103D" w14:textId="77777777" w:rsidR="00036A9B" w:rsidRDefault="009455D1">
      <w:pPr>
        <w:rPr>
          <w:rFonts w:ascii="Times New Roman" w:hAnsi="Times New Roman"/>
          <w:color w:val="000000" w:themeColor="text1"/>
        </w:rPr>
      </w:pPr>
      <w:r>
        <w:rPr>
          <w:rFonts w:ascii="Times New Roman" w:hAnsi="Times New Roman"/>
          <w:color w:val="000000" w:themeColor="text1"/>
          <w:sz w:val="24"/>
          <w:szCs w:val="24"/>
          <w:lang w:eastAsia="ru-RU"/>
        </w:rPr>
        <w:t>- в виде бумажного документа, который направляется Администрацией, МФЦ заявителю посредством почтового отправления.</w:t>
      </w:r>
    </w:p>
    <w:p w14:paraId="049AE575"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roofErr w:type="gramStart"/>
      <w:r>
        <w:rPr>
          <w:rFonts w:ascii="Times New Roman" w:eastAsia="Times New Roman" w:hAnsi="Times New Roman" w:cs="Times New Roman"/>
          <w:color w:val="000000"/>
          <w:sz w:val="24"/>
          <w:szCs w:val="24"/>
          <w:lang w:eastAsia="ru-RU"/>
        </w:rPr>
        <w:t>6.При</w:t>
      </w:r>
      <w:proofErr w:type="gramEnd"/>
      <w:r>
        <w:rPr>
          <w:rFonts w:ascii="Times New Roman" w:eastAsia="Times New Roman" w:hAnsi="Times New Roman" w:cs="Times New Roman"/>
          <w:color w:val="000000"/>
          <w:sz w:val="24"/>
          <w:szCs w:val="24"/>
          <w:lang w:eastAsia="ru-RU"/>
        </w:rPr>
        <w:t xml:space="preserve">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14:paraId="45615F31"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14:paraId="438DC2A7"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30715111" w14:textId="77777777" w:rsidR="00036A9B" w:rsidRDefault="009455D1">
      <w:pPr>
        <w:ind w:firstLine="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Срок предоставления муниципальной услуги.</w:t>
      </w:r>
    </w:p>
    <w:p w14:paraId="063FCF33" w14:textId="77777777" w:rsidR="00036A9B" w:rsidRDefault="009455D1">
      <w:pPr>
        <w:rPr>
          <w:rFonts w:ascii="Times New Roman" w:eastAsia="Times New Roman" w:hAnsi="Times New Roman" w:cs="Times New Roman"/>
          <w:b/>
          <w:sz w:val="24"/>
          <w:szCs w:val="24"/>
          <w:lang w:eastAsia="ru-RU"/>
        </w:rPr>
      </w:pPr>
      <w:r>
        <w:rPr>
          <w:rFonts w:ascii="Times New Roman" w:hAnsi="Times New Roman" w:cs="Times New Roman"/>
          <w:sz w:val="24"/>
          <w:szCs w:val="24"/>
        </w:rPr>
        <w:t>2.</w:t>
      </w:r>
      <w:proofErr w:type="gramStart"/>
      <w:r>
        <w:rPr>
          <w:rFonts w:ascii="Times New Roman" w:hAnsi="Times New Roman" w:cs="Times New Roman"/>
          <w:sz w:val="24"/>
          <w:szCs w:val="24"/>
        </w:rPr>
        <w:t>7.Максимальный</w:t>
      </w:r>
      <w:proofErr w:type="gramEnd"/>
      <w:r>
        <w:rPr>
          <w:rFonts w:ascii="Times New Roman" w:hAnsi="Times New Roman" w:cs="Times New Roman"/>
          <w:sz w:val="24"/>
          <w:szCs w:val="24"/>
        </w:rPr>
        <w:t xml:space="preserve"> срок предоставления Муниципальной услуги составляет</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color w:val="000000"/>
          <w:sz w:val="24"/>
          <w:szCs w:val="24"/>
          <w:lang w:eastAsia="ru-RU"/>
        </w:rPr>
        <w:t>не более чем 30 дней со дня поступления заявления о предоставлении муниципальной услуги;</w:t>
      </w:r>
    </w:p>
    <w:p w14:paraId="58FC78B8" w14:textId="77777777" w:rsidR="00036A9B" w:rsidRDefault="009455D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Размер </w:t>
      </w:r>
      <w:proofErr w:type="gramStart"/>
      <w:r>
        <w:rPr>
          <w:rFonts w:ascii="Times New Roman" w:eastAsia="Times New Roman" w:hAnsi="Times New Roman" w:cs="Times New Roman"/>
          <w:b/>
          <w:sz w:val="24"/>
          <w:szCs w:val="24"/>
          <w:lang w:eastAsia="ru-RU"/>
        </w:rPr>
        <w:t xml:space="preserve">платы,   </w:t>
      </w:r>
      <w:proofErr w:type="gramEnd"/>
      <w:r>
        <w:rPr>
          <w:rFonts w:ascii="Times New Roman" w:eastAsia="Times New Roman" w:hAnsi="Times New Roman" w:cs="Times New Roman"/>
          <w:b/>
          <w:sz w:val="24"/>
          <w:szCs w:val="24"/>
          <w:lang w:eastAsia="ru-RU"/>
        </w:rPr>
        <w:t>взимаемой с заявителя при предоставлении муниципальной услуги, и способы ее взимания</w:t>
      </w:r>
    </w:p>
    <w:p w14:paraId="68B01697"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 Муниципальная услуга предоставляется бесплатно</w:t>
      </w:r>
    </w:p>
    <w:p w14:paraId="465F8056" w14:textId="77777777" w:rsidR="00036A9B" w:rsidRDefault="009455D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14:paraId="58CB4925"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 Время ожидания в очереди не должно превышать:</w:t>
      </w:r>
    </w:p>
    <w:p w14:paraId="09C1EB7C"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 подаче заявления - 15 минут;</w:t>
      </w:r>
    </w:p>
    <w:p w14:paraId="6F739BC2"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 получении результата предоставления муниципальной услуги - 15 минут.</w:t>
      </w:r>
    </w:p>
    <w:p w14:paraId="412B45A8" w14:textId="77777777" w:rsidR="00036A9B" w:rsidRDefault="009455D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Срок регистрации запроса заявителя о предоставлении муниципальной услуги</w:t>
      </w:r>
    </w:p>
    <w:p w14:paraId="341C1254"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 Регистрация заявления о предоставлении муниципальной услуги осуществляется в день его получения.</w:t>
      </w:r>
    </w:p>
    <w:p w14:paraId="33F7E141"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14:paraId="4789520E" w14:textId="77777777" w:rsidR="00036A9B" w:rsidRDefault="009455D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Требования к помещениям, в которых предоставляется муниципальная услуга</w:t>
      </w:r>
    </w:p>
    <w:p w14:paraId="7A1DBBF3"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2.12.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14:paraId="61C04373"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2.13. Помещения должны соответствовать требованиям, установленным законодательством РФ.</w:t>
      </w:r>
    </w:p>
    <w:p w14:paraId="27E87B74"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2.14. Предоставление муниципальной услуги осуществляется в специально выделенных для этой цели помещениях.</w:t>
      </w:r>
    </w:p>
    <w:p w14:paraId="1CD4E177"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2.15. Помещения, в которых осуществляется предоставление муниципальной услуги, оборудуются:</w:t>
      </w:r>
    </w:p>
    <w:p w14:paraId="2DDA6148"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информационными стендами, содержащими визуальную и текстовую информацию;</w:t>
      </w:r>
    </w:p>
    <w:p w14:paraId="2DD2D2D6"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стульями и столами для возможности оформления документов.</w:t>
      </w:r>
    </w:p>
    <w:p w14:paraId="0BEF20C1"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2.16. Количество мест ожидания определяется исходя из фактической нагрузки и возможностей для их размещения в здании.</w:t>
      </w:r>
    </w:p>
    <w:p w14:paraId="6FC84AC0"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14:paraId="71E8A241"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2.17. Места для заполнения документов оборудуются стульями, столами (стойками) и обеспечиваются бланками заявлений и образцами их заполнения.</w:t>
      </w:r>
    </w:p>
    <w:p w14:paraId="04A59738"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2.18. Кабинеты приема заявителей должны иметь информационные таблички (вывески) с указанием:</w:t>
      </w:r>
    </w:p>
    <w:p w14:paraId="5FA6FFB5"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номера кабинета;</w:t>
      </w:r>
    </w:p>
    <w:p w14:paraId="24AC9DB8"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фамилии, имени, отчества (при наличии) и должности специалиста.</w:t>
      </w:r>
    </w:p>
    <w:p w14:paraId="0D2B62F4"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14:paraId="547FEC94"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14:paraId="4AA3BD9C"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14:paraId="06ADED55"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текст административного регламента;</w:t>
      </w:r>
    </w:p>
    <w:p w14:paraId="59767952"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краткое описание порядка предоставления муниципальной услуги;</w:t>
      </w:r>
    </w:p>
    <w:p w14:paraId="31191568"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перечень документов, необходимых для предоставления муниципальной услуги;</w:t>
      </w:r>
    </w:p>
    <w:p w14:paraId="2A570FB9"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образцы заявлений;</w:t>
      </w:r>
    </w:p>
    <w:p w14:paraId="6902F6FC"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14:paraId="31CA0607"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справочная информация.</w:t>
      </w:r>
    </w:p>
    <w:p w14:paraId="2E560446"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2.19.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14:paraId="34EEC114"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14:paraId="4671F954"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14:paraId="1D76D5EC"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14:paraId="72F9805E"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68BE9AD8"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14:paraId="734744AE"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14:paraId="1022BCDA"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14:paraId="1FB3B191"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w:t>
      </w:r>
      <w:proofErr w:type="spellStart"/>
      <w:r>
        <w:rPr>
          <w:rFonts w:ascii="Times New Roman" w:eastAsia="Times New Roman" w:hAnsi="Times New Roman" w:cs="Times New Roman"/>
          <w:sz w:val="24"/>
          <w:szCs w:val="24"/>
          <w:lang w:eastAsia="ru-RU"/>
        </w:rPr>
        <w:t>тифлосурдопереводчика</w:t>
      </w:r>
      <w:proofErr w:type="spellEnd"/>
      <w:r>
        <w:rPr>
          <w:rFonts w:ascii="Times New Roman" w:eastAsia="Times New Roman" w:hAnsi="Times New Roman" w:cs="Times New Roman"/>
          <w:sz w:val="24"/>
          <w:szCs w:val="24"/>
          <w:lang w:eastAsia="ru-RU"/>
        </w:rPr>
        <w:t>.</w:t>
      </w:r>
    </w:p>
    <w:p w14:paraId="4BAFCE42"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Специалисты Администрации, МФЦ оказывают помощь инвалидам в преодолении барьеров, мешающих получению ими услуг наравне с другими лицами.</w:t>
      </w:r>
    </w:p>
    <w:p w14:paraId="328897DD"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14:paraId="3D36C39D"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14:paraId="78FB3F10"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14:paraId="59AF51A1" w14:textId="77777777" w:rsidR="00036A9B" w:rsidRDefault="00036A9B">
      <w:pPr>
        <w:jc w:val="center"/>
        <w:rPr>
          <w:rFonts w:ascii="Times New Roman" w:eastAsia="Times New Roman" w:hAnsi="Times New Roman" w:cs="Times New Roman"/>
          <w:b/>
          <w:sz w:val="24"/>
          <w:szCs w:val="24"/>
          <w:lang w:eastAsia="ru-RU"/>
        </w:rPr>
      </w:pPr>
    </w:p>
    <w:p w14:paraId="35DB8167" w14:textId="77777777" w:rsidR="00036A9B" w:rsidRDefault="009455D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Показатели качества и доступности муниципальной услуги</w:t>
      </w:r>
    </w:p>
    <w:p w14:paraId="4100262F" w14:textId="77777777" w:rsidR="00036A9B" w:rsidRDefault="00036A9B">
      <w:pPr>
        <w:jc w:val="center"/>
        <w:rPr>
          <w:rFonts w:ascii="Times New Roman" w:eastAsia="Times New Roman" w:hAnsi="Times New Roman" w:cs="Times New Roman"/>
          <w:b/>
          <w:sz w:val="24"/>
          <w:szCs w:val="24"/>
          <w:lang w:eastAsia="ru-RU"/>
        </w:rPr>
      </w:pPr>
    </w:p>
    <w:p w14:paraId="3DC5A3C7"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2.22. Показатели доступности и качества предоставления муниципальной услуги.</w:t>
      </w:r>
    </w:p>
    <w:p w14:paraId="6228E6CD"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2.22.1. Показателями доступности предоставления муниципальной услуги являются:</w:t>
      </w:r>
    </w:p>
    <w:p w14:paraId="562B3AAF"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транспортная доступность к месту предоставления муниципальной услуги;</w:t>
      </w:r>
    </w:p>
    <w:p w14:paraId="53774136"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14:paraId="210D9534"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14:paraId="2121A48A"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14:paraId="22B201E6"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14:paraId="21FF9E23"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2.22.2. Показателями качества предоставления муниципальной услуги являются отсутствие:</w:t>
      </w:r>
    </w:p>
    <w:p w14:paraId="6662666D"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очередей при приеме и выдаче документов заявителям (их представителям);</w:t>
      </w:r>
    </w:p>
    <w:p w14:paraId="680048E6"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нарушений сроков предоставления муниципальной услуги;</w:t>
      </w:r>
    </w:p>
    <w:p w14:paraId="6DF98F92"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14:paraId="1A05C316"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14:paraId="6A19DDF5" w14:textId="77777777" w:rsidR="00036A9B" w:rsidRDefault="00036A9B">
      <w:pPr>
        <w:jc w:val="center"/>
        <w:rPr>
          <w:rFonts w:ascii="Times New Roman" w:eastAsia="Times New Roman" w:hAnsi="Times New Roman" w:cs="Times New Roman"/>
          <w:b/>
          <w:sz w:val="24"/>
          <w:szCs w:val="24"/>
          <w:lang w:eastAsia="ru-RU"/>
        </w:rPr>
      </w:pPr>
    </w:p>
    <w:p w14:paraId="7D64FE54" w14:textId="77777777" w:rsidR="00036A9B" w:rsidRDefault="009455D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267DE629" w14:textId="77777777" w:rsidR="00036A9B" w:rsidRDefault="00036A9B">
      <w:pPr>
        <w:jc w:val="center"/>
        <w:rPr>
          <w:rFonts w:ascii="Times New Roman" w:eastAsia="Times New Roman" w:hAnsi="Times New Roman" w:cs="Times New Roman"/>
          <w:b/>
          <w:sz w:val="24"/>
          <w:szCs w:val="24"/>
          <w:lang w:eastAsia="ru-RU"/>
        </w:rPr>
      </w:pPr>
    </w:p>
    <w:p w14:paraId="46F3804C"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2.23.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14:paraId="068DAF71"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14:paraId="04902EA3"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14:paraId="2A59D99D"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2.24.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14:paraId="53FE30EE"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14:paraId="59A7EC95"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14:paraId="1A2BECF8"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14:paraId="222E9B98"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получение информации о порядке и сроках предоставления муниципальной услуги;</w:t>
      </w:r>
    </w:p>
    <w:p w14:paraId="7113E437"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направление ходатайства.</w:t>
      </w:r>
    </w:p>
    <w:p w14:paraId="2327158E" w14:textId="77777777" w:rsidR="00036A9B" w:rsidRDefault="009455D1">
      <w:pPr>
        <w:pStyle w:val="afa"/>
        <w:ind w:firstLine="567"/>
        <w:jc w:val="both"/>
        <w:rPr>
          <w:rFonts w:ascii="Times New Roman" w:hAnsi="Times New Roman" w:cs="Times New Roman"/>
          <w:sz w:val="24"/>
          <w:szCs w:val="24"/>
        </w:rPr>
      </w:pPr>
      <w:r>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14:paraId="2D72C0EE" w14:textId="77777777" w:rsidR="00036A9B" w:rsidRDefault="009455D1">
      <w:pPr>
        <w:pStyle w:val="afa"/>
        <w:ind w:firstLine="567"/>
        <w:jc w:val="both"/>
        <w:rPr>
          <w:rFonts w:ascii="Times New Roman" w:hAnsi="Times New Roman" w:cs="Times New Roman"/>
          <w:sz w:val="24"/>
          <w:szCs w:val="24"/>
        </w:rPr>
      </w:pPr>
      <w:r>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14:paraId="266023DC" w14:textId="77777777" w:rsidR="00036A9B" w:rsidRDefault="009455D1">
      <w:pPr>
        <w:pStyle w:val="afa"/>
        <w:ind w:firstLine="567"/>
        <w:jc w:val="both"/>
        <w:rPr>
          <w:rFonts w:ascii="Times New Roman" w:hAnsi="Times New Roman" w:cs="Times New Roman"/>
          <w:sz w:val="24"/>
          <w:szCs w:val="24"/>
        </w:rPr>
      </w:pPr>
      <w:r>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514C67A4"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2.26. </w:t>
      </w:r>
      <w:proofErr w:type="gramStart"/>
      <w:r>
        <w:rPr>
          <w:rFonts w:ascii="Times New Roman" w:eastAsia="Times New Roman" w:hAnsi="Times New Roman" w:cs="Times New Roman"/>
          <w:sz w:val="24"/>
          <w:szCs w:val="24"/>
          <w:lang w:eastAsia="ru-RU"/>
        </w:rPr>
        <w:t>Перечень информационных систем</w:t>
      </w:r>
      <w:proofErr w:type="gramEnd"/>
      <w:r>
        <w:rPr>
          <w:rFonts w:ascii="Times New Roman" w:eastAsia="Times New Roman" w:hAnsi="Times New Roman" w:cs="Times New Roman"/>
          <w:sz w:val="24"/>
          <w:szCs w:val="24"/>
          <w:lang w:eastAsia="ru-RU"/>
        </w:rPr>
        <w:t xml:space="preserve"> используемых для предоставления муниципальной услуги</w:t>
      </w:r>
    </w:p>
    <w:p w14:paraId="7B30EBAC" w14:textId="77777777" w:rsidR="00036A9B" w:rsidRDefault="009455D1">
      <w:pPr>
        <w:rPr>
          <w:rFonts w:ascii="Times New Roman" w:hAnsi="Times New Roman" w:cs="Times New Roman"/>
          <w:sz w:val="24"/>
          <w:szCs w:val="24"/>
        </w:rPr>
      </w:pPr>
      <w:r>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14:paraId="1ECE114F" w14:textId="77777777" w:rsidR="00036A9B" w:rsidRDefault="009455D1">
      <w:pPr>
        <w:rPr>
          <w:rFonts w:ascii="Times New Roman" w:hAnsi="Times New Roman" w:cs="Times New Roman"/>
          <w:sz w:val="24"/>
          <w:szCs w:val="24"/>
        </w:rPr>
      </w:pPr>
      <w:r>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14:paraId="627AC5DC" w14:textId="77777777" w:rsidR="00036A9B" w:rsidRDefault="00036A9B">
      <w:pPr>
        <w:rPr>
          <w:rFonts w:ascii="Times New Roman" w:eastAsia="Times New Roman" w:hAnsi="Times New Roman" w:cs="Times New Roman"/>
          <w:sz w:val="24"/>
          <w:szCs w:val="24"/>
          <w:lang w:eastAsia="ru-RU"/>
        </w:rPr>
      </w:pPr>
    </w:p>
    <w:p w14:paraId="1B0571AD" w14:textId="77777777" w:rsidR="00036A9B" w:rsidRDefault="009455D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Перечень услуг, которые являются необходимыми</w:t>
      </w:r>
    </w:p>
    <w:p w14:paraId="3AE6AAC7" w14:textId="77777777" w:rsidR="00036A9B" w:rsidRDefault="009455D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 обязательными для предоставления муниципальной услуги</w:t>
      </w:r>
    </w:p>
    <w:p w14:paraId="3E325F39" w14:textId="77777777" w:rsidR="00036A9B" w:rsidRDefault="009455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2.27. Предоставление необходимых и обязательных услуг не требуется.</w:t>
      </w:r>
    </w:p>
    <w:p w14:paraId="2D7BD9C3" w14:textId="77777777" w:rsidR="00036A9B" w:rsidRDefault="00036A9B">
      <w:pPr>
        <w:rPr>
          <w:rFonts w:ascii="Times New Roman" w:eastAsia="Times New Roman" w:hAnsi="Times New Roman" w:cs="Times New Roman"/>
          <w:color w:val="000000"/>
          <w:sz w:val="24"/>
          <w:szCs w:val="24"/>
          <w:lang w:eastAsia="ru-RU"/>
        </w:rPr>
      </w:pPr>
    </w:p>
    <w:p w14:paraId="035DCF55" w14:textId="77777777" w:rsidR="00036A9B" w:rsidRDefault="009455D1">
      <w:pPr>
        <w:jc w:val="center"/>
        <w:rPr>
          <w:rFonts w:ascii="Times New Roman" w:eastAsia="Times New Roman" w:hAnsi="Times New Roman" w:cs="Times New Roman"/>
          <w:b/>
          <w:sz w:val="24"/>
          <w:szCs w:val="24"/>
          <w:lang w:eastAsia="ru-RU"/>
        </w:rPr>
      </w:pPr>
      <w:bookmarkStart w:id="1" w:name="sub_2611"/>
      <w:r>
        <w:rPr>
          <w:rFonts w:ascii="Times New Roman" w:eastAsia="Times New Roman" w:hAnsi="Times New Roman" w:cs="Times New Roman"/>
          <w:b/>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40E799EA" w14:textId="77777777" w:rsidR="00036A9B" w:rsidRDefault="00036A9B">
      <w:pPr>
        <w:jc w:val="center"/>
        <w:rPr>
          <w:rFonts w:ascii="Times New Roman" w:eastAsia="Times New Roman" w:hAnsi="Times New Roman" w:cs="Times New Roman"/>
          <w:b/>
          <w:sz w:val="24"/>
          <w:szCs w:val="24"/>
          <w:lang w:eastAsia="ru-RU"/>
        </w:rPr>
      </w:pPr>
    </w:p>
    <w:p w14:paraId="10087C07"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2.28. Муниципальная услуга по Предоставлению земельного участка, находящегося в муниципальной собственности Нечаевского сельсовета Мокшанского района Пензенской области, гражданину или юридическому лицу в собственность бесплатно предоставляется на основании заявления, предусмотренного приложением 1 к настоящему Регламенту.</w:t>
      </w:r>
    </w:p>
    <w:p w14:paraId="308AE01A"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2.28.1. В заявлении о предоставлении земельного участка указываются:</w:t>
      </w:r>
      <w:bookmarkEnd w:id="1"/>
    </w:p>
    <w:p w14:paraId="5AC40AD4"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-фамилия, имя, отчество (при наличии), место жительства заявителя и реквизиты документа, удостоверяющего личность заявителя (для граждан);</w:t>
      </w:r>
    </w:p>
    <w:p w14:paraId="2DE04880"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-наименование и место нахождения заявителя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14:paraId="104A160B"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-кадастровый номер испрашиваемого земельного участка;</w:t>
      </w:r>
    </w:p>
    <w:p w14:paraId="053C58AD"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основания предоставления земельного участка без проведения торгов из числа предусмотренных статьей 39</w:t>
      </w:r>
      <w:r>
        <w:rPr>
          <w:rFonts w:ascii="Times New Roman" w:eastAsia="Times New Roman" w:hAnsi="Times New Roman" w:cs="Times New Roman"/>
          <w:color w:val="000000"/>
          <w:sz w:val="24"/>
          <w:szCs w:val="24"/>
          <w:vertAlign w:val="superscript"/>
          <w:lang w:eastAsia="ru-RU"/>
        </w:rPr>
        <w:t xml:space="preserve">5 </w:t>
      </w:r>
      <w:r>
        <w:rPr>
          <w:rFonts w:ascii="Times New Roman" w:eastAsia="Times New Roman" w:hAnsi="Times New Roman" w:cs="Times New Roman"/>
          <w:color w:val="000000"/>
          <w:sz w:val="24"/>
          <w:szCs w:val="24"/>
          <w:lang w:eastAsia="ru-RU"/>
        </w:rPr>
        <w:t>Земельного кодекса Российской Федерации, пунктом 2.7 ст.3 Федерального закона от 25.10.2001 N 137-ФЗ "О введении в действие Земельного кодекса Российской Федерации";</w:t>
      </w:r>
    </w:p>
    <w:p w14:paraId="77228C8E"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-вид права, на котором заявитель желает приобрести земельный участок;</w:t>
      </w:r>
    </w:p>
    <w:p w14:paraId="03772E22"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-цель использования земельного участка;</w:t>
      </w:r>
    </w:p>
    <w:p w14:paraId="0E317C49"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-реквизиты решения об изъятии земельного участка для муниципальных нужд в случае, если земельный участок предоставляется взамен земельного участка, изымаемого для муниципальных нужд;</w:t>
      </w:r>
    </w:p>
    <w:p w14:paraId="1B79BD43"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14:paraId="285E646B"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14:paraId="483F35BC"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-почтовый адрес и (или) адрес электронной почты для связи с заявителем.</w:t>
      </w:r>
    </w:p>
    <w:p w14:paraId="3BFD5779" w14:textId="77777777" w:rsidR="00036A9B" w:rsidRDefault="009455D1">
      <w:pPr>
        <w:rPr>
          <w:rFonts w:ascii="Times New Roman" w:eastAsia="Times New Roman" w:hAnsi="Times New Roman" w:cs="Times New Roman"/>
          <w:color w:val="000000"/>
          <w:sz w:val="24"/>
          <w:szCs w:val="24"/>
          <w:lang w:eastAsia="ru-RU"/>
        </w:rPr>
      </w:pPr>
      <w:bookmarkStart w:id="2" w:name="sub_2612"/>
      <w:r>
        <w:rPr>
          <w:rFonts w:ascii="Times New Roman" w:eastAsia="Times New Roman" w:hAnsi="Times New Roman" w:cs="Times New Roman"/>
          <w:color w:val="000000"/>
          <w:sz w:val="24"/>
          <w:szCs w:val="24"/>
          <w:lang w:eastAsia="ru-RU"/>
        </w:rPr>
        <w:t>2.28.2.К заявлению устанавливаются следующие требования:</w:t>
      </w:r>
      <w:bookmarkEnd w:id="2"/>
    </w:p>
    <w:p w14:paraId="01117F33"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заявлении от физических лиц должны быть указаны: контактный телефон, дата и подпись;</w:t>
      </w:r>
    </w:p>
    <w:p w14:paraId="17496A86"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-заявления от юридических лиц принимаются на фирменном бланке с указанием реквизитов, даты и подписи;</w:t>
      </w:r>
    </w:p>
    <w:p w14:paraId="7688437C"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-заявление должно быть подписано заявителем, либо лицом, уполномоченным на совершение данных действий;</w:t>
      </w:r>
    </w:p>
    <w:p w14:paraId="6491E936"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-текст заявления должен поддаваться прочтению;</w:t>
      </w:r>
    </w:p>
    <w:p w14:paraId="4CACBA45"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14:paraId="1972DA5C"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истолковать его содержание;</w:t>
      </w:r>
    </w:p>
    <w:p w14:paraId="662FC779"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-использование корректирующих средств для исправления в заявлении не допускается.</w:t>
      </w:r>
    </w:p>
    <w:p w14:paraId="520454CF"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2.28.3.К заявлению о предоставлении земельного участка, на котором расположены здания или сооружения религиозного или благотворительного назначения, принадлежащие на праве собственности религиозной организации, прилагаются следующие документы:</w:t>
      </w:r>
    </w:p>
    <w:p w14:paraId="0B36599A"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14:paraId="3F18189A"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14:paraId="1A749381"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14:paraId="054B8140"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14:paraId="3CAA2F5E"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14:paraId="67E80F0C"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случае если указанные в подпунктах 3,4 пункта 2.28.3. регламента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14:paraId="4C9640C3" w14:textId="77777777" w:rsidR="00036A9B" w:rsidRDefault="009455D1">
      <w:pPr>
        <w:rPr>
          <w:rFonts w:ascii="Times New Roman" w:eastAsia="Times New Roman" w:hAnsi="Times New Roman" w:cs="Times New Roman"/>
          <w:color w:val="000000"/>
          <w:sz w:val="24"/>
          <w:szCs w:val="24"/>
          <w:lang w:eastAsia="ru-RU"/>
        </w:rPr>
      </w:pPr>
      <w:bookmarkStart w:id="3" w:name="sub_264"/>
      <w:r>
        <w:rPr>
          <w:rFonts w:ascii="Times New Roman" w:eastAsia="Times New Roman" w:hAnsi="Times New Roman" w:cs="Times New Roman"/>
          <w:color w:val="000000"/>
          <w:sz w:val="24"/>
          <w:szCs w:val="24"/>
          <w:lang w:eastAsia="ru-RU"/>
        </w:rPr>
        <w:t>2.28.4.К заявлению лиц, являющихся собственниками земельных участков, расположенных в соответствии с проектом межевания территории в границах территории ведения гражданами садоводства или огородничества для собственных нужд, в общую долевую собственность, пропорционально площади этих участков, прилагаются следующие документы:</w:t>
      </w:r>
      <w:bookmarkEnd w:id="3"/>
    </w:p>
    <w:p w14:paraId="3B3F46EA"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14:paraId="05906331"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14:paraId="0F39FCA9"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3.Решение органа некоммерческой организации о приобретении земельного участка.</w:t>
      </w:r>
    </w:p>
    <w:p w14:paraId="3E9E992A"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2.28.5.К заявлению гражданина по истечении пяти лет со дня предоставления ему земельного участка в безвозмездное пользование в соответствии с подпунктом 6 пункта 2 статьи 39</w:t>
      </w:r>
      <w:r>
        <w:rPr>
          <w:rFonts w:ascii="Times New Roman" w:eastAsia="Times New Roman" w:hAnsi="Times New Roman" w:cs="Times New Roman"/>
          <w:color w:val="000000"/>
          <w:sz w:val="24"/>
          <w:szCs w:val="24"/>
          <w:vertAlign w:val="superscript"/>
          <w:lang w:eastAsia="ru-RU"/>
        </w:rPr>
        <w:t>10</w:t>
      </w:r>
      <w:r>
        <w:rPr>
          <w:rFonts w:ascii="Times New Roman" w:eastAsia="Times New Roman" w:hAnsi="Times New Roman" w:cs="Times New Roman"/>
          <w:color w:val="000000"/>
          <w:sz w:val="24"/>
          <w:szCs w:val="24"/>
          <w:lang w:eastAsia="ru-RU"/>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прилагаются следующие документы:</w:t>
      </w:r>
    </w:p>
    <w:p w14:paraId="6566BBD1"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14:paraId="31403FC8"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14:paraId="08DBA2FE"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14:paraId="6D089AC0"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2.28.6.К заявлению гражданина по истечении пяти лет со дня предоставления ему земельного участка в безвозмездное пользование в соответствии с подпунктом 7 пункта 2 статьи 39</w:t>
      </w:r>
      <w:r>
        <w:rPr>
          <w:rFonts w:ascii="Times New Roman" w:eastAsia="Times New Roman" w:hAnsi="Times New Roman" w:cs="Times New Roman"/>
          <w:color w:val="000000"/>
          <w:sz w:val="24"/>
          <w:szCs w:val="24"/>
          <w:vertAlign w:val="superscript"/>
          <w:lang w:eastAsia="ru-RU"/>
        </w:rPr>
        <w:t>10</w:t>
      </w:r>
      <w:r>
        <w:rPr>
          <w:rFonts w:ascii="Times New Roman" w:eastAsia="Times New Roman" w:hAnsi="Times New Roman" w:cs="Times New Roman"/>
          <w:color w:val="000000"/>
          <w:sz w:val="24"/>
          <w:szCs w:val="24"/>
          <w:lang w:eastAsia="ru-RU"/>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субъекта Российской Федерации, прилагаются следующие документы:</w:t>
      </w:r>
    </w:p>
    <w:p w14:paraId="7E25A597"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14:paraId="054E9D27"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14:paraId="33EF880F"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14:paraId="07436558"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2.28.7.К заявлению граждан, имеющим трех и более детей, в случае и в порядке, которые установлены органами государственной власти субъектов Российской Федерации прилагаются следующие документы:</w:t>
      </w:r>
    </w:p>
    <w:p w14:paraId="3F9395CB"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предоставить по собственной инициативе отсутствует</w:t>
      </w:r>
    </w:p>
    <w:p w14:paraId="1BE668C3"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2.28.8.К заявлению иным не указанным в подпункте 6 статьи 39</w:t>
      </w:r>
      <w:r>
        <w:rPr>
          <w:rFonts w:ascii="Times New Roman" w:eastAsia="Times New Roman" w:hAnsi="Times New Roman" w:cs="Times New Roman"/>
          <w:color w:val="000000"/>
          <w:sz w:val="24"/>
          <w:szCs w:val="24"/>
          <w:vertAlign w:val="superscript"/>
          <w:lang w:eastAsia="ru-RU"/>
        </w:rPr>
        <w:t>5</w:t>
      </w:r>
      <w:r>
        <w:rPr>
          <w:rFonts w:ascii="Times New Roman" w:eastAsia="Times New Roman" w:hAnsi="Times New Roman" w:cs="Times New Roman"/>
          <w:color w:val="000000"/>
          <w:sz w:val="24"/>
          <w:szCs w:val="24"/>
          <w:lang w:eastAsia="ru-RU"/>
        </w:rPr>
        <w:t xml:space="preserve">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 прилагаются следующие документы:</w:t>
      </w:r>
    </w:p>
    <w:p w14:paraId="714DB669"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1.Копия документа, подтверждающего личность заявителя (заявителей), являющегося физическим лицом, либо личность представителя физического или юридического лица;</w:t>
      </w:r>
    </w:p>
    <w:p w14:paraId="4D5BD57A"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 если с заявлением обращается представитель заявителя (заявителей).</w:t>
      </w:r>
    </w:p>
    <w:p w14:paraId="5719828F"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2.28.9.К заявлению религиозной организации о предоставлении земельного участка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 прилагаются следующие документы:</w:t>
      </w:r>
    </w:p>
    <w:p w14:paraId="08B28E9B"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14:paraId="45157DF1"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14:paraId="648D51C7"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w:t>
      </w:r>
      <w:r>
        <w:rPr>
          <w:rFonts w:ascii="Times New Roman" w:eastAsia="Times New Roman" w:hAnsi="Times New Roman" w:cs="Times New Roman"/>
          <w:color w:val="000000"/>
          <w:sz w:val="24"/>
          <w:szCs w:val="24"/>
          <w:lang w:eastAsia="ru-RU"/>
        </w:rPr>
        <w:lastRenderedPageBreak/>
        <w:t>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14:paraId="1C872739"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2.28.10. К заявлению гражданина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прилагаются следующие документы:</w:t>
      </w:r>
    </w:p>
    <w:p w14:paraId="07F866B7"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1.Копия документа, подтверждающего личность представителя заявителя;</w:t>
      </w:r>
    </w:p>
    <w:p w14:paraId="5F892603"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14:paraId="2B842F63"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roofErr w:type="gramStart"/>
      <w:r>
        <w:rPr>
          <w:rFonts w:ascii="Times New Roman" w:eastAsia="Times New Roman" w:hAnsi="Times New Roman" w:cs="Times New Roman"/>
          <w:color w:val="000000"/>
          <w:sz w:val="24"/>
          <w:szCs w:val="24"/>
          <w:lang w:eastAsia="ru-RU"/>
        </w:rPr>
        <w:t>28.11..</w:t>
      </w:r>
      <w:proofErr w:type="gramEnd"/>
      <w:r>
        <w:rPr>
          <w:rFonts w:ascii="Times New Roman" w:eastAsia="Times New Roman" w:hAnsi="Times New Roman" w:cs="Times New Roman"/>
          <w:color w:val="000000"/>
          <w:sz w:val="24"/>
          <w:szCs w:val="24"/>
          <w:lang w:eastAsia="ru-RU"/>
        </w:rPr>
        <w:t>К заявлению о предоставлении земельного участка в соответствии с Федеральным законом от 24 июля 2008 года N 161-ФЗ "О содействии развитию жилищного строительства" прилагаются следующие документы:</w:t>
      </w:r>
    </w:p>
    <w:p w14:paraId="091AAAD5"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14:paraId="5F1853E4"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14:paraId="4357399B"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14:paraId="0449B8BE"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2.28.12. К заявлению о предоставлении земельного участка, включенного в границы территории инновационного научно-технологического центра, фонду, созданному </w:t>
      </w:r>
      <w:proofErr w:type="gramStart"/>
      <w:r>
        <w:rPr>
          <w:rFonts w:ascii="Times New Roman" w:eastAsia="Times New Roman" w:hAnsi="Times New Roman" w:cs="Times New Roman"/>
          <w:color w:val="000000"/>
          <w:sz w:val="24"/>
          <w:szCs w:val="24"/>
          <w:lang w:eastAsia="ru-RU"/>
        </w:rPr>
        <w:t>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roofErr w:type="gramEnd"/>
      <w:r>
        <w:rPr>
          <w:rFonts w:ascii="Times New Roman" w:eastAsia="Times New Roman" w:hAnsi="Times New Roman" w:cs="Times New Roman"/>
          <w:color w:val="000000"/>
          <w:sz w:val="24"/>
          <w:szCs w:val="24"/>
          <w:lang w:eastAsia="ru-RU"/>
        </w:rPr>
        <w:t xml:space="preserve"> прилагаются следующие документы:</w:t>
      </w:r>
    </w:p>
    <w:p w14:paraId="1B4104CD"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14:paraId="2861F3A8"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14:paraId="50CD3CF0"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14:paraId="6CA792E9"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roofErr w:type="gramStart"/>
      <w:r>
        <w:rPr>
          <w:rFonts w:ascii="Times New Roman" w:eastAsia="Times New Roman" w:hAnsi="Times New Roman" w:cs="Times New Roman"/>
          <w:color w:val="000000"/>
          <w:sz w:val="24"/>
          <w:szCs w:val="24"/>
          <w:lang w:eastAsia="ru-RU"/>
        </w:rPr>
        <w:t>28.13..</w:t>
      </w:r>
      <w:proofErr w:type="gramEnd"/>
      <w:r>
        <w:rPr>
          <w:rFonts w:ascii="Times New Roman" w:eastAsia="Times New Roman" w:hAnsi="Times New Roman" w:cs="Times New Roman"/>
          <w:color w:val="000000"/>
          <w:sz w:val="24"/>
          <w:szCs w:val="24"/>
          <w:lang w:eastAsia="ru-RU"/>
        </w:rPr>
        <w:t>К заявлению членов садоводческого, огороднического или дачного некоммерческого объединения граждан прилагаются следующие документы:</w:t>
      </w:r>
    </w:p>
    <w:p w14:paraId="73BBD8AC"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Едином государственном реестре недвижимости;</w:t>
      </w:r>
    </w:p>
    <w:p w14:paraId="08742B36"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14:paraId="6BAA594F" w14:textId="77777777" w:rsidR="00036A9B" w:rsidRDefault="009455D1">
      <w:pPr>
        <w:rPr>
          <w:rFonts w:ascii="Times New Roman" w:eastAsia="Times New Roman" w:hAnsi="Times New Roman" w:cs="Times New Roman"/>
          <w:color w:val="000000"/>
          <w:sz w:val="24"/>
          <w:szCs w:val="24"/>
          <w:lang w:eastAsia="ru-RU"/>
        </w:rPr>
      </w:pPr>
      <w:bookmarkStart w:id="4" w:name="P139"/>
      <w:bookmarkEnd w:id="4"/>
      <w:r>
        <w:rPr>
          <w:rFonts w:ascii="Times New Roman" w:eastAsia="Times New Roman" w:hAnsi="Times New Roman" w:cs="Times New Roman"/>
          <w:color w:val="000000"/>
          <w:sz w:val="24"/>
          <w:szCs w:val="24"/>
          <w:lang w:eastAsia="ru-RU"/>
        </w:rPr>
        <w:t>2.</w:t>
      </w:r>
      <w:proofErr w:type="gramStart"/>
      <w:r>
        <w:rPr>
          <w:rFonts w:ascii="Times New Roman" w:eastAsia="Times New Roman" w:hAnsi="Times New Roman" w:cs="Times New Roman"/>
          <w:color w:val="000000"/>
          <w:sz w:val="24"/>
          <w:szCs w:val="24"/>
          <w:lang w:eastAsia="ru-RU"/>
        </w:rPr>
        <w:t>29.Исчерпывающий</w:t>
      </w:r>
      <w:proofErr w:type="gramEnd"/>
      <w:r>
        <w:rPr>
          <w:rFonts w:ascii="Times New Roman" w:eastAsia="Times New Roman" w:hAnsi="Times New Roman" w:cs="Times New Roman"/>
          <w:color w:val="000000"/>
          <w:sz w:val="24"/>
          <w:szCs w:val="24"/>
          <w:lang w:eastAsia="ru-RU"/>
        </w:rPr>
        <w:t xml:space="preserve">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14:paraId="0131095D"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2.29.1. К заявлению заявитель вправе представить сведения из Единого государственного реестра прав на недвижимое имущество и сделок с ним о правах на земельный участок, 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w:t>
      </w:r>
      <w:r>
        <w:rPr>
          <w:rFonts w:ascii="Times New Roman" w:eastAsia="Times New Roman" w:hAnsi="Times New Roman" w:cs="Times New Roman"/>
          <w:color w:val="000000"/>
          <w:sz w:val="24"/>
          <w:szCs w:val="24"/>
          <w:lang w:eastAsia="ru-RU"/>
        </w:rPr>
        <w:lastRenderedPageBreak/>
        <w:t>реестра индивидуальных предпринимателей об индивидуальном предпринимателе, являющемся заявителем, копию свидетельства о государственной регистрации юридического лица или выписка из Единого государственного реестра юридических лиц о юридическом лице, являющемся заявителем;</w:t>
      </w:r>
    </w:p>
    <w:p w14:paraId="5140EA5C" w14:textId="77777777" w:rsidR="00036A9B" w:rsidRDefault="009455D1">
      <w:pPr>
        <w:rPr>
          <w:rFonts w:ascii="Times New Roman" w:eastAsia="Times New Roman" w:hAnsi="Times New Roman" w:cs="Times New Roman"/>
          <w:color w:val="000000"/>
          <w:sz w:val="24"/>
          <w:szCs w:val="24"/>
          <w:lang w:eastAsia="ru-RU"/>
        </w:rPr>
      </w:pPr>
      <w:bookmarkStart w:id="5" w:name="sub_271"/>
      <w:r>
        <w:rPr>
          <w:rFonts w:ascii="Times New Roman" w:eastAsia="Times New Roman" w:hAnsi="Times New Roman" w:cs="Times New Roman"/>
          <w:color w:val="000000"/>
          <w:sz w:val="24"/>
          <w:szCs w:val="24"/>
          <w:lang w:eastAsia="ru-RU"/>
        </w:rPr>
        <w:t>2.29.2.В случае если документы, указанные в подпункте 2.29.1.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bookmarkEnd w:id="5"/>
    </w:p>
    <w:p w14:paraId="426BA064"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Росреестра по Пензенской области;</w:t>
      </w:r>
    </w:p>
    <w:p w14:paraId="35F500E2"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-сведения из государственного реестра юридических лиц в Управлении Федеральной налоговой службы России по Пензенской области.</w:t>
      </w:r>
    </w:p>
    <w:p w14:paraId="132FAECD" w14:textId="77777777" w:rsidR="00036A9B" w:rsidRDefault="009455D1">
      <w:pPr>
        <w:rPr>
          <w:rFonts w:ascii="Times New Roman" w:eastAsia="Times New Roman" w:hAnsi="Times New Roman" w:cs="Times New Roman"/>
          <w:color w:val="000000"/>
          <w:sz w:val="24"/>
          <w:szCs w:val="24"/>
          <w:lang w:eastAsia="ru-RU"/>
        </w:rPr>
      </w:pPr>
      <w:bookmarkStart w:id="6" w:name="sub_272"/>
      <w:r>
        <w:rPr>
          <w:rFonts w:ascii="Times New Roman" w:eastAsia="Times New Roman" w:hAnsi="Times New Roman" w:cs="Times New Roman"/>
          <w:color w:val="000000"/>
          <w:sz w:val="24"/>
          <w:szCs w:val="24"/>
          <w:lang w:eastAsia="ru-RU"/>
        </w:rPr>
        <w:t>2.29.</w:t>
      </w:r>
      <w:proofErr w:type="gramStart"/>
      <w:r>
        <w:rPr>
          <w:rFonts w:ascii="Times New Roman" w:eastAsia="Times New Roman" w:hAnsi="Times New Roman" w:cs="Times New Roman"/>
          <w:color w:val="000000"/>
          <w:sz w:val="24"/>
          <w:szCs w:val="24"/>
          <w:lang w:eastAsia="ru-RU"/>
        </w:rPr>
        <w:t>3.Непредставление</w:t>
      </w:r>
      <w:proofErr w:type="gramEnd"/>
      <w:r>
        <w:rPr>
          <w:rFonts w:ascii="Times New Roman" w:eastAsia="Times New Roman" w:hAnsi="Times New Roman" w:cs="Times New Roman"/>
          <w:color w:val="000000"/>
          <w:sz w:val="24"/>
          <w:szCs w:val="24"/>
          <w:lang w:eastAsia="ru-RU"/>
        </w:rPr>
        <w:t xml:space="preserve"> заявителем указанных документов не является основанием для отказа заявителю в предоставлении муниципальной услуги.</w:t>
      </w:r>
      <w:bookmarkEnd w:id="6"/>
    </w:p>
    <w:p w14:paraId="2751BA01" w14:textId="77777777" w:rsidR="00036A9B" w:rsidRDefault="009455D1">
      <w:pPr>
        <w:rPr>
          <w:rFonts w:ascii="Times New Roman" w:eastAsia="Times New Roman" w:hAnsi="Times New Roman" w:cs="Times New Roman"/>
          <w:color w:val="000000"/>
          <w:sz w:val="24"/>
          <w:szCs w:val="24"/>
          <w:lang w:eastAsia="ru-RU"/>
        </w:rPr>
      </w:pPr>
      <w:bookmarkStart w:id="7" w:name="sub_28"/>
      <w:r>
        <w:rPr>
          <w:rFonts w:ascii="Times New Roman" w:eastAsia="Times New Roman" w:hAnsi="Times New Roman" w:cs="Times New Roman"/>
          <w:color w:val="000000"/>
          <w:sz w:val="24"/>
          <w:szCs w:val="24"/>
          <w:lang w:eastAsia="ru-RU"/>
        </w:rPr>
        <w:t>2.</w:t>
      </w:r>
      <w:bookmarkEnd w:id="7"/>
      <w:proofErr w:type="gramStart"/>
      <w:r>
        <w:rPr>
          <w:rFonts w:ascii="Times New Roman" w:eastAsia="Times New Roman" w:hAnsi="Times New Roman" w:cs="Times New Roman"/>
          <w:color w:val="000000"/>
          <w:sz w:val="24"/>
          <w:szCs w:val="24"/>
          <w:lang w:eastAsia="ru-RU"/>
        </w:rPr>
        <w:t>30.Запрещено</w:t>
      </w:r>
      <w:proofErr w:type="gramEnd"/>
      <w:r>
        <w:rPr>
          <w:rFonts w:ascii="Times New Roman" w:eastAsia="Times New Roman" w:hAnsi="Times New Roman" w:cs="Times New Roman"/>
          <w:color w:val="000000"/>
          <w:sz w:val="24"/>
          <w:szCs w:val="24"/>
          <w:lang w:eastAsia="ru-RU"/>
        </w:rPr>
        <w:t xml:space="preserve"> требовать от заявителя:</w:t>
      </w:r>
    </w:p>
    <w:p w14:paraId="05596F71"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314E292"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14:paraId="6344CE6F"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roofErr w:type="gramStart"/>
      <w:r>
        <w:rPr>
          <w:rFonts w:ascii="Times New Roman" w:eastAsia="Times New Roman" w:hAnsi="Times New Roman" w:cs="Times New Roman"/>
          <w:color w:val="000000"/>
          <w:sz w:val="24"/>
          <w:szCs w:val="24"/>
          <w:lang w:eastAsia="ru-RU"/>
        </w:rPr>
        <w:t>31.Заявитель</w:t>
      </w:r>
      <w:proofErr w:type="gramEnd"/>
      <w:r>
        <w:rPr>
          <w:rFonts w:ascii="Times New Roman" w:eastAsia="Times New Roman" w:hAnsi="Times New Roman" w:cs="Times New Roman"/>
          <w:color w:val="000000"/>
          <w:sz w:val="24"/>
          <w:szCs w:val="24"/>
          <w:lang w:eastAsia="ru-RU"/>
        </w:rPr>
        <w:t xml:space="preserve"> или его представитель может подать заявление и документы, необходимые для предоставления муниципальной услуги следующими способами:</w:t>
      </w:r>
    </w:p>
    <w:p w14:paraId="61B05888"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лично по адресу Администрации</w:t>
      </w:r>
    </w:p>
    <w:p w14:paraId="45413BF0"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посредством почтовой связи по адресу Администрации.</w:t>
      </w:r>
    </w:p>
    <w:p w14:paraId="72A53A8E"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Модуля;</w:t>
      </w:r>
    </w:p>
    <w:p w14:paraId="47C447A8"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Модуля;</w:t>
      </w:r>
    </w:p>
    <w:p w14:paraId="4FFDCB6D"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на бумажном носителе через многофункциональный центр предоставления государственных и муниципальных услуг.</w:t>
      </w:r>
    </w:p>
    <w:p w14:paraId="5671F4CE"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roofErr w:type="gramStart"/>
      <w:r>
        <w:rPr>
          <w:rFonts w:ascii="Times New Roman" w:eastAsia="Times New Roman" w:hAnsi="Times New Roman" w:cs="Times New Roman"/>
          <w:color w:val="000000"/>
          <w:sz w:val="24"/>
          <w:szCs w:val="24"/>
          <w:lang w:eastAsia="ru-RU"/>
        </w:rPr>
        <w:t>32.Формирование</w:t>
      </w:r>
      <w:proofErr w:type="gramEnd"/>
      <w:r>
        <w:rPr>
          <w:rFonts w:ascii="Times New Roman" w:eastAsia="Times New Roman" w:hAnsi="Times New Roman" w:cs="Times New Roman"/>
          <w:color w:val="000000"/>
          <w:sz w:val="24"/>
          <w:szCs w:val="24"/>
          <w:lang w:eastAsia="ru-RU"/>
        </w:rPr>
        <w:t xml:space="preserve"> заявления в электронной форме осуществляется посредством заполнения интерактивной формы запроса на  Модуле, Едином портале, без необходимости дополнительной подачи заявления в какой-либо иной форме.</w:t>
      </w:r>
    </w:p>
    <w:p w14:paraId="6CC9655D"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Образцы заполнения электронной формы заявления размещаются на Едином портале, </w:t>
      </w:r>
      <w:proofErr w:type="gramStart"/>
      <w:r>
        <w:rPr>
          <w:rFonts w:ascii="Times New Roman" w:eastAsia="Times New Roman" w:hAnsi="Times New Roman" w:cs="Times New Roman"/>
          <w:color w:val="000000"/>
          <w:sz w:val="24"/>
          <w:szCs w:val="24"/>
          <w:lang w:eastAsia="ru-RU"/>
        </w:rPr>
        <w:t>Модуле  .</w:t>
      </w:r>
      <w:proofErr w:type="gramEnd"/>
    </w:p>
    <w:p w14:paraId="05429B86"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14:paraId="6755052C"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43B44A3E"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2.33. При формировании заявления обеспечивается:</w:t>
      </w:r>
    </w:p>
    <w:p w14:paraId="7690FD85"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возможность копирования и сохранения запроса и иных документов необходимых для предоставления муниципальной услуги;</w:t>
      </w:r>
    </w:p>
    <w:p w14:paraId="335ABEB8"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возможность заполнения одной электронной формы заявления несколькими заявителями;</w:t>
      </w:r>
    </w:p>
    <w:p w14:paraId="3B5365CC"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в) возможность печати па бумажном носителе копии электронной формы заявления;</w:t>
      </w:r>
    </w:p>
    <w:p w14:paraId="09750B7E"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6A46A614"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Модуле в части, касающейся сведений, отсутствующих в ЕСИА;</w:t>
      </w:r>
    </w:p>
    <w:p w14:paraId="335E4E25"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14:paraId="43E8A51A"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 возможность доступа заявителя на </w:t>
      </w:r>
      <w:proofErr w:type="gramStart"/>
      <w:r>
        <w:rPr>
          <w:rFonts w:ascii="Times New Roman" w:eastAsia="Times New Roman" w:hAnsi="Times New Roman" w:cs="Times New Roman"/>
          <w:color w:val="000000"/>
          <w:sz w:val="24"/>
          <w:szCs w:val="24"/>
          <w:lang w:eastAsia="ru-RU"/>
        </w:rPr>
        <w:t>Модуле  к</w:t>
      </w:r>
      <w:proofErr w:type="gramEnd"/>
      <w:r>
        <w:rPr>
          <w:rFonts w:ascii="Times New Roman" w:eastAsia="Times New Roman" w:hAnsi="Times New Roman" w:cs="Times New Roman"/>
          <w:color w:val="000000"/>
          <w:sz w:val="24"/>
          <w:szCs w:val="24"/>
          <w:lang w:eastAsia="ru-RU"/>
        </w:rPr>
        <w:t xml:space="preserve"> ранее поданным им заявлениям в течение не менее одного года, а также частично сформированных заявлений – в течение не менее 3 месяцев.</w:t>
      </w:r>
    </w:p>
    <w:p w14:paraId="4F12B11C" w14:textId="77777777" w:rsidR="00036A9B" w:rsidRDefault="009455D1">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14:paraId="1B2150C5"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roofErr w:type="gramStart"/>
      <w:r>
        <w:rPr>
          <w:rFonts w:ascii="Times New Roman" w:eastAsia="Times New Roman" w:hAnsi="Times New Roman" w:cs="Times New Roman"/>
          <w:color w:val="000000"/>
          <w:sz w:val="24"/>
          <w:szCs w:val="24"/>
          <w:lang w:eastAsia="ru-RU"/>
        </w:rPr>
        <w:t>34.Основания</w:t>
      </w:r>
      <w:proofErr w:type="gramEnd"/>
      <w:r>
        <w:rPr>
          <w:rFonts w:ascii="Times New Roman" w:eastAsia="Times New Roman" w:hAnsi="Times New Roman" w:cs="Times New Roman"/>
          <w:color w:val="000000"/>
          <w:sz w:val="24"/>
          <w:szCs w:val="24"/>
          <w:lang w:eastAsia="ru-RU"/>
        </w:rPr>
        <w:t xml:space="preserve"> для отказа в приеме документов:</w:t>
      </w:r>
    </w:p>
    <w:p w14:paraId="682467FC"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14:paraId="57B62741"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14:paraId="020CDA5C"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2.35. Оснований для приостановления предоставления муниципальной услуги не установлено.</w:t>
      </w:r>
    </w:p>
    <w:p w14:paraId="4221A48F"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2.50. Основания для отказа в предоставлении муниципальной услуги:</w:t>
      </w:r>
    </w:p>
    <w:p w14:paraId="1FB2D114" w14:textId="77777777" w:rsidR="00036A9B" w:rsidRDefault="009455D1">
      <w:pPr>
        <w:rPr>
          <w:rFonts w:ascii="Times New Roman" w:eastAsia="Times New Roman" w:hAnsi="Times New Roman" w:cs="Times New Roman"/>
          <w:color w:val="000000"/>
          <w:sz w:val="24"/>
          <w:szCs w:val="24"/>
          <w:lang w:eastAsia="ru-RU"/>
        </w:rPr>
      </w:pPr>
      <w:bookmarkStart w:id="8" w:name="sub_391611"/>
      <w:r>
        <w:rPr>
          <w:rFonts w:ascii="Times New Roman" w:eastAsia="Times New Roman" w:hAnsi="Times New Roman" w:cs="Times New Roman"/>
          <w:color w:val="000000"/>
          <w:sz w:val="24"/>
          <w:szCs w:val="24"/>
          <w:lang w:eastAsia="ru-RU"/>
        </w:rPr>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bookmarkEnd w:id="8"/>
    </w:p>
    <w:p w14:paraId="2A0BAF8E" w14:textId="77777777" w:rsidR="00036A9B" w:rsidRDefault="009455D1">
      <w:pPr>
        <w:rPr>
          <w:rFonts w:ascii="Times New Roman" w:eastAsia="Times New Roman" w:hAnsi="Times New Roman" w:cs="Times New Roman"/>
          <w:color w:val="000000"/>
          <w:sz w:val="24"/>
          <w:szCs w:val="24"/>
          <w:lang w:eastAsia="ru-RU"/>
        </w:rPr>
      </w:pPr>
      <w:bookmarkStart w:id="9" w:name="sub_391612"/>
      <w:r>
        <w:rPr>
          <w:rFonts w:ascii="Times New Roman" w:eastAsia="Times New Roman" w:hAnsi="Times New Roman" w:cs="Times New Roman"/>
          <w:color w:val="000000"/>
          <w:sz w:val="24"/>
          <w:szCs w:val="24"/>
          <w:lang w:eastAsia="ru-RU"/>
        </w:rPr>
        <w:t>2)указанный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Pr>
          <w:rFonts w:ascii="Times New Roman" w:eastAsia="Times New Roman" w:hAnsi="Times New Roman" w:cs="Times New Roman"/>
          <w:color w:val="000000"/>
          <w:sz w:val="24"/>
          <w:szCs w:val="24"/>
          <w:vertAlign w:val="superscript"/>
          <w:lang w:eastAsia="ru-RU"/>
        </w:rPr>
        <w:t>10</w:t>
      </w:r>
      <w:r>
        <w:rPr>
          <w:rFonts w:ascii="Times New Roman" w:eastAsia="Times New Roman" w:hAnsi="Times New Roman" w:cs="Times New Roman"/>
          <w:color w:val="000000"/>
          <w:sz w:val="24"/>
          <w:szCs w:val="24"/>
          <w:lang w:eastAsia="ru-RU"/>
        </w:rPr>
        <w:t xml:space="preserve"> Земельного Кодекса;</w:t>
      </w:r>
      <w:bookmarkEnd w:id="9"/>
    </w:p>
    <w:p w14:paraId="1D5A9269"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36AF85FC"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Pr>
          <w:rFonts w:ascii="Times New Roman" w:eastAsia="Times New Roman" w:hAnsi="Times New Roman" w:cs="Times New Roman"/>
          <w:color w:val="000000"/>
          <w:sz w:val="24"/>
          <w:szCs w:val="24"/>
          <w:vertAlign w:val="superscript"/>
          <w:lang w:eastAsia="ru-RU"/>
        </w:rPr>
        <w:t>36</w:t>
      </w:r>
      <w:r>
        <w:rPr>
          <w:rFonts w:ascii="Times New Roman" w:eastAsia="Times New Roman" w:hAnsi="Times New Roman" w:cs="Times New Roman"/>
          <w:color w:val="000000"/>
          <w:sz w:val="24"/>
          <w:szCs w:val="24"/>
          <w:lang w:eastAsia="ru-RU"/>
        </w:rPr>
        <w:t xml:space="preserve"> 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w:t>
      </w:r>
      <w:r>
        <w:rPr>
          <w:rFonts w:ascii="Times New Roman" w:eastAsia="Times New Roman" w:hAnsi="Times New Roman" w:cs="Times New Roman"/>
          <w:color w:val="000000"/>
          <w:sz w:val="24"/>
          <w:szCs w:val="24"/>
          <w:lang w:eastAsia="ru-RU"/>
        </w:rPr>
        <w:lastRenderedPageBreak/>
        <w:t>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Pr>
          <w:rFonts w:ascii="Times New Roman" w:eastAsia="Times New Roman" w:hAnsi="Times New Roman" w:cs="Times New Roman"/>
          <w:color w:val="000000"/>
          <w:sz w:val="24"/>
          <w:szCs w:val="24"/>
          <w:vertAlign w:val="superscript"/>
          <w:lang w:eastAsia="ru-RU"/>
        </w:rPr>
        <w:t>32</w:t>
      </w:r>
      <w:r>
        <w:rPr>
          <w:rFonts w:ascii="Times New Roman" w:eastAsia="Times New Roman" w:hAnsi="Times New Roman" w:cs="Times New Roman"/>
          <w:color w:val="000000"/>
          <w:sz w:val="24"/>
          <w:szCs w:val="24"/>
          <w:lang w:eastAsia="ru-RU"/>
        </w:rPr>
        <w:t> Градостроительного кодекса Российской Федерации;</w:t>
      </w:r>
    </w:p>
    <w:p w14:paraId="06B3E519"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Pr>
          <w:rFonts w:ascii="Times New Roman" w:eastAsia="Times New Roman" w:hAnsi="Times New Roman" w:cs="Times New Roman"/>
          <w:color w:val="000000"/>
          <w:sz w:val="24"/>
          <w:szCs w:val="24"/>
          <w:vertAlign w:val="superscript"/>
          <w:lang w:eastAsia="ru-RU"/>
        </w:rPr>
        <w:t>36 </w:t>
      </w:r>
      <w:r>
        <w:rPr>
          <w:rFonts w:ascii="Times New Roman" w:eastAsia="Times New Roman" w:hAnsi="Times New Roman" w:cs="Times New Roman"/>
          <w:color w:val="000000"/>
          <w:sz w:val="24"/>
          <w:szCs w:val="24"/>
          <w:lang w:eastAsia="ru-RU"/>
        </w:rPr>
        <w:t>настоящего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3E68ADAC" w14:textId="77777777" w:rsidR="00036A9B" w:rsidRDefault="009455D1">
      <w:pPr>
        <w:rPr>
          <w:rFonts w:ascii="Times New Roman" w:eastAsia="Times New Roman" w:hAnsi="Times New Roman" w:cs="Times New Roman"/>
          <w:color w:val="000000"/>
          <w:sz w:val="24"/>
          <w:szCs w:val="24"/>
          <w:lang w:eastAsia="ru-RU"/>
        </w:rPr>
      </w:pPr>
      <w:bookmarkStart w:id="10" w:name="sub_391616"/>
      <w:r>
        <w:rPr>
          <w:rFonts w:ascii="Times New Roman" w:eastAsia="Times New Roman" w:hAnsi="Times New Roman" w:cs="Times New Roman"/>
          <w:color w:val="000000"/>
          <w:sz w:val="24"/>
          <w:szCs w:val="24"/>
          <w:lang w:eastAsia="ru-RU"/>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bookmarkEnd w:id="10"/>
    </w:p>
    <w:p w14:paraId="50DB8529" w14:textId="77777777" w:rsidR="00036A9B" w:rsidRDefault="009455D1">
      <w:pPr>
        <w:rPr>
          <w:rFonts w:ascii="Times New Roman" w:eastAsia="Times New Roman" w:hAnsi="Times New Roman" w:cs="Times New Roman"/>
          <w:color w:val="000000"/>
          <w:sz w:val="24"/>
          <w:szCs w:val="24"/>
          <w:lang w:eastAsia="ru-RU"/>
        </w:rPr>
      </w:pPr>
      <w:bookmarkStart w:id="11" w:name="sub_391617"/>
      <w:r>
        <w:rPr>
          <w:rFonts w:ascii="Times New Roman" w:eastAsia="Times New Roman" w:hAnsi="Times New Roman" w:cs="Times New Roman"/>
          <w:color w:val="000000"/>
          <w:sz w:val="24"/>
          <w:szCs w:val="24"/>
          <w:lang w:eastAsia="ru-RU"/>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bookmarkEnd w:id="11"/>
    </w:p>
    <w:p w14:paraId="10906265" w14:textId="77777777" w:rsidR="00036A9B" w:rsidRDefault="009455D1">
      <w:pPr>
        <w:rPr>
          <w:rFonts w:ascii="Times New Roman" w:eastAsia="Times New Roman" w:hAnsi="Times New Roman" w:cs="Times New Roman"/>
          <w:color w:val="000000"/>
          <w:sz w:val="24"/>
          <w:szCs w:val="24"/>
          <w:lang w:eastAsia="ru-RU"/>
        </w:rPr>
      </w:pPr>
      <w:bookmarkStart w:id="12" w:name="sub_391618"/>
      <w:r>
        <w:rPr>
          <w:rFonts w:ascii="Times New Roman" w:eastAsia="Times New Roman" w:hAnsi="Times New Roman" w:cs="Times New Roman"/>
          <w:color w:val="000000"/>
          <w:sz w:val="24"/>
          <w:szCs w:val="24"/>
          <w:lang w:eastAsia="ru-RU"/>
        </w:rPr>
        <w:t>8)указанный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bookmarkEnd w:id="12"/>
    </w:p>
    <w:p w14:paraId="0E1B70C5" w14:textId="77777777" w:rsidR="00036A9B" w:rsidRDefault="009455D1">
      <w:pPr>
        <w:rPr>
          <w:rFonts w:ascii="Times New Roman" w:eastAsia="Times New Roman" w:hAnsi="Times New Roman" w:cs="Times New Roman"/>
          <w:color w:val="000000"/>
          <w:sz w:val="24"/>
          <w:szCs w:val="24"/>
          <w:lang w:eastAsia="ru-RU"/>
        </w:rPr>
      </w:pPr>
      <w:bookmarkStart w:id="13" w:name="sub_3916111"/>
      <w:r>
        <w:rPr>
          <w:rFonts w:ascii="Times New Roman" w:eastAsia="Times New Roman" w:hAnsi="Times New Roman" w:cs="Times New Roman"/>
          <w:color w:val="000000"/>
          <w:sz w:val="24"/>
          <w:szCs w:val="24"/>
          <w:lang w:eastAsia="ru-RU"/>
        </w:rPr>
        <w:t>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bookmarkEnd w:id="13"/>
    </w:p>
    <w:p w14:paraId="4DC1F242"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2477ACC3"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w:t>
      </w:r>
      <w:r>
        <w:rPr>
          <w:rFonts w:ascii="Times New Roman" w:eastAsia="Times New Roman" w:hAnsi="Times New Roman" w:cs="Times New Roman"/>
          <w:color w:val="000000"/>
          <w:sz w:val="24"/>
          <w:szCs w:val="24"/>
          <w:vertAlign w:val="superscript"/>
          <w:lang w:eastAsia="ru-RU"/>
        </w:rPr>
        <w:t>11</w:t>
      </w:r>
      <w:r>
        <w:rPr>
          <w:rFonts w:ascii="Times New Roman" w:eastAsia="Times New Roman" w:hAnsi="Times New Roman" w:cs="Times New Roman"/>
          <w:color w:val="000000"/>
          <w:sz w:val="24"/>
          <w:szCs w:val="24"/>
          <w:lang w:eastAsia="ru-RU"/>
        </w:rPr>
        <w:t xml:space="preserve"> Земельного Кодекса;</w:t>
      </w:r>
    </w:p>
    <w:p w14:paraId="1E2B8611" w14:textId="77777777" w:rsidR="00036A9B" w:rsidRDefault="009455D1">
      <w:pPr>
        <w:rPr>
          <w:rFonts w:ascii="Times New Roman" w:eastAsia="Times New Roman" w:hAnsi="Times New Roman" w:cs="Times New Roman"/>
          <w:color w:val="000000"/>
          <w:sz w:val="24"/>
          <w:szCs w:val="24"/>
          <w:lang w:eastAsia="ru-RU"/>
        </w:rPr>
      </w:pPr>
      <w:bookmarkStart w:id="14" w:name="sub_3916112"/>
      <w:r>
        <w:rPr>
          <w:rFonts w:ascii="Times New Roman" w:eastAsia="Times New Roman" w:hAnsi="Times New Roman" w:cs="Times New Roman"/>
          <w:color w:val="000000"/>
          <w:sz w:val="24"/>
          <w:szCs w:val="24"/>
          <w:lang w:eastAsia="ru-RU"/>
        </w:rPr>
        <w:t>12)в отношении земельного участка, указанного в заявлении о его предоставлении, поступило предусмотренное подпунктом 6 пункта 4 статьи 39</w:t>
      </w:r>
      <w:r>
        <w:rPr>
          <w:rFonts w:ascii="Times New Roman" w:eastAsia="Times New Roman" w:hAnsi="Times New Roman" w:cs="Times New Roman"/>
          <w:color w:val="000000"/>
          <w:sz w:val="24"/>
          <w:szCs w:val="24"/>
          <w:vertAlign w:val="superscript"/>
          <w:lang w:eastAsia="ru-RU"/>
        </w:rPr>
        <w:t>11</w:t>
      </w:r>
      <w:r>
        <w:rPr>
          <w:rFonts w:ascii="Times New Roman" w:eastAsia="Times New Roman" w:hAnsi="Times New Roman" w:cs="Times New Roman"/>
          <w:color w:val="000000"/>
          <w:sz w:val="24"/>
          <w:szCs w:val="24"/>
          <w:lang w:eastAsia="ru-RU"/>
        </w:rPr>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w:t>
      </w:r>
      <w:r>
        <w:rPr>
          <w:rFonts w:ascii="Times New Roman" w:eastAsia="Times New Roman" w:hAnsi="Times New Roman" w:cs="Times New Roman"/>
          <w:color w:val="000000"/>
          <w:sz w:val="24"/>
          <w:szCs w:val="24"/>
          <w:lang w:eastAsia="ru-RU"/>
        </w:rPr>
        <w:lastRenderedPageBreak/>
        <w:t>с подпунктом 4 пункта 4 статьи 39</w:t>
      </w:r>
      <w:r>
        <w:rPr>
          <w:rFonts w:ascii="Times New Roman" w:eastAsia="Times New Roman" w:hAnsi="Times New Roman" w:cs="Times New Roman"/>
          <w:color w:val="000000"/>
          <w:sz w:val="24"/>
          <w:szCs w:val="24"/>
          <w:vertAlign w:val="superscript"/>
          <w:lang w:eastAsia="ru-RU"/>
        </w:rPr>
        <w:t>11</w:t>
      </w:r>
      <w:r>
        <w:rPr>
          <w:rFonts w:ascii="Times New Roman" w:eastAsia="Times New Roman" w:hAnsi="Times New Roman" w:cs="Times New Roman"/>
          <w:color w:val="000000"/>
          <w:sz w:val="24"/>
          <w:szCs w:val="24"/>
          <w:lang w:eastAsia="ru-RU"/>
        </w:rPr>
        <w:t xml:space="preserve"> Земельного Кодекса и уполномоченным органом не принято решение об отказе в проведении этого аукциона по основаниям, предусмотренным пунктом 8 статьи 39</w:t>
      </w:r>
      <w:r>
        <w:rPr>
          <w:rFonts w:ascii="Times New Roman" w:eastAsia="Times New Roman" w:hAnsi="Times New Roman" w:cs="Times New Roman"/>
          <w:color w:val="000000"/>
          <w:sz w:val="24"/>
          <w:szCs w:val="24"/>
          <w:vertAlign w:val="superscript"/>
          <w:lang w:eastAsia="ru-RU"/>
        </w:rPr>
        <w:t>11</w:t>
      </w:r>
      <w:r>
        <w:rPr>
          <w:rFonts w:ascii="Times New Roman" w:eastAsia="Times New Roman" w:hAnsi="Times New Roman" w:cs="Times New Roman"/>
          <w:color w:val="000000"/>
          <w:sz w:val="24"/>
          <w:szCs w:val="24"/>
          <w:lang w:eastAsia="ru-RU"/>
        </w:rPr>
        <w:t xml:space="preserve"> Земельного Кодекса;</w:t>
      </w:r>
      <w:bookmarkEnd w:id="14"/>
    </w:p>
    <w:p w14:paraId="06C2E9C2"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13)в отношении земельного участка, указанного в заявлении о его предоставлении, опубликовано и размещено в соответствии с подпунктом 1 пункта 1 статьи 39</w:t>
      </w:r>
      <w:r>
        <w:rPr>
          <w:rFonts w:ascii="Times New Roman" w:eastAsia="Times New Roman" w:hAnsi="Times New Roman" w:cs="Times New Roman"/>
          <w:color w:val="000000"/>
          <w:sz w:val="24"/>
          <w:szCs w:val="24"/>
          <w:vertAlign w:val="superscript"/>
          <w:lang w:eastAsia="ru-RU"/>
        </w:rPr>
        <w:t>18</w:t>
      </w:r>
      <w:r>
        <w:rPr>
          <w:rFonts w:ascii="Times New Roman" w:eastAsia="Times New Roman" w:hAnsi="Times New Roman" w:cs="Times New Roman"/>
          <w:color w:val="000000"/>
          <w:sz w:val="24"/>
          <w:szCs w:val="24"/>
          <w:lang w:eastAsia="ru-RU"/>
        </w:rPr>
        <w:t xml:space="preserve">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14:paraId="7E8E7810" w14:textId="77777777" w:rsidR="00036A9B" w:rsidRDefault="009455D1">
      <w:pPr>
        <w:rPr>
          <w:rFonts w:ascii="Times New Roman" w:eastAsia="Times New Roman" w:hAnsi="Times New Roman" w:cs="Times New Roman"/>
          <w:color w:val="000000"/>
          <w:sz w:val="24"/>
          <w:szCs w:val="24"/>
          <w:lang w:eastAsia="ru-RU"/>
        </w:rPr>
      </w:pPr>
      <w:bookmarkStart w:id="15" w:name="sub_3916114"/>
      <w:r>
        <w:rPr>
          <w:rFonts w:ascii="Times New Roman" w:eastAsia="Times New Roman" w:hAnsi="Times New Roman" w:cs="Times New Roman"/>
          <w:color w:val="000000"/>
          <w:sz w:val="24"/>
          <w:szCs w:val="24"/>
          <w:lang w:eastAsia="ru-RU"/>
        </w:rPr>
        <w:t>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bookmarkEnd w:id="15"/>
    </w:p>
    <w:p w14:paraId="3AA0EDAE" w14:textId="77777777" w:rsidR="00036A9B" w:rsidRDefault="009455D1">
      <w:pPr>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14.1)испрашиваемый</w:t>
      </w:r>
      <w:proofErr w:type="gramEnd"/>
      <w:r>
        <w:rPr>
          <w:rFonts w:ascii="Times New Roman" w:eastAsia="Times New Roman" w:hAnsi="Times New Roman" w:cs="Times New Roman"/>
          <w:color w:val="000000"/>
          <w:sz w:val="24"/>
          <w:szCs w:val="24"/>
          <w:lang w:eastAsia="ru-RU"/>
        </w:rPr>
        <w:t xml:space="preserve">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4ACB0D65" w14:textId="77777777" w:rsidR="00036A9B" w:rsidRDefault="009455D1">
      <w:pPr>
        <w:rPr>
          <w:rFonts w:ascii="Times New Roman" w:eastAsia="Times New Roman" w:hAnsi="Times New Roman" w:cs="Times New Roman"/>
          <w:color w:val="000000"/>
          <w:sz w:val="24"/>
          <w:szCs w:val="24"/>
          <w:lang w:eastAsia="ru-RU"/>
        </w:rPr>
      </w:pPr>
      <w:bookmarkStart w:id="16" w:name="sub_3916115"/>
      <w:r>
        <w:rPr>
          <w:rFonts w:ascii="Times New Roman" w:eastAsia="Times New Roman" w:hAnsi="Times New Roman" w:cs="Times New Roman"/>
          <w:color w:val="000000"/>
          <w:sz w:val="24"/>
          <w:szCs w:val="24"/>
          <w:lang w:eastAsia="ru-RU"/>
        </w:rPr>
        <w:t>15)испрашиваемый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Pr>
          <w:rFonts w:ascii="Times New Roman" w:eastAsia="Times New Roman" w:hAnsi="Times New Roman" w:cs="Times New Roman"/>
          <w:color w:val="000000"/>
          <w:sz w:val="24"/>
          <w:szCs w:val="24"/>
          <w:vertAlign w:val="superscript"/>
          <w:lang w:eastAsia="ru-RU"/>
        </w:rPr>
        <w:t>10</w:t>
      </w:r>
      <w:r>
        <w:rPr>
          <w:rFonts w:ascii="Times New Roman" w:eastAsia="Times New Roman" w:hAnsi="Times New Roman" w:cs="Times New Roman"/>
          <w:color w:val="000000"/>
          <w:sz w:val="24"/>
          <w:szCs w:val="24"/>
          <w:lang w:eastAsia="ru-RU"/>
        </w:rPr>
        <w:t xml:space="preserve"> Земельного Кодекса;</w:t>
      </w:r>
      <w:bookmarkEnd w:id="16"/>
    </w:p>
    <w:p w14:paraId="6ACDA5B8"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bookmarkStart w:id="17" w:name="sub_3916117"/>
      <w:r>
        <w:rPr>
          <w:rFonts w:ascii="Times New Roman" w:eastAsia="Times New Roman" w:hAnsi="Times New Roman" w:cs="Times New Roman"/>
          <w:color w:val="000000"/>
          <w:sz w:val="24"/>
          <w:szCs w:val="24"/>
          <w:lang w:eastAsia="ru-RU"/>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Pr>
          <w:rFonts w:ascii="Times New Roman" w:eastAsia="Times New Roman" w:hAnsi="Times New Roman" w:cs="Times New Roman"/>
          <w:color w:val="000000"/>
          <w:sz w:val="24"/>
          <w:szCs w:val="24"/>
          <w:vertAlign w:val="superscript"/>
          <w:lang w:eastAsia="ru-RU"/>
        </w:rPr>
        <w:t>10</w:t>
      </w:r>
      <w:r>
        <w:rPr>
          <w:rFonts w:ascii="Times New Roman" w:eastAsia="Times New Roman" w:hAnsi="Times New Roman" w:cs="Times New Roman"/>
          <w:color w:val="000000"/>
          <w:sz w:val="24"/>
          <w:szCs w:val="24"/>
          <w:lang w:eastAsia="ru-RU"/>
        </w:rPr>
        <w:t> Земельного Кодекса;</w:t>
      </w:r>
      <w:bookmarkEnd w:id="17"/>
    </w:p>
    <w:p w14:paraId="6E5B6F5D"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44CC35CD" w14:textId="77777777" w:rsidR="00036A9B" w:rsidRDefault="009455D1">
      <w:pPr>
        <w:rPr>
          <w:rFonts w:ascii="Times New Roman" w:eastAsia="Times New Roman" w:hAnsi="Times New Roman" w:cs="Times New Roman"/>
          <w:color w:val="000000"/>
          <w:sz w:val="24"/>
          <w:szCs w:val="24"/>
          <w:lang w:eastAsia="ru-RU"/>
        </w:rPr>
      </w:pPr>
      <w:bookmarkStart w:id="18" w:name="sub_3916118"/>
      <w:r>
        <w:rPr>
          <w:rFonts w:ascii="Times New Roman" w:eastAsia="Times New Roman" w:hAnsi="Times New Roman" w:cs="Times New Roman"/>
          <w:color w:val="000000"/>
          <w:sz w:val="24"/>
          <w:szCs w:val="24"/>
          <w:lang w:eastAsia="ru-RU"/>
        </w:rPr>
        <w:t>18)указанный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bookmarkEnd w:id="18"/>
    </w:p>
    <w:p w14:paraId="6938CC6B" w14:textId="77777777" w:rsidR="00036A9B" w:rsidRDefault="009455D1">
      <w:pPr>
        <w:rPr>
          <w:rFonts w:ascii="Times New Roman" w:eastAsia="Times New Roman" w:hAnsi="Times New Roman" w:cs="Times New Roman"/>
          <w:color w:val="000000"/>
          <w:sz w:val="24"/>
          <w:szCs w:val="24"/>
          <w:lang w:eastAsia="ru-RU"/>
        </w:rPr>
      </w:pPr>
      <w:bookmarkStart w:id="19" w:name="sub_3916119"/>
      <w:r>
        <w:rPr>
          <w:rFonts w:ascii="Times New Roman" w:eastAsia="Times New Roman" w:hAnsi="Times New Roman" w:cs="Times New Roman"/>
          <w:color w:val="000000"/>
          <w:sz w:val="24"/>
          <w:szCs w:val="24"/>
          <w:lang w:eastAsia="ru-RU"/>
        </w:rPr>
        <w:t>19)предоставление земельного участка на заявленном виде прав не допускается;</w:t>
      </w:r>
      <w:bookmarkEnd w:id="19"/>
    </w:p>
    <w:p w14:paraId="430701A2" w14:textId="77777777" w:rsidR="00036A9B" w:rsidRDefault="009455D1">
      <w:pPr>
        <w:rPr>
          <w:rFonts w:ascii="Times New Roman" w:eastAsia="Times New Roman" w:hAnsi="Times New Roman" w:cs="Times New Roman"/>
          <w:color w:val="000000"/>
          <w:sz w:val="24"/>
          <w:szCs w:val="24"/>
          <w:lang w:eastAsia="ru-RU"/>
        </w:rPr>
      </w:pPr>
      <w:bookmarkStart w:id="20" w:name="sub_3916120"/>
      <w:r>
        <w:rPr>
          <w:rFonts w:ascii="Times New Roman" w:eastAsia="Times New Roman" w:hAnsi="Times New Roman" w:cs="Times New Roman"/>
          <w:color w:val="000000"/>
          <w:sz w:val="24"/>
          <w:szCs w:val="24"/>
          <w:lang w:eastAsia="ru-RU"/>
        </w:rPr>
        <w:t>20)в отношении земельного участка, указанного в заявлении о его предоставлении, не установлен вид разрешенного использования;</w:t>
      </w:r>
      <w:bookmarkEnd w:id="20"/>
    </w:p>
    <w:p w14:paraId="7ED678BE" w14:textId="77777777" w:rsidR="00036A9B" w:rsidRDefault="009455D1">
      <w:pPr>
        <w:rPr>
          <w:rFonts w:ascii="Times New Roman" w:eastAsia="Times New Roman" w:hAnsi="Times New Roman" w:cs="Times New Roman"/>
          <w:color w:val="000000"/>
          <w:sz w:val="24"/>
          <w:szCs w:val="24"/>
          <w:lang w:eastAsia="ru-RU"/>
        </w:rPr>
      </w:pPr>
      <w:bookmarkStart w:id="21" w:name="sub_3916121"/>
      <w:r>
        <w:rPr>
          <w:rFonts w:ascii="Times New Roman" w:eastAsia="Times New Roman" w:hAnsi="Times New Roman" w:cs="Times New Roman"/>
          <w:color w:val="000000"/>
          <w:sz w:val="24"/>
          <w:szCs w:val="24"/>
          <w:lang w:eastAsia="ru-RU"/>
        </w:rPr>
        <w:t>21)указанный в заявлении о предоставлении земельного участка земельный участок не отнесен к определенной категории земель;</w:t>
      </w:r>
      <w:bookmarkEnd w:id="21"/>
    </w:p>
    <w:p w14:paraId="04E30983" w14:textId="77777777" w:rsidR="00036A9B" w:rsidRDefault="009455D1">
      <w:pPr>
        <w:rPr>
          <w:rFonts w:ascii="Times New Roman" w:eastAsia="Times New Roman" w:hAnsi="Times New Roman" w:cs="Times New Roman"/>
          <w:color w:val="000000"/>
          <w:sz w:val="24"/>
          <w:szCs w:val="24"/>
          <w:lang w:eastAsia="ru-RU"/>
        </w:rPr>
      </w:pPr>
      <w:bookmarkStart w:id="22" w:name="sub_3916122"/>
      <w:r>
        <w:rPr>
          <w:rFonts w:ascii="Times New Roman" w:eastAsia="Times New Roman" w:hAnsi="Times New Roman" w:cs="Times New Roman"/>
          <w:color w:val="000000"/>
          <w:sz w:val="24"/>
          <w:szCs w:val="24"/>
          <w:lang w:eastAsia="ru-RU"/>
        </w:rPr>
        <w:t>22)в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bookmarkEnd w:id="22"/>
    </w:p>
    <w:p w14:paraId="14F09D11" w14:textId="77777777" w:rsidR="00036A9B" w:rsidRDefault="009455D1">
      <w:pPr>
        <w:rPr>
          <w:rFonts w:ascii="Times New Roman" w:eastAsia="Times New Roman" w:hAnsi="Times New Roman" w:cs="Times New Roman"/>
          <w:color w:val="000000"/>
          <w:sz w:val="24"/>
          <w:szCs w:val="24"/>
          <w:lang w:eastAsia="ru-RU"/>
        </w:rPr>
      </w:pPr>
      <w:bookmarkStart w:id="23" w:name="sub_3916123"/>
      <w:r>
        <w:rPr>
          <w:rFonts w:ascii="Times New Roman" w:eastAsia="Times New Roman" w:hAnsi="Times New Roman" w:cs="Times New Roman"/>
          <w:color w:val="000000"/>
          <w:sz w:val="24"/>
          <w:szCs w:val="24"/>
          <w:lang w:eastAsia="ru-RU"/>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bookmarkEnd w:id="23"/>
    </w:p>
    <w:p w14:paraId="6DC64AAC"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14:paraId="6B2B9CD9"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25)площадь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032D0E1F"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14:paraId="72837448"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14:paraId="3810D0C4" w14:textId="77777777" w:rsidR="00036A9B" w:rsidRDefault="009455D1">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14:paraId="7825BB41" w14:textId="77777777" w:rsidR="00036A9B" w:rsidRDefault="009455D1">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14:paraId="5A8D9476"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roofErr w:type="gramStart"/>
      <w:r>
        <w:rPr>
          <w:rFonts w:ascii="Times New Roman" w:eastAsia="Times New Roman" w:hAnsi="Times New Roman" w:cs="Times New Roman"/>
          <w:color w:val="000000"/>
          <w:sz w:val="24"/>
          <w:szCs w:val="24"/>
          <w:lang w:eastAsia="ru-RU"/>
        </w:rPr>
        <w:t>1.Исчерпывающий</w:t>
      </w:r>
      <w:proofErr w:type="gramEnd"/>
      <w:r>
        <w:rPr>
          <w:rFonts w:ascii="Times New Roman" w:eastAsia="Times New Roman" w:hAnsi="Times New Roman" w:cs="Times New Roman"/>
          <w:color w:val="000000"/>
          <w:sz w:val="24"/>
          <w:szCs w:val="24"/>
          <w:lang w:eastAsia="ru-RU"/>
        </w:rPr>
        <w:t xml:space="preserve"> перечень административных процедур:</w:t>
      </w:r>
    </w:p>
    <w:p w14:paraId="048569C8"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-Прием и регистрация заявления для предоставления муниципальной услуги;</w:t>
      </w:r>
    </w:p>
    <w:p w14:paraId="0D37DB40"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-Рассмотрение заявления главой администрации;</w:t>
      </w:r>
    </w:p>
    <w:p w14:paraId="32E2E591"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-Рассмотрение заявления специалистом администрации;</w:t>
      </w:r>
    </w:p>
    <w:p w14:paraId="458DB1CF"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14:paraId="67EB2CA3"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-Рассмотрение заявления и принятие решения;</w:t>
      </w:r>
    </w:p>
    <w:p w14:paraId="441C4C45"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-Выдача результата муниципальной услуги заявителю;</w:t>
      </w:r>
    </w:p>
    <w:p w14:paraId="0CA6D1DB"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14:paraId="76CD696A"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roofErr w:type="gramStart"/>
      <w:r>
        <w:rPr>
          <w:rFonts w:ascii="Times New Roman" w:eastAsia="Times New Roman" w:hAnsi="Times New Roman" w:cs="Times New Roman"/>
          <w:color w:val="000000"/>
          <w:sz w:val="24"/>
          <w:szCs w:val="24"/>
          <w:lang w:eastAsia="ru-RU"/>
        </w:rPr>
        <w:t>2.Административная</w:t>
      </w:r>
      <w:proofErr w:type="gramEnd"/>
      <w:r>
        <w:rPr>
          <w:rFonts w:ascii="Times New Roman" w:eastAsia="Times New Roman" w:hAnsi="Times New Roman" w:cs="Times New Roman"/>
          <w:color w:val="000000"/>
          <w:sz w:val="24"/>
          <w:szCs w:val="24"/>
          <w:lang w:eastAsia="ru-RU"/>
        </w:rPr>
        <w:t xml:space="preserve"> процедура - прием и регистрация заявления для предоставления муниципальной услуги.</w:t>
      </w:r>
    </w:p>
    <w:p w14:paraId="415203D0" w14:textId="77777777" w:rsidR="00036A9B" w:rsidRDefault="009455D1">
      <w:pPr>
        <w:rPr>
          <w:rFonts w:ascii="Times New Roman" w:eastAsia="Times New Roman" w:hAnsi="Times New Roman" w:cs="Times New Roman"/>
          <w:color w:val="000000"/>
          <w:sz w:val="24"/>
          <w:szCs w:val="24"/>
          <w:lang w:eastAsia="ru-RU"/>
        </w:rPr>
      </w:pPr>
      <w:bookmarkStart w:id="24" w:name="sub_311"/>
      <w:r>
        <w:rPr>
          <w:rFonts w:ascii="Times New Roman" w:eastAsia="Times New Roman" w:hAnsi="Times New Roman" w:cs="Times New Roman"/>
          <w:color w:val="000000"/>
          <w:sz w:val="24"/>
          <w:szCs w:val="24"/>
          <w:lang w:eastAsia="ru-RU"/>
        </w:rPr>
        <w:t>3.2.</w:t>
      </w:r>
      <w:proofErr w:type="gramStart"/>
      <w:r>
        <w:rPr>
          <w:rFonts w:ascii="Times New Roman" w:eastAsia="Times New Roman" w:hAnsi="Times New Roman" w:cs="Times New Roman"/>
          <w:color w:val="000000"/>
          <w:sz w:val="24"/>
          <w:szCs w:val="24"/>
          <w:lang w:eastAsia="ru-RU"/>
        </w:rPr>
        <w:t>1.Основанием</w:t>
      </w:r>
      <w:proofErr w:type="gramEnd"/>
      <w:r>
        <w:rPr>
          <w:rFonts w:ascii="Times New Roman" w:eastAsia="Times New Roman" w:hAnsi="Times New Roman" w:cs="Times New Roman"/>
          <w:color w:val="000000"/>
          <w:sz w:val="24"/>
          <w:szCs w:val="24"/>
          <w:lang w:eastAsia="ru-RU"/>
        </w:rPr>
        <w:t xml:space="preserve">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Модуля, является обращение заявителя с заявлением и представлением документов, указанных в пункте 2.28 административного регламента.</w:t>
      </w:r>
      <w:bookmarkEnd w:id="24"/>
    </w:p>
    <w:p w14:paraId="02692998"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proofErr w:type="gramStart"/>
      <w:r>
        <w:rPr>
          <w:rFonts w:ascii="Times New Roman" w:eastAsia="Times New Roman" w:hAnsi="Times New Roman" w:cs="Times New Roman"/>
          <w:color w:val="000000"/>
          <w:sz w:val="24"/>
          <w:szCs w:val="24"/>
          <w:lang w:eastAsia="ru-RU"/>
        </w:rPr>
        <w:t>2.Специалист</w:t>
      </w:r>
      <w:proofErr w:type="gramEnd"/>
      <w:r>
        <w:rPr>
          <w:rFonts w:ascii="Times New Roman" w:eastAsia="Times New Roman" w:hAnsi="Times New Roman" w:cs="Times New Roman"/>
          <w:color w:val="000000"/>
          <w:sz w:val="24"/>
          <w:szCs w:val="24"/>
          <w:lang w:eastAsia="ru-RU"/>
        </w:rPr>
        <w:t xml:space="preserve">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p>
    <w:p w14:paraId="176D5655"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25" w:name="sub_314"/>
      <w:r>
        <w:rPr>
          <w:rFonts w:ascii="Times New Roman" w:eastAsia="Times New Roman" w:hAnsi="Times New Roman" w:cs="Times New Roman"/>
          <w:color w:val="000000"/>
          <w:sz w:val="24"/>
          <w:szCs w:val="24"/>
          <w:lang w:eastAsia="ru-RU"/>
        </w:rPr>
        <w:t>.</w:t>
      </w:r>
      <w:bookmarkEnd w:id="25"/>
    </w:p>
    <w:p w14:paraId="5895B181"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proofErr w:type="gramStart"/>
      <w:r>
        <w:rPr>
          <w:rFonts w:ascii="Times New Roman" w:eastAsia="Times New Roman" w:hAnsi="Times New Roman" w:cs="Times New Roman"/>
          <w:color w:val="000000"/>
          <w:sz w:val="24"/>
          <w:szCs w:val="24"/>
          <w:lang w:eastAsia="ru-RU"/>
        </w:rPr>
        <w:t>3.При</w:t>
      </w:r>
      <w:proofErr w:type="gramEnd"/>
      <w:r>
        <w:rPr>
          <w:rFonts w:ascii="Times New Roman" w:eastAsia="Times New Roman" w:hAnsi="Times New Roman" w:cs="Times New Roman"/>
          <w:color w:val="000000"/>
          <w:sz w:val="24"/>
          <w:szCs w:val="24"/>
          <w:lang w:eastAsia="ru-RU"/>
        </w:rPr>
        <w:t xml:space="preserve"> получении посредством Единого портала,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2.34. настоящего Административного регламента.</w:t>
      </w:r>
    </w:p>
    <w:p w14:paraId="01C77C4E"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направляемся письмо об отказе в приеме к рассмотрению заявления.</w:t>
      </w:r>
    </w:p>
    <w:p w14:paraId="5CF87907"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Едином портале, Модуле заявителю будет представлена информация о ходе его рассмотрения.</w:t>
      </w:r>
    </w:p>
    <w:p w14:paraId="4347E054"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После принятия заявления о предоставлении муниципальной услуги статус запроса заявителя в личном кабинете на Едином портале, Модуле обновляется до статуса «принято».</w:t>
      </w:r>
    </w:p>
    <w:p w14:paraId="3775DEBE"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Прием и регистрация запроса осуществляются должностным лицом администрации.</w:t>
      </w:r>
    </w:p>
    <w:p w14:paraId="3FEEEBE6"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После регистрации заявление и документы направляются главе администрации, который определяет структурное подразделение (сотрудника), ответственное за предоставление муниципальной услуги.</w:t>
      </w:r>
    </w:p>
    <w:p w14:paraId="4BDCBE54"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Максимальный срок: 1 (один) день.</w:t>
      </w:r>
    </w:p>
    <w:p w14:paraId="6E7E8C4E"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proofErr w:type="gramStart"/>
      <w:r>
        <w:rPr>
          <w:rFonts w:ascii="Times New Roman" w:eastAsia="Times New Roman" w:hAnsi="Times New Roman" w:cs="Times New Roman"/>
          <w:color w:val="000000"/>
          <w:sz w:val="24"/>
          <w:szCs w:val="24"/>
          <w:lang w:eastAsia="ru-RU"/>
        </w:rPr>
        <w:t>4.Результат</w:t>
      </w:r>
      <w:proofErr w:type="gramEnd"/>
      <w:r>
        <w:rPr>
          <w:rFonts w:ascii="Times New Roman" w:eastAsia="Times New Roman" w:hAnsi="Times New Roman" w:cs="Times New Roman"/>
          <w:color w:val="000000"/>
          <w:sz w:val="24"/>
          <w:szCs w:val="24"/>
          <w:lang w:eastAsia="ru-RU"/>
        </w:rPr>
        <w:t xml:space="preserve">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14:paraId="07D98CD7"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3.2.5.В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14:paraId="3FFCDB5D"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-проверяет правильность заполнения заявления в соответствии с требованиями, установленными пунктом 2.28 настоящего Регламента;</w:t>
      </w:r>
    </w:p>
    <w:p w14:paraId="62784EA8"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проверяет комплектность представленных заявителем документов;</w:t>
      </w:r>
    </w:p>
    <w:p w14:paraId="3C6E74FF"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-выдает расписку о принятии заявления и пакета документов с описью представленных документов и указанием срока получения результата услуги.</w:t>
      </w:r>
    </w:p>
    <w:p w14:paraId="748B3F0A"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Срок выполнения данного административного действия не более 30 мин.</w:t>
      </w:r>
    </w:p>
    <w:p w14:paraId="1CFE4BC2"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14:paraId="62AD2552"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Передача документов заявителя из МАУ "МФЦ" в Администрацию осуществляется курьером МАУ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области возвращает курьеру МАУ "МФЦ" с отметкой о получении указанных документов по описи с указанием даты, подписи, расшифровки подписи.</w:t>
      </w:r>
    </w:p>
    <w:p w14:paraId="277D9E72" w14:textId="77777777" w:rsidR="00036A9B" w:rsidRDefault="009455D1">
      <w:pPr>
        <w:rPr>
          <w:rFonts w:ascii="Times New Roman" w:eastAsia="Times New Roman" w:hAnsi="Times New Roman" w:cs="Times New Roman"/>
          <w:color w:val="000000"/>
          <w:sz w:val="24"/>
          <w:szCs w:val="24"/>
          <w:lang w:eastAsia="ru-RU"/>
        </w:rPr>
      </w:pPr>
      <w:bookmarkStart w:id="26" w:name="sub_32"/>
      <w:r>
        <w:rPr>
          <w:rFonts w:ascii="Times New Roman" w:eastAsia="Times New Roman" w:hAnsi="Times New Roman" w:cs="Times New Roman"/>
          <w:color w:val="000000"/>
          <w:sz w:val="24"/>
          <w:szCs w:val="24"/>
          <w:lang w:eastAsia="ru-RU"/>
        </w:rPr>
        <w:t>3.</w:t>
      </w:r>
      <w:proofErr w:type="gramStart"/>
      <w:r>
        <w:rPr>
          <w:rFonts w:ascii="Times New Roman" w:eastAsia="Times New Roman" w:hAnsi="Times New Roman" w:cs="Times New Roman"/>
          <w:color w:val="000000"/>
          <w:sz w:val="24"/>
          <w:szCs w:val="24"/>
          <w:lang w:eastAsia="ru-RU"/>
        </w:rPr>
        <w:t>3.Административная</w:t>
      </w:r>
      <w:proofErr w:type="gramEnd"/>
      <w:r>
        <w:rPr>
          <w:rFonts w:ascii="Times New Roman" w:eastAsia="Times New Roman" w:hAnsi="Times New Roman" w:cs="Times New Roman"/>
          <w:color w:val="000000"/>
          <w:sz w:val="24"/>
          <w:szCs w:val="24"/>
          <w:lang w:eastAsia="ru-RU"/>
        </w:rPr>
        <w:t xml:space="preserve"> процедура - рассмотрение заявления главой администрации.</w:t>
      </w:r>
      <w:bookmarkEnd w:id="26"/>
    </w:p>
    <w:p w14:paraId="19344539" w14:textId="77777777" w:rsidR="00036A9B" w:rsidRDefault="009455D1">
      <w:pPr>
        <w:rPr>
          <w:rFonts w:ascii="Times New Roman" w:eastAsia="Times New Roman" w:hAnsi="Times New Roman" w:cs="Times New Roman"/>
          <w:color w:val="000000"/>
          <w:sz w:val="24"/>
          <w:szCs w:val="24"/>
          <w:lang w:eastAsia="ru-RU"/>
        </w:rPr>
      </w:pPr>
      <w:bookmarkStart w:id="27" w:name="sub_322"/>
      <w:r>
        <w:rPr>
          <w:rFonts w:ascii="Times New Roman" w:eastAsia="Times New Roman" w:hAnsi="Times New Roman" w:cs="Times New Roman"/>
          <w:color w:val="000000"/>
          <w:sz w:val="24"/>
          <w:szCs w:val="24"/>
          <w:lang w:eastAsia="ru-RU"/>
        </w:rPr>
        <w:t>3.3.</w:t>
      </w:r>
      <w:proofErr w:type="gramStart"/>
      <w:r>
        <w:rPr>
          <w:rFonts w:ascii="Times New Roman" w:eastAsia="Times New Roman" w:hAnsi="Times New Roman" w:cs="Times New Roman"/>
          <w:color w:val="000000"/>
          <w:sz w:val="24"/>
          <w:szCs w:val="24"/>
          <w:lang w:eastAsia="ru-RU"/>
        </w:rPr>
        <w:t>1.Глава</w:t>
      </w:r>
      <w:proofErr w:type="gramEnd"/>
      <w:r>
        <w:rPr>
          <w:rFonts w:ascii="Times New Roman" w:eastAsia="Times New Roman" w:hAnsi="Times New Roman" w:cs="Times New Roman"/>
          <w:color w:val="000000"/>
          <w:sz w:val="24"/>
          <w:szCs w:val="24"/>
          <w:lang w:eastAsia="ru-RU"/>
        </w:rPr>
        <w:t xml:space="preserve">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27"/>
    </w:p>
    <w:p w14:paraId="05504BF7"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roofErr w:type="gramStart"/>
      <w:r>
        <w:rPr>
          <w:rFonts w:ascii="Times New Roman" w:eastAsia="Times New Roman" w:hAnsi="Times New Roman" w:cs="Times New Roman"/>
          <w:color w:val="000000"/>
          <w:sz w:val="24"/>
          <w:szCs w:val="24"/>
          <w:lang w:eastAsia="ru-RU"/>
        </w:rPr>
        <w:t>2.Продолжительность</w:t>
      </w:r>
      <w:proofErr w:type="gramEnd"/>
      <w:r>
        <w:rPr>
          <w:rFonts w:ascii="Times New Roman" w:eastAsia="Times New Roman" w:hAnsi="Times New Roman" w:cs="Times New Roman"/>
          <w:color w:val="000000"/>
          <w:sz w:val="24"/>
          <w:szCs w:val="24"/>
          <w:lang w:eastAsia="ru-RU"/>
        </w:rPr>
        <w:t xml:space="preserve"> административной процедуры (максимальный срок ее выполнения) составляет 1 (один) день.</w:t>
      </w:r>
    </w:p>
    <w:p w14:paraId="747EF54E"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roofErr w:type="gramStart"/>
      <w:r>
        <w:rPr>
          <w:rFonts w:ascii="Times New Roman" w:eastAsia="Times New Roman" w:hAnsi="Times New Roman" w:cs="Times New Roman"/>
          <w:color w:val="000000"/>
          <w:sz w:val="24"/>
          <w:szCs w:val="24"/>
          <w:lang w:eastAsia="ru-RU"/>
        </w:rPr>
        <w:t>4.Административная</w:t>
      </w:r>
      <w:proofErr w:type="gramEnd"/>
      <w:r>
        <w:rPr>
          <w:rFonts w:ascii="Times New Roman" w:eastAsia="Times New Roman" w:hAnsi="Times New Roman" w:cs="Times New Roman"/>
          <w:color w:val="000000"/>
          <w:sz w:val="24"/>
          <w:szCs w:val="24"/>
          <w:lang w:eastAsia="ru-RU"/>
        </w:rPr>
        <w:t xml:space="preserve"> процедура - рассмотрение заявления специалистом ответственным за предоставление муниципальной услуги.</w:t>
      </w:r>
    </w:p>
    <w:p w14:paraId="4595A27A"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2.28 административного регламента, для рассмотрения и дачи ответа заявителю.</w:t>
      </w:r>
    </w:p>
    <w:p w14:paraId="188706F4" w14:textId="77777777" w:rsidR="00036A9B" w:rsidRDefault="009455D1">
      <w:pPr>
        <w:rPr>
          <w:rFonts w:ascii="Times New Roman" w:eastAsia="Times New Roman" w:hAnsi="Times New Roman" w:cs="Times New Roman"/>
          <w:color w:val="000000"/>
          <w:sz w:val="24"/>
          <w:szCs w:val="24"/>
          <w:lang w:eastAsia="ru-RU"/>
        </w:rPr>
      </w:pPr>
      <w:bookmarkStart w:id="28" w:name="sub_332"/>
      <w:r>
        <w:rPr>
          <w:rFonts w:ascii="Times New Roman" w:eastAsia="Times New Roman" w:hAnsi="Times New Roman" w:cs="Times New Roman"/>
          <w:color w:val="000000"/>
          <w:sz w:val="24"/>
          <w:szCs w:val="24"/>
          <w:lang w:eastAsia="ru-RU"/>
        </w:rPr>
        <w:t>3.4.</w:t>
      </w:r>
      <w:proofErr w:type="gramStart"/>
      <w:r>
        <w:rPr>
          <w:rFonts w:ascii="Times New Roman" w:eastAsia="Times New Roman" w:hAnsi="Times New Roman" w:cs="Times New Roman"/>
          <w:color w:val="000000"/>
          <w:sz w:val="24"/>
          <w:szCs w:val="24"/>
          <w:lang w:eastAsia="ru-RU"/>
        </w:rPr>
        <w:t>2.Специалист</w:t>
      </w:r>
      <w:proofErr w:type="gramEnd"/>
      <w:r>
        <w:rPr>
          <w:rFonts w:ascii="Times New Roman" w:eastAsia="Times New Roman" w:hAnsi="Times New Roman" w:cs="Times New Roman"/>
          <w:color w:val="000000"/>
          <w:sz w:val="24"/>
          <w:szCs w:val="24"/>
          <w:lang w:eastAsia="ru-RU"/>
        </w:rPr>
        <w:t>,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28"/>
    </w:p>
    <w:p w14:paraId="0F226FF2" w14:textId="77777777" w:rsidR="00036A9B" w:rsidRDefault="009455D1">
      <w:pPr>
        <w:rPr>
          <w:rFonts w:ascii="Times New Roman" w:eastAsia="Times New Roman" w:hAnsi="Times New Roman" w:cs="Times New Roman"/>
          <w:color w:val="000000"/>
          <w:sz w:val="24"/>
          <w:szCs w:val="24"/>
          <w:lang w:eastAsia="ru-RU"/>
        </w:rPr>
      </w:pPr>
      <w:bookmarkStart w:id="29" w:name="sub_333"/>
      <w:r>
        <w:rPr>
          <w:rFonts w:ascii="Times New Roman" w:eastAsia="Times New Roman" w:hAnsi="Times New Roman" w:cs="Times New Roman"/>
          <w:color w:val="000000"/>
          <w:sz w:val="24"/>
          <w:szCs w:val="24"/>
          <w:lang w:eastAsia="ru-RU"/>
        </w:rPr>
        <w:t xml:space="preserve">3.4.3.В случае выявления несоответствия заявления и иных документов перечню, установленному в пункте 2.28 административного регламента, или возникновения сомнений в достоверности представленных данных заявителю в течение 1 (одного) дня со </w:t>
      </w:r>
      <w:r>
        <w:rPr>
          <w:rFonts w:ascii="Times New Roman" w:eastAsia="Times New Roman" w:hAnsi="Times New Roman" w:cs="Times New Roman"/>
          <w:color w:val="000000"/>
          <w:sz w:val="24"/>
          <w:szCs w:val="24"/>
          <w:lang w:eastAsia="ru-RU"/>
        </w:rPr>
        <w:lastRenderedPageBreak/>
        <w:t>дня поступления заявления, администрация письменно сообщает об отказе в предоставлении муниципальной услуги.</w:t>
      </w:r>
      <w:bookmarkEnd w:id="29"/>
    </w:p>
    <w:p w14:paraId="372D5E52" w14:textId="77777777" w:rsidR="00036A9B" w:rsidRDefault="009455D1">
      <w:pPr>
        <w:rPr>
          <w:rFonts w:ascii="Times New Roman" w:eastAsia="Times New Roman" w:hAnsi="Times New Roman" w:cs="Times New Roman"/>
          <w:color w:val="000000"/>
          <w:sz w:val="24"/>
          <w:szCs w:val="24"/>
          <w:lang w:eastAsia="ru-RU"/>
        </w:rPr>
      </w:pPr>
      <w:bookmarkStart w:id="30" w:name="sub_334"/>
      <w:r>
        <w:rPr>
          <w:rFonts w:ascii="Times New Roman" w:eastAsia="Times New Roman" w:hAnsi="Times New Roman" w:cs="Times New Roman"/>
          <w:color w:val="000000"/>
          <w:sz w:val="24"/>
          <w:szCs w:val="24"/>
          <w:lang w:eastAsia="ru-RU"/>
        </w:rPr>
        <w:t>3.4.</w:t>
      </w:r>
      <w:proofErr w:type="gramStart"/>
      <w:r>
        <w:rPr>
          <w:rFonts w:ascii="Times New Roman" w:eastAsia="Times New Roman" w:hAnsi="Times New Roman" w:cs="Times New Roman"/>
          <w:color w:val="000000"/>
          <w:sz w:val="24"/>
          <w:szCs w:val="24"/>
          <w:lang w:eastAsia="ru-RU"/>
        </w:rPr>
        <w:t>4.Результат</w:t>
      </w:r>
      <w:proofErr w:type="gramEnd"/>
      <w:r>
        <w:rPr>
          <w:rFonts w:ascii="Times New Roman" w:eastAsia="Times New Roman" w:hAnsi="Times New Roman" w:cs="Times New Roman"/>
          <w:color w:val="000000"/>
          <w:sz w:val="24"/>
          <w:szCs w:val="24"/>
          <w:lang w:eastAsia="ru-RU"/>
        </w:rPr>
        <w:t xml:space="preserve">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30"/>
    </w:p>
    <w:p w14:paraId="62884D99" w14:textId="77777777" w:rsidR="00036A9B" w:rsidRDefault="009455D1">
      <w:pPr>
        <w:rPr>
          <w:rFonts w:ascii="Times New Roman" w:eastAsia="Times New Roman" w:hAnsi="Times New Roman" w:cs="Times New Roman"/>
          <w:color w:val="000000"/>
          <w:sz w:val="24"/>
          <w:szCs w:val="24"/>
          <w:lang w:eastAsia="ru-RU"/>
        </w:rPr>
      </w:pPr>
      <w:bookmarkStart w:id="31" w:name="sub_335"/>
      <w:r>
        <w:rPr>
          <w:rFonts w:ascii="Times New Roman" w:eastAsia="Times New Roman" w:hAnsi="Times New Roman" w:cs="Times New Roman"/>
          <w:color w:val="000000"/>
          <w:sz w:val="24"/>
          <w:szCs w:val="24"/>
          <w:lang w:eastAsia="ru-RU"/>
        </w:rPr>
        <w:t>3.4.</w:t>
      </w:r>
      <w:proofErr w:type="gramStart"/>
      <w:r>
        <w:rPr>
          <w:rFonts w:ascii="Times New Roman" w:eastAsia="Times New Roman" w:hAnsi="Times New Roman" w:cs="Times New Roman"/>
          <w:color w:val="000000"/>
          <w:sz w:val="24"/>
          <w:szCs w:val="24"/>
          <w:lang w:eastAsia="ru-RU"/>
        </w:rPr>
        <w:t>5.Время</w:t>
      </w:r>
      <w:proofErr w:type="gramEnd"/>
      <w:r>
        <w:rPr>
          <w:rFonts w:ascii="Times New Roman" w:eastAsia="Times New Roman" w:hAnsi="Times New Roman" w:cs="Times New Roman"/>
          <w:color w:val="000000"/>
          <w:sz w:val="24"/>
          <w:szCs w:val="24"/>
          <w:lang w:eastAsia="ru-RU"/>
        </w:rPr>
        <w:t xml:space="preserve"> выполнения административной процедуры не должно превышать 1 (одного) дня.</w:t>
      </w:r>
      <w:bookmarkEnd w:id="31"/>
    </w:p>
    <w:p w14:paraId="2215D04F" w14:textId="77777777" w:rsidR="00036A9B" w:rsidRDefault="009455D1">
      <w:pPr>
        <w:rPr>
          <w:rFonts w:ascii="Times New Roman" w:eastAsia="Times New Roman" w:hAnsi="Times New Roman" w:cs="Times New Roman"/>
          <w:color w:val="000000"/>
          <w:sz w:val="24"/>
          <w:szCs w:val="24"/>
          <w:lang w:eastAsia="ru-RU"/>
        </w:rPr>
      </w:pPr>
      <w:bookmarkStart w:id="32" w:name="sub_34"/>
      <w:r>
        <w:rPr>
          <w:rFonts w:ascii="Times New Roman" w:eastAsia="Times New Roman" w:hAnsi="Times New Roman" w:cs="Times New Roman"/>
          <w:color w:val="000000"/>
          <w:sz w:val="24"/>
          <w:szCs w:val="24"/>
          <w:lang w:eastAsia="ru-RU"/>
        </w:rPr>
        <w:t>3.</w:t>
      </w:r>
      <w:proofErr w:type="gramStart"/>
      <w:r>
        <w:rPr>
          <w:rFonts w:ascii="Times New Roman" w:eastAsia="Times New Roman" w:hAnsi="Times New Roman" w:cs="Times New Roman"/>
          <w:color w:val="000000"/>
          <w:sz w:val="24"/>
          <w:szCs w:val="24"/>
          <w:lang w:eastAsia="ru-RU"/>
        </w:rPr>
        <w:t>5.Административная</w:t>
      </w:r>
      <w:proofErr w:type="gramEnd"/>
      <w:r>
        <w:rPr>
          <w:rFonts w:ascii="Times New Roman" w:eastAsia="Times New Roman" w:hAnsi="Times New Roman" w:cs="Times New Roman"/>
          <w:color w:val="000000"/>
          <w:sz w:val="24"/>
          <w:szCs w:val="24"/>
          <w:lang w:eastAsia="ru-RU"/>
        </w:rPr>
        <w:t xml:space="preserve">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32"/>
    </w:p>
    <w:p w14:paraId="39E5257D" w14:textId="77777777" w:rsidR="00036A9B" w:rsidRDefault="009455D1">
      <w:pPr>
        <w:rPr>
          <w:rFonts w:ascii="Times New Roman" w:eastAsia="Times New Roman" w:hAnsi="Times New Roman" w:cs="Times New Roman"/>
          <w:color w:val="000000"/>
          <w:sz w:val="24"/>
          <w:szCs w:val="24"/>
          <w:lang w:eastAsia="ru-RU"/>
        </w:rPr>
      </w:pPr>
      <w:bookmarkStart w:id="33" w:name="sub_341"/>
      <w:r>
        <w:rPr>
          <w:rFonts w:ascii="Times New Roman" w:eastAsia="Times New Roman" w:hAnsi="Times New Roman" w:cs="Times New Roman"/>
          <w:color w:val="000000"/>
          <w:sz w:val="24"/>
          <w:szCs w:val="24"/>
          <w:lang w:eastAsia="ru-RU"/>
        </w:rPr>
        <w:t>3.5.</w:t>
      </w:r>
      <w:proofErr w:type="gramStart"/>
      <w:r>
        <w:rPr>
          <w:rFonts w:ascii="Times New Roman" w:eastAsia="Times New Roman" w:hAnsi="Times New Roman" w:cs="Times New Roman"/>
          <w:color w:val="000000"/>
          <w:sz w:val="24"/>
          <w:szCs w:val="24"/>
          <w:lang w:eastAsia="ru-RU"/>
        </w:rPr>
        <w:t>1.Основанием</w:t>
      </w:r>
      <w:proofErr w:type="gramEnd"/>
      <w:r>
        <w:rPr>
          <w:rFonts w:ascii="Times New Roman" w:eastAsia="Times New Roman" w:hAnsi="Times New Roman" w:cs="Times New Roman"/>
          <w:color w:val="000000"/>
          <w:sz w:val="24"/>
          <w:szCs w:val="24"/>
          <w:lang w:eastAsia="ru-RU"/>
        </w:rPr>
        <w:t xml:space="preserve">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2.28 административного регламента.</w:t>
      </w:r>
      <w:bookmarkEnd w:id="33"/>
    </w:p>
    <w:p w14:paraId="26DC0E7E" w14:textId="77777777" w:rsidR="00036A9B" w:rsidRDefault="009455D1">
      <w:pPr>
        <w:rPr>
          <w:rFonts w:ascii="Times New Roman" w:eastAsia="Times New Roman" w:hAnsi="Times New Roman" w:cs="Times New Roman"/>
          <w:color w:val="000000"/>
          <w:sz w:val="24"/>
          <w:szCs w:val="24"/>
          <w:lang w:eastAsia="ru-RU"/>
        </w:rPr>
      </w:pPr>
      <w:bookmarkStart w:id="34" w:name="sub_342"/>
      <w:r>
        <w:rPr>
          <w:rFonts w:ascii="Times New Roman" w:eastAsia="Times New Roman" w:hAnsi="Times New Roman" w:cs="Times New Roman"/>
          <w:color w:val="000000"/>
          <w:sz w:val="24"/>
          <w:szCs w:val="24"/>
          <w:lang w:eastAsia="ru-RU"/>
        </w:rPr>
        <w:t>3.5.</w:t>
      </w:r>
      <w:proofErr w:type="gramStart"/>
      <w:r>
        <w:rPr>
          <w:rFonts w:ascii="Times New Roman" w:eastAsia="Times New Roman" w:hAnsi="Times New Roman" w:cs="Times New Roman"/>
          <w:color w:val="000000"/>
          <w:sz w:val="24"/>
          <w:szCs w:val="24"/>
          <w:lang w:eastAsia="ru-RU"/>
        </w:rPr>
        <w:t>2.Специалист</w:t>
      </w:r>
      <w:proofErr w:type="gramEnd"/>
      <w:r>
        <w:rPr>
          <w:rFonts w:ascii="Times New Roman" w:eastAsia="Times New Roman" w:hAnsi="Times New Roman" w:cs="Times New Roman"/>
          <w:color w:val="000000"/>
          <w:sz w:val="24"/>
          <w:szCs w:val="24"/>
          <w:lang w:eastAsia="ru-RU"/>
        </w:rPr>
        <w:t>,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в:</w:t>
      </w:r>
      <w:bookmarkEnd w:id="34"/>
    </w:p>
    <w:p w14:paraId="6324C8B2"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3.5.2.</w:t>
      </w:r>
      <w:proofErr w:type="gramStart"/>
      <w:r>
        <w:rPr>
          <w:rFonts w:ascii="Times New Roman" w:eastAsia="Times New Roman" w:hAnsi="Times New Roman" w:cs="Times New Roman"/>
          <w:color w:val="000000"/>
          <w:sz w:val="24"/>
          <w:szCs w:val="24"/>
          <w:lang w:eastAsia="ru-RU"/>
        </w:rPr>
        <w:t>1.Управление</w:t>
      </w:r>
      <w:proofErr w:type="gramEnd"/>
      <w:r>
        <w:rPr>
          <w:rFonts w:ascii="Times New Roman" w:eastAsia="Times New Roman" w:hAnsi="Times New Roman" w:cs="Times New Roman"/>
          <w:color w:val="000000"/>
          <w:sz w:val="24"/>
          <w:szCs w:val="24"/>
          <w:lang w:eastAsia="ru-RU"/>
        </w:rPr>
        <w:t xml:space="preserve">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14:paraId="1534351A"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3.5.2.</w:t>
      </w:r>
      <w:proofErr w:type="gramStart"/>
      <w:r>
        <w:rPr>
          <w:rFonts w:ascii="Times New Roman" w:eastAsia="Times New Roman" w:hAnsi="Times New Roman" w:cs="Times New Roman"/>
          <w:color w:val="000000"/>
          <w:sz w:val="24"/>
          <w:szCs w:val="24"/>
          <w:lang w:eastAsia="ru-RU"/>
        </w:rPr>
        <w:t>2.Управление</w:t>
      </w:r>
      <w:proofErr w:type="gramEnd"/>
      <w:r>
        <w:rPr>
          <w:rFonts w:ascii="Times New Roman" w:eastAsia="Times New Roman" w:hAnsi="Times New Roman" w:cs="Times New Roman"/>
          <w:color w:val="000000"/>
          <w:sz w:val="24"/>
          <w:szCs w:val="24"/>
          <w:lang w:eastAsia="ru-RU"/>
        </w:rPr>
        <w:t xml:space="preserve">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14:paraId="0EE5D128"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3.5.2.</w:t>
      </w:r>
      <w:proofErr w:type="gramStart"/>
      <w:r>
        <w:rPr>
          <w:rFonts w:ascii="Times New Roman" w:eastAsia="Times New Roman" w:hAnsi="Times New Roman" w:cs="Times New Roman"/>
          <w:color w:val="000000"/>
          <w:sz w:val="24"/>
          <w:szCs w:val="24"/>
          <w:lang w:eastAsia="ru-RU"/>
        </w:rPr>
        <w:t>3.Управление</w:t>
      </w:r>
      <w:proofErr w:type="gramEnd"/>
      <w:r>
        <w:rPr>
          <w:rFonts w:ascii="Times New Roman" w:eastAsia="Times New Roman" w:hAnsi="Times New Roman" w:cs="Times New Roman"/>
          <w:color w:val="000000"/>
          <w:sz w:val="24"/>
          <w:szCs w:val="24"/>
          <w:lang w:eastAsia="ru-RU"/>
        </w:rPr>
        <w:t xml:space="preserve"> Федеральной службы государственной регистрации, кадастра и картографии по Пензенской области, Управление Федеральной налоговой службы по Пензенской области в течение 5 (пяти) дней направляют ответ на полученный запрос.</w:t>
      </w:r>
    </w:p>
    <w:p w14:paraId="2195B38A" w14:textId="77777777" w:rsidR="00036A9B" w:rsidRDefault="009455D1">
      <w:pPr>
        <w:rPr>
          <w:rFonts w:ascii="Times New Roman" w:eastAsia="Times New Roman" w:hAnsi="Times New Roman" w:cs="Times New Roman"/>
          <w:color w:val="000000"/>
          <w:sz w:val="24"/>
          <w:szCs w:val="24"/>
          <w:lang w:eastAsia="ru-RU"/>
        </w:rPr>
      </w:pPr>
      <w:bookmarkStart w:id="35" w:name="sub_344"/>
      <w:r>
        <w:rPr>
          <w:rFonts w:ascii="Times New Roman" w:eastAsia="Times New Roman" w:hAnsi="Times New Roman" w:cs="Times New Roman"/>
          <w:color w:val="000000"/>
          <w:sz w:val="24"/>
          <w:szCs w:val="24"/>
          <w:lang w:eastAsia="ru-RU"/>
        </w:rPr>
        <w:t>3.5.2.</w:t>
      </w:r>
      <w:proofErr w:type="gramStart"/>
      <w:r>
        <w:rPr>
          <w:rFonts w:ascii="Times New Roman" w:eastAsia="Times New Roman" w:hAnsi="Times New Roman" w:cs="Times New Roman"/>
          <w:color w:val="000000"/>
          <w:sz w:val="24"/>
          <w:szCs w:val="24"/>
          <w:lang w:eastAsia="ru-RU"/>
        </w:rPr>
        <w:t>4.Результат</w:t>
      </w:r>
      <w:proofErr w:type="gramEnd"/>
      <w:r>
        <w:rPr>
          <w:rFonts w:ascii="Times New Roman" w:eastAsia="Times New Roman" w:hAnsi="Times New Roman" w:cs="Times New Roman"/>
          <w:color w:val="000000"/>
          <w:sz w:val="24"/>
          <w:szCs w:val="24"/>
          <w:lang w:eastAsia="ru-RU"/>
        </w:rPr>
        <w:t xml:space="preserve"> административной процедуры - формирование полного пакета документов для предоставления муниципальной услуги.</w:t>
      </w:r>
      <w:bookmarkEnd w:id="35"/>
    </w:p>
    <w:p w14:paraId="07157DF8"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3.5.2.</w:t>
      </w:r>
      <w:proofErr w:type="gramStart"/>
      <w:r>
        <w:rPr>
          <w:rFonts w:ascii="Times New Roman" w:eastAsia="Times New Roman" w:hAnsi="Times New Roman" w:cs="Times New Roman"/>
          <w:color w:val="000000"/>
          <w:sz w:val="24"/>
          <w:szCs w:val="24"/>
          <w:lang w:eastAsia="ru-RU"/>
        </w:rPr>
        <w:t>5.Время</w:t>
      </w:r>
      <w:proofErr w:type="gramEnd"/>
      <w:r>
        <w:rPr>
          <w:rFonts w:ascii="Times New Roman" w:eastAsia="Times New Roman" w:hAnsi="Times New Roman" w:cs="Times New Roman"/>
          <w:color w:val="000000"/>
          <w:sz w:val="24"/>
          <w:szCs w:val="24"/>
          <w:lang w:eastAsia="ru-RU"/>
        </w:rPr>
        <w:t xml:space="preserve"> выполнения административной процедуры - 6 (шесть) дней.</w:t>
      </w:r>
    </w:p>
    <w:p w14:paraId="5E8E357C" w14:textId="77777777" w:rsidR="00036A9B" w:rsidRDefault="009455D1">
      <w:pPr>
        <w:rPr>
          <w:rFonts w:ascii="Times New Roman" w:eastAsia="Times New Roman" w:hAnsi="Times New Roman" w:cs="Times New Roman"/>
          <w:color w:val="000000"/>
          <w:sz w:val="24"/>
          <w:szCs w:val="24"/>
          <w:lang w:eastAsia="ru-RU"/>
        </w:rPr>
      </w:pPr>
      <w:bookmarkStart w:id="36" w:name="sub_345"/>
      <w:r>
        <w:rPr>
          <w:rFonts w:ascii="Times New Roman" w:eastAsia="Times New Roman" w:hAnsi="Times New Roman" w:cs="Times New Roman"/>
          <w:color w:val="000000"/>
          <w:sz w:val="24"/>
          <w:szCs w:val="24"/>
          <w:lang w:eastAsia="ru-RU"/>
        </w:rPr>
        <w:t>3.</w:t>
      </w:r>
      <w:proofErr w:type="gramStart"/>
      <w:r>
        <w:rPr>
          <w:rFonts w:ascii="Times New Roman" w:eastAsia="Times New Roman" w:hAnsi="Times New Roman" w:cs="Times New Roman"/>
          <w:color w:val="000000"/>
          <w:sz w:val="24"/>
          <w:szCs w:val="24"/>
          <w:lang w:eastAsia="ru-RU"/>
        </w:rPr>
        <w:t>6.Административная</w:t>
      </w:r>
      <w:proofErr w:type="gramEnd"/>
      <w:r>
        <w:rPr>
          <w:rFonts w:ascii="Times New Roman" w:eastAsia="Times New Roman" w:hAnsi="Times New Roman" w:cs="Times New Roman"/>
          <w:color w:val="000000"/>
          <w:sz w:val="24"/>
          <w:szCs w:val="24"/>
          <w:lang w:eastAsia="ru-RU"/>
        </w:rPr>
        <w:t xml:space="preserve"> процедура – рассмотрение заявления и принятие решения.</w:t>
      </w:r>
      <w:bookmarkEnd w:id="36"/>
    </w:p>
    <w:p w14:paraId="10A6BE33"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roofErr w:type="gramStart"/>
      <w:r>
        <w:rPr>
          <w:rFonts w:ascii="Times New Roman" w:eastAsia="Times New Roman" w:hAnsi="Times New Roman" w:cs="Times New Roman"/>
          <w:color w:val="000000"/>
          <w:sz w:val="24"/>
          <w:szCs w:val="24"/>
          <w:lang w:eastAsia="ru-RU"/>
        </w:rPr>
        <w:t>1.Основанием</w:t>
      </w:r>
      <w:proofErr w:type="gramEnd"/>
      <w:r>
        <w:rPr>
          <w:rFonts w:ascii="Times New Roman" w:eastAsia="Times New Roman" w:hAnsi="Times New Roman" w:cs="Times New Roman"/>
          <w:color w:val="000000"/>
          <w:sz w:val="24"/>
          <w:szCs w:val="24"/>
          <w:lang w:eastAsia="ru-RU"/>
        </w:rPr>
        <w:t xml:space="preserve">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14:paraId="67DB706F"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roofErr w:type="gramStart"/>
      <w:r>
        <w:rPr>
          <w:rFonts w:ascii="Times New Roman" w:eastAsia="Times New Roman" w:hAnsi="Times New Roman" w:cs="Times New Roman"/>
          <w:color w:val="000000"/>
          <w:sz w:val="24"/>
          <w:szCs w:val="24"/>
          <w:lang w:eastAsia="ru-RU"/>
        </w:rPr>
        <w:t>2.Ответственным</w:t>
      </w:r>
      <w:proofErr w:type="gramEnd"/>
      <w:r>
        <w:rPr>
          <w:rFonts w:ascii="Times New Roman" w:eastAsia="Times New Roman" w:hAnsi="Times New Roman" w:cs="Times New Roman"/>
          <w:color w:val="000000"/>
          <w:sz w:val="24"/>
          <w:szCs w:val="24"/>
          <w:lang w:eastAsia="ru-RU"/>
        </w:rPr>
        <w:t xml:space="preserve"> за исполнение данной процедуры является специалист, ответственный за предоставление муниципальной услуги.</w:t>
      </w:r>
    </w:p>
    <w:p w14:paraId="68753E38"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roofErr w:type="gramStart"/>
      <w:r>
        <w:rPr>
          <w:rFonts w:ascii="Times New Roman" w:eastAsia="Times New Roman" w:hAnsi="Times New Roman" w:cs="Times New Roman"/>
          <w:color w:val="000000"/>
          <w:sz w:val="24"/>
          <w:szCs w:val="24"/>
          <w:lang w:eastAsia="ru-RU"/>
        </w:rPr>
        <w:t>3.Специалист</w:t>
      </w:r>
      <w:proofErr w:type="gramEnd"/>
      <w:r>
        <w:rPr>
          <w:rFonts w:ascii="Times New Roman" w:eastAsia="Times New Roman" w:hAnsi="Times New Roman" w:cs="Times New Roman"/>
          <w:color w:val="000000"/>
          <w:sz w:val="24"/>
          <w:szCs w:val="24"/>
          <w:lang w:eastAsia="ru-RU"/>
        </w:rPr>
        <w:t>, ответственный за предоставление муниципальной услуги, осуществляет проверку:</w:t>
      </w:r>
    </w:p>
    <w:p w14:paraId="74E0D9C2"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-полноты и достоверности сведений, содержащихся в представленных документах;</w:t>
      </w:r>
    </w:p>
    <w:p w14:paraId="710EEB7F"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-согласованности представленной информации между отдельными документами комплекта.</w:t>
      </w:r>
    </w:p>
    <w:p w14:paraId="646D696F"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Максимальный срок выполнения административного действия составляет:</w:t>
      </w:r>
    </w:p>
    <w:p w14:paraId="5472C2BB"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 (десять) дней при предоставлении муниципальной услуги по предоставлению земельного участка, находящегося в муниципальной собственности Богородского сельсовета Мокшанского района Пензенской области, в собственность бесплатно;</w:t>
      </w:r>
    </w:p>
    <w:p w14:paraId="51A55FFE"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(два) дня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14:paraId="506067DE"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roofErr w:type="gramStart"/>
      <w:r>
        <w:rPr>
          <w:rFonts w:ascii="Times New Roman" w:eastAsia="Times New Roman" w:hAnsi="Times New Roman" w:cs="Times New Roman"/>
          <w:color w:val="000000"/>
          <w:sz w:val="24"/>
          <w:szCs w:val="24"/>
          <w:lang w:eastAsia="ru-RU"/>
        </w:rPr>
        <w:t>4.Специалист</w:t>
      </w:r>
      <w:proofErr w:type="gramEnd"/>
      <w:r>
        <w:rPr>
          <w:rFonts w:ascii="Times New Roman" w:eastAsia="Times New Roman" w:hAnsi="Times New Roman" w:cs="Times New Roman"/>
          <w:color w:val="000000"/>
          <w:sz w:val="24"/>
          <w:szCs w:val="24"/>
          <w:lang w:eastAsia="ru-RU"/>
        </w:rPr>
        <w:t>, ответственный за предоставление муниципальной услуги, готовит проект решения Администрации о предоставлении земельного участка в собственность бесплатно;</w:t>
      </w:r>
    </w:p>
    <w:p w14:paraId="1D7D8C43"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-проект решения, содержащее отказ в предоставлении муниципальной услуги.</w:t>
      </w:r>
    </w:p>
    <w:p w14:paraId="747AAD4B"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В проекте </w:t>
      </w:r>
      <w:r>
        <w:rPr>
          <w:rFonts w:ascii="Times New Roman" w:hAnsi="Times New Roman"/>
          <w:color w:val="000000"/>
          <w:sz w:val="24"/>
          <w:szCs w:val="24"/>
          <w:lang w:eastAsia="ru-RU"/>
        </w:rPr>
        <w:t>постановления администрации Нечаевского сельсовета Мокшанского района Пензенской области</w:t>
      </w:r>
      <w:r>
        <w:rPr>
          <w:rFonts w:ascii="Times New Roman" w:eastAsia="Times New Roman" w:hAnsi="Times New Roman" w:cs="Times New Roman"/>
          <w:color w:val="000000"/>
          <w:sz w:val="24"/>
          <w:szCs w:val="24"/>
          <w:lang w:eastAsia="ru-RU"/>
        </w:rPr>
        <w:t> об отказе в выдаче разрешения должно быть указано основание отказа, предусмотренное пунктом 2.34 Регламента.</w:t>
      </w:r>
    </w:p>
    <w:p w14:paraId="215716FA"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Максимальный срок выполнения административного действия:</w:t>
      </w:r>
    </w:p>
    <w:p w14:paraId="25192AB2"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(три) дня при предоставлении муниципальной услуги по предоставлению земельного участка, находящегося в муниципальной собственности Нечаевского сельсовета Мокшанского района Пензенской области, в собственность бесплатно;</w:t>
      </w:r>
    </w:p>
    <w:p w14:paraId="5187B924"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14:paraId="5ED6890C"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Результат административного действия: подготовленный специалистом Администрации:</w:t>
      </w:r>
    </w:p>
    <w:p w14:paraId="67546B92"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-проект </w:t>
      </w:r>
      <w:r>
        <w:rPr>
          <w:rFonts w:ascii="Times New Roman" w:hAnsi="Times New Roman"/>
          <w:color w:val="000000"/>
          <w:sz w:val="24"/>
          <w:szCs w:val="24"/>
          <w:lang w:eastAsia="ru-RU"/>
        </w:rPr>
        <w:t xml:space="preserve">постановления администрации Нечаевского сельсовета Мокшанского района Пензенской </w:t>
      </w:r>
      <w:proofErr w:type="gramStart"/>
      <w:r>
        <w:rPr>
          <w:rFonts w:ascii="Times New Roman" w:hAnsi="Times New Roman"/>
          <w:color w:val="000000"/>
          <w:sz w:val="24"/>
          <w:szCs w:val="24"/>
          <w:lang w:eastAsia="ru-RU"/>
        </w:rPr>
        <w:t>области</w:t>
      </w:r>
      <w:r>
        <w:rPr>
          <w:rFonts w:ascii="Times New Roman" w:hAnsi="Times New Roman"/>
          <w:color w:val="000000"/>
          <w:lang w:eastAsia="ru-RU"/>
        </w:rPr>
        <w:t xml:space="preserve"> </w:t>
      </w:r>
      <w:r>
        <w:rPr>
          <w:rFonts w:ascii="Times New Roman" w:eastAsia="Times New Roman" w:hAnsi="Times New Roman" w:cs="Times New Roman"/>
          <w:color w:val="000000"/>
          <w:sz w:val="24"/>
          <w:szCs w:val="24"/>
          <w:lang w:eastAsia="ru-RU"/>
        </w:rPr>
        <w:t xml:space="preserve"> о</w:t>
      </w:r>
      <w:proofErr w:type="gramEnd"/>
      <w:r>
        <w:rPr>
          <w:rFonts w:ascii="Times New Roman" w:eastAsia="Times New Roman" w:hAnsi="Times New Roman" w:cs="Times New Roman"/>
          <w:color w:val="000000"/>
          <w:sz w:val="24"/>
          <w:szCs w:val="24"/>
          <w:lang w:eastAsia="ru-RU"/>
        </w:rPr>
        <w:t xml:space="preserve"> предоставлении земельного участка, находящегося в муниципальной собственности Нечаевского сельсовета Мокшанского района Пензенской области, в собственность бесплатно;</w:t>
      </w:r>
    </w:p>
    <w:p w14:paraId="2CAFB48E"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-проект </w:t>
      </w:r>
      <w:r>
        <w:rPr>
          <w:rFonts w:ascii="Times New Roman" w:hAnsi="Times New Roman"/>
          <w:color w:val="000000"/>
          <w:sz w:val="24"/>
          <w:szCs w:val="24"/>
          <w:lang w:eastAsia="ru-RU"/>
        </w:rPr>
        <w:t>постановления администрации Нечаевского сельсовета Мокшанского района Пензенской области</w:t>
      </w:r>
      <w:r>
        <w:rPr>
          <w:rFonts w:ascii="Times New Roman" w:eastAsia="Times New Roman" w:hAnsi="Times New Roman" w:cs="Times New Roman"/>
          <w:color w:val="000000"/>
          <w:sz w:val="24"/>
          <w:szCs w:val="24"/>
          <w:lang w:eastAsia="ru-RU"/>
        </w:rPr>
        <w:t>, содержащее отказ в предоставлении земельного участка в собственность бесплатно.</w:t>
      </w:r>
    </w:p>
    <w:p w14:paraId="6BAE705E"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proofErr w:type="gramStart"/>
      <w:r>
        <w:rPr>
          <w:rFonts w:ascii="Times New Roman" w:eastAsia="Times New Roman" w:hAnsi="Times New Roman" w:cs="Times New Roman"/>
          <w:color w:val="000000"/>
          <w:sz w:val="24"/>
          <w:szCs w:val="24"/>
          <w:lang w:eastAsia="ru-RU"/>
        </w:rPr>
        <w:t>5.Глава</w:t>
      </w:r>
      <w:proofErr w:type="gramEnd"/>
      <w:r>
        <w:rPr>
          <w:rFonts w:ascii="Times New Roman" w:eastAsia="Times New Roman" w:hAnsi="Times New Roman" w:cs="Times New Roman"/>
          <w:color w:val="000000"/>
          <w:sz w:val="24"/>
          <w:szCs w:val="24"/>
          <w:lang w:eastAsia="ru-RU"/>
        </w:rPr>
        <w:t xml:space="preserve"> Администрации при получении согласованного проекта решения о предоставлении земельного участка в собственность бесплатно либо проекта решения, содержащее отказ в предоставлении земельного участка в собственность бесплатно, подписывает его.</w:t>
      </w:r>
    </w:p>
    <w:p w14:paraId="1E19BC9D" w14:textId="77777777" w:rsidR="00036A9B" w:rsidRDefault="009455D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Максимальный срок выполнения административного действия составляет:</w:t>
      </w:r>
    </w:p>
    <w:p w14:paraId="5C658D41" w14:textId="77777777" w:rsidR="00036A9B" w:rsidRDefault="009455D1">
      <w:pPr>
        <w:spacing w:line="283"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(два) дня при предоставлении муниципальной услуги по предоставлению земельного участка, находящегося в муниципальной собственности Нечаевского сельсовета Мокшанского района Пензенской области, в собственность бесплатно;</w:t>
      </w:r>
    </w:p>
    <w:p w14:paraId="3EE8D59F" w14:textId="77777777" w:rsidR="00036A9B" w:rsidRDefault="009455D1">
      <w:pPr>
        <w:spacing w:line="283"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14:paraId="05581AE5" w14:textId="77777777" w:rsidR="00036A9B" w:rsidRDefault="009455D1">
      <w:pPr>
        <w:spacing w:line="283"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Результат административного действия: подписанное и переданное специалисту, ответственному за предоставление муниципальной услуги, решение о предоставлении земельного участка, находящегося в муниципальной собственности Нечаевского сельсовета Мокшанского района Пензенской области, в собственность бесплатно либо решения, содержащее отказ в предоставлении земельного участка в собственность бесплатно.</w:t>
      </w:r>
    </w:p>
    <w:p w14:paraId="200C6669" w14:textId="77777777" w:rsidR="00036A9B" w:rsidRDefault="009455D1">
      <w:pPr>
        <w:spacing w:line="283"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roofErr w:type="gramStart"/>
      <w:r>
        <w:rPr>
          <w:rFonts w:ascii="Times New Roman" w:eastAsia="Times New Roman" w:hAnsi="Times New Roman" w:cs="Times New Roman"/>
          <w:color w:val="000000"/>
          <w:sz w:val="24"/>
          <w:szCs w:val="24"/>
          <w:lang w:eastAsia="ru-RU"/>
        </w:rPr>
        <w:t>7.Административная</w:t>
      </w:r>
      <w:proofErr w:type="gramEnd"/>
      <w:r>
        <w:rPr>
          <w:rFonts w:ascii="Times New Roman" w:eastAsia="Times New Roman" w:hAnsi="Times New Roman" w:cs="Times New Roman"/>
          <w:color w:val="000000"/>
          <w:sz w:val="24"/>
          <w:szCs w:val="24"/>
          <w:lang w:eastAsia="ru-RU"/>
        </w:rPr>
        <w:t xml:space="preserve"> процедура - выдача результата муниципальной услуги заявителю.</w:t>
      </w:r>
    </w:p>
    <w:p w14:paraId="16C18BDC" w14:textId="77777777" w:rsidR="00036A9B" w:rsidRDefault="009455D1">
      <w:pPr>
        <w:spacing w:line="283"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proofErr w:type="gramStart"/>
      <w:r>
        <w:rPr>
          <w:rFonts w:ascii="Times New Roman" w:eastAsia="Times New Roman" w:hAnsi="Times New Roman" w:cs="Times New Roman"/>
          <w:color w:val="000000"/>
          <w:sz w:val="24"/>
          <w:szCs w:val="24"/>
          <w:lang w:eastAsia="ru-RU"/>
        </w:rPr>
        <w:t>1.</w:t>
      </w:r>
      <w:bookmarkStart w:id="37" w:name="sub_371"/>
      <w:r>
        <w:rPr>
          <w:rFonts w:ascii="Times New Roman" w:eastAsia="Times New Roman" w:hAnsi="Times New Roman" w:cs="Times New Roman"/>
          <w:color w:val="000000"/>
          <w:sz w:val="24"/>
          <w:szCs w:val="24"/>
          <w:lang w:eastAsia="ru-RU"/>
        </w:rPr>
        <w:t>Основанием</w:t>
      </w:r>
      <w:proofErr w:type="gramEnd"/>
      <w:r>
        <w:rPr>
          <w:rFonts w:ascii="Times New Roman" w:eastAsia="Times New Roman" w:hAnsi="Times New Roman" w:cs="Times New Roman"/>
          <w:color w:val="000000"/>
          <w:sz w:val="24"/>
          <w:szCs w:val="24"/>
          <w:lang w:eastAsia="ru-RU"/>
        </w:rPr>
        <w:t xml:space="preserve"> для начала административной процедуры по выдаче результата муниципальной услуги является направление заявителю</w:t>
      </w:r>
      <w:bookmarkEnd w:id="37"/>
      <w:r>
        <w:rPr>
          <w:rFonts w:ascii="Times New Roman" w:eastAsia="Times New Roman" w:hAnsi="Times New Roman" w:cs="Times New Roman"/>
          <w:color w:val="000000"/>
          <w:sz w:val="24"/>
          <w:szCs w:val="24"/>
          <w:lang w:eastAsia="ru-RU"/>
        </w:rPr>
        <w:t> результата оказания муниципальной услуги.</w:t>
      </w:r>
    </w:p>
    <w:p w14:paraId="1A1F35DD" w14:textId="77777777" w:rsidR="00036A9B" w:rsidRDefault="009455D1">
      <w:pPr>
        <w:spacing w:line="283"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3.7.2.Специалист, ответственный за предоставление муниципальной услуги,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решение о предоставлении земельного участка в собственность бесплатно либо решение, содержащее отказ в предоставлении земельного участка в собственность бесплатно.</w:t>
      </w:r>
    </w:p>
    <w:p w14:paraId="3A6228F1" w14:textId="77777777" w:rsidR="00036A9B" w:rsidRDefault="009455D1">
      <w:pPr>
        <w:spacing w:line="283"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proofErr w:type="gramStart"/>
      <w:r>
        <w:rPr>
          <w:rFonts w:ascii="Times New Roman" w:eastAsia="Times New Roman" w:hAnsi="Times New Roman" w:cs="Times New Roman"/>
          <w:color w:val="000000"/>
          <w:sz w:val="24"/>
          <w:szCs w:val="24"/>
          <w:lang w:eastAsia="ru-RU"/>
        </w:rPr>
        <w:t>3.Время</w:t>
      </w:r>
      <w:proofErr w:type="gramEnd"/>
      <w:r>
        <w:rPr>
          <w:rFonts w:ascii="Times New Roman" w:eastAsia="Times New Roman" w:hAnsi="Times New Roman" w:cs="Times New Roman"/>
          <w:color w:val="000000"/>
          <w:sz w:val="24"/>
          <w:szCs w:val="24"/>
          <w:lang w:eastAsia="ru-RU"/>
        </w:rPr>
        <w:t xml:space="preserve"> выполнения административной процедуры:</w:t>
      </w:r>
    </w:p>
    <w:p w14:paraId="62C96E3B" w14:textId="77777777" w:rsidR="00036A9B" w:rsidRDefault="009455D1">
      <w:pPr>
        <w:spacing w:line="283"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(два) дня при предоставлении муниципальной услуги по предоставлению земельного участка, находящегося в муниципальной собственности Богородского сельсовета Мокшанского района Пензенской области, в собственность бесплатно;</w:t>
      </w:r>
    </w:p>
    <w:p w14:paraId="6496AE9D" w14:textId="77777777" w:rsidR="00036A9B" w:rsidRDefault="009455D1">
      <w:pPr>
        <w:spacing w:line="283"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14:paraId="03B5AD6E" w14:textId="77777777" w:rsidR="00036A9B" w:rsidRDefault="009455D1">
      <w:pPr>
        <w:spacing w:line="283"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3.7.4.В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14:paraId="6BCB1A1E" w14:textId="77777777" w:rsidR="00036A9B" w:rsidRDefault="009455D1">
      <w:pPr>
        <w:spacing w:line="283"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После получения из Администрации информации о принятии решения сотрудник МАУ "МФЦ" в течение 1 (одного) дня, следующего за днем получения информации получает в Администрации решение Администрации проект о предоставлении земельного участка, находящегося в муниципальной собственности Нечаевского сельсовета Мокшанского района Пензенской области, в собственность бесплатно либо решение, содержащее отказ в предоставлении земельного участка в собственность бесплатно с указанием причин, либо уведомления о возврате заявления о предоставлении муниципальной услуги с указанием причин.</w:t>
      </w:r>
    </w:p>
    <w:p w14:paraId="69B5E3D6" w14:textId="77777777" w:rsidR="00036A9B" w:rsidRDefault="009455D1">
      <w:pPr>
        <w:spacing w:line="283"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14:paraId="01F27B29" w14:textId="77777777" w:rsidR="00036A9B" w:rsidRDefault="009455D1">
      <w:pPr>
        <w:spacing w:line="283"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14:paraId="4E6B9562" w14:textId="77777777" w:rsidR="00036A9B" w:rsidRDefault="009455D1">
      <w:pPr>
        <w:spacing w:line="283"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случае неявки заявителя в МАУ "МФЦ", в течение 30 дней с момента окончания срока получения результата оказания услуги, МАУ "МФЦ" передает документы в Администрацию под роспись с сопроводительным письмом.</w:t>
      </w:r>
    </w:p>
    <w:p w14:paraId="104EA101" w14:textId="77777777" w:rsidR="00036A9B" w:rsidRDefault="009455D1">
      <w:pPr>
        <w:spacing w:line="283"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roofErr w:type="gramStart"/>
      <w:r>
        <w:rPr>
          <w:rFonts w:ascii="Times New Roman" w:eastAsia="Times New Roman" w:hAnsi="Times New Roman" w:cs="Times New Roman"/>
          <w:color w:val="000000"/>
          <w:sz w:val="24"/>
          <w:szCs w:val="24"/>
          <w:lang w:eastAsia="ru-RU"/>
        </w:rPr>
        <w:t>8.Административная</w:t>
      </w:r>
      <w:proofErr w:type="gramEnd"/>
      <w:r>
        <w:rPr>
          <w:rFonts w:ascii="Times New Roman" w:eastAsia="Times New Roman" w:hAnsi="Times New Roman" w:cs="Times New Roman"/>
          <w:color w:val="000000"/>
          <w:sz w:val="24"/>
          <w:szCs w:val="24"/>
          <w:lang w:eastAsia="ru-RU"/>
        </w:rPr>
        <w:t xml:space="preserve"> процедура - Порядок исправления допущенных опечаток и ошибок в выданных в результате предоставления муниципальной услуги документах.</w:t>
      </w:r>
    </w:p>
    <w:p w14:paraId="33836A06" w14:textId="77777777" w:rsidR="00036A9B" w:rsidRDefault="009455D1">
      <w:pPr>
        <w:spacing w:line="283"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roofErr w:type="gramStart"/>
      <w:r>
        <w:rPr>
          <w:rFonts w:ascii="Times New Roman" w:eastAsia="Times New Roman" w:hAnsi="Times New Roman" w:cs="Times New Roman"/>
          <w:color w:val="000000"/>
          <w:sz w:val="24"/>
          <w:szCs w:val="24"/>
          <w:lang w:eastAsia="ru-RU"/>
        </w:rPr>
        <w:t>1.Основанием</w:t>
      </w:r>
      <w:proofErr w:type="gramEnd"/>
      <w:r>
        <w:rPr>
          <w:rFonts w:ascii="Times New Roman" w:eastAsia="Times New Roman" w:hAnsi="Times New Roman" w:cs="Times New Roman"/>
          <w:color w:val="000000"/>
          <w:sz w:val="24"/>
          <w:szCs w:val="24"/>
          <w:lang w:eastAsia="ru-RU"/>
        </w:rPr>
        <w:t xml:space="preserve">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
    <w:p w14:paraId="538726AB" w14:textId="77777777" w:rsidR="00036A9B" w:rsidRDefault="009455D1">
      <w:pPr>
        <w:spacing w:line="283"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roofErr w:type="gramStart"/>
      <w:r>
        <w:rPr>
          <w:rFonts w:ascii="Times New Roman" w:eastAsia="Times New Roman" w:hAnsi="Times New Roman" w:cs="Times New Roman"/>
          <w:color w:val="000000"/>
          <w:sz w:val="24"/>
          <w:szCs w:val="24"/>
          <w:lang w:eastAsia="ru-RU"/>
        </w:rPr>
        <w:t>2.При</w:t>
      </w:r>
      <w:proofErr w:type="gramEnd"/>
      <w:r>
        <w:rPr>
          <w:rFonts w:ascii="Times New Roman" w:eastAsia="Times New Roman" w:hAnsi="Times New Roman" w:cs="Times New Roman"/>
          <w:color w:val="000000"/>
          <w:sz w:val="24"/>
          <w:szCs w:val="24"/>
          <w:lang w:eastAsia="ru-RU"/>
        </w:rPr>
        <w:t xml:space="preserve"> обращении об исправлении технической ошибки заявитель представляет:</w:t>
      </w:r>
    </w:p>
    <w:p w14:paraId="02E35AB2" w14:textId="77777777" w:rsidR="00036A9B" w:rsidRDefault="009455D1">
      <w:pPr>
        <w:spacing w:line="283"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-заявление об исправлении технической ошибки;</w:t>
      </w:r>
    </w:p>
    <w:p w14:paraId="671B19B5" w14:textId="77777777" w:rsidR="00036A9B" w:rsidRDefault="009455D1">
      <w:pPr>
        <w:spacing w:line="283"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-документы, подтверждающие наличие в выданном в результате предоставления муниципальной услуги документе технической ошибки.</w:t>
      </w:r>
    </w:p>
    <w:p w14:paraId="15B613B1" w14:textId="77777777" w:rsidR="00036A9B" w:rsidRDefault="009455D1">
      <w:pPr>
        <w:spacing w:line="283"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roofErr w:type="gramStart"/>
      <w:r>
        <w:rPr>
          <w:rFonts w:ascii="Times New Roman" w:eastAsia="Times New Roman" w:hAnsi="Times New Roman" w:cs="Times New Roman"/>
          <w:color w:val="000000"/>
          <w:sz w:val="24"/>
          <w:szCs w:val="24"/>
          <w:lang w:eastAsia="ru-RU"/>
        </w:rPr>
        <w:t>3.Заявление</w:t>
      </w:r>
      <w:proofErr w:type="gramEnd"/>
      <w:r>
        <w:rPr>
          <w:rFonts w:ascii="Times New Roman" w:eastAsia="Times New Roman" w:hAnsi="Times New Roman" w:cs="Times New Roman"/>
          <w:color w:val="000000"/>
          <w:sz w:val="24"/>
          <w:szCs w:val="24"/>
          <w:lang w:eastAsia="ru-RU"/>
        </w:rPr>
        <w:t xml:space="preserve"> об исправлении технической ошибки подается заявителем по почте, по электронной почте, через Единый портал, Модуль.</w:t>
      </w:r>
    </w:p>
    <w:p w14:paraId="051E3D1A" w14:textId="77777777" w:rsidR="00036A9B" w:rsidRDefault="009455D1">
      <w:pPr>
        <w:spacing w:line="283"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roofErr w:type="gramStart"/>
      <w:r>
        <w:rPr>
          <w:rFonts w:ascii="Times New Roman" w:eastAsia="Times New Roman" w:hAnsi="Times New Roman" w:cs="Times New Roman"/>
          <w:color w:val="000000"/>
          <w:sz w:val="24"/>
          <w:szCs w:val="24"/>
          <w:lang w:eastAsia="ru-RU"/>
        </w:rPr>
        <w:t>4.Заявление</w:t>
      </w:r>
      <w:proofErr w:type="gramEnd"/>
      <w:r>
        <w:rPr>
          <w:rFonts w:ascii="Times New Roman" w:eastAsia="Times New Roman" w:hAnsi="Times New Roman" w:cs="Times New Roman"/>
          <w:color w:val="000000"/>
          <w:sz w:val="24"/>
          <w:szCs w:val="24"/>
          <w:lang w:eastAsia="ru-RU"/>
        </w:rPr>
        <w:t xml:space="preserve">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14:paraId="741AD314" w14:textId="77777777" w:rsidR="00036A9B" w:rsidRDefault="009455D1">
      <w:pPr>
        <w:spacing w:line="283"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roofErr w:type="gramStart"/>
      <w:r>
        <w:rPr>
          <w:rFonts w:ascii="Times New Roman" w:eastAsia="Times New Roman" w:hAnsi="Times New Roman" w:cs="Times New Roman"/>
          <w:color w:val="000000"/>
          <w:sz w:val="24"/>
          <w:szCs w:val="24"/>
          <w:lang w:eastAsia="ru-RU"/>
        </w:rPr>
        <w:t>5.Критерием</w:t>
      </w:r>
      <w:proofErr w:type="gramEnd"/>
      <w:r>
        <w:rPr>
          <w:rFonts w:ascii="Times New Roman" w:eastAsia="Times New Roman" w:hAnsi="Times New Roman" w:cs="Times New Roman"/>
          <w:color w:val="000000"/>
          <w:sz w:val="24"/>
          <w:szCs w:val="24"/>
          <w:lang w:eastAsia="ru-RU"/>
        </w:rPr>
        <w:t xml:space="preserve">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14:paraId="44208ECA" w14:textId="77777777" w:rsidR="00036A9B" w:rsidRDefault="009455D1">
      <w:pPr>
        <w:spacing w:line="283"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3.8.6.В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14:paraId="3012C435" w14:textId="77777777" w:rsidR="00036A9B" w:rsidRDefault="009455D1">
      <w:pPr>
        <w:spacing w:line="283"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3.8.7.В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
    <w:p w14:paraId="5AFE0383" w14:textId="77777777" w:rsidR="00036A9B" w:rsidRDefault="009455D1">
      <w:pPr>
        <w:spacing w:line="283"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roofErr w:type="gramStart"/>
      <w:r>
        <w:rPr>
          <w:rFonts w:ascii="Times New Roman" w:eastAsia="Times New Roman" w:hAnsi="Times New Roman" w:cs="Times New Roman"/>
          <w:color w:val="000000"/>
          <w:sz w:val="24"/>
          <w:szCs w:val="24"/>
          <w:lang w:eastAsia="ru-RU"/>
        </w:rPr>
        <w:t>8.Специалист</w:t>
      </w:r>
      <w:proofErr w:type="gramEnd"/>
      <w:r>
        <w:rPr>
          <w:rFonts w:ascii="Times New Roman" w:eastAsia="Times New Roman" w:hAnsi="Times New Roman" w:cs="Times New Roman"/>
          <w:color w:val="000000"/>
          <w:sz w:val="24"/>
          <w:szCs w:val="24"/>
          <w:lang w:eastAsia="ru-RU"/>
        </w:rPr>
        <w:t xml:space="preserve">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14:paraId="5DD9A5C2" w14:textId="77777777" w:rsidR="00036A9B" w:rsidRDefault="009455D1">
      <w:pPr>
        <w:spacing w:line="283"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roofErr w:type="gramStart"/>
      <w:r>
        <w:rPr>
          <w:rFonts w:ascii="Times New Roman" w:eastAsia="Times New Roman" w:hAnsi="Times New Roman" w:cs="Times New Roman"/>
          <w:color w:val="000000"/>
          <w:sz w:val="24"/>
          <w:szCs w:val="24"/>
          <w:lang w:eastAsia="ru-RU"/>
        </w:rPr>
        <w:t>9.Глава</w:t>
      </w:r>
      <w:proofErr w:type="gramEnd"/>
      <w:r>
        <w:rPr>
          <w:rFonts w:ascii="Times New Roman" w:eastAsia="Times New Roman" w:hAnsi="Times New Roman" w:cs="Times New Roman"/>
          <w:color w:val="000000"/>
          <w:sz w:val="24"/>
          <w:szCs w:val="24"/>
          <w:lang w:eastAsia="ru-RU"/>
        </w:rPr>
        <w:t xml:space="preserve">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14:paraId="01B8F645" w14:textId="77777777" w:rsidR="00036A9B" w:rsidRDefault="009455D1">
      <w:pPr>
        <w:spacing w:line="283"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roofErr w:type="gramStart"/>
      <w:r>
        <w:rPr>
          <w:rFonts w:ascii="Times New Roman" w:eastAsia="Times New Roman" w:hAnsi="Times New Roman" w:cs="Times New Roman"/>
          <w:color w:val="000000"/>
          <w:sz w:val="24"/>
          <w:szCs w:val="24"/>
          <w:lang w:eastAsia="ru-RU"/>
        </w:rPr>
        <w:t>10.Специалист</w:t>
      </w:r>
      <w:proofErr w:type="gramEnd"/>
      <w:r>
        <w:rPr>
          <w:rFonts w:ascii="Times New Roman" w:eastAsia="Times New Roman" w:hAnsi="Times New Roman" w:cs="Times New Roman"/>
          <w:color w:val="000000"/>
          <w:sz w:val="24"/>
          <w:szCs w:val="24"/>
          <w:lang w:eastAsia="ru-RU"/>
        </w:rPr>
        <w:t xml:space="preserve">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14:paraId="2FCC7309" w14:textId="77777777" w:rsidR="00036A9B" w:rsidRDefault="009455D1">
      <w:pPr>
        <w:spacing w:line="283"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roofErr w:type="gramStart"/>
      <w:r>
        <w:rPr>
          <w:rFonts w:ascii="Times New Roman" w:eastAsia="Times New Roman" w:hAnsi="Times New Roman" w:cs="Times New Roman"/>
          <w:color w:val="000000"/>
          <w:sz w:val="24"/>
          <w:szCs w:val="24"/>
          <w:lang w:eastAsia="ru-RU"/>
        </w:rPr>
        <w:t>11.Максимальный</w:t>
      </w:r>
      <w:proofErr w:type="gramEnd"/>
      <w:r>
        <w:rPr>
          <w:rFonts w:ascii="Times New Roman" w:eastAsia="Times New Roman" w:hAnsi="Times New Roman" w:cs="Times New Roman"/>
          <w:color w:val="000000"/>
          <w:sz w:val="24"/>
          <w:szCs w:val="24"/>
          <w:lang w:eastAsia="ru-RU"/>
        </w:rPr>
        <w:t xml:space="preserve"> срок выполнения действия по исправлению технической ошибки в выданном в результате предоставления муниципальной услуги документе либо </w:t>
      </w:r>
      <w:r>
        <w:rPr>
          <w:rFonts w:ascii="Times New Roman" w:eastAsia="Times New Roman" w:hAnsi="Times New Roman" w:cs="Times New Roman"/>
          <w:color w:val="000000"/>
          <w:sz w:val="24"/>
          <w:szCs w:val="24"/>
          <w:lang w:eastAsia="ru-RU"/>
        </w:rPr>
        <w:lastRenderedPageBreak/>
        <w:t>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
    <w:p w14:paraId="5165DC10" w14:textId="77777777" w:rsidR="00036A9B" w:rsidRDefault="009455D1">
      <w:pPr>
        <w:spacing w:line="283"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roofErr w:type="gramStart"/>
      <w:r>
        <w:rPr>
          <w:rFonts w:ascii="Times New Roman" w:eastAsia="Times New Roman" w:hAnsi="Times New Roman" w:cs="Times New Roman"/>
          <w:color w:val="000000"/>
          <w:sz w:val="24"/>
          <w:szCs w:val="24"/>
          <w:lang w:eastAsia="ru-RU"/>
        </w:rPr>
        <w:t>12.Результатом</w:t>
      </w:r>
      <w:proofErr w:type="gramEnd"/>
      <w:r>
        <w:rPr>
          <w:rFonts w:ascii="Times New Roman" w:eastAsia="Times New Roman" w:hAnsi="Times New Roman" w:cs="Times New Roman"/>
          <w:color w:val="000000"/>
          <w:sz w:val="24"/>
          <w:szCs w:val="24"/>
          <w:lang w:eastAsia="ru-RU"/>
        </w:rPr>
        <w:t xml:space="preserve">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4BB840B5" w14:textId="77777777" w:rsidR="00036A9B" w:rsidRDefault="009455D1">
      <w:pPr>
        <w:spacing w:line="283" w:lineRule="atLeast"/>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а)в</w:t>
      </w:r>
      <w:proofErr w:type="gramEnd"/>
      <w:r>
        <w:rPr>
          <w:rFonts w:ascii="Times New Roman" w:eastAsia="Times New Roman" w:hAnsi="Times New Roman" w:cs="Times New Roman"/>
          <w:color w:val="000000"/>
          <w:sz w:val="24"/>
          <w:szCs w:val="24"/>
          <w:lang w:eastAsia="ru-RU"/>
        </w:rPr>
        <w:t xml:space="preserve">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
    <w:p w14:paraId="769732FF" w14:textId="77777777" w:rsidR="00036A9B" w:rsidRDefault="009455D1">
      <w:pPr>
        <w:spacing w:line="283" w:lineRule="atLeast"/>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б)в</w:t>
      </w:r>
      <w:proofErr w:type="gramEnd"/>
      <w:r>
        <w:rPr>
          <w:rFonts w:ascii="Times New Roman" w:eastAsia="Times New Roman" w:hAnsi="Times New Roman" w:cs="Times New Roman"/>
          <w:color w:val="000000"/>
          <w:sz w:val="24"/>
          <w:szCs w:val="24"/>
          <w:lang w:eastAsia="ru-RU"/>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218C5946" w14:textId="77777777" w:rsidR="00036A9B" w:rsidRDefault="009455D1">
      <w:pPr>
        <w:spacing w:line="283"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roofErr w:type="gramStart"/>
      <w:r>
        <w:rPr>
          <w:rFonts w:ascii="Times New Roman" w:eastAsia="Times New Roman" w:hAnsi="Times New Roman" w:cs="Times New Roman"/>
          <w:color w:val="000000"/>
          <w:sz w:val="24"/>
          <w:szCs w:val="24"/>
          <w:lang w:eastAsia="ru-RU"/>
        </w:rPr>
        <w:t>13.Способ</w:t>
      </w:r>
      <w:proofErr w:type="gramEnd"/>
      <w:r>
        <w:rPr>
          <w:rFonts w:ascii="Times New Roman" w:eastAsia="Times New Roman" w:hAnsi="Times New Roman" w:cs="Times New Roman"/>
          <w:color w:val="000000"/>
          <w:sz w:val="24"/>
          <w:szCs w:val="24"/>
          <w:lang w:eastAsia="ru-RU"/>
        </w:rPr>
        <w:t xml:space="preserve">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14:paraId="204996FE" w14:textId="77777777" w:rsidR="00036A9B" w:rsidRDefault="009455D1">
      <w:pPr>
        <w:spacing w:line="283" w:lineRule="atLeast"/>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а)в</w:t>
      </w:r>
      <w:proofErr w:type="gramEnd"/>
      <w:r>
        <w:rPr>
          <w:rFonts w:ascii="Times New Roman" w:eastAsia="Times New Roman" w:hAnsi="Times New Roman" w:cs="Times New Roman"/>
          <w:color w:val="000000"/>
          <w:sz w:val="24"/>
          <w:szCs w:val="24"/>
          <w:lang w:eastAsia="ru-RU"/>
        </w:rPr>
        <w:t xml:space="preserve"> случае наличия технической ошибки в выданном в результате предоставления муниципальной услуги документе – документа подтверждающего признание частных жилых помещений, непригодными (пригодными) для проживания граждан</w:t>
      </w:r>
    </w:p>
    <w:p w14:paraId="42324978" w14:textId="77777777" w:rsidR="00036A9B" w:rsidRDefault="009455D1">
      <w:pPr>
        <w:spacing w:line="283" w:lineRule="atLeast"/>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б)в</w:t>
      </w:r>
      <w:proofErr w:type="gramEnd"/>
      <w:r>
        <w:rPr>
          <w:rFonts w:ascii="Times New Roman" w:eastAsia="Times New Roman" w:hAnsi="Times New Roman" w:cs="Times New Roman"/>
          <w:color w:val="000000"/>
          <w:sz w:val="24"/>
          <w:szCs w:val="24"/>
          <w:lang w:eastAsia="ru-RU"/>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14:paraId="1E39471B" w14:textId="77777777" w:rsidR="00036A9B" w:rsidRDefault="00036A9B">
      <w:pPr>
        <w:spacing w:line="283" w:lineRule="atLeast"/>
        <w:rPr>
          <w:rFonts w:ascii="Times New Roman" w:eastAsia="Times New Roman" w:hAnsi="Times New Roman" w:cs="Times New Roman"/>
          <w:color w:val="000000"/>
          <w:sz w:val="24"/>
          <w:szCs w:val="24"/>
          <w:lang w:eastAsia="ru-RU"/>
        </w:rPr>
      </w:pPr>
    </w:p>
    <w:p w14:paraId="1669875D" w14:textId="77777777" w:rsidR="00036A9B" w:rsidRDefault="00036A9B">
      <w:pPr>
        <w:spacing w:line="283" w:lineRule="atLeast"/>
        <w:rPr>
          <w:rFonts w:ascii="Times New Roman" w:eastAsia="Times New Roman" w:hAnsi="Times New Roman" w:cs="Times New Roman"/>
          <w:color w:val="000000"/>
          <w:sz w:val="24"/>
          <w:szCs w:val="24"/>
          <w:lang w:eastAsia="ru-RU"/>
        </w:rPr>
      </w:pPr>
    </w:p>
    <w:p w14:paraId="697AC93C" w14:textId="77777777" w:rsidR="00036A9B" w:rsidRDefault="00036A9B">
      <w:pPr>
        <w:spacing w:line="283" w:lineRule="atLeast"/>
        <w:rPr>
          <w:rFonts w:ascii="Times New Roman" w:eastAsia="Times New Roman" w:hAnsi="Times New Roman" w:cs="Times New Roman"/>
          <w:color w:val="000000"/>
          <w:sz w:val="24"/>
          <w:szCs w:val="24"/>
          <w:lang w:eastAsia="ru-RU"/>
        </w:rPr>
      </w:pPr>
    </w:p>
    <w:p w14:paraId="2686E375" w14:textId="77777777" w:rsidR="00036A9B" w:rsidRDefault="00036A9B">
      <w:pPr>
        <w:spacing w:line="283" w:lineRule="atLeast"/>
        <w:rPr>
          <w:rFonts w:ascii="Times New Roman" w:eastAsia="Times New Roman" w:hAnsi="Times New Roman" w:cs="Times New Roman"/>
          <w:color w:val="000000"/>
          <w:sz w:val="24"/>
          <w:szCs w:val="24"/>
          <w:lang w:eastAsia="ru-RU"/>
        </w:rPr>
      </w:pPr>
    </w:p>
    <w:p w14:paraId="1FD0BF1F" w14:textId="77777777" w:rsidR="00036A9B" w:rsidRDefault="00036A9B">
      <w:pPr>
        <w:spacing w:line="283" w:lineRule="atLeast"/>
        <w:rPr>
          <w:rFonts w:ascii="Times New Roman" w:eastAsia="Times New Roman" w:hAnsi="Times New Roman" w:cs="Times New Roman"/>
          <w:color w:val="000000"/>
          <w:sz w:val="24"/>
          <w:szCs w:val="24"/>
          <w:lang w:eastAsia="ru-RU"/>
        </w:rPr>
      </w:pPr>
    </w:p>
    <w:p w14:paraId="2640C3E8" w14:textId="77777777" w:rsidR="00036A9B" w:rsidRDefault="00036A9B">
      <w:pPr>
        <w:spacing w:line="283" w:lineRule="atLeast"/>
        <w:ind w:firstLine="0"/>
        <w:rPr>
          <w:rFonts w:ascii="Times New Roman" w:eastAsia="Times New Roman" w:hAnsi="Times New Roman" w:cs="Times New Roman"/>
          <w:color w:val="000000"/>
          <w:sz w:val="24"/>
          <w:szCs w:val="24"/>
          <w:lang w:eastAsia="ru-RU"/>
        </w:rPr>
      </w:pPr>
    </w:p>
    <w:p w14:paraId="1DA8653D" w14:textId="77777777" w:rsidR="00036A9B" w:rsidRDefault="009455D1">
      <w:pPr>
        <w:spacing w:line="283" w:lineRule="atLeast"/>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№1</w:t>
      </w:r>
    </w:p>
    <w:p w14:paraId="60409359" w14:textId="77777777" w:rsidR="00036A9B" w:rsidRDefault="009455D1">
      <w:pPr>
        <w:spacing w:line="283" w:lineRule="atLeast"/>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административному регламенту</w:t>
      </w:r>
    </w:p>
    <w:p w14:paraId="2861B465" w14:textId="77777777" w:rsidR="00036A9B" w:rsidRDefault="009455D1">
      <w:pPr>
        <w:spacing w:line="283" w:lineRule="atLeast"/>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«Предоставление земельного участка, находящегося в муниципальной</w:t>
      </w:r>
    </w:p>
    <w:p w14:paraId="47525238" w14:textId="77777777" w:rsidR="00036A9B" w:rsidRDefault="009455D1">
      <w:pPr>
        <w:spacing w:line="283" w:lineRule="atLeast"/>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собственности Нечаевского сельсовета Мокшанского района Пензенской области,</w:t>
      </w:r>
    </w:p>
    <w:p w14:paraId="3C290BC8" w14:textId="77777777" w:rsidR="00036A9B" w:rsidRDefault="009455D1">
      <w:pPr>
        <w:spacing w:line="283" w:lineRule="atLeast"/>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гражданину или юридическому лицу в собственность бесплатно»</w:t>
      </w:r>
    </w:p>
    <w:p w14:paraId="0DB5BE8B" w14:textId="77777777" w:rsidR="00036A9B" w:rsidRDefault="009455D1">
      <w:pPr>
        <w:spacing w:line="283" w:lineRule="atLeast"/>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w:t>
      </w:r>
    </w:p>
    <w:p w14:paraId="105B8788" w14:textId="77777777" w:rsidR="00036A9B" w:rsidRDefault="009455D1">
      <w:pPr>
        <w:spacing w:line="283" w:lineRule="atLeast"/>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(наименование органа местного самоуправления)</w:t>
      </w:r>
    </w:p>
    <w:p w14:paraId="226B2641" w14:textId="77777777" w:rsidR="00036A9B" w:rsidRDefault="009455D1">
      <w:pPr>
        <w:spacing w:line="283" w:lineRule="atLeast"/>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___________________________________________________________________</w:t>
      </w:r>
    </w:p>
    <w:p w14:paraId="03A747C9" w14:textId="77777777" w:rsidR="00036A9B" w:rsidRDefault="009455D1">
      <w:pPr>
        <w:spacing w:line="283" w:lineRule="atLeast"/>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(наименование заявителя (</w:t>
      </w:r>
      <w:proofErr w:type="spellStart"/>
      <w:proofErr w:type="gramStart"/>
      <w:r>
        <w:rPr>
          <w:rFonts w:ascii="Times New Roman" w:eastAsia="Times New Roman" w:hAnsi="Times New Roman" w:cs="Times New Roman"/>
          <w:color w:val="000000"/>
          <w:sz w:val="24"/>
          <w:szCs w:val="24"/>
          <w:lang w:eastAsia="ru-RU"/>
        </w:rPr>
        <w:t>юр.лица</w:t>
      </w:r>
      <w:proofErr w:type="spellEnd"/>
      <w:proofErr w:type="gramEnd"/>
      <w:r>
        <w:rPr>
          <w:rFonts w:ascii="Times New Roman" w:eastAsia="Times New Roman" w:hAnsi="Times New Roman" w:cs="Times New Roman"/>
          <w:color w:val="000000"/>
          <w:sz w:val="24"/>
          <w:szCs w:val="24"/>
          <w:lang w:eastAsia="ru-RU"/>
        </w:rPr>
        <w:t>) или Ф.И.О. гражданина)</w:t>
      </w:r>
    </w:p>
    <w:p w14:paraId="43799807" w14:textId="77777777" w:rsidR="00036A9B" w:rsidRDefault="009455D1">
      <w:pPr>
        <w:spacing w:line="283" w:lineRule="atLeast"/>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14:paraId="2ACA0C40" w14:textId="77777777" w:rsidR="00036A9B" w:rsidRDefault="009455D1">
      <w:pPr>
        <w:spacing w:line="283" w:lineRule="atLeast"/>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Место жительства (место нахождения для юридического лица):</w:t>
      </w:r>
    </w:p>
    <w:p w14:paraId="2444C693" w14:textId="77777777" w:rsidR="00036A9B" w:rsidRDefault="009455D1">
      <w:pPr>
        <w:spacing w:line="283" w:lineRule="atLeast"/>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w:t>
      </w:r>
    </w:p>
    <w:p w14:paraId="7D82A846" w14:textId="77777777" w:rsidR="00036A9B" w:rsidRDefault="009455D1">
      <w:pPr>
        <w:spacing w:line="283" w:lineRule="atLeast"/>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Государственный регистрационный номер записи о государственной</w:t>
      </w:r>
    </w:p>
    <w:p w14:paraId="187E9273" w14:textId="77777777" w:rsidR="00036A9B" w:rsidRDefault="009455D1">
      <w:pPr>
        <w:spacing w:line="283" w:lineRule="atLeast"/>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регистрации юридического лица в ЕГРЮЛ_________________________________</w:t>
      </w:r>
    </w:p>
    <w:p w14:paraId="4AC4F38F" w14:textId="77777777" w:rsidR="00036A9B" w:rsidRDefault="009455D1">
      <w:pPr>
        <w:spacing w:line="283" w:lineRule="atLeast"/>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14:paraId="00C08E1E" w14:textId="77777777" w:rsidR="00036A9B" w:rsidRDefault="009455D1">
      <w:pPr>
        <w:spacing w:line="283" w:lineRule="atLeast"/>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ИНН налогоплательщика________________________________________________</w:t>
      </w:r>
    </w:p>
    <w:p w14:paraId="7618CE37" w14:textId="77777777" w:rsidR="00036A9B" w:rsidRDefault="009455D1">
      <w:pPr>
        <w:spacing w:line="283" w:lineRule="atLeast"/>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14:paraId="30AC1276" w14:textId="77777777" w:rsidR="00036A9B" w:rsidRDefault="009455D1">
      <w:pPr>
        <w:spacing w:line="283" w:lineRule="atLeast"/>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Реквизиты документы, удостоверяющего личность</w:t>
      </w:r>
    </w:p>
    <w:p w14:paraId="544D0F42" w14:textId="77777777" w:rsidR="00036A9B" w:rsidRDefault="009455D1">
      <w:pPr>
        <w:spacing w:line="283" w:lineRule="atLeast"/>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заявителя (для </w:t>
      </w:r>
      <w:proofErr w:type="gramStart"/>
      <w:r>
        <w:rPr>
          <w:rFonts w:ascii="Times New Roman" w:eastAsia="Times New Roman" w:hAnsi="Times New Roman" w:cs="Times New Roman"/>
          <w:color w:val="000000"/>
          <w:sz w:val="24"/>
          <w:szCs w:val="24"/>
          <w:lang w:eastAsia="ru-RU"/>
        </w:rPr>
        <w:t>гражданина)_</w:t>
      </w:r>
      <w:proofErr w:type="gramEnd"/>
      <w:r>
        <w:rPr>
          <w:rFonts w:ascii="Times New Roman" w:eastAsia="Times New Roman" w:hAnsi="Times New Roman" w:cs="Times New Roman"/>
          <w:color w:val="000000"/>
          <w:sz w:val="24"/>
          <w:szCs w:val="24"/>
          <w:lang w:eastAsia="ru-RU"/>
        </w:rPr>
        <w:t>____________________________________________</w:t>
      </w:r>
    </w:p>
    <w:p w14:paraId="2B4F4160" w14:textId="77777777" w:rsidR="00036A9B" w:rsidRDefault="009455D1">
      <w:pPr>
        <w:spacing w:line="283" w:lineRule="atLeast"/>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w:t>
      </w:r>
    </w:p>
    <w:p w14:paraId="1A8BD705" w14:textId="77777777" w:rsidR="00036A9B" w:rsidRDefault="009455D1">
      <w:pPr>
        <w:spacing w:line="283" w:lineRule="atLeast"/>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Почтовый адрес и (или) адрес электронной почты___________________________</w:t>
      </w:r>
    </w:p>
    <w:p w14:paraId="01C497D0" w14:textId="77777777" w:rsidR="00036A9B" w:rsidRDefault="009455D1">
      <w:pPr>
        <w:spacing w:line="283" w:lineRule="atLeast"/>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w:t>
      </w:r>
    </w:p>
    <w:p w14:paraId="6E00B47E" w14:textId="77777777" w:rsidR="00036A9B" w:rsidRDefault="009455D1">
      <w:pPr>
        <w:spacing w:line="283"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14:paraId="2C192CE1" w14:textId="77777777" w:rsidR="00036A9B" w:rsidRDefault="009455D1">
      <w:pPr>
        <w:spacing w:line="283"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Заявление о предоставлении земельного участка в собственность бесплатно</w:t>
      </w:r>
    </w:p>
    <w:p w14:paraId="5CDB7BE5" w14:textId="77777777" w:rsidR="00036A9B" w:rsidRDefault="009455D1">
      <w:pPr>
        <w:spacing w:line="283"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14:paraId="6B2CD6F5" w14:textId="77777777" w:rsidR="00036A9B" w:rsidRDefault="009455D1">
      <w:pPr>
        <w:spacing w:line="283"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Прошу предоставить земельный участок площадью ________________ </w:t>
      </w:r>
      <w:proofErr w:type="spellStart"/>
      <w:proofErr w:type="gramStart"/>
      <w:r>
        <w:rPr>
          <w:rFonts w:ascii="Times New Roman" w:eastAsia="Times New Roman" w:hAnsi="Times New Roman" w:cs="Times New Roman"/>
          <w:color w:val="000000"/>
          <w:sz w:val="24"/>
          <w:szCs w:val="24"/>
          <w:lang w:eastAsia="ru-RU"/>
        </w:rPr>
        <w:t>кв.м</w:t>
      </w:r>
      <w:proofErr w:type="spellEnd"/>
      <w:proofErr w:type="gramEnd"/>
      <w:r>
        <w:rPr>
          <w:rFonts w:ascii="Times New Roman" w:eastAsia="Times New Roman" w:hAnsi="Times New Roman" w:cs="Times New Roman"/>
          <w:color w:val="000000"/>
          <w:sz w:val="24"/>
          <w:szCs w:val="24"/>
          <w:lang w:eastAsia="ru-RU"/>
        </w:rPr>
        <w:t>, расположенный по адресу: ______________________________________________________,</w:t>
      </w:r>
    </w:p>
    <w:p w14:paraId="323F5BE2" w14:textId="77777777" w:rsidR="00036A9B" w:rsidRDefault="009455D1">
      <w:pPr>
        <w:spacing w:line="283"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кадастровым номером _________________________________________________________________________________________________________________________</w:t>
      </w:r>
    </w:p>
    <w:p w14:paraId="43B4AFB7" w14:textId="77777777" w:rsidR="00036A9B" w:rsidRDefault="009455D1">
      <w:pPr>
        <w:spacing w:line="283"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для целей использования ________________________________________________________________________________________________________________________</w:t>
      </w:r>
    </w:p>
    <w:p w14:paraId="05C5C551" w14:textId="77777777" w:rsidR="00036A9B" w:rsidRDefault="009455D1">
      <w:pPr>
        <w:spacing w:line="283"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w:t>
      </w:r>
    </w:p>
    <w:p w14:paraId="0F2F72FF" w14:textId="77777777" w:rsidR="00036A9B" w:rsidRDefault="009455D1">
      <w:pPr>
        <w:spacing w:line="283"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собственность на основании ст. 39.5 Земельного кодекса Российской Федерации, пункта 2.7 ст. 3 Федерального закона N 137-ФЗ от 25.10.2001.</w:t>
      </w:r>
    </w:p>
    <w:p w14:paraId="2A5B4774" w14:textId="77777777" w:rsidR="00036A9B" w:rsidRDefault="009455D1">
      <w:pPr>
        <w:spacing w:line="283"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 _________________</w:t>
      </w:r>
    </w:p>
    <w:p w14:paraId="0AD0E411" w14:textId="77777777" w:rsidR="00036A9B" w:rsidRDefault="009455D1">
      <w:pPr>
        <w:spacing w:line="283"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(Ф.И.О., наименование организации) </w:t>
      </w:r>
      <w:proofErr w:type="gramStart"/>
      <w:r>
        <w:rPr>
          <w:rFonts w:ascii="Times New Roman" w:eastAsia="Times New Roman" w:hAnsi="Times New Roman" w:cs="Times New Roman"/>
          <w:color w:val="000000"/>
          <w:sz w:val="24"/>
          <w:szCs w:val="24"/>
          <w:lang w:eastAsia="ru-RU"/>
        </w:rPr>
        <w:t>( подпись</w:t>
      </w:r>
      <w:proofErr w:type="gramEnd"/>
      <w:r>
        <w:rPr>
          <w:rFonts w:ascii="Times New Roman" w:eastAsia="Times New Roman" w:hAnsi="Times New Roman" w:cs="Times New Roman"/>
          <w:color w:val="000000"/>
          <w:sz w:val="24"/>
          <w:szCs w:val="24"/>
          <w:lang w:eastAsia="ru-RU"/>
        </w:rPr>
        <w:t>)</w:t>
      </w:r>
    </w:p>
    <w:p w14:paraId="0ACA1920" w14:textId="77777777" w:rsidR="00036A9B" w:rsidRDefault="009455D1">
      <w:pPr>
        <w:spacing w:line="283"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 20_____ г.</w:t>
      </w:r>
    </w:p>
    <w:p w14:paraId="063295E7" w14:textId="77777777" w:rsidR="00036A9B" w:rsidRDefault="009455D1">
      <w:pPr>
        <w:spacing w:line="283"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к заявлению</w:t>
      </w:r>
    </w:p>
    <w:p w14:paraId="5DAD7803" w14:textId="77777777" w:rsidR="00036A9B" w:rsidRDefault="00036A9B">
      <w:pPr>
        <w:spacing w:line="283" w:lineRule="atLeast"/>
        <w:rPr>
          <w:rFonts w:ascii="Times New Roman" w:eastAsia="Times New Roman" w:hAnsi="Times New Roman" w:cs="Times New Roman"/>
          <w:color w:val="000000"/>
          <w:sz w:val="24"/>
          <w:szCs w:val="24"/>
          <w:lang w:eastAsia="ru-RU"/>
        </w:rPr>
      </w:pPr>
    </w:p>
    <w:p w14:paraId="62E1F4A9" w14:textId="77777777" w:rsidR="00036A9B" w:rsidRDefault="00036A9B">
      <w:pPr>
        <w:spacing w:line="283" w:lineRule="atLeast"/>
        <w:rPr>
          <w:rFonts w:ascii="Times New Roman" w:eastAsia="Times New Roman" w:hAnsi="Times New Roman" w:cs="Times New Roman"/>
          <w:color w:val="000000"/>
          <w:sz w:val="24"/>
          <w:szCs w:val="24"/>
          <w:lang w:eastAsia="ru-RU"/>
        </w:rPr>
      </w:pPr>
    </w:p>
    <w:p w14:paraId="1173F4FA" w14:textId="77777777" w:rsidR="00036A9B" w:rsidRDefault="00036A9B">
      <w:pPr>
        <w:spacing w:line="283" w:lineRule="atLeast"/>
        <w:rPr>
          <w:rFonts w:ascii="Times New Roman" w:eastAsia="Times New Roman" w:hAnsi="Times New Roman" w:cs="Times New Roman"/>
          <w:color w:val="000000"/>
          <w:sz w:val="24"/>
          <w:szCs w:val="24"/>
          <w:lang w:eastAsia="ru-RU"/>
        </w:rPr>
      </w:pPr>
    </w:p>
    <w:p w14:paraId="2889DEC8" w14:textId="77777777" w:rsidR="00036A9B" w:rsidRDefault="00036A9B">
      <w:pPr>
        <w:spacing w:line="283" w:lineRule="atLeast"/>
        <w:rPr>
          <w:rFonts w:ascii="Times New Roman" w:eastAsia="Times New Roman" w:hAnsi="Times New Roman" w:cs="Times New Roman"/>
          <w:color w:val="000000"/>
          <w:sz w:val="24"/>
          <w:szCs w:val="24"/>
          <w:lang w:eastAsia="ru-RU"/>
        </w:rPr>
      </w:pPr>
    </w:p>
    <w:p w14:paraId="4C346ED4" w14:textId="77777777" w:rsidR="00036A9B" w:rsidRDefault="00036A9B">
      <w:pPr>
        <w:spacing w:line="283" w:lineRule="atLeast"/>
        <w:rPr>
          <w:rFonts w:ascii="Times New Roman" w:eastAsia="Times New Roman" w:hAnsi="Times New Roman" w:cs="Times New Roman"/>
          <w:color w:val="000000"/>
          <w:sz w:val="24"/>
          <w:szCs w:val="24"/>
          <w:lang w:eastAsia="ru-RU"/>
        </w:rPr>
      </w:pPr>
    </w:p>
    <w:p w14:paraId="128CA27F" w14:textId="77777777" w:rsidR="00036A9B" w:rsidRDefault="00036A9B">
      <w:pPr>
        <w:spacing w:line="283" w:lineRule="atLeast"/>
        <w:rPr>
          <w:rFonts w:ascii="Times New Roman" w:eastAsia="Times New Roman" w:hAnsi="Times New Roman" w:cs="Times New Roman"/>
          <w:color w:val="000000"/>
          <w:sz w:val="24"/>
          <w:szCs w:val="24"/>
          <w:lang w:eastAsia="ru-RU"/>
        </w:rPr>
      </w:pPr>
    </w:p>
    <w:p w14:paraId="38428FB2" w14:textId="77777777" w:rsidR="00036A9B" w:rsidRDefault="00036A9B">
      <w:pPr>
        <w:spacing w:line="283" w:lineRule="atLeast"/>
        <w:rPr>
          <w:rFonts w:ascii="Times New Roman" w:eastAsia="Times New Roman" w:hAnsi="Times New Roman" w:cs="Times New Roman"/>
          <w:color w:val="000000"/>
          <w:sz w:val="24"/>
          <w:szCs w:val="24"/>
          <w:lang w:eastAsia="ru-RU"/>
        </w:rPr>
      </w:pPr>
    </w:p>
    <w:p w14:paraId="6C8F63EC" w14:textId="77777777" w:rsidR="00036A9B" w:rsidRDefault="009455D1">
      <w:pPr>
        <w:spacing w:line="283" w:lineRule="atLeast"/>
        <w:ind w:firstLine="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lang w:eastAsia="ru-RU"/>
        </w:rPr>
        <w:t>ФОРМА ДОКУМЕНТА, ПОДТВЕРЖДАЮЩЕГО СОГЛАСИЕ СУБЪЕКТОВ ПЕРСОНАЛЬНЫХ ДАННЫХ, УКАЗАННЫХ В ЗАЯВЛЕНИИ, НА ОБРАБОТКУ ПЕРСОНАЛЬНЫХ ДАННЫХ ЭТИХ ЛИЦ</w:t>
      </w:r>
    </w:p>
    <w:p w14:paraId="53F940C8" w14:textId="77777777" w:rsidR="00036A9B" w:rsidRDefault="009455D1">
      <w:pPr>
        <w:spacing w:line="283"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9339"/>
      </w:tblGrid>
      <w:tr w:rsidR="00036A9B" w14:paraId="25A588C8" w14:textId="77777777">
        <w:trPr>
          <w:jc w:val="center"/>
        </w:trPr>
        <w:tc>
          <w:tcPr>
            <w:tcW w:w="5000" w:type="pct"/>
            <w:tcBorders>
              <w:top w:val="single" w:sz="6" w:space="0" w:color="000000"/>
              <w:left w:val="single" w:sz="6" w:space="0" w:color="000000"/>
              <w:right w:val="single" w:sz="6" w:space="0" w:color="000000"/>
            </w:tcBorders>
            <w:tcMar>
              <w:top w:w="102" w:type="dxa"/>
              <w:left w:w="62" w:type="dxa"/>
              <w:bottom w:w="102" w:type="dxa"/>
              <w:right w:w="62" w:type="dxa"/>
            </w:tcMar>
          </w:tcPr>
          <w:p w14:paraId="1C370FCD" w14:textId="77777777" w:rsidR="00036A9B" w:rsidRDefault="009455D1">
            <w:pPr>
              <w:spacing w:line="283" w:lineRule="atLeast"/>
              <w:ind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Фамилия, имя, отчество (при наличии) субъекта персональных данных (представителя субъекта персональных данных)</w:t>
            </w:r>
          </w:p>
          <w:p w14:paraId="0765E878" w14:textId="77777777" w:rsidR="00036A9B" w:rsidRDefault="009455D1">
            <w:pPr>
              <w:spacing w:line="283"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w:t>
            </w:r>
          </w:p>
          <w:p w14:paraId="6B93F186" w14:textId="77777777" w:rsidR="00036A9B" w:rsidRDefault="009455D1">
            <w:pPr>
              <w:spacing w:line="283"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Адрес субъекта персональных данных (представителя субъекта персональных </w:t>
            </w:r>
            <w:proofErr w:type="gramStart"/>
            <w:r>
              <w:rPr>
                <w:rFonts w:ascii="Times New Roman" w:eastAsia="Times New Roman" w:hAnsi="Times New Roman" w:cs="Times New Roman"/>
                <w:sz w:val="24"/>
                <w:szCs w:val="24"/>
                <w:lang w:eastAsia="ru-RU"/>
              </w:rPr>
              <w:t>данных)_</w:t>
            </w:r>
            <w:proofErr w:type="gramEnd"/>
            <w:r>
              <w:rPr>
                <w:rFonts w:ascii="Times New Roman" w:eastAsia="Times New Roman" w:hAnsi="Times New Roman" w:cs="Times New Roman"/>
                <w:sz w:val="24"/>
                <w:szCs w:val="24"/>
                <w:lang w:eastAsia="ru-RU"/>
              </w:rPr>
              <w:t>________________________________________________________</w:t>
            </w:r>
          </w:p>
        </w:tc>
      </w:tr>
      <w:tr w:rsidR="00036A9B" w14:paraId="0AE18314" w14:textId="77777777">
        <w:trPr>
          <w:jc w:val="center"/>
        </w:trPr>
        <w:tc>
          <w:tcPr>
            <w:tcW w:w="5000" w:type="pct"/>
            <w:tcBorders>
              <w:left w:val="single" w:sz="6" w:space="0" w:color="000000"/>
              <w:right w:val="single" w:sz="6" w:space="0" w:color="000000"/>
            </w:tcBorders>
            <w:tcMar>
              <w:top w:w="102" w:type="dxa"/>
              <w:left w:w="62" w:type="dxa"/>
              <w:bottom w:w="102" w:type="dxa"/>
              <w:right w:w="62" w:type="dxa"/>
            </w:tcMar>
          </w:tcPr>
          <w:p w14:paraId="5A7D3819" w14:textId="77777777" w:rsidR="00036A9B" w:rsidRDefault="009455D1">
            <w:pPr>
              <w:spacing w:line="283"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Номер основного документа, удостоверяющего личность субъекта персональных данных</w:t>
            </w:r>
          </w:p>
          <w:p w14:paraId="10DDEFF3" w14:textId="77777777" w:rsidR="00036A9B" w:rsidRDefault="009455D1">
            <w:pPr>
              <w:spacing w:line="283"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(представителя субъекта персональных данных), дата его выдачи и выдавший орган _______________________________________________________</w:t>
            </w:r>
          </w:p>
          <w:p w14:paraId="2D4B0117" w14:textId="77777777" w:rsidR="00036A9B" w:rsidRDefault="009455D1">
            <w:pPr>
              <w:spacing w:line="283"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Реквизиты доверенности или иного документа, подтверждающего полномочия представителя субъекта персональных данных</w:t>
            </w:r>
          </w:p>
          <w:p w14:paraId="31759198" w14:textId="77777777" w:rsidR="00036A9B" w:rsidRDefault="009455D1">
            <w:pPr>
              <w:spacing w:line="283"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получении согласия от представителя субъекта персональных данных)</w:t>
            </w:r>
          </w:p>
          <w:p w14:paraId="065F3D94" w14:textId="77777777" w:rsidR="00036A9B" w:rsidRDefault="009455D1">
            <w:pPr>
              <w:spacing w:line="283"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w:t>
            </w:r>
          </w:p>
          <w:p w14:paraId="0ECA0393" w14:textId="77777777" w:rsidR="00036A9B" w:rsidRDefault="009455D1">
            <w:pPr>
              <w:spacing w:line="283"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или фамилия, имя, отчество (при наличии) и адрес оператора, получающего согласие субъекта персональных данных _____________________________________________________________________________</w:t>
            </w:r>
          </w:p>
          <w:p w14:paraId="76F7E9B4" w14:textId="77777777" w:rsidR="00036A9B" w:rsidRDefault="009455D1">
            <w:pPr>
              <w:spacing w:line="283"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Цель обработки персональных данных _____________________________________________________________________________</w:t>
            </w:r>
          </w:p>
          <w:p w14:paraId="1FCD8D49" w14:textId="77777777" w:rsidR="00036A9B" w:rsidRDefault="009455D1">
            <w:pPr>
              <w:spacing w:line="283"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Перечень персональных данных, на обработку которых дается согласие субъекта персональных данных</w:t>
            </w:r>
          </w:p>
          <w:p w14:paraId="2BB1FCC4" w14:textId="77777777" w:rsidR="00036A9B" w:rsidRDefault="009455D1">
            <w:pPr>
              <w:spacing w:line="283"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_________________________________________________________________________</w:t>
            </w:r>
          </w:p>
          <w:p w14:paraId="663ABD79" w14:textId="77777777" w:rsidR="00036A9B" w:rsidRDefault="009455D1">
            <w:pPr>
              <w:spacing w:line="283"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Наименование или фамилию, имя, </w:t>
            </w:r>
            <w:proofErr w:type="gramStart"/>
            <w:r>
              <w:rPr>
                <w:rFonts w:ascii="Times New Roman" w:eastAsia="Times New Roman" w:hAnsi="Times New Roman" w:cs="Times New Roman"/>
                <w:sz w:val="24"/>
                <w:szCs w:val="24"/>
                <w:lang w:eastAsia="ru-RU"/>
              </w:rPr>
              <w:t>отчество(</w:t>
            </w:r>
            <w:proofErr w:type="gramEnd"/>
            <w:r>
              <w:rPr>
                <w:rFonts w:ascii="Times New Roman" w:eastAsia="Times New Roman" w:hAnsi="Times New Roman" w:cs="Times New Roman"/>
                <w:sz w:val="24"/>
                <w:szCs w:val="24"/>
                <w:lang w:eastAsia="ru-RU"/>
              </w:rPr>
              <w:t>при наличии)  и адрес лица, осуществляющего обработку персональных данных по поручению</w:t>
            </w:r>
          </w:p>
          <w:p w14:paraId="7683B5BA" w14:textId="77777777" w:rsidR="00036A9B" w:rsidRDefault="009455D1">
            <w:pPr>
              <w:spacing w:line="283"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оператора, если обработка будет поручена такому лицу _____________________________________________________________________________</w:t>
            </w:r>
          </w:p>
          <w:p w14:paraId="35DF9A8E" w14:textId="77777777" w:rsidR="00036A9B" w:rsidRDefault="009455D1">
            <w:pPr>
              <w:spacing w:line="283"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Перечень действий с персональными данными, на совершение которых дается согласие, общее описание используемых</w:t>
            </w:r>
          </w:p>
          <w:p w14:paraId="5E390856" w14:textId="77777777" w:rsidR="00036A9B" w:rsidRDefault="009455D1">
            <w:pPr>
              <w:spacing w:line="283"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оператором способов обработки персональных данных_______________________________________________________________________</w:t>
            </w:r>
          </w:p>
          <w:p w14:paraId="4D01A169" w14:textId="77777777" w:rsidR="00036A9B" w:rsidRDefault="009455D1">
            <w:pPr>
              <w:spacing w:line="283"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 в течение которого действует согласие субъекта персональных данных,</w:t>
            </w:r>
          </w:p>
          <w:p w14:paraId="529A0EA3" w14:textId="77777777" w:rsidR="00036A9B" w:rsidRDefault="009455D1">
            <w:pPr>
              <w:spacing w:line="283"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также способ его отзыва, если иное не установлено федеральным законом_______________________________________________________________</w:t>
            </w:r>
          </w:p>
          <w:p w14:paraId="7B3066B7" w14:textId="77777777" w:rsidR="00036A9B" w:rsidRDefault="009455D1">
            <w:pPr>
              <w:spacing w:line="283"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036A9B" w14:paraId="0AD346E8" w14:textId="77777777">
        <w:trPr>
          <w:jc w:val="center"/>
        </w:trPr>
        <w:tc>
          <w:tcPr>
            <w:tcW w:w="5000" w:type="pct"/>
            <w:tcBorders>
              <w:left w:val="single" w:sz="6" w:space="0" w:color="000000"/>
              <w:right w:val="single" w:sz="6" w:space="0" w:color="000000"/>
            </w:tcBorders>
            <w:tcMar>
              <w:top w:w="102" w:type="dxa"/>
              <w:left w:w="62" w:type="dxa"/>
              <w:bottom w:w="102" w:type="dxa"/>
              <w:right w:w="62" w:type="dxa"/>
            </w:tcMar>
          </w:tcPr>
          <w:p w14:paraId="086E4ED7" w14:textId="77777777" w:rsidR="00036A9B" w:rsidRDefault="009455D1">
            <w:pPr>
              <w:spacing w:line="283"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СОГЛАСИЕ НА ОБРАБОТКУ ПЕРСОНАЛЬНЫХ ДАННЫХ</w:t>
            </w:r>
          </w:p>
        </w:tc>
      </w:tr>
      <w:tr w:rsidR="00036A9B" w14:paraId="0B8329E9" w14:textId="77777777">
        <w:trPr>
          <w:jc w:val="center"/>
        </w:trPr>
        <w:tc>
          <w:tcPr>
            <w:tcW w:w="5000" w:type="pct"/>
            <w:tcBorders>
              <w:left w:val="single" w:sz="6" w:space="0" w:color="000000"/>
              <w:right w:val="single" w:sz="6" w:space="0" w:color="000000"/>
            </w:tcBorders>
            <w:tcMar>
              <w:top w:w="102" w:type="dxa"/>
              <w:left w:w="62" w:type="dxa"/>
              <w:bottom w:w="102" w:type="dxa"/>
              <w:right w:w="62" w:type="dxa"/>
            </w:tcMar>
          </w:tcPr>
          <w:p w14:paraId="6653D99E" w14:textId="77777777" w:rsidR="00036A9B" w:rsidRDefault="009455D1">
            <w:pPr>
              <w:spacing w:line="283"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Настоящим выражаю согласие на обработку моих персональных данных, предусмотренную частью 3 статьи 3 Федерального закона от 27 июля 2006 г.</w:t>
            </w:r>
          </w:p>
          <w:p w14:paraId="39D06A1A" w14:textId="77777777" w:rsidR="00036A9B" w:rsidRDefault="009455D1">
            <w:pPr>
              <w:spacing w:line="283"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N 152-ФЗ "О персональных данных", в целях предоставления администрацией Пензенского района муниципальной услуги по ___________________________________________ </w:t>
            </w:r>
          </w:p>
        </w:tc>
      </w:tr>
      <w:tr w:rsidR="00036A9B" w14:paraId="50E7CAC3" w14:textId="77777777">
        <w:trPr>
          <w:jc w:val="center"/>
        </w:trPr>
        <w:tc>
          <w:tcPr>
            <w:tcW w:w="5000" w:type="pct"/>
            <w:tcBorders>
              <w:left w:val="single" w:sz="6" w:space="0" w:color="000000"/>
              <w:right w:val="single" w:sz="6" w:space="0" w:color="000000"/>
            </w:tcBorders>
            <w:tcMar>
              <w:top w:w="102" w:type="dxa"/>
              <w:left w:w="62" w:type="dxa"/>
              <w:bottom w:w="102" w:type="dxa"/>
              <w:right w:w="62" w:type="dxa"/>
            </w:tcMar>
          </w:tcPr>
          <w:p w14:paraId="41EB878B" w14:textId="77777777" w:rsidR="00036A9B" w:rsidRDefault="009455D1">
            <w:pPr>
              <w:spacing w:line="283"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 согласен (на), что предоставленные мною персональные данные, которые являются необходимыми для предоставления указанной муниципальной услуги,</w:t>
            </w:r>
          </w:p>
          <w:p w14:paraId="03BBA64F" w14:textId="77777777" w:rsidR="00036A9B" w:rsidRDefault="009455D1">
            <w:pPr>
              <w:spacing w:line="283"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будут подвергнуты обработке, предусмотренной Федеральным законом от 27 июля 2006 г. N 152-ФЗ.</w:t>
            </w:r>
          </w:p>
        </w:tc>
      </w:tr>
      <w:tr w:rsidR="00036A9B" w14:paraId="06528830" w14:textId="77777777">
        <w:trPr>
          <w:jc w:val="center"/>
        </w:trPr>
        <w:tc>
          <w:tcPr>
            <w:tcW w:w="5000" w:type="pct"/>
            <w:tcBorders>
              <w:left w:val="single" w:sz="6" w:space="0" w:color="000000"/>
              <w:bottom w:val="single" w:sz="6" w:space="0" w:color="000000"/>
            </w:tcBorders>
            <w:tcMar>
              <w:top w:w="102" w:type="dxa"/>
              <w:left w:w="62" w:type="dxa"/>
              <w:bottom w:w="102" w:type="dxa"/>
              <w:right w:w="62" w:type="dxa"/>
            </w:tcMar>
          </w:tcPr>
          <w:p w14:paraId="675A7F2B" w14:textId="77777777" w:rsidR="00036A9B" w:rsidRDefault="009455D1">
            <w:pPr>
              <w:spacing w:line="283"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Подпись                                                      Дата</w:t>
            </w:r>
          </w:p>
          <w:p w14:paraId="15CD76C8" w14:textId="77777777" w:rsidR="00036A9B" w:rsidRDefault="009455D1">
            <w:pPr>
              <w:spacing w:line="283"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14:paraId="273F4F63" w14:textId="77777777" w:rsidR="00036A9B" w:rsidRDefault="00036A9B">
      <w:pPr>
        <w:ind w:firstLine="0"/>
        <w:rPr>
          <w:rFonts w:ascii="Times New Roman" w:eastAsia="Times New Roman" w:hAnsi="Times New Roman" w:cs="Times New Roman"/>
          <w:color w:val="000000"/>
          <w:sz w:val="24"/>
          <w:szCs w:val="24"/>
          <w:lang w:eastAsia="ru-RU"/>
        </w:rPr>
      </w:pPr>
    </w:p>
    <w:sectPr w:rsidR="00036A9B">
      <w:pgSz w:w="11906" w:h="16838"/>
      <w:pgMar w:top="28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F8D7C" w14:textId="77777777" w:rsidR="00E67407" w:rsidRDefault="00E67407">
      <w:r>
        <w:separator/>
      </w:r>
    </w:p>
  </w:endnote>
  <w:endnote w:type="continuationSeparator" w:id="0">
    <w:p w14:paraId="7B4BEFF3" w14:textId="77777777" w:rsidR="00E67407" w:rsidRDefault="00E67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5F7E8" w14:textId="77777777" w:rsidR="00E67407" w:rsidRDefault="00E67407">
      <w:r>
        <w:separator/>
      </w:r>
    </w:p>
  </w:footnote>
  <w:footnote w:type="continuationSeparator" w:id="0">
    <w:p w14:paraId="30EBB721" w14:textId="77777777" w:rsidR="00E67407" w:rsidRDefault="00E674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20A3A"/>
    <w:multiLevelType w:val="hybridMultilevel"/>
    <w:tmpl w:val="1924EAA0"/>
    <w:lvl w:ilvl="0" w:tplc="8B909A84">
      <w:start w:val="1"/>
      <w:numFmt w:val="bullet"/>
      <w:lvlText w:val="–"/>
      <w:lvlJc w:val="left"/>
      <w:pPr>
        <w:ind w:left="1249" w:hanging="360"/>
      </w:pPr>
      <w:rPr>
        <w:rFonts w:ascii="Arial" w:eastAsia="Arial" w:hAnsi="Arial" w:cs="Arial" w:hint="default"/>
      </w:rPr>
    </w:lvl>
    <w:lvl w:ilvl="1" w:tplc="2C10E136">
      <w:start w:val="1"/>
      <w:numFmt w:val="bullet"/>
      <w:lvlText w:val="o"/>
      <w:lvlJc w:val="left"/>
      <w:pPr>
        <w:ind w:left="1969" w:hanging="360"/>
      </w:pPr>
      <w:rPr>
        <w:rFonts w:ascii="Courier New" w:eastAsia="Courier New" w:hAnsi="Courier New" w:cs="Courier New" w:hint="default"/>
      </w:rPr>
    </w:lvl>
    <w:lvl w:ilvl="2" w:tplc="7B68B778">
      <w:start w:val="1"/>
      <w:numFmt w:val="bullet"/>
      <w:lvlText w:val="§"/>
      <w:lvlJc w:val="left"/>
      <w:pPr>
        <w:ind w:left="2689" w:hanging="360"/>
      </w:pPr>
      <w:rPr>
        <w:rFonts w:ascii="Wingdings" w:eastAsia="Wingdings" w:hAnsi="Wingdings" w:cs="Wingdings" w:hint="default"/>
      </w:rPr>
    </w:lvl>
    <w:lvl w:ilvl="3" w:tplc="028CF1B2">
      <w:start w:val="1"/>
      <w:numFmt w:val="bullet"/>
      <w:lvlText w:val="·"/>
      <w:lvlJc w:val="left"/>
      <w:pPr>
        <w:ind w:left="3409" w:hanging="360"/>
      </w:pPr>
      <w:rPr>
        <w:rFonts w:ascii="Symbol" w:eastAsia="Symbol" w:hAnsi="Symbol" w:cs="Symbol" w:hint="default"/>
      </w:rPr>
    </w:lvl>
    <w:lvl w:ilvl="4" w:tplc="EC54E8B8">
      <w:start w:val="1"/>
      <w:numFmt w:val="bullet"/>
      <w:lvlText w:val="o"/>
      <w:lvlJc w:val="left"/>
      <w:pPr>
        <w:ind w:left="4129" w:hanging="360"/>
      </w:pPr>
      <w:rPr>
        <w:rFonts w:ascii="Courier New" w:eastAsia="Courier New" w:hAnsi="Courier New" w:cs="Courier New" w:hint="default"/>
      </w:rPr>
    </w:lvl>
    <w:lvl w:ilvl="5" w:tplc="6576E22E">
      <w:start w:val="1"/>
      <w:numFmt w:val="bullet"/>
      <w:lvlText w:val="§"/>
      <w:lvlJc w:val="left"/>
      <w:pPr>
        <w:ind w:left="4849" w:hanging="360"/>
      </w:pPr>
      <w:rPr>
        <w:rFonts w:ascii="Wingdings" w:eastAsia="Wingdings" w:hAnsi="Wingdings" w:cs="Wingdings" w:hint="default"/>
      </w:rPr>
    </w:lvl>
    <w:lvl w:ilvl="6" w:tplc="9AF2B744">
      <w:start w:val="1"/>
      <w:numFmt w:val="bullet"/>
      <w:lvlText w:val="·"/>
      <w:lvlJc w:val="left"/>
      <w:pPr>
        <w:ind w:left="5569" w:hanging="360"/>
      </w:pPr>
      <w:rPr>
        <w:rFonts w:ascii="Symbol" w:eastAsia="Symbol" w:hAnsi="Symbol" w:cs="Symbol" w:hint="default"/>
      </w:rPr>
    </w:lvl>
    <w:lvl w:ilvl="7" w:tplc="4A006370">
      <w:start w:val="1"/>
      <w:numFmt w:val="bullet"/>
      <w:lvlText w:val="o"/>
      <w:lvlJc w:val="left"/>
      <w:pPr>
        <w:ind w:left="6289" w:hanging="360"/>
      </w:pPr>
      <w:rPr>
        <w:rFonts w:ascii="Courier New" w:eastAsia="Courier New" w:hAnsi="Courier New" w:cs="Courier New" w:hint="default"/>
      </w:rPr>
    </w:lvl>
    <w:lvl w:ilvl="8" w:tplc="17D22248">
      <w:start w:val="1"/>
      <w:numFmt w:val="bullet"/>
      <w:lvlText w:val="§"/>
      <w:lvlJc w:val="left"/>
      <w:pPr>
        <w:ind w:left="7009" w:hanging="360"/>
      </w:pPr>
      <w:rPr>
        <w:rFonts w:ascii="Wingdings" w:eastAsia="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A9B"/>
    <w:rsid w:val="00036A9B"/>
    <w:rsid w:val="00153688"/>
    <w:rsid w:val="00240CBE"/>
    <w:rsid w:val="009455D1"/>
    <w:rsid w:val="00E67407"/>
    <w:rsid w:val="00F327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1AD8C"/>
  <w15:docId w15:val="{FF8A6804-7266-4A31-9F17-98259C19C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4F81BD" w:themeColor="accent1"/>
      <w:sz w:val="18"/>
      <w:szCs w:val="18"/>
    </w:rPr>
  </w:style>
  <w:style w:type="character" w:customStyle="1" w:styleId="ad">
    <w:name w:val="Нижний колонтитул Знак"/>
    <w:link w:val="ac"/>
    <w:uiPriority w:val="99"/>
  </w:style>
  <w:style w:type="table" w:styleId="af">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4">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6">
    <w:name w:val="TOC Heading"/>
    <w:uiPriority w:val="39"/>
    <w:unhideWhenUsed/>
  </w:style>
  <w:style w:type="paragraph" w:styleId="af7">
    <w:name w:val="table of figures"/>
    <w:basedOn w:val="a"/>
    <w:next w:val="a"/>
    <w:uiPriority w:val="99"/>
    <w:unhideWhenUsed/>
  </w:style>
  <w:style w:type="paragraph" w:styleId="af8">
    <w:name w:val="Normal (Web)"/>
    <w:basedOn w:val="a"/>
    <w:uiPriority w:val="99"/>
    <w:unhideWhenUsed/>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customStyle="1" w:styleId="13">
    <w:name w:val="Гиперссылка1"/>
    <w:basedOn w:val="a0"/>
  </w:style>
  <w:style w:type="paragraph" w:customStyle="1" w:styleId="normalweb">
    <w:name w:val="normalweb"/>
    <w:basedOn w:val="a"/>
    <w:pPr>
      <w:spacing w:before="100" w:beforeAutospacing="1" w:after="100" w:afterAutospacing="1"/>
      <w:ind w:firstLine="0"/>
      <w:jc w:val="left"/>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pPr>
      <w:widowControl w:val="0"/>
      <w:ind w:firstLine="0"/>
      <w:jc w:val="left"/>
    </w:pPr>
    <w:rPr>
      <w:rFonts w:ascii="Calibri" w:eastAsia="Calibri" w:hAnsi="Calibri" w:cs="Calibri"/>
      <w:szCs w:val="20"/>
      <w:lang w:eastAsia="ru-RU"/>
    </w:rPr>
  </w:style>
  <w:style w:type="character" w:customStyle="1" w:styleId="ConsPlusNormal0">
    <w:name w:val="ConsPlusNormal Знак"/>
    <w:link w:val="ConsPlusNormal"/>
    <w:rPr>
      <w:rFonts w:ascii="Calibri" w:eastAsia="Calibri" w:hAnsi="Calibri" w:cs="Calibri"/>
      <w:szCs w:val="20"/>
      <w:lang w:eastAsia="ru-RU"/>
    </w:rPr>
  </w:style>
  <w:style w:type="character" w:customStyle="1" w:styleId="14">
    <w:name w:val="Гиперссылка1"/>
  </w:style>
  <w:style w:type="character" w:styleId="af9">
    <w:name w:val="Hyperlink"/>
    <w:basedOn w:val="a0"/>
    <w:uiPriority w:val="99"/>
    <w:unhideWhenUsed/>
    <w:rPr>
      <w:color w:val="0000FF" w:themeColor="hyperlink"/>
      <w:u w:val="single"/>
    </w:rPr>
  </w:style>
  <w:style w:type="paragraph" w:styleId="afa">
    <w:name w:val="No Spacing"/>
    <w:uiPriority w:val="1"/>
    <w:qFormat/>
    <w:pPr>
      <w:pBdr>
        <w:top w:val="none" w:sz="4" w:space="0" w:color="000000"/>
        <w:left w:val="none" w:sz="4" w:space="0" w:color="000000"/>
        <w:bottom w:val="none" w:sz="4" w:space="0" w:color="000000"/>
        <w:right w:val="none" w:sz="4" w:space="0" w:color="000000"/>
        <w:between w:val="none" w:sz="4" w:space="0" w:color="000000"/>
      </w:pBdr>
      <w:ind w:firstLine="0"/>
      <w:jc w:val="left"/>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F171CB8-9CBD-4F99-B0D1-43240DFFD2B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pravo-search.minjust.ru:8080/bigs/showDocument.html?id=3200DBCF-FE63-4D9B-8677-EBE4F4146A40" TargetMode="External"/><Relationship Id="rId4" Type="http://schemas.openxmlformats.org/officeDocument/2006/relationships/settings" Target="settings.xml"/><Relationship Id="rId9" Type="http://schemas.openxmlformats.org/officeDocument/2006/relationships/hyperlink" Target="https://pravo-search.minjust.ru/bigs/showDocument.html?id=E5D88D00-2FD9-4197-9A50-E65C38D10E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BDCF5-CB90-4CD0-A541-DD0EBFDF4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11764</Words>
  <Characters>67060</Characters>
  <Application>Microsoft Office Word</Application>
  <DocSecurity>0</DocSecurity>
  <Lines>558</Lines>
  <Paragraphs>157</Paragraphs>
  <ScaleCrop>false</ScaleCrop>
  <Company>Microsoft</Company>
  <LinksUpToDate>false</LinksUpToDate>
  <CharactersWithSpaces>78667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Professional</cp:lastModifiedBy>
  <cp:revision>3</cp:revision>
  <cp:lastPrinted>2025-07-14T12:47:00Z</cp:lastPrinted>
  <dcterms:created xsi:type="dcterms:W3CDTF">2025-07-14T11:50:00Z</dcterms:created>
  <dcterms:modified xsi:type="dcterms:W3CDTF">2025-07-14T12:50:00Z</dcterms:modified>
</cp:coreProperties>
</file>