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0E07" w14:textId="6FFF462E" w:rsidR="00A17931" w:rsidRPr="00AD2185" w:rsidRDefault="00A17931" w:rsidP="00A179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2185">
        <w:rPr>
          <w:rFonts w:ascii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  <w:r w:rsidR="00AD2185" w:rsidRPr="00AD2185">
        <w:rPr>
          <w:rFonts w:ascii="Times New Roman" w:hAnsi="Times New Roman" w:cs="Times New Roman"/>
          <w:b/>
          <w:bCs/>
          <w:sz w:val="32"/>
          <w:szCs w:val="32"/>
        </w:rPr>
        <w:t xml:space="preserve">НЕЧАЕВСКОГО </w:t>
      </w:r>
      <w:r w:rsidRPr="00AD2185">
        <w:rPr>
          <w:rFonts w:ascii="Times New Roman" w:hAnsi="Times New Roman" w:cs="Times New Roman"/>
          <w:b/>
          <w:bCs/>
          <w:sz w:val="32"/>
          <w:szCs w:val="32"/>
        </w:rPr>
        <w:t>СЕЛЬСОВЕТА МОКШАНСКОГО РАЙОНА ПЕНЗЕНСКОЙ ОБЛАСТИ</w:t>
      </w:r>
    </w:p>
    <w:p w14:paraId="48F41076" w14:textId="6B448F7D" w:rsidR="00A17931" w:rsidRPr="00AD2185" w:rsidRDefault="00AD2185" w:rsidP="00A179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2185">
        <w:rPr>
          <w:rFonts w:ascii="Times New Roman" w:hAnsi="Times New Roman" w:cs="Times New Roman"/>
          <w:b/>
          <w:bCs/>
          <w:sz w:val="32"/>
          <w:szCs w:val="32"/>
        </w:rPr>
        <w:t>ВОСЬМОГО</w:t>
      </w:r>
      <w:r w:rsidR="00A17931" w:rsidRPr="00AD2185">
        <w:rPr>
          <w:rFonts w:ascii="Times New Roman" w:hAnsi="Times New Roman" w:cs="Times New Roman"/>
          <w:b/>
          <w:bCs/>
          <w:sz w:val="32"/>
          <w:szCs w:val="32"/>
        </w:rPr>
        <w:t xml:space="preserve"> СОЗЫВА</w:t>
      </w:r>
    </w:p>
    <w:p w14:paraId="56286A9D" w14:textId="77777777" w:rsidR="00A17931" w:rsidRPr="00AD2185" w:rsidRDefault="00A17931" w:rsidP="00A17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185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14:paraId="678EEA84" w14:textId="2F763595" w:rsidR="00A17931" w:rsidRPr="00AD2185" w:rsidRDefault="00AD2185" w:rsidP="00AD2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>о</w:t>
      </w:r>
      <w:r w:rsidR="00A17931" w:rsidRPr="00AD2185">
        <w:rPr>
          <w:rFonts w:ascii="Times New Roman" w:hAnsi="Times New Roman" w:cs="Times New Roman"/>
          <w:sz w:val="24"/>
          <w:szCs w:val="24"/>
        </w:rPr>
        <w:t>т ____________ № __________</w:t>
      </w:r>
    </w:p>
    <w:p w14:paraId="70C7AFDA" w14:textId="1A675CBD" w:rsidR="00A17931" w:rsidRDefault="00A17931" w:rsidP="00AD2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>с.</w:t>
      </w:r>
      <w:r w:rsidR="00AD2185">
        <w:rPr>
          <w:rFonts w:ascii="Times New Roman" w:hAnsi="Times New Roman" w:cs="Times New Roman"/>
          <w:sz w:val="24"/>
          <w:szCs w:val="24"/>
        </w:rPr>
        <w:t xml:space="preserve"> Нечаевка</w:t>
      </w:r>
    </w:p>
    <w:p w14:paraId="0A5D72E4" w14:textId="77777777" w:rsidR="00AD2185" w:rsidRPr="00AD2185" w:rsidRDefault="00AD2185" w:rsidP="00AD2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B23F99" w14:textId="28512CC9" w:rsidR="009A2BB5" w:rsidRDefault="009A2BB5" w:rsidP="00AD2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85">
        <w:rPr>
          <w:rFonts w:ascii="Times New Roman" w:hAnsi="Times New Roman" w:cs="Times New Roman"/>
          <w:b/>
          <w:sz w:val="24"/>
          <w:szCs w:val="24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AD218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D218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AD218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D218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AD2185">
        <w:rPr>
          <w:rFonts w:ascii="Times New Roman" w:hAnsi="Times New Roman" w:cs="Times New Roman"/>
          <w:b/>
          <w:sz w:val="24"/>
          <w:szCs w:val="24"/>
        </w:rPr>
        <w:t xml:space="preserve">16.11.2021 </w:t>
      </w:r>
      <w:r w:rsidRPr="00AD218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D2185">
        <w:rPr>
          <w:rFonts w:ascii="Times New Roman" w:hAnsi="Times New Roman" w:cs="Times New Roman"/>
          <w:b/>
          <w:sz w:val="24"/>
          <w:szCs w:val="24"/>
        </w:rPr>
        <w:t>180-76/7</w:t>
      </w:r>
    </w:p>
    <w:p w14:paraId="1C542443" w14:textId="77777777" w:rsidR="00AD2185" w:rsidRPr="00AD2185" w:rsidRDefault="00AD2185" w:rsidP="00AD2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E9EBB" w14:textId="70207F0E" w:rsidR="009A2BB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Logical" w:history="1">
        <w:r w:rsidRPr="00AD2185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AD2185" w:rsidRPr="00AD2185">
          <w:rPr>
            <w:rStyle w:val="1"/>
            <w:rFonts w:ascii="Times New Roman" w:hAnsi="Times New Roman" w:cs="Times New Roman"/>
            <w:sz w:val="24"/>
            <w:szCs w:val="24"/>
          </w:rPr>
          <w:t>Нечаевский</w:t>
        </w:r>
        <w:r w:rsidRPr="00AD2185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AD218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B2FBF7" w14:textId="77777777" w:rsidR="00AD2185" w:rsidRPr="00AD2185" w:rsidRDefault="00AD218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5C5715" w14:textId="164073EB" w:rsidR="009A2BB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AD2185" w:rsidRPr="00AD2185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AD218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</w:p>
    <w:p w14:paraId="1AAE1F36" w14:textId="77777777" w:rsidR="00AD2185" w:rsidRPr="00AD2185" w:rsidRDefault="00AD218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8590BB" w14:textId="743B67E6" w:rsidR="009A2BB5" w:rsidRPr="00AD218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AD2185">
        <w:rPr>
          <w:rFonts w:ascii="Times New Roman" w:hAnsi="Times New Roman" w:cs="Times New Roman"/>
          <w:sz w:val="24"/>
          <w:szCs w:val="24"/>
        </w:rPr>
        <w:t>Нечаевского</w:t>
      </w:r>
      <w:r w:rsidRPr="00AD218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– сельсовета Мокшанского района Пензенской области от </w:t>
      </w:r>
      <w:r w:rsidR="00AD2185">
        <w:rPr>
          <w:rFonts w:ascii="Times New Roman" w:hAnsi="Times New Roman" w:cs="Times New Roman"/>
          <w:sz w:val="24"/>
          <w:szCs w:val="24"/>
        </w:rPr>
        <w:t>16.11.2021</w:t>
      </w:r>
      <w:r w:rsidRPr="00AD2185">
        <w:rPr>
          <w:rFonts w:ascii="Times New Roman" w:hAnsi="Times New Roman" w:cs="Times New Roman"/>
          <w:sz w:val="24"/>
          <w:szCs w:val="24"/>
        </w:rPr>
        <w:t xml:space="preserve"> №</w:t>
      </w:r>
      <w:r w:rsidR="00AD2185">
        <w:rPr>
          <w:rFonts w:ascii="Times New Roman" w:hAnsi="Times New Roman" w:cs="Times New Roman"/>
          <w:sz w:val="24"/>
          <w:szCs w:val="24"/>
        </w:rPr>
        <w:t xml:space="preserve"> 180-76/7</w:t>
      </w:r>
      <w:r w:rsidRPr="00AD2185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14:paraId="4D0E1014" w14:textId="77777777" w:rsidR="009A2BB5" w:rsidRPr="00AD2185" w:rsidRDefault="009A2BB5" w:rsidP="00AD2185">
      <w:pPr>
        <w:pStyle w:val="a3"/>
        <w:spacing w:before="0" w:beforeAutospacing="0" w:after="0" w:afterAutospacing="0"/>
        <w:ind w:firstLine="567"/>
        <w:jc w:val="both"/>
      </w:pPr>
      <w:r w:rsidRPr="00AD2185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14:paraId="2F8BA74F" w14:textId="77777777" w:rsidR="009A2BB5" w:rsidRPr="00AD218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9E4596" w14:textId="727FF9F8" w:rsidR="009A2BB5" w:rsidRPr="00AD218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AD2185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AD2185">
        <w:rPr>
          <w:rFonts w:ascii="Times New Roman" w:hAnsi="Times New Roman" w:cs="Times New Roman"/>
          <w:sz w:val="24"/>
          <w:szCs w:val="24"/>
        </w:rPr>
        <w:t>сельсовета».</w:t>
      </w:r>
    </w:p>
    <w:p w14:paraId="21E054B3" w14:textId="77777777" w:rsidR="009A2BB5" w:rsidRPr="00AD218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14:paraId="3C2F09E3" w14:textId="62E07953" w:rsidR="009A2BB5" w:rsidRDefault="009A2BB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85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</w:t>
      </w:r>
      <w:r w:rsidR="00AD2185">
        <w:rPr>
          <w:rFonts w:ascii="Times New Roman" w:hAnsi="Times New Roman" w:cs="Times New Roman"/>
          <w:sz w:val="24"/>
          <w:szCs w:val="24"/>
        </w:rPr>
        <w:t xml:space="preserve"> главу Нечаевского сельсовета Мокшанского района Пензенской области.</w:t>
      </w:r>
    </w:p>
    <w:p w14:paraId="7B374BA8" w14:textId="77777777" w:rsidR="00AD2185" w:rsidRDefault="00AD218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B45F5" w14:textId="08D55555" w:rsidR="00AD2185" w:rsidRPr="00AD2185" w:rsidRDefault="00AD218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185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455F2136" w14:textId="61BA58F7" w:rsidR="00AD2185" w:rsidRPr="00AD2185" w:rsidRDefault="00AD218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185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739B113E" w14:textId="135E6B90" w:rsidR="00846749" w:rsidRPr="00AD2185" w:rsidRDefault="00AD2185" w:rsidP="00AD2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185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 В.В. Архипов</w:t>
      </w:r>
    </w:p>
    <w:sectPr w:rsidR="00846749" w:rsidRPr="00AD218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931"/>
    <w:rsid w:val="00647BBA"/>
    <w:rsid w:val="00667CEA"/>
    <w:rsid w:val="00846749"/>
    <w:rsid w:val="009A2BB5"/>
    <w:rsid w:val="00A17931"/>
    <w:rsid w:val="00AD2185"/>
    <w:rsid w:val="00CE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2B8B"/>
  <w15:docId w15:val="{4CAF5427-53D2-4C15-AD13-FD31760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3cc0311a-b4dd-459c-8469-8e0dbc8ff52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4</cp:revision>
  <dcterms:created xsi:type="dcterms:W3CDTF">2026-03-06T06:37:00Z</dcterms:created>
  <dcterms:modified xsi:type="dcterms:W3CDTF">2026-03-10T08:25:00Z</dcterms:modified>
</cp:coreProperties>
</file>