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A0CAD" w14:textId="780BCEB9"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КОМИТЕТ МЕСТНОГО САМОУПРАВЛЕНИЯ </w:t>
      </w:r>
      <w:r w:rsidR="0074553C">
        <w:rPr>
          <w:rFonts w:ascii="Times New Roman" w:hAnsi="Times New Roman" w:cs="Times New Roman"/>
          <w:b/>
          <w:sz w:val="24"/>
          <w:szCs w:val="24"/>
        </w:rPr>
        <w:t>НЕЧАЕВСКОГО</w:t>
      </w:r>
      <w:r w:rsidRPr="0029648E">
        <w:rPr>
          <w:rFonts w:ascii="Times New Roman" w:hAnsi="Times New Roman" w:cs="Times New Roman"/>
          <w:b/>
          <w:sz w:val="24"/>
          <w:szCs w:val="24"/>
        </w:rPr>
        <w:t xml:space="preserve"> СЕЛЬСОВЕТА МОКШАНСКОГО РАЙОНА ПЕНЗЕНСКОЙ ОБЛАСТИ </w:t>
      </w:r>
    </w:p>
    <w:p w14:paraId="3F54F1D5" w14:textId="5E3126C4" w:rsidR="006D2A22" w:rsidRPr="0029648E" w:rsidRDefault="0074553C"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ВОСЬМОГО</w:t>
      </w:r>
      <w:r w:rsidR="006D2A22" w:rsidRPr="0029648E">
        <w:rPr>
          <w:rFonts w:ascii="Times New Roman" w:hAnsi="Times New Roman" w:cs="Times New Roman"/>
          <w:b/>
          <w:sz w:val="24"/>
          <w:szCs w:val="24"/>
        </w:rPr>
        <w:t xml:space="preserve"> СОЗЫВА</w:t>
      </w:r>
    </w:p>
    <w:p w14:paraId="38CE5FEF" w14:textId="77777777"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РЕШЕНИЕ </w:t>
      </w:r>
    </w:p>
    <w:p w14:paraId="60431F5A" w14:textId="75153E49" w:rsidR="006D2A22" w:rsidRPr="0029648E" w:rsidRDefault="0074553C" w:rsidP="0029648E">
      <w:pPr>
        <w:autoSpaceDE w:val="0"/>
        <w:autoSpaceDN w:val="0"/>
        <w:adjustRightInd w:val="0"/>
        <w:spacing w:after="0" w:line="240" w:lineRule="auto"/>
        <w:ind w:firstLine="567"/>
        <w:jc w:val="center"/>
        <w:rPr>
          <w:rFonts w:ascii="Times New Roman" w:hAnsi="Times New Roman" w:cs="Times New Roman"/>
          <w:b/>
          <w:sz w:val="24"/>
          <w:szCs w:val="24"/>
        </w:rPr>
      </w:pPr>
      <w:proofErr w:type="gramStart"/>
      <w:r>
        <w:rPr>
          <w:rFonts w:ascii="Times New Roman" w:hAnsi="Times New Roman" w:cs="Times New Roman"/>
          <w:b/>
          <w:sz w:val="24"/>
          <w:szCs w:val="24"/>
        </w:rPr>
        <w:t>о</w:t>
      </w:r>
      <w:r w:rsidR="006D2A22" w:rsidRPr="0029648E">
        <w:rPr>
          <w:rFonts w:ascii="Times New Roman" w:hAnsi="Times New Roman" w:cs="Times New Roman"/>
          <w:b/>
          <w:sz w:val="24"/>
          <w:szCs w:val="24"/>
        </w:rPr>
        <w:t>т</w:t>
      </w:r>
      <w:r>
        <w:rPr>
          <w:rFonts w:ascii="Times New Roman" w:hAnsi="Times New Roman" w:cs="Times New Roman"/>
          <w:b/>
          <w:sz w:val="24"/>
          <w:szCs w:val="24"/>
        </w:rPr>
        <w:t xml:space="preserve"> </w:t>
      </w:r>
      <w:r w:rsidR="006D2A22" w:rsidRPr="0029648E">
        <w:rPr>
          <w:rFonts w:ascii="Times New Roman" w:hAnsi="Times New Roman" w:cs="Times New Roman"/>
          <w:b/>
          <w:sz w:val="24"/>
          <w:szCs w:val="24"/>
        </w:rPr>
        <w:t xml:space="preserve"> №</w:t>
      </w:r>
      <w:proofErr w:type="gramEnd"/>
      <w:r w:rsidR="006D2A22" w:rsidRPr="0029648E">
        <w:rPr>
          <w:rFonts w:ascii="Times New Roman" w:hAnsi="Times New Roman" w:cs="Times New Roman"/>
          <w:b/>
          <w:sz w:val="24"/>
          <w:szCs w:val="24"/>
        </w:rPr>
        <w:t xml:space="preserve"> </w:t>
      </w:r>
    </w:p>
    <w:p w14:paraId="0A169D22" w14:textId="30BE75E3" w:rsidR="006D2A22" w:rsidRPr="0029648E" w:rsidRDefault="0074553C"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с. Нечаевка</w:t>
      </w:r>
    </w:p>
    <w:p w14:paraId="2096E83C" w14:textId="77777777"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p>
    <w:p w14:paraId="58581931" w14:textId="74F4B1A4"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О внесении изменений в контракт с лицом, назначаемым на должность главы администрации </w:t>
      </w:r>
      <w:r w:rsidR="0074553C">
        <w:rPr>
          <w:rFonts w:ascii="Times New Roman" w:hAnsi="Times New Roman" w:cs="Times New Roman"/>
          <w:b/>
          <w:sz w:val="24"/>
          <w:szCs w:val="24"/>
        </w:rPr>
        <w:t xml:space="preserve">Нечаевского </w:t>
      </w:r>
      <w:r w:rsidRPr="0029648E">
        <w:rPr>
          <w:rFonts w:ascii="Times New Roman" w:hAnsi="Times New Roman" w:cs="Times New Roman"/>
          <w:b/>
          <w:sz w:val="24"/>
          <w:szCs w:val="24"/>
        </w:rPr>
        <w:t xml:space="preserve">сельсовета Мокшанского района Пензенской области, утвержденный решением Комитета местного самоуправления </w:t>
      </w:r>
      <w:r w:rsidR="0074553C">
        <w:rPr>
          <w:rFonts w:ascii="Times New Roman" w:hAnsi="Times New Roman" w:cs="Times New Roman"/>
          <w:b/>
          <w:sz w:val="24"/>
          <w:szCs w:val="24"/>
        </w:rPr>
        <w:t>Нечаевского</w:t>
      </w:r>
      <w:r w:rsidRPr="0029648E">
        <w:rPr>
          <w:rFonts w:ascii="Times New Roman" w:hAnsi="Times New Roman" w:cs="Times New Roman"/>
          <w:b/>
          <w:sz w:val="24"/>
          <w:szCs w:val="24"/>
        </w:rPr>
        <w:t xml:space="preserve"> сельсовета Мокшанского района Пензенской области от </w:t>
      </w:r>
      <w:r w:rsidR="0074553C">
        <w:rPr>
          <w:rFonts w:ascii="Times New Roman" w:hAnsi="Times New Roman" w:cs="Times New Roman"/>
          <w:b/>
          <w:sz w:val="24"/>
          <w:szCs w:val="24"/>
        </w:rPr>
        <w:t>10.06.2020</w:t>
      </w:r>
      <w:r w:rsidRPr="0029648E">
        <w:rPr>
          <w:rFonts w:ascii="Times New Roman" w:hAnsi="Times New Roman" w:cs="Times New Roman"/>
          <w:b/>
          <w:sz w:val="24"/>
          <w:szCs w:val="24"/>
        </w:rPr>
        <w:t xml:space="preserve"> №</w:t>
      </w:r>
      <w:r w:rsidR="0074553C">
        <w:rPr>
          <w:rFonts w:ascii="Times New Roman" w:hAnsi="Times New Roman" w:cs="Times New Roman"/>
          <w:b/>
          <w:sz w:val="24"/>
          <w:szCs w:val="24"/>
        </w:rPr>
        <w:t xml:space="preserve"> 77-24/7</w:t>
      </w:r>
    </w:p>
    <w:p w14:paraId="46CB4D02" w14:textId="77777777" w:rsidR="0029648E" w:rsidRDefault="0029648E" w:rsidP="0029648E">
      <w:pPr>
        <w:autoSpaceDE w:val="0"/>
        <w:autoSpaceDN w:val="0"/>
        <w:adjustRightInd w:val="0"/>
        <w:spacing w:after="0" w:line="240" w:lineRule="auto"/>
        <w:ind w:firstLine="567"/>
        <w:jc w:val="both"/>
        <w:rPr>
          <w:rFonts w:ascii="Times New Roman" w:hAnsi="Times New Roman" w:cs="Times New Roman"/>
          <w:sz w:val="24"/>
          <w:szCs w:val="24"/>
        </w:rPr>
      </w:pPr>
    </w:p>
    <w:p w14:paraId="00562843" w14:textId="1EB4F7DE"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Руководствуясь Законом Пензенской области от 24.10.2025 N 4655-ЗПО "О внесении изменений в отдельные законы Пензенской области", Уставом сельского поселения</w:t>
      </w:r>
      <w:r w:rsidR="0074553C">
        <w:rPr>
          <w:rFonts w:ascii="Times New Roman" w:hAnsi="Times New Roman" w:cs="Times New Roman"/>
          <w:sz w:val="24"/>
          <w:szCs w:val="24"/>
        </w:rPr>
        <w:t xml:space="preserve"> Нечаевский </w:t>
      </w:r>
      <w:r w:rsidRPr="0029648E">
        <w:rPr>
          <w:rFonts w:ascii="Times New Roman" w:hAnsi="Times New Roman" w:cs="Times New Roman"/>
          <w:sz w:val="24"/>
          <w:szCs w:val="24"/>
        </w:rPr>
        <w:t>сельсовет муниципального района Мокшанский район Пензенской области,</w:t>
      </w:r>
    </w:p>
    <w:p w14:paraId="0453405A" w14:textId="5EAA8D22"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Комитет местного самоуправления </w:t>
      </w:r>
      <w:r w:rsidR="0074553C">
        <w:rPr>
          <w:rFonts w:ascii="Times New Roman" w:hAnsi="Times New Roman" w:cs="Times New Roman"/>
          <w:sz w:val="24"/>
          <w:szCs w:val="24"/>
        </w:rPr>
        <w:t>Нечаевский</w:t>
      </w:r>
      <w:r w:rsidRPr="0029648E">
        <w:rPr>
          <w:rFonts w:ascii="Times New Roman" w:hAnsi="Times New Roman" w:cs="Times New Roman"/>
          <w:sz w:val="24"/>
          <w:szCs w:val="24"/>
        </w:rPr>
        <w:t xml:space="preserve"> сельсовета Мокшанского района Пензенской области решил:</w:t>
      </w:r>
    </w:p>
    <w:p w14:paraId="08D85E0B" w14:textId="65C444D6"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1. Внести в контракт с лицом, назначаемым на должность главы администрации </w:t>
      </w:r>
      <w:r w:rsidR="0074553C">
        <w:rPr>
          <w:rFonts w:ascii="Times New Roman" w:hAnsi="Times New Roman" w:cs="Times New Roman"/>
          <w:sz w:val="24"/>
          <w:szCs w:val="24"/>
        </w:rPr>
        <w:t xml:space="preserve">Нечаевского </w:t>
      </w:r>
      <w:r w:rsidRPr="0029648E">
        <w:rPr>
          <w:rFonts w:ascii="Times New Roman" w:hAnsi="Times New Roman" w:cs="Times New Roman"/>
          <w:sz w:val="24"/>
          <w:szCs w:val="24"/>
        </w:rPr>
        <w:t xml:space="preserve">сельсовета Мокшанского района Пензенской области, утвержденный решением Комитета местного самоуправления </w:t>
      </w:r>
      <w:r w:rsidR="0074553C">
        <w:rPr>
          <w:rFonts w:ascii="Times New Roman" w:hAnsi="Times New Roman" w:cs="Times New Roman"/>
          <w:sz w:val="24"/>
          <w:szCs w:val="24"/>
        </w:rPr>
        <w:t>Нечаевского</w:t>
      </w:r>
      <w:r w:rsidRPr="0029648E">
        <w:rPr>
          <w:rFonts w:ascii="Times New Roman" w:hAnsi="Times New Roman" w:cs="Times New Roman"/>
          <w:sz w:val="24"/>
          <w:szCs w:val="24"/>
        </w:rPr>
        <w:t xml:space="preserve"> сельсовета Мокшанского района Пензенской области от </w:t>
      </w:r>
      <w:r w:rsidR="0074553C">
        <w:rPr>
          <w:rFonts w:ascii="Times New Roman" w:hAnsi="Times New Roman" w:cs="Times New Roman"/>
          <w:sz w:val="24"/>
          <w:szCs w:val="24"/>
        </w:rPr>
        <w:t>10.06.2020</w:t>
      </w:r>
      <w:r w:rsidRPr="0029648E">
        <w:rPr>
          <w:rFonts w:ascii="Times New Roman" w:hAnsi="Times New Roman" w:cs="Times New Roman"/>
          <w:sz w:val="24"/>
          <w:szCs w:val="24"/>
        </w:rPr>
        <w:t xml:space="preserve"> № </w:t>
      </w:r>
      <w:r w:rsidR="00671C4D">
        <w:rPr>
          <w:rFonts w:ascii="Times New Roman" w:hAnsi="Times New Roman" w:cs="Times New Roman"/>
          <w:sz w:val="24"/>
          <w:szCs w:val="24"/>
        </w:rPr>
        <w:t>77-24/7</w:t>
      </w:r>
      <w:r w:rsidRPr="0029648E">
        <w:rPr>
          <w:rFonts w:ascii="Times New Roman" w:hAnsi="Times New Roman" w:cs="Times New Roman"/>
          <w:sz w:val="24"/>
          <w:szCs w:val="24"/>
        </w:rPr>
        <w:t>, изменения, изложив его в новой редакции согласно приложени</w:t>
      </w:r>
      <w:r w:rsidR="00437CF4" w:rsidRPr="0029648E">
        <w:rPr>
          <w:rFonts w:ascii="Times New Roman" w:hAnsi="Times New Roman" w:cs="Times New Roman"/>
          <w:sz w:val="24"/>
          <w:szCs w:val="24"/>
        </w:rPr>
        <w:t>ю</w:t>
      </w:r>
      <w:r w:rsidRPr="0029648E">
        <w:rPr>
          <w:rFonts w:ascii="Times New Roman" w:hAnsi="Times New Roman" w:cs="Times New Roman"/>
          <w:sz w:val="24"/>
          <w:szCs w:val="24"/>
        </w:rPr>
        <w:t>.</w:t>
      </w:r>
    </w:p>
    <w:p w14:paraId="6F9C8753" w14:textId="5A80123E"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 Опубликовать настоящее решение в информационном бюллет</w:t>
      </w:r>
      <w:r w:rsidR="0098428B" w:rsidRPr="0029648E">
        <w:rPr>
          <w:rFonts w:ascii="Times New Roman" w:hAnsi="Times New Roman" w:cs="Times New Roman"/>
          <w:sz w:val="24"/>
          <w:szCs w:val="24"/>
        </w:rPr>
        <w:t>е</w:t>
      </w:r>
      <w:r w:rsidRPr="0029648E">
        <w:rPr>
          <w:rFonts w:ascii="Times New Roman" w:hAnsi="Times New Roman" w:cs="Times New Roman"/>
          <w:sz w:val="24"/>
          <w:szCs w:val="24"/>
        </w:rPr>
        <w:t>не «Ве</w:t>
      </w:r>
      <w:r w:rsidR="0098428B" w:rsidRPr="0029648E">
        <w:rPr>
          <w:rFonts w:ascii="Times New Roman" w:hAnsi="Times New Roman" w:cs="Times New Roman"/>
          <w:sz w:val="24"/>
          <w:szCs w:val="24"/>
        </w:rPr>
        <w:t>сти</w:t>
      </w:r>
      <w:r w:rsidR="00671C4D">
        <w:rPr>
          <w:rFonts w:ascii="Times New Roman" w:hAnsi="Times New Roman" w:cs="Times New Roman"/>
          <w:sz w:val="24"/>
          <w:szCs w:val="24"/>
        </w:rPr>
        <w:t xml:space="preserve"> Нечаевского </w:t>
      </w:r>
      <w:r w:rsidR="0098428B" w:rsidRPr="0029648E">
        <w:rPr>
          <w:rFonts w:ascii="Times New Roman" w:hAnsi="Times New Roman" w:cs="Times New Roman"/>
          <w:sz w:val="24"/>
          <w:szCs w:val="24"/>
        </w:rPr>
        <w:t>сельсовета</w:t>
      </w:r>
      <w:r w:rsidRPr="0029648E">
        <w:rPr>
          <w:rFonts w:ascii="Times New Roman" w:hAnsi="Times New Roman" w:cs="Times New Roman"/>
          <w:sz w:val="24"/>
          <w:szCs w:val="24"/>
        </w:rPr>
        <w:t>»</w:t>
      </w:r>
      <w:r w:rsidR="0098428B" w:rsidRPr="0029648E">
        <w:rPr>
          <w:rFonts w:ascii="Times New Roman" w:hAnsi="Times New Roman" w:cs="Times New Roman"/>
          <w:sz w:val="24"/>
          <w:szCs w:val="24"/>
        </w:rPr>
        <w:t>.</w:t>
      </w:r>
    </w:p>
    <w:p w14:paraId="63005F11" w14:textId="77777777" w:rsidR="0098428B"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14:paraId="204C0497" w14:textId="4E73768A"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 Контроль за исполнением настоящего решения возлож</w:t>
      </w:r>
      <w:r w:rsidR="00671C4D">
        <w:rPr>
          <w:rFonts w:ascii="Times New Roman" w:hAnsi="Times New Roman" w:cs="Times New Roman"/>
          <w:sz w:val="24"/>
          <w:szCs w:val="24"/>
        </w:rPr>
        <w:t>ить на главу Нечаевского сельсовета Мокшанского района Пензенской области.</w:t>
      </w:r>
    </w:p>
    <w:p w14:paraId="1F58E089" w14:textId="77777777"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p>
    <w:p w14:paraId="2FAAACC8" w14:textId="70C1E1EC"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Глава </w:t>
      </w:r>
      <w:r w:rsidR="00671C4D">
        <w:rPr>
          <w:rFonts w:ascii="Times New Roman" w:hAnsi="Times New Roman" w:cs="Times New Roman"/>
          <w:sz w:val="24"/>
          <w:szCs w:val="24"/>
        </w:rPr>
        <w:t>Нечаевского</w:t>
      </w:r>
      <w:r w:rsidRPr="0029648E">
        <w:rPr>
          <w:rFonts w:ascii="Times New Roman" w:hAnsi="Times New Roman" w:cs="Times New Roman"/>
          <w:sz w:val="24"/>
          <w:szCs w:val="24"/>
        </w:rPr>
        <w:t xml:space="preserve"> сельсовета </w:t>
      </w:r>
    </w:p>
    <w:p w14:paraId="41B3334C" w14:textId="77777777"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Мокшанского района</w:t>
      </w:r>
    </w:p>
    <w:p w14:paraId="12C3BEC2" w14:textId="6E77C88C"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Пензенской области                                                                                                </w:t>
      </w:r>
      <w:r w:rsidR="00671C4D">
        <w:rPr>
          <w:rFonts w:ascii="Times New Roman" w:hAnsi="Times New Roman" w:cs="Times New Roman"/>
          <w:sz w:val="24"/>
          <w:szCs w:val="24"/>
        </w:rPr>
        <w:t>В.В. Архипов</w:t>
      </w:r>
    </w:p>
    <w:p w14:paraId="7A79CB46" w14:textId="77777777"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p>
    <w:p w14:paraId="2D78427A" w14:textId="77777777"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799B1A82" w14:textId="77777777"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4E54E569"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29F1D479"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3D70EBF1"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3018490E"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2EB76305"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4C5E94DA"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63814776"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719F52A8"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0832DA3D"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21EB1C85"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53B1E34C"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6A69B14D"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73C3B6E1" w14:textId="77777777"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6865E74A" w14:textId="1F846D25" w:rsidR="00437CF4" w:rsidRDefault="00437CF4" w:rsidP="00671C4D">
      <w:pPr>
        <w:autoSpaceDE w:val="0"/>
        <w:autoSpaceDN w:val="0"/>
        <w:adjustRightInd w:val="0"/>
        <w:spacing w:after="0" w:line="240" w:lineRule="auto"/>
        <w:rPr>
          <w:rFonts w:ascii="Times New Roman" w:hAnsi="Times New Roman" w:cs="Times New Roman"/>
          <w:sz w:val="24"/>
          <w:szCs w:val="24"/>
        </w:rPr>
      </w:pPr>
    </w:p>
    <w:p w14:paraId="365BD705" w14:textId="77777777" w:rsidR="00671C4D" w:rsidRPr="0029648E" w:rsidRDefault="00671C4D" w:rsidP="00671C4D">
      <w:pPr>
        <w:autoSpaceDE w:val="0"/>
        <w:autoSpaceDN w:val="0"/>
        <w:adjustRightInd w:val="0"/>
        <w:spacing w:after="0" w:line="240" w:lineRule="auto"/>
        <w:rPr>
          <w:rFonts w:ascii="Times New Roman" w:hAnsi="Times New Roman" w:cs="Times New Roman"/>
          <w:sz w:val="24"/>
          <w:szCs w:val="24"/>
        </w:rPr>
      </w:pPr>
    </w:p>
    <w:p w14:paraId="3C8B9B69" w14:textId="77777777" w:rsidR="00671C4D" w:rsidRDefault="00671C4D" w:rsidP="00671C4D">
      <w:pPr>
        <w:autoSpaceDE w:val="0"/>
        <w:autoSpaceDN w:val="0"/>
        <w:adjustRightInd w:val="0"/>
        <w:spacing w:after="0" w:line="240" w:lineRule="auto"/>
        <w:ind w:firstLine="567"/>
        <w:jc w:val="right"/>
        <w:rPr>
          <w:rFonts w:ascii="Times New Roman" w:hAnsi="Times New Roman" w:cs="Times New Roman"/>
          <w:sz w:val="24"/>
          <w:szCs w:val="24"/>
        </w:rPr>
      </w:pPr>
    </w:p>
    <w:p w14:paraId="56619CB2" w14:textId="6FA8DF4E" w:rsidR="00671C4D" w:rsidRDefault="00437CF4" w:rsidP="00671C4D">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lastRenderedPageBreak/>
        <w:t xml:space="preserve">Приложение </w:t>
      </w:r>
    </w:p>
    <w:p w14:paraId="2087EA00" w14:textId="77777777" w:rsidR="00671C4D" w:rsidRDefault="00437CF4" w:rsidP="00671C4D">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 xml:space="preserve">к решению </w:t>
      </w:r>
    </w:p>
    <w:p w14:paraId="49A45C8B" w14:textId="77777777" w:rsidR="00671C4D" w:rsidRDefault="00437CF4" w:rsidP="00671C4D">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 xml:space="preserve">Комитета местного самоуправления </w:t>
      </w:r>
    </w:p>
    <w:p w14:paraId="45BA548D" w14:textId="77777777" w:rsidR="00671C4D" w:rsidRDefault="00671C4D" w:rsidP="00671C4D">
      <w:pPr>
        <w:autoSpaceDE w:val="0"/>
        <w:autoSpaceDN w:val="0"/>
        <w:adjustRightInd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Нечаевского </w:t>
      </w:r>
      <w:r w:rsidR="00437CF4" w:rsidRPr="0029648E">
        <w:rPr>
          <w:rFonts w:ascii="Times New Roman" w:hAnsi="Times New Roman" w:cs="Times New Roman"/>
          <w:sz w:val="24"/>
          <w:szCs w:val="24"/>
        </w:rPr>
        <w:t>сельсовета</w:t>
      </w:r>
    </w:p>
    <w:p w14:paraId="7B726C12" w14:textId="77777777" w:rsidR="00671C4D" w:rsidRDefault="00437CF4" w:rsidP="00671C4D">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 xml:space="preserve"> Мокшанского района</w:t>
      </w:r>
    </w:p>
    <w:p w14:paraId="2866E132" w14:textId="184A74E0" w:rsidR="00437CF4" w:rsidRPr="0029648E" w:rsidRDefault="00437CF4" w:rsidP="00671C4D">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 xml:space="preserve"> Пензенской области</w:t>
      </w:r>
    </w:p>
    <w:p w14:paraId="0DDA0772" w14:textId="2F34979B" w:rsidR="00437CF4" w:rsidRPr="0029648E" w:rsidRDefault="00671C4D" w:rsidP="00671C4D">
      <w:pPr>
        <w:autoSpaceDE w:val="0"/>
        <w:autoSpaceDN w:val="0"/>
        <w:adjustRightInd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о</w:t>
      </w:r>
      <w:r w:rsidR="00437CF4" w:rsidRPr="0029648E">
        <w:rPr>
          <w:rFonts w:ascii="Times New Roman" w:hAnsi="Times New Roman" w:cs="Times New Roman"/>
          <w:sz w:val="24"/>
          <w:szCs w:val="24"/>
        </w:rPr>
        <w:t>т ____ № ___</w:t>
      </w:r>
    </w:p>
    <w:p w14:paraId="16DBD3D3" w14:textId="77777777" w:rsidR="00671C4D" w:rsidRDefault="00671C4D" w:rsidP="0029648E">
      <w:pPr>
        <w:autoSpaceDE w:val="0"/>
        <w:autoSpaceDN w:val="0"/>
        <w:adjustRightInd w:val="0"/>
        <w:spacing w:after="0" w:line="240" w:lineRule="auto"/>
        <w:ind w:firstLine="567"/>
        <w:jc w:val="center"/>
        <w:rPr>
          <w:rFonts w:ascii="Times New Roman" w:hAnsi="Times New Roman" w:cs="Times New Roman"/>
          <w:sz w:val="24"/>
          <w:szCs w:val="24"/>
        </w:rPr>
      </w:pPr>
    </w:p>
    <w:p w14:paraId="005C5073" w14:textId="643315E5" w:rsidR="00484A26" w:rsidRPr="0029648E" w:rsidRDefault="00437CF4"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К</w:t>
      </w:r>
      <w:r w:rsidR="00484A26" w:rsidRPr="0029648E">
        <w:rPr>
          <w:rFonts w:ascii="Times New Roman" w:hAnsi="Times New Roman" w:cs="Times New Roman"/>
          <w:sz w:val="24"/>
          <w:szCs w:val="24"/>
        </w:rPr>
        <w:t>онтракта с лицом, назначаемым на должность главы местной</w:t>
      </w:r>
    </w:p>
    <w:p w14:paraId="7086E972"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администрации по контракту</w:t>
      </w:r>
    </w:p>
    <w:p w14:paraId="02B6B7ED" w14:textId="77777777" w:rsidR="00437CF4" w:rsidRPr="0029648E" w:rsidRDefault="00437CF4"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(новая редакция)</w:t>
      </w:r>
    </w:p>
    <w:p w14:paraId="36BAA430" w14:textId="77777777" w:rsidR="00484A26" w:rsidRPr="0029648E" w:rsidRDefault="00484A26" w:rsidP="00DA16BB">
      <w:pPr>
        <w:autoSpaceDE w:val="0"/>
        <w:autoSpaceDN w:val="0"/>
        <w:adjustRightInd w:val="0"/>
        <w:spacing w:after="0" w:line="240" w:lineRule="auto"/>
        <w:ind w:firstLine="567"/>
        <w:contextualSpacing/>
        <w:jc w:val="both"/>
        <w:outlineLvl w:val="0"/>
        <w:rPr>
          <w:rFonts w:ascii="Times New Roman" w:hAnsi="Times New Roman" w:cs="Times New Roman"/>
          <w:sz w:val="24"/>
          <w:szCs w:val="24"/>
        </w:rPr>
      </w:pPr>
    </w:p>
    <w:p w14:paraId="31399BE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 _____________ 20 __г.                    ____________________________</w:t>
      </w:r>
    </w:p>
    <w:p w14:paraId="0A1EF54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(место заключения контракта)</w:t>
      </w:r>
    </w:p>
    <w:p w14:paraId="60B4E1D6"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1648B34C" w14:textId="41128A28"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Муниципальное образование</w:t>
      </w:r>
      <w:r w:rsidR="00437CF4" w:rsidRPr="0029648E">
        <w:rPr>
          <w:rFonts w:ascii="Times New Roman" w:hAnsi="Times New Roman" w:cs="Times New Roman"/>
          <w:sz w:val="24"/>
          <w:szCs w:val="24"/>
        </w:rPr>
        <w:t>-</w:t>
      </w:r>
      <w:r w:rsidR="00671C4D">
        <w:rPr>
          <w:rFonts w:ascii="Times New Roman" w:hAnsi="Times New Roman" w:cs="Times New Roman"/>
          <w:sz w:val="24"/>
          <w:szCs w:val="24"/>
        </w:rPr>
        <w:t>Нечаевский</w:t>
      </w:r>
      <w:r w:rsidR="00437CF4" w:rsidRPr="0029648E">
        <w:rPr>
          <w:rFonts w:ascii="Times New Roman" w:hAnsi="Times New Roman" w:cs="Times New Roman"/>
          <w:sz w:val="24"/>
          <w:szCs w:val="24"/>
        </w:rPr>
        <w:t xml:space="preserve"> сельсовет Мокшанского района Пензенской области</w:t>
      </w:r>
      <w:r w:rsidR="00671C4D">
        <w:rPr>
          <w:rFonts w:ascii="Times New Roman" w:hAnsi="Times New Roman" w:cs="Times New Roman"/>
          <w:sz w:val="24"/>
          <w:szCs w:val="24"/>
        </w:rPr>
        <w:t>,</w:t>
      </w:r>
      <w:r w:rsidR="00437CF4"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в  лице</w:t>
      </w:r>
      <w:proofErr w:type="gramEnd"/>
      <w:r w:rsidRPr="0029648E">
        <w:rPr>
          <w:rFonts w:ascii="Times New Roman" w:hAnsi="Times New Roman" w:cs="Times New Roman"/>
          <w:sz w:val="24"/>
          <w:szCs w:val="24"/>
        </w:rPr>
        <w:t xml:space="preserve">   представителя   нанимателя  -  главы</w:t>
      </w:r>
      <w:r w:rsidR="00671C4D">
        <w:rPr>
          <w:rFonts w:ascii="Times New Roman" w:hAnsi="Times New Roman" w:cs="Times New Roman"/>
          <w:sz w:val="24"/>
          <w:szCs w:val="24"/>
        </w:rPr>
        <w:t xml:space="preserve"> Нечаевского</w:t>
      </w:r>
      <w:r w:rsidR="00437CF4" w:rsidRPr="0029648E">
        <w:rPr>
          <w:rFonts w:ascii="Times New Roman" w:hAnsi="Times New Roman" w:cs="Times New Roman"/>
          <w:sz w:val="24"/>
          <w:szCs w:val="24"/>
        </w:rPr>
        <w:t xml:space="preserve"> сельсовета Мокшанского района Пензенской области</w:t>
      </w:r>
    </w:p>
    <w:p w14:paraId="7E133B4E"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14:paraId="42D7113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 должностного лица)</w:t>
      </w:r>
    </w:p>
    <w:p w14:paraId="4FBCBB81" w14:textId="3CA8805C"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действующего на основании Устава </w:t>
      </w:r>
      <w:r w:rsidR="00437CF4" w:rsidRPr="0029648E">
        <w:rPr>
          <w:rFonts w:ascii="Times New Roman" w:hAnsi="Times New Roman" w:cs="Times New Roman"/>
          <w:sz w:val="24"/>
          <w:szCs w:val="24"/>
        </w:rPr>
        <w:t xml:space="preserve">сельского поселения </w:t>
      </w:r>
      <w:r w:rsidR="00671C4D">
        <w:rPr>
          <w:rFonts w:ascii="Times New Roman" w:hAnsi="Times New Roman" w:cs="Times New Roman"/>
          <w:sz w:val="24"/>
          <w:szCs w:val="24"/>
        </w:rPr>
        <w:t>Нечаевский</w:t>
      </w:r>
      <w:r w:rsidR="00437CF4" w:rsidRPr="0029648E">
        <w:rPr>
          <w:rFonts w:ascii="Times New Roman" w:hAnsi="Times New Roman" w:cs="Times New Roman"/>
          <w:sz w:val="24"/>
          <w:szCs w:val="24"/>
        </w:rPr>
        <w:t xml:space="preserve"> сельсовет муниципального района Мокшанский район Пензенской области</w:t>
      </w:r>
      <w:r w:rsidRPr="0029648E">
        <w:rPr>
          <w:rFonts w:ascii="Times New Roman" w:hAnsi="Times New Roman" w:cs="Times New Roman"/>
          <w:sz w:val="24"/>
          <w:szCs w:val="24"/>
        </w:rPr>
        <w:t>,</w:t>
      </w:r>
      <w:r w:rsidR="00437CF4"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именуемого в дальнейшем "работодатель", с одной стороны, и гражданин</w:t>
      </w:r>
    </w:p>
    <w:p w14:paraId="1672311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14:paraId="35D2D291"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14:paraId="73E4E4E2" w14:textId="6D66C66F"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назначенный  из  числа  кандидатов,  представленных конкурсной комиссией по</w:t>
      </w:r>
      <w:r w:rsidR="00671C4D">
        <w:rPr>
          <w:rFonts w:ascii="Times New Roman" w:hAnsi="Times New Roman" w:cs="Times New Roman"/>
          <w:sz w:val="24"/>
          <w:szCs w:val="24"/>
        </w:rPr>
        <w:t xml:space="preserve"> </w:t>
      </w:r>
      <w:r w:rsidRPr="0029648E">
        <w:rPr>
          <w:rFonts w:ascii="Times New Roman" w:hAnsi="Times New Roman" w:cs="Times New Roman"/>
          <w:sz w:val="24"/>
          <w:szCs w:val="24"/>
        </w:rPr>
        <w:t>результатам конкурса на замещение должности главы местной администрации</w:t>
      </w:r>
      <w:r w:rsidR="00671C4D">
        <w:rPr>
          <w:rFonts w:ascii="Times New Roman" w:hAnsi="Times New Roman" w:cs="Times New Roman"/>
          <w:sz w:val="24"/>
          <w:szCs w:val="24"/>
        </w:rPr>
        <w:t xml:space="preserve"> Нечаевского</w:t>
      </w:r>
      <w:r w:rsidR="00437CF4" w:rsidRPr="0029648E">
        <w:rPr>
          <w:rFonts w:ascii="Times New Roman" w:hAnsi="Times New Roman" w:cs="Times New Roman"/>
          <w:sz w:val="24"/>
          <w:szCs w:val="24"/>
        </w:rPr>
        <w:t xml:space="preserve"> сельсовета Мокшанского района Пензенской области </w:t>
      </w:r>
      <w:r w:rsidRPr="0029648E">
        <w:rPr>
          <w:rFonts w:ascii="Times New Roman" w:hAnsi="Times New Roman" w:cs="Times New Roman"/>
          <w:sz w:val="24"/>
          <w:szCs w:val="24"/>
        </w:rPr>
        <w:t xml:space="preserve">решением </w:t>
      </w:r>
      <w:r w:rsidR="00581F0A" w:rsidRPr="0029648E">
        <w:rPr>
          <w:rFonts w:ascii="Times New Roman" w:hAnsi="Times New Roman" w:cs="Times New Roman"/>
          <w:sz w:val="24"/>
          <w:szCs w:val="24"/>
        </w:rPr>
        <w:t xml:space="preserve">Комитета местного самоуправления </w:t>
      </w:r>
      <w:r w:rsidR="00671C4D">
        <w:rPr>
          <w:rFonts w:ascii="Times New Roman" w:hAnsi="Times New Roman" w:cs="Times New Roman"/>
          <w:sz w:val="24"/>
          <w:szCs w:val="24"/>
        </w:rPr>
        <w:t xml:space="preserve">Нечаевского </w:t>
      </w:r>
      <w:r w:rsidR="00581F0A" w:rsidRPr="0029648E">
        <w:rPr>
          <w:rFonts w:ascii="Times New Roman" w:hAnsi="Times New Roman" w:cs="Times New Roman"/>
          <w:sz w:val="24"/>
          <w:szCs w:val="24"/>
        </w:rPr>
        <w:t xml:space="preserve">сельсовета Мокшанского района Пензенской области </w:t>
      </w:r>
      <w:r w:rsidRPr="0029648E">
        <w:rPr>
          <w:rFonts w:ascii="Times New Roman" w:hAnsi="Times New Roman" w:cs="Times New Roman"/>
          <w:sz w:val="24"/>
          <w:szCs w:val="24"/>
        </w:rPr>
        <w:t xml:space="preserve"> от "___" _______ года N ____,</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именуемый   в   дальнейшем   "глава   администрации",   с  другой  стороны,</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руководствуясь   </w:t>
      </w:r>
      <w:hyperlink r:id="rId5" w:history="1">
        <w:r w:rsidRPr="0029648E">
          <w:rPr>
            <w:rFonts w:ascii="Times New Roman" w:hAnsi="Times New Roman" w:cs="Times New Roman"/>
            <w:color w:val="0000FF"/>
            <w:sz w:val="24"/>
            <w:szCs w:val="24"/>
          </w:rPr>
          <w:t>статьей   58</w:t>
        </w:r>
      </w:hyperlink>
      <w:r w:rsidRPr="0029648E">
        <w:rPr>
          <w:rFonts w:ascii="Times New Roman" w:hAnsi="Times New Roman" w:cs="Times New Roman"/>
          <w:sz w:val="24"/>
          <w:szCs w:val="24"/>
        </w:rPr>
        <w:t xml:space="preserve">   Трудового   кодекса  Российской  Федерации,</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  </w:t>
      </w:r>
      <w:hyperlink r:id="rId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20  марта  2025  года N 33-ФЗ "Об общих принципах</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организации  местного  самоуправления  в  единой системе публичной власти",</w:t>
      </w:r>
    </w:p>
    <w:p w14:paraId="2F2D94A2" w14:textId="372B0D5E"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Законом   Пензенской   области   </w:t>
      </w:r>
      <w:proofErr w:type="gramStart"/>
      <w:r w:rsidRPr="0029648E">
        <w:rPr>
          <w:rFonts w:ascii="Times New Roman" w:hAnsi="Times New Roman" w:cs="Times New Roman"/>
          <w:sz w:val="24"/>
          <w:szCs w:val="24"/>
        </w:rPr>
        <w:t>от  24</w:t>
      </w:r>
      <w:proofErr w:type="gramEnd"/>
      <w:r w:rsidRPr="0029648E">
        <w:rPr>
          <w:rFonts w:ascii="Times New Roman" w:hAnsi="Times New Roman" w:cs="Times New Roman"/>
          <w:sz w:val="24"/>
          <w:szCs w:val="24"/>
        </w:rPr>
        <w:t xml:space="preserve">  апреля  2024  года  N  4208-ЗПО "О</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Пензенской области" и Уставом</w:t>
      </w:r>
      <w:r w:rsidR="00581F0A" w:rsidRPr="0029648E">
        <w:rPr>
          <w:rFonts w:ascii="Times New Roman" w:hAnsi="Times New Roman" w:cs="Times New Roman"/>
          <w:sz w:val="24"/>
          <w:szCs w:val="24"/>
        </w:rPr>
        <w:t xml:space="preserve"> сельского поселения </w:t>
      </w:r>
      <w:r w:rsidR="00671C4D">
        <w:rPr>
          <w:rFonts w:ascii="Times New Roman" w:hAnsi="Times New Roman" w:cs="Times New Roman"/>
          <w:sz w:val="24"/>
          <w:szCs w:val="24"/>
        </w:rPr>
        <w:t>Нечаевский</w:t>
      </w:r>
      <w:r w:rsidR="00581F0A" w:rsidRPr="0029648E">
        <w:rPr>
          <w:rFonts w:ascii="Times New Roman" w:hAnsi="Times New Roman" w:cs="Times New Roman"/>
          <w:sz w:val="24"/>
          <w:szCs w:val="24"/>
        </w:rPr>
        <w:t xml:space="preserve"> сельсовет муниципального района Мокшанский район Пензенской области</w:t>
      </w:r>
      <w:r w:rsidRPr="0029648E">
        <w:rPr>
          <w:rFonts w:ascii="Times New Roman" w:hAnsi="Times New Roman" w:cs="Times New Roman"/>
          <w:sz w:val="24"/>
          <w:szCs w:val="24"/>
        </w:rPr>
        <w:t>,</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(далее - Устав) заключили настоящий контракт о нижеследующем:</w:t>
      </w:r>
    </w:p>
    <w:p w14:paraId="02ABDF4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16A2354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 Предмет контракта</w:t>
      </w:r>
    </w:p>
    <w:p w14:paraId="67E300B8"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A9F8377"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1.1. _________________________________________ назначается на должность</w:t>
      </w:r>
    </w:p>
    <w:p w14:paraId="24831FEF"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14:paraId="556CD409" w14:textId="1F8E4EDA"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муниципальной службы главы администрации </w:t>
      </w:r>
      <w:r w:rsidR="00671C4D">
        <w:rPr>
          <w:rFonts w:ascii="Times New Roman" w:hAnsi="Times New Roman" w:cs="Times New Roman"/>
          <w:sz w:val="24"/>
          <w:szCs w:val="24"/>
        </w:rPr>
        <w:t>Нечаевского</w:t>
      </w:r>
      <w:r w:rsidR="00581F0A" w:rsidRPr="0029648E">
        <w:rPr>
          <w:rFonts w:ascii="Times New Roman" w:hAnsi="Times New Roman" w:cs="Times New Roman"/>
          <w:sz w:val="24"/>
          <w:szCs w:val="24"/>
        </w:rPr>
        <w:t xml:space="preserve"> сельсовета Мокшанского района Пензенской области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 срок _______________________________________________________.</w:t>
      </w:r>
    </w:p>
    <w:p w14:paraId="4B0F50A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259632BF"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Должность  главы  администрации,  относится  к высшей группе должностей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службы в Пензенской области.</w:t>
      </w:r>
    </w:p>
    <w:p w14:paraId="0E258A94"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1.2.  Настоящий  контракт  регулирует  трудовые  и связанные с ним иные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отношения между работодателем и главой администрации, возникающие в связи с</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исполнением  главой  администрации  обязанностей, предусмотренных Уставом 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настоящим контрактом.</w:t>
      </w:r>
    </w:p>
    <w:p w14:paraId="5142044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1.3.  Работа  по  настоящему контракту является для главы администрации</w:t>
      </w:r>
    </w:p>
    <w:p w14:paraId="6CAB716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основной.</w:t>
      </w:r>
    </w:p>
    <w:p w14:paraId="0829A907" w14:textId="67881F14"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Место работы - местная администрация </w:t>
      </w:r>
      <w:r w:rsidR="00671C4D">
        <w:rPr>
          <w:rFonts w:ascii="Times New Roman" w:hAnsi="Times New Roman" w:cs="Times New Roman"/>
          <w:sz w:val="24"/>
          <w:szCs w:val="24"/>
        </w:rPr>
        <w:t>Нечаевского</w:t>
      </w:r>
      <w:r w:rsidR="00581F0A" w:rsidRPr="0029648E">
        <w:rPr>
          <w:rFonts w:ascii="Times New Roman" w:hAnsi="Times New Roman" w:cs="Times New Roman"/>
          <w:sz w:val="24"/>
          <w:szCs w:val="24"/>
        </w:rPr>
        <w:t xml:space="preserve"> сельсовета Мокшанского района Пензенской области </w:t>
      </w:r>
      <w:r w:rsidRPr="0029648E">
        <w:rPr>
          <w:rFonts w:ascii="Times New Roman" w:hAnsi="Times New Roman" w:cs="Times New Roman"/>
          <w:sz w:val="24"/>
          <w:szCs w:val="24"/>
        </w:rPr>
        <w:t>(далее - администрация), расположенная по адресу: _____________________________________________________________________________.</w:t>
      </w:r>
    </w:p>
    <w:p w14:paraId="41461EB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(юридический адрес местной администрации муниципального образования)</w:t>
      </w:r>
    </w:p>
    <w:p w14:paraId="3A158D5A" w14:textId="3E837828"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1.4. Глава администрации является муниципальным служащим, имеет права 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несет обязанности, предусмотренны</w:t>
      </w:r>
      <w:r w:rsidR="00671C4D">
        <w:rPr>
          <w:rFonts w:ascii="Times New Roman" w:hAnsi="Times New Roman" w:cs="Times New Roman"/>
          <w:sz w:val="24"/>
          <w:szCs w:val="24"/>
        </w:rPr>
        <w:t>е</w:t>
      </w:r>
      <w:r w:rsidRPr="0029648E">
        <w:rPr>
          <w:rFonts w:ascii="Times New Roman" w:hAnsi="Times New Roman" w:cs="Times New Roman"/>
          <w:sz w:val="24"/>
          <w:szCs w:val="24"/>
        </w:rPr>
        <w:t xml:space="preserve"> законодательством для муниципальных</w:t>
      </w:r>
      <w:r w:rsidR="0029648E">
        <w:rPr>
          <w:rFonts w:ascii="Times New Roman" w:hAnsi="Times New Roman" w:cs="Times New Roman"/>
          <w:sz w:val="24"/>
          <w:szCs w:val="24"/>
        </w:rPr>
        <w:t xml:space="preserve"> и </w:t>
      </w:r>
      <w:r w:rsidRPr="0029648E">
        <w:rPr>
          <w:rFonts w:ascii="Times New Roman" w:hAnsi="Times New Roman" w:cs="Times New Roman"/>
          <w:sz w:val="24"/>
          <w:szCs w:val="24"/>
        </w:rPr>
        <w:t>служащих.</w:t>
      </w:r>
    </w:p>
    <w:p w14:paraId="67DC8FF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1.5.   Глава   администрации   руководит  администрацией  на  принципах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единоначалия,   самостоятельно   решает   все  вопросы,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Уставом и настоящим контрактом.</w:t>
      </w:r>
    </w:p>
    <w:p w14:paraId="138C8BA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1.6.  Глава  администрации  обеспечивает  осуществление  администрацией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полномочий    по   решению   вопросов   местного   значения   и   отдельных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государственных  полномочий,  переданных  органам  местного  самоуправления</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федеральными  законами  и  законами  Пензенской  области (далее </w:t>
      </w:r>
      <w:r w:rsidR="0029648E">
        <w:rPr>
          <w:rFonts w:ascii="Times New Roman" w:hAnsi="Times New Roman" w:cs="Times New Roman"/>
          <w:sz w:val="24"/>
          <w:szCs w:val="24"/>
        </w:rPr>
        <w:t>–</w:t>
      </w:r>
      <w:r w:rsidRPr="0029648E">
        <w:rPr>
          <w:rFonts w:ascii="Times New Roman" w:hAnsi="Times New Roman" w:cs="Times New Roman"/>
          <w:sz w:val="24"/>
          <w:szCs w:val="24"/>
        </w:rPr>
        <w:t xml:space="preserve"> отдельные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государственные полномочия).</w:t>
      </w:r>
    </w:p>
    <w:p w14:paraId="11D6DFC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7B53F27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2. Общие условия контракта</w:t>
      </w:r>
    </w:p>
    <w:p w14:paraId="5E8AA8C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879045B" w14:textId="68287173"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2.1.   Глава   администрации   в   своей  деятельности  руководствуется</w:t>
      </w:r>
      <w:r w:rsidR="0029648E">
        <w:rPr>
          <w:rFonts w:ascii="Times New Roman" w:hAnsi="Times New Roman" w:cs="Times New Roman"/>
          <w:sz w:val="24"/>
          <w:szCs w:val="24"/>
        </w:rPr>
        <w:t xml:space="preserve"> </w:t>
      </w:r>
      <w:hyperlink r:id="rId7"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w:t>
      </w:r>
      <w:r w:rsidR="00671C4D">
        <w:rPr>
          <w:rFonts w:ascii="Times New Roman" w:hAnsi="Times New Roman" w:cs="Times New Roman"/>
          <w:sz w:val="24"/>
          <w:szCs w:val="24"/>
        </w:rPr>
        <w:t>Ф</w:t>
      </w:r>
      <w:r w:rsidRPr="0029648E">
        <w:rPr>
          <w:rFonts w:ascii="Times New Roman" w:hAnsi="Times New Roman" w:cs="Times New Roman"/>
          <w:sz w:val="24"/>
          <w:szCs w:val="24"/>
        </w:rPr>
        <w:t>едеральными   законами,   иными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нормативными  правовыми  актами  Российской  Федерации,  </w:t>
      </w:r>
      <w:hyperlink r:id="rId8"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области,  законами  Пензенской области, иными нормативными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Пензенской   области,  Уставом  и  иными  муниципальными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14:paraId="25A8BD6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2.2.   На   главу   администрации   как   на  муниципального  служащего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распространяется   действие  трудового  законодательства  с  особенностями,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предусмотренными  Федеральным  </w:t>
      </w:r>
      <w:hyperlink r:id="rId9"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Российской Федерации".</w:t>
      </w:r>
    </w:p>
    <w:p w14:paraId="5577B213" w14:textId="43F03F62"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2.3. Глава администрации подконтролен и подотчетен </w:t>
      </w:r>
      <w:r w:rsidR="00581F0A" w:rsidRPr="0029648E">
        <w:rPr>
          <w:rFonts w:ascii="Times New Roman" w:hAnsi="Times New Roman" w:cs="Times New Roman"/>
          <w:sz w:val="24"/>
          <w:szCs w:val="24"/>
        </w:rPr>
        <w:t>Комитету местного самоуправления</w:t>
      </w:r>
      <w:r w:rsidR="00671C4D">
        <w:rPr>
          <w:rFonts w:ascii="Times New Roman" w:hAnsi="Times New Roman" w:cs="Times New Roman"/>
          <w:sz w:val="24"/>
          <w:szCs w:val="24"/>
        </w:rPr>
        <w:t xml:space="preserve"> Нечаевского </w:t>
      </w:r>
      <w:r w:rsidR="00581F0A" w:rsidRPr="0029648E">
        <w:rPr>
          <w:rFonts w:ascii="Times New Roman" w:hAnsi="Times New Roman" w:cs="Times New Roman"/>
          <w:sz w:val="24"/>
          <w:szCs w:val="24"/>
        </w:rPr>
        <w:t xml:space="preserve">сельсовета Мокшанского района Пензенской области </w:t>
      </w:r>
      <w:r w:rsidRPr="0029648E">
        <w:rPr>
          <w:rFonts w:ascii="Times New Roman" w:hAnsi="Times New Roman" w:cs="Times New Roman"/>
          <w:sz w:val="24"/>
          <w:szCs w:val="24"/>
        </w:rPr>
        <w:t>(далее - представительный орган муниципального образования).</w:t>
      </w:r>
    </w:p>
    <w:p w14:paraId="6BF7549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Глава     администрации     представляет    представительному    органу</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   ежегодные   отчеты   о   результатах   своей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деятельности и деятельности администрации.</w:t>
      </w:r>
    </w:p>
    <w:p w14:paraId="0A7464C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2E4B8E0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 Права и обязанности главы администрации</w:t>
      </w:r>
    </w:p>
    <w:p w14:paraId="23953515"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2E222E7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  Глава  администрации  осуществляет  полномочия,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законодательством Российской Федерации, нормативными правовыми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актами  Пензенской  области,  Уставом,  решениями  представительного органа</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14:paraId="705E2C4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3.2.  Глава  администрации  в части осуществления полномочий по решению</w:t>
      </w:r>
    </w:p>
    <w:p w14:paraId="67D67D55"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вопросов местного значения имеет право: ___________________________________</w:t>
      </w:r>
    </w:p>
    <w:p w14:paraId="2A930D5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(указываются права, содержащиеся</w:t>
      </w:r>
    </w:p>
    <w:p w14:paraId="66742FF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14:paraId="1261747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в утвержденных представительным органом муниципального образования</w:t>
      </w:r>
    </w:p>
    <w:p w14:paraId="3FBCFF1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14:paraId="50933913"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условиях контракта в части осуществления полномочий по решению вопросов</w:t>
      </w:r>
    </w:p>
    <w:p w14:paraId="3B01635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местного значения, заключаемого с главой администрации)</w:t>
      </w:r>
    </w:p>
    <w:p w14:paraId="3F4C1D53" w14:textId="6934AE0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3.3.   Глава администрации</w:t>
      </w:r>
      <w:r w:rsidR="00671C4D">
        <w:rPr>
          <w:rFonts w:ascii="Times New Roman" w:hAnsi="Times New Roman" w:cs="Times New Roman"/>
          <w:sz w:val="24"/>
          <w:szCs w:val="24"/>
        </w:rPr>
        <w:t>,</w:t>
      </w:r>
      <w:r w:rsidRPr="0029648E">
        <w:rPr>
          <w:rFonts w:ascii="Times New Roman" w:hAnsi="Times New Roman" w:cs="Times New Roman"/>
          <w:sz w:val="24"/>
          <w:szCs w:val="24"/>
        </w:rPr>
        <w:t xml:space="preserve"> в части осуществления полномочий по</w:t>
      </w:r>
    </w:p>
    <w:p w14:paraId="660DDF81"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решению вопросов местного значения обязан: ________________________________</w:t>
      </w:r>
    </w:p>
    <w:p w14:paraId="3D44365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(указываются обязанности, содержащиеся</w:t>
      </w:r>
    </w:p>
    <w:p w14:paraId="7CE5D00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14:paraId="176B1C6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в утвержденных представительным органом муниципального образования условиях</w:t>
      </w:r>
    </w:p>
    <w:p w14:paraId="032E40C4"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14:paraId="20775767"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контракта в части осуществления полномочий по решению вопросов местного</w:t>
      </w:r>
    </w:p>
    <w:p w14:paraId="1D60C6BD"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              значения, заключаемого с главой администрации)</w:t>
      </w:r>
    </w:p>
    <w:p w14:paraId="24B5139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51BDFE12"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0"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00C8CD70"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 Глава администрации имеет право на:</w:t>
      </w:r>
    </w:p>
    <w:p w14:paraId="327DED7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14:paraId="240B0B4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3.5.2 обеспечение организационно-технических условий, необходимых для исполнения должностных обязанностей;</w:t>
      </w:r>
    </w:p>
    <w:p w14:paraId="56BB7D9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71CECCAE"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258F333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01AD60B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14:paraId="7364E14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14:paraId="0022C6C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3.5.8 защиту своих персональных данных;</w:t>
      </w:r>
    </w:p>
    <w:p w14:paraId="5131497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6ADC2D6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14:paraId="1BC6A21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2E45CFF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3.5.12 пенсионное обеспечение в соответствии с законодательством Российской Федерации.</w:t>
      </w:r>
    </w:p>
    <w:p w14:paraId="4748B8C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 Глава администрации обязан:</w:t>
      </w:r>
    </w:p>
    <w:p w14:paraId="4BE5C060" w14:textId="59AAA4F6"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3.6.1 соблюдать </w:t>
      </w:r>
      <w:hyperlink r:id="rId12" w:history="1">
        <w:r w:rsidRPr="0029648E">
          <w:rPr>
            <w:rFonts w:ascii="Times New Roman" w:hAnsi="Times New Roman" w:cs="Times New Roman"/>
            <w:color w:val="0000FF"/>
            <w:sz w:val="24"/>
            <w:szCs w:val="24"/>
          </w:rPr>
          <w:t>Конституцию</w:t>
        </w:r>
      </w:hyperlink>
      <w:r w:rsidRPr="0029648E">
        <w:rPr>
          <w:rFonts w:ascii="Times New Roman" w:hAnsi="Times New Roman" w:cs="Times New Roman"/>
          <w:sz w:val="24"/>
          <w:szCs w:val="24"/>
        </w:rPr>
        <w:t xml:space="preserve"> Российской Федерации, </w:t>
      </w:r>
      <w:r w:rsidR="00671C4D">
        <w:rPr>
          <w:rFonts w:ascii="Times New Roman" w:hAnsi="Times New Roman" w:cs="Times New Roman"/>
          <w:sz w:val="24"/>
          <w:szCs w:val="24"/>
        </w:rPr>
        <w:t>Ф</w:t>
      </w:r>
      <w:r w:rsidRPr="0029648E">
        <w:rPr>
          <w:rFonts w:ascii="Times New Roman" w:hAnsi="Times New Roman" w:cs="Times New Roman"/>
          <w:sz w:val="24"/>
          <w:szCs w:val="24"/>
        </w:rPr>
        <w:t xml:space="preserve">едеральные конституционные законы, </w:t>
      </w:r>
      <w:r w:rsidR="00671C4D">
        <w:rPr>
          <w:rFonts w:ascii="Times New Roman" w:hAnsi="Times New Roman" w:cs="Times New Roman"/>
          <w:sz w:val="24"/>
          <w:szCs w:val="24"/>
        </w:rPr>
        <w:t>Ф</w:t>
      </w:r>
      <w:r w:rsidRPr="0029648E">
        <w:rPr>
          <w:rFonts w:ascii="Times New Roman" w:hAnsi="Times New Roman" w:cs="Times New Roman"/>
          <w:sz w:val="24"/>
          <w:szCs w:val="24"/>
        </w:rPr>
        <w:t xml:space="preserve">едеральные законы, иные нормативные правовые акты Российской Федерации, </w:t>
      </w:r>
      <w:hyperlink r:id="rId13" w:history="1">
        <w:r w:rsidRPr="0029648E">
          <w:rPr>
            <w:rFonts w:ascii="Times New Roman" w:hAnsi="Times New Roman" w:cs="Times New Roman"/>
            <w:color w:val="0000FF"/>
            <w:sz w:val="24"/>
            <w:szCs w:val="24"/>
          </w:rPr>
          <w:t>Устав</w:t>
        </w:r>
      </w:hyperlink>
      <w:r w:rsidRPr="0029648E">
        <w:rPr>
          <w:rFonts w:ascii="Times New Roman" w:hAnsi="Times New Roman" w:cs="Times New Roman"/>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4811F60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3.6.2 исполнять должностные обязанности в соответствии с Уставом и настоящим контрактом;</w:t>
      </w:r>
    </w:p>
    <w:p w14:paraId="7418F5A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7C95434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3.6.4 соблюдать установленные в администрации правила внутреннего трудового распорядка, порядок работы со служебной информацией;</w:t>
      </w:r>
    </w:p>
    <w:p w14:paraId="0543412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3.6.5 поддерживать уровень квалификации, необходимый для надлежащего исполнения должностных обязанностей;</w:t>
      </w:r>
    </w:p>
    <w:p w14:paraId="0026615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B70EB9E"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14:paraId="160C024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14:paraId="65BFA1D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03B0F60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3.6.10 соблюдать ограничения, выполнять обязательства, не нарушать запреты, установленные федеральными законами;</w:t>
      </w:r>
    </w:p>
    <w:p w14:paraId="36DBF9A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30049C6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4" w:history="1">
        <w:r w:rsidRPr="0029648E">
          <w:rPr>
            <w:rFonts w:ascii="Times New Roman" w:hAnsi="Times New Roman" w:cs="Times New Roman"/>
            <w:color w:val="0000FF"/>
            <w:sz w:val="24"/>
            <w:szCs w:val="24"/>
          </w:rPr>
          <w:t>статьей 15.2</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14:paraId="3BF22D5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 Глава администрации в части осуществления отдельных государственных полномочий обязан:</w:t>
      </w:r>
    </w:p>
    <w:p w14:paraId="54C1FC0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3.7.1 организовывать работу администрации по осуществлению отдельных государственных полномочий;</w:t>
      </w:r>
    </w:p>
    <w:p w14:paraId="30EDA24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2778726A"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52CA0B7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2C26046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4984DF0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3.7.6 не разглашать государственную, служебную, коммерческую и иную охраняемую законом тайну.</w:t>
      </w:r>
    </w:p>
    <w:p w14:paraId="096C0A8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10DD66E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3.9. Глава администрации не вправе:</w:t>
      </w:r>
    </w:p>
    <w:p w14:paraId="18C0FDF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EDC9F7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0DF4A50"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3.9.3 участвовать в управлении коммерческой или некоммерческой организацией, за исключением следующих случаев:</w:t>
      </w:r>
    </w:p>
    <w:p w14:paraId="0132B8FB"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1EF277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14:paraId="1EC9AF2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14:paraId="3A50ABD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3DC47CE"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д) иные случаи, предусмотренные федеральными законами;</w:t>
      </w:r>
    </w:p>
    <w:p w14:paraId="74BB87F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3.9.4 замещать должность муниципальной службы в случае:</w:t>
      </w:r>
    </w:p>
    <w:p w14:paraId="595B2E2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1A063C8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б) избрания или назначения на муниципальную должность;</w:t>
      </w:r>
    </w:p>
    <w:p w14:paraId="7C4DB16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14:paraId="4B9BC7D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14:paraId="324F1E1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29648E">
          <w:rPr>
            <w:rFonts w:ascii="Times New Roman" w:hAnsi="Times New Roman" w:cs="Times New Roman"/>
            <w:color w:val="0000FF"/>
            <w:sz w:val="24"/>
            <w:szCs w:val="24"/>
          </w:rPr>
          <w:t>кодексом</w:t>
        </w:r>
      </w:hyperlink>
      <w:r w:rsidRPr="0029648E">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2042F430"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39E8B0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447C70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40AC638A"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30737DD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9AFCA1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14:paraId="47E7DF0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5638B6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76E8887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3.9.15 прекращать исполнение должностных обязанностей в целях урегулирования трудового спора;</w:t>
      </w:r>
    </w:p>
    <w:p w14:paraId="51C771E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B6A7C5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w:t>
      </w:r>
      <w:r w:rsidRPr="0029648E">
        <w:rPr>
          <w:rFonts w:ascii="Times New Roman" w:hAnsi="Times New Roman" w:cs="Times New Roman"/>
          <w:sz w:val="24"/>
          <w:szCs w:val="24"/>
        </w:rPr>
        <w:lastRenderedPageBreak/>
        <w:t>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6F302CDA"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2635AA1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73CB412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14:paraId="578F0DE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2614E1E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3.12.1 замечание;</w:t>
      </w:r>
    </w:p>
    <w:p w14:paraId="0A2C5C3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3.12.2 выговор;</w:t>
      </w:r>
    </w:p>
    <w:p w14:paraId="62D9EA3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3.12.3 увольнение с муниципальной службы по соответствующим основаниям.</w:t>
      </w:r>
    </w:p>
    <w:p w14:paraId="5CFB2A1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w:t>
      </w:r>
    </w:p>
    <w:p w14:paraId="2A8A22E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18"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29648E">
          <w:rPr>
            <w:rFonts w:ascii="Times New Roman" w:hAnsi="Times New Roman" w:cs="Times New Roman"/>
            <w:color w:val="0000FF"/>
            <w:sz w:val="24"/>
            <w:szCs w:val="24"/>
          </w:rPr>
          <w:t>статьей 27.1</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0"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14:paraId="10699F0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1"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2" w:history="1">
        <w:r w:rsidRPr="0029648E">
          <w:rPr>
            <w:rFonts w:ascii="Times New Roman" w:hAnsi="Times New Roman" w:cs="Times New Roman"/>
            <w:color w:val="0000FF"/>
            <w:sz w:val="24"/>
            <w:szCs w:val="24"/>
          </w:rPr>
          <w:t>частями 3</w:t>
        </w:r>
      </w:hyperlink>
      <w:r w:rsidRPr="0029648E">
        <w:rPr>
          <w:rFonts w:ascii="Times New Roman" w:hAnsi="Times New Roman" w:cs="Times New Roman"/>
          <w:sz w:val="24"/>
          <w:szCs w:val="24"/>
        </w:rPr>
        <w:t xml:space="preserve"> - </w:t>
      </w:r>
      <w:hyperlink r:id="rId23" w:history="1">
        <w:r w:rsidRPr="0029648E">
          <w:rPr>
            <w:rFonts w:ascii="Times New Roman" w:hAnsi="Times New Roman" w:cs="Times New Roman"/>
            <w:color w:val="0000FF"/>
            <w:sz w:val="24"/>
            <w:szCs w:val="24"/>
          </w:rPr>
          <w:t>6 статьи 13</w:t>
        </w:r>
      </w:hyperlink>
      <w:r w:rsidRPr="0029648E">
        <w:rPr>
          <w:rFonts w:ascii="Times New Roman" w:hAnsi="Times New Roman" w:cs="Times New Roman"/>
          <w:sz w:val="24"/>
          <w:szCs w:val="24"/>
        </w:rPr>
        <w:t xml:space="preserve"> Федерального закона от 25 декабря 2008 года N 273-ФЗ "О противодействии коррупции".</w:t>
      </w:r>
    </w:p>
    <w:p w14:paraId="3F06C8B4"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24E7038"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4. Права и обязанности работодателя</w:t>
      </w:r>
    </w:p>
    <w:p w14:paraId="1633CB1F"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5C040F46"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4.1. Работодатель обязан:</w:t>
      </w:r>
    </w:p>
    <w:p w14:paraId="22CAC4F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w:t>
      </w:r>
      <w:r w:rsidRPr="0029648E">
        <w:rPr>
          <w:rFonts w:ascii="Times New Roman" w:hAnsi="Times New Roman" w:cs="Times New Roman"/>
          <w:sz w:val="24"/>
          <w:szCs w:val="24"/>
        </w:rPr>
        <w:lastRenderedPageBreak/>
        <w:t>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57F273EB"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0B55EFD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7ADDD88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2BC978D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4.2. Работодатель имеет право:</w:t>
      </w:r>
    </w:p>
    <w:p w14:paraId="6B2D548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4.2.1 требовать от главы администрации соблюдения </w:t>
      </w:r>
      <w:hyperlink r:id="rId24" w:history="1">
        <w:r w:rsidRPr="0029648E">
          <w:rPr>
            <w:rFonts w:ascii="Times New Roman" w:hAnsi="Times New Roman" w:cs="Times New Roman"/>
            <w:color w:val="0000FF"/>
            <w:sz w:val="24"/>
            <w:szCs w:val="24"/>
          </w:rPr>
          <w:t>Конституции</w:t>
        </w:r>
      </w:hyperlink>
      <w:r w:rsidRPr="0029648E">
        <w:rPr>
          <w:rFonts w:ascii="Times New Roman" w:hAnsi="Times New Roman" w:cs="Times New Roman"/>
          <w:sz w:val="24"/>
          <w:szCs w:val="24"/>
        </w:rPr>
        <w:t xml:space="preserve"> Российской Федерации, федеральных законов, иных нормативных правовых актов Российской Федерации, </w:t>
      </w:r>
      <w:hyperlink r:id="rId25" w:history="1">
        <w:r w:rsidRPr="0029648E">
          <w:rPr>
            <w:rFonts w:ascii="Times New Roman" w:hAnsi="Times New Roman" w:cs="Times New Roman"/>
            <w:color w:val="0000FF"/>
            <w:sz w:val="24"/>
            <w:szCs w:val="24"/>
          </w:rPr>
          <w:t>Устава</w:t>
        </w:r>
      </w:hyperlink>
      <w:r w:rsidRPr="0029648E">
        <w:rPr>
          <w:rFonts w:ascii="Times New Roman" w:hAnsi="Times New Roman" w:cs="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45108E0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14:paraId="27251AA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557D35EA"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3F8A2E65"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5. Рабочее время и время отдыха</w:t>
      </w:r>
    </w:p>
    <w:p w14:paraId="3322B11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54F13F8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5.1. Главе администрации устанавливается пятидневная рабочая неделя с двумя выходными днями - суббота и воскресенье.</w:t>
      </w:r>
    </w:p>
    <w:p w14:paraId="461F45B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5.2. Главе администрации устанавливается ненормированный служебный день.</w:t>
      </w:r>
    </w:p>
    <w:p w14:paraId="38C30468"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14:paraId="2C8CCBB8"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14:paraId="307025B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5.5. Ежегодный основной оплачиваемый отпуск предоставляется продолжительностью 30 календарных дней.</w:t>
      </w:r>
    </w:p>
    <w:p w14:paraId="5962B49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14:paraId="3AB6F50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14:paraId="17E2BDC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5.8. Отпуск главе администрации предоставляется на основании акта работодателя.</w:t>
      </w:r>
    </w:p>
    <w:p w14:paraId="7098140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15460181"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6. Денежное содержание, социальные гарантии</w:t>
      </w:r>
    </w:p>
    <w:p w14:paraId="39B47021"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5A3E79A7"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14:paraId="29CDE97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6.1.1 должностного оклада в размере _____________ рублей в месяц;</w:t>
      </w:r>
    </w:p>
    <w:p w14:paraId="5B814B7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14:paraId="0A3A30D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14:paraId="75714D1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14:paraId="16A6B3F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6.1.5 ежемесячной доплаты за классный чин муниципального служащего в размере _________________ руб.</w:t>
      </w:r>
    </w:p>
    <w:p w14:paraId="14539B8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6.1.6 ежемесячного денежного поощрения в размере _______ процентов должностного оклада;</w:t>
      </w:r>
    </w:p>
    <w:p w14:paraId="66830AE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6.1.7 премий;</w:t>
      </w:r>
    </w:p>
    <w:p w14:paraId="4C45E681"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6.1.8 материальной помощи;</w:t>
      </w:r>
    </w:p>
    <w:p w14:paraId="30A8D19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6.1.9 единовременной выплаты при предоставлении ежегодного отпуска.</w:t>
      </w:r>
    </w:p>
    <w:p w14:paraId="577E12FB"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14:paraId="1AAB01B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2D6CF3B0"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47CD819A"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7. Изменение, прекращение контракта</w:t>
      </w:r>
    </w:p>
    <w:p w14:paraId="31F1C28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22C120EB"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 Действие контракта с главой администрации прекращается досрочно в случае:</w:t>
      </w:r>
    </w:p>
    <w:p w14:paraId="6618A9B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 смерти;</w:t>
      </w:r>
    </w:p>
    <w:p w14:paraId="5B33C338"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7.1.2 отставки по собственному желанию;</w:t>
      </w:r>
    </w:p>
    <w:p w14:paraId="6BD5313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7.1.3 освобождения от занимаемой должности в соответствии с пунктами 7.2 или 7.3 настоящего контракта;</w:t>
      </w:r>
    </w:p>
    <w:p w14:paraId="6CCD8D60"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7.1.4 отрешения от должности;</w:t>
      </w:r>
    </w:p>
    <w:p w14:paraId="24B594E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7.1.5 признания судом недееспособным или ограниченно дееспособным;</w:t>
      </w:r>
    </w:p>
    <w:p w14:paraId="651D896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7.1.6 признания судом безвестно отсутствующим или объявление умершим;</w:t>
      </w:r>
    </w:p>
    <w:p w14:paraId="392E06F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7.1.7 вступления в отношении его в законную силу обвинительного приговора суда;</w:t>
      </w:r>
    </w:p>
    <w:p w14:paraId="35CD3E6B"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7.1.8 выезда за пределы Российской Федерации на постоянное место жительства;</w:t>
      </w:r>
    </w:p>
    <w:p w14:paraId="1DE053C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1FBE3DF"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14:paraId="7761BA4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 xml:space="preserve">7.1.11 преобразования муниципального образования, осуществляемого в соответствии с </w:t>
      </w:r>
      <w:hyperlink r:id="rId27" w:history="1">
        <w:r w:rsidRPr="0029648E">
          <w:rPr>
            <w:rFonts w:ascii="Times New Roman" w:hAnsi="Times New Roman" w:cs="Times New Roman"/>
            <w:color w:val="0000FF"/>
            <w:sz w:val="24"/>
            <w:szCs w:val="24"/>
          </w:rPr>
          <w:t>частями 6</w:t>
        </w:r>
      </w:hyperlink>
      <w:r w:rsidRPr="0029648E">
        <w:rPr>
          <w:rFonts w:ascii="Times New Roman" w:hAnsi="Times New Roman" w:cs="Times New Roman"/>
          <w:sz w:val="24"/>
          <w:szCs w:val="24"/>
        </w:rPr>
        <w:t xml:space="preserve"> и </w:t>
      </w:r>
      <w:hyperlink r:id="rId28" w:history="1">
        <w:r w:rsidRPr="0029648E">
          <w:rPr>
            <w:rFonts w:ascii="Times New Roman" w:hAnsi="Times New Roman" w:cs="Times New Roman"/>
            <w:color w:val="0000FF"/>
            <w:sz w:val="24"/>
            <w:szCs w:val="24"/>
          </w:rPr>
          <w:t>7 статьи 12</w:t>
        </w:r>
      </w:hyperlink>
      <w:r w:rsidRPr="0029648E">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14:paraId="7B340E9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7.1.12 увеличения численности избирателей муниципального образования более чем на 25 процентов;</w:t>
      </w:r>
    </w:p>
    <w:p w14:paraId="17204D69"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7.1.13 вступления в должность главы муниципального образования, исполняющего полномочия главы администрации;</w:t>
      </w:r>
    </w:p>
    <w:p w14:paraId="4D46828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7.1.14 досрочного прекращения полномочий главы муниципального образования, исполняющего полномочия главы администрации;</w:t>
      </w:r>
    </w:p>
    <w:p w14:paraId="250B00B0"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322632E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7.1.16 приобретения статуса иностранного агента.</w:t>
      </w:r>
    </w:p>
    <w:p w14:paraId="7E7AE4D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14:paraId="4BAAC72E"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71A801E8"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55E0516"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14:paraId="12F5F4BC"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00BA9EA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7.4. Настоящий контракт и его условия не могут быть изменены в одностороннем порядке.</w:t>
      </w:r>
    </w:p>
    <w:p w14:paraId="1266062D"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7.5. Изменения и дополнения могут быть внесены в настоящий контракт по соглашению сторон в следующих случаях:</w:t>
      </w:r>
    </w:p>
    <w:p w14:paraId="6F07B015"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7.5.1 при изменении законодательства Российской Федерации, законодательства Пензенской области, Устава;</w:t>
      </w:r>
    </w:p>
    <w:p w14:paraId="14FB02C4"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7.5.2 по инициативе любой из сторон настоящего контракта;</w:t>
      </w:r>
    </w:p>
    <w:p w14:paraId="7CA5CF13"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0005FCC0"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0BDF425"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8. Ответственность сторон</w:t>
      </w:r>
    </w:p>
    <w:p w14:paraId="124BF13C"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6723800"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66DB122E"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7D555D6A" w14:textId="77777777" w:rsidR="00484A26" w:rsidRPr="0029648E" w:rsidRDefault="00484A26" w:rsidP="00DA16BB">
      <w:pPr>
        <w:autoSpaceDE w:val="0"/>
        <w:autoSpaceDN w:val="0"/>
        <w:adjustRightInd w:val="0"/>
        <w:spacing w:after="0" w:line="240" w:lineRule="auto"/>
        <w:ind w:firstLine="567"/>
        <w:contextualSpacing/>
        <w:jc w:val="center"/>
        <w:rPr>
          <w:rFonts w:ascii="Times New Roman" w:hAnsi="Times New Roman" w:cs="Times New Roman"/>
          <w:sz w:val="24"/>
          <w:szCs w:val="24"/>
        </w:rPr>
      </w:pPr>
      <w:r w:rsidRPr="0029648E">
        <w:rPr>
          <w:rFonts w:ascii="Times New Roman" w:hAnsi="Times New Roman" w:cs="Times New Roman"/>
          <w:sz w:val="24"/>
          <w:szCs w:val="24"/>
        </w:rPr>
        <w:t>9. Прочие условия контракта</w:t>
      </w:r>
    </w:p>
    <w:p w14:paraId="4EEDA6D7"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E265F59"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7124999E"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24263CC2"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t>9.3. Настоящий контракт вступает в силу с момента его подписания сторонами.</w:t>
      </w:r>
    </w:p>
    <w:p w14:paraId="69F5A9C7" w14:textId="77777777" w:rsidR="00484A26" w:rsidRPr="0029648E" w:rsidRDefault="00484A26" w:rsidP="00DA16BB">
      <w:pPr>
        <w:autoSpaceDE w:val="0"/>
        <w:autoSpaceDN w:val="0"/>
        <w:adjustRightInd w:val="0"/>
        <w:spacing w:before="200" w:after="0" w:line="240" w:lineRule="auto"/>
        <w:ind w:firstLine="567"/>
        <w:contextualSpacing/>
        <w:jc w:val="both"/>
        <w:rPr>
          <w:rFonts w:ascii="Times New Roman" w:hAnsi="Times New Roman" w:cs="Times New Roman"/>
          <w:sz w:val="24"/>
          <w:szCs w:val="24"/>
        </w:rPr>
      </w:pPr>
      <w:r w:rsidRPr="0029648E">
        <w:rPr>
          <w:rFonts w:ascii="Times New Roman" w:hAnsi="Times New Roman" w:cs="Times New Roman"/>
          <w:sz w:val="24"/>
          <w:szCs w:val="24"/>
        </w:rPr>
        <w:lastRenderedPageBreak/>
        <w:t>9.4. Настоящий контракт составлен в двух экземплярах, имеющих равную юридическую силу, по одному для каждой из сторон.</w:t>
      </w:r>
    </w:p>
    <w:p w14:paraId="107F2631" w14:textId="77777777" w:rsidR="00484A26" w:rsidRPr="0029648E" w:rsidRDefault="00484A26" w:rsidP="00DA16B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042B9641" w14:textId="0A858E16" w:rsidR="00DA16BB" w:rsidRDefault="00DA16BB" w:rsidP="00DA16BB">
      <w:pPr>
        <w:tabs>
          <w:tab w:val="left" w:pos="6397"/>
        </w:tabs>
        <w:autoSpaceDE w:val="0"/>
        <w:autoSpaceDN w:val="0"/>
        <w:adjustRightInd w:val="0"/>
        <w:spacing w:line="240" w:lineRule="auto"/>
        <w:contextualSpacing/>
      </w:pPr>
      <w:r>
        <w:t xml:space="preserve">Глава Нечаевского сельсовета                                     </w:t>
      </w:r>
      <w:r w:rsidR="00580F53">
        <w:t xml:space="preserve">  </w:t>
      </w:r>
      <w:r>
        <w:t xml:space="preserve"> </w:t>
      </w:r>
      <w:r w:rsidR="00580F53">
        <w:t xml:space="preserve"> </w:t>
      </w:r>
      <w:r>
        <w:t>Гражданин</w:t>
      </w:r>
    </w:p>
    <w:p w14:paraId="172FE188" w14:textId="77777777" w:rsidR="00DA16BB" w:rsidRDefault="00DA16BB" w:rsidP="00DA16BB">
      <w:pPr>
        <w:autoSpaceDE w:val="0"/>
        <w:autoSpaceDN w:val="0"/>
        <w:adjustRightInd w:val="0"/>
        <w:spacing w:line="240" w:lineRule="auto"/>
        <w:contextualSpacing/>
      </w:pPr>
      <w:r>
        <w:t xml:space="preserve">Мокшанского района </w:t>
      </w:r>
    </w:p>
    <w:p w14:paraId="4B5B62B9" w14:textId="29EFA459" w:rsidR="00DA16BB" w:rsidRDefault="00DA16BB" w:rsidP="00DA16BB">
      <w:pPr>
        <w:autoSpaceDE w:val="0"/>
        <w:autoSpaceDN w:val="0"/>
        <w:adjustRightInd w:val="0"/>
        <w:spacing w:line="240" w:lineRule="auto"/>
        <w:contextualSpacing/>
      </w:pPr>
      <w:r>
        <w:t xml:space="preserve">Пензенской области                                                </w:t>
      </w:r>
      <w:r>
        <w:t xml:space="preserve">       </w:t>
      </w:r>
      <w:proofErr w:type="gramStart"/>
      <w:r>
        <w:t xml:space="preserve">  </w:t>
      </w:r>
      <w:r w:rsidR="00580F53">
        <w:t xml:space="preserve"> </w:t>
      </w:r>
      <w:r>
        <w:t>(</w:t>
      </w:r>
      <w:proofErr w:type="gramEnd"/>
      <w:r>
        <w:t>фамилия, имя, отчество)</w:t>
      </w:r>
    </w:p>
    <w:p w14:paraId="38460DE9" w14:textId="77777777" w:rsidR="00580F53" w:rsidRDefault="00DA16BB" w:rsidP="00DA16BB">
      <w:pPr>
        <w:autoSpaceDE w:val="0"/>
        <w:autoSpaceDN w:val="0"/>
        <w:adjustRightInd w:val="0"/>
        <w:spacing w:line="240" w:lineRule="auto"/>
        <w:contextualSpacing/>
      </w:pPr>
      <w:r>
        <w:t xml:space="preserve">____________   </w:t>
      </w:r>
      <w:r>
        <w:rPr>
          <w:u w:val="single"/>
        </w:rPr>
        <w:t>______</w:t>
      </w:r>
    </w:p>
    <w:p w14:paraId="3E507BB0" w14:textId="312D179D" w:rsidR="00DA16BB" w:rsidRPr="007838FD" w:rsidRDefault="00DA16BB" w:rsidP="00DA16BB">
      <w:pPr>
        <w:autoSpaceDE w:val="0"/>
        <w:autoSpaceDN w:val="0"/>
        <w:adjustRightInd w:val="0"/>
        <w:spacing w:line="240" w:lineRule="auto"/>
        <w:contextualSpacing/>
      </w:pPr>
      <w:r>
        <w:t xml:space="preserve"> (</w:t>
      </w:r>
      <w:proofErr w:type="gramStart"/>
      <w:r>
        <w:t xml:space="preserve">подпись)   </w:t>
      </w:r>
      <w:proofErr w:type="gramEnd"/>
      <w:r>
        <w:t xml:space="preserve">    (фамилия, инициалы)                          </w:t>
      </w:r>
      <w:r w:rsidR="00580F53">
        <w:t xml:space="preserve">   </w:t>
      </w:r>
      <w:r w:rsidRPr="007838FD">
        <w:t>паспорт, серия</w:t>
      </w:r>
      <w:r>
        <w:t>, выдан</w:t>
      </w:r>
    </w:p>
    <w:p w14:paraId="670B3588" w14:textId="51A5E828" w:rsidR="00DA16BB" w:rsidRPr="007838FD" w:rsidRDefault="00DA16BB" w:rsidP="00DA16BB">
      <w:pPr>
        <w:autoSpaceDE w:val="0"/>
        <w:autoSpaceDN w:val="0"/>
        <w:adjustRightInd w:val="0"/>
        <w:spacing w:line="240" w:lineRule="auto"/>
        <w:contextualSpacing/>
        <w:jc w:val="right"/>
      </w:pPr>
    </w:p>
    <w:p w14:paraId="0A5D5965" w14:textId="77777777" w:rsidR="00580F53" w:rsidRDefault="00580F53" w:rsidP="00DA16BB">
      <w:pPr>
        <w:autoSpaceDE w:val="0"/>
        <w:autoSpaceDN w:val="0"/>
        <w:adjustRightInd w:val="0"/>
        <w:spacing w:line="240" w:lineRule="auto"/>
        <w:contextualSpacing/>
      </w:pPr>
    </w:p>
    <w:p w14:paraId="0E994229" w14:textId="0ACA34EF" w:rsidR="00DA16BB" w:rsidRPr="007838FD" w:rsidRDefault="00DA16BB" w:rsidP="00DA16BB">
      <w:pPr>
        <w:autoSpaceDE w:val="0"/>
        <w:autoSpaceDN w:val="0"/>
        <w:adjustRightInd w:val="0"/>
        <w:spacing w:line="240" w:lineRule="auto"/>
        <w:contextualSpacing/>
      </w:pPr>
      <w:r w:rsidRPr="007838FD">
        <w:t xml:space="preserve">Место печати                                                                  </w:t>
      </w:r>
    </w:p>
    <w:p w14:paraId="288BE840" w14:textId="77777777" w:rsidR="00DA16BB" w:rsidRPr="007838FD" w:rsidRDefault="00DA16BB" w:rsidP="00DA16BB">
      <w:pPr>
        <w:autoSpaceDE w:val="0"/>
        <w:autoSpaceDN w:val="0"/>
        <w:adjustRightInd w:val="0"/>
        <w:spacing w:line="240" w:lineRule="auto"/>
        <w:contextualSpacing/>
        <w:jc w:val="right"/>
      </w:pPr>
    </w:p>
    <w:p w14:paraId="1A59B26C" w14:textId="77777777" w:rsidR="00DA16BB" w:rsidRDefault="00DA16BB" w:rsidP="00DA16BB">
      <w:pPr>
        <w:autoSpaceDE w:val="0"/>
        <w:autoSpaceDN w:val="0"/>
        <w:adjustRightInd w:val="0"/>
        <w:spacing w:line="240" w:lineRule="auto"/>
        <w:contextualSpacing/>
      </w:pPr>
    </w:p>
    <w:p w14:paraId="7E1EA489" w14:textId="77777777" w:rsidR="00DA16BB" w:rsidRDefault="00DA16BB" w:rsidP="00DA16BB">
      <w:pPr>
        <w:autoSpaceDE w:val="0"/>
        <w:autoSpaceDN w:val="0"/>
        <w:adjustRightInd w:val="0"/>
        <w:spacing w:line="240" w:lineRule="auto"/>
        <w:contextualSpacing/>
      </w:pPr>
    </w:p>
    <w:p w14:paraId="789B0AA9" w14:textId="443BA97C" w:rsidR="00DA16BB" w:rsidRDefault="00DA16BB" w:rsidP="00DA16BB">
      <w:pPr>
        <w:autoSpaceDE w:val="0"/>
        <w:autoSpaceDN w:val="0"/>
        <w:adjustRightInd w:val="0"/>
        <w:spacing w:line="240" w:lineRule="auto"/>
        <w:contextualSpacing/>
      </w:pPr>
      <w:r>
        <w:t xml:space="preserve">                                                                                      </w:t>
      </w:r>
      <w:r>
        <w:t xml:space="preserve">             </w:t>
      </w:r>
      <w:r>
        <w:t xml:space="preserve"> ________________________________________</w:t>
      </w:r>
    </w:p>
    <w:p w14:paraId="6EF4EF00" w14:textId="4F88B8FC" w:rsidR="00DA16BB" w:rsidRDefault="00DA16BB" w:rsidP="00DA16BB">
      <w:pPr>
        <w:autoSpaceDE w:val="0"/>
        <w:autoSpaceDN w:val="0"/>
        <w:adjustRightInd w:val="0"/>
        <w:spacing w:line="240" w:lineRule="auto"/>
        <w:contextualSpacing/>
      </w:pPr>
      <w:r>
        <w:t xml:space="preserve">                                                                                            </w:t>
      </w:r>
      <w:r>
        <w:t xml:space="preserve">         </w:t>
      </w:r>
      <w:r>
        <w:t>(</w:t>
      </w:r>
      <w:proofErr w:type="gramStart"/>
      <w:r>
        <w:t>подпись(</w:t>
      </w:r>
      <w:proofErr w:type="gramEnd"/>
      <w:r>
        <w:t>фамилия, инициалы гражданина)</w:t>
      </w:r>
    </w:p>
    <w:p w14:paraId="4581CBB6" w14:textId="77777777" w:rsidR="00DA16BB" w:rsidRDefault="00DA16BB" w:rsidP="00DA16BB">
      <w:pPr>
        <w:spacing w:line="240" w:lineRule="auto"/>
        <w:contextualSpacing/>
      </w:pPr>
    </w:p>
    <w:p w14:paraId="1F70D093" w14:textId="77777777" w:rsidR="00DA16BB" w:rsidRDefault="00DA16BB" w:rsidP="00DA16BB">
      <w:pPr>
        <w:spacing w:line="240" w:lineRule="auto"/>
        <w:contextualSpacing/>
      </w:pPr>
    </w:p>
    <w:p w14:paraId="749E0103" w14:textId="4A9FD12A" w:rsidR="0029648E" w:rsidRPr="00DA16BB" w:rsidRDefault="0029648E" w:rsidP="00DA16BB">
      <w:pPr>
        <w:autoSpaceDE w:val="0"/>
        <w:autoSpaceDN w:val="0"/>
        <w:adjustRightInd w:val="0"/>
        <w:spacing w:after="0" w:line="240" w:lineRule="auto"/>
        <w:contextualSpacing/>
        <w:rPr>
          <w:rFonts w:ascii="Times New Roman" w:hAnsi="Times New Roman" w:cs="Times New Roman"/>
          <w:sz w:val="24"/>
          <w:szCs w:val="24"/>
        </w:rPr>
      </w:pPr>
    </w:p>
    <w:sectPr w:rsidR="0029648E" w:rsidRPr="00DA16BB" w:rsidSect="00C564E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4A26"/>
    <w:rsid w:val="0029648E"/>
    <w:rsid w:val="00437CF4"/>
    <w:rsid w:val="00484A26"/>
    <w:rsid w:val="00506B37"/>
    <w:rsid w:val="00580F53"/>
    <w:rsid w:val="00581F0A"/>
    <w:rsid w:val="00647BBA"/>
    <w:rsid w:val="00671C4D"/>
    <w:rsid w:val="006D2A22"/>
    <w:rsid w:val="0074553C"/>
    <w:rsid w:val="00846749"/>
    <w:rsid w:val="0098428B"/>
    <w:rsid w:val="009D4F59"/>
    <w:rsid w:val="00DA1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EECA"/>
  <w15:docId w15:val="{CB384363-32A7-4830-938F-2D58B152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74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7099" TargetMode="External"/><Relationship Id="rId13" Type="http://schemas.openxmlformats.org/officeDocument/2006/relationships/hyperlink" Target="https://login.consultant.ru/link/?req=doc&amp;base=RLAW021&amp;n=197099" TargetMode="External"/><Relationship Id="rId18" Type="http://schemas.openxmlformats.org/officeDocument/2006/relationships/hyperlink" Target="https://login.consultant.ru/link/?req=doc&amp;base=LAW&amp;n=495137" TargetMode="External"/><Relationship Id="rId26" Type="http://schemas.openxmlformats.org/officeDocument/2006/relationships/hyperlink" Target="https://login.consultant.ru/link/?req=doc&amp;base=LAW&amp;n=487004" TargetMode="External"/><Relationship Id="rId3" Type="http://schemas.openxmlformats.org/officeDocument/2006/relationships/settings" Target="settings.xml"/><Relationship Id="rId21" Type="http://schemas.openxmlformats.org/officeDocument/2006/relationships/hyperlink" Target="https://login.consultant.ru/link/?req=doc&amp;base=LAW&amp;n=487004"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RLAW021&amp;n=197099" TargetMode="External"/><Relationship Id="rId2" Type="http://schemas.openxmlformats.org/officeDocument/2006/relationships/styles" Target="styles.xml"/><Relationship Id="rId16" Type="http://schemas.openxmlformats.org/officeDocument/2006/relationships/hyperlink" Target="https://login.consultant.ru/link/?req=doc&amp;base=LAW&amp;n=487004" TargetMode="External"/><Relationship Id="rId20" Type="http://schemas.openxmlformats.org/officeDocument/2006/relationships/hyperlink" Target="https://login.consultant.ru/link/?req=doc&amp;base=LAW&amp;n=48700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501319" TargetMode="External"/><Relationship Id="rId11" Type="http://schemas.openxmlformats.org/officeDocument/2006/relationships/hyperlink" Target="https://login.consultant.ru/link/?req=doc&amp;base=RLAW021&amp;n=197099" TargetMode="External"/><Relationship Id="rId24"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515484&amp;dst=100422" TargetMode="External"/><Relationship Id="rId15" Type="http://schemas.openxmlformats.org/officeDocument/2006/relationships/hyperlink" Target="https://login.consultant.ru/link/?req=doc&amp;base=LAW&amp;n=508490" TargetMode="External"/><Relationship Id="rId23" Type="http://schemas.openxmlformats.org/officeDocument/2006/relationships/hyperlink" Target="https://login.consultant.ru/link/?req=doc&amp;base=LAW&amp;n=495137&amp;dst=339" TargetMode="External"/><Relationship Id="rId28" Type="http://schemas.openxmlformats.org/officeDocument/2006/relationships/hyperlink" Target="https://login.consultant.ru/link/?req=doc&amp;base=LAW&amp;n=501319&amp;dst=100099"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7004&amp;dst=3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7004" TargetMode="External"/><Relationship Id="rId14" Type="http://schemas.openxmlformats.org/officeDocument/2006/relationships/hyperlink" Target="https://login.consultant.ru/link/?req=doc&amp;base=LAW&amp;n=487004&amp;dst=127" TargetMode="External"/><Relationship Id="rId22" Type="http://schemas.openxmlformats.org/officeDocument/2006/relationships/hyperlink" Target="https://login.consultant.ru/link/?req=doc&amp;base=LAW&amp;n=495137&amp;dst=336" TargetMode="External"/><Relationship Id="rId27" Type="http://schemas.openxmlformats.org/officeDocument/2006/relationships/hyperlink" Target="https://login.consultant.ru/link/?req=doc&amp;base=LAW&amp;n=501319&amp;dst=10009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E69AE-63A3-4607-B100-B3DF0BB2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5543</Words>
  <Characters>31597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2</cp:revision>
  <dcterms:created xsi:type="dcterms:W3CDTF">2025-11-27T08:05:00Z</dcterms:created>
  <dcterms:modified xsi:type="dcterms:W3CDTF">2025-11-27T08:05:00Z</dcterms:modified>
</cp:coreProperties>
</file>