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E64DA" w14:textId="77777777" w:rsidR="00A63A75" w:rsidRDefault="00A63A75" w:rsidP="00A63A75">
      <w:pPr>
        <w:autoSpaceDE w:val="0"/>
        <w:autoSpaceDN w:val="0"/>
        <w:adjustRightInd w:val="0"/>
        <w:contextualSpacing/>
        <w:jc w:val="both"/>
        <w:rPr>
          <w:sz w:val="24"/>
          <w:szCs w:val="24"/>
        </w:rPr>
      </w:pPr>
    </w:p>
    <w:p w14:paraId="46356D67" w14:textId="77777777" w:rsidR="00A63A75" w:rsidRDefault="00A63A75" w:rsidP="00A63A75">
      <w:pPr>
        <w:pStyle w:val="afff4"/>
        <w:spacing w:before="240" w:beforeAutospacing="0" w:after="60" w:afterAutospacing="0"/>
        <w:jc w:val="center"/>
        <w:rPr>
          <w:b/>
          <w:bCs/>
          <w:sz w:val="28"/>
          <w:szCs w:val="28"/>
        </w:rPr>
      </w:pPr>
      <w:r>
        <w:rPr>
          <w:b/>
          <w:noProof/>
          <w:lang w:eastAsia="en-US"/>
        </w:rPr>
        <w:drawing>
          <wp:inline distT="0" distB="0" distL="0" distR="0" wp14:anchorId="044F7F73" wp14:editId="78D9244F">
            <wp:extent cx="647065" cy="807720"/>
            <wp:effectExtent l="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
                    <pic:cNvPicPr>
                      <a:picLocks noChangeAspect="1"/>
                    </pic:cNvPicPr>
                  </pic:nvPicPr>
                  <pic:blipFill>
                    <a:blip r:embed="rId8"/>
                    <a:srcRect l="-56" t="-44" r="-55" b="-43"/>
                    <a:stretch/>
                  </pic:blipFill>
                  <pic:spPr bwMode="auto">
                    <a:xfrm>
                      <a:off x="0" y="0"/>
                      <a:ext cx="647065" cy="807720"/>
                    </a:xfrm>
                    <a:prstGeom prst="rect">
                      <a:avLst/>
                    </a:prstGeom>
                  </pic:spPr>
                </pic:pic>
              </a:graphicData>
            </a:graphic>
          </wp:inline>
        </w:drawing>
      </w:r>
    </w:p>
    <w:p w14:paraId="0AB2EBDA" w14:textId="77777777" w:rsidR="00A63A75" w:rsidRPr="003B2775" w:rsidRDefault="00A63A75" w:rsidP="00A63A75">
      <w:pPr>
        <w:pStyle w:val="afff4"/>
        <w:spacing w:before="240" w:beforeAutospacing="0" w:after="60" w:afterAutospacing="0"/>
        <w:jc w:val="center"/>
        <w:rPr>
          <w:sz w:val="32"/>
          <w:szCs w:val="32"/>
        </w:rPr>
      </w:pPr>
      <w:r w:rsidRPr="003B2775">
        <w:rPr>
          <w:b/>
          <w:bCs/>
          <w:sz w:val="32"/>
          <w:szCs w:val="32"/>
        </w:rPr>
        <w:t>КОМИТЕТ МЕСТНОГО САМОУПРАВЛЕНИЯ НЕЧАЕВСКОГО СЕЛЬСОВЕТА МОКШАНСКОГО РАЙОНА ПЕНЗЕНСКОЙ ОБЛАСТИ ВОСЬМОГО СОЗЫВА</w:t>
      </w:r>
    </w:p>
    <w:p w14:paraId="0D0EBF19" w14:textId="2FF50D96" w:rsidR="00A63A75" w:rsidRDefault="00A63A75" w:rsidP="00A63A75">
      <w:pPr>
        <w:pStyle w:val="afff4"/>
        <w:spacing w:before="240" w:beforeAutospacing="0" w:after="60" w:afterAutospacing="0"/>
        <w:contextualSpacing/>
        <w:jc w:val="center"/>
        <w:rPr>
          <w:b/>
          <w:bCs/>
          <w:sz w:val="28"/>
          <w:szCs w:val="28"/>
        </w:rPr>
      </w:pPr>
      <w:r>
        <w:rPr>
          <w:b/>
          <w:bCs/>
          <w:sz w:val="28"/>
          <w:szCs w:val="28"/>
        </w:rPr>
        <w:t>РЕШЕНИЕ</w:t>
      </w:r>
    </w:p>
    <w:p w14:paraId="3BD429DD" w14:textId="51E6D880" w:rsidR="00E53772" w:rsidRDefault="00E53772" w:rsidP="00E53772">
      <w:pPr>
        <w:spacing w:line="276" w:lineRule="auto"/>
        <w:jc w:val="center"/>
        <w:rPr>
          <w:sz w:val="22"/>
          <w:szCs w:val="22"/>
          <w:lang w:eastAsia="en-US"/>
        </w:rPr>
      </w:pPr>
      <w:r w:rsidRPr="0088540C">
        <w:rPr>
          <w:sz w:val="22"/>
          <w:szCs w:val="22"/>
          <w:lang w:eastAsia="en-US"/>
        </w:rPr>
        <w:t>от</w:t>
      </w:r>
      <w:r>
        <w:rPr>
          <w:sz w:val="22"/>
          <w:szCs w:val="22"/>
          <w:lang w:eastAsia="en-US"/>
        </w:rPr>
        <w:t xml:space="preserve"> 24.11.2025 </w:t>
      </w:r>
      <w:r w:rsidRPr="0088540C">
        <w:rPr>
          <w:sz w:val="22"/>
          <w:szCs w:val="22"/>
          <w:lang w:eastAsia="en-US"/>
        </w:rPr>
        <w:t xml:space="preserve">№ </w:t>
      </w:r>
      <w:r>
        <w:rPr>
          <w:sz w:val="22"/>
          <w:szCs w:val="22"/>
          <w:lang w:eastAsia="en-US"/>
        </w:rPr>
        <w:t>86-34/8</w:t>
      </w:r>
    </w:p>
    <w:p w14:paraId="5556C60C" w14:textId="77777777" w:rsidR="00E53772" w:rsidRDefault="00E53772" w:rsidP="00E53772">
      <w:pPr>
        <w:spacing w:line="276" w:lineRule="auto"/>
        <w:jc w:val="center"/>
        <w:rPr>
          <w:sz w:val="22"/>
          <w:szCs w:val="22"/>
          <w:lang w:eastAsia="en-US"/>
        </w:rPr>
      </w:pPr>
      <w:r>
        <w:rPr>
          <w:sz w:val="22"/>
          <w:szCs w:val="22"/>
          <w:lang w:eastAsia="en-US"/>
        </w:rPr>
        <w:t>с. Нечаевка</w:t>
      </w:r>
    </w:p>
    <w:p w14:paraId="7CF88E20" w14:textId="77777777" w:rsidR="00E53772" w:rsidRPr="00E53772" w:rsidRDefault="00E53772" w:rsidP="00E53772">
      <w:pPr>
        <w:rPr>
          <w:sz w:val="24"/>
          <w:szCs w:val="24"/>
        </w:rPr>
      </w:pPr>
    </w:p>
    <w:p w14:paraId="667164AC" w14:textId="77777777" w:rsidR="00E53772" w:rsidRPr="00E53772" w:rsidRDefault="00E53772" w:rsidP="00E53772">
      <w:pPr>
        <w:rPr>
          <w:vanish/>
          <w:sz w:val="24"/>
          <w:szCs w:val="24"/>
        </w:rPr>
      </w:pPr>
    </w:p>
    <w:p w14:paraId="27300EDA" w14:textId="77777777" w:rsidR="00E53772" w:rsidRPr="00E53772" w:rsidRDefault="00E53772" w:rsidP="00E53772">
      <w:pPr>
        <w:autoSpaceDE w:val="0"/>
        <w:autoSpaceDN w:val="0"/>
        <w:adjustRightInd w:val="0"/>
        <w:jc w:val="center"/>
        <w:rPr>
          <w:b/>
          <w:bCs/>
          <w:sz w:val="24"/>
          <w:szCs w:val="24"/>
        </w:rPr>
      </w:pPr>
      <w:r w:rsidRPr="00E53772">
        <w:rPr>
          <w:b/>
          <w:bCs/>
          <w:sz w:val="24"/>
          <w:szCs w:val="24"/>
        </w:rPr>
        <w:t xml:space="preserve">О внесении изменений в Положение об оплате труда муниципальных служащих органов местного самоуправления Нечаевского сельсовета Мокшанского района Пензенской области, утвержденное решением Комитета местного самоуправления Нечаевского сельсовета Мокшанского района Пензенской области от </w:t>
      </w:r>
      <w:r w:rsidRPr="00E53772">
        <w:rPr>
          <w:b/>
          <w:bCs/>
          <w:color w:val="000000"/>
          <w:sz w:val="24"/>
          <w:szCs w:val="24"/>
        </w:rPr>
        <w:t>22.01.2020 № 40-11/7</w:t>
      </w:r>
    </w:p>
    <w:p w14:paraId="79B6780A" w14:textId="77777777" w:rsidR="00E53772" w:rsidRPr="00E53772" w:rsidRDefault="00E53772" w:rsidP="00E53772">
      <w:pPr>
        <w:spacing w:before="100" w:beforeAutospacing="1" w:after="100" w:afterAutospacing="1"/>
        <w:ind w:firstLine="567"/>
        <w:jc w:val="both"/>
        <w:rPr>
          <w:sz w:val="24"/>
          <w:szCs w:val="24"/>
        </w:rPr>
      </w:pPr>
      <w:r w:rsidRPr="00E53772">
        <w:rPr>
          <w:sz w:val="24"/>
          <w:szCs w:val="24"/>
        </w:rPr>
        <w:t xml:space="preserve">В соответствии со статьей 86 Бюджетного кодекса Российской Федерации, статьей 22 Федерального закона от 02.03.2007 №25-ФЗ «О муниципальной службе в Российской Федерации», статьей 12 Закона Пензенской области от 24.04.2024 № 4208-ЗПО «О муниципальной службе в Пензенской области», руководствуясь </w:t>
      </w:r>
      <w:hyperlink r:id="rId9" w:tgtFrame="_blank" w:history="1">
        <w:r w:rsidRPr="00E53772">
          <w:rPr>
            <w:sz w:val="24"/>
            <w:szCs w:val="24"/>
          </w:rPr>
          <w:t>Уставом сельского поселения Нечаевский сельсовет муниципального района  Мокшанский район Пензенской области</w:t>
        </w:r>
      </w:hyperlink>
      <w:r w:rsidRPr="00E53772">
        <w:rPr>
          <w:sz w:val="24"/>
          <w:szCs w:val="24"/>
        </w:rPr>
        <w:t>,</w:t>
      </w:r>
    </w:p>
    <w:p w14:paraId="68281656" w14:textId="77777777" w:rsidR="00E53772" w:rsidRPr="00E53772" w:rsidRDefault="00E53772" w:rsidP="00E53772">
      <w:pPr>
        <w:ind w:firstLine="708"/>
        <w:jc w:val="center"/>
        <w:rPr>
          <w:b/>
          <w:sz w:val="24"/>
          <w:szCs w:val="24"/>
        </w:rPr>
      </w:pPr>
      <w:r w:rsidRPr="00E53772">
        <w:rPr>
          <w:b/>
          <w:sz w:val="24"/>
          <w:szCs w:val="24"/>
        </w:rPr>
        <w:t>Комитет местного самоуправления Нечаевского сельсовета</w:t>
      </w:r>
    </w:p>
    <w:p w14:paraId="64EDC113" w14:textId="77777777" w:rsidR="00E53772" w:rsidRPr="00E53772" w:rsidRDefault="00E53772" w:rsidP="00E53772">
      <w:pPr>
        <w:ind w:firstLine="708"/>
        <w:jc w:val="center"/>
        <w:rPr>
          <w:b/>
          <w:sz w:val="24"/>
          <w:szCs w:val="24"/>
        </w:rPr>
      </w:pPr>
      <w:r w:rsidRPr="00E53772">
        <w:rPr>
          <w:b/>
          <w:sz w:val="24"/>
          <w:szCs w:val="24"/>
        </w:rPr>
        <w:t xml:space="preserve"> Мокшанского района Пензенской области:</w:t>
      </w:r>
    </w:p>
    <w:p w14:paraId="1014DBF5" w14:textId="77777777" w:rsidR="00E53772" w:rsidRPr="00E53772" w:rsidRDefault="00E53772" w:rsidP="00E53772">
      <w:pPr>
        <w:ind w:firstLine="708"/>
        <w:rPr>
          <w:b/>
          <w:sz w:val="24"/>
          <w:szCs w:val="24"/>
        </w:rPr>
      </w:pPr>
    </w:p>
    <w:p w14:paraId="0B47089E" w14:textId="77777777" w:rsidR="00E53772" w:rsidRPr="00E53772" w:rsidRDefault="00E53772" w:rsidP="00E53772">
      <w:pPr>
        <w:autoSpaceDE w:val="0"/>
        <w:autoSpaceDN w:val="0"/>
        <w:adjustRightInd w:val="0"/>
        <w:rPr>
          <w:b/>
          <w:bCs/>
          <w:sz w:val="24"/>
          <w:szCs w:val="24"/>
        </w:rPr>
      </w:pPr>
      <w:r w:rsidRPr="00E53772">
        <w:rPr>
          <w:iCs/>
          <w:sz w:val="24"/>
          <w:szCs w:val="24"/>
        </w:rPr>
        <w:t xml:space="preserve">            1. Внести в Положение об оплате труда муниципальных служащих органов местного самоуправления Нечаевского сельсовета Мокшанского района Пензенской области, утвержденное решением Комитетом местного самоуправления Нечаевского сельсовета Мокшанского района Пензенской области от </w:t>
      </w:r>
      <w:r w:rsidRPr="00E53772">
        <w:rPr>
          <w:color w:val="000000"/>
          <w:sz w:val="24"/>
          <w:szCs w:val="24"/>
        </w:rPr>
        <w:t>22.01.2020 № 40-11/7</w:t>
      </w:r>
    </w:p>
    <w:p w14:paraId="3F225B3B" w14:textId="77777777" w:rsidR="00E53772" w:rsidRPr="00E53772" w:rsidRDefault="00E53772" w:rsidP="00E53772">
      <w:pPr>
        <w:autoSpaceDE w:val="0"/>
        <w:autoSpaceDN w:val="0"/>
        <w:adjustRightInd w:val="0"/>
        <w:ind w:firstLine="709"/>
        <w:rPr>
          <w:i/>
          <w:iCs/>
          <w:sz w:val="24"/>
          <w:szCs w:val="24"/>
        </w:rPr>
      </w:pPr>
      <w:r w:rsidRPr="00E53772">
        <w:rPr>
          <w:iCs/>
          <w:sz w:val="24"/>
          <w:szCs w:val="24"/>
        </w:rPr>
        <w:t>(далее- Положение) следующие изменения:</w:t>
      </w:r>
    </w:p>
    <w:p w14:paraId="2412CB5D" w14:textId="77777777" w:rsidR="00E53772" w:rsidRPr="00E53772" w:rsidRDefault="00E53772" w:rsidP="00E53772">
      <w:pPr>
        <w:ind w:firstLine="709"/>
        <w:jc w:val="both"/>
        <w:rPr>
          <w:iCs/>
          <w:sz w:val="24"/>
          <w:szCs w:val="24"/>
        </w:rPr>
      </w:pPr>
      <w:r w:rsidRPr="00E53772">
        <w:rPr>
          <w:sz w:val="24"/>
          <w:szCs w:val="24"/>
        </w:rPr>
        <w:t xml:space="preserve">1.1. Приложение № 1 к </w:t>
      </w:r>
      <w:r w:rsidRPr="00E53772">
        <w:rPr>
          <w:iCs/>
          <w:sz w:val="24"/>
          <w:szCs w:val="24"/>
        </w:rPr>
        <w:t>Положению изложить в новой редакции согласно приложению № 1 к настоящему решению;</w:t>
      </w:r>
    </w:p>
    <w:p w14:paraId="00107BF7" w14:textId="77777777" w:rsidR="00E53772" w:rsidRPr="00E53772" w:rsidRDefault="00E53772" w:rsidP="00E53772">
      <w:pPr>
        <w:ind w:firstLine="709"/>
        <w:jc w:val="both"/>
        <w:rPr>
          <w:sz w:val="24"/>
          <w:szCs w:val="24"/>
        </w:rPr>
      </w:pPr>
      <w:r w:rsidRPr="00E53772">
        <w:rPr>
          <w:iCs/>
          <w:sz w:val="24"/>
          <w:szCs w:val="24"/>
        </w:rPr>
        <w:t xml:space="preserve">1.2. </w:t>
      </w:r>
      <w:r w:rsidRPr="00E53772">
        <w:rPr>
          <w:sz w:val="24"/>
          <w:szCs w:val="24"/>
        </w:rPr>
        <w:t xml:space="preserve">Приложение № 2 к </w:t>
      </w:r>
      <w:r w:rsidRPr="00E53772">
        <w:rPr>
          <w:iCs/>
          <w:sz w:val="24"/>
          <w:szCs w:val="24"/>
        </w:rPr>
        <w:t>Положению изложить в новой редакции согласно приложению № 2 к настоящему решению.</w:t>
      </w:r>
    </w:p>
    <w:p w14:paraId="137069A8" w14:textId="77777777" w:rsidR="00E53772" w:rsidRPr="00E53772" w:rsidRDefault="00E53772" w:rsidP="00E53772">
      <w:pPr>
        <w:ind w:firstLine="709"/>
        <w:jc w:val="both"/>
        <w:rPr>
          <w:sz w:val="24"/>
          <w:szCs w:val="24"/>
        </w:rPr>
      </w:pPr>
      <w:r w:rsidRPr="00E53772">
        <w:rPr>
          <w:sz w:val="24"/>
          <w:szCs w:val="24"/>
        </w:rPr>
        <w:t>2. Настоящее решение опубликовать в информационном бюллетене «Вести Нечаевского сельсовета»</w:t>
      </w:r>
      <w:r w:rsidRPr="00E53772">
        <w:rPr>
          <w:i/>
          <w:sz w:val="24"/>
          <w:szCs w:val="24"/>
        </w:rPr>
        <w:t>.</w:t>
      </w:r>
    </w:p>
    <w:p w14:paraId="5A920AFA" w14:textId="77777777" w:rsidR="00E53772" w:rsidRPr="00E53772" w:rsidRDefault="00E53772" w:rsidP="00E53772">
      <w:pPr>
        <w:ind w:firstLine="709"/>
        <w:jc w:val="both"/>
        <w:rPr>
          <w:sz w:val="24"/>
          <w:szCs w:val="24"/>
        </w:rPr>
      </w:pPr>
      <w:r w:rsidRPr="00E53772">
        <w:rPr>
          <w:sz w:val="24"/>
          <w:szCs w:val="24"/>
        </w:rPr>
        <w:t>3. Настоящее решение вступает в силу на следующий день после дня его официального опубликования и распространяется на правоотношения, возникшие с 01.10.2025.</w:t>
      </w:r>
    </w:p>
    <w:p w14:paraId="2FBC021D" w14:textId="77777777" w:rsidR="00E53772" w:rsidRPr="00E53772" w:rsidRDefault="00E53772" w:rsidP="00E53772">
      <w:pPr>
        <w:ind w:firstLine="709"/>
        <w:jc w:val="both"/>
        <w:rPr>
          <w:sz w:val="24"/>
          <w:szCs w:val="24"/>
        </w:rPr>
      </w:pPr>
      <w:r w:rsidRPr="00E53772">
        <w:rPr>
          <w:sz w:val="24"/>
          <w:szCs w:val="24"/>
        </w:rPr>
        <w:t>4. Контроль за исполнением настоящего решения возложить на главу</w:t>
      </w:r>
      <w:r w:rsidRPr="00E53772">
        <w:rPr>
          <w:iCs/>
          <w:sz w:val="24"/>
          <w:szCs w:val="24"/>
        </w:rPr>
        <w:t xml:space="preserve"> Нечаевского сельсовета Мокшанского района Пензенской области</w:t>
      </w:r>
      <w:r w:rsidRPr="00E53772">
        <w:rPr>
          <w:sz w:val="24"/>
          <w:szCs w:val="24"/>
        </w:rPr>
        <w:t>.</w:t>
      </w:r>
    </w:p>
    <w:p w14:paraId="5AA9EC5F" w14:textId="77777777" w:rsidR="00E53772" w:rsidRPr="00E53772" w:rsidRDefault="00E53772" w:rsidP="00E53772">
      <w:pPr>
        <w:ind w:firstLine="709"/>
        <w:jc w:val="both"/>
        <w:rPr>
          <w:sz w:val="24"/>
          <w:szCs w:val="24"/>
        </w:rPr>
      </w:pPr>
    </w:p>
    <w:p w14:paraId="43DDF08C" w14:textId="77777777" w:rsidR="00E53772" w:rsidRPr="00E53772" w:rsidRDefault="00E53772" w:rsidP="00E53772">
      <w:pPr>
        <w:jc w:val="both"/>
        <w:rPr>
          <w:b/>
          <w:sz w:val="24"/>
          <w:szCs w:val="24"/>
        </w:rPr>
      </w:pPr>
      <w:r w:rsidRPr="00E53772">
        <w:rPr>
          <w:b/>
          <w:sz w:val="24"/>
          <w:szCs w:val="24"/>
        </w:rPr>
        <w:t>Глава Нечаевского сельсовета</w:t>
      </w:r>
    </w:p>
    <w:p w14:paraId="34620440" w14:textId="77777777" w:rsidR="00E53772" w:rsidRPr="00E53772" w:rsidRDefault="00E53772" w:rsidP="00E53772">
      <w:pPr>
        <w:jc w:val="both"/>
        <w:rPr>
          <w:b/>
          <w:sz w:val="24"/>
          <w:szCs w:val="24"/>
        </w:rPr>
      </w:pPr>
      <w:r w:rsidRPr="00E53772">
        <w:rPr>
          <w:b/>
          <w:sz w:val="24"/>
          <w:szCs w:val="24"/>
        </w:rPr>
        <w:t xml:space="preserve">Мокшанского района </w:t>
      </w:r>
    </w:p>
    <w:p w14:paraId="2F49D97A" w14:textId="77777777" w:rsidR="00E53772" w:rsidRPr="00E53772" w:rsidRDefault="00E53772" w:rsidP="00E53772">
      <w:pPr>
        <w:jc w:val="both"/>
        <w:rPr>
          <w:b/>
          <w:sz w:val="24"/>
          <w:szCs w:val="24"/>
        </w:rPr>
      </w:pPr>
      <w:r w:rsidRPr="00E53772">
        <w:rPr>
          <w:b/>
          <w:sz w:val="24"/>
          <w:szCs w:val="24"/>
        </w:rPr>
        <w:t>Пензенской области                                                                       В.В. Архипов</w:t>
      </w:r>
    </w:p>
    <w:p w14:paraId="3F28E913" w14:textId="77777777" w:rsidR="00E53772" w:rsidRPr="00E53772" w:rsidRDefault="00E53772" w:rsidP="00E53772">
      <w:pPr>
        <w:jc w:val="both"/>
        <w:rPr>
          <w:b/>
          <w:sz w:val="24"/>
          <w:szCs w:val="24"/>
        </w:rPr>
      </w:pPr>
    </w:p>
    <w:p w14:paraId="1F8249E2" w14:textId="77777777" w:rsidR="00E53772" w:rsidRPr="00E53772" w:rsidRDefault="00E53772" w:rsidP="00E53772">
      <w:pPr>
        <w:jc w:val="both"/>
        <w:rPr>
          <w:b/>
          <w:i/>
          <w:sz w:val="24"/>
          <w:szCs w:val="24"/>
        </w:rPr>
      </w:pPr>
    </w:p>
    <w:tbl>
      <w:tblPr>
        <w:tblW w:w="4678" w:type="dxa"/>
        <w:tblInd w:w="5211" w:type="dxa"/>
        <w:tblLook w:val="04A0" w:firstRow="1" w:lastRow="0" w:firstColumn="1" w:lastColumn="0" w:noHBand="0" w:noVBand="1"/>
      </w:tblPr>
      <w:tblGrid>
        <w:gridCol w:w="4678"/>
      </w:tblGrid>
      <w:tr w:rsidR="00E53772" w:rsidRPr="00E53772" w14:paraId="328F1D3A" w14:textId="77777777" w:rsidTr="00604548">
        <w:tc>
          <w:tcPr>
            <w:tcW w:w="4678" w:type="dxa"/>
          </w:tcPr>
          <w:p w14:paraId="64591D9E" w14:textId="77777777" w:rsidR="00E53772" w:rsidRPr="00E53772" w:rsidRDefault="00E53772" w:rsidP="00604548">
            <w:pPr>
              <w:jc w:val="center"/>
              <w:rPr>
                <w:sz w:val="24"/>
                <w:szCs w:val="24"/>
              </w:rPr>
            </w:pPr>
            <w:bookmarkStart w:id="0" w:name="Par35"/>
            <w:bookmarkStart w:id="1" w:name="Par9"/>
            <w:bookmarkEnd w:id="0"/>
            <w:bookmarkEnd w:id="1"/>
          </w:p>
          <w:p w14:paraId="49D23148" w14:textId="77777777" w:rsidR="00E53772" w:rsidRPr="00E53772" w:rsidRDefault="00E53772" w:rsidP="00604548">
            <w:pPr>
              <w:jc w:val="right"/>
              <w:rPr>
                <w:sz w:val="24"/>
                <w:szCs w:val="24"/>
              </w:rPr>
            </w:pPr>
            <w:r w:rsidRPr="00E53772">
              <w:rPr>
                <w:sz w:val="24"/>
                <w:szCs w:val="24"/>
              </w:rPr>
              <w:t xml:space="preserve">Приложение № 1 </w:t>
            </w:r>
          </w:p>
          <w:p w14:paraId="1FB96CCD" w14:textId="77777777" w:rsidR="00E53772" w:rsidRPr="00E53772" w:rsidRDefault="00E53772" w:rsidP="00604548">
            <w:pPr>
              <w:jc w:val="right"/>
              <w:rPr>
                <w:sz w:val="24"/>
                <w:szCs w:val="24"/>
              </w:rPr>
            </w:pPr>
            <w:r w:rsidRPr="00E53772">
              <w:rPr>
                <w:sz w:val="24"/>
                <w:szCs w:val="24"/>
              </w:rPr>
              <w:t xml:space="preserve">к решению </w:t>
            </w:r>
            <w:r w:rsidRPr="00E53772">
              <w:rPr>
                <w:iCs/>
                <w:sz w:val="24"/>
                <w:szCs w:val="24"/>
              </w:rPr>
              <w:t>Комитета местного самоуправления Нечаевского сельсовета Мокшанского района Пензенской области</w:t>
            </w:r>
            <w:r w:rsidRPr="00E53772">
              <w:rPr>
                <w:sz w:val="24"/>
                <w:szCs w:val="24"/>
              </w:rPr>
              <w:t xml:space="preserve"> </w:t>
            </w:r>
          </w:p>
          <w:p w14:paraId="278FBF8D" w14:textId="13CC86A9" w:rsidR="00E53772" w:rsidRPr="00E53772" w:rsidRDefault="00E53772" w:rsidP="00604548">
            <w:pPr>
              <w:jc w:val="right"/>
              <w:rPr>
                <w:sz w:val="24"/>
                <w:szCs w:val="24"/>
              </w:rPr>
            </w:pPr>
            <w:r w:rsidRPr="00E53772">
              <w:rPr>
                <w:i/>
                <w:sz w:val="24"/>
                <w:szCs w:val="24"/>
              </w:rPr>
              <w:t xml:space="preserve"> </w:t>
            </w:r>
            <w:r w:rsidRPr="00E53772">
              <w:rPr>
                <w:sz w:val="24"/>
                <w:szCs w:val="24"/>
              </w:rPr>
              <w:t xml:space="preserve">от </w:t>
            </w:r>
            <w:r w:rsidR="00924996">
              <w:rPr>
                <w:sz w:val="24"/>
                <w:szCs w:val="24"/>
              </w:rPr>
              <w:t xml:space="preserve">24.11.2025 </w:t>
            </w:r>
            <w:r w:rsidRPr="00E53772">
              <w:rPr>
                <w:sz w:val="24"/>
                <w:szCs w:val="24"/>
              </w:rPr>
              <w:t xml:space="preserve">№ </w:t>
            </w:r>
            <w:r w:rsidR="00924996">
              <w:rPr>
                <w:sz w:val="24"/>
                <w:szCs w:val="24"/>
              </w:rPr>
              <w:t>86-34/8</w:t>
            </w:r>
          </w:p>
          <w:p w14:paraId="50B45E36" w14:textId="77777777" w:rsidR="00E53772" w:rsidRPr="00E53772" w:rsidRDefault="00E53772" w:rsidP="00604548">
            <w:pPr>
              <w:jc w:val="right"/>
              <w:rPr>
                <w:i/>
                <w:iCs/>
                <w:sz w:val="24"/>
                <w:szCs w:val="24"/>
              </w:rPr>
            </w:pPr>
          </w:p>
        </w:tc>
      </w:tr>
    </w:tbl>
    <w:p w14:paraId="37610B38" w14:textId="77777777" w:rsidR="00E53772" w:rsidRPr="00E53772" w:rsidRDefault="00E53772" w:rsidP="00E53772">
      <w:pPr>
        <w:jc w:val="right"/>
        <w:rPr>
          <w:sz w:val="24"/>
          <w:szCs w:val="24"/>
        </w:rPr>
      </w:pPr>
      <w:r w:rsidRPr="00E53772">
        <w:rPr>
          <w:sz w:val="24"/>
          <w:szCs w:val="24"/>
        </w:rPr>
        <w:t>«Приложение № 1</w:t>
      </w:r>
    </w:p>
    <w:p w14:paraId="20F83252" w14:textId="77777777" w:rsidR="00E53772" w:rsidRPr="00E53772" w:rsidRDefault="00E53772" w:rsidP="00E53772">
      <w:pPr>
        <w:jc w:val="right"/>
        <w:rPr>
          <w:sz w:val="24"/>
          <w:szCs w:val="24"/>
        </w:rPr>
      </w:pPr>
      <w:r w:rsidRPr="00E53772">
        <w:rPr>
          <w:sz w:val="24"/>
          <w:szCs w:val="24"/>
        </w:rPr>
        <w:t xml:space="preserve">к Положению об оплате труда </w:t>
      </w:r>
    </w:p>
    <w:p w14:paraId="6CAF387F" w14:textId="77777777" w:rsidR="00E53772" w:rsidRPr="00E53772" w:rsidRDefault="00E53772" w:rsidP="00E53772">
      <w:pPr>
        <w:jc w:val="right"/>
        <w:rPr>
          <w:sz w:val="24"/>
          <w:szCs w:val="24"/>
        </w:rPr>
      </w:pPr>
      <w:r w:rsidRPr="00E53772">
        <w:rPr>
          <w:sz w:val="24"/>
          <w:szCs w:val="24"/>
        </w:rPr>
        <w:t xml:space="preserve">муниципальных служащих Нечаевского сельсовета </w:t>
      </w:r>
    </w:p>
    <w:p w14:paraId="19174FA2" w14:textId="77777777" w:rsidR="00E53772" w:rsidRPr="00E53772" w:rsidRDefault="00E53772" w:rsidP="00E53772">
      <w:pPr>
        <w:jc w:val="right"/>
        <w:rPr>
          <w:i/>
          <w:sz w:val="24"/>
          <w:szCs w:val="24"/>
        </w:rPr>
      </w:pPr>
      <w:r w:rsidRPr="00E53772">
        <w:rPr>
          <w:sz w:val="24"/>
          <w:szCs w:val="24"/>
        </w:rPr>
        <w:t>Мокшанского района Пензенской области</w:t>
      </w:r>
      <w:r w:rsidRPr="00E53772">
        <w:rPr>
          <w:i/>
          <w:sz w:val="24"/>
          <w:szCs w:val="24"/>
        </w:rPr>
        <w:t xml:space="preserve">, </w:t>
      </w:r>
    </w:p>
    <w:p w14:paraId="2E56B81E" w14:textId="77777777" w:rsidR="00E53772" w:rsidRPr="00E53772" w:rsidRDefault="00E53772" w:rsidP="00E53772">
      <w:pPr>
        <w:jc w:val="right"/>
        <w:rPr>
          <w:sz w:val="24"/>
          <w:szCs w:val="24"/>
        </w:rPr>
      </w:pPr>
      <w:r w:rsidRPr="00E53772">
        <w:rPr>
          <w:sz w:val="24"/>
          <w:szCs w:val="24"/>
        </w:rPr>
        <w:t>утвержденному</w:t>
      </w:r>
    </w:p>
    <w:p w14:paraId="4FE22E90" w14:textId="77777777" w:rsidR="00E53772" w:rsidRPr="00E53772" w:rsidRDefault="00E53772" w:rsidP="00E53772">
      <w:pPr>
        <w:jc w:val="right"/>
        <w:rPr>
          <w:sz w:val="24"/>
          <w:szCs w:val="24"/>
        </w:rPr>
      </w:pPr>
      <w:r w:rsidRPr="00E53772">
        <w:rPr>
          <w:sz w:val="24"/>
          <w:szCs w:val="24"/>
        </w:rPr>
        <w:t xml:space="preserve">решением Комитета местного самоуправления </w:t>
      </w:r>
    </w:p>
    <w:p w14:paraId="33213815" w14:textId="77777777" w:rsidR="00E53772" w:rsidRPr="00E53772" w:rsidRDefault="00E53772" w:rsidP="00E53772">
      <w:pPr>
        <w:jc w:val="right"/>
        <w:rPr>
          <w:sz w:val="24"/>
          <w:szCs w:val="24"/>
        </w:rPr>
      </w:pPr>
      <w:r w:rsidRPr="00E53772">
        <w:rPr>
          <w:sz w:val="24"/>
          <w:szCs w:val="24"/>
        </w:rPr>
        <w:t>Нечаевского сельсовета Мокшанского района</w:t>
      </w:r>
    </w:p>
    <w:p w14:paraId="1C715B71" w14:textId="77777777" w:rsidR="00E53772" w:rsidRPr="00E53772" w:rsidRDefault="00E53772" w:rsidP="00E53772">
      <w:pPr>
        <w:jc w:val="right"/>
        <w:rPr>
          <w:sz w:val="24"/>
          <w:szCs w:val="24"/>
        </w:rPr>
      </w:pPr>
      <w:r w:rsidRPr="00E53772">
        <w:rPr>
          <w:sz w:val="24"/>
          <w:szCs w:val="24"/>
        </w:rPr>
        <w:t xml:space="preserve"> Пензенской области    от </w:t>
      </w:r>
      <w:r w:rsidRPr="00E53772">
        <w:rPr>
          <w:color w:val="000000"/>
          <w:sz w:val="24"/>
          <w:szCs w:val="24"/>
        </w:rPr>
        <w:t>22.01.2020 № 40-11/7</w:t>
      </w:r>
    </w:p>
    <w:p w14:paraId="43CDC169" w14:textId="77777777" w:rsidR="00E53772" w:rsidRPr="00E53772" w:rsidRDefault="00E53772" w:rsidP="00E53772">
      <w:pPr>
        <w:jc w:val="right"/>
        <w:rPr>
          <w:sz w:val="24"/>
          <w:szCs w:val="24"/>
        </w:rPr>
      </w:pPr>
      <w:r w:rsidRPr="00E53772">
        <w:rPr>
          <w:sz w:val="24"/>
          <w:szCs w:val="24"/>
        </w:rPr>
        <w:t>(новая редакция)</w:t>
      </w:r>
    </w:p>
    <w:p w14:paraId="4781BE4C" w14:textId="77777777" w:rsidR="00E53772" w:rsidRPr="00E53772" w:rsidRDefault="00E53772" w:rsidP="00E53772">
      <w:pPr>
        <w:jc w:val="right"/>
        <w:rPr>
          <w:sz w:val="24"/>
          <w:szCs w:val="24"/>
        </w:rPr>
      </w:pPr>
    </w:p>
    <w:p w14:paraId="576E4BB0" w14:textId="77777777" w:rsidR="00E53772" w:rsidRPr="00E53772" w:rsidRDefault="00E53772" w:rsidP="00E53772">
      <w:pPr>
        <w:jc w:val="right"/>
        <w:rPr>
          <w:sz w:val="24"/>
          <w:szCs w:val="24"/>
        </w:rPr>
      </w:pPr>
      <w:r w:rsidRPr="00E53772">
        <w:rPr>
          <w:sz w:val="24"/>
          <w:szCs w:val="24"/>
        </w:rPr>
        <w:t> </w:t>
      </w:r>
    </w:p>
    <w:p w14:paraId="3D5A9639" w14:textId="77777777" w:rsidR="00E53772" w:rsidRPr="00E53772" w:rsidRDefault="00E53772" w:rsidP="00E53772">
      <w:pPr>
        <w:tabs>
          <w:tab w:val="left" w:pos="3912"/>
        </w:tabs>
        <w:autoSpaceDE w:val="0"/>
        <w:autoSpaceDN w:val="0"/>
        <w:adjustRightInd w:val="0"/>
        <w:spacing w:line="276" w:lineRule="auto"/>
        <w:jc w:val="center"/>
        <w:rPr>
          <w:b/>
          <w:i/>
          <w:iCs/>
          <w:sz w:val="24"/>
          <w:szCs w:val="24"/>
        </w:rPr>
      </w:pPr>
      <w:r w:rsidRPr="00E53772">
        <w:rPr>
          <w:b/>
          <w:iCs/>
          <w:sz w:val="24"/>
          <w:szCs w:val="24"/>
        </w:rPr>
        <w:t>Должностные оклады муниципальных служащих Нечаевского сельсовета Мокшанского района Пензенской области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30"/>
        <w:gridCol w:w="2232"/>
      </w:tblGrid>
      <w:tr w:rsidR="00E53772" w:rsidRPr="00E53772" w14:paraId="6F139A2D" w14:textId="77777777" w:rsidTr="00604548">
        <w:tc>
          <w:tcPr>
            <w:tcW w:w="7230" w:type="dxa"/>
          </w:tcPr>
          <w:p w14:paraId="5741E923" w14:textId="77777777" w:rsidR="00E53772" w:rsidRPr="00E53772" w:rsidRDefault="00E53772" w:rsidP="00604548">
            <w:pPr>
              <w:pStyle w:val="afff9"/>
              <w:spacing w:before="0" w:beforeAutospacing="0" w:after="0" w:afterAutospacing="0"/>
              <w:jc w:val="center"/>
            </w:pPr>
            <w:r w:rsidRPr="00E53772">
              <w:t>Наименование должностей муниципальной службы</w:t>
            </w:r>
          </w:p>
        </w:tc>
        <w:tc>
          <w:tcPr>
            <w:tcW w:w="2232" w:type="dxa"/>
          </w:tcPr>
          <w:p w14:paraId="1699DB27" w14:textId="77777777" w:rsidR="00E53772" w:rsidRPr="00E53772" w:rsidRDefault="00E53772" w:rsidP="00604548">
            <w:pPr>
              <w:pStyle w:val="afff9"/>
              <w:spacing w:before="0" w:beforeAutospacing="0" w:after="0" w:afterAutospacing="0"/>
              <w:jc w:val="center"/>
            </w:pPr>
            <w:r w:rsidRPr="00E53772">
              <w:t>Размер должностных окладов в месяц,</w:t>
            </w:r>
          </w:p>
          <w:p w14:paraId="27792F2D" w14:textId="77777777" w:rsidR="00E53772" w:rsidRPr="00E53772" w:rsidRDefault="00E53772" w:rsidP="00604548">
            <w:pPr>
              <w:pStyle w:val="afff9"/>
              <w:spacing w:before="0" w:beforeAutospacing="0" w:after="0" w:afterAutospacing="0"/>
              <w:jc w:val="center"/>
            </w:pPr>
            <w:r w:rsidRPr="00E53772">
              <w:t>руб.</w:t>
            </w:r>
          </w:p>
        </w:tc>
      </w:tr>
      <w:tr w:rsidR="00E53772" w:rsidRPr="00E53772" w14:paraId="4B34D561" w14:textId="77777777" w:rsidTr="00604548">
        <w:tc>
          <w:tcPr>
            <w:tcW w:w="7230" w:type="dxa"/>
          </w:tcPr>
          <w:p w14:paraId="5E0E9F77" w14:textId="77777777" w:rsidR="00E53772" w:rsidRPr="00E53772" w:rsidRDefault="00E53772" w:rsidP="00604548">
            <w:pPr>
              <w:pStyle w:val="afff9"/>
              <w:spacing w:before="0" w:beforeAutospacing="0" w:after="0" w:afterAutospacing="0"/>
              <w:jc w:val="both"/>
            </w:pPr>
            <w:r w:rsidRPr="00E53772">
              <w:t>Глава местной администрации, назначаемый по контракту</w:t>
            </w:r>
          </w:p>
        </w:tc>
        <w:tc>
          <w:tcPr>
            <w:tcW w:w="2232" w:type="dxa"/>
          </w:tcPr>
          <w:p w14:paraId="72088074" w14:textId="77777777" w:rsidR="00E53772" w:rsidRPr="00E53772" w:rsidRDefault="00E53772" w:rsidP="00604548">
            <w:pPr>
              <w:pStyle w:val="afff9"/>
              <w:spacing w:before="0" w:beforeAutospacing="0" w:after="0" w:afterAutospacing="0"/>
              <w:jc w:val="center"/>
            </w:pPr>
            <w:r w:rsidRPr="00E53772">
              <w:t>12079</w:t>
            </w:r>
          </w:p>
        </w:tc>
      </w:tr>
      <w:tr w:rsidR="00E53772" w:rsidRPr="00E53772" w14:paraId="6F8D0805" w14:textId="77777777" w:rsidTr="00604548">
        <w:tc>
          <w:tcPr>
            <w:tcW w:w="7230" w:type="dxa"/>
          </w:tcPr>
          <w:p w14:paraId="44EAD22A" w14:textId="77777777" w:rsidR="00E53772" w:rsidRPr="00E53772" w:rsidRDefault="00E53772" w:rsidP="00604548">
            <w:pPr>
              <w:pStyle w:val="afff9"/>
              <w:spacing w:before="0" w:beforeAutospacing="0" w:after="0" w:afterAutospacing="0"/>
              <w:jc w:val="both"/>
            </w:pPr>
            <w:r w:rsidRPr="00E53772">
              <w:t>Главный специалист</w:t>
            </w:r>
          </w:p>
        </w:tc>
        <w:tc>
          <w:tcPr>
            <w:tcW w:w="2232" w:type="dxa"/>
          </w:tcPr>
          <w:p w14:paraId="7F8D6C9F" w14:textId="77777777" w:rsidR="00E53772" w:rsidRPr="00E53772" w:rsidRDefault="00E53772" w:rsidP="00604548">
            <w:pPr>
              <w:pStyle w:val="afff9"/>
              <w:spacing w:before="0" w:beforeAutospacing="0" w:after="0" w:afterAutospacing="0"/>
              <w:jc w:val="center"/>
            </w:pPr>
            <w:r w:rsidRPr="00E53772">
              <w:t>8054</w:t>
            </w:r>
          </w:p>
        </w:tc>
      </w:tr>
    </w:tbl>
    <w:p w14:paraId="10799630" w14:textId="77777777" w:rsidR="00E53772" w:rsidRPr="00E53772" w:rsidRDefault="00E53772" w:rsidP="00E53772">
      <w:pPr>
        <w:tabs>
          <w:tab w:val="left" w:pos="516"/>
        </w:tabs>
        <w:autoSpaceDE w:val="0"/>
        <w:autoSpaceDN w:val="0"/>
        <w:adjustRightInd w:val="0"/>
        <w:rPr>
          <w:i/>
          <w:iCs/>
          <w:sz w:val="24"/>
          <w:szCs w:val="24"/>
        </w:rPr>
      </w:pPr>
    </w:p>
    <w:p w14:paraId="23837858" w14:textId="77777777" w:rsidR="00E53772" w:rsidRPr="00E53772" w:rsidRDefault="00E53772" w:rsidP="00E53772">
      <w:pPr>
        <w:tabs>
          <w:tab w:val="left" w:pos="516"/>
        </w:tabs>
        <w:autoSpaceDE w:val="0"/>
        <w:autoSpaceDN w:val="0"/>
        <w:adjustRightInd w:val="0"/>
        <w:jc w:val="right"/>
        <w:rPr>
          <w:i/>
          <w:iCs/>
          <w:sz w:val="24"/>
          <w:szCs w:val="24"/>
        </w:rPr>
      </w:pPr>
      <w:r w:rsidRPr="00E53772">
        <w:rPr>
          <w:i/>
          <w:iCs/>
          <w:sz w:val="24"/>
          <w:szCs w:val="24"/>
        </w:rPr>
        <w:t>».</w:t>
      </w:r>
    </w:p>
    <w:p w14:paraId="05AC97B2" w14:textId="77777777" w:rsidR="00E53772" w:rsidRPr="00E53772" w:rsidRDefault="00E53772" w:rsidP="00E53772">
      <w:pPr>
        <w:tabs>
          <w:tab w:val="left" w:pos="516"/>
        </w:tabs>
        <w:autoSpaceDE w:val="0"/>
        <w:autoSpaceDN w:val="0"/>
        <w:adjustRightInd w:val="0"/>
        <w:rPr>
          <w:i/>
          <w:iCs/>
          <w:sz w:val="24"/>
          <w:szCs w:val="24"/>
        </w:rPr>
      </w:pPr>
    </w:p>
    <w:p w14:paraId="49444554" w14:textId="77777777" w:rsidR="00E53772" w:rsidRPr="00E53772" w:rsidRDefault="00E53772" w:rsidP="00E53772">
      <w:pPr>
        <w:tabs>
          <w:tab w:val="left" w:pos="516"/>
        </w:tabs>
        <w:autoSpaceDE w:val="0"/>
        <w:autoSpaceDN w:val="0"/>
        <w:adjustRightInd w:val="0"/>
        <w:rPr>
          <w:i/>
          <w:iCs/>
          <w:sz w:val="24"/>
          <w:szCs w:val="24"/>
        </w:rPr>
      </w:pPr>
    </w:p>
    <w:p w14:paraId="5B249429" w14:textId="77777777" w:rsidR="00E53772" w:rsidRPr="00E53772" w:rsidRDefault="00E53772" w:rsidP="00E53772">
      <w:pPr>
        <w:tabs>
          <w:tab w:val="left" w:pos="516"/>
        </w:tabs>
        <w:autoSpaceDE w:val="0"/>
        <w:autoSpaceDN w:val="0"/>
        <w:adjustRightInd w:val="0"/>
        <w:rPr>
          <w:i/>
          <w:iCs/>
          <w:sz w:val="24"/>
          <w:szCs w:val="24"/>
        </w:rPr>
      </w:pPr>
    </w:p>
    <w:p w14:paraId="2554D146" w14:textId="77777777" w:rsidR="00E53772" w:rsidRPr="00E53772" w:rsidRDefault="00E53772" w:rsidP="00E53772">
      <w:pPr>
        <w:tabs>
          <w:tab w:val="left" w:pos="516"/>
        </w:tabs>
        <w:autoSpaceDE w:val="0"/>
        <w:autoSpaceDN w:val="0"/>
        <w:adjustRightInd w:val="0"/>
        <w:rPr>
          <w:i/>
          <w:iCs/>
          <w:sz w:val="24"/>
          <w:szCs w:val="24"/>
        </w:rPr>
      </w:pPr>
    </w:p>
    <w:p w14:paraId="41ED1EE1" w14:textId="77777777" w:rsidR="00E53772" w:rsidRPr="00E53772" w:rsidRDefault="00E53772" w:rsidP="00E53772">
      <w:pPr>
        <w:tabs>
          <w:tab w:val="left" w:pos="516"/>
        </w:tabs>
        <w:autoSpaceDE w:val="0"/>
        <w:autoSpaceDN w:val="0"/>
        <w:adjustRightInd w:val="0"/>
        <w:rPr>
          <w:i/>
          <w:iCs/>
          <w:sz w:val="24"/>
          <w:szCs w:val="24"/>
        </w:rPr>
      </w:pPr>
    </w:p>
    <w:p w14:paraId="40C67D46" w14:textId="77777777" w:rsidR="00E53772" w:rsidRPr="00E53772" w:rsidRDefault="00E53772" w:rsidP="00E53772">
      <w:pPr>
        <w:tabs>
          <w:tab w:val="left" w:pos="516"/>
        </w:tabs>
        <w:autoSpaceDE w:val="0"/>
        <w:autoSpaceDN w:val="0"/>
        <w:adjustRightInd w:val="0"/>
        <w:rPr>
          <w:i/>
          <w:iCs/>
          <w:sz w:val="24"/>
          <w:szCs w:val="24"/>
        </w:rPr>
      </w:pPr>
    </w:p>
    <w:p w14:paraId="19C0B09D" w14:textId="77777777" w:rsidR="00E53772" w:rsidRPr="00E53772" w:rsidRDefault="00E53772" w:rsidP="00E53772">
      <w:pPr>
        <w:tabs>
          <w:tab w:val="left" w:pos="516"/>
        </w:tabs>
        <w:autoSpaceDE w:val="0"/>
        <w:autoSpaceDN w:val="0"/>
        <w:adjustRightInd w:val="0"/>
        <w:rPr>
          <w:i/>
          <w:iCs/>
          <w:sz w:val="24"/>
          <w:szCs w:val="24"/>
        </w:rPr>
      </w:pPr>
    </w:p>
    <w:p w14:paraId="104423C5" w14:textId="77777777" w:rsidR="00E53772" w:rsidRPr="00E53772" w:rsidRDefault="00E53772" w:rsidP="00E53772">
      <w:pPr>
        <w:tabs>
          <w:tab w:val="left" w:pos="516"/>
        </w:tabs>
        <w:autoSpaceDE w:val="0"/>
        <w:autoSpaceDN w:val="0"/>
        <w:adjustRightInd w:val="0"/>
        <w:rPr>
          <w:i/>
          <w:iCs/>
          <w:sz w:val="24"/>
          <w:szCs w:val="24"/>
        </w:rPr>
      </w:pPr>
    </w:p>
    <w:p w14:paraId="211D00E7" w14:textId="77777777" w:rsidR="00E53772" w:rsidRPr="00E53772" w:rsidRDefault="00E53772" w:rsidP="00E53772">
      <w:pPr>
        <w:tabs>
          <w:tab w:val="left" w:pos="516"/>
        </w:tabs>
        <w:autoSpaceDE w:val="0"/>
        <w:autoSpaceDN w:val="0"/>
        <w:adjustRightInd w:val="0"/>
        <w:rPr>
          <w:i/>
          <w:iCs/>
          <w:sz w:val="24"/>
          <w:szCs w:val="24"/>
        </w:rPr>
      </w:pPr>
    </w:p>
    <w:p w14:paraId="70B86A91" w14:textId="77777777" w:rsidR="00E53772" w:rsidRPr="00E53772" w:rsidRDefault="00E53772" w:rsidP="00E53772">
      <w:pPr>
        <w:tabs>
          <w:tab w:val="left" w:pos="516"/>
        </w:tabs>
        <w:autoSpaceDE w:val="0"/>
        <w:autoSpaceDN w:val="0"/>
        <w:adjustRightInd w:val="0"/>
        <w:rPr>
          <w:i/>
          <w:iCs/>
          <w:sz w:val="24"/>
          <w:szCs w:val="24"/>
        </w:rPr>
      </w:pPr>
    </w:p>
    <w:p w14:paraId="6DDD35E8" w14:textId="77777777" w:rsidR="00E53772" w:rsidRPr="00E53772" w:rsidRDefault="00E53772" w:rsidP="00E53772">
      <w:pPr>
        <w:tabs>
          <w:tab w:val="left" w:pos="516"/>
        </w:tabs>
        <w:autoSpaceDE w:val="0"/>
        <w:autoSpaceDN w:val="0"/>
        <w:adjustRightInd w:val="0"/>
        <w:rPr>
          <w:i/>
          <w:iCs/>
          <w:sz w:val="24"/>
          <w:szCs w:val="24"/>
        </w:rPr>
      </w:pPr>
    </w:p>
    <w:p w14:paraId="5A6A0196" w14:textId="77777777" w:rsidR="00E53772" w:rsidRPr="00E53772" w:rsidRDefault="00E53772" w:rsidP="00E53772">
      <w:pPr>
        <w:tabs>
          <w:tab w:val="left" w:pos="516"/>
        </w:tabs>
        <w:autoSpaceDE w:val="0"/>
        <w:autoSpaceDN w:val="0"/>
        <w:adjustRightInd w:val="0"/>
        <w:rPr>
          <w:i/>
          <w:iCs/>
          <w:sz w:val="24"/>
          <w:szCs w:val="24"/>
        </w:rPr>
      </w:pPr>
    </w:p>
    <w:p w14:paraId="2FCBBE85" w14:textId="77777777" w:rsidR="00E53772" w:rsidRPr="00E53772" w:rsidRDefault="00E53772" w:rsidP="00E53772">
      <w:pPr>
        <w:tabs>
          <w:tab w:val="left" w:pos="516"/>
        </w:tabs>
        <w:autoSpaceDE w:val="0"/>
        <w:autoSpaceDN w:val="0"/>
        <w:adjustRightInd w:val="0"/>
        <w:rPr>
          <w:i/>
          <w:iCs/>
          <w:sz w:val="24"/>
          <w:szCs w:val="24"/>
        </w:rPr>
      </w:pPr>
    </w:p>
    <w:p w14:paraId="3658C4CA" w14:textId="77777777" w:rsidR="00E53772" w:rsidRPr="00E53772" w:rsidRDefault="00E53772" w:rsidP="00E53772">
      <w:pPr>
        <w:tabs>
          <w:tab w:val="left" w:pos="516"/>
        </w:tabs>
        <w:autoSpaceDE w:val="0"/>
        <w:autoSpaceDN w:val="0"/>
        <w:adjustRightInd w:val="0"/>
        <w:rPr>
          <w:i/>
          <w:iCs/>
          <w:sz w:val="24"/>
          <w:szCs w:val="24"/>
        </w:rPr>
      </w:pPr>
    </w:p>
    <w:p w14:paraId="0682565F" w14:textId="77777777" w:rsidR="00E53772" w:rsidRPr="00E53772" w:rsidRDefault="00E53772" w:rsidP="00E53772">
      <w:pPr>
        <w:tabs>
          <w:tab w:val="left" w:pos="516"/>
        </w:tabs>
        <w:autoSpaceDE w:val="0"/>
        <w:autoSpaceDN w:val="0"/>
        <w:adjustRightInd w:val="0"/>
        <w:rPr>
          <w:i/>
          <w:iCs/>
          <w:sz w:val="24"/>
          <w:szCs w:val="24"/>
        </w:rPr>
      </w:pPr>
    </w:p>
    <w:p w14:paraId="51383DF2" w14:textId="77777777" w:rsidR="00E53772" w:rsidRPr="00E53772" w:rsidRDefault="00E53772" w:rsidP="00E53772">
      <w:pPr>
        <w:tabs>
          <w:tab w:val="left" w:pos="516"/>
        </w:tabs>
        <w:autoSpaceDE w:val="0"/>
        <w:autoSpaceDN w:val="0"/>
        <w:adjustRightInd w:val="0"/>
        <w:rPr>
          <w:i/>
          <w:iCs/>
          <w:sz w:val="24"/>
          <w:szCs w:val="24"/>
        </w:rPr>
      </w:pPr>
    </w:p>
    <w:p w14:paraId="75AD5908" w14:textId="77777777" w:rsidR="00E53772" w:rsidRPr="00E53772" w:rsidRDefault="00E53772" w:rsidP="00E53772">
      <w:pPr>
        <w:tabs>
          <w:tab w:val="left" w:pos="516"/>
        </w:tabs>
        <w:autoSpaceDE w:val="0"/>
        <w:autoSpaceDN w:val="0"/>
        <w:adjustRightInd w:val="0"/>
        <w:rPr>
          <w:i/>
          <w:iCs/>
          <w:sz w:val="24"/>
          <w:szCs w:val="24"/>
        </w:rPr>
      </w:pPr>
    </w:p>
    <w:p w14:paraId="163D8C3C" w14:textId="77777777" w:rsidR="00E53772" w:rsidRPr="00E53772" w:rsidRDefault="00E53772" w:rsidP="00E53772">
      <w:pPr>
        <w:tabs>
          <w:tab w:val="left" w:pos="516"/>
        </w:tabs>
        <w:autoSpaceDE w:val="0"/>
        <w:autoSpaceDN w:val="0"/>
        <w:adjustRightInd w:val="0"/>
        <w:rPr>
          <w:i/>
          <w:iCs/>
          <w:sz w:val="24"/>
          <w:szCs w:val="24"/>
        </w:rPr>
      </w:pPr>
    </w:p>
    <w:p w14:paraId="523984E1" w14:textId="77777777" w:rsidR="00E53772" w:rsidRPr="00E53772" w:rsidRDefault="00E53772" w:rsidP="00E53772">
      <w:pPr>
        <w:tabs>
          <w:tab w:val="left" w:pos="516"/>
        </w:tabs>
        <w:autoSpaceDE w:val="0"/>
        <w:autoSpaceDN w:val="0"/>
        <w:adjustRightInd w:val="0"/>
        <w:rPr>
          <w:i/>
          <w:iCs/>
          <w:sz w:val="24"/>
          <w:szCs w:val="24"/>
        </w:rPr>
      </w:pPr>
    </w:p>
    <w:p w14:paraId="03AB9697" w14:textId="77777777" w:rsidR="00E53772" w:rsidRPr="00E53772" w:rsidRDefault="00E53772" w:rsidP="00E53772">
      <w:pPr>
        <w:tabs>
          <w:tab w:val="left" w:pos="516"/>
        </w:tabs>
        <w:autoSpaceDE w:val="0"/>
        <w:autoSpaceDN w:val="0"/>
        <w:adjustRightInd w:val="0"/>
        <w:rPr>
          <w:i/>
          <w:iCs/>
          <w:sz w:val="24"/>
          <w:szCs w:val="24"/>
        </w:rPr>
      </w:pPr>
    </w:p>
    <w:p w14:paraId="68BCD314" w14:textId="77777777" w:rsidR="00E53772" w:rsidRPr="00E53772" w:rsidRDefault="00E53772" w:rsidP="00E53772">
      <w:pPr>
        <w:tabs>
          <w:tab w:val="left" w:pos="516"/>
        </w:tabs>
        <w:autoSpaceDE w:val="0"/>
        <w:autoSpaceDN w:val="0"/>
        <w:adjustRightInd w:val="0"/>
        <w:rPr>
          <w:i/>
          <w:iCs/>
          <w:sz w:val="24"/>
          <w:szCs w:val="24"/>
        </w:rPr>
      </w:pPr>
    </w:p>
    <w:p w14:paraId="2EFA9742" w14:textId="77777777" w:rsidR="00E53772" w:rsidRPr="00E53772" w:rsidRDefault="00E53772" w:rsidP="00E53772">
      <w:pPr>
        <w:tabs>
          <w:tab w:val="left" w:pos="516"/>
        </w:tabs>
        <w:autoSpaceDE w:val="0"/>
        <w:autoSpaceDN w:val="0"/>
        <w:adjustRightInd w:val="0"/>
        <w:rPr>
          <w:i/>
          <w:iCs/>
          <w:sz w:val="24"/>
          <w:szCs w:val="24"/>
        </w:rPr>
      </w:pPr>
    </w:p>
    <w:p w14:paraId="5E899584" w14:textId="77777777" w:rsidR="00E53772" w:rsidRPr="00E53772" w:rsidRDefault="00E53772" w:rsidP="00E53772">
      <w:pPr>
        <w:tabs>
          <w:tab w:val="left" w:pos="516"/>
        </w:tabs>
        <w:autoSpaceDE w:val="0"/>
        <w:autoSpaceDN w:val="0"/>
        <w:adjustRightInd w:val="0"/>
        <w:rPr>
          <w:i/>
          <w:iCs/>
          <w:sz w:val="24"/>
          <w:szCs w:val="24"/>
        </w:rPr>
      </w:pPr>
    </w:p>
    <w:p w14:paraId="24903C37" w14:textId="77777777" w:rsidR="00924996" w:rsidRDefault="00924996" w:rsidP="00924996">
      <w:pPr>
        <w:rPr>
          <w:i/>
          <w:iCs/>
          <w:sz w:val="24"/>
          <w:szCs w:val="24"/>
        </w:rPr>
      </w:pPr>
    </w:p>
    <w:p w14:paraId="16F8C963" w14:textId="5C1A2E89" w:rsidR="00E53772" w:rsidRPr="00E53772" w:rsidRDefault="00924996" w:rsidP="00924996">
      <w:pPr>
        <w:rPr>
          <w:sz w:val="24"/>
          <w:szCs w:val="24"/>
        </w:rPr>
      </w:pPr>
      <w:r>
        <w:rPr>
          <w:i/>
          <w:iCs/>
          <w:sz w:val="24"/>
          <w:szCs w:val="24"/>
        </w:rPr>
        <w:lastRenderedPageBreak/>
        <w:t xml:space="preserve">                                                                                                                              </w:t>
      </w:r>
      <w:r w:rsidR="00E53772" w:rsidRPr="00E53772">
        <w:rPr>
          <w:sz w:val="24"/>
          <w:szCs w:val="24"/>
        </w:rPr>
        <w:t>Приложение № 2</w:t>
      </w:r>
    </w:p>
    <w:p w14:paraId="61528A2B" w14:textId="77777777" w:rsidR="00E53772" w:rsidRPr="00E53772" w:rsidRDefault="00E53772" w:rsidP="00E53772">
      <w:pPr>
        <w:jc w:val="right"/>
        <w:rPr>
          <w:sz w:val="24"/>
          <w:szCs w:val="24"/>
        </w:rPr>
      </w:pPr>
      <w:r w:rsidRPr="00E53772">
        <w:rPr>
          <w:sz w:val="24"/>
          <w:szCs w:val="24"/>
        </w:rPr>
        <w:t>к решению</w:t>
      </w:r>
    </w:p>
    <w:p w14:paraId="368B7E18" w14:textId="77777777" w:rsidR="00E53772" w:rsidRPr="00E53772" w:rsidRDefault="00E53772" w:rsidP="00E53772">
      <w:pPr>
        <w:jc w:val="right"/>
        <w:rPr>
          <w:iCs/>
          <w:sz w:val="24"/>
          <w:szCs w:val="24"/>
        </w:rPr>
      </w:pPr>
      <w:r w:rsidRPr="00E53772">
        <w:rPr>
          <w:sz w:val="24"/>
          <w:szCs w:val="24"/>
        </w:rPr>
        <w:t xml:space="preserve"> </w:t>
      </w:r>
      <w:r w:rsidRPr="00E53772">
        <w:rPr>
          <w:iCs/>
          <w:sz w:val="24"/>
          <w:szCs w:val="24"/>
        </w:rPr>
        <w:t>Комитета местного самоуправления</w:t>
      </w:r>
    </w:p>
    <w:p w14:paraId="20713CD5" w14:textId="77777777" w:rsidR="00E53772" w:rsidRPr="00E53772" w:rsidRDefault="00E53772" w:rsidP="00E53772">
      <w:pPr>
        <w:jc w:val="right"/>
        <w:rPr>
          <w:iCs/>
          <w:sz w:val="24"/>
          <w:szCs w:val="24"/>
        </w:rPr>
      </w:pPr>
      <w:r w:rsidRPr="00E53772">
        <w:rPr>
          <w:iCs/>
          <w:sz w:val="24"/>
          <w:szCs w:val="24"/>
        </w:rPr>
        <w:t xml:space="preserve"> Нечаевского сельсовета</w:t>
      </w:r>
    </w:p>
    <w:p w14:paraId="33377040" w14:textId="77777777" w:rsidR="00E53772" w:rsidRPr="00E53772" w:rsidRDefault="00E53772" w:rsidP="00E53772">
      <w:pPr>
        <w:jc w:val="right"/>
        <w:rPr>
          <w:iCs/>
          <w:sz w:val="24"/>
          <w:szCs w:val="24"/>
        </w:rPr>
      </w:pPr>
      <w:r w:rsidRPr="00E53772">
        <w:rPr>
          <w:iCs/>
          <w:sz w:val="24"/>
          <w:szCs w:val="24"/>
        </w:rPr>
        <w:t xml:space="preserve"> Мокшанского района </w:t>
      </w:r>
    </w:p>
    <w:p w14:paraId="70DA1BEB" w14:textId="77777777" w:rsidR="00E53772" w:rsidRPr="00E53772" w:rsidRDefault="00E53772" w:rsidP="00E53772">
      <w:pPr>
        <w:jc w:val="right"/>
        <w:rPr>
          <w:sz w:val="24"/>
          <w:szCs w:val="24"/>
        </w:rPr>
      </w:pPr>
      <w:r w:rsidRPr="00E53772">
        <w:rPr>
          <w:iCs/>
          <w:sz w:val="24"/>
          <w:szCs w:val="24"/>
        </w:rPr>
        <w:t>Пензенской области</w:t>
      </w:r>
      <w:r w:rsidRPr="00E53772">
        <w:rPr>
          <w:sz w:val="24"/>
          <w:szCs w:val="24"/>
        </w:rPr>
        <w:t xml:space="preserve"> </w:t>
      </w:r>
    </w:p>
    <w:p w14:paraId="7A6DE9F3" w14:textId="68146982" w:rsidR="00E53772" w:rsidRPr="00E53772" w:rsidRDefault="00E53772" w:rsidP="00E53772">
      <w:pPr>
        <w:jc w:val="right"/>
        <w:rPr>
          <w:sz w:val="24"/>
          <w:szCs w:val="24"/>
        </w:rPr>
      </w:pPr>
      <w:r w:rsidRPr="00E53772">
        <w:rPr>
          <w:i/>
          <w:sz w:val="24"/>
          <w:szCs w:val="24"/>
        </w:rPr>
        <w:t xml:space="preserve"> </w:t>
      </w:r>
      <w:r w:rsidRPr="00E53772">
        <w:rPr>
          <w:sz w:val="24"/>
          <w:szCs w:val="24"/>
        </w:rPr>
        <w:t xml:space="preserve">от </w:t>
      </w:r>
      <w:r w:rsidR="00924996">
        <w:rPr>
          <w:sz w:val="24"/>
          <w:szCs w:val="24"/>
        </w:rPr>
        <w:t xml:space="preserve">24.11.2025 </w:t>
      </w:r>
      <w:r w:rsidRPr="00E53772">
        <w:rPr>
          <w:sz w:val="24"/>
          <w:szCs w:val="24"/>
        </w:rPr>
        <w:t>№</w:t>
      </w:r>
      <w:r w:rsidR="00924996">
        <w:rPr>
          <w:sz w:val="24"/>
          <w:szCs w:val="24"/>
        </w:rPr>
        <w:t>86-34/8</w:t>
      </w:r>
    </w:p>
    <w:p w14:paraId="65B4F88D" w14:textId="77777777" w:rsidR="00E53772" w:rsidRPr="00E53772" w:rsidRDefault="00E53772" w:rsidP="00E53772">
      <w:pPr>
        <w:autoSpaceDE w:val="0"/>
        <w:autoSpaceDN w:val="0"/>
        <w:adjustRightInd w:val="0"/>
        <w:jc w:val="right"/>
        <w:rPr>
          <w:i/>
          <w:iCs/>
          <w:sz w:val="24"/>
          <w:szCs w:val="24"/>
        </w:rPr>
      </w:pPr>
    </w:p>
    <w:p w14:paraId="6AB01B00" w14:textId="77777777" w:rsidR="00E53772" w:rsidRPr="00E53772" w:rsidRDefault="00E53772" w:rsidP="00E53772">
      <w:pPr>
        <w:jc w:val="right"/>
        <w:rPr>
          <w:sz w:val="24"/>
          <w:szCs w:val="24"/>
        </w:rPr>
      </w:pPr>
      <w:r w:rsidRPr="00E53772">
        <w:rPr>
          <w:sz w:val="24"/>
          <w:szCs w:val="24"/>
        </w:rPr>
        <w:t xml:space="preserve">«Приложение № 2 </w:t>
      </w:r>
    </w:p>
    <w:p w14:paraId="0108D0C8" w14:textId="77777777" w:rsidR="00E53772" w:rsidRPr="00E53772" w:rsidRDefault="00E53772" w:rsidP="00E53772">
      <w:pPr>
        <w:jc w:val="right"/>
        <w:rPr>
          <w:sz w:val="24"/>
          <w:szCs w:val="24"/>
        </w:rPr>
      </w:pPr>
      <w:r w:rsidRPr="00E53772">
        <w:rPr>
          <w:sz w:val="24"/>
          <w:szCs w:val="24"/>
        </w:rPr>
        <w:t>к Положению об оплате труда муниципальных служащих</w:t>
      </w:r>
    </w:p>
    <w:p w14:paraId="4A3E2CD9" w14:textId="77777777" w:rsidR="00E53772" w:rsidRPr="00E53772" w:rsidRDefault="00E53772" w:rsidP="00E53772">
      <w:pPr>
        <w:jc w:val="right"/>
        <w:rPr>
          <w:sz w:val="24"/>
          <w:szCs w:val="24"/>
        </w:rPr>
      </w:pPr>
      <w:r w:rsidRPr="00E53772">
        <w:rPr>
          <w:sz w:val="24"/>
          <w:szCs w:val="24"/>
        </w:rPr>
        <w:t xml:space="preserve"> Нечаевского сельсовета Мокшанского района </w:t>
      </w:r>
    </w:p>
    <w:p w14:paraId="4E4B5068" w14:textId="77777777" w:rsidR="00E53772" w:rsidRPr="00E53772" w:rsidRDefault="00E53772" w:rsidP="00E53772">
      <w:pPr>
        <w:jc w:val="right"/>
        <w:rPr>
          <w:sz w:val="24"/>
          <w:szCs w:val="24"/>
        </w:rPr>
      </w:pPr>
      <w:r w:rsidRPr="00E53772">
        <w:rPr>
          <w:sz w:val="24"/>
          <w:szCs w:val="24"/>
        </w:rPr>
        <w:t>Пензенской области</w:t>
      </w:r>
      <w:r w:rsidRPr="00E53772">
        <w:rPr>
          <w:i/>
          <w:sz w:val="24"/>
          <w:szCs w:val="24"/>
        </w:rPr>
        <w:t xml:space="preserve">, </w:t>
      </w:r>
      <w:r w:rsidRPr="00E53772">
        <w:rPr>
          <w:sz w:val="24"/>
          <w:szCs w:val="24"/>
        </w:rPr>
        <w:t>утвержденному</w:t>
      </w:r>
    </w:p>
    <w:p w14:paraId="3A588757" w14:textId="77777777" w:rsidR="00E53772" w:rsidRPr="00E53772" w:rsidRDefault="00E53772" w:rsidP="00E53772">
      <w:pPr>
        <w:jc w:val="right"/>
        <w:rPr>
          <w:sz w:val="24"/>
          <w:szCs w:val="24"/>
        </w:rPr>
      </w:pPr>
      <w:r w:rsidRPr="00E53772">
        <w:rPr>
          <w:sz w:val="24"/>
          <w:szCs w:val="24"/>
        </w:rPr>
        <w:t xml:space="preserve">решением Комитета местного самоуправления </w:t>
      </w:r>
    </w:p>
    <w:p w14:paraId="714CDB1C" w14:textId="77777777" w:rsidR="00E53772" w:rsidRPr="00E53772" w:rsidRDefault="00E53772" w:rsidP="00E53772">
      <w:pPr>
        <w:jc w:val="right"/>
        <w:rPr>
          <w:sz w:val="24"/>
          <w:szCs w:val="24"/>
        </w:rPr>
      </w:pPr>
      <w:r w:rsidRPr="00E53772">
        <w:rPr>
          <w:sz w:val="24"/>
          <w:szCs w:val="24"/>
        </w:rPr>
        <w:t xml:space="preserve">Нечаевского сельсовета Мокшанского района </w:t>
      </w:r>
    </w:p>
    <w:p w14:paraId="2C7EBE74" w14:textId="77777777" w:rsidR="00E53772" w:rsidRPr="00E53772" w:rsidRDefault="00E53772" w:rsidP="00E53772">
      <w:pPr>
        <w:jc w:val="right"/>
        <w:rPr>
          <w:sz w:val="24"/>
          <w:szCs w:val="24"/>
        </w:rPr>
      </w:pPr>
      <w:r w:rsidRPr="00E53772">
        <w:rPr>
          <w:sz w:val="24"/>
          <w:szCs w:val="24"/>
        </w:rPr>
        <w:t xml:space="preserve">Пензенской области от </w:t>
      </w:r>
      <w:r w:rsidRPr="00E53772">
        <w:rPr>
          <w:color w:val="000000"/>
          <w:sz w:val="24"/>
          <w:szCs w:val="24"/>
        </w:rPr>
        <w:t>22.01.2020 № 40-11/7</w:t>
      </w:r>
    </w:p>
    <w:p w14:paraId="155D3698" w14:textId="77777777" w:rsidR="00E53772" w:rsidRPr="00E53772" w:rsidRDefault="00E53772" w:rsidP="00E53772">
      <w:pPr>
        <w:jc w:val="right"/>
        <w:rPr>
          <w:sz w:val="24"/>
          <w:szCs w:val="24"/>
        </w:rPr>
      </w:pPr>
      <w:r w:rsidRPr="00E53772">
        <w:rPr>
          <w:sz w:val="24"/>
          <w:szCs w:val="24"/>
        </w:rPr>
        <w:t>(новая редакция)</w:t>
      </w:r>
    </w:p>
    <w:p w14:paraId="34041F84" w14:textId="77777777" w:rsidR="00E53772" w:rsidRPr="00E53772" w:rsidRDefault="00E53772" w:rsidP="00E53772">
      <w:pPr>
        <w:jc w:val="right"/>
        <w:rPr>
          <w:sz w:val="24"/>
          <w:szCs w:val="24"/>
        </w:rPr>
      </w:pPr>
    </w:p>
    <w:p w14:paraId="1D39CA92" w14:textId="77777777" w:rsidR="00E53772" w:rsidRPr="00E53772" w:rsidRDefault="00E53772" w:rsidP="00E53772">
      <w:pPr>
        <w:jc w:val="right"/>
        <w:rPr>
          <w:sz w:val="24"/>
          <w:szCs w:val="24"/>
        </w:rPr>
      </w:pPr>
    </w:p>
    <w:p w14:paraId="4D1CFEAE" w14:textId="77777777" w:rsidR="00E53772" w:rsidRPr="00E53772" w:rsidRDefault="00E53772" w:rsidP="00E53772">
      <w:pPr>
        <w:jc w:val="right"/>
        <w:rPr>
          <w:sz w:val="24"/>
          <w:szCs w:val="24"/>
        </w:rPr>
      </w:pPr>
    </w:p>
    <w:p w14:paraId="6C634987" w14:textId="77777777" w:rsidR="00E53772" w:rsidRPr="00E53772" w:rsidRDefault="00E53772" w:rsidP="00E53772">
      <w:pPr>
        <w:jc w:val="right"/>
        <w:rPr>
          <w:sz w:val="24"/>
          <w:szCs w:val="24"/>
        </w:rPr>
      </w:pPr>
    </w:p>
    <w:p w14:paraId="3808A499" w14:textId="77777777" w:rsidR="00E53772" w:rsidRPr="00E53772" w:rsidRDefault="00E53772" w:rsidP="00E53772">
      <w:pPr>
        <w:tabs>
          <w:tab w:val="left" w:pos="3546"/>
        </w:tabs>
        <w:autoSpaceDE w:val="0"/>
        <w:autoSpaceDN w:val="0"/>
        <w:adjustRightInd w:val="0"/>
        <w:jc w:val="center"/>
        <w:rPr>
          <w:b/>
          <w:iCs/>
          <w:sz w:val="24"/>
          <w:szCs w:val="24"/>
        </w:rPr>
      </w:pPr>
      <w:r w:rsidRPr="00E53772">
        <w:rPr>
          <w:b/>
          <w:iCs/>
          <w:sz w:val="24"/>
          <w:szCs w:val="24"/>
        </w:rPr>
        <w:t>Размеры ежемесячных доплат за классный чин муниципальным служащим Нечаевского сельсовета Мокшанского района Пензенской области</w:t>
      </w:r>
    </w:p>
    <w:tbl>
      <w:tblPr>
        <w:tblW w:w="5029" w:type="pct"/>
        <w:tblCellMar>
          <w:left w:w="0" w:type="dxa"/>
          <w:right w:w="0" w:type="dxa"/>
        </w:tblCellMar>
        <w:tblLook w:val="04A0" w:firstRow="1" w:lastRow="0" w:firstColumn="1" w:lastColumn="0" w:noHBand="0" w:noVBand="1"/>
      </w:tblPr>
      <w:tblGrid>
        <w:gridCol w:w="6209"/>
        <w:gridCol w:w="3468"/>
      </w:tblGrid>
      <w:tr w:rsidR="00E53772" w:rsidRPr="00E53772" w14:paraId="48046DCA" w14:textId="77777777" w:rsidTr="00604548">
        <w:tc>
          <w:tcPr>
            <w:tcW w:w="3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E9F526E" w14:textId="77777777" w:rsidR="00E53772" w:rsidRPr="00E53772" w:rsidRDefault="00E53772" w:rsidP="00604548">
            <w:pPr>
              <w:jc w:val="center"/>
              <w:rPr>
                <w:sz w:val="24"/>
                <w:szCs w:val="24"/>
              </w:rPr>
            </w:pPr>
            <w:r w:rsidRPr="00E53772">
              <w:rPr>
                <w:sz w:val="24"/>
                <w:szCs w:val="24"/>
              </w:rPr>
              <w:t>Наименование классного чина</w:t>
            </w:r>
          </w:p>
        </w:tc>
        <w:tc>
          <w:tcPr>
            <w:tcW w:w="17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12A1F6E" w14:textId="77777777" w:rsidR="00E53772" w:rsidRPr="00E53772" w:rsidRDefault="00E53772" w:rsidP="00604548">
            <w:pPr>
              <w:jc w:val="center"/>
              <w:rPr>
                <w:sz w:val="24"/>
                <w:szCs w:val="24"/>
              </w:rPr>
            </w:pPr>
            <w:r w:rsidRPr="00E53772">
              <w:rPr>
                <w:sz w:val="24"/>
                <w:szCs w:val="24"/>
              </w:rPr>
              <w:t>Размер ежемесячной доплаты за классный чин, руб.</w:t>
            </w:r>
          </w:p>
        </w:tc>
      </w:tr>
      <w:tr w:rsidR="00E53772" w:rsidRPr="00E53772" w14:paraId="7F37576D" w14:textId="77777777" w:rsidTr="00604548">
        <w:tc>
          <w:tcPr>
            <w:tcW w:w="3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CF4CC60" w14:textId="77777777" w:rsidR="00E53772" w:rsidRPr="00E53772" w:rsidRDefault="00E53772" w:rsidP="00604548">
            <w:pPr>
              <w:jc w:val="both"/>
              <w:rPr>
                <w:sz w:val="24"/>
                <w:szCs w:val="24"/>
              </w:rPr>
            </w:pPr>
            <w:r w:rsidRPr="00E53772">
              <w:rPr>
                <w:sz w:val="24"/>
                <w:szCs w:val="24"/>
              </w:rPr>
              <w:t>Действительный муниципальный советник 1 класса</w:t>
            </w:r>
          </w:p>
        </w:tc>
        <w:tc>
          <w:tcPr>
            <w:tcW w:w="17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6517D0F" w14:textId="77777777" w:rsidR="00E53772" w:rsidRPr="00E53772" w:rsidRDefault="00E53772" w:rsidP="00604548">
            <w:pPr>
              <w:jc w:val="center"/>
              <w:rPr>
                <w:sz w:val="24"/>
                <w:szCs w:val="24"/>
              </w:rPr>
            </w:pPr>
            <w:r w:rsidRPr="00E53772">
              <w:rPr>
                <w:sz w:val="24"/>
                <w:szCs w:val="24"/>
              </w:rPr>
              <w:t>3426</w:t>
            </w:r>
          </w:p>
        </w:tc>
      </w:tr>
      <w:tr w:rsidR="00E53772" w:rsidRPr="00E53772" w14:paraId="2C8D22CE" w14:textId="77777777" w:rsidTr="00604548">
        <w:tc>
          <w:tcPr>
            <w:tcW w:w="3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921EC88" w14:textId="77777777" w:rsidR="00E53772" w:rsidRPr="00E53772" w:rsidRDefault="00E53772" w:rsidP="00604548">
            <w:pPr>
              <w:jc w:val="both"/>
              <w:rPr>
                <w:sz w:val="24"/>
                <w:szCs w:val="24"/>
              </w:rPr>
            </w:pPr>
            <w:r w:rsidRPr="00E53772">
              <w:rPr>
                <w:sz w:val="24"/>
                <w:szCs w:val="24"/>
              </w:rPr>
              <w:t>Действительный муниципальный советник 2 класса</w:t>
            </w:r>
          </w:p>
        </w:tc>
        <w:tc>
          <w:tcPr>
            <w:tcW w:w="17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57BE1AA" w14:textId="77777777" w:rsidR="00E53772" w:rsidRPr="00E53772" w:rsidRDefault="00E53772" w:rsidP="00604548">
            <w:pPr>
              <w:ind w:left="167" w:hanging="167"/>
              <w:jc w:val="center"/>
              <w:rPr>
                <w:sz w:val="24"/>
                <w:szCs w:val="24"/>
              </w:rPr>
            </w:pPr>
            <w:r w:rsidRPr="00E53772">
              <w:rPr>
                <w:sz w:val="24"/>
                <w:szCs w:val="24"/>
              </w:rPr>
              <w:t>3309</w:t>
            </w:r>
          </w:p>
        </w:tc>
      </w:tr>
      <w:tr w:rsidR="00E53772" w:rsidRPr="00E53772" w14:paraId="41FE0BA4" w14:textId="77777777" w:rsidTr="00604548">
        <w:tc>
          <w:tcPr>
            <w:tcW w:w="3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D7D0FFA" w14:textId="77777777" w:rsidR="00E53772" w:rsidRPr="00E53772" w:rsidRDefault="00E53772" w:rsidP="00604548">
            <w:pPr>
              <w:jc w:val="both"/>
              <w:rPr>
                <w:sz w:val="24"/>
                <w:szCs w:val="24"/>
              </w:rPr>
            </w:pPr>
            <w:r w:rsidRPr="00E53772">
              <w:rPr>
                <w:sz w:val="24"/>
                <w:szCs w:val="24"/>
              </w:rPr>
              <w:t>Действительный муниципальный советник 3 класса</w:t>
            </w:r>
          </w:p>
        </w:tc>
        <w:tc>
          <w:tcPr>
            <w:tcW w:w="17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1DACD2E" w14:textId="77777777" w:rsidR="00E53772" w:rsidRPr="00E53772" w:rsidRDefault="00E53772" w:rsidP="00604548">
            <w:pPr>
              <w:jc w:val="center"/>
              <w:rPr>
                <w:sz w:val="24"/>
                <w:szCs w:val="24"/>
              </w:rPr>
            </w:pPr>
            <w:r w:rsidRPr="00E53772">
              <w:rPr>
                <w:sz w:val="24"/>
                <w:szCs w:val="24"/>
              </w:rPr>
              <w:t>3191</w:t>
            </w:r>
          </w:p>
        </w:tc>
      </w:tr>
      <w:tr w:rsidR="00E53772" w:rsidRPr="00E53772" w14:paraId="17845AD5" w14:textId="77777777" w:rsidTr="00604548">
        <w:tc>
          <w:tcPr>
            <w:tcW w:w="3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A1179AE" w14:textId="77777777" w:rsidR="00E53772" w:rsidRPr="00E53772" w:rsidRDefault="00E53772" w:rsidP="00604548">
            <w:pPr>
              <w:jc w:val="both"/>
              <w:rPr>
                <w:sz w:val="24"/>
                <w:szCs w:val="24"/>
              </w:rPr>
            </w:pPr>
            <w:r w:rsidRPr="00E53772">
              <w:rPr>
                <w:sz w:val="24"/>
                <w:szCs w:val="24"/>
              </w:rPr>
              <w:t>Референт муниципальной службы 1 класса</w:t>
            </w:r>
          </w:p>
        </w:tc>
        <w:tc>
          <w:tcPr>
            <w:tcW w:w="17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B75F6A8" w14:textId="77777777" w:rsidR="00E53772" w:rsidRPr="00E53772" w:rsidRDefault="00E53772" w:rsidP="00604548">
            <w:pPr>
              <w:jc w:val="center"/>
              <w:rPr>
                <w:sz w:val="24"/>
                <w:szCs w:val="24"/>
              </w:rPr>
            </w:pPr>
            <w:r w:rsidRPr="00E53772">
              <w:rPr>
                <w:sz w:val="24"/>
                <w:szCs w:val="24"/>
              </w:rPr>
              <w:t>2513</w:t>
            </w:r>
          </w:p>
        </w:tc>
      </w:tr>
      <w:tr w:rsidR="00E53772" w:rsidRPr="00E53772" w14:paraId="186C70CA" w14:textId="77777777" w:rsidTr="00604548">
        <w:tc>
          <w:tcPr>
            <w:tcW w:w="3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B9D6203" w14:textId="77777777" w:rsidR="00E53772" w:rsidRPr="00E53772" w:rsidRDefault="00E53772" w:rsidP="00604548">
            <w:pPr>
              <w:jc w:val="both"/>
              <w:rPr>
                <w:sz w:val="24"/>
                <w:szCs w:val="24"/>
              </w:rPr>
            </w:pPr>
            <w:r w:rsidRPr="00E53772">
              <w:rPr>
                <w:sz w:val="24"/>
                <w:szCs w:val="24"/>
              </w:rPr>
              <w:t>Референт муниципальной службы 2 класса</w:t>
            </w:r>
          </w:p>
        </w:tc>
        <w:tc>
          <w:tcPr>
            <w:tcW w:w="17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FC5F59D" w14:textId="77777777" w:rsidR="00E53772" w:rsidRPr="00E53772" w:rsidRDefault="00E53772" w:rsidP="00604548">
            <w:pPr>
              <w:jc w:val="center"/>
              <w:rPr>
                <w:sz w:val="24"/>
                <w:szCs w:val="24"/>
              </w:rPr>
            </w:pPr>
            <w:r w:rsidRPr="00E53772">
              <w:rPr>
                <w:sz w:val="24"/>
                <w:szCs w:val="24"/>
              </w:rPr>
              <w:t>2401</w:t>
            </w:r>
          </w:p>
        </w:tc>
      </w:tr>
      <w:tr w:rsidR="00E53772" w:rsidRPr="00E53772" w14:paraId="1541511C" w14:textId="77777777" w:rsidTr="00604548">
        <w:tc>
          <w:tcPr>
            <w:tcW w:w="3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32FA677" w14:textId="77777777" w:rsidR="00E53772" w:rsidRPr="00E53772" w:rsidRDefault="00E53772" w:rsidP="00604548">
            <w:pPr>
              <w:jc w:val="both"/>
              <w:rPr>
                <w:sz w:val="24"/>
                <w:szCs w:val="24"/>
              </w:rPr>
            </w:pPr>
            <w:r w:rsidRPr="00E53772">
              <w:rPr>
                <w:sz w:val="24"/>
                <w:szCs w:val="24"/>
              </w:rPr>
              <w:t>Референт муниципальной службы 3 класса</w:t>
            </w:r>
          </w:p>
        </w:tc>
        <w:tc>
          <w:tcPr>
            <w:tcW w:w="17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611D5BC" w14:textId="77777777" w:rsidR="00E53772" w:rsidRPr="00E53772" w:rsidRDefault="00E53772" w:rsidP="00604548">
            <w:pPr>
              <w:jc w:val="center"/>
              <w:rPr>
                <w:sz w:val="24"/>
                <w:szCs w:val="24"/>
              </w:rPr>
            </w:pPr>
            <w:r w:rsidRPr="00E53772">
              <w:rPr>
                <w:sz w:val="24"/>
                <w:szCs w:val="24"/>
              </w:rPr>
              <w:t>2284</w:t>
            </w:r>
          </w:p>
        </w:tc>
      </w:tr>
      <w:tr w:rsidR="00E53772" w:rsidRPr="00E53772" w14:paraId="353C7BAC" w14:textId="77777777" w:rsidTr="00604548">
        <w:tc>
          <w:tcPr>
            <w:tcW w:w="3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5D1616A" w14:textId="77777777" w:rsidR="00E53772" w:rsidRPr="00E53772" w:rsidRDefault="00E53772" w:rsidP="00604548">
            <w:pPr>
              <w:jc w:val="both"/>
              <w:rPr>
                <w:sz w:val="24"/>
                <w:szCs w:val="24"/>
              </w:rPr>
            </w:pPr>
            <w:r w:rsidRPr="00E53772">
              <w:rPr>
                <w:sz w:val="24"/>
                <w:szCs w:val="24"/>
              </w:rPr>
              <w:t>Секретарь муниципальной службы 1 класса</w:t>
            </w:r>
          </w:p>
        </w:tc>
        <w:tc>
          <w:tcPr>
            <w:tcW w:w="17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C92C280" w14:textId="77777777" w:rsidR="00E53772" w:rsidRPr="00E53772" w:rsidRDefault="00E53772" w:rsidP="00604548">
            <w:pPr>
              <w:jc w:val="center"/>
              <w:rPr>
                <w:sz w:val="24"/>
                <w:szCs w:val="24"/>
              </w:rPr>
            </w:pPr>
            <w:r w:rsidRPr="00E53772">
              <w:rPr>
                <w:sz w:val="24"/>
                <w:szCs w:val="24"/>
              </w:rPr>
              <w:t>1831</w:t>
            </w:r>
          </w:p>
        </w:tc>
      </w:tr>
      <w:tr w:rsidR="00E53772" w:rsidRPr="00E53772" w14:paraId="025CDD42" w14:textId="77777777" w:rsidTr="00604548">
        <w:tc>
          <w:tcPr>
            <w:tcW w:w="3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C6140C9" w14:textId="77777777" w:rsidR="00E53772" w:rsidRPr="00E53772" w:rsidRDefault="00E53772" w:rsidP="00604548">
            <w:pPr>
              <w:jc w:val="both"/>
              <w:rPr>
                <w:sz w:val="24"/>
                <w:szCs w:val="24"/>
              </w:rPr>
            </w:pPr>
            <w:r w:rsidRPr="00E53772">
              <w:rPr>
                <w:sz w:val="24"/>
                <w:szCs w:val="24"/>
              </w:rPr>
              <w:t>Секретарь муниципальной службы 2 класса</w:t>
            </w:r>
          </w:p>
        </w:tc>
        <w:tc>
          <w:tcPr>
            <w:tcW w:w="17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9FF4DE9" w14:textId="77777777" w:rsidR="00E53772" w:rsidRPr="00E53772" w:rsidRDefault="00E53772" w:rsidP="00604548">
            <w:pPr>
              <w:jc w:val="center"/>
              <w:rPr>
                <w:sz w:val="24"/>
                <w:szCs w:val="24"/>
              </w:rPr>
            </w:pPr>
            <w:r w:rsidRPr="00E53772">
              <w:rPr>
                <w:sz w:val="24"/>
                <w:szCs w:val="24"/>
              </w:rPr>
              <w:t>1602</w:t>
            </w:r>
          </w:p>
        </w:tc>
      </w:tr>
      <w:tr w:rsidR="00E53772" w:rsidRPr="00E53772" w14:paraId="499EBBFF" w14:textId="77777777" w:rsidTr="00604548">
        <w:tc>
          <w:tcPr>
            <w:tcW w:w="3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FA0D8E3" w14:textId="77777777" w:rsidR="00E53772" w:rsidRPr="00E53772" w:rsidRDefault="00E53772" w:rsidP="00604548">
            <w:pPr>
              <w:jc w:val="both"/>
              <w:rPr>
                <w:sz w:val="24"/>
                <w:szCs w:val="24"/>
              </w:rPr>
            </w:pPr>
            <w:r w:rsidRPr="00E53772">
              <w:rPr>
                <w:sz w:val="24"/>
                <w:szCs w:val="24"/>
              </w:rPr>
              <w:t>Секретарь муниципальной службы 3 класса</w:t>
            </w:r>
          </w:p>
        </w:tc>
        <w:tc>
          <w:tcPr>
            <w:tcW w:w="17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8AD40E1" w14:textId="77777777" w:rsidR="00E53772" w:rsidRPr="00E53772" w:rsidRDefault="00E53772" w:rsidP="00604548">
            <w:pPr>
              <w:jc w:val="center"/>
              <w:rPr>
                <w:sz w:val="24"/>
                <w:szCs w:val="24"/>
              </w:rPr>
            </w:pPr>
            <w:r w:rsidRPr="00E53772">
              <w:rPr>
                <w:sz w:val="24"/>
                <w:szCs w:val="24"/>
              </w:rPr>
              <w:t>1371</w:t>
            </w:r>
          </w:p>
        </w:tc>
      </w:tr>
    </w:tbl>
    <w:p w14:paraId="699F11AE" w14:textId="77777777" w:rsidR="00E53772" w:rsidRPr="00E53772" w:rsidRDefault="00E53772" w:rsidP="00E53772">
      <w:pPr>
        <w:tabs>
          <w:tab w:val="left" w:pos="217"/>
        </w:tabs>
        <w:autoSpaceDE w:val="0"/>
        <w:autoSpaceDN w:val="0"/>
        <w:adjustRightInd w:val="0"/>
        <w:rPr>
          <w:i/>
          <w:iCs/>
          <w:sz w:val="24"/>
          <w:szCs w:val="24"/>
        </w:rPr>
      </w:pPr>
    </w:p>
    <w:p w14:paraId="16763D92" w14:textId="77777777" w:rsidR="00E53772" w:rsidRPr="00E53772" w:rsidRDefault="00E53772" w:rsidP="00E53772">
      <w:pPr>
        <w:autoSpaceDE w:val="0"/>
        <w:autoSpaceDN w:val="0"/>
        <w:adjustRightInd w:val="0"/>
        <w:jc w:val="right"/>
        <w:rPr>
          <w:i/>
          <w:iCs/>
          <w:sz w:val="24"/>
          <w:szCs w:val="24"/>
        </w:rPr>
      </w:pPr>
      <w:r w:rsidRPr="00E53772">
        <w:rPr>
          <w:i/>
          <w:iCs/>
          <w:sz w:val="24"/>
          <w:szCs w:val="24"/>
        </w:rPr>
        <w:t>».</w:t>
      </w:r>
    </w:p>
    <w:p w14:paraId="5124B918" w14:textId="77777777" w:rsidR="00E53772" w:rsidRPr="00E53772" w:rsidRDefault="00E53772" w:rsidP="00E53772">
      <w:pPr>
        <w:autoSpaceDE w:val="0"/>
        <w:autoSpaceDN w:val="0"/>
        <w:adjustRightInd w:val="0"/>
        <w:jc w:val="right"/>
        <w:rPr>
          <w:i/>
          <w:iCs/>
          <w:sz w:val="24"/>
          <w:szCs w:val="24"/>
        </w:rPr>
      </w:pPr>
    </w:p>
    <w:p w14:paraId="08DDAA42" w14:textId="77777777" w:rsidR="00E53772" w:rsidRPr="00E53772" w:rsidRDefault="00E53772" w:rsidP="00E53772">
      <w:pPr>
        <w:autoSpaceDE w:val="0"/>
        <w:autoSpaceDN w:val="0"/>
        <w:adjustRightInd w:val="0"/>
        <w:jc w:val="right"/>
        <w:rPr>
          <w:i/>
          <w:iCs/>
          <w:sz w:val="24"/>
          <w:szCs w:val="24"/>
        </w:rPr>
      </w:pPr>
    </w:p>
    <w:p w14:paraId="3AD965F7" w14:textId="77777777" w:rsidR="00E53772" w:rsidRPr="00E53772" w:rsidRDefault="00E53772" w:rsidP="00E53772">
      <w:pPr>
        <w:jc w:val="center"/>
        <w:rPr>
          <w:sz w:val="24"/>
          <w:szCs w:val="24"/>
        </w:rPr>
      </w:pPr>
    </w:p>
    <w:p w14:paraId="671709BC" w14:textId="7378144F" w:rsidR="00E53772" w:rsidRDefault="00E53772" w:rsidP="00A63A75">
      <w:pPr>
        <w:pStyle w:val="afff4"/>
        <w:spacing w:before="240" w:beforeAutospacing="0" w:after="60" w:afterAutospacing="0"/>
        <w:contextualSpacing/>
        <w:jc w:val="center"/>
      </w:pPr>
    </w:p>
    <w:p w14:paraId="60B01308" w14:textId="5DD70F51" w:rsidR="00924996" w:rsidRDefault="00924996" w:rsidP="00A63A75">
      <w:pPr>
        <w:pStyle w:val="afff4"/>
        <w:spacing w:before="240" w:beforeAutospacing="0" w:after="60" w:afterAutospacing="0"/>
        <w:contextualSpacing/>
        <w:jc w:val="center"/>
      </w:pPr>
    </w:p>
    <w:p w14:paraId="1E738878" w14:textId="5147289A" w:rsidR="00924996" w:rsidRDefault="00924996" w:rsidP="00A63A75">
      <w:pPr>
        <w:pStyle w:val="afff4"/>
        <w:spacing w:before="240" w:beforeAutospacing="0" w:after="60" w:afterAutospacing="0"/>
        <w:contextualSpacing/>
        <w:jc w:val="center"/>
      </w:pPr>
    </w:p>
    <w:p w14:paraId="31ED80F3" w14:textId="7F78BE6B" w:rsidR="00924996" w:rsidRDefault="00924996" w:rsidP="00A63A75">
      <w:pPr>
        <w:pStyle w:val="afff4"/>
        <w:spacing w:before="240" w:beforeAutospacing="0" w:after="60" w:afterAutospacing="0"/>
        <w:contextualSpacing/>
        <w:jc w:val="center"/>
      </w:pPr>
    </w:p>
    <w:p w14:paraId="562E0E66" w14:textId="3FEB3EE3" w:rsidR="00924996" w:rsidRDefault="00924996" w:rsidP="00A63A75">
      <w:pPr>
        <w:pStyle w:val="afff4"/>
        <w:spacing w:before="240" w:beforeAutospacing="0" w:after="60" w:afterAutospacing="0"/>
        <w:contextualSpacing/>
        <w:jc w:val="center"/>
      </w:pPr>
    </w:p>
    <w:p w14:paraId="3ED87084" w14:textId="106160EE" w:rsidR="00924996" w:rsidRDefault="00924996" w:rsidP="00A63A75">
      <w:pPr>
        <w:pStyle w:val="afff4"/>
        <w:spacing w:before="240" w:beforeAutospacing="0" w:after="60" w:afterAutospacing="0"/>
        <w:contextualSpacing/>
        <w:jc w:val="center"/>
      </w:pPr>
    </w:p>
    <w:p w14:paraId="02D0504C" w14:textId="6AD47401" w:rsidR="00924996" w:rsidRDefault="00924996" w:rsidP="00A63A75">
      <w:pPr>
        <w:pStyle w:val="afff4"/>
        <w:spacing w:before="240" w:beforeAutospacing="0" w:after="60" w:afterAutospacing="0"/>
        <w:contextualSpacing/>
        <w:jc w:val="center"/>
      </w:pPr>
    </w:p>
    <w:p w14:paraId="737329BF" w14:textId="24156712" w:rsidR="00D5304A" w:rsidRDefault="00D5304A" w:rsidP="00A63A75">
      <w:pPr>
        <w:pStyle w:val="afff4"/>
        <w:spacing w:before="240" w:beforeAutospacing="0" w:after="60" w:afterAutospacing="0"/>
        <w:contextualSpacing/>
        <w:jc w:val="center"/>
      </w:pPr>
    </w:p>
    <w:p w14:paraId="641FD98E" w14:textId="34EA0962" w:rsidR="00D5304A" w:rsidRDefault="00D5304A" w:rsidP="00A63A75">
      <w:pPr>
        <w:pStyle w:val="afff4"/>
        <w:spacing w:before="240" w:beforeAutospacing="0" w:after="60" w:afterAutospacing="0"/>
        <w:contextualSpacing/>
        <w:jc w:val="center"/>
      </w:pPr>
    </w:p>
    <w:p w14:paraId="1176C48E" w14:textId="145F27CC" w:rsidR="00D5304A" w:rsidRDefault="00D5304A" w:rsidP="00A63A75">
      <w:pPr>
        <w:pStyle w:val="afff4"/>
        <w:spacing w:before="240" w:beforeAutospacing="0" w:after="60" w:afterAutospacing="0"/>
        <w:contextualSpacing/>
        <w:jc w:val="center"/>
      </w:pPr>
    </w:p>
    <w:p w14:paraId="21867708" w14:textId="3E91310B" w:rsidR="00D5304A" w:rsidRDefault="00D5304A" w:rsidP="00A63A75">
      <w:pPr>
        <w:pStyle w:val="afff4"/>
        <w:spacing w:before="240" w:beforeAutospacing="0" w:after="60" w:afterAutospacing="0"/>
        <w:contextualSpacing/>
        <w:jc w:val="center"/>
      </w:pPr>
    </w:p>
    <w:p w14:paraId="6313433E" w14:textId="75078FF7" w:rsidR="00D5304A" w:rsidRDefault="00D5304A" w:rsidP="00A63A75">
      <w:pPr>
        <w:pStyle w:val="afff4"/>
        <w:spacing w:before="240" w:beforeAutospacing="0" w:after="60" w:afterAutospacing="0"/>
        <w:contextualSpacing/>
        <w:jc w:val="center"/>
      </w:pPr>
    </w:p>
    <w:p w14:paraId="733DA593" w14:textId="1F05E62D" w:rsidR="00D5304A" w:rsidRDefault="00D5304A" w:rsidP="00C44115">
      <w:pPr>
        <w:pStyle w:val="afff4"/>
        <w:spacing w:before="240" w:beforeAutospacing="0" w:after="60" w:afterAutospacing="0"/>
        <w:contextualSpacing/>
      </w:pPr>
    </w:p>
    <w:sectPr w:rsidR="00D5304A">
      <w:footerReference w:type="default" r:id="rId10"/>
      <w:pgSz w:w="11906" w:h="16838"/>
      <w:pgMar w:top="1134" w:right="851" w:bottom="1134" w:left="1418" w:header="0" w:footer="0"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4B537" w14:textId="77777777" w:rsidR="006C071F" w:rsidRDefault="006C071F">
      <w:r>
        <w:separator/>
      </w:r>
    </w:p>
  </w:endnote>
  <w:endnote w:type="continuationSeparator" w:id="0">
    <w:p w14:paraId="17D85632" w14:textId="77777777" w:rsidR="006C071F" w:rsidRDefault="006C0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charset w:val="00"/>
    <w:family w:val="auto"/>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Malgun Gothic">
    <w:charset w:val="00"/>
    <w:family w:val="auto"/>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auto"/>
    <w:pitch w:val="default"/>
  </w:font>
  <w:font w:name="Calibri Light">
    <w:panose1 w:val="020F0302020204030204"/>
    <w:charset w:val="CC"/>
    <w:family w:val="swiss"/>
    <w:pitch w:val="variable"/>
    <w:sig w:usb0="E4002EFF" w:usb1="C000247B" w:usb2="00000009" w:usb3="00000000" w:csb0="000001FF" w:csb1="00000000"/>
  </w:font>
  <w:font w:name="Arial CYR">
    <w:panose1 w:val="020B0604020202020204"/>
    <w:charset w:val="00"/>
    <w:family w:val="auto"/>
    <w:pitch w:val="default"/>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BD244" w14:textId="77777777" w:rsidR="00E53772" w:rsidRDefault="00E53772">
    <w:pPr>
      <w:pStyle w:val="a9"/>
      <w:jc w:val="right"/>
    </w:pPr>
  </w:p>
  <w:p w14:paraId="44AE7356" w14:textId="77777777" w:rsidR="00E53772" w:rsidRDefault="00E5377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13C19" w14:textId="77777777" w:rsidR="006C071F" w:rsidRDefault="006C071F">
      <w:r>
        <w:separator/>
      </w:r>
    </w:p>
  </w:footnote>
  <w:footnote w:type="continuationSeparator" w:id="0">
    <w:p w14:paraId="56B334BD" w14:textId="77777777" w:rsidR="006C071F" w:rsidRDefault="006C07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1" w15:restartNumberingAfterBreak="0">
    <w:nsid w:val="074E5B92"/>
    <w:multiLevelType w:val="hybridMultilevel"/>
    <w:tmpl w:val="1F487B02"/>
    <w:lvl w:ilvl="0" w:tplc="97D0B1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9FF3463"/>
    <w:multiLevelType w:val="hybridMultilevel"/>
    <w:tmpl w:val="F7308CC4"/>
    <w:lvl w:ilvl="0" w:tplc="CAF0EE4A">
      <w:start w:val="1"/>
      <w:numFmt w:val="bullet"/>
      <w:pStyle w:val="3"/>
      <w:lvlText w:val=""/>
      <w:lvlJc w:val="left"/>
      <w:pPr>
        <w:tabs>
          <w:tab w:val="num" w:pos="644"/>
        </w:tabs>
        <w:ind w:left="624" w:hanging="340"/>
      </w:pPr>
      <w:rPr>
        <w:rFonts w:ascii="Symbol" w:hAnsi="Symbol" w:cs="Symbol" w:hint="default"/>
      </w:rPr>
    </w:lvl>
    <w:lvl w:ilvl="1" w:tplc="40241A08">
      <w:start w:val="1"/>
      <w:numFmt w:val="bullet"/>
      <w:lvlText w:val="o"/>
      <w:lvlJc w:val="left"/>
      <w:pPr>
        <w:ind w:left="1440" w:hanging="360"/>
      </w:pPr>
      <w:rPr>
        <w:rFonts w:ascii="Courier New" w:eastAsia="Courier New" w:hAnsi="Courier New" w:cs="Courier New" w:hint="default"/>
      </w:rPr>
    </w:lvl>
    <w:lvl w:ilvl="2" w:tplc="280CD6FA">
      <w:start w:val="1"/>
      <w:numFmt w:val="bullet"/>
      <w:lvlText w:val="§"/>
      <w:lvlJc w:val="left"/>
      <w:pPr>
        <w:ind w:left="2160" w:hanging="360"/>
      </w:pPr>
      <w:rPr>
        <w:rFonts w:ascii="Wingdings" w:eastAsia="Wingdings" w:hAnsi="Wingdings" w:cs="Wingdings" w:hint="default"/>
      </w:rPr>
    </w:lvl>
    <w:lvl w:ilvl="3" w:tplc="C9069BDA">
      <w:start w:val="1"/>
      <w:numFmt w:val="bullet"/>
      <w:lvlText w:val="·"/>
      <w:lvlJc w:val="left"/>
      <w:pPr>
        <w:ind w:left="2880" w:hanging="360"/>
      </w:pPr>
      <w:rPr>
        <w:rFonts w:ascii="Symbol" w:eastAsia="Symbol" w:hAnsi="Symbol" w:cs="Symbol" w:hint="default"/>
      </w:rPr>
    </w:lvl>
    <w:lvl w:ilvl="4" w:tplc="9934EB52">
      <w:start w:val="1"/>
      <w:numFmt w:val="bullet"/>
      <w:lvlText w:val="o"/>
      <w:lvlJc w:val="left"/>
      <w:pPr>
        <w:ind w:left="3600" w:hanging="360"/>
      </w:pPr>
      <w:rPr>
        <w:rFonts w:ascii="Courier New" w:eastAsia="Courier New" w:hAnsi="Courier New" w:cs="Courier New" w:hint="default"/>
      </w:rPr>
    </w:lvl>
    <w:lvl w:ilvl="5" w:tplc="5DB6A070">
      <w:start w:val="1"/>
      <w:numFmt w:val="bullet"/>
      <w:lvlText w:val="§"/>
      <w:lvlJc w:val="left"/>
      <w:pPr>
        <w:ind w:left="4320" w:hanging="360"/>
      </w:pPr>
      <w:rPr>
        <w:rFonts w:ascii="Wingdings" w:eastAsia="Wingdings" w:hAnsi="Wingdings" w:cs="Wingdings" w:hint="default"/>
      </w:rPr>
    </w:lvl>
    <w:lvl w:ilvl="6" w:tplc="604A7368">
      <w:start w:val="1"/>
      <w:numFmt w:val="bullet"/>
      <w:lvlText w:val="·"/>
      <w:lvlJc w:val="left"/>
      <w:pPr>
        <w:ind w:left="5040" w:hanging="360"/>
      </w:pPr>
      <w:rPr>
        <w:rFonts w:ascii="Symbol" w:eastAsia="Symbol" w:hAnsi="Symbol" w:cs="Symbol" w:hint="default"/>
      </w:rPr>
    </w:lvl>
    <w:lvl w:ilvl="7" w:tplc="FEF6BDF2">
      <w:start w:val="1"/>
      <w:numFmt w:val="bullet"/>
      <w:lvlText w:val="o"/>
      <w:lvlJc w:val="left"/>
      <w:pPr>
        <w:ind w:left="5760" w:hanging="360"/>
      </w:pPr>
      <w:rPr>
        <w:rFonts w:ascii="Courier New" w:eastAsia="Courier New" w:hAnsi="Courier New" w:cs="Courier New" w:hint="default"/>
      </w:rPr>
    </w:lvl>
    <w:lvl w:ilvl="8" w:tplc="6106B4C2">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0ABB5674"/>
    <w:multiLevelType w:val="hybridMultilevel"/>
    <w:tmpl w:val="C54C9C02"/>
    <w:lvl w:ilvl="0" w:tplc="9B06E1CA">
      <w:start w:val="1"/>
      <w:numFmt w:val="decimal"/>
      <w:lvlText w:val="%1."/>
      <w:lvlJc w:val="left"/>
      <w:pPr>
        <w:ind w:left="720" w:hanging="360"/>
      </w:pPr>
      <w:rPr>
        <w:rFonts w:hint="default"/>
      </w:rPr>
    </w:lvl>
    <w:lvl w:ilvl="1" w:tplc="862E01BE">
      <w:start w:val="1"/>
      <w:numFmt w:val="lowerLetter"/>
      <w:lvlText w:val="%2."/>
      <w:lvlJc w:val="left"/>
      <w:pPr>
        <w:ind w:left="1440" w:hanging="360"/>
      </w:pPr>
    </w:lvl>
    <w:lvl w:ilvl="2" w:tplc="2D72CD96">
      <w:start w:val="1"/>
      <w:numFmt w:val="lowerRoman"/>
      <w:lvlText w:val="%3."/>
      <w:lvlJc w:val="right"/>
      <w:pPr>
        <w:ind w:left="2160" w:hanging="180"/>
      </w:pPr>
    </w:lvl>
    <w:lvl w:ilvl="3" w:tplc="7200FDCE">
      <w:start w:val="1"/>
      <w:numFmt w:val="decimal"/>
      <w:lvlText w:val="%4."/>
      <w:lvlJc w:val="left"/>
      <w:pPr>
        <w:ind w:left="2880" w:hanging="360"/>
      </w:pPr>
    </w:lvl>
    <w:lvl w:ilvl="4" w:tplc="7DDE4558">
      <w:start w:val="1"/>
      <w:numFmt w:val="lowerLetter"/>
      <w:lvlText w:val="%5."/>
      <w:lvlJc w:val="left"/>
      <w:pPr>
        <w:ind w:left="3600" w:hanging="360"/>
      </w:pPr>
    </w:lvl>
    <w:lvl w:ilvl="5" w:tplc="9CFE5BF4">
      <w:start w:val="1"/>
      <w:numFmt w:val="lowerRoman"/>
      <w:lvlText w:val="%6."/>
      <w:lvlJc w:val="right"/>
      <w:pPr>
        <w:ind w:left="4320" w:hanging="180"/>
      </w:pPr>
    </w:lvl>
    <w:lvl w:ilvl="6" w:tplc="0630DC4A">
      <w:start w:val="1"/>
      <w:numFmt w:val="decimal"/>
      <w:lvlText w:val="%7."/>
      <w:lvlJc w:val="left"/>
      <w:pPr>
        <w:ind w:left="5040" w:hanging="360"/>
      </w:pPr>
    </w:lvl>
    <w:lvl w:ilvl="7" w:tplc="98D23A44">
      <w:start w:val="1"/>
      <w:numFmt w:val="lowerLetter"/>
      <w:lvlText w:val="%8."/>
      <w:lvlJc w:val="left"/>
      <w:pPr>
        <w:ind w:left="5760" w:hanging="360"/>
      </w:pPr>
    </w:lvl>
    <w:lvl w:ilvl="8" w:tplc="BE5A19A8">
      <w:start w:val="1"/>
      <w:numFmt w:val="lowerRoman"/>
      <w:lvlText w:val="%9."/>
      <w:lvlJc w:val="right"/>
      <w:pPr>
        <w:ind w:left="6480" w:hanging="180"/>
      </w:pPr>
    </w:lvl>
  </w:abstractNum>
  <w:abstractNum w:abstractNumId="4" w15:restartNumberingAfterBreak="0">
    <w:nsid w:val="0DA233AA"/>
    <w:multiLevelType w:val="hybridMultilevel"/>
    <w:tmpl w:val="29F868D4"/>
    <w:lvl w:ilvl="0" w:tplc="D6CA95A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15:restartNumberingAfterBreak="0">
    <w:nsid w:val="0FAB5713"/>
    <w:multiLevelType w:val="singleLevel"/>
    <w:tmpl w:val="CA163222"/>
    <w:lvl w:ilvl="0">
      <w:start w:val="1"/>
      <w:numFmt w:val="bullet"/>
      <w:lvlText w:val=""/>
      <w:lvlJc w:val="left"/>
      <w:pPr>
        <w:tabs>
          <w:tab w:val="num" w:pos="644"/>
        </w:tabs>
        <w:ind w:left="624" w:hanging="340"/>
      </w:pPr>
      <w:rPr>
        <w:rFonts w:ascii="Symbol" w:hAnsi="Symbol" w:hint="default"/>
      </w:rPr>
    </w:lvl>
  </w:abstractNum>
  <w:abstractNum w:abstractNumId="6" w15:restartNumberingAfterBreak="0">
    <w:nsid w:val="142C1775"/>
    <w:multiLevelType w:val="hybridMultilevel"/>
    <w:tmpl w:val="17DE0F44"/>
    <w:lvl w:ilvl="0" w:tplc="AB36B7AA">
      <w:start w:val="1"/>
      <w:numFmt w:val="bullet"/>
      <w:lvlText w:val=""/>
      <w:lvlJc w:val="left"/>
      <w:pPr>
        <w:tabs>
          <w:tab w:val="num" w:pos="644"/>
        </w:tabs>
        <w:ind w:left="624" w:hanging="340"/>
      </w:pPr>
      <w:rPr>
        <w:rFonts w:ascii="Symbol" w:hAnsi="Symbol" w:cs="Symbol" w:hint="default"/>
      </w:rPr>
    </w:lvl>
    <w:lvl w:ilvl="1" w:tplc="A308E7D6">
      <w:start w:val="1"/>
      <w:numFmt w:val="bullet"/>
      <w:lvlText w:val="o"/>
      <w:lvlJc w:val="left"/>
      <w:pPr>
        <w:ind w:left="1440" w:hanging="360"/>
      </w:pPr>
      <w:rPr>
        <w:rFonts w:ascii="Courier New" w:eastAsia="Courier New" w:hAnsi="Courier New" w:cs="Courier New" w:hint="default"/>
      </w:rPr>
    </w:lvl>
    <w:lvl w:ilvl="2" w:tplc="C1B0F420">
      <w:start w:val="1"/>
      <w:numFmt w:val="bullet"/>
      <w:lvlText w:val="§"/>
      <w:lvlJc w:val="left"/>
      <w:pPr>
        <w:ind w:left="2160" w:hanging="360"/>
      </w:pPr>
      <w:rPr>
        <w:rFonts w:ascii="Wingdings" w:eastAsia="Wingdings" w:hAnsi="Wingdings" w:cs="Wingdings" w:hint="default"/>
      </w:rPr>
    </w:lvl>
    <w:lvl w:ilvl="3" w:tplc="396C68D8">
      <w:start w:val="1"/>
      <w:numFmt w:val="bullet"/>
      <w:lvlText w:val="·"/>
      <w:lvlJc w:val="left"/>
      <w:pPr>
        <w:ind w:left="2880" w:hanging="360"/>
      </w:pPr>
      <w:rPr>
        <w:rFonts w:ascii="Symbol" w:eastAsia="Symbol" w:hAnsi="Symbol" w:cs="Symbol" w:hint="default"/>
      </w:rPr>
    </w:lvl>
    <w:lvl w:ilvl="4" w:tplc="854C1E16">
      <w:start w:val="1"/>
      <w:numFmt w:val="bullet"/>
      <w:lvlText w:val="o"/>
      <w:lvlJc w:val="left"/>
      <w:pPr>
        <w:ind w:left="3600" w:hanging="360"/>
      </w:pPr>
      <w:rPr>
        <w:rFonts w:ascii="Courier New" w:eastAsia="Courier New" w:hAnsi="Courier New" w:cs="Courier New" w:hint="default"/>
      </w:rPr>
    </w:lvl>
    <w:lvl w:ilvl="5" w:tplc="B2642CB2">
      <w:start w:val="1"/>
      <w:numFmt w:val="bullet"/>
      <w:lvlText w:val="§"/>
      <w:lvlJc w:val="left"/>
      <w:pPr>
        <w:ind w:left="4320" w:hanging="360"/>
      </w:pPr>
      <w:rPr>
        <w:rFonts w:ascii="Wingdings" w:eastAsia="Wingdings" w:hAnsi="Wingdings" w:cs="Wingdings" w:hint="default"/>
      </w:rPr>
    </w:lvl>
    <w:lvl w:ilvl="6" w:tplc="0292189A">
      <w:start w:val="1"/>
      <w:numFmt w:val="bullet"/>
      <w:lvlText w:val="·"/>
      <w:lvlJc w:val="left"/>
      <w:pPr>
        <w:ind w:left="5040" w:hanging="360"/>
      </w:pPr>
      <w:rPr>
        <w:rFonts w:ascii="Symbol" w:eastAsia="Symbol" w:hAnsi="Symbol" w:cs="Symbol" w:hint="default"/>
      </w:rPr>
    </w:lvl>
    <w:lvl w:ilvl="7" w:tplc="2040BA62">
      <w:start w:val="1"/>
      <w:numFmt w:val="bullet"/>
      <w:lvlText w:val="o"/>
      <w:lvlJc w:val="left"/>
      <w:pPr>
        <w:ind w:left="5760" w:hanging="360"/>
      </w:pPr>
      <w:rPr>
        <w:rFonts w:ascii="Courier New" w:eastAsia="Courier New" w:hAnsi="Courier New" w:cs="Courier New" w:hint="default"/>
      </w:rPr>
    </w:lvl>
    <w:lvl w:ilvl="8" w:tplc="F2984EA8">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15E539EF"/>
    <w:multiLevelType w:val="hybridMultilevel"/>
    <w:tmpl w:val="8CCCE284"/>
    <w:lvl w:ilvl="0" w:tplc="13C491A0">
      <w:start w:val="1"/>
      <w:numFmt w:val="decimal"/>
      <w:lvlText w:val="%1)"/>
      <w:lvlJc w:val="left"/>
      <w:pPr>
        <w:tabs>
          <w:tab w:val="num" w:pos="0"/>
        </w:tabs>
        <w:ind w:left="1495" w:hanging="360"/>
      </w:pPr>
    </w:lvl>
    <w:lvl w:ilvl="1" w:tplc="2FD8FEE0">
      <w:start w:val="1"/>
      <w:numFmt w:val="bullet"/>
      <w:lvlText w:val="o"/>
      <w:lvlJc w:val="left"/>
      <w:pPr>
        <w:ind w:left="1440" w:hanging="360"/>
      </w:pPr>
      <w:rPr>
        <w:rFonts w:ascii="Courier New" w:eastAsia="Courier New" w:hAnsi="Courier New" w:cs="Courier New" w:hint="default"/>
      </w:rPr>
    </w:lvl>
    <w:lvl w:ilvl="2" w:tplc="5A10AF22">
      <w:start w:val="1"/>
      <w:numFmt w:val="bullet"/>
      <w:lvlText w:val="§"/>
      <w:lvlJc w:val="left"/>
      <w:pPr>
        <w:ind w:left="2160" w:hanging="360"/>
      </w:pPr>
      <w:rPr>
        <w:rFonts w:ascii="Wingdings" w:eastAsia="Wingdings" w:hAnsi="Wingdings" w:cs="Wingdings" w:hint="default"/>
      </w:rPr>
    </w:lvl>
    <w:lvl w:ilvl="3" w:tplc="2DB60424">
      <w:start w:val="1"/>
      <w:numFmt w:val="bullet"/>
      <w:lvlText w:val="·"/>
      <w:lvlJc w:val="left"/>
      <w:pPr>
        <w:ind w:left="2880" w:hanging="360"/>
      </w:pPr>
      <w:rPr>
        <w:rFonts w:ascii="Symbol" w:eastAsia="Symbol" w:hAnsi="Symbol" w:cs="Symbol" w:hint="default"/>
      </w:rPr>
    </w:lvl>
    <w:lvl w:ilvl="4" w:tplc="481A7D6C">
      <w:start w:val="1"/>
      <w:numFmt w:val="bullet"/>
      <w:lvlText w:val="o"/>
      <w:lvlJc w:val="left"/>
      <w:pPr>
        <w:ind w:left="3600" w:hanging="360"/>
      </w:pPr>
      <w:rPr>
        <w:rFonts w:ascii="Courier New" w:eastAsia="Courier New" w:hAnsi="Courier New" w:cs="Courier New" w:hint="default"/>
      </w:rPr>
    </w:lvl>
    <w:lvl w:ilvl="5" w:tplc="21806DC4">
      <w:start w:val="1"/>
      <w:numFmt w:val="bullet"/>
      <w:lvlText w:val="§"/>
      <w:lvlJc w:val="left"/>
      <w:pPr>
        <w:ind w:left="4320" w:hanging="360"/>
      </w:pPr>
      <w:rPr>
        <w:rFonts w:ascii="Wingdings" w:eastAsia="Wingdings" w:hAnsi="Wingdings" w:cs="Wingdings" w:hint="default"/>
      </w:rPr>
    </w:lvl>
    <w:lvl w:ilvl="6" w:tplc="70F8659C">
      <w:start w:val="1"/>
      <w:numFmt w:val="bullet"/>
      <w:lvlText w:val="·"/>
      <w:lvlJc w:val="left"/>
      <w:pPr>
        <w:ind w:left="5040" w:hanging="360"/>
      </w:pPr>
      <w:rPr>
        <w:rFonts w:ascii="Symbol" w:eastAsia="Symbol" w:hAnsi="Symbol" w:cs="Symbol" w:hint="default"/>
      </w:rPr>
    </w:lvl>
    <w:lvl w:ilvl="7" w:tplc="A9745BE2">
      <w:start w:val="1"/>
      <w:numFmt w:val="bullet"/>
      <w:lvlText w:val="o"/>
      <w:lvlJc w:val="left"/>
      <w:pPr>
        <w:ind w:left="5760" w:hanging="360"/>
      </w:pPr>
      <w:rPr>
        <w:rFonts w:ascii="Courier New" w:eastAsia="Courier New" w:hAnsi="Courier New" w:cs="Courier New" w:hint="default"/>
      </w:rPr>
    </w:lvl>
    <w:lvl w:ilvl="8" w:tplc="52561A9A">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16834AF9"/>
    <w:multiLevelType w:val="hybridMultilevel"/>
    <w:tmpl w:val="F34C4976"/>
    <w:lvl w:ilvl="0" w:tplc="8CECBDBE">
      <w:start w:val="1"/>
      <w:numFmt w:val="none"/>
      <w:suff w:val="nothing"/>
      <w:lvlText w:val=""/>
      <w:lvlJc w:val="left"/>
      <w:pPr>
        <w:tabs>
          <w:tab w:val="num" w:pos="0"/>
        </w:tabs>
        <w:ind w:left="0" w:firstLine="0"/>
      </w:pPr>
    </w:lvl>
    <w:lvl w:ilvl="1" w:tplc="ACE4396C">
      <w:start w:val="1"/>
      <w:numFmt w:val="none"/>
      <w:suff w:val="nothing"/>
      <w:lvlText w:val=""/>
      <w:lvlJc w:val="left"/>
      <w:pPr>
        <w:tabs>
          <w:tab w:val="num" w:pos="0"/>
        </w:tabs>
        <w:ind w:left="0" w:firstLine="0"/>
      </w:pPr>
      <w:rPr>
        <w:sz w:val="24"/>
      </w:rPr>
    </w:lvl>
    <w:lvl w:ilvl="2" w:tplc="5290EDBC">
      <w:start w:val="1"/>
      <w:numFmt w:val="decimal"/>
      <w:suff w:val="space"/>
      <w:lvlText w:val="Глава %3."/>
      <w:lvlJc w:val="left"/>
      <w:pPr>
        <w:tabs>
          <w:tab w:val="num" w:pos="0"/>
        </w:tabs>
        <w:ind w:left="1701" w:hanging="1134"/>
      </w:pPr>
      <w:rPr>
        <w:b/>
        <w:i w:val="0"/>
        <w:sz w:val="28"/>
        <w:szCs w:val="28"/>
      </w:rPr>
    </w:lvl>
    <w:lvl w:ilvl="3" w:tplc="F74EF95A">
      <w:start w:val="1"/>
      <w:numFmt w:val="decimal"/>
      <w:suff w:val="nothing"/>
      <w:lvlText w:val="Статья %4"/>
      <w:lvlJc w:val="left"/>
      <w:pPr>
        <w:tabs>
          <w:tab w:val="num" w:pos="0"/>
        </w:tabs>
        <w:ind w:left="1701" w:hanging="1134"/>
      </w:pPr>
      <w:rPr>
        <w:b/>
        <w:i w:val="0"/>
        <w:sz w:val="24"/>
        <w:szCs w:val="24"/>
      </w:rPr>
    </w:lvl>
    <w:lvl w:ilvl="4" w:tplc="7C28A770">
      <w:start w:val="1"/>
      <w:numFmt w:val="none"/>
      <w:suff w:val="nothing"/>
      <w:lvlText w:val="%5"/>
      <w:lvlJc w:val="left"/>
      <w:pPr>
        <w:tabs>
          <w:tab w:val="num" w:pos="0"/>
        </w:tabs>
        <w:ind w:left="284" w:firstLine="0"/>
      </w:pPr>
    </w:lvl>
    <w:lvl w:ilvl="5" w:tplc="E38E500E">
      <w:start w:val="1"/>
      <w:numFmt w:val="decimal"/>
      <w:lvlText w:val="%6."/>
      <w:lvlJc w:val="left"/>
      <w:pPr>
        <w:tabs>
          <w:tab w:val="num" w:pos="927"/>
        </w:tabs>
        <w:ind w:left="0" w:firstLine="567"/>
      </w:pPr>
    </w:lvl>
    <w:lvl w:ilvl="6" w:tplc="7FA4559C">
      <w:start w:val="1"/>
      <w:numFmt w:val="decimal"/>
      <w:suff w:val="space"/>
      <w:lvlText w:val="%7) "/>
      <w:lvlJc w:val="left"/>
      <w:pPr>
        <w:tabs>
          <w:tab w:val="num" w:pos="0"/>
        </w:tabs>
        <w:ind w:left="344" w:firstLine="283"/>
      </w:pPr>
    </w:lvl>
    <w:lvl w:ilvl="7" w:tplc="C204A77E">
      <w:start w:val="1"/>
      <w:numFmt w:val="russianLower"/>
      <w:suff w:val="space"/>
      <w:lvlText w:val="%8)"/>
      <w:lvlJc w:val="left"/>
      <w:pPr>
        <w:tabs>
          <w:tab w:val="num" w:pos="0"/>
        </w:tabs>
        <w:ind w:left="567" w:firstLine="284"/>
      </w:pPr>
      <w:rPr>
        <w:b w:val="0"/>
        <w:i w:val="0"/>
        <w:sz w:val="24"/>
        <w:szCs w:val="24"/>
      </w:rPr>
    </w:lvl>
    <w:lvl w:ilvl="8" w:tplc="3EDCCD6A">
      <w:start w:val="1"/>
      <w:numFmt w:val="none"/>
      <w:suff w:val="nothing"/>
      <w:lvlText w:val=""/>
      <w:lvlJc w:val="left"/>
      <w:pPr>
        <w:tabs>
          <w:tab w:val="num" w:pos="0"/>
        </w:tabs>
        <w:ind w:left="284" w:firstLine="0"/>
      </w:pPr>
    </w:lvl>
  </w:abstractNum>
  <w:abstractNum w:abstractNumId="9" w15:restartNumberingAfterBreak="0">
    <w:nsid w:val="16D17E90"/>
    <w:multiLevelType w:val="multilevel"/>
    <w:tmpl w:val="6D0265B4"/>
    <w:lvl w:ilvl="0">
      <w:start w:val="1"/>
      <w:numFmt w:val="decimal"/>
      <w:lvlText w:val="%1."/>
      <w:lvlJc w:val="left"/>
      <w:pPr>
        <w:tabs>
          <w:tab w:val="num" w:pos="0"/>
        </w:tabs>
        <w:ind w:left="84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374" w:hanging="720"/>
      </w:pPr>
    </w:lvl>
    <w:lvl w:ilvl="3">
      <w:start w:val="1"/>
      <w:numFmt w:val="decimal"/>
      <w:lvlText w:val="%1.%2.%3.%4."/>
      <w:lvlJc w:val="left"/>
      <w:pPr>
        <w:tabs>
          <w:tab w:val="num" w:pos="0"/>
        </w:tabs>
        <w:ind w:left="1461" w:hanging="720"/>
      </w:pPr>
    </w:lvl>
    <w:lvl w:ilvl="4">
      <w:start w:val="1"/>
      <w:numFmt w:val="decimal"/>
      <w:lvlText w:val="%1.%2.%3.%4.%5."/>
      <w:lvlJc w:val="left"/>
      <w:pPr>
        <w:tabs>
          <w:tab w:val="num" w:pos="0"/>
        </w:tabs>
        <w:ind w:left="1908" w:hanging="1080"/>
      </w:pPr>
    </w:lvl>
    <w:lvl w:ilvl="5">
      <w:start w:val="1"/>
      <w:numFmt w:val="decimal"/>
      <w:lvlText w:val="%1.%2.%3.%4.%5.%6."/>
      <w:lvlJc w:val="left"/>
      <w:pPr>
        <w:tabs>
          <w:tab w:val="num" w:pos="0"/>
        </w:tabs>
        <w:ind w:left="1995" w:hanging="1080"/>
      </w:pPr>
    </w:lvl>
    <w:lvl w:ilvl="6">
      <w:start w:val="1"/>
      <w:numFmt w:val="decimal"/>
      <w:lvlText w:val="%1.%2.%3.%4.%5.%6.%7."/>
      <w:lvlJc w:val="left"/>
      <w:pPr>
        <w:tabs>
          <w:tab w:val="num" w:pos="0"/>
        </w:tabs>
        <w:ind w:left="2442" w:hanging="1440"/>
      </w:pPr>
    </w:lvl>
    <w:lvl w:ilvl="7">
      <w:start w:val="1"/>
      <w:numFmt w:val="decimal"/>
      <w:lvlText w:val="%1.%2.%3.%4.%5.%6.%7.%8."/>
      <w:lvlJc w:val="left"/>
      <w:pPr>
        <w:tabs>
          <w:tab w:val="num" w:pos="0"/>
        </w:tabs>
        <w:ind w:left="2529" w:hanging="1440"/>
      </w:pPr>
    </w:lvl>
    <w:lvl w:ilvl="8">
      <w:start w:val="1"/>
      <w:numFmt w:val="decimal"/>
      <w:lvlText w:val="%1.%2.%3.%4.%5.%6.%7.%8.%9."/>
      <w:lvlJc w:val="left"/>
      <w:pPr>
        <w:tabs>
          <w:tab w:val="num" w:pos="0"/>
        </w:tabs>
        <w:ind w:left="2976" w:hanging="1800"/>
      </w:pPr>
    </w:lvl>
  </w:abstractNum>
  <w:abstractNum w:abstractNumId="10" w15:restartNumberingAfterBreak="0">
    <w:nsid w:val="181879F2"/>
    <w:multiLevelType w:val="hybridMultilevel"/>
    <w:tmpl w:val="AE3EEB82"/>
    <w:lvl w:ilvl="0" w:tplc="1F9E4DFE">
      <w:start w:val="3"/>
      <w:numFmt w:val="decimal"/>
      <w:lvlText w:val="%1."/>
      <w:lvlJc w:val="left"/>
      <w:pPr>
        <w:tabs>
          <w:tab w:val="num" w:pos="786"/>
        </w:tabs>
        <w:ind w:left="786" w:hanging="360"/>
      </w:pPr>
      <w:rPr>
        <w:rFonts w:hint="default"/>
      </w:rPr>
    </w:lvl>
    <w:lvl w:ilvl="1" w:tplc="942A82AA" w:tentative="1">
      <w:start w:val="1"/>
      <w:numFmt w:val="lowerLetter"/>
      <w:lvlText w:val="%2."/>
      <w:lvlJc w:val="left"/>
      <w:pPr>
        <w:tabs>
          <w:tab w:val="num" w:pos="1506"/>
        </w:tabs>
        <w:ind w:left="1506" w:hanging="360"/>
      </w:pPr>
    </w:lvl>
    <w:lvl w:ilvl="2" w:tplc="1A50C2E4" w:tentative="1">
      <w:start w:val="1"/>
      <w:numFmt w:val="lowerRoman"/>
      <w:lvlText w:val="%3."/>
      <w:lvlJc w:val="right"/>
      <w:pPr>
        <w:tabs>
          <w:tab w:val="num" w:pos="2226"/>
        </w:tabs>
        <w:ind w:left="2226" w:hanging="180"/>
      </w:pPr>
    </w:lvl>
    <w:lvl w:ilvl="3" w:tplc="5D0C06CE" w:tentative="1">
      <w:start w:val="1"/>
      <w:numFmt w:val="decimal"/>
      <w:lvlText w:val="%4."/>
      <w:lvlJc w:val="left"/>
      <w:pPr>
        <w:tabs>
          <w:tab w:val="num" w:pos="2946"/>
        </w:tabs>
        <w:ind w:left="2946" w:hanging="360"/>
      </w:pPr>
    </w:lvl>
    <w:lvl w:ilvl="4" w:tplc="8BE2BE46" w:tentative="1">
      <w:start w:val="1"/>
      <w:numFmt w:val="lowerLetter"/>
      <w:lvlText w:val="%5."/>
      <w:lvlJc w:val="left"/>
      <w:pPr>
        <w:tabs>
          <w:tab w:val="num" w:pos="3666"/>
        </w:tabs>
        <w:ind w:left="3666" w:hanging="360"/>
      </w:pPr>
    </w:lvl>
    <w:lvl w:ilvl="5" w:tplc="FE9EA7CE" w:tentative="1">
      <w:start w:val="1"/>
      <w:numFmt w:val="lowerRoman"/>
      <w:lvlText w:val="%6."/>
      <w:lvlJc w:val="right"/>
      <w:pPr>
        <w:tabs>
          <w:tab w:val="num" w:pos="4386"/>
        </w:tabs>
        <w:ind w:left="4386" w:hanging="180"/>
      </w:pPr>
    </w:lvl>
    <w:lvl w:ilvl="6" w:tplc="2CDEB002" w:tentative="1">
      <w:start w:val="1"/>
      <w:numFmt w:val="decimal"/>
      <w:lvlText w:val="%7."/>
      <w:lvlJc w:val="left"/>
      <w:pPr>
        <w:tabs>
          <w:tab w:val="num" w:pos="5106"/>
        </w:tabs>
        <w:ind w:left="5106" w:hanging="360"/>
      </w:pPr>
    </w:lvl>
    <w:lvl w:ilvl="7" w:tplc="C13C9646" w:tentative="1">
      <w:start w:val="1"/>
      <w:numFmt w:val="lowerLetter"/>
      <w:lvlText w:val="%8."/>
      <w:lvlJc w:val="left"/>
      <w:pPr>
        <w:tabs>
          <w:tab w:val="num" w:pos="5826"/>
        </w:tabs>
        <w:ind w:left="5826" w:hanging="360"/>
      </w:pPr>
    </w:lvl>
    <w:lvl w:ilvl="8" w:tplc="7B6C4CE4" w:tentative="1">
      <w:start w:val="1"/>
      <w:numFmt w:val="lowerRoman"/>
      <w:lvlText w:val="%9."/>
      <w:lvlJc w:val="right"/>
      <w:pPr>
        <w:tabs>
          <w:tab w:val="num" w:pos="6546"/>
        </w:tabs>
        <w:ind w:left="6546" w:hanging="180"/>
      </w:pPr>
    </w:lvl>
  </w:abstractNum>
  <w:abstractNum w:abstractNumId="11" w15:restartNumberingAfterBreak="0">
    <w:nsid w:val="1BBF14D5"/>
    <w:multiLevelType w:val="hybridMultilevel"/>
    <w:tmpl w:val="3B8CDB42"/>
    <w:lvl w:ilvl="0" w:tplc="1F9E4DFE">
      <w:start w:val="1"/>
      <w:numFmt w:val="bullet"/>
      <w:lvlText w:val=""/>
      <w:lvlJc w:val="left"/>
      <w:pPr>
        <w:tabs>
          <w:tab w:val="num" w:pos="720"/>
        </w:tabs>
        <w:ind w:left="720" w:hanging="360"/>
      </w:pPr>
      <w:rPr>
        <w:rFonts w:ascii="Symbol" w:eastAsia="Times New Roman" w:hAnsi="Symbol" w:cs="Times New Roman" w:hint="default"/>
      </w:rPr>
    </w:lvl>
    <w:lvl w:ilvl="1" w:tplc="942A82AA">
      <w:start w:val="1"/>
      <w:numFmt w:val="decimal"/>
      <w:lvlText w:val="%2."/>
      <w:lvlJc w:val="left"/>
      <w:pPr>
        <w:tabs>
          <w:tab w:val="num" w:pos="1440"/>
        </w:tabs>
        <w:ind w:left="1440" w:hanging="360"/>
      </w:pPr>
    </w:lvl>
    <w:lvl w:ilvl="2" w:tplc="1A50C2E4">
      <w:start w:val="1"/>
      <w:numFmt w:val="decimal"/>
      <w:lvlText w:val="%3."/>
      <w:lvlJc w:val="left"/>
      <w:pPr>
        <w:tabs>
          <w:tab w:val="num" w:pos="2160"/>
        </w:tabs>
        <w:ind w:left="2160" w:hanging="360"/>
      </w:pPr>
    </w:lvl>
    <w:lvl w:ilvl="3" w:tplc="5D0C06CE">
      <w:start w:val="1"/>
      <w:numFmt w:val="decimal"/>
      <w:lvlText w:val="%4."/>
      <w:lvlJc w:val="left"/>
      <w:pPr>
        <w:tabs>
          <w:tab w:val="num" w:pos="2880"/>
        </w:tabs>
        <w:ind w:left="2880" w:hanging="360"/>
      </w:pPr>
    </w:lvl>
    <w:lvl w:ilvl="4" w:tplc="8BE2BE46">
      <w:start w:val="1"/>
      <w:numFmt w:val="decimal"/>
      <w:lvlText w:val="%5."/>
      <w:lvlJc w:val="left"/>
      <w:pPr>
        <w:tabs>
          <w:tab w:val="num" w:pos="3600"/>
        </w:tabs>
        <w:ind w:left="3600" w:hanging="360"/>
      </w:pPr>
    </w:lvl>
    <w:lvl w:ilvl="5" w:tplc="FE9EA7CE">
      <w:start w:val="1"/>
      <w:numFmt w:val="decimal"/>
      <w:lvlText w:val="%6."/>
      <w:lvlJc w:val="left"/>
      <w:pPr>
        <w:tabs>
          <w:tab w:val="num" w:pos="4320"/>
        </w:tabs>
        <w:ind w:left="4320" w:hanging="360"/>
      </w:pPr>
    </w:lvl>
    <w:lvl w:ilvl="6" w:tplc="2CDEB002">
      <w:start w:val="1"/>
      <w:numFmt w:val="decimal"/>
      <w:lvlText w:val="%7."/>
      <w:lvlJc w:val="left"/>
      <w:pPr>
        <w:tabs>
          <w:tab w:val="num" w:pos="5040"/>
        </w:tabs>
        <w:ind w:left="5040" w:hanging="360"/>
      </w:pPr>
    </w:lvl>
    <w:lvl w:ilvl="7" w:tplc="C13C9646">
      <w:start w:val="1"/>
      <w:numFmt w:val="decimal"/>
      <w:lvlText w:val="%8."/>
      <w:lvlJc w:val="left"/>
      <w:pPr>
        <w:tabs>
          <w:tab w:val="num" w:pos="5760"/>
        </w:tabs>
        <w:ind w:left="5760" w:hanging="360"/>
      </w:pPr>
    </w:lvl>
    <w:lvl w:ilvl="8" w:tplc="7B6C4CE4">
      <w:start w:val="1"/>
      <w:numFmt w:val="decimal"/>
      <w:lvlText w:val="%9."/>
      <w:lvlJc w:val="left"/>
      <w:pPr>
        <w:tabs>
          <w:tab w:val="num" w:pos="6480"/>
        </w:tabs>
        <w:ind w:left="6480" w:hanging="360"/>
      </w:pPr>
    </w:lvl>
  </w:abstractNum>
  <w:abstractNum w:abstractNumId="12" w15:restartNumberingAfterBreak="0">
    <w:nsid w:val="1CA80936"/>
    <w:multiLevelType w:val="hybridMultilevel"/>
    <w:tmpl w:val="87B6D1C4"/>
    <w:lvl w:ilvl="0" w:tplc="5F083528">
      <w:start w:val="1"/>
      <w:numFmt w:val="decimal"/>
      <w:lvlText w:val="%1."/>
      <w:lvlJc w:val="left"/>
      <w:pPr>
        <w:ind w:left="1362" w:hanging="795"/>
      </w:pPr>
      <w:rPr>
        <w:rFonts w:hint="default"/>
      </w:rPr>
    </w:lvl>
    <w:lvl w:ilvl="1" w:tplc="A96653B6" w:tentative="1">
      <w:start w:val="1"/>
      <w:numFmt w:val="lowerLetter"/>
      <w:lvlText w:val="%2."/>
      <w:lvlJc w:val="left"/>
      <w:pPr>
        <w:ind w:left="1647" w:hanging="360"/>
      </w:pPr>
    </w:lvl>
    <w:lvl w:ilvl="2" w:tplc="DF5084B4" w:tentative="1">
      <w:start w:val="1"/>
      <w:numFmt w:val="lowerRoman"/>
      <w:lvlText w:val="%3."/>
      <w:lvlJc w:val="right"/>
      <w:pPr>
        <w:ind w:left="2367" w:hanging="180"/>
      </w:pPr>
    </w:lvl>
    <w:lvl w:ilvl="3" w:tplc="8C366920" w:tentative="1">
      <w:start w:val="1"/>
      <w:numFmt w:val="decimal"/>
      <w:lvlText w:val="%4."/>
      <w:lvlJc w:val="left"/>
      <w:pPr>
        <w:ind w:left="3087" w:hanging="360"/>
      </w:pPr>
    </w:lvl>
    <w:lvl w:ilvl="4" w:tplc="48E278EA" w:tentative="1">
      <w:start w:val="1"/>
      <w:numFmt w:val="lowerLetter"/>
      <w:lvlText w:val="%5."/>
      <w:lvlJc w:val="left"/>
      <w:pPr>
        <w:ind w:left="3807" w:hanging="360"/>
      </w:pPr>
    </w:lvl>
    <w:lvl w:ilvl="5" w:tplc="4E00EE92" w:tentative="1">
      <w:start w:val="1"/>
      <w:numFmt w:val="lowerRoman"/>
      <w:lvlText w:val="%6."/>
      <w:lvlJc w:val="right"/>
      <w:pPr>
        <w:ind w:left="4527" w:hanging="180"/>
      </w:pPr>
    </w:lvl>
    <w:lvl w:ilvl="6" w:tplc="096E438A" w:tentative="1">
      <w:start w:val="1"/>
      <w:numFmt w:val="decimal"/>
      <w:lvlText w:val="%7."/>
      <w:lvlJc w:val="left"/>
      <w:pPr>
        <w:ind w:left="5247" w:hanging="360"/>
      </w:pPr>
    </w:lvl>
    <w:lvl w:ilvl="7" w:tplc="7752F3E2" w:tentative="1">
      <w:start w:val="1"/>
      <w:numFmt w:val="lowerLetter"/>
      <w:lvlText w:val="%8."/>
      <w:lvlJc w:val="left"/>
      <w:pPr>
        <w:ind w:left="5967" w:hanging="360"/>
      </w:pPr>
    </w:lvl>
    <w:lvl w:ilvl="8" w:tplc="D414C036" w:tentative="1">
      <w:start w:val="1"/>
      <w:numFmt w:val="lowerRoman"/>
      <w:lvlText w:val="%9."/>
      <w:lvlJc w:val="right"/>
      <w:pPr>
        <w:ind w:left="6687" w:hanging="180"/>
      </w:pPr>
    </w:lvl>
  </w:abstractNum>
  <w:abstractNum w:abstractNumId="13" w15:restartNumberingAfterBreak="0">
    <w:nsid w:val="20C67655"/>
    <w:multiLevelType w:val="hybridMultilevel"/>
    <w:tmpl w:val="D1009A16"/>
    <w:lvl w:ilvl="0" w:tplc="A9E09F1C">
      <w:start w:val="61"/>
      <w:numFmt w:val="decimal"/>
      <w:lvlText w:val="%1"/>
      <w:lvlJc w:val="left"/>
      <w:pPr>
        <w:ind w:left="720" w:hanging="360"/>
      </w:pPr>
      <w:rPr>
        <w:rFonts w:hint="default"/>
        <w:color w:val="000000"/>
      </w:rPr>
    </w:lvl>
    <w:lvl w:ilvl="1" w:tplc="70E0D8BC">
      <w:start w:val="1"/>
      <w:numFmt w:val="lowerLetter"/>
      <w:lvlText w:val="%2."/>
      <w:lvlJc w:val="left"/>
      <w:pPr>
        <w:ind w:left="1440" w:hanging="360"/>
      </w:pPr>
    </w:lvl>
    <w:lvl w:ilvl="2" w:tplc="20083964">
      <w:start w:val="1"/>
      <w:numFmt w:val="lowerRoman"/>
      <w:lvlText w:val="%3."/>
      <w:lvlJc w:val="right"/>
      <w:pPr>
        <w:ind w:left="2160" w:hanging="180"/>
      </w:pPr>
    </w:lvl>
    <w:lvl w:ilvl="3" w:tplc="28EC6C6C">
      <w:start w:val="1"/>
      <w:numFmt w:val="decimal"/>
      <w:lvlText w:val="%4."/>
      <w:lvlJc w:val="left"/>
      <w:pPr>
        <w:ind w:left="2880" w:hanging="360"/>
      </w:pPr>
    </w:lvl>
    <w:lvl w:ilvl="4" w:tplc="0D386A04">
      <w:start w:val="1"/>
      <w:numFmt w:val="lowerLetter"/>
      <w:lvlText w:val="%5."/>
      <w:lvlJc w:val="left"/>
      <w:pPr>
        <w:ind w:left="3600" w:hanging="360"/>
      </w:pPr>
    </w:lvl>
    <w:lvl w:ilvl="5" w:tplc="AE6E6492">
      <w:start w:val="1"/>
      <w:numFmt w:val="lowerRoman"/>
      <w:lvlText w:val="%6."/>
      <w:lvlJc w:val="right"/>
      <w:pPr>
        <w:ind w:left="4320" w:hanging="180"/>
      </w:pPr>
    </w:lvl>
    <w:lvl w:ilvl="6" w:tplc="CF383AB2">
      <w:start w:val="1"/>
      <w:numFmt w:val="decimal"/>
      <w:lvlText w:val="%7."/>
      <w:lvlJc w:val="left"/>
      <w:pPr>
        <w:ind w:left="5040" w:hanging="360"/>
      </w:pPr>
    </w:lvl>
    <w:lvl w:ilvl="7" w:tplc="43CC46D4">
      <w:start w:val="1"/>
      <w:numFmt w:val="lowerLetter"/>
      <w:lvlText w:val="%8."/>
      <w:lvlJc w:val="left"/>
      <w:pPr>
        <w:ind w:left="5760" w:hanging="360"/>
      </w:pPr>
    </w:lvl>
    <w:lvl w:ilvl="8" w:tplc="C37CE01C">
      <w:start w:val="1"/>
      <w:numFmt w:val="lowerRoman"/>
      <w:lvlText w:val="%9."/>
      <w:lvlJc w:val="right"/>
      <w:pPr>
        <w:ind w:left="6480" w:hanging="180"/>
      </w:pPr>
    </w:lvl>
  </w:abstractNum>
  <w:abstractNum w:abstractNumId="14" w15:restartNumberingAfterBreak="0">
    <w:nsid w:val="235B1B8D"/>
    <w:multiLevelType w:val="multilevel"/>
    <w:tmpl w:val="427603C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B186E32"/>
    <w:multiLevelType w:val="hybridMultilevel"/>
    <w:tmpl w:val="E96C7D42"/>
    <w:lvl w:ilvl="0" w:tplc="5F083528">
      <w:start w:val="1"/>
      <w:numFmt w:val="decimal"/>
      <w:lvlText w:val="%1."/>
      <w:lvlJc w:val="left"/>
      <w:pPr>
        <w:ind w:left="1497" w:hanging="930"/>
      </w:pPr>
      <w:rPr>
        <w:rFonts w:hint="default"/>
      </w:rPr>
    </w:lvl>
    <w:lvl w:ilvl="1" w:tplc="A96653B6" w:tentative="1">
      <w:start w:val="1"/>
      <w:numFmt w:val="lowerLetter"/>
      <w:lvlText w:val="%2."/>
      <w:lvlJc w:val="left"/>
      <w:pPr>
        <w:ind w:left="1647" w:hanging="360"/>
      </w:pPr>
    </w:lvl>
    <w:lvl w:ilvl="2" w:tplc="DF5084B4" w:tentative="1">
      <w:start w:val="1"/>
      <w:numFmt w:val="lowerRoman"/>
      <w:lvlText w:val="%3."/>
      <w:lvlJc w:val="right"/>
      <w:pPr>
        <w:ind w:left="2367" w:hanging="180"/>
      </w:pPr>
    </w:lvl>
    <w:lvl w:ilvl="3" w:tplc="8C366920" w:tentative="1">
      <w:start w:val="1"/>
      <w:numFmt w:val="decimal"/>
      <w:lvlText w:val="%4."/>
      <w:lvlJc w:val="left"/>
      <w:pPr>
        <w:ind w:left="3087" w:hanging="360"/>
      </w:pPr>
    </w:lvl>
    <w:lvl w:ilvl="4" w:tplc="48E278EA" w:tentative="1">
      <w:start w:val="1"/>
      <w:numFmt w:val="lowerLetter"/>
      <w:lvlText w:val="%5."/>
      <w:lvlJc w:val="left"/>
      <w:pPr>
        <w:ind w:left="3807" w:hanging="360"/>
      </w:pPr>
    </w:lvl>
    <w:lvl w:ilvl="5" w:tplc="4E00EE92" w:tentative="1">
      <w:start w:val="1"/>
      <w:numFmt w:val="lowerRoman"/>
      <w:lvlText w:val="%6."/>
      <w:lvlJc w:val="right"/>
      <w:pPr>
        <w:ind w:left="4527" w:hanging="180"/>
      </w:pPr>
    </w:lvl>
    <w:lvl w:ilvl="6" w:tplc="096E438A" w:tentative="1">
      <w:start w:val="1"/>
      <w:numFmt w:val="decimal"/>
      <w:lvlText w:val="%7."/>
      <w:lvlJc w:val="left"/>
      <w:pPr>
        <w:ind w:left="5247" w:hanging="360"/>
      </w:pPr>
    </w:lvl>
    <w:lvl w:ilvl="7" w:tplc="7752F3E2" w:tentative="1">
      <w:start w:val="1"/>
      <w:numFmt w:val="lowerLetter"/>
      <w:lvlText w:val="%8."/>
      <w:lvlJc w:val="left"/>
      <w:pPr>
        <w:ind w:left="5967" w:hanging="360"/>
      </w:pPr>
    </w:lvl>
    <w:lvl w:ilvl="8" w:tplc="D414C036" w:tentative="1">
      <w:start w:val="1"/>
      <w:numFmt w:val="lowerRoman"/>
      <w:lvlText w:val="%9."/>
      <w:lvlJc w:val="right"/>
      <w:pPr>
        <w:ind w:left="6687" w:hanging="180"/>
      </w:pPr>
    </w:lvl>
  </w:abstractNum>
  <w:abstractNum w:abstractNumId="16" w15:restartNumberingAfterBreak="0">
    <w:nsid w:val="2D5E3D45"/>
    <w:multiLevelType w:val="multilevel"/>
    <w:tmpl w:val="0F66FF44"/>
    <w:lvl w:ilvl="0">
      <w:start w:val="1"/>
      <w:numFmt w:val="decimal"/>
      <w:lvlText w:val="%1."/>
      <w:lvlJc w:val="left"/>
      <w:pPr>
        <w:tabs>
          <w:tab w:val="num" w:pos="0"/>
        </w:tabs>
        <w:ind w:left="927" w:hanging="360"/>
      </w:pPr>
    </w:lvl>
    <w:lvl w:ilvl="1">
      <w:start w:val="4"/>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367" w:hanging="1800"/>
      </w:pPr>
    </w:lvl>
  </w:abstractNum>
  <w:abstractNum w:abstractNumId="17" w15:restartNumberingAfterBreak="0">
    <w:nsid w:val="312C1A7C"/>
    <w:multiLevelType w:val="hybridMultilevel"/>
    <w:tmpl w:val="72CEE7AC"/>
    <w:lvl w:ilvl="0" w:tplc="A4387DA2">
      <w:start w:val="1"/>
      <w:numFmt w:val="decimal"/>
      <w:lvlText w:val="%1."/>
      <w:lvlJc w:val="left"/>
      <w:pPr>
        <w:ind w:left="1005" w:hanging="360"/>
      </w:pPr>
      <w:rPr>
        <w:rFonts w:hint="default"/>
      </w:rPr>
    </w:lvl>
    <w:lvl w:ilvl="1" w:tplc="2420214A" w:tentative="1">
      <w:start w:val="1"/>
      <w:numFmt w:val="lowerLetter"/>
      <w:lvlText w:val="%2."/>
      <w:lvlJc w:val="left"/>
      <w:pPr>
        <w:ind w:left="1725" w:hanging="360"/>
      </w:pPr>
    </w:lvl>
    <w:lvl w:ilvl="2" w:tplc="7A76A43A" w:tentative="1">
      <w:start w:val="1"/>
      <w:numFmt w:val="lowerRoman"/>
      <w:lvlText w:val="%3."/>
      <w:lvlJc w:val="right"/>
      <w:pPr>
        <w:ind w:left="2445" w:hanging="180"/>
      </w:pPr>
    </w:lvl>
    <w:lvl w:ilvl="3" w:tplc="BCB03F98" w:tentative="1">
      <w:start w:val="1"/>
      <w:numFmt w:val="decimal"/>
      <w:lvlText w:val="%4."/>
      <w:lvlJc w:val="left"/>
      <w:pPr>
        <w:ind w:left="3165" w:hanging="360"/>
      </w:pPr>
    </w:lvl>
    <w:lvl w:ilvl="4" w:tplc="0B66B5C2" w:tentative="1">
      <w:start w:val="1"/>
      <w:numFmt w:val="lowerLetter"/>
      <w:lvlText w:val="%5."/>
      <w:lvlJc w:val="left"/>
      <w:pPr>
        <w:ind w:left="3885" w:hanging="360"/>
      </w:pPr>
    </w:lvl>
    <w:lvl w:ilvl="5" w:tplc="6776AD58" w:tentative="1">
      <w:start w:val="1"/>
      <w:numFmt w:val="lowerRoman"/>
      <w:lvlText w:val="%6."/>
      <w:lvlJc w:val="right"/>
      <w:pPr>
        <w:ind w:left="4605" w:hanging="180"/>
      </w:pPr>
    </w:lvl>
    <w:lvl w:ilvl="6" w:tplc="89FC1B36" w:tentative="1">
      <w:start w:val="1"/>
      <w:numFmt w:val="decimal"/>
      <w:lvlText w:val="%7."/>
      <w:lvlJc w:val="left"/>
      <w:pPr>
        <w:ind w:left="5325" w:hanging="360"/>
      </w:pPr>
    </w:lvl>
    <w:lvl w:ilvl="7" w:tplc="40205C7C" w:tentative="1">
      <w:start w:val="1"/>
      <w:numFmt w:val="lowerLetter"/>
      <w:lvlText w:val="%8."/>
      <w:lvlJc w:val="left"/>
      <w:pPr>
        <w:ind w:left="6045" w:hanging="360"/>
      </w:pPr>
    </w:lvl>
    <w:lvl w:ilvl="8" w:tplc="87B49214" w:tentative="1">
      <w:start w:val="1"/>
      <w:numFmt w:val="lowerRoman"/>
      <w:lvlText w:val="%9."/>
      <w:lvlJc w:val="right"/>
      <w:pPr>
        <w:ind w:left="6765" w:hanging="180"/>
      </w:pPr>
    </w:lvl>
  </w:abstractNum>
  <w:abstractNum w:abstractNumId="18" w15:restartNumberingAfterBreak="0">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9" w15:restartNumberingAfterBreak="0">
    <w:nsid w:val="42642633"/>
    <w:multiLevelType w:val="hybridMultilevel"/>
    <w:tmpl w:val="64A0C010"/>
    <w:lvl w:ilvl="0" w:tplc="32963410">
      <w:start w:val="1"/>
      <w:numFmt w:val="upperRoman"/>
      <w:lvlText w:val="%1."/>
      <w:lvlJc w:val="right"/>
      <w:pPr>
        <w:tabs>
          <w:tab w:val="num" w:pos="1315"/>
        </w:tabs>
        <w:ind w:left="1315" w:hanging="180"/>
      </w:pPr>
    </w:lvl>
    <w:lvl w:ilvl="1" w:tplc="D2E42958">
      <w:start w:val="1"/>
      <w:numFmt w:val="bullet"/>
      <w:lvlText w:val="o"/>
      <w:lvlJc w:val="left"/>
      <w:pPr>
        <w:ind w:left="1440" w:hanging="360"/>
      </w:pPr>
      <w:rPr>
        <w:rFonts w:ascii="Courier New" w:eastAsia="Courier New" w:hAnsi="Courier New" w:cs="Courier New" w:hint="default"/>
      </w:rPr>
    </w:lvl>
    <w:lvl w:ilvl="2" w:tplc="78EEC558">
      <w:start w:val="1"/>
      <w:numFmt w:val="bullet"/>
      <w:lvlText w:val="§"/>
      <w:lvlJc w:val="left"/>
      <w:pPr>
        <w:ind w:left="2160" w:hanging="360"/>
      </w:pPr>
      <w:rPr>
        <w:rFonts w:ascii="Wingdings" w:eastAsia="Wingdings" w:hAnsi="Wingdings" w:cs="Wingdings" w:hint="default"/>
      </w:rPr>
    </w:lvl>
    <w:lvl w:ilvl="3" w:tplc="7708FC66">
      <w:start w:val="1"/>
      <w:numFmt w:val="bullet"/>
      <w:lvlText w:val="·"/>
      <w:lvlJc w:val="left"/>
      <w:pPr>
        <w:ind w:left="2880" w:hanging="360"/>
      </w:pPr>
      <w:rPr>
        <w:rFonts w:ascii="Symbol" w:eastAsia="Symbol" w:hAnsi="Symbol" w:cs="Symbol" w:hint="default"/>
      </w:rPr>
    </w:lvl>
    <w:lvl w:ilvl="4" w:tplc="8B6E82DC">
      <w:start w:val="1"/>
      <w:numFmt w:val="bullet"/>
      <w:lvlText w:val="o"/>
      <w:lvlJc w:val="left"/>
      <w:pPr>
        <w:ind w:left="3600" w:hanging="360"/>
      </w:pPr>
      <w:rPr>
        <w:rFonts w:ascii="Courier New" w:eastAsia="Courier New" w:hAnsi="Courier New" w:cs="Courier New" w:hint="default"/>
      </w:rPr>
    </w:lvl>
    <w:lvl w:ilvl="5" w:tplc="90BADAC0">
      <w:start w:val="1"/>
      <w:numFmt w:val="bullet"/>
      <w:lvlText w:val="§"/>
      <w:lvlJc w:val="left"/>
      <w:pPr>
        <w:ind w:left="4320" w:hanging="360"/>
      </w:pPr>
      <w:rPr>
        <w:rFonts w:ascii="Wingdings" w:eastAsia="Wingdings" w:hAnsi="Wingdings" w:cs="Wingdings" w:hint="default"/>
      </w:rPr>
    </w:lvl>
    <w:lvl w:ilvl="6" w:tplc="877E4F68">
      <w:start w:val="1"/>
      <w:numFmt w:val="bullet"/>
      <w:lvlText w:val="·"/>
      <w:lvlJc w:val="left"/>
      <w:pPr>
        <w:ind w:left="5040" w:hanging="360"/>
      </w:pPr>
      <w:rPr>
        <w:rFonts w:ascii="Symbol" w:eastAsia="Symbol" w:hAnsi="Symbol" w:cs="Symbol" w:hint="default"/>
      </w:rPr>
    </w:lvl>
    <w:lvl w:ilvl="7" w:tplc="C52247B8">
      <w:start w:val="1"/>
      <w:numFmt w:val="bullet"/>
      <w:lvlText w:val="o"/>
      <w:lvlJc w:val="left"/>
      <w:pPr>
        <w:ind w:left="5760" w:hanging="360"/>
      </w:pPr>
      <w:rPr>
        <w:rFonts w:ascii="Courier New" w:eastAsia="Courier New" w:hAnsi="Courier New" w:cs="Courier New" w:hint="default"/>
      </w:rPr>
    </w:lvl>
    <w:lvl w:ilvl="8" w:tplc="F3408DF8">
      <w:start w:val="1"/>
      <w:numFmt w:val="bullet"/>
      <w:lvlText w:val="§"/>
      <w:lvlJc w:val="left"/>
      <w:pPr>
        <w:ind w:left="6480" w:hanging="360"/>
      </w:pPr>
      <w:rPr>
        <w:rFonts w:ascii="Wingdings" w:eastAsia="Wingdings" w:hAnsi="Wingdings" w:cs="Wingdings" w:hint="default"/>
      </w:rPr>
    </w:lvl>
  </w:abstractNum>
  <w:abstractNum w:abstractNumId="20" w15:restartNumberingAfterBreak="0">
    <w:nsid w:val="48216A1F"/>
    <w:multiLevelType w:val="hybridMultilevel"/>
    <w:tmpl w:val="2448259C"/>
    <w:lvl w:ilvl="0" w:tplc="1960F070">
      <w:start w:val="1"/>
      <w:numFmt w:val="decimal"/>
      <w:lvlText w:val="%1."/>
      <w:lvlJc w:val="left"/>
      <w:pPr>
        <w:ind w:left="1005" w:hanging="360"/>
      </w:pPr>
      <w:rPr>
        <w:rFonts w:hint="default"/>
      </w:rPr>
    </w:lvl>
    <w:lvl w:ilvl="1" w:tplc="BD20F6F4" w:tentative="1">
      <w:start w:val="1"/>
      <w:numFmt w:val="lowerLetter"/>
      <w:lvlText w:val="%2."/>
      <w:lvlJc w:val="left"/>
      <w:pPr>
        <w:ind w:left="1725" w:hanging="360"/>
      </w:pPr>
    </w:lvl>
    <w:lvl w:ilvl="2" w:tplc="AA32DBDC" w:tentative="1">
      <w:start w:val="1"/>
      <w:numFmt w:val="lowerRoman"/>
      <w:lvlText w:val="%3."/>
      <w:lvlJc w:val="right"/>
      <w:pPr>
        <w:ind w:left="2445" w:hanging="180"/>
      </w:pPr>
    </w:lvl>
    <w:lvl w:ilvl="3" w:tplc="434E76E6" w:tentative="1">
      <w:start w:val="1"/>
      <w:numFmt w:val="decimal"/>
      <w:lvlText w:val="%4."/>
      <w:lvlJc w:val="left"/>
      <w:pPr>
        <w:ind w:left="3165" w:hanging="360"/>
      </w:pPr>
    </w:lvl>
    <w:lvl w:ilvl="4" w:tplc="B4F25032" w:tentative="1">
      <w:start w:val="1"/>
      <w:numFmt w:val="lowerLetter"/>
      <w:lvlText w:val="%5."/>
      <w:lvlJc w:val="left"/>
      <w:pPr>
        <w:ind w:left="3885" w:hanging="360"/>
      </w:pPr>
    </w:lvl>
    <w:lvl w:ilvl="5" w:tplc="26C6C150" w:tentative="1">
      <w:start w:val="1"/>
      <w:numFmt w:val="lowerRoman"/>
      <w:lvlText w:val="%6."/>
      <w:lvlJc w:val="right"/>
      <w:pPr>
        <w:ind w:left="4605" w:hanging="180"/>
      </w:pPr>
    </w:lvl>
    <w:lvl w:ilvl="6" w:tplc="9EBAC414" w:tentative="1">
      <w:start w:val="1"/>
      <w:numFmt w:val="decimal"/>
      <w:lvlText w:val="%7."/>
      <w:lvlJc w:val="left"/>
      <w:pPr>
        <w:ind w:left="5325" w:hanging="360"/>
      </w:pPr>
    </w:lvl>
    <w:lvl w:ilvl="7" w:tplc="B616F56C" w:tentative="1">
      <w:start w:val="1"/>
      <w:numFmt w:val="lowerLetter"/>
      <w:lvlText w:val="%8."/>
      <w:lvlJc w:val="left"/>
      <w:pPr>
        <w:ind w:left="6045" w:hanging="360"/>
      </w:pPr>
    </w:lvl>
    <w:lvl w:ilvl="8" w:tplc="EFFA0202" w:tentative="1">
      <w:start w:val="1"/>
      <w:numFmt w:val="lowerRoman"/>
      <w:lvlText w:val="%9."/>
      <w:lvlJc w:val="right"/>
      <w:pPr>
        <w:ind w:left="6765" w:hanging="180"/>
      </w:pPr>
    </w:lvl>
  </w:abstractNum>
  <w:abstractNum w:abstractNumId="21" w15:restartNumberingAfterBreak="0">
    <w:nsid w:val="48AE0A78"/>
    <w:multiLevelType w:val="hybridMultilevel"/>
    <w:tmpl w:val="792278DE"/>
    <w:lvl w:ilvl="0" w:tplc="FBDA792E">
      <w:start w:val="1"/>
      <w:numFmt w:val="decimal"/>
      <w:lvlText w:val="%1."/>
      <w:lvlJc w:val="left"/>
      <w:pPr>
        <w:tabs>
          <w:tab w:val="num" w:pos="360"/>
        </w:tabs>
        <w:ind w:left="360" w:hanging="360"/>
      </w:pPr>
    </w:lvl>
    <w:lvl w:ilvl="1" w:tplc="4F84F962" w:tentative="1">
      <w:start w:val="1"/>
      <w:numFmt w:val="lowerLetter"/>
      <w:lvlText w:val="%2."/>
      <w:lvlJc w:val="left"/>
      <w:pPr>
        <w:tabs>
          <w:tab w:val="num" w:pos="1080"/>
        </w:tabs>
        <w:ind w:left="1080" w:hanging="360"/>
      </w:pPr>
    </w:lvl>
    <w:lvl w:ilvl="2" w:tplc="F1D2A0F0" w:tentative="1">
      <w:start w:val="1"/>
      <w:numFmt w:val="lowerRoman"/>
      <w:lvlText w:val="%3."/>
      <w:lvlJc w:val="right"/>
      <w:pPr>
        <w:tabs>
          <w:tab w:val="num" w:pos="1800"/>
        </w:tabs>
        <w:ind w:left="1800" w:hanging="180"/>
      </w:pPr>
    </w:lvl>
    <w:lvl w:ilvl="3" w:tplc="926E348E" w:tentative="1">
      <w:start w:val="1"/>
      <w:numFmt w:val="decimal"/>
      <w:lvlText w:val="%4."/>
      <w:lvlJc w:val="left"/>
      <w:pPr>
        <w:tabs>
          <w:tab w:val="num" w:pos="2520"/>
        </w:tabs>
        <w:ind w:left="2520" w:hanging="360"/>
      </w:pPr>
    </w:lvl>
    <w:lvl w:ilvl="4" w:tplc="7C0EB106" w:tentative="1">
      <w:start w:val="1"/>
      <w:numFmt w:val="lowerLetter"/>
      <w:lvlText w:val="%5."/>
      <w:lvlJc w:val="left"/>
      <w:pPr>
        <w:tabs>
          <w:tab w:val="num" w:pos="3240"/>
        </w:tabs>
        <w:ind w:left="3240" w:hanging="360"/>
      </w:pPr>
    </w:lvl>
    <w:lvl w:ilvl="5" w:tplc="9ECEB640" w:tentative="1">
      <w:start w:val="1"/>
      <w:numFmt w:val="lowerRoman"/>
      <w:lvlText w:val="%6."/>
      <w:lvlJc w:val="right"/>
      <w:pPr>
        <w:tabs>
          <w:tab w:val="num" w:pos="3960"/>
        </w:tabs>
        <w:ind w:left="3960" w:hanging="180"/>
      </w:pPr>
    </w:lvl>
    <w:lvl w:ilvl="6" w:tplc="5D3E9026" w:tentative="1">
      <w:start w:val="1"/>
      <w:numFmt w:val="decimal"/>
      <w:lvlText w:val="%7."/>
      <w:lvlJc w:val="left"/>
      <w:pPr>
        <w:tabs>
          <w:tab w:val="num" w:pos="4680"/>
        </w:tabs>
        <w:ind w:left="4680" w:hanging="360"/>
      </w:pPr>
    </w:lvl>
    <w:lvl w:ilvl="7" w:tplc="953CBAD2" w:tentative="1">
      <w:start w:val="1"/>
      <w:numFmt w:val="lowerLetter"/>
      <w:lvlText w:val="%8."/>
      <w:lvlJc w:val="left"/>
      <w:pPr>
        <w:tabs>
          <w:tab w:val="num" w:pos="5400"/>
        </w:tabs>
        <w:ind w:left="5400" w:hanging="360"/>
      </w:pPr>
    </w:lvl>
    <w:lvl w:ilvl="8" w:tplc="933C10FC" w:tentative="1">
      <w:start w:val="1"/>
      <w:numFmt w:val="lowerRoman"/>
      <w:lvlText w:val="%9."/>
      <w:lvlJc w:val="right"/>
      <w:pPr>
        <w:tabs>
          <w:tab w:val="num" w:pos="6120"/>
        </w:tabs>
        <w:ind w:left="6120" w:hanging="180"/>
      </w:pPr>
    </w:lvl>
  </w:abstractNum>
  <w:abstractNum w:abstractNumId="22" w15:restartNumberingAfterBreak="0">
    <w:nsid w:val="503B1D6A"/>
    <w:multiLevelType w:val="hybridMultilevel"/>
    <w:tmpl w:val="B316D390"/>
    <w:lvl w:ilvl="0" w:tplc="CA328A44">
      <w:start w:val="2"/>
      <w:numFmt w:val="decimal"/>
      <w:lvlText w:val="%1."/>
      <w:lvlJc w:val="left"/>
      <w:pPr>
        <w:tabs>
          <w:tab w:val="num" w:pos="1791"/>
        </w:tabs>
        <w:ind w:left="1791" w:hanging="1365"/>
      </w:pPr>
      <w:rPr>
        <w:rFonts w:hint="default"/>
        <w:sz w:val="28"/>
      </w:rPr>
    </w:lvl>
    <w:lvl w:ilvl="1" w:tplc="CC2EAB50" w:tentative="1">
      <w:start w:val="1"/>
      <w:numFmt w:val="lowerLetter"/>
      <w:lvlText w:val="%2."/>
      <w:lvlJc w:val="left"/>
      <w:pPr>
        <w:tabs>
          <w:tab w:val="num" w:pos="1506"/>
        </w:tabs>
        <w:ind w:left="1506" w:hanging="360"/>
      </w:pPr>
    </w:lvl>
    <w:lvl w:ilvl="2" w:tplc="CF78D7E8" w:tentative="1">
      <w:start w:val="1"/>
      <w:numFmt w:val="lowerRoman"/>
      <w:lvlText w:val="%3."/>
      <w:lvlJc w:val="right"/>
      <w:pPr>
        <w:tabs>
          <w:tab w:val="num" w:pos="2226"/>
        </w:tabs>
        <w:ind w:left="2226" w:hanging="180"/>
      </w:pPr>
    </w:lvl>
    <w:lvl w:ilvl="3" w:tplc="6E286CD4" w:tentative="1">
      <w:start w:val="1"/>
      <w:numFmt w:val="decimal"/>
      <w:lvlText w:val="%4."/>
      <w:lvlJc w:val="left"/>
      <w:pPr>
        <w:tabs>
          <w:tab w:val="num" w:pos="2946"/>
        </w:tabs>
        <w:ind w:left="2946" w:hanging="360"/>
      </w:pPr>
    </w:lvl>
    <w:lvl w:ilvl="4" w:tplc="71C4EA0A" w:tentative="1">
      <w:start w:val="1"/>
      <w:numFmt w:val="lowerLetter"/>
      <w:lvlText w:val="%5."/>
      <w:lvlJc w:val="left"/>
      <w:pPr>
        <w:tabs>
          <w:tab w:val="num" w:pos="3666"/>
        </w:tabs>
        <w:ind w:left="3666" w:hanging="360"/>
      </w:pPr>
    </w:lvl>
    <w:lvl w:ilvl="5" w:tplc="30BCFCBA" w:tentative="1">
      <w:start w:val="1"/>
      <w:numFmt w:val="lowerRoman"/>
      <w:lvlText w:val="%6."/>
      <w:lvlJc w:val="right"/>
      <w:pPr>
        <w:tabs>
          <w:tab w:val="num" w:pos="4386"/>
        </w:tabs>
        <w:ind w:left="4386" w:hanging="180"/>
      </w:pPr>
    </w:lvl>
    <w:lvl w:ilvl="6" w:tplc="2D4E6806" w:tentative="1">
      <w:start w:val="1"/>
      <w:numFmt w:val="decimal"/>
      <w:lvlText w:val="%7."/>
      <w:lvlJc w:val="left"/>
      <w:pPr>
        <w:tabs>
          <w:tab w:val="num" w:pos="5106"/>
        </w:tabs>
        <w:ind w:left="5106" w:hanging="360"/>
      </w:pPr>
    </w:lvl>
    <w:lvl w:ilvl="7" w:tplc="39840B42" w:tentative="1">
      <w:start w:val="1"/>
      <w:numFmt w:val="lowerLetter"/>
      <w:lvlText w:val="%8."/>
      <w:lvlJc w:val="left"/>
      <w:pPr>
        <w:tabs>
          <w:tab w:val="num" w:pos="5826"/>
        </w:tabs>
        <w:ind w:left="5826" w:hanging="360"/>
      </w:pPr>
    </w:lvl>
    <w:lvl w:ilvl="8" w:tplc="4A8A00C6" w:tentative="1">
      <w:start w:val="1"/>
      <w:numFmt w:val="lowerRoman"/>
      <w:lvlText w:val="%9."/>
      <w:lvlJc w:val="right"/>
      <w:pPr>
        <w:tabs>
          <w:tab w:val="num" w:pos="6546"/>
        </w:tabs>
        <w:ind w:left="6546" w:hanging="180"/>
      </w:pPr>
    </w:lvl>
  </w:abstractNum>
  <w:abstractNum w:abstractNumId="23" w15:restartNumberingAfterBreak="0">
    <w:nsid w:val="5313353F"/>
    <w:multiLevelType w:val="hybridMultilevel"/>
    <w:tmpl w:val="E74620EC"/>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4" w15:restartNumberingAfterBreak="0">
    <w:nsid w:val="58C725D4"/>
    <w:multiLevelType w:val="hybridMultilevel"/>
    <w:tmpl w:val="CA1AC8F4"/>
    <w:lvl w:ilvl="0" w:tplc="D6425C98">
      <w:start w:val="1"/>
      <w:numFmt w:val="none"/>
      <w:pStyle w:val="1"/>
      <w:suff w:val="nothing"/>
      <w:lvlText w:val=""/>
      <w:lvlJc w:val="left"/>
      <w:pPr>
        <w:tabs>
          <w:tab w:val="num" w:pos="0"/>
        </w:tabs>
        <w:ind w:left="0" w:firstLine="0"/>
      </w:pPr>
    </w:lvl>
    <w:lvl w:ilvl="1" w:tplc="94F614C0">
      <w:start w:val="1"/>
      <w:numFmt w:val="none"/>
      <w:pStyle w:val="2"/>
      <w:suff w:val="nothing"/>
      <w:lvlText w:val=""/>
      <w:lvlJc w:val="left"/>
      <w:pPr>
        <w:tabs>
          <w:tab w:val="num" w:pos="0"/>
        </w:tabs>
        <w:ind w:left="0" w:firstLine="0"/>
      </w:pPr>
    </w:lvl>
    <w:lvl w:ilvl="2" w:tplc="7F1846D0">
      <w:start w:val="1"/>
      <w:numFmt w:val="none"/>
      <w:pStyle w:val="30"/>
      <w:suff w:val="nothing"/>
      <w:lvlText w:val=""/>
      <w:lvlJc w:val="left"/>
      <w:pPr>
        <w:tabs>
          <w:tab w:val="num" w:pos="0"/>
        </w:tabs>
        <w:ind w:left="0" w:firstLine="0"/>
      </w:pPr>
    </w:lvl>
    <w:lvl w:ilvl="3" w:tplc="F776EBE0">
      <w:start w:val="1"/>
      <w:numFmt w:val="none"/>
      <w:pStyle w:val="4"/>
      <w:suff w:val="nothing"/>
      <w:lvlText w:val=""/>
      <w:lvlJc w:val="left"/>
      <w:pPr>
        <w:tabs>
          <w:tab w:val="num" w:pos="0"/>
        </w:tabs>
        <w:ind w:left="0" w:firstLine="0"/>
      </w:pPr>
    </w:lvl>
    <w:lvl w:ilvl="4" w:tplc="81645638">
      <w:start w:val="1"/>
      <w:numFmt w:val="none"/>
      <w:pStyle w:val="5"/>
      <w:suff w:val="nothing"/>
      <w:lvlText w:val=""/>
      <w:lvlJc w:val="left"/>
      <w:pPr>
        <w:tabs>
          <w:tab w:val="num" w:pos="0"/>
        </w:tabs>
        <w:ind w:left="0" w:firstLine="0"/>
      </w:pPr>
    </w:lvl>
    <w:lvl w:ilvl="5" w:tplc="077C945E">
      <w:start w:val="1"/>
      <w:numFmt w:val="none"/>
      <w:pStyle w:val="6"/>
      <w:suff w:val="nothing"/>
      <w:lvlText w:val=""/>
      <w:lvlJc w:val="left"/>
      <w:pPr>
        <w:tabs>
          <w:tab w:val="num" w:pos="0"/>
        </w:tabs>
        <w:ind w:left="0" w:firstLine="0"/>
      </w:pPr>
    </w:lvl>
    <w:lvl w:ilvl="6" w:tplc="663216DC">
      <w:start w:val="1"/>
      <w:numFmt w:val="none"/>
      <w:pStyle w:val="7"/>
      <w:suff w:val="nothing"/>
      <w:lvlText w:val=""/>
      <w:lvlJc w:val="left"/>
      <w:pPr>
        <w:tabs>
          <w:tab w:val="num" w:pos="0"/>
        </w:tabs>
        <w:ind w:left="0" w:firstLine="0"/>
      </w:pPr>
    </w:lvl>
    <w:lvl w:ilvl="7" w:tplc="71DC8504">
      <w:start w:val="1"/>
      <w:numFmt w:val="none"/>
      <w:pStyle w:val="8"/>
      <w:suff w:val="nothing"/>
      <w:lvlText w:val=""/>
      <w:lvlJc w:val="left"/>
      <w:pPr>
        <w:tabs>
          <w:tab w:val="num" w:pos="0"/>
        </w:tabs>
        <w:ind w:left="0" w:firstLine="0"/>
      </w:pPr>
    </w:lvl>
    <w:lvl w:ilvl="8" w:tplc="65B08C8A">
      <w:start w:val="1"/>
      <w:numFmt w:val="none"/>
      <w:pStyle w:val="9"/>
      <w:suff w:val="nothing"/>
      <w:lvlText w:val=""/>
      <w:lvlJc w:val="left"/>
      <w:pPr>
        <w:tabs>
          <w:tab w:val="num" w:pos="0"/>
        </w:tabs>
        <w:ind w:left="0" w:firstLine="0"/>
      </w:pPr>
    </w:lvl>
  </w:abstractNum>
  <w:abstractNum w:abstractNumId="25" w15:restartNumberingAfterBreak="0">
    <w:nsid w:val="58D814A0"/>
    <w:multiLevelType w:val="multilevel"/>
    <w:tmpl w:val="CFE66AFC"/>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620A7726"/>
    <w:multiLevelType w:val="hybridMultilevel"/>
    <w:tmpl w:val="21066E4A"/>
    <w:lvl w:ilvl="0" w:tplc="27403C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9832761"/>
    <w:multiLevelType w:val="multilevel"/>
    <w:tmpl w:val="ECE47F4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6AAF082A"/>
    <w:multiLevelType w:val="hybridMultilevel"/>
    <w:tmpl w:val="4232C7BA"/>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9" w15:restartNumberingAfterBreak="0">
    <w:nsid w:val="6BBF3BA5"/>
    <w:multiLevelType w:val="hybridMultilevel"/>
    <w:tmpl w:val="2230FB68"/>
    <w:lvl w:ilvl="0" w:tplc="BC4A193E">
      <w:start w:val="1"/>
      <w:numFmt w:val="decimal"/>
      <w:lvlText w:val="%1."/>
      <w:lvlJc w:val="left"/>
      <w:pPr>
        <w:tabs>
          <w:tab w:val="num" w:pos="720"/>
        </w:tabs>
        <w:ind w:left="720" w:hanging="360"/>
      </w:pPr>
      <w:rPr>
        <w:rFonts w:hint="default"/>
      </w:rPr>
    </w:lvl>
    <w:lvl w:ilvl="1" w:tplc="DED2AE9E" w:tentative="1">
      <w:start w:val="1"/>
      <w:numFmt w:val="lowerLetter"/>
      <w:lvlText w:val="%2."/>
      <w:lvlJc w:val="left"/>
      <w:pPr>
        <w:tabs>
          <w:tab w:val="num" w:pos="1440"/>
        </w:tabs>
        <w:ind w:left="1440" w:hanging="360"/>
      </w:pPr>
    </w:lvl>
    <w:lvl w:ilvl="2" w:tplc="51BCF22E" w:tentative="1">
      <w:start w:val="1"/>
      <w:numFmt w:val="lowerRoman"/>
      <w:lvlText w:val="%3."/>
      <w:lvlJc w:val="right"/>
      <w:pPr>
        <w:tabs>
          <w:tab w:val="num" w:pos="2160"/>
        </w:tabs>
        <w:ind w:left="2160" w:hanging="180"/>
      </w:pPr>
    </w:lvl>
    <w:lvl w:ilvl="3" w:tplc="80CA3A38" w:tentative="1">
      <w:start w:val="1"/>
      <w:numFmt w:val="decimal"/>
      <w:lvlText w:val="%4."/>
      <w:lvlJc w:val="left"/>
      <w:pPr>
        <w:tabs>
          <w:tab w:val="num" w:pos="2880"/>
        </w:tabs>
        <w:ind w:left="2880" w:hanging="360"/>
      </w:pPr>
    </w:lvl>
    <w:lvl w:ilvl="4" w:tplc="DCF08EA0" w:tentative="1">
      <w:start w:val="1"/>
      <w:numFmt w:val="lowerLetter"/>
      <w:lvlText w:val="%5."/>
      <w:lvlJc w:val="left"/>
      <w:pPr>
        <w:tabs>
          <w:tab w:val="num" w:pos="3600"/>
        </w:tabs>
        <w:ind w:left="3600" w:hanging="360"/>
      </w:pPr>
    </w:lvl>
    <w:lvl w:ilvl="5" w:tplc="1A42B25E" w:tentative="1">
      <w:start w:val="1"/>
      <w:numFmt w:val="lowerRoman"/>
      <w:lvlText w:val="%6."/>
      <w:lvlJc w:val="right"/>
      <w:pPr>
        <w:tabs>
          <w:tab w:val="num" w:pos="4320"/>
        </w:tabs>
        <w:ind w:left="4320" w:hanging="180"/>
      </w:pPr>
    </w:lvl>
    <w:lvl w:ilvl="6" w:tplc="3ED00E36" w:tentative="1">
      <w:start w:val="1"/>
      <w:numFmt w:val="decimal"/>
      <w:lvlText w:val="%7."/>
      <w:lvlJc w:val="left"/>
      <w:pPr>
        <w:tabs>
          <w:tab w:val="num" w:pos="5040"/>
        </w:tabs>
        <w:ind w:left="5040" w:hanging="360"/>
      </w:pPr>
    </w:lvl>
    <w:lvl w:ilvl="7" w:tplc="8654D2B6" w:tentative="1">
      <w:start w:val="1"/>
      <w:numFmt w:val="lowerLetter"/>
      <w:lvlText w:val="%8."/>
      <w:lvlJc w:val="left"/>
      <w:pPr>
        <w:tabs>
          <w:tab w:val="num" w:pos="5760"/>
        </w:tabs>
        <w:ind w:left="5760" w:hanging="360"/>
      </w:pPr>
    </w:lvl>
    <w:lvl w:ilvl="8" w:tplc="10C6EA9A" w:tentative="1">
      <w:start w:val="1"/>
      <w:numFmt w:val="lowerRoman"/>
      <w:lvlText w:val="%9."/>
      <w:lvlJc w:val="right"/>
      <w:pPr>
        <w:tabs>
          <w:tab w:val="num" w:pos="6480"/>
        </w:tabs>
        <w:ind w:left="6480" w:hanging="180"/>
      </w:pPr>
    </w:lvl>
  </w:abstractNum>
  <w:abstractNum w:abstractNumId="30" w15:restartNumberingAfterBreak="0">
    <w:nsid w:val="707D39E1"/>
    <w:multiLevelType w:val="hybridMultilevel"/>
    <w:tmpl w:val="3F224A4A"/>
    <w:lvl w:ilvl="0" w:tplc="B2C01BFC">
      <w:start w:val="1"/>
      <w:numFmt w:val="decimal"/>
      <w:lvlText w:val="%1)"/>
      <w:lvlJc w:val="left"/>
      <w:pPr>
        <w:ind w:left="1495" w:hanging="360"/>
      </w:pPr>
      <w:rPr>
        <w:rFonts w:hint="default"/>
      </w:rPr>
    </w:lvl>
    <w:lvl w:ilvl="1" w:tplc="DFECFBA4" w:tentative="1">
      <w:start w:val="1"/>
      <w:numFmt w:val="lowerLetter"/>
      <w:lvlText w:val="%2."/>
      <w:lvlJc w:val="left"/>
      <w:pPr>
        <w:ind w:left="2215" w:hanging="360"/>
      </w:pPr>
    </w:lvl>
    <w:lvl w:ilvl="2" w:tplc="570CD4E6" w:tentative="1">
      <w:start w:val="1"/>
      <w:numFmt w:val="lowerRoman"/>
      <w:lvlText w:val="%3."/>
      <w:lvlJc w:val="right"/>
      <w:pPr>
        <w:ind w:left="2935" w:hanging="180"/>
      </w:pPr>
    </w:lvl>
    <w:lvl w:ilvl="3" w:tplc="16D0803A" w:tentative="1">
      <w:start w:val="1"/>
      <w:numFmt w:val="decimal"/>
      <w:lvlText w:val="%4."/>
      <w:lvlJc w:val="left"/>
      <w:pPr>
        <w:ind w:left="3655" w:hanging="360"/>
      </w:pPr>
    </w:lvl>
    <w:lvl w:ilvl="4" w:tplc="B9186932" w:tentative="1">
      <w:start w:val="1"/>
      <w:numFmt w:val="lowerLetter"/>
      <w:lvlText w:val="%5."/>
      <w:lvlJc w:val="left"/>
      <w:pPr>
        <w:ind w:left="4375" w:hanging="360"/>
      </w:pPr>
    </w:lvl>
    <w:lvl w:ilvl="5" w:tplc="0CB49A1A" w:tentative="1">
      <w:start w:val="1"/>
      <w:numFmt w:val="lowerRoman"/>
      <w:lvlText w:val="%6."/>
      <w:lvlJc w:val="right"/>
      <w:pPr>
        <w:ind w:left="5095" w:hanging="180"/>
      </w:pPr>
    </w:lvl>
    <w:lvl w:ilvl="6" w:tplc="6A106486" w:tentative="1">
      <w:start w:val="1"/>
      <w:numFmt w:val="decimal"/>
      <w:lvlText w:val="%7."/>
      <w:lvlJc w:val="left"/>
      <w:pPr>
        <w:ind w:left="5815" w:hanging="360"/>
      </w:pPr>
    </w:lvl>
    <w:lvl w:ilvl="7" w:tplc="BE74F2FA" w:tentative="1">
      <w:start w:val="1"/>
      <w:numFmt w:val="lowerLetter"/>
      <w:lvlText w:val="%8."/>
      <w:lvlJc w:val="left"/>
      <w:pPr>
        <w:ind w:left="6535" w:hanging="360"/>
      </w:pPr>
    </w:lvl>
    <w:lvl w:ilvl="8" w:tplc="286C229E" w:tentative="1">
      <w:start w:val="1"/>
      <w:numFmt w:val="lowerRoman"/>
      <w:lvlText w:val="%9."/>
      <w:lvlJc w:val="right"/>
      <w:pPr>
        <w:ind w:left="7255" w:hanging="180"/>
      </w:pPr>
    </w:lvl>
  </w:abstractNum>
  <w:abstractNum w:abstractNumId="31" w15:restartNumberingAfterBreak="0">
    <w:nsid w:val="792B3ABE"/>
    <w:multiLevelType w:val="hybridMultilevel"/>
    <w:tmpl w:val="ACC44CA2"/>
    <w:lvl w:ilvl="0" w:tplc="B2F04742">
      <w:start w:val="1"/>
      <w:numFmt w:val="none"/>
      <w:suff w:val="nothing"/>
      <w:lvlText w:val=""/>
      <w:lvlJc w:val="left"/>
      <w:pPr>
        <w:tabs>
          <w:tab w:val="num" w:pos="0"/>
        </w:tabs>
        <w:ind w:left="0" w:firstLine="0"/>
      </w:pPr>
    </w:lvl>
    <w:lvl w:ilvl="1" w:tplc="04190019">
      <w:start w:val="1"/>
      <w:numFmt w:val="none"/>
      <w:suff w:val="nothing"/>
      <w:lvlText w:val=""/>
      <w:lvlJc w:val="left"/>
      <w:pPr>
        <w:tabs>
          <w:tab w:val="num" w:pos="0"/>
        </w:tabs>
        <w:ind w:left="0" w:firstLine="0"/>
      </w:pPr>
    </w:lvl>
    <w:lvl w:ilvl="2" w:tplc="0419001B">
      <w:start w:val="1"/>
      <w:numFmt w:val="none"/>
      <w:suff w:val="nothing"/>
      <w:lvlText w:val=""/>
      <w:lvlJc w:val="left"/>
      <w:pPr>
        <w:tabs>
          <w:tab w:val="num" w:pos="0"/>
        </w:tabs>
        <w:ind w:left="0" w:firstLine="0"/>
      </w:pPr>
    </w:lvl>
    <w:lvl w:ilvl="3" w:tplc="0419000F">
      <w:start w:val="1"/>
      <w:numFmt w:val="none"/>
      <w:suff w:val="nothing"/>
      <w:lvlText w:val=""/>
      <w:lvlJc w:val="left"/>
      <w:pPr>
        <w:tabs>
          <w:tab w:val="num" w:pos="0"/>
        </w:tabs>
        <w:ind w:left="0" w:firstLine="0"/>
      </w:pPr>
    </w:lvl>
    <w:lvl w:ilvl="4" w:tplc="04190019">
      <w:start w:val="1"/>
      <w:numFmt w:val="none"/>
      <w:suff w:val="nothing"/>
      <w:lvlText w:val=""/>
      <w:lvlJc w:val="left"/>
      <w:pPr>
        <w:tabs>
          <w:tab w:val="num" w:pos="0"/>
        </w:tabs>
        <w:ind w:left="0" w:firstLine="0"/>
      </w:pPr>
    </w:lvl>
    <w:lvl w:ilvl="5" w:tplc="0419001B">
      <w:start w:val="1"/>
      <w:numFmt w:val="none"/>
      <w:suff w:val="nothing"/>
      <w:lvlText w:val=""/>
      <w:lvlJc w:val="left"/>
      <w:pPr>
        <w:tabs>
          <w:tab w:val="num" w:pos="0"/>
        </w:tabs>
        <w:ind w:left="0" w:firstLine="0"/>
      </w:pPr>
    </w:lvl>
    <w:lvl w:ilvl="6" w:tplc="0419000F">
      <w:start w:val="1"/>
      <w:numFmt w:val="none"/>
      <w:suff w:val="nothing"/>
      <w:lvlText w:val=""/>
      <w:lvlJc w:val="left"/>
      <w:pPr>
        <w:tabs>
          <w:tab w:val="num" w:pos="0"/>
        </w:tabs>
        <w:ind w:left="0" w:firstLine="0"/>
      </w:pPr>
    </w:lvl>
    <w:lvl w:ilvl="7" w:tplc="04190019">
      <w:start w:val="1"/>
      <w:numFmt w:val="none"/>
      <w:suff w:val="nothing"/>
      <w:lvlText w:val=""/>
      <w:lvlJc w:val="left"/>
      <w:pPr>
        <w:tabs>
          <w:tab w:val="num" w:pos="0"/>
        </w:tabs>
        <w:ind w:left="0" w:firstLine="0"/>
      </w:pPr>
    </w:lvl>
    <w:lvl w:ilvl="8" w:tplc="0419001B">
      <w:start w:val="1"/>
      <w:numFmt w:val="none"/>
      <w:suff w:val="nothing"/>
      <w:lvlText w:val=""/>
      <w:lvlJc w:val="left"/>
      <w:pPr>
        <w:tabs>
          <w:tab w:val="num" w:pos="0"/>
        </w:tabs>
        <w:ind w:left="0" w:firstLine="0"/>
      </w:pPr>
    </w:lvl>
  </w:abstractNum>
  <w:abstractNum w:abstractNumId="32" w15:restartNumberingAfterBreak="0">
    <w:nsid w:val="7E834759"/>
    <w:multiLevelType w:val="multilevel"/>
    <w:tmpl w:val="BE545094"/>
    <w:lvl w:ilvl="0">
      <w:start w:val="1"/>
      <w:numFmt w:val="decimal"/>
      <w:lvlText w:val="%1."/>
      <w:lvlJc w:val="left"/>
      <w:pPr>
        <w:tabs>
          <w:tab w:val="num" w:pos="0"/>
        </w:tabs>
        <w:ind w:left="1350" w:hanging="810"/>
      </w:pPr>
    </w:lvl>
    <w:lvl w:ilvl="1">
      <w:start w:val="1"/>
      <w:numFmt w:val="decimal"/>
      <w:lvlText w:val="%1.%2."/>
      <w:lvlJc w:val="left"/>
      <w:pPr>
        <w:tabs>
          <w:tab w:val="num" w:pos="0"/>
        </w:tabs>
        <w:ind w:left="1707" w:hanging="1140"/>
      </w:pPr>
    </w:lvl>
    <w:lvl w:ilvl="2">
      <w:start w:val="1"/>
      <w:numFmt w:val="decimal"/>
      <w:lvlText w:val="%1.%2.%3."/>
      <w:lvlJc w:val="left"/>
      <w:pPr>
        <w:tabs>
          <w:tab w:val="num" w:pos="0"/>
        </w:tabs>
        <w:ind w:left="1734" w:hanging="1140"/>
      </w:pPr>
    </w:lvl>
    <w:lvl w:ilvl="3">
      <w:start w:val="1"/>
      <w:numFmt w:val="decimal"/>
      <w:lvlText w:val="%1.%2.%3.%4."/>
      <w:lvlJc w:val="left"/>
      <w:pPr>
        <w:tabs>
          <w:tab w:val="num" w:pos="0"/>
        </w:tabs>
        <w:ind w:left="1761" w:hanging="1140"/>
      </w:pPr>
    </w:lvl>
    <w:lvl w:ilvl="4">
      <w:start w:val="1"/>
      <w:numFmt w:val="decimal"/>
      <w:lvlText w:val="%1.%2.%3.%4.%5."/>
      <w:lvlJc w:val="left"/>
      <w:pPr>
        <w:tabs>
          <w:tab w:val="num" w:pos="0"/>
        </w:tabs>
        <w:ind w:left="1788" w:hanging="1140"/>
      </w:pPr>
    </w:lvl>
    <w:lvl w:ilvl="5">
      <w:start w:val="1"/>
      <w:numFmt w:val="decimal"/>
      <w:lvlText w:val="%1.%2.%3.%4.%5.%6."/>
      <w:lvlJc w:val="left"/>
      <w:pPr>
        <w:tabs>
          <w:tab w:val="num" w:pos="0"/>
        </w:tabs>
        <w:ind w:left="2115" w:hanging="1440"/>
      </w:pPr>
    </w:lvl>
    <w:lvl w:ilvl="6">
      <w:start w:val="1"/>
      <w:numFmt w:val="decimal"/>
      <w:lvlText w:val="%1.%2.%3.%4.%5.%6.%7."/>
      <w:lvlJc w:val="left"/>
      <w:pPr>
        <w:tabs>
          <w:tab w:val="num" w:pos="0"/>
        </w:tabs>
        <w:ind w:left="2502" w:hanging="1800"/>
      </w:pPr>
    </w:lvl>
    <w:lvl w:ilvl="7">
      <w:start w:val="1"/>
      <w:numFmt w:val="decimal"/>
      <w:lvlText w:val="%1.%2.%3.%4.%5.%6.%7.%8."/>
      <w:lvlJc w:val="left"/>
      <w:pPr>
        <w:tabs>
          <w:tab w:val="num" w:pos="0"/>
        </w:tabs>
        <w:ind w:left="2529" w:hanging="1800"/>
      </w:pPr>
    </w:lvl>
    <w:lvl w:ilvl="8">
      <w:start w:val="1"/>
      <w:numFmt w:val="decimal"/>
      <w:lvlText w:val="%1.%2.%3.%4.%5.%6.%7.%8.%9."/>
      <w:lvlJc w:val="left"/>
      <w:pPr>
        <w:tabs>
          <w:tab w:val="num" w:pos="0"/>
        </w:tabs>
        <w:ind w:left="2916" w:hanging="2160"/>
      </w:pPr>
    </w:lvl>
  </w:abstractNum>
  <w:num w:numId="1">
    <w:abstractNumId w:val="24"/>
  </w:num>
  <w:num w:numId="2">
    <w:abstractNumId w:val="32"/>
  </w:num>
  <w:num w:numId="3">
    <w:abstractNumId w:val="2"/>
  </w:num>
  <w:num w:numId="4">
    <w:abstractNumId w:val="13"/>
  </w:num>
  <w:num w:numId="5">
    <w:abstractNumId w:val="3"/>
  </w:num>
  <w:num w:numId="6">
    <w:abstractNumId w:val="5"/>
  </w:num>
  <w:num w:numId="7">
    <w:abstractNumId w:val="31"/>
  </w:num>
  <w:num w:numId="8">
    <w:abstractNumId w:val="16"/>
  </w:num>
  <w:num w:numId="9">
    <w:abstractNumId w:val="6"/>
  </w:num>
  <w:num w:numId="10">
    <w:abstractNumId w:val="8"/>
  </w:num>
  <w:num w:numId="11">
    <w:abstractNumId w:val="19"/>
  </w:num>
  <w:num w:numId="12">
    <w:abstractNumId w:val="9"/>
  </w:num>
  <w:num w:numId="13">
    <w:abstractNumId w:val="7"/>
  </w:num>
  <w:num w:numId="14">
    <w:abstractNumId w:val="23"/>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8"/>
  </w:num>
  <w:num w:numId="18">
    <w:abstractNumId w:val="29"/>
  </w:num>
  <w:num w:numId="19">
    <w:abstractNumId w:val="20"/>
  </w:num>
  <w:num w:numId="20">
    <w:abstractNumId w:val="12"/>
  </w:num>
  <w:num w:numId="21">
    <w:abstractNumId w:val="17"/>
  </w:num>
  <w:num w:numId="2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26"/>
  </w:num>
  <w:num w:numId="25">
    <w:abstractNumId w:val="15"/>
  </w:num>
  <w:num w:numId="26">
    <w:abstractNumId w:val="28"/>
  </w:num>
  <w:num w:numId="27">
    <w:abstractNumId w:val="22"/>
  </w:num>
  <w:num w:numId="28">
    <w:abstractNumId w:val="10"/>
  </w:num>
  <w:num w:numId="29">
    <w:abstractNumId w:val="21"/>
  </w:num>
  <w:num w:numId="30">
    <w:abstractNumId w:val="1"/>
  </w:num>
  <w:num w:numId="31">
    <w:abstractNumId w:val="30"/>
  </w:num>
  <w:num w:numId="32">
    <w:abstractNumId w:val="11"/>
  </w:num>
  <w:num w:numId="33">
    <w:abstractNumId w:val="27"/>
  </w:num>
  <w:num w:numId="34">
    <w:abstractNumId w:val="4"/>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96A"/>
    <w:rsid w:val="000430E3"/>
    <w:rsid w:val="001023C1"/>
    <w:rsid w:val="001340B2"/>
    <w:rsid w:val="00144001"/>
    <w:rsid w:val="00183D81"/>
    <w:rsid w:val="0021296A"/>
    <w:rsid w:val="002418E6"/>
    <w:rsid w:val="00282B00"/>
    <w:rsid w:val="003D0237"/>
    <w:rsid w:val="0043119A"/>
    <w:rsid w:val="004B22DD"/>
    <w:rsid w:val="00503E35"/>
    <w:rsid w:val="00513A53"/>
    <w:rsid w:val="0057587C"/>
    <w:rsid w:val="005A0A02"/>
    <w:rsid w:val="005B19B2"/>
    <w:rsid w:val="006C071F"/>
    <w:rsid w:val="006E68F7"/>
    <w:rsid w:val="006F072A"/>
    <w:rsid w:val="007A6904"/>
    <w:rsid w:val="008473F6"/>
    <w:rsid w:val="00924996"/>
    <w:rsid w:val="00941627"/>
    <w:rsid w:val="009D0495"/>
    <w:rsid w:val="009D7125"/>
    <w:rsid w:val="00A16274"/>
    <w:rsid w:val="00A265B3"/>
    <w:rsid w:val="00A55451"/>
    <w:rsid w:val="00A63A75"/>
    <w:rsid w:val="00A7418D"/>
    <w:rsid w:val="00AB2DFB"/>
    <w:rsid w:val="00B144AD"/>
    <w:rsid w:val="00B31D2D"/>
    <w:rsid w:val="00B64EE2"/>
    <w:rsid w:val="00B879D4"/>
    <w:rsid w:val="00BD073F"/>
    <w:rsid w:val="00BD0E96"/>
    <w:rsid w:val="00C01C5B"/>
    <w:rsid w:val="00C44115"/>
    <w:rsid w:val="00D13459"/>
    <w:rsid w:val="00D37B49"/>
    <w:rsid w:val="00D5304A"/>
    <w:rsid w:val="00D76A81"/>
    <w:rsid w:val="00D82982"/>
    <w:rsid w:val="00DB25A0"/>
    <w:rsid w:val="00DE1F6C"/>
    <w:rsid w:val="00E0025C"/>
    <w:rsid w:val="00E44F8E"/>
    <w:rsid w:val="00E53772"/>
    <w:rsid w:val="00E82E7B"/>
    <w:rsid w:val="00EC1C51"/>
    <w:rsid w:val="00EC3AE2"/>
    <w:rsid w:val="00ED22EB"/>
    <w:rsid w:val="00F14B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2DFA6"/>
  <w15:docId w15:val="{BF3971A8-2DCE-43A3-876F-201AB2A08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Times New Roman" w:cs="Times New Roman"/>
      <w:sz w:val="20"/>
      <w:szCs w:val="20"/>
      <w:lang w:val="ru-RU" w:bidi="ar-SA"/>
    </w:rPr>
  </w:style>
  <w:style w:type="paragraph" w:styleId="1">
    <w:name w:val="heading 1"/>
    <w:basedOn w:val="a"/>
    <w:next w:val="a"/>
    <w:qFormat/>
    <w:pPr>
      <w:keepNext/>
      <w:keepLines/>
      <w:numPr>
        <w:numId w:val="1"/>
      </w:numPr>
      <w:spacing w:before="480"/>
      <w:outlineLvl w:val="0"/>
    </w:pPr>
    <w:rPr>
      <w:rFonts w:ascii="Cambria" w:hAnsi="Cambria" w:cs="Cambria"/>
      <w:b/>
      <w:bCs/>
      <w:color w:val="365F91"/>
      <w:sz w:val="28"/>
      <w:szCs w:val="28"/>
      <w:lang w:val="en-US"/>
    </w:rPr>
  </w:style>
  <w:style w:type="paragraph" w:styleId="2">
    <w:name w:val="heading 2"/>
    <w:basedOn w:val="a"/>
    <w:next w:val="a"/>
    <w:uiPriority w:val="9"/>
    <w:qFormat/>
    <w:pPr>
      <w:keepNext/>
      <w:numPr>
        <w:ilvl w:val="1"/>
        <w:numId w:val="1"/>
      </w:numPr>
      <w:spacing w:before="240" w:after="60"/>
      <w:outlineLvl w:val="1"/>
    </w:pPr>
    <w:rPr>
      <w:rFonts w:ascii="Cambria" w:hAnsi="Cambria" w:cs="Cambria"/>
      <w:b/>
      <w:bCs/>
      <w:i/>
      <w:iCs/>
      <w:sz w:val="28"/>
      <w:szCs w:val="28"/>
      <w:lang w:val="en-US"/>
    </w:rPr>
  </w:style>
  <w:style w:type="paragraph" w:styleId="30">
    <w:name w:val="heading 3"/>
    <w:basedOn w:val="a"/>
    <w:next w:val="a"/>
    <w:uiPriority w:val="9"/>
    <w:qFormat/>
    <w:pPr>
      <w:keepNext/>
      <w:widowControl/>
      <w:numPr>
        <w:ilvl w:val="2"/>
        <w:numId w:val="1"/>
      </w:numPr>
      <w:jc w:val="center"/>
      <w:outlineLvl w:val="2"/>
    </w:pPr>
    <w:rPr>
      <w:b/>
      <w:sz w:val="40"/>
      <w:lang w:val="en-US"/>
    </w:rPr>
  </w:style>
  <w:style w:type="paragraph" w:styleId="4">
    <w:name w:val="heading 4"/>
    <w:basedOn w:val="a"/>
    <w:next w:val="a0"/>
    <w:uiPriority w:val="9"/>
    <w:qFormat/>
    <w:pPr>
      <w:keepNext/>
      <w:keepLines/>
      <w:widowControl/>
      <w:numPr>
        <w:ilvl w:val="3"/>
        <w:numId w:val="1"/>
      </w:numPr>
      <w:spacing w:before="240"/>
      <w:ind w:left="1854" w:hanging="1134"/>
      <w:outlineLvl w:val="3"/>
    </w:pPr>
    <w:rPr>
      <w:b/>
      <w:sz w:val="24"/>
      <w:lang w:val="en-US"/>
    </w:rPr>
  </w:style>
  <w:style w:type="paragraph" w:styleId="5">
    <w:name w:val="heading 5"/>
    <w:basedOn w:val="a"/>
    <w:next w:val="a"/>
    <w:link w:val="52"/>
    <w:uiPriority w:val="9"/>
    <w:qFormat/>
    <w:pPr>
      <w:keepNext/>
      <w:widowControl/>
      <w:numPr>
        <w:ilvl w:val="4"/>
        <w:numId w:val="1"/>
      </w:numPr>
      <w:spacing w:before="240" w:after="60"/>
      <w:ind w:left="284" w:right="284"/>
      <w:jc w:val="center"/>
      <w:outlineLvl w:val="4"/>
    </w:pPr>
    <w:rPr>
      <w:b/>
      <w:sz w:val="28"/>
      <w:lang w:val="en-US"/>
    </w:rPr>
  </w:style>
  <w:style w:type="paragraph" w:styleId="6">
    <w:name w:val="heading 6"/>
    <w:basedOn w:val="a"/>
    <w:next w:val="a"/>
    <w:link w:val="62"/>
    <w:qFormat/>
    <w:pPr>
      <w:widowControl/>
      <w:numPr>
        <w:ilvl w:val="5"/>
        <w:numId w:val="1"/>
      </w:numPr>
      <w:spacing w:before="240" w:after="60"/>
      <w:outlineLvl w:val="5"/>
    </w:pPr>
    <w:rPr>
      <w:b/>
      <w:bCs/>
      <w:sz w:val="22"/>
      <w:szCs w:val="22"/>
      <w:lang w:val="en-US"/>
    </w:rPr>
  </w:style>
  <w:style w:type="paragraph" w:styleId="7">
    <w:name w:val="heading 7"/>
    <w:basedOn w:val="a"/>
    <w:next w:val="a"/>
    <w:link w:val="71"/>
    <w:uiPriority w:val="9"/>
    <w:qFormat/>
    <w:pPr>
      <w:numPr>
        <w:ilvl w:val="6"/>
        <w:numId w:val="1"/>
      </w:numPr>
      <w:spacing w:before="240" w:after="60"/>
      <w:outlineLvl w:val="6"/>
    </w:pPr>
    <w:rPr>
      <w:rFonts w:ascii="Calibri" w:hAnsi="Calibri" w:cs="Calibri"/>
      <w:sz w:val="24"/>
      <w:szCs w:val="24"/>
      <w:lang w:val="en-US"/>
    </w:rPr>
  </w:style>
  <w:style w:type="paragraph" w:styleId="8">
    <w:name w:val="heading 8"/>
    <w:basedOn w:val="a"/>
    <w:next w:val="a"/>
    <w:link w:val="81"/>
    <w:uiPriority w:val="9"/>
    <w:qFormat/>
    <w:pPr>
      <w:keepNext/>
      <w:keepLines/>
      <w:numPr>
        <w:ilvl w:val="7"/>
        <w:numId w:val="1"/>
      </w:numPr>
      <w:spacing w:before="320" w:after="200"/>
      <w:outlineLvl w:val="7"/>
    </w:pPr>
    <w:rPr>
      <w:rFonts w:ascii="Arial" w:eastAsia="Arial" w:hAnsi="Arial" w:cs="Arial"/>
      <w:i/>
      <w:iCs/>
      <w:sz w:val="22"/>
      <w:szCs w:val="22"/>
      <w:lang w:val="en-US"/>
    </w:rPr>
  </w:style>
  <w:style w:type="paragraph" w:styleId="9">
    <w:name w:val="heading 9"/>
    <w:basedOn w:val="a"/>
    <w:next w:val="a"/>
    <w:link w:val="91"/>
    <w:uiPriority w:val="9"/>
    <w:qFormat/>
    <w:pPr>
      <w:keepNext/>
      <w:keepLines/>
      <w:numPr>
        <w:ilvl w:val="8"/>
        <w:numId w:val="1"/>
      </w:numPr>
      <w:spacing w:before="200"/>
      <w:outlineLvl w:val="8"/>
    </w:pPr>
    <w:rPr>
      <w:rFonts w:ascii="Cambria" w:hAnsi="Cambria" w:cs="Cambria"/>
      <w:i/>
      <w:iCs/>
      <w:color w:val="404040"/>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1"/>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52">
    <w:name w:val="Заголовок 5 Знак2"/>
    <w:link w:val="5"/>
    <w:uiPriority w:val="9"/>
    <w:rPr>
      <w:rFonts w:ascii="Arial" w:eastAsia="Arial" w:hAnsi="Arial" w:cs="Arial"/>
      <w:b/>
      <w:bCs/>
      <w:sz w:val="24"/>
      <w:szCs w:val="24"/>
    </w:rPr>
  </w:style>
  <w:style w:type="character" w:customStyle="1" w:styleId="62">
    <w:name w:val="Заголовок 6 Знак2"/>
    <w:link w:val="6"/>
    <w:uiPriority w:val="9"/>
    <w:rPr>
      <w:rFonts w:ascii="Arial" w:eastAsia="Arial" w:hAnsi="Arial" w:cs="Arial"/>
      <w:b/>
      <w:bCs/>
      <w:sz w:val="22"/>
      <w:szCs w:val="22"/>
    </w:rPr>
  </w:style>
  <w:style w:type="character" w:customStyle="1" w:styleId="71">
    <w:name w:val="Заголовок 7 Знак1"/>
    <w:link w:val="7"/>
    <w:uiPriority w:val="9"/>
    <w:rPr>
      <w:rFonts w:ascii="Arial" w:eastAsia="Arial" w:hAnsi="Arial" w:cs="Arial"/>
      <w:b/>
      <w:bCs/>
      <w:i/>
      <w:iCs/>
      <w:sz w:val="22"/>
      <w:szCs w:val="22"/>
    </w:rPr>
  </w:style>
  <w:style w:type="character" w:customStyle="1" w:styleId="81">
    <w:name w:val="Заголовок 8 Знак1"/>
    <w:link w:val="8"/>
    <w:uiPriority w:val="9"/>
    <w:rPr>
      <w:rFonts w:ascii="Arial" w:eastAsia="Arial" w:hAnsi="Arial" w:cs="Arial"/>
      <w:i/>
      <w:iCs/>
      <w:sz w:val="22"/>
      <w:szCs w:val="22"/>
    </w:rPr>
  </w:style>
  <w:style w:type="character" w:customStyle="1" w:styleId="91">
    <w:name w:val="Заголовок 9 Знак1"/>
    <w:link w:val="9"/>
    <w:uiPriority w:val="9"/>
    <w:rPr>
      <w:rFonts w:ascii="Arial" w:eastAsia="Arial" w:hAnsi="Arial" w:cs="Arial"/>
      <w:i/>
      <w:iCs/>
      <w:sz w:val="21"/>
      <w:szCs w:val="21"/>
    </w:rPr>
  </w:style>
  <w:style w:type="paragraph" w:styleId="a4">
    <w:name w:val="No Spacing"/>
    <w:basedOn w:val="a"/>
    <w:qFormat/>
    <w:pPr>
      <w:widowControl/>
    </w:pPr>
    <w:rPr>
      <w:lang w:val="en-US" w:bidi="en-US"/>
    </w:rPr>
  </w:style>
  <w:style w:type="paragraph" w:styleId="a5">
    <w:name w:val="Title"/>
    <w:basedOn w:val="a"/>
    <w:next w:val="a"/>
    <w:link w:val="20"/>
    <w:uiPriority w:val="99"/>
    <w:qFormat/>
    <w:pPr>
      <w:spacing w:before="300" w:after="200"/>
      <w:contextualSpacing/>
    </w:pPr>
    <w:rPr>
      <w:sz w:val="48"/>
      <w:szCs w:val="48"/>
    </w:rPr>
  </w:style>
  <w:style w:type="character" w:customStyle="1" w:styleId="31">
    <w:name w:val="Подзаголовок Знак3"/>
    <w:link w:val="a6"/>
    <w:uiPriority w:val="11"/>
    <w:rPr>
      <w:sz w:val="24"/>
      <w:szCs w:val="24"/>
    </w:rPr>
  </w:style>
  <w:style w:type="paragraph" w:styleId="21">
    <w:name w:val="Quote"/>
    <w:basedOn w:val="a"/>
    <w:next w:val="a"/>
    <w:link w:val="210"/>
    <w:uiPriority w:val="29"/>
    <w:qFormat/>
    <w:pPr>
      <w:ind w:left="720" w:right="720"/>
    </w:pPr>
    <w:rPr>
      <w:i/>
      <w:lang w:val="en-US"/>
    </w:rPr>
  </w:style>
  <w:style w:type="character" w:customStyle="1" w:styleId="210">
    <w:name w:val="Цитата 2 Знак1"/>
    <w:link w:val="21"/>
    <w:uiPriority w:val="29"/>
    <w:rPr>
      <w:i/>
    </w:rPr>
  </w:style>
  <w:style w:type="paragraph" w:styleId="a7">
    <w:name w:val="Intense Quote"/>
    <w:basedOn w:val="a"/>
    <w:next w:val="a"/>
    <w:link w:val="10"/>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lang w:val="en-US"/>
    </w:rPr>
  </w:style>
  <w:style w:type="character" w:customStyle="1" w:styleId="10">
    <w:name w:val="Выделенная цитата Знак1"/>
    <w:link w:val="a7"/>
    <w:uiPriority w:val="30"/>
    <w:rPr>
      <w:i/>
    </w:rPr>
  </w:style>
  <w:style w:type="character" w:customStyle="1" w:styleId="32">
    <w:name w:val="Верхний колонтитул Знак3"/>
    <w:link w:val="a8"/>
    <w:uiPriority w:val="99"/>
  </w:style>
  <w:style w:type="character" w:customStyle="1" w:styleId="33">
    <w:name w:val="Нижний колонтитул Знак3"/>
    <w:link w:val="a9"/>
    <w:uiPriority w:val="99"/>
  </w:style>
  <w:style w:type="table" w:styleId="aa">
    <w:name w:val="Table Grid"/>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4">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0">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0">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35">
    <w:name w:val="Текст сноски Знак3"/>
    <w:link w:val="ab"/>
    <w:uiPriority w:val="99"/>
    <w:rPr>
      <w:sz w:val="18"/>
    </w:rPr>
  </w:style>
  <w:style w:type="character" w:styleId="ac">
    <w:name w:val="footnote reference"/>
    <w:uiPriority w:val="99"/>
    <w:unhideWhenUsed/>
    <w:rPr>
      <w:vertAlign w:val="superscript"/>
    </w:rPr>
  </w:style>
  <w:style w:type="character" w:customStyle="1" w:styleId="12">
    <w:name w:val="Текст концевой сноски Знак1"/>
    <w:link w:val="ad"/>
    <w:uiPriority w:val="99"/>
    <w:rPr>
      <w:sz w:val="20"/>
    </w:rPr>
  </w:style>
  <w:style w:type="character" w:styleId="ae">
    <w:name w:val="endnote reference"/>
    <w:uiPriority w:val="99"/>
    <w:unhideWhenUsed/>
    <w:rPr>
      <w:vertAlign w:val="superscript"/>
    </w:rPr>
  </w:style>
  <w:style w:type="paragraph" w:styleId="af">
    <w:name w:val="TOC Heading"/>
    <w:uiPriority w:val="39"/>
    <w:qFormat/>
    <w:rPr>
      <w:rFonts w:eastAsia="DejaVu Sans;Malgun Gothic" w:cs="DejaVu Sans;Malgun Gothic"/>
    </w:rPr>
  </w:style>
  <w:style w:type="paragraph" w:styleId="af0">
    <w:name w:val="table of figures"/>
    <w:basedOn w:val="a"/>
    <w:next w:val="a"/>
    <w:uiPriority w:val="99"/>
    <w:qFormat/>
  </w:style>
  <w:style w:type="character" w:customStyle="1" w:styleId="WW8Num2z0">
    <w:name w:val="WW8Num2z0"/>
    <w:qFormat/>
  </w:style>
  <w:style w:type="character" w:customStyle="1" w:styleId="WW8Num2z1">
    <w:name w:val="WW8Num2z1"/>
    <w:qFormat/>
    <w:rPr>
      <w:sz w:val="24"/>
    </w:rPr>
  </w:style>
  <w:style w:type="character" w:customStyle="1" w:styleId="WW8Num4z0">
    <w:name w:val="WW8Num4z0"/>
    <w:qFormat/>
  </w:style>
  <w:style w:type="character" w:customStyle="1" w:styleId="WW8Num5z0">
    <w:name w:val="WW8Num5z0"/>
    <w:qFormat/>
    <w:rPr>
      <w:rFonts w:ascii="Symbol" w:hAnsi="Symbol" w:cs="Symbol"/>
    </w:rPr>
  </w:style>
  <w:style w:type="character" w:customStyle="1" w:styleId="WW8Num6z0">
    <w:name w:val="WW8Num6z0"/>
    <w:qFormat/>
  </w:style>
  <w:style w:type="character" w:customStyle="1" w:styleId="WW8Num6z1">
    <w:name w:val="WW8Num6z1"/>
    <w:qFormat/>
    <w:rPr>
      <w:sz w:val="24"/>
    </w:rPr>
  </w:style>
  <w:style w:type="character" w:customStyle="1" w:styleId="WW8Num6z2">
    <w:name w:val="WW8Num6z2"/>
    <w:qFormat/>
    <w:rPr>
      <w:b/>
      <w:i w:val="0"/>
      <w:sz w:val="28"/>
      <w:szCs w:val="28"/>
    </w:rPr>
  </w:style>
  <w:style w:type="character" w:customStyle="1" w:styleId="WW8Num6z3">
    <w:name w:val="WW8Num6z3"/>
    <w:qFormat/>
    <w:rPr>
      <w:b/>
      <w:i w:val="0"/>
      <w:sz w:val="24"/>
      <w:szCs w:val="24"/>
    </w:rPr>
  </w:style>
  <w:style w:type="character" w:customStyle="1" w:styleId="WW8Num6z7">
    <w:name w:val="WW8Num6z7"/>
    <w:qFormat/>
    <w:rPr>
      <w:b w:val="0"/>
      <w:i w:val="0"/>
      <w:sz w:val="24"/>
      <w:szCs w:val="24"/>
    </w:rPr>
  </w:style>
  <w:style w:type="character" w:customStyle="1" w:styleId="WW8Num7z0">
    <w:name w:val="WW8Num7z0"/>
    <w:qFormat/>
  </w:style>
  <w:style w:type="character" w:customStyle="1" w:styleId="WW8Num8z0">
    <w:name w:val="WW8Num8z0"/>
    <w:qFormat/>
    <w:rPr>
      <w:rFonts w:ascii="Symbol" w:eastAsia="Times New Roman" w:hAnsi="Symbol" w:cs="Times New Roman"/>
    </w:rPr>
  </w:style>
  <w:style w:type="character" w:customStyle="1" w:styleId="WW8Num9z0">
    <w:name w:val="WW8Num9z0"/>
    <w:qFormat/>
  </w:style>
  <w:style w:type="character" w:customStyle="1" w:styleId="WW8Num10z1">
    <w:name w:val="WW8Num10z1"/>
    <w:qFormat/>
    <w:rPr>
      <w:rFonts w:ascii="Courier New" w:eastAsia="Courier New" w:hAnsi="Courier New" w:cs="Courier New"/>
    </w:rPr>
  </w:style>
  <w:style w:type="character" w:customStyle="1" w:styleId="WW8Num10z2">
    <w:name w:val="WW8Num10z2"/>
    <w:qFormat/>
    <w:rPr>
      <w:rFonts w:ascii="Wingdings" w:eastAsia="Wingdings" w:hAnsi="Wingdings" w:cs="Wingdings"/>
    </w:rPr>
  </w:style>
  <w:style w:type="character" w:customStyle="1" w:styleId="WW8Num10z3">
    <w:name w:val="WW8Num10z3"/>
    <w:qFormat/>
    <w:rPr>
      <w:rFonts w:ascii="Symbol" w:eastAsia="Symbol" w:hAnsi="Symbol" w:cs="Symbol"/>
    </w:rPr>
  </w:style>
  <w:style w:type="character" w:customStyle="1" w:styleId="WW8Num12z0">
    <w:name w:val="WW8Num12z0"/>
    <w:qFormat/>
  </w:style>
  <w:style w:type="character" w:customStyle="1" w:styleId="WW8Num13z0">
    <w:name w:val="WW8Num13z0"/>
    <w:qFormat/>
  </w:style>
  <w:style w:type="character" w:customStyle="1" w:styleId="WW8Num14z1">
    <w:name w:val="WW8Num14z1"/>
    <w:qFormat/>
    <w:rPr>
      <w:rFonts w:ascii="Courier New" w:eastAsia="Courier New" w:hAnsi="Courier New" w:cs="Courier New"/>
    </w:rPr>
  </w:style>
  <w:style w:type="character" w:customStyle="1" w:styleId="WW8Num14z2">
    <w:name w:val="WW8Num14z2"/>
    <w:qFormat/>
    <w:rPr>
      <w:rFonts w:ascii="Wingdings" w:eastAsia="Wingdings" w:hAnsi="Wingdings" w:cs="Wingdings"/>
    </w:rPr>
  </w:style>
  <w:style w:type="character" w:customStyle="1" w:styleId="WW8Num14z3">
    <w:name w:val="WW8Num14z3"/>
    <w:qFormat/>
    <w:rPr>
      <w:rFonts w:ascii="Symbol" w:eastAsia="Symbol" w:hAnsi="Symbol" w:cs="Symbol"/>
    </w:rPr>
  </w:style>
  <w:style w:type="character" w:customStyle="1" w:styleId="WW8Num15z0">
    <w:name w:val="WW8Num15z0"/>
    <w:qFormat/>
  </w:style>
  <w:style w:type="character" w:customStyle="1" w:styleId="WW8Num16z0">
    <w:name w:val="WW8Num16z0"/>
    <w:qFormat/>
    <w:rPr>
      <w:rFonts w:ascii="Symbol" w:hAnsi="Symbol" w:cs="Symbol"/>
    </w:rPr>
  </w:style>
  <w:style w:type="character" w:customStyle="1" w:styleId="WW8Num16z1">
    <w:name w:val="WW8Num16z1"/>
    <w:qFormat/>
    <w:rPr>
      <w:rFonts w:ascii="Courier New" w:eastAsia="Courier New" w:hAnsi="Courier New" w:cs="Courier New"/>
    </w:rPr>
  </w:style>
  <w:style w:type="character" w:customStyle="1" w:styleId="WW8Num16z2">
    <w:name w:val="WW8Num16z2"/>
    <w:qFormat/>
    <w:rPr>
      <w:rFonts w:ascii="Wingdings" w:eastAsia="Wingdings" w:hAnsi="Wingdings" w:cs="Wingdings"/>
    </w:rPr>
  </w:style>
  <w:style w:type="character" w:customStyle="1" w:styleId="WW8Num16z3">
    <w:name w:val="WW8Num16z3"/>
    <w:qFormat/>
    <w:rPr>
      <w:rFonts w:ascii="Symbol" w:eastAsia="Symbol" w:hAnsi="Symbol" w:cs="Symbol"/>
    </w:rPr>
  </w:style>
  <w:style w:type="character" w:customStyle="1" w:styleId="WW8Num17z0">
    <w:name w:val="WW8Num17z0"/>
    <w:qFormat/>
  </w:style>
  <w:style w:type="character" w:customStyle="1" w:styleId="WW8Num18z0">
    <w:name w:val="WW8Num18z0"/>
    <w:qFormat/>
  </w:style>
  <w:style w:type="character" w:customStyle="1" w:styleId="WW8Num20z1">
    <w:name w:val="WW8Num20z1"/>
    <w:qFormat/>
    <w:rPr>
      <w:sz w:val="24"/>
    </w:rPr>
  </w:style>
  <w:style w:type="character" w:customStyle="1" w:styleId="WW8Num20z2">
    <w:name w:val="WW8Num20z2"/>
    <w:qFormat/>
    <w:rPr>
      <w:b/>
      <w:i w:val="0"/>
      <w:sz w:val="28"/>
      <w:szCs w:val="28"/>
    </w:rPr>
  </w:style>
  <w:style w:type="character" w:customStyle="1" w:styleId="WW8Num20z3">
    <w:name w:val="WW8Num20z3"/>
    <w:qFormat/>
    <w:rPr>
      <w:b/>
      <w:i w:val="0"/>
      <w:sz w:val="24"/>
      <w:szCs w:val="24"/>
    </w:rPr>
  </w:style>
  <w:style w:type="character" w:customStyle="1" w:styleId="WW8Num20z7">
    <w:name w:val="WW8Num20z7"/>
    <w:qFormat/>
    <w:rPr>
      <w:b w:val="0"/>
      <w:i w:val="0"/>
      <w:sz w:val="24"/>
      <w:szCs w:val="24"/>
    </w:rPr>
  </w:style>
  <w:style w:type="character" w:customStyle="1" w:styleId="WW8Num21z0">
    <w:name w:val="WW8Num21z0"/>
    <w:qFormat/>
    <w:rPr>
      <w:sz w:val="28"/>
    </w:rPr>
  </w:style>
  <w:style w:type="character" w:customStyle="1" w:styleId="WW8Num22z0">
    <w:name w:val="WW8Num22z0"/>
    <w:qFormat/>
  </w:style>
  <w:style w:type="character" w:customStyle="1" w:styleId="WW8Num24z0">
    <w:name w:val="WW8Num24z0"/>
    <w:qFormat/>
  </w:style>
  <w:style w:type="character" w:customStyle="1" w:styleId="WW8Num24z1">
    <w:name w:val="WW8Num24z1"/>
    <w:qFormat/>
    <w:rPr>
      <w:b w:val="0"/>
    </w:rPr>
  </w:style>
  <w:style w:type="character" w:customStyle="1" w:styleId="WW8Num27z0">
    <w:name w:val="WW8Num27z0"/>
    <w:qFormat/>
  </w:style>
  <w:style w:type="character" w:customStyle="1" w:styleId="WW8Num28z0">
    <w:name w:val="WW8Num28z0"/>
    <w:qFormat/>
  </w:style>
  <w:style w:type="character" w:customStyle="1" w:styleId="WW8Num29z0">
    <w:name w:val="WW8Num29z0"/>
    <w:qFormat/>
  </w:style>
  <w:style w:type="character" w:customStyle="1" w:styleId="WW8Num30z0">
    <w:name w:val="WW8Num30z0"/>
    <w:qFormat/>
  </w:style>
  <w:style w:type="character" w:customStyle="1" w:styleId="WW8NumSt4z0">
    <w:name w:val="WW8NumSt4z0"/>
    <w:qFormat/>
    <w:rPr>
      <w:rFonts w:ascii="Times New Roman" w:hAnsi="Times New Roman" w:cs="Times New Roman"/>
    </w:rPr>
  </w:style>
  <w:style w:type="character" w:customStyle="1" w:styleId="13">
    <w:name w:val="Заголовок 1 Знак"/>
    <w:qFormat/>
    <w:rPr>
      <w:rFonts w:ascii="Cambria" w:hAnsi="Cambria" w:cs="Cambria"/>
      <w:b/>
      <w:bCs/>
      <w:color w:val="365F91"/>
      <w:sz w:val="28"/>
      <w:szCs w:val="28"/>
      <w:lang w:val="en-US"/>
    </w:rPr>
  </w:style>
  <w:style w:type="character" w:customStyle="1" w:styleId="23">
    <w:name w:val="Заголовок 2 Знак"/>
    <w:qFormat/>
    <w:rPr>
      <w:rFonts w:ascii="Cambria" w:hAnsi="Cambria" w:cs="Cambria"/>
      <w:b/>
      <w:bCs/>
      <w:i/>
      <w:iCs/>
      <w:sz w:val="28"/>
      <w:szCs w:val="28"/>
      <w:lang w:val="en-US"/>
    </w:rPr>
  </w:style>
  <w:style w:type="character" w:customStyle="1" w:styleId="36">
    <w:name w:val="Заголовок 3 Знак"/>
    <w:qFormat/>
    <w:rPr>
      <w:b/>
      <w:sz w:val="40"/>
    </w:rPr>
  </w:style>
  <w:style w:type="character" w:customStyle="1" w:styleId="af1">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1"/>
    <w:uiPriority w:val="99"/>
    <w:qFormat/>
  </w:style>
  <w:style w:type="character" w:customStyle="1" w:styleId="41">
    <w:name w:val="Заголовок 4 Знак"/>
    <w:qFormat/>
    <w:rPr>
      <w:b/>
      <w:sz w:val="24"/>
    </w:rPr>
  </w:style>
  <w:style w:type="character" w:customStyle="1" w:styleId="51">
    <w:name w:val="Заголовок 5 Знак"/>
    <w:qFormat/>
    <w:rPr>
      <w:b/>
      <w:sz w:val="28"/>
    </w:rPr>
  </w:style>
  <w:style w:type="character" w:customStyle="1" w:styleId="60">
    <w:name w:val="Заголовок 6 Знак"/>
    <w:qFormat/>
    <w:rPr>
      <w:b/>
      <w:bCs/>
      <w:sz w:val="22"/>
      <w:szCs w:val="22"/>
    </w:rPr>
  </w:style>
  <w:style w:type="character" w:customStyle="1" w:styleId="70">
    <w:name w:val="Заголовок 7 Знак"/>
    <w:uiPriority w:val="9"/>
    <w:qFormat/>
    <w:rPr>
      <w:rFonts w:ascii="Calibri" w:hAnsi="Calibri" w:cs="Calibri"/>
      <w:sz w:val="24"/>
      <w:szCs w:val="24"/>
      <w:lang w:val="en-US"/>
    </w:rPr>
  </w:style>
  <w:style w:type="character" w:customStyle="1" w:styleId="90">
    <w:name w:val="Заголовок 9 Знак"/>
    <w:uiPriority w:val="9"/>
    <w:qFormat/>
    <w:rPr>
      <w:rFonts w:ascii="Cambria" w:hAnsi="Cambria" w:cs="Cambria"/>
      <w:i/>
      <w:iCs/>
      <w:color w:val="404040"/>
      <w:lang w:val="en-US"/>
    </w:rPr>
  </w:style>
  <w:style w:type="character" w:customStyle="1" w:styleId="af2">
    <w:name w:val="Основной текст с отступом Знак"/>
    <w:basedOn w:val="a1"/>
    <w:uiPriority w:val="99"/>
    <w:qFormat/>
  </w:style>
  <w:style w:type="character" w:customStyle="1" w:styleId="af3">
    <w:name w:val="Без интервала Знак"/>
    <w:qFormat/>
    <w:rPr>
      <w:lang w:val="en-US" w:bidi="en-US"/>
    </w:rPr>
  </w:style>
  <w:style w:type="character" w:customStyle="1" w:styleId="af4">
    <w:name w:val="Текст выноски Знак"/>
    <w:uiPriority w:val="99"/>
    <w:qFormat/>
    <w:rPr>
      <w:rFonts w:ascii="Tahoma" w:hAnsi="Tahoma" w:cs="Tahoma"/>
      <w:sz w:val="16"/>
      <w:szCs w:val="16"/>
    </w:rPr>
  </w:style>
  <w:style w:type="character" w:customStyle="1" w:styleId="af5">
    <w:name w:val="Цветовое выделение"/>
    <w:qFormat/>
    <w:rPr>
      <w:b/>
      <w:bCs/>
      <w:color w:val="000080"/>
      <w:sz w:val="20"/>
      <w:szCs w:val="20"/>
    </w:rPr>
  </w:style>
  <w:style w:type="character" w:customStyle="1" w:styleId="af6">
    <w:name w:val="Верхний колонтитул Знак"/>
    <w:basedOn w:val="a1"/>
    <w:uiPriority w:val="99"/>
    <w:qFormat/>
  </w:style>
  <w:style w:type="character" w:customStyle="1" w:styleId="14">
    <w:name w:val="Верхний колонтитул Знак1"/>
    <w:basedOn w:val="a1"/>
    <w:uiPriority w:val="99"/>
    <w:qFormat/>
  </w:style>
  <w:style w:type="character" w:customStyle="1" w:styleId="af7">
    <w:name w:val="Нижний колонтитул Знак"/>
    <w:basedOn w:val="a1"/>
    <w:uiPriority w:val="99"/>
    <w:qFormat/>
  </w:style>
  <w:style w:type="character" w:customStyle="1" w:styleId="15">
    <w:name w:val="Нижний колонтитул Знак1"/>
    <w:basedOn w:val="a1"/>
    <w:uiPriority w:val="99"/>
    <w:qFormat/>
  </w:style>
  <w:style w:type="character" w:customStyle="1" w:styleId="af8">
    <w:name w:val="Название Знак"/>
    <w:uiPriority w:val="99"/>
    <w:qFormat/>
    <w:rPr>
      <w:b/>
      <w:sz w:val="28"/>
      <w:lang w:val="en-US"/>
    </w:rPr>
  </w:style>
  <w:style w:type="character" w:customStyle="1" w:styleId="af9">
    <w:name w:val="Текст примечания Знак"/>
    <w:basedOn w:val="a1"/>
    <w:qFormat/>
  </w:style>
  <w:style w:type="character" w:customStyle="1" w:styleId="afa">
    <w:name w:val="Тема примечания Знак"/>
    <w:qFormat/>
    <w:rPr>
      <w:b/>
      <w:bCs/>
      <w:lang w:val="en-US"/>
    </w:rPr>
  </w:style>
  <w:style w:type="character" w:customStyle="1" w:styleId="24">
    <w:name w:val="Основной текст 2 Знак"/>
    <w:basedOn w:val="a1"/>
    <w:uiPriority w:val="99"/>
    <w:qFormat/>
  </w:style>
  <w:style w:type="character" w:styleId="afb">
    <w:name w:val="page number"/>
    <w:basedOn w:val="a1"/>
  </w:style>
  <w:style w:type="character" w:customStyle="1" w:styleId="37">
    <w:name w:val="Основной текст 3 Знак"/>
    <w:qFormat/>
    <w:rPr>
      <w:sz w:val="16"/>
      <w:szCs w:val="16"/>
    </w:rPr>
  </w:style>
  <w:style w:type="character" w:customStyle="1" w:styleId="afc">
    <w:name w:val="Подзаголовок Знак"/>
    <w:qFormat/>
    <w:rPr>
      <w:rFonts w:ascii="Cambria" w:hAnsi="Cambria" w:cs="Cambria"/>
      <w:sz w:val="24"/>
      <w:szCs w:val="24"/>
    </w:rPr>
  </w:style>
  <w:style w:type="character" w:styleId="afd">
    <w:name w:val="Emphasis"/>
    <w:qFormat/>
    <w:rPr>
      <w:i/>
      <w:iCs/>
    </w:rPr>
  </w:style>
  <w:style w:type="character" w:customStyle="1" w:styleId="FootnoteCharacters">
    <w:name w:val="Footnote Characters"/>
    <w:qFormat/>
    <w:rPr>
      <w:vertAlign w:val="superscript"/>
    </w:rPr>
  </w:style>
  <w:style w:type="character" w:styleId="afe">
    <w:name w:val="Hyperlink"/>
    <w:uiPriority w:val="99"/>
    <w:qFormat/>
    <w:rPr>
      <w:rFonts w:cs="Times New Roman"/>
    </w:rPr>
  </w:style>
  <w:style w:type="character" w:customStyle="1" w:styleId="aff">
    <w:name w:val="Текст сноски Знак"/>
    <w:qFormat/>
  </w:style>
  <w:style w:type="character" w:customStyle="1" w:styleId="ConsPlusTitle1">
    <w:name w:val="ConsPlusTitle1"/>
    <w:qFormat/>
    <w:rPr>
      <w:rFonts w:ascii="Arial" w:hAnsi="Arial" w:cs="Arial"/>
      <w:b/>
      <w:bCs/>
      <w:lang w:val="ru-RU" w:bidi="ar-SA"/>
    </w:rPr>
  </w:style>
  <w:style w:type="character" w:customStyle="1" w:styleId="16">
    <w:name w:val="Гиперссылка1"/>
    <w:qFormat/>
  </w:style>
  <w:style w:type="character" w:customStyle="1" w:styleId="aff0">
    <w:name w:val="Текст Знак"/>
    <w:qFormat/>
    <w:rPr>
      <w:rFonts w:ascii="Courier New" w:hAnsi="Courier New" w:cs="Courier New"/>
      <w:lang w:val="en-US"/>
    </w:rPr>
  </w:style>
  <w:style w:type="character" w:customStyle="1" w:styleId="25">
    <w:name w:val="Основной текст с отступом 2 Знак"/>
    <w:basedOn w:val="a1"/>
    <w:qFormat/>
  </w:style>
  <w:style w:type="character" w:customStyle="1" w:styleId="ConsPlusNormal">
    <w:name w:val="ConsPlusNormal Знак"/>
    <w:qFormat/>
    <w:rPr>
      <w:rFonts w:ascii="Arial" w:hAnsi="Arial" w:cs="Arial"/>
      <w:lang w:val="ru-RU" w:bidi="ar-SA"/>
    </w:rPr>
  </w:style>
  <w:style w:type="character" w:styleId="aff1">
    <w:name w:val="FollowedHyperlink"/>
    <w:uiPriority w:val="99"/>
    <w:rPr>
      <w:b/>
      <w:i/>
      <w:color w:val="800080"/>
      <w:sz w:val="28"/>
      <w:u w:val="single"/>
      <w:lang w:val="en-GB" w:bidi="ar-SA"/>
    </w:rPr>
  </w:style>
  <w:style w:type="character" w:customStyle="1" w:styleId="apple-converted-space">
    <w:name w:val="apple-converted-space"/>
    <w:qFormat/>
  </w:style>
  <w:style w:type="character" w:customStyle="1" w:styleId="Heading1Char">
    <w:name w:val="Heading 1 Char"/>
    <w:qFormat/>
    <w:rPr>
      <w:rFonts w:ascii="Cambria" w:eastAsia="Arial Unicode MS" w:hAnsi="Cambria" w:cs="Cambria"/>
      <w:b/>
      <w:bCs/>
      <w:i/>
      <w:sz w:val="32"/>
      <w:szCs w:val="32"/>
      <w:lang w:val="ru-RU" w:bidi="ar-SA"/>
    </w:rPr>
  </w:style>
  <w:style w:type="character" w:customStyle="1" w:styleId="Heading2Char">
    <w:name w:val="Heading 2 Char"/>
    <w:qFormat/>
    <w:rPr>
      <w:rFonts w:ascii="Cambria" w:hAnsi="Cambria" w:cs="Cambria"/>
      <w:b w:val="0"/>
      <w:bCs/>
      <w:i w:val="0"/>
      <w:iCs/>
      <w:sz w:val="28"/>
      <w:szCs w:val="28"/>
      <w:lang w:val="en-GB" w:bidi="ar-SA"/>
    </w:rPr>
  </w:style>
  <w:style w:type="character" w:customStyle="1" w:styleId="Heading3Char">
    <w:name w:val="Heading 3 Char"/>
    <w:qFormat/>
    <w:rPr>
      <w:rFonts w:ascii="Cambria" w:hAnsi="Cambria" w:cs="Cambria"/>
      <w:b w:val="0"/>
      <w:bCs/>
      <w:i/>
      <w:sz w:val="26"/>
      <w:szCs w:val="26"/>
      <w:lang w:val="en-GB" w:bidi="ar-SA"/>
    </w:rPr>
  </w:style>
  <w:style w:type="character" w:customStyle="1" w:styleId="Heading4Char">
    <w:name w:val="Heading 4 Char"/>
    <w:qFormat/>
    <w:rPr>
      <w:rFonts w:ascii="Calibri" w:hAnsi="Calibri" w:cs="Calibri"/>
      <w:b w:val="0"/>
      <w:bCs/>
      <w:i/>
      <w:sz w:val="28"/>
      <w:szCs w:val="28"/>
      <w:lang w:val="en-GB" w:bidi="ar-SA"/>
    </w:rPr>
  </w:style>
  <w:style w:type="character" w:customStyle="1" w:styleId="20">
    <w:name w:val="Заголовок Знак2"/>
    <w:link w:val="a5"/>
    <w:uiPriority w:val="99"/>
    <w:qFormat/>
    <w:rPr>
      <w:rFonts w:ascii="Cambria" w:eastAsia="Arial Unicode MS" w:hAnsi="Cambria" w:cs="Cambria"/>
      <w:b/>
      <w:bCs/>
      <w:i/>
      <w:sz w:val="32"/>
      <w:szCs w:val="32"/>
      <w:lang w:val="ru-RU" w:bidi="ar-SA"/>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qFormat/>
    <w:rPr>
      <w:rFonts w:eastAsia="Times New Roman" w:cs="Times New Roman"/>
      <w:b/>
      <w:i/>
      <w:sz w:val="24"/>
      <w:szCs w:val="24"/>
      <w:lang w:val="en-GB" w:bidi="ar-SA"/>
    </w:rPr>
  </w:style>
  <w:style w:type="character" w:customStyle="1" w:styleId="BodyText2Char">
    <w:name w:val="Body Text 2 Char"/>
    <w:qFormat/>
    <w:rPr>
      <w:rFonts w:eastAsia="Times New Roman" w:cs="Times New Roman"/>
      <w:b/>
      <w:i/>
      <w:sz w:val="24"/>
      <w:szCs w:val="24"/>
      <w:lang w:val="en-GB" w:bidi="ar-SA"/>
    </w:rPr>
  </w:style>
  <w:style w:type="character" w:customStyle="1" w:styleId="61">
    <w:name w:val="Знак Знак6"/>
    <w:qFormat/>
    <w:rPr>
      <w:rFonts w:cs="Times New Roman"/>
      <w:b/>
      <w:i/>
      <w:sz w:val="32"/>
      <w:szCs w:val="32"/>
      <w:lang w:val="en-US" w:bidi="ar-SA"/>
    </w:rPr>
  </w:style>
  <w:style w:type="character" w:customStyle="1" w:styleId="Heading4Char1">
    <w:name w:val="Heading 4 Char1"/>
    <w:qFormat/>
    <w:rPr>
      <w:b/>
      <w:bCs/>
      <w:i/>
      <w:sz w:val="24"/>
      <w:szCs w:val="24"/>
      <w:lang w:val="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qFormat/>
    <w:rPr>
      <w:b/>
      <w:i/>
      <w:sz w:val="28"/>
      <w:lang w:val="ru-RU" w:bidi="ar-SA"/>
    </w:rPr>
  </w:style>
  <w:style w:type="character" w:customStyle="1" w:styleId="BodyText2Char1">
    <w:name w:val="Body Text 2 Char1"/>
    <w:qFormat/>
    <w:rPr>
      <w:b/>
      <w:i/>
      <w:sz w:val="24"/>
      <w:szCs w:val="24"/>
      <w:lang w:val="ru-RU" w:bidi="ar-SA"/>
    </w:rPr>
  </w:style>
  <w:style w:type="character" w:customStyle="1" w:styleId="aff2">
    <w:name w:val="Знак Знак"/>
    <w:qFormat/>
    <w:rPr>
      <w:rFonts w:cs="Times New Roman"/>
      <w:b w:val="0"/>
      <w:bCs/>
      <w:i/>
      <w:sz w:val="28"/>
      <w:szCs w:val="28"/>
      <w:lang w:val="ru-RU" w:bidi="ar-SA"/>
    </w:rPr>
  </w:style>
  <w:style w:type="character" w:customStyle="1" w:styleId="Heading2Char1">
    <w:name w:val="Heading 2 Char1"/>
    <w:qFormat/>
    <w:rPr>
      <w:rFonts w:ascii="Arial" w:hAnsi="Arial" w:cs="Arial"/>
      <w:b/>
      <w:bCs/>
      <w:i/>
      <w:iCs/>
      <w:sz w:val="28"/>
      <w:szCs w:val="28"/>
      <w:lang w:val="ru-RU" w:bidi="ar-SA"/>
    </w:rPr>
  </w:style>
  <w:style w:type="character" w:customStyle="1" w:styleId="Heading3Char1">
    <w:name w:val="Heading 3 Char1"/>
    <w:qFormat/>
    <w:rPr>
      <w:b/>
      <w:bCs/>
      <w:i/>
      <w:sz w:val="28"/>
      <w:szCs w:val="28"/>
      <w:lang w:val="ru-RU" w:bidi="ar-SA"/>
    </w:rPr>
  </w:style>
  <w:style w:type="character" w:customStyle="1" w:styleId="110">
    <w:name w:val="Знак Знак11"/>
    <w:qFormat/>
    <w:rPr>
      <w:b/>
      <w:i/>
      <w:sz w:val="32"/>
      <w:lang w:val="en-US" w:bidi="ar-SA"/>
    </w:rPr>
  </w:style>
  <w:style w:type="character" w:customStyle="1" w:styleId="80">
    <w:name w:val="Знак Знак8"/>
    <w:qFormat/>
    <w:rPr>
      <w:b/>
      <w:i/>
      <w:sz w:val="24"/>
      <w:lang w:val="ru-RU" w:bidi="ar-SA"/>
    </w:rPr>
  </w:style>
  <w:style w:type="character" w:customStyle="1" w:styleId="17">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qFormat/>
    <w:rPr>
      <w:b/>
      <w:i/>
      <w:sz w:val="28"/>
      <w:lang w:val="ru-RU" w:bidi="ar-SA"/>
    </w:rPr>
  </w:style>
  <w:style w:type="character" w:customStyle="1" w:styleId="100">
    <w:name w:val="Знак Знак10"/>
    <w:qFormat/>
    <w:rPr>
      <w:rFonts w:ascii="Arial" w:hAnsi="Arial" w:cs="Arial"/>
      <w:b/>
      <w:bCs/>
      <w:i/>
      <w:iCs/>
      <w:sz w:val="28"/>
      <w:szCs w:val="28"/>
      <w:lang w:val="ru-RU" w:bidi="ar-SA"/>
    </w:rPr>
  </w:style>
  <w:style w:type="character" w:customStyle="1" w:styleId="92">
    <w:name w:val="Знак Знак9"/>
    <w:qFormat/>
    <w:rPr>
      <w:b/>
      <w:i/>
      <w:sz w:val="28"/>
      <w:lang w:val="ru-RU" w:bidi="ar-SA"/>
    </w:rPr>
  </w:style>
  <w:style w:type="character" w:customStyle="1" w:styleId="72">
    <w:name w:val="Знак Знак7"/>
    <w:qFormat/>
    <w:rPr>
      <w:b/>
      <w:i/>
      <w:sz w:val="28"/>
      <w:lang w:val="ru-RU" w:bidi="ar-SA"/>
    </w:rPr>
  </w:style>
  <w:style w:type="character" w:customStyle="1" w:styleId="18">
    <w:name w:val="Стиль1 Знак"/>
    <w:qFormat/>
    <w:rPr>
      <w:rFonts w:cs="Arial"/>
      <w:sz w:val="24"/>
      <w:szCs w:val="18"/>
    </w:rPr>
  </w:style>
  <w:style w:type="character" w:customStyle="1" w:styleId="aff3">
    <w:name w:val="Заголовок Знак"/>
    <w:qFormat/>
    <w:rPr>
      <w:rFonts w:ascii="Calibri Light" w:hAnsi="Calibri Light" w:cs="Calibri Light"/>
      <w:spacing w:val="-10"/>
      <w:sz w:val="56"/>
      <w:szCs w:val="56"/>
    </w:rPr>
  </w:style>
  <w:style w:type="character" w:customStyle="1" w:styleId="19">
    <w:name w:val="Заголовок Знак1"/>
    <w:qFormat/>
    <w:rPr>
      <w:rFonts w:ascii="Calibri Light" w:eastAsia="Times New Roman" w:hAnsi="Calibri Light" w:cs="Times New Roman"/>
      <w:b w:val="0"/>
      <w:i w:val="0"/>
      <w:spacing w:val="-10"/>
      <w:sz w:val="56"/>
      <w:szCs w:val="56"/>
      <w:lang w:val="en-GB" w:bidi="ar-SA"/>
    </w:rPr>
  </w:style>
  <w:style w:type="character" w:customStyle="1" w:styleId="aff4">
    <w:name w:val="Обычный (веб) Знак"/>
    <w:qFormat/>
    <w:rPr>
      <w:sz w:val="24"/>
      <w:szCs w:val="24"/>
    </w:rPr>
  </w:style>
  <w:style w:type="character" w:customStyle="1" w:styleId="82">
    <w:name w:val="Заголовок 8 Знак"/>
    <w:uiPriority w:val="9"/>
    <w:qFormat/>
    <w:rPr>
      <w:rFonts w:ascii="Arial" w:eastAsia="Arial" w:hAnsi="Arial" w:cs="Arial"/>
      <w:i/>
      <w:iCs/>
      <w:sz w:val="22"/>
      <w:szCs w:val="22"/>
      <w:lang w:eastAsia="zh-CN"/>
    </w:rPr>
  </w:style>
  <w:style w:type="character" w:customStyle="1" w:styleId="510">
    <w:name w:val="Заголовок 5 Знак1"/>
    <w:qFormat/>
    <w:rPr>
      <w:rFonts w:eastAsia="Times New Roman" w:cs="Times New Roman"/>
      <w:b/>
      <w:sz w:val="28"/>
      <w:szCs w:val="20"/>
      <w:lang w:bidi="ar-SA"/>
    </w:rPr>
  </w:style>
  <w:style w:type="character" w:customStyle="1" w:styleId="610">
    <w:name w:val="Заголовок 6 Знак1"/>
    <w:qFormat/>
    <w:rPr>
      <w:rFonts w:eastAsia="Times New Roman" w:cs="Times New Roman"/>
      <w:sz w:val="28"/>
      <w:szCs w:val="20"/>
      <w:lang w:bidi="ar-SA"/>
    </w:rPr>
  </w:style>
  <w:style w:type="character" w:customStyle="1" w:styleId="1a">
    <w:name w:val="Подзаголовок Знак1"/>
    <w:uiPriority w:val="11"/>
    <w:qFormat/>
  </w:style>
  <w:style w:type="character" w:customStyle="1" w:styleId="26">
    <w:name w:val="Цитата 2 Знак"/>
    <w:uiPriority w:val="29"/>
    <w:qFormat/>
    <w:rPr>
      <w:i/>
      <w:lang w:eastAsia="zh-CN"/>
    </w:rPr>
  </w:style>
  <w:style w:type="character" w:customStyle="1" w:styleId="aff5">
    <w:name w:val="Выделенная цитата Знак"/>
    <w:uiPriority w:val="30"/>
    <w:qFormat/>
    <w:rPr>
      <w:i/>
      <w:shd w:val="clear" w:color="auto" w:fill="F2F2F2"/>
      <w:lang w:eastAsia="zh-CN"/>
    </w:rPr>
  </w:style>
  <w:style w:type="character" w:customStyle="1" w:styleId="FooterChar">
    <w:name w:val="Footer Char"/>
    <w:uiPriority w:val="99"/>
    <w:qFormat/>
  </w:style>
  <w:style w:type="character" w:customStyle="1" w:styleId="1b">
    <w:name w:val="Текст сноски Знак1"/>
    <w:uiPriority w:val="99"/>
    <w:qFormat/>
    <w:rPr>
      <w:sz w:val="18"/>
    </w:rPr>
  </w:style>
  <w:style w:type="character" w:customStyle="1" w:styleId="aff6">
    <w:name w:val="Текст концевой сноски Знак"/>
    <w:uiPriority w:val="99"/>
    <w:qFormat/>
    <w:rPr>
      <w:lang w:eastAsia="zh-CN"/>
    </w:rPr>
  </w:style>
  <w:style w:type="character" w:customStyle="1" w:styleId="EndnoteCharacters">
    <w:name w:val="Endnote Characters"/>
    <w:qFormat/>
    <w:rPr>
      <w:vertAlign w:val="superscript"/>
    </w:rPr>
  </w:style>
  <w:style w:type="character" w:customStyle="1" w:styleId="WW8Num1z0">
    <w:name w:val="WW8Num1z0"/>
    <w:qFormat/>
  </w:style>
  <w:style w:type="character" w:customStyle="1" w:styleId="WW8Num1z1">
    <w:name w:val="WW8Num1z1"/>
    <w:qFormat/>
    <w:rPr>
      <w:sz w:val="24"/>
    </w:rPr>
  </w:style>
  <w:style w:type="character" w:customStyle="1" w:styleId="WW8Num3z0">
    <w:name w:val="WW8Num3z0"/>
    <w:qFormat/>
    <w:rPr>
      <w:rFonts w:ascii="Symbol" w:hAnsi="Symbol" w:cs="Symbol"/>
    </w:rPr>
  </w:style>
  <w:style w:type="character" w:customStyle="1" w:styleId="WW8Num4z1">
    <w:name w:val="WW8Num4z1"/>
    <w:qFormat/>
    <w:rPr>
      <w:sz w:val="24"/>
    </w:rPr>
  </w:style>
  <w:style w:type="character" w:customStyle="1" w:styleId="WW8Num4z2">
    <w:name w:val="WW8Num4z2"/>
    <w:qFormat/>
    <w:rPr>
      <w:b/>
      <w:i w:val="0"/>
      <w:sz w:val="28"/>
      <w:szCs w:val="28"/>
    </w:rPr>
  </w:style>
  <w:style w:type="character" w:customStyle="1" w:styleId="WW8Num4z3">
    <w:name w:val="WW8Num4z3"/>
    <w:qFormat/>
    <w:rPr>
      <w:b/>
      <w:i w:val="0"/>
      <w:sz w:val="24"/>
      <w:szCs w:val="24"/>
    </w:rPr>
  </w:style>
  <w:style w:type="character" w:customStyle="1" w:styleId="WW8Num4z7">
    <w:name w:val="WW8Num4z7"/>
    <w:qFormat/>
    <w:rPr>
      <w:b w:val="0"/>
      <w:i w:val="0"/>
      <w:sz w:val="24"/>
      <w:szCs w:val="24"/>
    </w:rPr>
  </w:style>
  <w:style w:type="character" w:customStyle="1" w:styleId="WW8Num10z0">
    <w:name w:val="WW8Num10z0"/>
    <w:qFormat/>
  </w:style>
  <w:style w:type="character" w:customStyle="1" w:styleId="WW8Num11z0">
    <w:name w:val="WW8Num11z0"/>
    <w:qFormat/>
  </w:style>
  <w:style w:type="character" w:customStyle="1" w:styleId="WW8Num14z0">
    <w:name w:val="WW8Num14z0"/>
    <w:qFormat/>
  </w:style>
  <w:style w:type="character" w:customStyle="1" w:styleId="WW8Num19z0">
    <w:name w:val="WW8Num19z0"/>
    <w:qFormat/>
  </w:style>
  <w:style w:type="character" w:customStyle="1" w:styleId="WW8Num20z0">
    <w:name w:val="WW8Num20z0"/>
    <w:qFormat/>
  </w:style>
  <w:style w:type="character" w:customStyle="1" w:styleId="1c">
    <w:name w:val="Название Знак1"/>
    <w:qFormat/>
    <w:rPr>
      <w:rFonts w:eastAsia="Times New Roman" w:cs="Times New Roman"/>
      <w:sz w:val="48"/>
      <w:szCs w:val="48"/>
      <w:lang w:val="ru-RU" w:bidi="ar-SA"/>
    </w:rPr>
  </w:style>
  <w:style w:type="character" w:customStyle="1" w:styleId="111">
    <w:name w:val="Знак Знак11"/>
    <w:qFormat/>
    <w:rPr>
      <w:b/>
      <w:i/>
      <w:sz w:val="32"/>
      <w:lang w:val="en-US" w:bidi="ar-SA"/>
    </w:rPr>
  </w:style>
  <w:style w:type="character" w:customStyle="1" w:styleId="83">
    <w:name w:val="Знак Знак8"/>
    <w:qFormat/>
    <w:rPr>
      <w:b/>
      <w:i/>
      <w:sz w:val="24"/>
      <w:lang w:val="ru-RU" w:bidi="ar-SA"/>
    </w:rPr>
  </w:style>
  <w:style w:type="character" w:customStyle="1" w:styleId="101">
    <w:name w:val="Знак Знак10"/>
    <w:qFormat/>
    <w:rPr>
      <w:rFonts w:ascii="Arial" w:hAnsi="Arial" w:cs="Arial"/>
      <w:b/>
      <w:bCs/>
      <w:i/>
      <w:iCs/>
      <w:sz w:val="28"/>
      <w:szCs w:val="28"/>
      <w:lang w:val="ru-RU" w:bidi="ar-SA"/>
    </w:rPr>
  </w:style>
  <w:style w:type="character" w:customStyle="1" w:styleId="93">
    <w:name w:val="Знак Знак9"/>
    <w:qFormat/>
    <w:rPr>
      <w:b/>
      <w:i/>
      <w:sz w:val="28"/>
      <w:lang w:val="ru-RU" w:bidi="ar-SA"/>
    </w:rPr>
  </w:style>
  <w:style w:type="character" w:customStyle="1" w:styleId="73">
    <w:name w:val="Знак Знак7"/>
    <w:qFormat/>
    <w:rPr>
      <w:b/>
      <w:i/>
      <w:sz w:val="28"/>
      <w:lang w:val="ru-RU" w:bidi="ar-SA"/>
    </w:rPr>
  </w:style>
  <w:style w:type="character" w:customStyle="1" w:styleId="1d">
    <w:name w:val="Основной текст Знак1"/>
    <w:uiPriority w:val="99"/>
    <w:qFormat/>
    <w:rPr>
      <w:rFonts w:eastAsia="Times New Roman" w:cs="Times New Roman"/>
      <w:sz w:val="20"/>
      <w:szCs w:val="20"/>
      <w:lang w:val="ru-RU" w:bidi="ar-SA"/>
    </w:rPr>
  </w:style>
  <w:style w:type="character" w:customStyle="1" w:styleId="1e">
    <w:name w:val="Текст выноски Знак1"/>
    <w:uiPriority w:val="99"/>
    <w:qFormat/>
    <w:rPr>
      <w:rFonts w:ascii="Tahoma" w:eastAsia="Times New Roman" w:hAnsi="Tahoma" w:cs="Tahoma"/>
      <w:sz w:val="16"/>
      <w:szCs w:val="16"/>
      <w:lang w:bidi="ar-SA"/>
    </w:rPr>
  </w:style>
  <w:style w:type="character" w:customStyle="1" w:styleId="211">
    <w:name w:val="Основной текст 2 Знак1"/>
    <w:uiPriority w:val="99"/>
    <w:qFormat/>
    <w:rPr>
      <w:rFonts w:eastAsia="Times New Roman" w:cs="Times New Roman"/>
      <w:b/>
      <w:i/>
      <w:sz w:val="28"/>
      <w:szCs w:val="28"/>
      <w:lang w:val="en-GB" w:bidi="ar-SA"/>
    </w:rPr>
  </w:style>
  <w:style w:type="character" w:customStyle="1" w:styleId="1f">
    <w:name w:val="Основной текст с отступом Знак1"/>
    <w:uiPriority w:val="99"/>
    <w:qFormat/>
    <w:rPr>
      <w:rFonts w:eastAsia="Times New Roman" w:cs="Times New Roman"/>
      <w:sz w:val="26"/>
      <w:szCs w:val="26"/>
      <w:lang w:bidi="ar-SA"/>
    </w:rPr>
  </w:style>
  <w:style w:type="character" w:customStyle="1" w:styleId="27">
    <w:name w:val="Верхний колонтитул Знак2"/>
    <w:uiPriority w:val="99"/>
    <w:qFormat/>
    <w:rPr>
      <w:rFonts w:eastAsia="Times New Roman" w:cs="Times New Roman"/>
      <w:sz w:val="20"/>
      <w:szCs w:val="20"/>
      <w:lang w:val="ru-RU" w:bidi="ar-SA"/>
    </w:rPr>
  </w:style>
  <w:style w:type="character" w:customStyle="1" w:styleId="28">
    <w:name w:val="Нижний колонтитул Знак2"/>
    <w:uiPriority w:val="99"/>
    <w:qFormat/>
    <w:rPr>
      <w:rFonts w:eastAsia="Times New Roman" w:cs="Times New Roman"/>
      <w:sz w:val="20"/>
      <w:szCs w:val="20"/>
      <w:lang w:val="ru-RU" w:bidi="ar-SA"/>
    </w:rPr>
  </w:style>
  <w:style w:type="character" w:customStyle="1" w:styleId="29">
    <w:name w:val="Подзаголовок Знак2"/>
    <w:uiPriority w:val="11"/>
    <w:qFormat/>
    <w:rPr>
      <w:rFonts w:ascii="Arial" w:eastAsia="Arial" w:hAnsi="Arial" w:cs="Times New Roman"/>
      <w:i/>
      <w:iCs/>
      <w:color w:val="4F81BD"/>
      <w:spacing w:val="15"/>
      <w:lang w:val="ru-RU" w:bidi="ar-SA"/>
    </w:rPr>
  </w:style>
  <w:style w:type="character" w:customStyle="1" w:styleId="2a">
    <w:name w:val="Текст сноски Знак2"/>
    <w:uiPriority w:val="99"/>
    <w:qFormat/>
    <w:rPr>
      <w:rFonts w:eastAsia="Times New Roman" w:cs="Times New Roman"/>
      <w:sz w:val="20"/>
      <w:szCs w:val="20"/>
      <w:lang w:val="ru-RU" w:bidi="ar-SA"/>
    </w:rPr>
  </w:style>
  <w:style w:type="paragraph" w:customStyle="1" w:styleId="Heading">
    <w:name w:val="Heading"/>
    <w:basedOn w:val="a"/>
    <w:next w:val="a0"/>
    <w:qFormat/>
    <w:pPr>
      <w:widowControl/>
      <w:spacing w:after="480"/>
      <w:jc w:val="center"/>
    </w:pPr>
    <w:rPr>
      <w:b/>
      <w:sz w:val="28"/>
      <w:lang w:val="en-US"/>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uiPriority w:val="99"/>
    <w:pPr>
      <w:spacing w:after="120"/>
    </w:pPr>
  </w:style>
  <w:style w:type="paragraph" w:styleId="aff7">
    <w:name w:val="List"/>
    <w:basedOn w:val="a0"/>
  </w:style>
  <w:style w:type="paragraph" w:styleId="aff8">
    <w:name w:val="caption"/>
    <w:basedOn w:val="a"/>
    <w:next w:val="a"/>
    <w:qFormat/>
    <w:pPr>
      <w:widowControl/>
      <w:jc w:val="center"/>
    </w:pPr>
    <w:rPr>
      <w:b/>
      <w:sz w:val="40"/>
    </w:rPr>
  </w:style>
  <w:style w:type="paragraph" w:customStyle="1" w:styleId="Index">
    <w:name w:val="Index"/>
    <w:basedOn w:val="a"/>
    <w:qFormat/>
    <w:pPr>
      <w:suppressLineNumbers/>
    </w:pPr>
  </w:style>
  <w:style w:type="paragraph" w:styleId="aff9">
    <w:name w:val="Body Text Indent"/>
    <w:basedOn w:val="a"/>
    <w:uiPriority w:val="99"/>
    <w:pPr>
      <w:spacing w:after="120"/>
      <w:ind w:left="283"/>
    </w:pPr>
  </w:style>
  <w:style w:type="paragraph" w:styleId="affa">
    <w:name w:val="Balloon Text"/>
    <w:basedOn w:val="a"/>
    <w:uiPriority w:val="99"/>
    <w:qFormat/>
    <w:rPr>
      <w:rFonts w:ascii="Tahoma" w:hAnsi="Tahoma" w:cs="Tahoma"/>
      <w:sz w:val="16"/>
      <w:szCs w:val="16"/>
      <w:lang w:val="en-US"/>
    </w:rPr>
  </w:style>
  <w:style w:type="paragraph" w:customStyle="1" w:styleId="ConsPlusNonformat">
    <w:name w:val="ConsPlusNonformat"/>
    <w:qFormat/>
    <w:rPr>
      <w:rFonts w:ascii="Courier New" w:eastAsia="Times New Roman" w:hAnsi="Courier New" w:cs="Courier New"/>
      <w:sz w:val="20"/>
      <w:szCs w:val="20"/>
      <w:lang w:val="ru-RU" w:bidi="ar-SA"/>
    </w:rPr>
  </w:style>
  <w:style w:type="paragraph" w:customStyle="1" w:styleId="ConsPlusCell">
    <w:name w:val="ConsPlusCell"/>
    <w:uiPriority w:val="99"/>
    <w:qFormat/>
    <w:rPr>
      <w:rFonts w:eastAsia="Times New Roman" w:cs="Times New Roman"/>
      <w:lang w:val="ru-RU" w:bidi="ar-SA"/>
    </w:rPr>
  </w:style>
  <w:style w:type="paragraph" w:customStyle="1" w:styleId="affb">
    <w:name w:val="Обычный (веб)"/>
    <w:basedOn w:val="a"/>
    <w:uiPriority w:val="99"/>
    <w:qFormat/>
    <w:pPr>
      <w:widowControl/>
      <w:spacing w:before="280" w:after="280"/>
    </w:pPr>
    <w:rPr>
      <w:sz w:val="24"/>
      <w:szCs w:val="24"/>
      <w:lang w:val="en-US"/>
    </w:rPr>
  </w:style>
  <w:style w:type="paragraph" w:customStyle="1" w:styleId="ConsPlusTitle">
    <w:name w:val="ConsPlusTitle"/>
    <w:qFormat/>
    <w:pPr>
      <w:widowControl w:val="0"/>
    </w:pPr>
    <w:rPr>
      <w:rFonts w:ascii="Arial" w:eastAsia="Times New Roman" w:hAnsi="Arial" w:cs="Arial"/>
      <w:b/>
      <w:bCs/>
      <w:sz w:val="20"/>
      <w:szCs w:val="20"/>
      <w:lang w:val="ru-RU" w:bidi="ar-SA"/>
    </w:rPr>
  </w:style>
  <w:style w:type="paragraph" w:customStyle="1" w:styleId="HeaderandFooter">
    <w:name w:val="Header and Footer"/>
    <w:basedOn w:val="a"/>
    <w:qFormat/>
    <w:pPr>
      <w:suppressLineNumbers/>
      <w:tabs>
        <w:tab w:val="center" w:pos="4819"/>
        <w:tab w:val="right" w:pos="9638"/>
      </w:tabs>
    </w:pPr>
  </w:style>
  <w:style w:type="paragraph" w:styleId="a8">
    <w:name w:val="header"/>
    <w:basedOn w:val="a"/>
    <w:link w:val="32"/>
    <w:uiPriority w:val="99"/>
    <w:pPr>
      <w:tabs>
        <w:tab w:val="center" w:pos="4677"/>
        <w:tab w:val="right" w:pos="9355"/>
      </w:tabs>
    </w:pPr>
  </w:style>
  <w:style w:type="paragraph" w:styleId="a9">
    <w:name w:val="footer"/>
    <w:basedOn w:val="a"/>
    <w:link w:val="33"/>
    <w:pPr>
      <w:tabs>
        <w:tab w:val="center" w:pos="4677"/>
        <w:tab w:val="right" w:pos="9355"/>
      </w:tabs>
    </w:pPr>
  </w:style>
  <w:style w:type="paragraph" w:styleId="affc">
    <w:name w:val="annotation text"/>
    <w:basedOn w:val="a"/>
    <w:qFormat/>
  </w:style>
  <w:style w:type="paragraph" w:styleId="affd">
    <w:name w:val="annotation subject"/>
    <w:basedOn w:val="affc"/>
    <w:next w:val="affc"/>
    <w:qFormat/>
    <w:pPr>
      <w:widowControl/>
    </w:pPr>
    <w:rPr>
      <w:b/>
      <w:bCs/>
      <w:lang w:val="en-US"/>
    </w:rPr>
  </w:style>
  <w:style w:type="paragraph" w:styleId="2b">
    <w:name w:val="Body Text 2"/>
    <w:basedOn w:val="a"/>
    <w:uiPriority w:val="99"/>
    <w:qFormat/>
    <w:pPr>
      <w:spacing w:after="120" w:line="480" w:lineRule="auto"/>
    </w:pPr>
  </w:style>
  <w:style w:type="paragraph" w:customStyle="1" w:styleId="ConsPlusNormal0">
    <w:name w:val="ConsPlusNormal"/>
    <w:qFormat/>
    <w:pPr>
      <w:widowControl w:val="0"/>
      <w:ind w:firstLine="720"/>
    </w:pPr>
    <w:rPr>
      <w:rFonts w:ascii="Arial" w:eastAsia="Times New Roman" w:hAnsi="Arial" w:cs="Arial"/>
      <w:sz w:val="20"/>
      <w:szCs w:val="20"/>
      <w:lang w:val="ru-RU" w:bidi="ar-SA"/>
    </w:rPr>
  </w:style>
  <w:style w:type="paragraph" w:customStyle="1" w:styleId="1f0">
    <w:name w:val="Стиль1"/>
    <w:basedOn w:val="a"/>
    <w:qFormat/>
    <w:pPr>
      <w:widowControl/>
      <w:tabs>
        <w:tab w:val="left" w:pos="918"/>
      </w:tabs>
      <w:spacing w:before="120"/>
      <w:ind w:left="-9" w:firstLine="567"/>
      <w:jc w:val="both"/>
      <w:outlineLvl w:val="5"/>
    </w:pPr>
    <w:rPr>
      <w:sz w:val="24"/>
      <w:szCs w:val="18"/>
      <w:lang w:val="en-US"/>
    </w:rPr>
  </w:style>
  <w:style w:type="paragraph" w:customStyle="1" w:styleId="2c">
    <w:name w:val="Стиль2"/>
    <w:basedOn w:val="1f0"/>
    <w:uiPriority w:val="99"/>
    <w:qFormat/>
    <w:pPr>
      <w:tabs>
        <w:tab w:val="clear" w:pos="918"/>
      </w:tabs>
      <w:spacing w:before="60"/>
      <w:ind w:left="257" w:firstLine="283"/>
      <w:outlineLvl w:val="6"/>
    </w:pPr>
  </w:style>
  <w:style w:type="paragraph" w:customStyle="1" w:styleId="42">
    <w:name w:val="Стиль4"/>
    <w:basedOn w:val="a"/>
    <w:uiPriority w:val="99"/>
    <w:qFormat/>
    <w:pPr>
      <w:widowControl/>
      <w:ind w:left="538" w:firstLine="284"/>
      <w:jc w:val="both"/>
    </w:pPr>
    <w:rPr>
      <w:sz w:val="24"/>
    </w:rPr>
  </w:style>
  <w:style w:type="paragraph" w:customStyle="1" w:styleId="affe">
    <w:name w:val="Знак"/>
    <w:basedOn w:val="a"/>
    <w:qFormat/>
    <w:pPr>
      <w:tabs>
        <w:tab w:val="left" w:pos="1315"/>
      </w:tabs>
      <w:spacing w:after="160" w:line="240" w:lineRule="exact"/>
      <w:ind w:left="1315" w:hanging="180"/>
      <w:jc w:val="center"/>
    </w:pPr>
    <w:rPr>
      <w:b/>
      <w:i/>
      <w:sz w:val="28"/>
      <w:lang w:val="en-GB"/>
    </w:rPr>
  </w:style>
  <w:style w:type="paragraph" w:styleId="38">
    <w:name w:val="Body Text 3"/>
    <w:basedOn w:val="a"/>
    <w:qFormat/>
    <w:pPr>
      <w:widowControl/>
      <w:spacing w:after="120"/>
    </w:pPr>
    <w:rPr>
      <w:sz w:val="16"/>
      <w:szCs w:val="16"/>
      <w:lang w:val="en-US"/>
    </w:rPr>
  </w:style>
  <w:style w:type="paragraph" w:customStyle="1" w:styleId="ConsTitle">
    <w:name w:val="ConsTitle"/>
    <w:qFormat/>
    <w:pPr>
      <w:widowControl w:val="0"/>
    </w:pPr>
    <w:rPr>
      <w:rFonts w:ascii="Arial" w:eastAsia="Times New Roman" w:hAnsi="Arial" w:cs="Arial"/>
      <w:b/>
      <w:bCs/>
      <w:sz w:val="16"/>
      <w:szCs w:val="16"/>
      <w:lang w:val="ru-RU" w:bidi="ar-SA"/>
    </w:rPr>
  </w:style>
  <w:style w:type="paragraph" w:customStyle="1" w:styleId="ConsNormal">
    <w:name w:val="ConsNormal"/>
    <w:uiPriority w:val="99"/>
    <w:qFormat/>
    <w:pPr>
      <w:widowControl w:val="0"/>
      <w:ind w:firstLine="720"/>
    </w:pPr>
    <w:rPr>
      <w:rFonts w:ascii="Arial" w:eastAsia="Times New Roman" w:hAnsi="Arial" w:cs="Arial"/>
      <w:sz w:val="16"/>
      <w:szCs w:val="16"/>
      <w:lang w:val="ru-RU" w:bidi="ar-SA"/>
    </w:rPr>
  </w:style>
  <w:style w:type="paragraph" w:styleId="afff">
    <w:name w:val="List Paragraph"/>
    <w:basedOn w:val="a"/>
    <w:uiPriority w:val="34"/>
    <w:qFormat/>
    <w:pPr>
      <w:widowControl/>
      <w:spacing w:before="280" w:after="280"/>
    </w:pPr>
    <w:rPr>
      <w:sz w:val="24"/>
      <w:szCs w:val="24"/>
    </w:rPr>
  </w:style>
  <w:style w:type="paragraph" w:styleId="a6">
    <w:name w:val="Subtitle"/>
    <w:basedOn w:val="a"/>
    <w:next w:val="a"/>
    <w:link w:val="31"/>
    <w:uiPriority w:val="11"/>
    <w:qFormat/>
    <w:pPr>
      <w:widowControl/>
      <w:spacing w:after="60"/>
      <w:jc w:val="center"/>
      <w:outlineLvl w:val="1"/>
    </w:pPr>
    <w:rPr>
      <w:rFonts w:ascii="Cambria" w:hAnsi="Cambria" w:cs="Cambria"/>
      <w:sz w:val="24"/>
      <w:szCs w:val="24"/>
      <w:lang w:val="en-US"/>
    </w:rPr>
  </w:style>
  <w:style w:type="paragraph" w:customStyle="1" w:styleId="ConsNonformat">
    <w:name w:val="ConsNonformat"/>
    <w:qFormat/>
    <w:pPr>
      <w:widowControl w:val="0"/>
      <w:ind w:right="19772"/>
    </w:pPr>
    <w:rPr>
      <w:rFonts w:ascii="Courier New" w:eastAsia="Times New Roman" w:hAnsi="Courier New" w:cs="Courier New"/>
      <w:sz w:val="18"/>
      <w:szCs w:val="18"/>
      <w:lang w:val="ru-RU" w:bidi="ar-SA"/>
    </w:rPr>
  </w:style>
  <w:style w:type="paragraph" w:customStyle="1" w:styleId="1f1">
    <w:name w:val="Знак Знак Знак1 Знак Знак Знак Знак"/>
    <w:basedOn w:val="a"/>
    <w:uiPriority w:val="99"/>
    <w:qFormat/>
    <w:pPr>
      <w:tabs>
        <w:tab w:val="left" w:pos="360"/>
      </w:tabs>
      <w:spacing w:after="160" w:line="240" w:lineRule="exact"/>
      <w:jc w:val="center"/>
    </w:pPr>
    <w:rPr>
      <w:b/>
      <w:i/>
      <w:sz w:val="28"/>
      <w:lang w:val="en-GB"/>
    </w:rPr>
  </w:style>
  <w:style w:type="paragraph" w:styleId="ab">
    <w:name w:val="footnote text"/>
    <w:basedOn w:val="a"/>
    <w:link w:val="35"/>
    <w:uiPriority w:val="99"/>
    <w:qFormat/>
    <w:pPr>
      <w:widowControl/>
      <w:spacing w:before="280" w:after="280"/>
    </w:pPr>
    <w:rPr>
      <w:sz w:val="24"/>
      <w:szCs w:val="24"/>
    </w:rPr>
  </w:style>
  <w:style w:type="paragraph" w:styleId="afff0">
    <w:name w:val="Plain Text"/>
    <w:basedOn w:val="a"/>
    <w:qFormat/>
    <w:pPr>
      <w:widowControl/>
    </w:pPr>
    <w:rPr>
      <w:rFonts w:ascii="Courier New" w:hAnsi="Courier New" w:cs="Courier New"/>
      <w:lang w:val="en-US"/>
    </w:rPr>
  </w:style>
  <w:style w:type="paragraph" w:styleId="2d">
    <w:name w:val="Body Text Indent 2"/>
    <w:basedOn w:val="a"/>
    <w:qFormat/>
    <w:pPr>
      <w:spacing w:after="120" w:line="480" w:lineRule="auto"/>
      <w:ind w:left="283"/>
    </w:pPr>
  </w:style>
  <w:style w:type="paragraph" w:customStyle="1" w:styleId="afff1">
    <w:name w:val="Заголовок статьи"/>
    <w:basedOn w:val="a"/>
    <w:next w:val="a"/>
    <w:uiPriority w:val="99"/>
    <w:qFormat/>
    <w:pPr>
      <w:ind w:left="1612" w:hanging="892"/>
      <w:jc w:val="both"/>
    </w:pPr>
    <w:rPr>
      <w:rFonts w:ascii="Arial" w:hAnsi="Arial" w:cs="Arial"/>
    </w:rPr>
  </w:style>
  <w:style w:type="paragraph" w:customStyle="1" w:styleId="afff2">
    <w:name w:val="Комментарий"/>
    <w:basedOn w:val="a"/>
    <w:next w:val="a"/>
    <w:uiPriority w:val="99"/>
    <w:qFormat/>
    <w:pPr>
      <w:ind w:left="170"/>
      <w:jc w:val="both"/>
    </w:pPr>
    <w:rPr>
      <w:rFonts w:ascii="Arial" w:hAnsi="Arial" w:cs="Arial"/>
      <w:i/>
      <w:iCs/>
      <w:color w:val="800080"/>
    </w:rPr>
  </w:style>
  <w:style w:type="paragraph" w:customStyle="1" w:styleId="3">
    <w:name w:val="Стиль3"/>
    <w:basedOn w:val="a"/>
    <w:uiPriority w:val="99"/>
    <w:qFormat/>
    <w:pPr>
      <w:widowControl/>
      <w:numPr>
        <w:numId w:val="3"/>
      </w:numPr>
      <w:tabs>
        <w:tab w:val="left" w:pos="567"/>
      </w:tabs>
      <w:ind w:left="567" w:hanging="397"/>
      <w:jc w:val="both"/>
    </w:pPr>
    <w:rPr>
      <w:sz w:val="24"/>
    </w:rPr>
  </w:style>
  <w:style w:type="paragraph" w:customStyle="1" w:styleId="xl25">
    <w:name w:val="xl2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26">
    <w:name w:val="xl2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7">
    <w:name w:val="xl2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28">
    <w:name w:val="xl2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29">
    <w:name w:val="xl2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30">
    <w:name w:val="xl3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31">
    <w:name w:val="xl3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32">
    <w:name w:val="xl3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33">
    <w:name w:val="xl3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34">
    <w:name w:val="xl3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35">
    <w:name w:val="xl3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36">
    <w:name w:val="xl3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37">
    <w:name w:val="xl3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38">
    <w:name w:val="xl3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39">
    <w:name w:val="xl3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40">
    <w:name w:val="xl4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1">
    <w:name w:val="xl4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2">
    <w:name w:val="xl4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43">
    <w:name w:val="xl4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45">
    <w:name w:val="xl4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b/>
      <w:bCs/>
      <w:sz w:val="22"/>
      <w:szCs w:val="22"/>
    </w:rPr>
  </w:style>
  <w:style w:type="paragraph" w:customStyle="1" w:styleId="xl46">
    <w:name w:val="xl46"/>
    <w:basedOn w:val="a"/>
    <w:uiPriority w:val="99"/>
    <w:qFormat/>
    <w:pPr>
      <w:widowControl/>
      <w:spacing w:before="280" w:after="280"/>
      <w:jc w:val="center"/>
    </w:pPr>
    <w:rPr>
      <w:rFonts w:ascii="Arial CYR" w:hAnsi="Arial CYR" w:cs="Arial CYR"/>
      <w:i/>
      <w:iCs/>
      <w:sz w:val="24"/>
      <w:szCs w:val="24"/>
    </w:rPr>
  </w:style>
  <w:style w:type="paragraph" w:customStyle="1" w:styleId="xl47">
    <w:name w:val="xl47"/>
    <w:basedOn w:val="a"/>
    <w:uiPriority w:val="99"/>
    <w:qFormat/>
    <w:pPr>
      <w:widowControl/>
      <w:spacing w:before="280" w:after="280"/>
    </w:pPr>
    <w:rPr>
      <w:b/>
      <w:bCs/>
      <w:sz w:val="24"/>
      <w:szCs w:val="24"/>
    </w:rPr>
  </w:style>
  <w:style w:type="paragraph" w:customStyle="1" w:styleId="xl48">
    <w:name w:val="xl48"/>
    <w:basedOn w:val="a"/>
    <w:uiPriority w:val="99"/>
    <w:qFormat/>
    <w:pPr>
      <w:widowControl/>
      <w:spacing w:before="280" w:after="280"/>
    </w:pPr>
    <w:rPr>
      <w:b/>
      <w:bCs/>
      <w:sz w:val="22"/>
      <w:szCs w:val="22"/>
    </w:rPr>
  </w:style>
  <w:style w:type="paragraph" w:customStyle="1" w:styleId="xl49">
    <w:name w:val="xl4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0">
    <w:name w:val="xl5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51">
    <w:name w:val="xl5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18"/>
      <w:szCs w:val="18"/>
    </w:rPr>
  </w:style>
  <w:style w:type="paragraph" w:customStyle="1" w:styleId="xl52">
    <w:name w:val="xl5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53">
    <w:name w:val="xl53"/>
    <w:basedOn w:val="a"/>
    <w:uiPriority w:val="99"/>
    <w:qFormat/>
    <w:pPr>
      <w:widowControl/>
      <w:spacing w:before="280" w:after="280"/>
    </w:pPr>
    <w:rPr>
      <w:rFonts w:ascii="Arial CYR" w:hAnsi="Arial CYR" w:cs="Arial CYR"/>
      <w:sz w:val="24"/>
      <w:szCs w:val="24"/>
    </w:rPr>
  </w:style>
  <w:style w:type="paragraph" w:customStyle="1" w:styleId="xl54">
    <w:name w:val="xl5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5">
    <w:name w:val="xl5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6">
    <w:name w:val="xl5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57">
    <w:name w:val="xl5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8">
    <w:name w:val="xl5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9">
    <w:name w:val="xl5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b/>
      <w:bCs/>
      <w:i/>
      <w:iCs/>
      <w:sz w:val="24"/>
      <w:szCs w:val="24"/>
    </w:rPr>
  </w:style>
  <w:style w:type="paragraph" w:customStyle="1" w:styleId="xl60">
    <w:name w:val="xl6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i/>
      <w:iCs/>
      <w:sz w:val="24"/>
      <w:szCs w:val="24"/>
    </w:rPr>
  </w:style>
  <w:style w:type="paragraph" w:customStyle="1" w:styleId="xl61">
    <w:name w:val="xl6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62">
    <w:name w:val="xl6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63">
    <w:name w:val="xl6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64">
    <w:name w:val="xl6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5">
    <w:name w:val="xl65"/>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66">
    <w:name w:val="xl66"/>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sz w:val="22"/>
      <w:szCs w:val="22"/>
    </w:rPr>
  </w:style>
  <w:style w:type="paragraph" w:customStyle="1" w:styleId="xl67">
    <w:name w:val="xl67"/>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8">
    <w:name w:val="xl68"/>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69">
    <w:name w:val="xl69"/>
    <w:basedOn w:val="a"/>
    <w:qFormat/>
    <w:pPr>
      <w:widowControl/>
      <w:pBdr>
        <w:left w:val="single" w:sz="4" w:space="0" w:color="000000"/>
        <w:bottom w:val="single" w:sz="4" w:space="0" w:color="000000"/>
        <w:right w:val="single" w:sz="4" w:space="0" w:color="000000"/>
      </w:pBdr>
      <w:spacing w:before="280" w:after="280"/>
    </w:pPr>
    <w:rPr>
      <w:i/>
      <w:iCs/>
      <w:sz w:val="24"/>
      <w:szCs w:val="24"/>
    </w:rPr>
  </w:style>
  <w:style w:type="paragraph" w:customStyle="1" w:styleId="xl70">
    <w:name w:val="xl70"/>
    <w:basedOn w:val="a"/>
    <w:qFormat/>
    <w:pPr>
      <w:widowControl/>
      <w:pBdr>
        <w:left w:val="single" w:sz="4" w:space="0" w:color="000000"/>
        <w:bottom w:val="single" w:sz="4" w:space="0" w:color="000000"/>
        <w:right w:val="single" w:sz="4" w:space="0" w:color="000000"/>
      </w:pBdr>
      <w:spacing w:before="280" w:after="280"/>
      <w:jc w:val="center"/>
    </w:pPr>
    <w:rPr>
      <w:sz w:val="24"/>
      <w:szCs w:val="24"/>
    </w:rPr>
  </w:style>
  <w:style w:type="paragraph" w:customStyle="1" w:styleId="xl71">
    <w:name w:val="xl71"/>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72">
    <w:name w:val="xl72"/>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3">
    <w:name w:val="xl73"/>
    <w:basedOn w:val="a"/>
    <w:qFormat/>
    <w:pPr>
      <w:widowControl/>
      <w:pBdr>
        <w:top w:val="single" w:sz="4" w:space="0" w:color="000000"/>
        <w:left w:val="single" w:sz="4" w:space="0" w:color="000000"/>
        <w:bottom w:val="single" w:sz="4" w:space="0" w:color="000000"/>
        <w:right w:val="single" w:sz="4" w:space="0" w:color="000000"/>
      </w:pBdr>
      <w:spacing w:before="280" w:after="280"/>
    </w:pPr>
    <w:rPr>
      <w:sz w:val="18"/>
      <w:szCs w:val="18"/>
    </w:rPr>
  </w:style>
  <w:style w:type="paragraph" w:customStyle="1" w:styleId="xl74">
    <w:name w:val="xl74"/>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75">
    <w:name w:val="xl75"/>
    <w:basedOn w:val="a"/>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6">
    <w:name w:val="xl76"/>
    <w:basedOn w:val="a"/>
    <w:qFormat/>
    <w:pPr>
      <w:widowControl/>
      <w:spacing w:before="280" w:after="280"/>
      <w:jc w:val="right"/>
    </w:pPr>
    <w:rPr>
      <w:sz w:val="24"/>
      <w:szCs w:val="24"/>
    </w:rPr>
  </w:style>
  <w:style w:type="paragraph" w:customStyle="1" w:styleId="xl77">
    <w:name w:val="xl77"/>
    <w:basedOn w:val="a"/>
    <w:qFormat/>
    <w:pPr>
      <w:widowControl/>
      <w:spacing w:before="280" w:after="280"/>
      <w:jc w:val="right"/>
    </w:pPr>
    <w:rPr>
      <w:sz w:val="24"/>
      <w:szCs w:val="24"/>
    </w:rPr>
  </w:style>
  <w:style w:type="paragraph" w:customStyle="1" w:styleId="xl78">
    <w:name w:val="xl78"/>
    <w:basedOn w:val="a"/>
    <w:qFormat/>
    <w:pPr>
      <w:widowControl/>
      <w:spacing w:before="280" w:after="280"/>
    </w:pPr>
    <w:rPr>
      <w:rFonts w:ascii="Arial CYR" w:hAnsi="Arial CYR" w:cs="Arial CYR"/>
      <w:b/>
      <w:bCs/>
      <w:sz w:val="22"/>
      <w:szCs w:val="22"/>
    </w:rPr>
  </w:style>
  <w:style w:type="paragraph" w:customStyle="1" w:styleId="xl79">
    <w:name w:val="xl79"/>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80">
    <w:name w:val="xl80"/>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81">
    <w:name w:val="xl81"/>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82">
    <w:name w:val="xl82"/>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3">
    <w:name w:val="xl83"/>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84">
    <w:name w:val="xl84"/>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5">
    <w:name w:val="xl85"/>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86">
    <w:name w:val="xl86"/>
    <w:basedOn w:val="a"/>
    <w:uiPriority w:val="99"/>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87">
    <w:name w:val="xl87"/>
    <w:basedOn w:val="a"/>
    <w:uiPriority w:val="99"/>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88">
    <w:name w:val="xl8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sz w:val="24"/>
      <w:szCs w:val="24"/>
    </w:rPr>
  </w:style>
  <w:style w:type="paragraph" w:customStyle="1" w:styleId="xl89">
    <w:name w:val="xl89"/>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pPr>
    <w:rPr>
      <w:sz w:val="24"/>
      <w:szCs w:val="24"/>
    </w:rPr>
  </w:style>
  <w:style w:type="paragraph" w:customStyle="1" w:styleId="xl90">
    <w:name w:val="xl90"/>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pPr>
    <w:rPr>
      <w:rFonts w:ascii="Arial CYR" w:hAnsi="Arial CYR" w:cs="Arial CYR"/>
      <w:sz w:val="18"/>
      <w:szCs w:val="18"/>
    </w:rPr>
  </w:style>
  <w:style w:type="paragraph" w:customStyle="1" w:styleId="xl91">
    <w:name w:val="xl91"/>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2">
    <w:name w:val="xl92"/>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3">
    <w:name w:val="xl93"/>
    <w:basedOn w:val="a"/>
    <w:uiPriority w:val="99"/>
    <w:qFormat/>
    <w:pPr>
      <w:widowControl/>
      <w:spacing w:before="280" w:after="280"/>
      <w:jc w:val="right"/>
    </w:pPr>
    <w:rPr>
      <w:sz w:val="24"/>
      <w:szCs w:val="24"/>
    </w:rPr>
  </w:style>
  <w:style w:type="paragraph" w:customStyle="1" w:styleId="xl94">
    <w:name w:val="xl94"/>
    <w:basedOn w:val="a"/>
    <w:uiPriority w:val="99"/>
    <w:qFormat/>
    <w:pPr>
      <w:widowControl/>
      <w:spacing w:before="280" w:after="280"/>
      <w:jc w:val="center"/>
    </w:pPr>
    <w:rPr>
      <w:rFonts w:ascii="Arial CYR" w:hAnsi="Arial CYR" w:cs="Arial CYR"/>
      <w:b/>
      <w:bCs/>
      <w:sz w:val="22"/>
      <w:szCs w:val="22"/>
    </w:rPr>
  </w:style>
  <w:style w:type="paragraph" w:customStyle="1" w:styleId="afff3">
    <w:name w:val="Таблицы (моноширинный)"/>
    <w:basedOn w:val="a"/>
    <w:next w:val="a"/>
    <w:qFormat/>
    <w:pPr>
      <w:jc w:val="both"/>
    </w:pPr>
    <w:rPr>
      <w:rFonts w:ascii="Courier New" w:hAnsi="Courier New" w:cs="Courier New"/>
    </w:rPr>
  </w:style>
  <w:style w:type="paragraph" w:customStyle="1" w:styleId="1f2">
    <w:name w:val="Название1"/>
    <w:basedOn w:val="a"/>
    <w:qFormat/>
    <w:pPr>
      <w:widowControl/>
      <w:spacing w:before="280" w:after="280"/>
    </w:pPr>
    <w:rPr>
      <w:sz w:val="24"/>
      <w:szCs w:val="24"/>
    </w:rPr>
  </w:style>
  <w:style w:type="paragraph" w:styleId="ad">
    <w:name w:val="endnote text"/>
    <w:basedOn w:val="a"/>
    <w:link w:val="12"/>
    <w:uiPriority w:val="99"/>
    <w:rPr>
      <w:lang w:val="en-US"/>
    </w:rPr>
  </w:style>
  <w:style w:type="paragraph" w:styleId="1f3">
    <w:name w:val="toc 1"/>
    <w:basedOn w:val="a"/>
    <w:next w:val="a"/>
    <w:uiPriority w:val="39"/>
    <w:pPr>
      <w:spacing w:after="57"/>
    </w:pPr>
  </w:style>
  <w:style w:type="paragraph" w:styleId="2e">
    <w:name w:val="toc 2"/>
    <w:basedOn w:val="a"/>
    <w:next w:val="a"/>
    <w:uiPriority w:val="39"/>
    <w:pPr>
      <w:spacing w:after="57"/>
      <w:ind w:left="283"/>
    </w:pPr>
  </w:style>
  <w:style w:type="paragraph" w:styleId="39">
    <w:name w:val="toc 3"/>
    <w:basedOn w:val="a"/>
    <w:next w:val="a"/>
    <w:uiPriority w:val="39"/>
    <w:pPr>
      <w:spacing w:after="57"/>
      <w:ind w:left="567"/>
    </w:pPr>
  </w:style>
  <w:style w:type="paragraph" w:styleId="43">
    <w:name w:val="toc 4"/>
    <w:basedOn w:val="a"/>
    <w:next w:val="a"/>
    <w:uiPriority w:val="39"/>
    <w:pPr>
      <w:spacing w:after="57"/>
      <w:ind w:left="850"/>
    </w:pPr>
  </w:style>
  <w:style w:type="paragraph" w:styleId="53">
    <w:name w:val="toc 5"/>
    <w:basedOn w:val="a"/>
    <w:next w:val="a"/>
    <w:uiPriority w:val="39"/>
    <w:pPr>
      <w:spacing w:after="57"/>
      <w:ind w:left="1134"/>
    </w:pPr>
  </w:style>
  <w:style w:type="paragraph" w:styleId="63">
    <w:name w:val="toc 6"/>
    <w:basedOn w:val="a"/>
    <w:next w:val="a"/>
    <w:uiPriority w:val="39"/>
    <w:pPr>
      <w:spacing w:after="57"/>
      <w:ind w:left="1417"/>
    </w:pPr>
  </w:style>
  <w:style w:type="paragraph" w:styleId="74">
    <w:name w:val="toc 7"/>
    <w:basedOn w:val="a"/>
    <w:next w:val="a"/>
    <w:uiPriority w:val="39"/>
    <w:pPr>
      <w:spacing w:after="57"/>
      <w:ind w:left="1701"/>
    </w:pPr>
  </w:style>
  <w:style w:type="paragraph" w:styleId="84">
    <w:name w:val="toc 8"/>
    <w:basedOn w:val="a"/>
    <w:next w:val="a"/>
    <w:uiPriority w:val="39"/>
    <w:pPr>
      <w:spacing w:after="57"/>
      <w:ind w:left="1984"/>
    </w:pPr>
  </w:style>
  <w:style w:type="paragraph" w:styleId="94">
    <w:name w:val="toc 9"/>
    <w:basedOn w:val="a"/>
    <w:next w:val="a"/>
    <w:uiPriority w:val="39"/>
    <w:pPr>
      <w:spacing w:after="57"/>
      <w:ind w:left="2268"/>
    </w:pPr>
  </w:style>
  <w:style w:type="paragraph" w:customStyle="1" w:styleId="WW-Heading">
    <w:name w:val="WW-Heading"/>
    <w:basedOn w:val="a"/>
    <w:next w:val="a0"/>
    <w:qFormat/>
    <w:pPr>
      <w:widowControl/>
      <w:spacing w:after="480"/>
      <w:jc w:val="center"/>
    </w:pPr>
    <w:rPr>
      <w:b/>
      <w:sz w:val="28"/>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consplusnormal1">
    <w:name w:val="consplusnormal"/>
    <w:basedOn w:val="a"/>
    <w:qFormat/>
    <w:pPr>
      <w:widowControl/>
      <w:spacing w:before="280" w:after="280"/>
    </w:pPr>
    <w:rPr>
      <w:sz w:val="24"/>
      <w:szCs w:val="24"/>
    </w:rPr>
  </w:style>
  <w:style w:type="paragraph" w:customStyle="1" w:styleId="bodytextindent">
    <w:name w:val="bodytextindent"/>
    <w:basedOn w:val="a"/>
    <w:qFormat/>
    <w:pPr>
      <w:widowControl/>
      <w:spacing w:before="280" w:after="280"/>
    </w:pPr>
    <w:rPr>
      <w:sz w:val="24"/>
      <w:szCs w:val="24"/>
    </w:rPr>
  </w:style>
  <w:style w:type="paragraph" w:customStyle="1" w:styleId="consplustitle0">
    <w:name w:val="consplustitle"/>
    <w:basedOn w:val="a"/>
    <w:qFormat/>
    <w:pPr>
      <w:widowControl/>
      <w:spacing w:before="280" w:after="280"/>
    </w:pPr>
    <w:rPr>
      <w:sz w:val="24"/>
      <w:szCs w:val="24"/>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paragraph" w:customStyle="1" w:styleId="docdata">
    <w:name w:val="docdata"/>
    <w:basedOn w:val="a"/>
    <w:uiPriority w:val="99"/>
    <w:pPr>
      <w:widowControl/>
      <w:spacing w:before="100" w:beforeAutospacing="1" w:after="100" w:afterAutospacing="1"/>
    </w:pPr>
    <w:rPr>
      <w:sz w:val="24"/>
      <w:szCs w:val="24"/>
      <w:lang w:eastAsia="ru-RU"/>
    </w:rPr>
  </w:style>
  <w:style w:type="paragraph" w:styleId="afff4">
    <w:name w:val="Normal (Web)"/>
    <w:basedOn w:val="a"/>
    <w:uiPriority w:val="99"/>
    <w:unhideWhenUsed/>
    <w:qFormat/>
    <w:pPr>
      <w:widowControl/>
      <w:spacing w:before="100" w:beforeAutospacing="1" w:after="100" w:afterAutospacing="1"/>
    </w:pPr>
    <w:rPr>
      <w:sz w:val="24"/>
      <w:szCs w:val="24"/>
      <w:lang w:eastAsia="ru-RU"/>
    </w:rPr>
  </w:style>
  <w:style w:type="character" w:customStyle="1" w:styleId="2f">
    <w:name w:val="Гиперссылка2"/>
    <w:rPr>
      <w:rFonts w:cs="Times New Roman"/>
    </w:rPr>
  </w:style>
  <w:style w:type="table" w:customStyle="1" w:styleId="112">
    <w:name w:val="Таблица простая 11"/>
    <w:uiPriority w:val="59"/>
    <w:rsid w:val="00E44F8E"/>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2">
    <w:name w:val="Таблица простая 21"/>
    <w:uiPriority w:val="59"/>
    <w:rsid w:val="00E44F8E"/>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uiPriority w:val="99"/>
    <w:rsid w:val="00E44F8E"/>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uiPriority w:val="99"/>
    <w:rsid w:val="00E44F8E"/>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
    <w:uiPriority w:val="99"/>
    <w:rsid w:val="00E44F8E"/>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rsid w:val="00E44F8E"/>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uiPriority w:val="99"/>
    <w:rsid w:val="00E44F8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uiPriority w:val="99"/>
    <w:rsid w:val="00E44F8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uiPriority w:val="59"/>
    <w:rsid w:val="00E44F8E"/>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uiPriority w:val="99"/>
    <w:rsid w:val="00E44F8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uiPriority w:val="99"/>
    <w:rsid w:val="00E44F8E"/>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uiPriority w:val="99"/>
    <w:rsid w:val="00E44F8E"/>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uiPriority w:val="99"/>
    <w:rsid w:val="00E44F8E"/>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uiPriority w:val="99"/>
    <w:rsid w:val="00E44F8E"/>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uiPriority w:val="99"/>
    <w:rsid w:val="00E44F8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uiPriority w:val="99"/>
    <w:rsid w:val="00E44F8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uiPriority w:val="99"/>
    <w:rsid w:val="00E44F8E"/>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uiPriority w:val="99"/>
    <w:rsid w:val="00E44F8E"/>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uiPriority w:val="99"/>
    <w:rsid w:val="00E44F8E"/>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numbering" w:customStyle="1" w:styleId="1f4">
    <w:name w:val="Нет списка1"/>
    <w:next w:val="a3"/>
    <w:semiHidden/>
    <w:rsid w:val="00E44F8E"/>
  </w:style>
  <w:style w:type="numbering" w:customStyle="1" w:styleId="2f0">
    <w:name w:val="Нет списка2"/>
    <w:next w:val="a3"/>
    <w:uiPriority w:val="99"/>
    <w:semiHidden/>
    <w:unhideWhenUsed/>
    <w:rsid w:val="00E44F8E"/>
  </w:style>
  <w:style w:type="paragraph" w:customStyle="1" w:styleId="1f5">
    <w:name w:val="Абзац списка1"/>
    <w:basedOn w:val="a"/>
    <w:rsid w:val="00E44F8E"/>
    <w:pPr>
      <w:widowControl/>
      <w:ind w:left="720"/>
    </w:pPr>
    <w:rPr>
      <w:rFonts w:ascii="Calibri" w:hAnsi="Calibri" w:cs="Calibri"/>
      <w:sz w:val="24"/>
      <w:szCs w:val="24"/>
      <w:lang w:eastAsia="ru-RU"/>
    </w:rPr>
  </w:style>
  <w:style w:type="character" w:customStyle="1" w:styleId="heading1char0">
    <w:name w:val="heading1char"/>
    <w:basedOn w:val="a1"/>
    <w:qFormat/>
    <w:rsid w:val="00E44F8E"/>
  </w:style>
  <w:style w:type="paragraph" w:styleId="1f6">
    <w:name w:val="index 1"/>
    <w:basedOn w:val="a"/>
    <w:next w:val="a"/>
    <w:autoRedefine/>
    <w:uiPriority w:val="99"/>
    <w:semiHidden/>
    <w:unhideWhenUsed/>
    <w:rsid w:val="00E44F8E"/>
    <w:pPr>
      <w:ind w:left="200" w:hanging="200"/>
    </w:pPr>
  </w:style>
  <w:style w:type="paragraph" w:styleId="afff5">
    <w:name w:val="index heading"/>
    <w:basedOn w:val="a"/>
    <w:qFormat/>
    <w:rsid w:val="00E44F8E"/>
    <w:pPr>
      <w:widowControl/>
      <w:suppressLineNumbers/>
      <w:suppressAutoHyphens/>
      <w:spacing w:after="200" w:line="276" w:lineRule="auto"/>
    </w:pPr>
    <w:rPr>
      <w:rFonts w:asciiTheme="minorHAnsi" w:eastAsiaTheme="minorHAnsi" w:hAnsiTheme="minorHAnsi" w:cs="Lucida Sans"/>
      <w:sz w:val="22"/>
      <w:szCs w:val="22"/>
      <w:lang w:eastAsia="en-US"/>
    </w:rPr>
  </w:style>
  <w:style w:type="paragraph" w:customStyle="1" w:styleId="afff6">
    <w:name w:val="Содержимое таблицы"/>
    <w:basedOn w:val="a"/>
    <w:qFormat/>
    <w:rsid w:val="00E44F8E"/>
    <w:pPr>
      <w:suppressLineNumbers/>
      <w:suppressAutoHyphens/>
      <w:spacing w:after="200" w:line="276" w:lineRule="auto"/>
    </w:pPr>
    <w:rPr>
      <w:rFonts w:asciiTheme="minorHAnsi" w:eastAsiaTheme="minorHAnsi" w:hAnsiTheme="minorHAnsi" w:cstheme="minorBidi"/>
      <w:sz w:val="22"/>
      <w:szCs w:val="22"/>
      <w:lang w:eastAsia="en-US"/>
    </w:rPr>
  </w:style>
  <w:style w:type="paragraph" w:customStyle="1" w:styleId="afff7">
    <w:name w:val="Заголовок таблицы"/>
    <w:basedOn w:val="afff6"/>
    <w:qFormat/>
    <w:rsid w:val="00E44F8E"/>
    <w:pPr>
      <w:jc w:val="center"/>
    </w:pPr>
    <w:rPr>
      <w:b/>
      <w:bCs/>
    </w:rPr>
  </w:style>
  <w:style w:type="numbering" w:customStyle="1" w:styleId="afff8">
    <w:name w:val="Без списка"/>
    <w:uiPriority w:val="99"/>
    <w:semiHidden/>
    <w:unhideWhenUsed/>
    <w:qFormat/>
    <w:rsid w:val="00E44F8E"/>
  </w:style>
  <w:style w:type="table" w:customStyle="1" w:styleId="3a">
    <w:name w:val="Сетка таблицы3"/>
    <w:basedOn w:val="a2"/>
    <w:rsid w:val="00E44F8E"/>
    <w:pPr>
      <w:suppressAutoHyphens/>
    </w:pPr>
    <w:rPr>
      <w:rFonts w:asciiTheme="minorHAnsi" w:eastAsiaTheme="minorHAnsi" w:hAnsiTheme="minorHAnsi" w:cstheme="minorBidi"/>
      <w:sz w:val="20"/>
      <w:szCs w:val="20"/>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E44F8E"/>
    <w:pPr>
      <w:widowControl/>
      <w:spacing w:before="100" w:beforeAutospacing="1" w:after="100" w:afterAutospacing="1"/>
    </w:pPr>
    <w:rPr>
      <w:sz w:val="24"/>
      <w:szCs w:val="24"/>
      <w:lang w:eastAsia="ru-RU"/>
    </w:rPr>
  </w:style>
  <w:style w:type="paragraph" w:customStyle="1" w:styleId="afff9">
    <w:basedOn w:val="a"/>
    <w:next w:val="afff4"/>
    <w:uiPriority w:val="99"/>
    <w:unhideWhenUsed/>
    <w:rsid w:val="00E53772"/>
    <w:pPr>
      <w:widowControl/>
      <w:spacing w:before="100" w:beforeAutospacing="1" w:after="100" w:afterAutospacing="1"/>
    </w:pPr>
    <w:rPr>
      <w:sz w:val="24"/>
      <w:szCs w:val="24"/>
      <w:lang w:eastAsia="ru-RU"/>
    </w:rPr>
  </w:style>
  <w:style w:type="character" w:customStyle="1" w:styleId="blk">
    <w:name w:val="blk"/>
    <w:basedOn w:val="a1"/>
    <w:qFormat/>
    <w:rsid w:val="00E537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ravo-search.minjust.ru/bigs/showDocument.html?id=3200DBCF-FE63-4D9B-8677-EBE4F4146A40"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523B3-988C-4117-8759-F1FDE42D7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620</Words>
  <Characters>3534</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dc:creator>
  <cp:keywords/>
  <dc:description/>
  <cp:lastModifiedBy>Professional</cp:lastModifiedBy>
  <cp:revision>4</cp:revision>
  <cp:lastPrinted>2025-11-24T11:31:00Z</cp:lastPrinted>
  <dcterms:created xsi:type="dcterms:W3CDTF">2025-11-24T11:35:00Z</dcterms:created>
  <dcterms:modified xsi:type="dcterms:W3CDTF">2025-11-24T11:39:00Z</dcterms:modified>
  <dc:language>en-US</dc:language>
</cp:coreProperties>
</file>