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2B2" w:rsidRPr="00882296" w:rsidRDefault="00E052B2" w:rsidP="00E052B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8229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Прокуратурой установлено нарушение </w:t>
      </w:r>
    </w:p>
    <w:p w:rsidR="00E052B2" w:rsidRPr="00882296" w:rsidRDefault="00E052B2" w:rsidP="00E052B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8229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трудового законодательства</w:t>
      </w:r>
    </w:p>
    <w:p w:rsidR="00E052B2" w:rsidRPr="00882296" w:rsidRDefault="00E052B2" w:rsidP="00E052B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052B2" w:rsidRPr="00882296" w:rsidRDefault="00E052B2" w:rsidP="00E052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82296">
        <w:rPr>
          <w:rFonts w:ascii="Times New Roman" w:eastAsia="Times New Roman" w:hAnsi="Times New Roman" w:cs="Times New Roman"/>
          <w:sz w:val="28"/>
          <w:szCs w:val="24"/>
          <w:lang w:eastAsia="ru-RU"/>
        </w:rPr>
        <w:t>В нарушение указанных требований водитель бюджетной организации Мокшанского района не был обеспечен вышеуказанными средствами индивидуальной защиты, за исключением курток.</w:t>
      </w:r>
    </w:p>
    <w:p w:rsidR="00E052B2" w:rsidRPr="00882296" w:rsidRDefault="00E052B2" w:rsidP="00E052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8229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Кроме того, установлено, что требования ст. 214 ТК РФ и п. 86 Правил </w:t>
      </w:r>
      <w:r w:rsidRPr="0088229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№ 2464 в полном объеме работодателем не исполняется. </w:t>
      </w:r>
      <w:r w:rsidRPr="0088229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Так, при проведении вводного инструктажа по охране труда с работниками </w:t>
      </w:r>
      <w:r w:rsidRPr="0088229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в 2024 г. в журнале не указывались число, месяц рождения работников, прошедших вводный инструктаж по охране труда. Данное нарушение свидетельствует </w:t>
      </w:r>
      <w:proofErr w:type="gramStart"/>
      <w:r w:rsidRPr="0088229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 формальном подходе к обязанности работодателя </w:t>
      </w:r>
      <w:r w:rsidRPr="0088229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по проведению с работником инструктажей по охране</w:t>
      </w:r>
      <w:proofErr w:type="gramEnd"/>
      <w:r w:rsidRPr="0088229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труда.</w:t>
      </w:r>
    </w:p>
    <w:p w:rsidR="00E052B2" w:rsidRPr="00882296" w:rsidRDefault="00E052B2" w:rsidP="00E052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88229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связи с вышеизложенным в отношении директора бюджетной организации возбуждено дело об административном правонарушении, предусмотренного ч.1 ст. 5.27.1 </w:t>
      </w:r>
      <w:proofErr w:type="spellStart"/>
      <w:r w:rsidRPr="00882296">
        <w:rPr>
          <w:rFonts w:ascii="Times New Roman" w:eastAsia="Times New Roman" w:hAnsi="Times New Roman" w:cs="Times New Roman"/>
          <w:sz w:val="28"/>
          <w:szCs w:val="24"/>
          <w:lang w:eastAsia="ru-RU"/>
        </w:rPr>
        <w:t>КоАП</w:t>
      </w:r>
      <w:proofErr w:type="spellEnd"/>
      <w:r w:rsidRPr="0088229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РФ. </w:t>
      </w:r>
      <w:proofErr w:type="gramEnd"/>
    </w:p>
    <w:p w:rsidR="00C75782" w:rsidRDefault="00C75782"/>
    <w:sectPr w:rsidR="00C75782" w:rsidSect="00C75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E052B2"/>
    <w:rsid w:val="00513DBA"/>
    <w:rsid w:val="00516B9E"/>
    <w:rsid w:val="00AF5EB0"/>
    <w:rsid w:val="00C75782"/>
    <w:rsid w:val="00E052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2B2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724</Characters>
  <Application>Microsoft Office Word</Application>
  <DocSecurity>0</DocSecurity>
  <Lines>6</Lines>
  <Paragraphs>1</Paragraphs>
  <ScaleCrop>false</ScaleCrop>
  <Company/>
  <LinksUpToDate>false</LinksUpToDate>
  <CharactersWithSpaces>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2025-06-23T06:34:00Z</dcterms:created>
  <dcterms:modified xsi:type="dcterms:W3CDTF">2025-06-23T06:34:00Z</dcterms:modified>
</cp:coreProperties>
</file>