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922" w:rsidRPr="00425854" w:rsidRDefault="00965922" w:rsidP="00965922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8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925" cy="6477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922" w:rsidRPr="00841E07" w:rsidRDefault="00965922" w:rsidP="00965922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1E07">
        <w:rPr>
          <w:rFonts w:ascii="Times New Roman" w:hAnsi="Times New Roman" w:cs="Times New Roman"/>
          <w:b/>
          <w:sz w:val="26"/>
          <w:szCs w:val="26"/>
        </w:rPr>
        <w:t>КОМИТЕТ МЕСТНОГО САМОУПРАВЛЕНИЯ</w:t>
      </w:r>
    </w:p>
    <w:p w:rsidR="00965922" w:rsidRPr="00841E07" w:rsidRDefault="00965922" w:rsidP="00965922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1E07">
        <w:rPr>
          <w:rFonts w:ascii="Times New Roman" w:hAnsi="Times New Roman" w:cs="Times New Roman"/>
          <w:b/>
          <w:sz w:val="26"/>
          <w:szCs w:val="26"/>
        </w:rPr>
        <w:t xml:space="preserve"> ПЛЕССКОГО СЕЛЬСОВЕТА </w:t>
      </w:r>
    </w:p>
    <w:p w:rsidR="00965922" w:rsidRPr="00841E07" w:rsidRDefault="00965922" w:rsidP="00965922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1E07">
        <w:rPr>
          <w:rFonts w:ascii="Times New Roman" w:hAnsi="Times New Roman" w:cs="Times New Roman"/>
          <w:b/>
          <w:sz w:val="26"/>
          <w:szCs w:val="26"/>
        </w:rPr>
        <w:t>МОКШАНСКОГО РАЙОНА ПЕНЗЕНСКОЙ ОБЛАСТИ</w:t>
      </w:r>
    </w:p>
    <w:p w:rsidR="00965922" w:rsidRPr="00841E07" w:rsidRDefault="00965922" w:rsidP="00965922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1E07">
        <w:rPr>
          <w:rFonts w:ascii="Times New Roman" w:hAnsi="Times New Roman" w:cs="Times New Roman"/>
          <w:b/>
          <w:sz w:val="26"/>
          <w:szCs w:val="26"/>
        </w:rPr>
        <w:t>ВОСЬМОГО СОЗЫВА</w:t>
      </w:r>
    </w:p>
    <w:p w:rsidR="00965922" w:rsidRPr="00841E07" w:rsidRDefault="00965922" w:rsidP="00965922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1E07">
        <w:rPr>
          <w:rFonts w:ascii="Times New Roman" w:hAnsi="Times New Roman" w:cs="Times New Roman"/>
          <w:b/>
          <w:sz w:val="26"/>
          <w:szCs w:val="26"/>
        </w:rPr>
        <w:t>РЕШЕНИЕ</w:t>
      </w:r>
    </w:p>
    <w:p w:rsidR="00965922" w:rsidRPr="00425854" w:rsidRDefault="00965922" w:rsidP="00965922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5922" w:rsidRPr="00CF4633" w:rsidRDefault="00965922" w:rsidP="00965922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CF4633">
        <w:rPr>
          <w:rFonts w:ascii="Times New Roman" w:hAnsi="Times New Roman" w:cs="Times New Roman"/>
          <w:sz w:val="24"/>
          <w:szCs w:val="24"/>
        </w:rPr>
        <w:t xml:space="preserve">от    </w:t>
      </w:r>
      <w:r w:rsidRPr="00CF4633">
        <w:rPr>
          <w:rFonts w:ascii="Times New Roman" w:hAnsi="Times New Roman" w:cs="Times New Roman"/>
          <w:sz w:val="24"/>
          <w:szCs w:val="24"/>
          <w:u w:val="single"/>
        </w:rPr>
        <w:t>16.12.2024</w:t>
      </w:r>
      <w:r w:rsidRPr="00CF4633">
        <w:rPr>
          <w:rFonts w:ascii="Times New Roman" w:hAnsi="Times New Roman" w:cs="Times New Roman"/>
          <w:sz w:val="24"/>
          <w:szCs w:val="24"/>
        </w:rPr>
        <w:t xml:space="preserve">  </w:t>
      </w:r>
      <w:r w:rsidRPr="00CF4633">
        <w:rPr>
          <w:rFonts w:ascii="Times New Roman" w:hAnsi="Times New Roman" w:cs="Times New Roman"/>
          <w:sz w:val="24"/>
          <w:szCs w:val="24"/>
          <w:u w:val="single"/>
        </w:rPr>
        <w:t>№  3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CF4633">
        <w:rPr>
          <w:rFonts w:ascii="Times New Roman" w:hAnsi="Times New Roman" w:cs="Times New Roman"/>
          <w:sz w:val="24"/>
          <w:szCs w:val="24"/>
          <w:u w:val="single"/>
        </w:rPr>
        <w:t xml:space="preserve"> - 8/8</w:t>
      </w:r>
      <w:r w:rsidRPr="00CF46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5922" w:rsidRPr="00CF4633" w:rsidRDefault="00965922" w:rsidP="009659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F463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CF463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F4633">
        <w:rPr>
          <w:rFonts w:ascii="Times New Roman" w:hAnsi="Times New Roman" w:cs="Times New Roman"/>
          <w:sz w:val="24"/>
          <w:szCs w:val="24"/>
        </w:rPr>
        <w:t>лесс</w:t>
      </w:r>
      <w:proofErr w:type="spellEnd"/>
    </w:p>
    <w:p w:rsidR="00671ADD" w:rsidRPr="002E3078" w:rsidRDefault="00671ADD" w:rsidP="00965922">
      <w:pPr>
        <w:spacing w:after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внесении изменений в решение  Комитета местного самоуправления </w:t>
      </w:r>
      <w:proofErr w:type="spellStart"/>
      <w:r w:rsidR="00194D8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Плесского</w:t>
      </w:r>
      <w:proofErr w:type="spellEnd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 Пензенской области от</w:t>
      </w:r>
      <w:r w:rsidR="00194D8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24.07.2015</w:t>
      </w:r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№</w:t>
      </w:r>
      <w:r w:rsidR="00194D8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86 - 25/6</w:t>
      </w:r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«Об утверждении Порядка назначения и проведения опроса граждан на территории </w:t>
      </w:r>
      <w:proofErr w:type="spellStart"/>
      <w:r w:rsidR="00194D8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Плесского</w:t>
      </w:r>
      <w:proofErr w:type="spellEnd"/>
      <w:r w:rsidR="00194D8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сельсовета </w:t>
      </w:r>
      <w:proofErr w:type="spellStart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 Пензенской области» </w:t>
      </w:r>
    </w:p>
    <w:p w:rsidR="00671ADD" w:rsidRPr="002E3078" w:rsidRDefault="00671ADD" w:rsidP="0096592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статьей 31 Федерального закона от 06.10.2003 N131-ФЗ "Об общих принципах организации местного самоуправления в Российской Федерации", Законом Пензенской области от 22.11.2024 N4464-ЗПО "О некоторых вопросах, связанных с реализацией в Пензенской области Федерального закона от 6 октября 2003 года N131-ФЗ "Об общих принципах организации местного самоуправления в Российской Федерации", </w:t>
      </w:r>
      <w:hyperlink r:id="rId5" w:tgtFrame="_blank" w:history="1"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Уставом </w:t>
        </w:r>
        <w:proofErr w:type="spellStart"/>
        <w:r w:rsidR="00F743D5">
          <w:rPr>
            <w:rStyle w:val="hyperlink"/>
            <w:rFonts w:ascii="Times New Roman" w:hAnsi="Times New Roman" w:cs="Times New Roman"/>
            <w:sz w:val="28"/>
            <w:szCs w:val="28"/>
          </w:rPr>
          <w:t>Плесского</w:t>
        </w:r>
        <w:proofErr w:type="spellEnd"/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сельсовета </w:t>
        </w:r>
        <w:proofErr w:type="spellStart"/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>Мокшанского</w:t>
        </w:r>
        <w:proofErr w:type="spellEnd"/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района</w:t>
        </w:r>
        <w:proofErr w:type="gramEnd"/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Пензенской области</w:t>
        </w:r>
      </w:hyperlink>
      <w:r w:rsidRPr="002E3078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671ADD" w:rsidRPr="002E3078" w:rsidRDefault="00965922" w:rsidP="00965922">
      <w:pPr>
        <w:spacing w:after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Комитет местного самоуправления </w:t>
      </w:r>
      <w:r w:rsidR="00194D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решил:</w:t>
      </w:r>
    </w:p>
    <w:p w:rsidR="00671ADD" w:rsidRPr="002E3078" w:rsidRDefault="00671ADD" w:rsidP="00965922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 w:rsidR="00194D8A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ензенской области от </w:t>
      </w:r>
      <w:r w:rsidR="00194D8A">
        <w:rPr>
          <w:rFonts w:ascii="Times New Roman" w:hAnsi="Times New Roman" w:cs="Times New Roman"/>
          <w:color w:val="000000"/>
          <w:sz w:val="28"/>
          <w:szCs w:val="28"/>
        </w:rPr>
        <w:t>24.07.2025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194D8A">
        <w:rPr>
          <w:rFonts w:ascii="Times New Roman" w:hAnsi="Times New Roman" w:cs="Times New Roman"/>
          <w:color w:val="000000"/>
          <w:sz w:val="28"/>
          <w:szCs w:val="28"/>
        </w:rPr>
        <w:t>86-25/6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б утверждении Порядка назначения и проведения опроса граждан на территории </w:t>
      </w:r>
      <w:proofErr w:type="spellStart"/>
      <w:r w:rsidR="00194D8A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области»</w:t>
      </w:r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изменения:</w:t>
      </w:r>
    </w:p>
    <w:p w:rsidR="00E9503B" w:rsidRPr="002E3078" w:rsidRDefault="00E9503B" w:rsidP="00965922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>1.1. преамбулу решения изложить в следующей редакции:</w:t>
      </w:r>
    </w:p>
    <w:p w:rsidR="00E9503B" w:rsidRPr="002E3078" w:rsidRDefault="00E9503B" w:rsidP="0096592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«В соответствии со статьей 31 Федерального закона от 06.10.2003 N131-ФЗ "Об общих принципах организации местного самоуправления в Российской Федерации", Законом Пензенской области от 22.11.2024 N4464-ЗПО "О некоторых вопросах, связанных с реализацией в Пензенской области Федерального закона от 6 октября 2003 года N131-ФЗ "Об общих принципах организации местного самоуправления в Российской Федерации", </w:t>
      </w:r>
      <w:hyperlink r:id="rId6" w:tgtFrame="_blank" w:history="1"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Уставом </w:t>
        </w:r>
        <w:proofErr w:type="spellStart"/>
        <w:r w:rsidR="00F743D5">
          <w:rPr>
            <w:rStyle w:val="hyperlink"/>
            <w:rFonts w:ascii="Times New Roman" w:hAnsi="Times New Roman" w:cs="Times New Roman"/>
            <w:sz w:val="28"/>
            <w:szCs w:val="28"/>
          </w:rPr>
          <w:t>Плесского</w:t>
        </w:r>
        <w:proofErr w:type="spellEnd"/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сельсовета </w:t>
        </w:r>
        <w:proofErr w:type="spellStart"/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>Мокшанского</w:t>
        </w:r>
        <w:proofErr w:type="spellEnd"/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района Пензенской области</w:t>
        </w:r>
      </w:hyperlink>
      <w:r w:rsidRPr="002E3078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</w:p>
    <w:p w:rsidR="00E9503B" w:rsidRPr="002E3078" w:rsidRDefault="00E9503B" w:rsidP="00965922">
      <w:pPr>
        <w:spacing w:after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Комитет местного самоуправления </w:t>
      </w:r>
      <w:r w:rsidR="00F743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решил</w:t>
      </w:r>
      <w:proofErr w:type="gram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:»</w:t>
      </w:r>
      <w:proofErr w:type="gramEnd"/>
      <w:r w:rsidRPr="002E307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9503B" w:rsidRPr="002E3078" w:rsidRDefault="00E9503B" w:rsidP="0096592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2. Внести в Порядок назначения и проведения опроса граждан на территории </w:t>
      </w:r>
      <w:proofErr w:type="spellStart"/>
      <w:r w:rsidR="00194D8A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194D8A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="00194D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сельсовета </w:t>
      </w:r>
      <w:proofErr w:type="spell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от </w:t>
      </w:r>
      <w:r w:rsidR="00194D8A">
        <w:rPr>
          <w:rFonts w:ascii="Times New Roman" w:hAnsi="Times New Roman" w:cs="Times New Roman"/>
          <w:color w:val="000000"/>
          <w:sz w:val="28"/>
          <w:szCs w:val="28"/>
        </w:rPr>
        <w:t>24.07.2025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194D8A">
        <w:rPr>
          <w:rFonts w:ascii="Times New Roman" w:hAnsi="Times New Roman" w:cs="Times New Roman"/>
          <w:color w:val="000000"/>
          <w:sz w:val="28"/>
          <w:szCs w:val="28"/>
        </w:rPr>
        <w:t>86-25/6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Pr="002E3078">
        <w:rPr>
          <w:rFonts w:ascii="Times New Roman" w:hAnsi="Times New Roman" w:cs="Times New Roman"/>
          <w:color w:val="000000"/>
          <w:sz w:val="28"/>
          <w:szCs w:val="28"/>
        </w:rPr>
        <w:t>изменения, изложив пункт 5 в следующей редакции:</w:t>
      </w:r>
    </w:p>
    <w:p w:rsidR="007F4348" w:rsidRPr="002E3078" w:rsidRDefault="00E9503B" w:rsidP="0096592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lastRenderedPageBreak/>
        <w:t>«</w:t>
      </w:r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5. Для проведения опроса граждан может использоваться 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>официальная страница</w:t>
      </w:r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</w:t>
      </w:r>
      <w:proofErr w:type="spellStart"/>
      <w:r w:rsidR="00194D8A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в информационно-телекоммуникационной сети "Интернет" по адресу: </w:t>
      </w:r>
      <w:hyperlink r:id="rId7" w:tgtFrame="_blank" w:history="1">
        <w:r w:rsidR="00F743D5" w:rsidRPr="00F743D5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https://mokshan.pnzreg.ru/authority/oms-munitsipalnogo-obrazovaniya/administratsiya-plesskogo-selsoveta/</w:t>
        </w:r>
      </w:hyperlink>
      <w:r w:rsidR="00F743D5" w:rsidRPr="00F743D5">
        <w:rPr>
          <w:rFonts w:ascii="Times New Roman" w:hAnsi="Times New Roman" w:cs="Times New Roman"/>
          <w:sz w:val="26"/>
          <w:szCs w:val="26"/>
        </w:rPr>
        <w:t xml:space="preserve"> </w:t>
      </w:r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>(далее - официальный сайт)</w:t>
      </w:r>
      <w:proofErr w:type="gramStart"/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D5319" w:rsidRPr="002E3078">
        <w:rPr>
          <w:rFonts w:ascii="Times New Roman" w:hAnsi="Times New Roman" w:cs="Times New Roman"/>
          <w:color w:val="000000"/>
          <w:sz w:val="28"/>
          <w:szCs w:val="28"/>
        </w:rPr>
        <w:t>»</w:t>
      </w:r>
      <w:proofErr w:type="gramEnd"/>
      <w:r w:rsidR="004D5319" w:rsidRPr="002E307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D5319" w:rsidRPr="002E3078" w:rsidRDefault="004D5319" w:rsidP="0096592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3. Настоящее решение опубликовать в информационном бюллетене «Вести </w:t>
      </w:r>
      <w:proofErr w:type="spellStart"/>
      <w:r w:rsidR="00194D8A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="00194D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>сельсовета».</w:t>
      </w:r>
    </w:p>
    <w:p w:rsidR="004D5319" w:rsidRPr="002E3078" w:rsidRDefault="004D5319" w:rsidP="0096592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4D5319" w:rsidRPr="002E3078" w:rsidRDefault="004D5319" w:rsidP="0096592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proofErr w:type="gram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решения возложить на </w:t>
      </w:r>
      <w:r w:rsidR="00194D8A" w:rsidRPr="002E3078">
        <w:rPr>
          <w:rFonts w:ascii="Times New Roman" w:hAnsi="Times New Roman" w:cs="Times New Roman"/>
          <w:color w:val="000000"/>
          <w:sz w:val="28"/>
          <w:szCs w:val="28"/>
        </w:rPr>
        <w:t>Глав</w:t>
      </w:r>
      <w:r w:rsidR="00194D8A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194D8A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94D8A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="00194D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4D8A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сельсовета </w:t>
      </w:r>
      <w:proofErr w:type="spellStart"/>
      <w:r w:rsidR="00194D8A"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194D8A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194D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4D8A" w:rsidRPr="002E3078">
        <w:rPr>
          <w:rFonts w:ascii="Times New Roman" w:hAnsi="Times New Roman" w:cs="Times New Roman"/>
          <w:color w:val="000000"/>
          <w:sz w:val="28"/>
          <w:szCs w:val="28"/>
        </w:rPr>
        <w:t>Пензенской области</w:t>
      </w:r>
      <w:r w:rsidR="00194D8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65922" w:rsidRDefault="00965922" w:rsidP="0096592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4D8A" w:rsidRDefault="004D5319" w:rsidP="0096592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 w:rsidR="00194D8A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</w:t>
      </w:r>
    </w:p>
    <w:p w:rsidR="004D5319" w:rsidRPr="002E3078" w:rsidRDefault="004D5319" w:rsidP="00194D8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4D5319" w:rsidRPr="002E3078" w:rsidRDefault="004D5319" w:rsidP="00194D8A">
      <w:pPr>
        <w:tabs>
          <w:tab w:val="left" w:pos="653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Пензенской области </w:t>
      </w:r>
      <w:r w:rsidR="00194D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4D8A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Н.А.</w:t>
      </w:r>
      <w:proofErr w:type="gramStart"/>
      <w:r w:rsidR="00194D8A">
        <w:rPr>
          <w:rFonts w:ascii="Times New Roman" w:hAnsi="Times New Roman" w:cs="Times New Roman"/>
          <w:color w:val="000000"/>
          <w:sz w:val="28"/>
          <w:szCs w:val="28"/>
        </w:rPr>
        <w:t>Петровская</w:t>
      </w:r>
      <w:proofErr w:type="gramEnd"/>
    </w:p>
    <w:sectPr w:rsidR="004D5319" w:rsidRPr="002E3078" w:rsidSect="00F743D5">
      <w:pgSz w:w="11906" w:h="16838"/>
      <w:pgMar w:top="568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71ADD"/>
    <w:rsid w:val="00194D8A"/>
    <w:rsid w:val="001F45F7"/>
    <w:rsid w:val="002E3078"/>
    <w:rsid w:val="004D5319"/>
    <w:rsid w:val="005221C0"/>
    <w:rsid w:val="00671ADD"/>
    <w:rsid w:val="007F4348"/>
    <w:rsid w:val="00965922"/>
    <w:rsid w:val="00AA1315"/>
    <w:rsid w:val="00B01667"/>
    <w:rsid w:val="00D913FE"/>
    <w:rsid w:val="00E9503B"/>
    <w:rsid w:val="00F74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671ADD"/>
  </w:style>
  <w:style w:type="character" w:styleId="a3">
    <w:name w:val="Hyperlink"/>
    <w:basedOn w:val="a0"/>
    <w:uiPriority w:val="99"/>
    <w:unhideWhenUsed/>
    <w:rsid w:val="00E9503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5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9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671ADD"/>
  </w:style>
  <w:style w:type="character" w:styleId="a3">
    <w:name w:val="Hyperlink"/>
    <w:basedOn w:val="a0"/>
    <w:uiPriority w:val="99"/>
    <w:unhideWhenUsed/>
    <w:rsid w:val="00E950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okshan.pnzreg.ru/authority/oms-munitsipalnogo-obrazovaniya/administratsiya-plesskogo-selsovet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FCB0ECE-7D45-4346-99CF-1DD7654B2F00" TargetMode="External"/><Relationship Id="rId5" Type="http://schemas.openxmlformats.org/officeDocument/2006/relationships/hyperlink" Target="https://pravo-search.minjust.ru/bigs/showDocument.html?id=8FCB0ECE-7D45-4346-99CF-1DD7654B2F00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8</cp:revision>
  <dcterms:created xsi:type="dcterms:W3CDTF">2024-12-04T16:20:00Z</dcterms:created>
  <dcterms:modified xsi:type="dcterms:W3CDTF">2024-12-16T07:26:00Z</dcterms:modified>
</cp:coreProperties>
</file>