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Житель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г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. Пенза осужден за управление автомобилем в состоянии наркотического опьянения. 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Мокшанского района утвержден обвинительный акт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в отношении мужчины, обвиняемого в совершении преступления, предусмотренного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ч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1 ст. 264.1 УК РФ. 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уголовному делу установлено, что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мужчина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будучи ранее привлеченный к административной и уголовной ответственности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за управление транспортным средством в состоянии  опьянения, должных выводов для себя не сделал и  вновь совершил поездку на автомобиле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«ВАЗ-21120», 2011 года выпуска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трассе ФАЛ М-5 «Урал» в состоянии алкогольного опьянения, где и был задержан сотрудниками ГИБДД </w:t>
      </w:r>
      <w:r>
        <w:rPr>
          <w:rFonts w:ascii="Times New Roman" w:eastAsia="Calibri" w:hAnsi="Times New Roman" w:cs="Times New Roman"/>
          <w:sz w:val="28"/>
          <w:szCs w:val="28"/>
        </w:rPr>
        <w:br/>
        <w:t xml:space="preserve">и по результатам медицинского освидетельствования факт алкогольного опьянения был подтвержден.  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судебном заседании обвиняемый вину признал, в содеянном раскаялся.</w:t>
      </w:r>
      <w:proofErr w:type="gramEnd"/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Согласно позиции прокурора мужчине назначено наказание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240 часов обязательных работ с лишением права заниматься определенной деятельностью – управлять транспортным средством на срок 2 года.</w:t>
      </w:r>
    </w:p>
    <w:p w:rsidR="00B854D1" w:rsidRDefault="004470D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Приговор вступил в законную силу.</w:t>
      </w:r>
    </w:p>
    <w:p w:rsidR="00B854D1" w:rsidRDefault="00B854D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54D1" w:rsidRDefault="00B854D1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854D1" w:rsidRDefault="004470D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Помощник прокурора района</w:t>
      </w:r>
    </w:p>
    <w:p w:rsidR="00B854D1" w:rsidRDefault="004470D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юрист 3 класса                                                                                        Д.А. Федотова</w:t>
      </w:r>
    </w:p>
    <w:p w:rsidR="00B854D1" w:rsidRDefault="00B854D1"/>
    <w:sectPr w:rsidR="00B854D1" w:rsidSect="00B85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BB2" w:rsidRDefault="00861BB2">
      <w:pPr>
        <w:spacing w:after="0" w:line="240" w:lineRule="auto"/>
      </w:pPr>
      <w:r>
        <w:separator/>
      </w:r>
    </w:p>
  </w:endnote>
  <w:endnote w:type="continuationSeparator" w:id="0">
    <w:p w:rsidR="00861BB2" w:rsidRDefault="00861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BB2" w:rsidRDefault="00861BB2">
      <w:pPr>
        <w:spacing w:after="0" w:line="240" w:lineRule="auto"/>
      </w:pPr>
      <w:r>
        <w:separator/>
      </w:r>
    </w:p>
  </w:footnote>
  <w:footnote w:type="continuationSeparator" w:id="0">
    <w:p w:rsidR="00861BB2" w:rsidRDefault="00861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4D1"/>
    <w:rsid w:val="0019533E"/>
    <w:rsid w:val="001C74BA"/>
    <w:rsid w:val="004470D4"/>
    <w:rsid w:val="00567C33"/>
    <w:rsid w:val="007855E7"/>
    <w:rsid w:val="00861BB2"/>
    <w:rsid w:val="00A52BB1"/>
    <w:rsid w:val="00B85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B854D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B854D1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B854D1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B854D1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B854D1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B854D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B854D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B854D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B854D1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B854D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B854D1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B854D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854D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854D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854D1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B854D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854D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854D1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854D1"/>
    <w:pPr>
      <w:ind w:left="720"/>
      <w:contextualSpacing/>
    </w:pPr>
  </w:style>
  <w:style w:type="paragraph" w:styleId="a4">
    <w:name w:val="No Spacing"/>
    <w:uiPriority w:val="1"/>
    <w:qFormat/>
    <w:rsid w:val="00B854D1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B854D1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854D1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854D1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854D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854D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854D1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854D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854D1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854D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B854D1"/>
  </w:style>
  <w:style w:type="paragraph" w:customStyle="1" w:styleId="Footer">
    <w:name w:val="Footer"/>
    <w:basedOn w:val="a"/>
    <w:link w:val="CaptionChar"/>
    <w:uiPriority w:val="99"/>
    <w:unhideWhenUsed/>
    <w:rsid w:val="00B854D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B854D1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854D1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854D1"/>
  </w:style>
  <w:style w:type="table" w:styleId="ab">
    <w:name w:val="Table Grid"/>
    <w:basedOn w:val="a1"/>
    <w:uiPriority w:val="59"/>
    <w:rsid w:val="00B854D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854D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854D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854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C2E5" w:themeColor="accent5" w:themeTint="9A"/>
        <w:bottom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BC2E5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854D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854D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B854D1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B854D1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B854D1"/>
    <w:rPr>
      <w:sz w:val="18"/>
    </w:rPr>
  </w:style>
  <w:style w:type="character" w:styleId="af">
    <w:name w:val="footnote reference"/>
    <w:basedOn w:val="a0"/>
    <w:uiPriority w:val="99"/>
    <w:unhideWhenUsed/>
    <w:rsid w:val="00B854D1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B854D1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B854D1"/>
    <w:rPr>
      <w:sz w:val="20"/>
    </w:rPr>
  </w:style>
  <w:style w:type="character" w:styleId="af2">
    <w:name w:val="endnote reference"/>
    <w:basedOn w:val="a0"/>
    <w:uiPriority w:val="99"/>
    <w:semiHidden/>
    <w:unhideWhenUsed/>
    <w:rsid w:val="00B854D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854D1"/>
    <w:pPr>
      <w:spacing w:after="57"/>
    </w:pPr>
  </w:style>
  <w:style w:type="paragraph" w:styleId="21">
    <w:name w:val="toc 2"/>
    <w:basedOn w:val="a"/>
    <w:next w:val="a"/>
    <w:uiPriority w:val="39"/>
    <w:unhideWhenUsed/>
    <w:rsid w:val="00B854D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854D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854D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854D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854D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854D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854D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854D1"/>
    <w:pPr>
      <w:spacing w:after="57"/>
      <w:ind w:left="2268"/>
    </w:pPr>
  </w:style>
  <w:style w:type="paragraph" w:styleId="af3">
    <w:name w:val="TOC Heading"/>
    <w:uiPriority w:val="39"/>
    <w:unhideWhenUsed/>
    <w:rsid w:val="00B854D1"/>
  </w:style>
  <w:style w:type="paragraph" w:styleId="af4">
    <w:name w:val="table of figures"/>
    <w:basedOn w:val="a"/>
    <w:next w:val="a"/>
    <w:uiPriority w:val="99"/>
    <w:unhideWhenUsed/>
    <w:rsid w:val="00B854D1"/>
    <w:pPr>
      <w:spacing w:after="0"/>
    </w:pPr>
  </w:style>
  <w:style w:type="paragraph" w:customStyle="1" w:styleId="ConsPlusNormal">
    <w:name w:val="ConsPlusNormal"/>
    <w:rsid w:val="00B854D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1003</Characters>
  <Application>Microsoft Office Word</Application>
  <DocSecurity>0</DocSecurity>
  <Lines>8</Lines>
  <Paragraphs>2</Paragraphs>
  <ScaleCrop>false</ScaleCrop>
  <Company>Прокуратура РФ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User</cp:lastModifiedBy>
  <cp:revision>2</cp:revision>
  <dcterms:created xsi:type="dcterms:W3CDTF">2025-05-22T10:41:00Z</dcterms:created>
  <dcterms:modified xsi:type="dcterms:W3CDTF">2025-05-22T10:41:00Z</dcterms:modified>
</cp:coreProperties>
</file>