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B70" w:rsidRPr="00D559BA" w:rsidRDefault="008A2B70" w:rsidP="003B26F8">
      <w:pPr>
        <w:shd w:val="clear" w:color="auto" w:fill="FFFFFF"/>
        <w:spacing w:after="0" w:line="240" w:lineRule="auto"/>
        <w:ind w:left="142" w:hanging="142"/>
        <w:jc w:val="center"/>
        <w:rPr>
          <w:rFonts w:ascii="Times New Roman" w:eastAsia="Times New Roman" w:hAnsi="Times New Roman" w:cs="Times New Roman"/>
          <w:b/>
          <w:sz w:val="24"/>
          <w:szCs w:val="24"/>
        </w:rPr>
      </w:pPr>
    </w:p>
    <w:p w:rsidR="008A2B70" w:rsidRPr="00D559BA" w:rsidRDefault="004A4D05" w:rsidP="008A2B70">
      <w:pPr>
        <w:tabs>
          <w:tab w:val="left" w:pos="6980"/>
        </w:tabs>
        <w:rPr>
          <w:rFonts w:ascii="Times New Roman" w:hAnsi="Times New Roman" w:cs="Times New Roman"/>
          <w:sz w:val="24"/>
          <w:szCs w:val="24"/>
        </w:rPr>
      </w:pPr>
      <w:r>
        <w:rPr>
          <w:rFonts w:ascii="Times New Roman" w:hAnsi="Times New Roman" w:cs="Times New Roman"/>
          <w:noProof/>
          <w:sz w:val="24"/>
          <w:szCs w:val="24"/>
        </w:rPr>
        <w:pict>
          <v:rect id="Прямоугольник 1" o:spid="_x0000_s1026" style="position:absolute;margin-left:4.45pt;margin-top:5.9pt;width:512.9pt;height:3in;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" strokeweight="6pt">
            <v:stroke linestyle="thickBetweenThin"/>
            <v:textbox>
              <w:txbxContent>
                <w:p w:rsidR="0007632E" w:rsidRDefault="0007632E" w:rsidP="008A2B70"/>
              </w:txbxContent>
            </v:textbox>
          </v:rect>
        </w:pict>
      </w:r>
      <w:r w:rsidR="008A2B70" w:rsidRPr="00D559BA">
        <w:rPr>
          <w:rFonts w:ascii="Times New Roman" w:hAnsi="Times New Roman" w:cs="Times New Roman"/>
          <w:sz w:val="24"/>
          <w:szCs w:val="24"/>
        </w:rPr>
        <w:t xml:space="preserve">    </w:t>
      </w:r>
    </w:p>
    <w:p w:rsidR="008A2B70" w:rsidRPr="00D559BA" w:rsidRDefault="004A4D05" w:rsidP="008A2B70">
      <w:pPr>
        <w:tabs>
          <w:tab w:val="left" w:pos="6980"/>
        </w:tabs>
        <w:rPr>
          <w:rFonts w:ascii="Times New Roman" w:hAnsi="Times New Roman" w:cs="Times New Roman"/>
          <w:sz w:val="24"/>
          <w:szCs w:val="24"/>
        </w:rPr>
      </w:pPr>
      <w:r w:rsidRPr="004A4D05">
        <w:rPr>
          <w:rFonts w:ascii="Times New Roman" w:hAnsi="Times New Roman" w:cs="Times New Roman"/>
          <w:b/>
          <w:bCs/>
          <w:noProof/>
          <w:sz w:val="24"/>
          <w:szCs w:val="24"/>
          <w:lang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34.5pt;margin-top:10.9pt;width:460.25pt;height:171pt;z-index:251661312" fillcolor="#669" strokecolor="#9cf" strokeweight="1.5pt">
            <v:shadow on="t" color="#900"/>
            <v:textpath style="font-family:&quot;Impact&quot;;v-text-kern:t" trim="t" fitpath="t" string="ИНФОРМАЦИОННЫЙ БЮЛЛЕТЕНЬ&#10;&quot;ВЕСТИ&#10;ПЛЕССКОГО СЕЛЬСОВЕТА&quot;"/>
          </v:shape>
        </w:pict>
      </w:r>
    </w:p>
    <w:p w:rsidR="008A2B70" w:rsidRPr="00D559BA" w:rsidRDefault="008A2B70" w:rsidP="008A2B70">
      <w:pPr>
        <w:tabs>
          <w:tab w:val="left" w:pos="2478"/>
          <w:tab w:val="left" w:pos="3280"/>
        </w:tabs>
        <w:rPr>
          <w:rFonts w:ascii="Times New Roman" w:hAnsi="Times New Roman" w:cs="Times New Roman"/>
          <w:b/>
          <w:bCs/>
          <w:sz w:val="24"/>
          <w:szCs w:val="24"/>
        </w:rPr>
      </w:pPr>
      <w:r w:rsidRPr="00D559BA">
        <w:rPr>
          <w:rFonts w:ascii="Times New Roman" w:hAnsi="Times New Roman" w:cs="Times New Roman"/>
          <w:sz w:val="24"/>
          <w:szCs w:val="24"/>
        </w:rPr>
        <w:t xml:space="preserve">    </w:t>
      </w:r>
      <w:r w:rsidRPr="00D559BA">
        <w:rPr>
          <w:rFonts w:ascii="Times New Roman" w:hAnsi="Times New Roman" w:cs="Times New Roman"/>
          <w:b/>
          <w:bCs/>
          <w:sz w:val="24"/>
          <w:szCs w:val="24"/>
        </w:rPr>
        <w:tab/>
        <w:t xml:space="preserve">            </w:t>
      </w:r>
    </w:p>
    <w:p w:rsidR="008A2B70" w:rsidRPr="00D559BA" w:rsidRDefault="008A2B70" w:rsidP="008A2B70">
      <w:pPr>
        <w:tabs>
          <w:tab w:val="left" w:pos="2478"/>
          <w:tab w:val="left" w:pos="3280"/>
        </w:tabs>
        <w:rPr>
          <w:rFonts w:ascii="Times New Roman" w:hAnsi="Times New Roman" w:cs="Times New Roman"/>
          <w:b/>
          <w:bCs/>
          <w:sz w:val="24"/>
          <w:szCs w:val="24"/>
        </w:rPr>
      </w:pPr>
    </w:p>
    <w:p w:rsidR="008A2B70" w:rsidRPr="00D559BA" w:rsidRDefault="008A2B70" w:rsidP="008A2B70">
      <w:pPr>
        <w:tabs>
          <w:tab w:val="left" w:pos="2478"/>
          <w:tab w:val="left" w:pos="3280"/>
        </w:tabs>
        <w:rPr>
          <w:rFonts w:ascii="Times New Roman" w:hAnsi="Times New Roman" w:cs="Times New Roman"/>
          <w:b/>
          <w:bCs/>
          <w:sz w:val="24"/>
          <w:szCs w:val="24"/>
        </w:rPr>
      </w:pPr>
    </w:p>
    <w:p w:rsidR="008A2B70" w:rsidRPr="00D559BA" w:rsidRDefault="008A2B70" w:rsidP="008A2B70">
      <w:pPr>
        <w:tabs>
          <w:tab w:val="left" w:pos="2478"/>
          <w:tab w:val="left" w:pos="3280"/>
        </w:tabs>
        <w:rPr>
          <w:rFonts w:ascii="Times New Roman" w:hAnsi="Times New Roman" w:cs="Times New Roman"/>
          <w:b/>
          <w:bCs/>
          <w:sz w:val="24"/>
          <w:szCs w:val="24"/>
        </w:rPr>
      </w:pPr>
      <w:r w:rsidRPr="00D559BA">
        <w:rPr>
          <w:rFonts w:ascii="Times New Roman" w:hAnsi="Times New Roman" w:cs="Times New Roman"/>
          <w:b/>
          <w:bCs/>
          <w:sz w:val="24"/>
          <w:szCs w:val="24"/>
        </w:rPr>
        <w:t xml:space="preserve">                                 </w:t>
      </w:r>
    </w:p>
    <w:p w:rsidR="0000772C" w:rsidRDefault="008A2B70" w:rsidP="008A2B70">
      <w:pPr>
        <w:pStyle w:val="4"/>
        <w:rPr>
          <w:rFonts w:ascii="Times New Roman" w:hAnsi="Times New Roman" w:cs="Times New Roman"/>
          <w:b w:val="0"/>
          <w:i w:val="0"/>
          <w:color w:val="auto"/>
          <w:sz w:val="24"/>
          <w:szCs w:val="24"/>
        </w:rPr>
      </w:pPr>
      <w:r w:rsidRPr="00D559BA">
        <w:rPr>
          <w:rFonts w:ascii="Times New Roman" w:hAnsi="Times New Roman" w:cs="Times New Roman"/>
          <w:color w:val="auto"/>
          <w:sz w:val="24"/>
          <w:szCs w:val="24"/>
        </w:rPr>
        <w:t xml:space="preserve">   </w:t>
      </w:r>
      <w:r w:rsidR="00774B80" w:rsidRPr="00D559BA">
        <w:rPr>
          <w:rFonts w:ascii="Times New Roman" w:hAnsi="Times New Roman" w:cs="Times New Roman"/>
          <w:b w:val="0"/>
          <w:i w:val="0"/>
          <w:color w:val="auto"/>
          <w:sz w:val="24"/>
          <w:szCs w:val="24"/>
        </w:rPr>
        <w:t>№</w:t>
      </w:r>
      <w:r w:rsidR="008273FB" w:rsidRPr="00D559BA">
        <w:rPr>
          <w:rFonts w:ascii="Times New Roman" w:hAnsi="Times New Roman" w:cs="Times New Roman"/>
          <w:b w:val="0"/>
          <w:i w:val="0"/>
          <w:color w:val="auto"/>
          <w:sz w:val="24"/>
          <w:szCs w:val="24"/>
        </w:rPr>
        <w:t>14</w:t>
      </w:r>
      <w:r w:rsidR="009C0B8B" w:rsidRPr="00D559BA">
        <w:rPr>
          <w:rFonts w:ascii="Times New Roman" w:hAnsi="Times New Roman" w:cs="Times New Roman"/>
          <w:b w:val="0"/>
          <w:i w:val="0"/>
          <w:color w:val="auto"/>
          <w:sz w:val="24"/>
          <w:szCs w:val="24"/>
        </w:rPr>
        <w:t xml:space="preserve"> </w:t>
      </w:r>
      <w:r w:rsidRPr="00D559BA">
        <w:rPr>
          <w:rFonts w:ascii="Times New Roman" w:hAnsi="Times New Roman" w:cs="Times New Roman"/>
          <w:b w:val="0"/>
          <w:i w:val="0"/>
          <w:color w:val="auto"/>
          <w:sz w:val="24"/>
          <w:szCs w:val="24"/>
        </w:rPr>
        <w:t>(</w:t>
      </w:r>
      <w:r w:rsidR="009C3BF3" w:rsidRPr="00D559BA">
        <w:rPr>
          <w:rFonts w:ascii="Times New Roman" w:hAnsi="Times New Roman" w:cs="Times New Roman"/>
          <w:b w:val="0"/>
          <w:i w:val="0"/>
          <w:color w:val="auto"/>
          <w:sz w:val="24"/>
          <w:szCs w:val="24"/>
        </w:rPr>
        <w:t>7</w:t>
      </w:r>
      <w:r w:rsidR="008273FB" w:rsidRPr="00D559BA">
        <w:rPr>
          <w:rFonts w:ascii="Times New Roman" w:hAnsi="Times New Roman" w:cs="Times New Roman"/>
          <w:b w:val="0"/>
          <w:i w:val="0"/>
          <w:color w:val="auto"/>
          <w:sz w:val="24"/>
          <w:szCs w:val="24"/>
        </w:rPr>
        <w:t>94</w:t>
      </w:r>
      <w:r w:rsidRPr="00D559BA">
        <w:rPr>
          <w:rFonts w:ascii="Times New Roman" w:hAnsi="Times New Roman" w:cs="Times New Roman"/>
          <w:b w:val="0"/>
          <w:i w:val="0"/>
          <w:color w:val="auto"/>
          <w:sz w:val="24"/>
          <w:szCs w:val="24"/>
        </w:rPr>
        <w:t xml:space="preserve">) </w:t>
      </w:r>
      <w:r w:rsidR="00774B80" w:rsidRPr="00D559BA">
        <w:rPr>
          <w:rFonts w:ascii="Times New Roman" w:hAnsi="Times New Roman" w:cs="Times New Roman"/>
          <w:b w:val="0"/>
          <w:i w:val="0"/>
          <w:color w:val="auto"/>
          <w:sz w:val="24"/>
          <w:szCs w:val="24"/>
        </w:rPr>
        <w:t xml:space="preserve"> </w:t>
      </w:r>
      <w:r w:rsidR="005A6E40" w:rsidRPr="00D559BA">
        <w:rPr>
          <w:rFonts w:ascii="Times New Roman" w:hAnsi="Times New Roman" w:cs="Times New Roman"/>
          <w:b w:val="0"/>
          <w:i w:val="0"/>
          <w:color w:val="auto"/>
          <w:sz w:val="24"/>
          <w:szCs w:val="24"/>
        </w:rPr>
        <w:t xml:space="preserve"> </w:t>
      </w:r>
      <w:r w:rsidR="008273FB" w:rsidRPr="00D559BA">
        <w:rPr>
          <w:rFonts w:ascii="Times New Roman" w:hAnsi="Times New Roman" w:cs="Times New Roman"/>
          <w:b w:val="0"/>
          <w:i w:val="0"/>
          <w:color w:val="auto"/>
          <w:sz w:val="24"/>
          <w:szCs w:val="24"/>
        </w:rPr>
        <w:t xml:space="preserve">23 </w:t>
      </w:r>
      <w:r w:rsidR="005A6E40" w:rsidRPr="00D559BA">
        <w:rPr>
          <w:rFonts w:ascii="Times New Roman" w:hAnsi="Times New Roman" w:cs="Times New Roman"/>
          <w:b w:val="0"/>
          <w:i w:val="0"/>
          <w:color w:val="auto"/>
          <w:sz w:val="24"/>
          <w:szCs w:val="24"/>
        </w:rPr>
        <w:t xml:space="preserve"> </w:t>
      </w:r>
      <w:r w:rsidR="000E336D" w:rsidRPr="00D559BA">
        <w:rPr>
          <w:rFonts w:ascii="Times New Roman" w:hAnsi="Times New Roman" w:cs="Times New Roman"/>
          <w:b w:val="0"/>
          <w:i w:val="0"/>
          <w:color w:val="auto"/>
          <w:sz w:val="24"/>
          <w:szCs w:val="24"/>
        </w:rPr>
        <w:t>апреля</w:t>
      </w:r>
      <w:r w:rsidRPr="00D559BA">
        <w:rPr>
          <w:rFonts w:ascii="Times New Roman" w:hAnsi="Times New Roman" w:cs="Times New Roman"/>
          <w:b w:val="0"/>
          <w:i w:val="0"/>
          <w:color w:val="auto"/>
          <w:sz w:val="24"/>
          <w:szCs w:val="24"/>
        </w:rPr>
        <w:t xml:space="preserve"> 202</w:t>
      </w:r>
      <w:r w:rsidR="000E336D" w:rsidRPr="00D559BA">
        <w:rPr>
          <w:rFonts w:ascii="Times New Roman" w:hAnsi="Times New Roman" w:cs="Times New Roman"/>
          <w:b w:val="0"/>
          <w:i w:val="0"/>
          <w:color w:val="auto"/>
          <w:sz w:val="24"/>
          <w:szCs w:val="24"/>
        </w:rPr>
        <w:t>5</w:t>
      </w:r>
      <w:r w:rsidRPr="00D559BA">
        <w:rPr>
          <w:rFonts w:ascii="Times New Roman" w:hAnsi="Times New Roman" w:cs="Times New Roman"/>
          <w:b w:val="0"/>
          <w:i w:val="0"/>
          <w:color w:val="auto"/>
          <w:sz w:val="24"/>
          <w:szCs w:val="24"/>
        </w:rPr>
        <w:t xml:space="preserve"> года                                                                     </w:t>
      </w:r>
      <w:r w:rsidR="009F6F08" w:rsidRPr="00D559BA">
        <w:rPr>
          <w:rFonts w:ascii="Times New Roman" w:hAnsi="Times New Roman" w:cs="Times New Roman"/>
          <w:b w:val="0"/>
          <w:i w:val="0"/>
          <w:color w:val="auto"/>
          <w:sz w:val="24"/>
          <w:szCs w:val="24"/>
        </w:rPr>
        <w:t xml:space="preserve">                                                 </w:t>
      </w:r>
      <w:r w:rsidRPr="00D559BA">
        <w:rPr>
          <w:rFonts w:ascii="Times New Roman" w:hAnsi="Times New Roman" w:cs="Times New Roman"/>
          <w:b w:val="0"/>
          <w:i w:val="0"/>
          <w:color w:val="auto"/>
          <w:sz w:val="24"/>
          <w:szCs w:val="24"/>
        </w:rPr>
        <w:t xml:space="preserve">   </w:t>
      </w:r>
    </w:p>
    <w:p w:rsidR="0000772C" w:rsidRDefault="0000772C" w:rsidP="008A2B70">
      <w:pPr>
        <w:pStyle w:val="4"/>
        <w:rPr>
          <w:rFonts w:ascii="Times New Roman" w:hAnsi="Times New Roman" w:cs="Times New Roman"/>
          <w:b w:val="0"/>
          <w:i w:val="0"/>
          <w:color w:val="auto"/>
          <w:sz w:val="24"/>
          <w:szCs w:val="24"/>
        </w:rPr>
      </w:pPr>
    </w:p>
    <w:p w:rsidR="0000772C" w:rsidRDefault="0000772C" w:rsidP="008A2B70">
      <w:pPr>
        <w:pStyle w:val="4"/>
        <w:rPr>
          <w:rFonts w:ascii="Times New Roman" w:hAnsi="Times New Roman" w:cs="Times New Roman"/>
          <w:b w:val="0"/>
          <w:i w:val="0"/>
          <w:color w:val="auto"/>
          <w:sz w:val="24"/>
          <w:szCs w:val="24"/>
        </w:rPr>
      </w:pPr>
    </w:p>
    <w:p w:rsidR="0000772C" w:rsidRDefault="0000772C" w:rsidP="008A2B70">
      <w:pPr>
        <w:pStyle w:val="4"/>
        <w:rPr>
          <w:rFonts w:ascii="Times New Roman" w:hAnsi="Times New Roman" w:cs="Times New Roman"/>
          <w:b w:val="0"/>
          <w:i w:val="0"/>
          <w:color w:val="auto"/>
          <w:sz w:val="24"/>
          <w:szCs w:val="24"/>
        </w:rPr>
      </w:pPr>
    </w:p>
    <w:p w:rsidR="008A2B70" w:rsidRPr="00D559BA" w:rsidRDefault="008F5F31" w:rsidP="008A2B70">
      <w:pPr>
        <w:pStyle w:val="4"/>
        <w:rPr>
          <w:rFonts w:ascii="Times New Roman" w:hAnsi="Times New Roman" w:cs="Times New Roman"/>
          <w:b w:val="0"/>
          <w:i w:val="0"/>
          <w:color w:val="auto"/>
          <w:sz w:val="24"/>
          <w:szCs w:val="24"/>
        </w:rPr>
      </w:pPr>
      <w:r>
        <w:rPr>
          <w:rFonts w:ascii="Times New Roman" w:hAnsi="Times New Roman" w:cs="Times New Roman"/>
          <w:b w:val="0"/>
          <w:i w:val="0"/>
          <w:color w:val="auto"/>
          <w:sz w:val="24"/>
          <w:szCs w:val="24"/>
        </w:rPr>
        <w:t xml:space="preserve">       №</w:t>
      </w:r>
      <w:r w:rsidR="009435CB">
        <w:rPr>
          <w:rFonts w:ascii="Times New Roman" w:hAnsi="Times New Roman" w:cs="Times New Roman"/>
          <w:b w:val="0"/>
          <w:i w:val="0"/>
          <w:color w:val="auto"/>
          <w:sz w:val="24"/>
          <w:szCs w:val="24"/>
        </w:rPr>
        <w:t xml:space="preserve"> </w:t>
      </w:r>
      <w:r>
        <w:rPr>
          <w:rFonts w:ascii="Times New Roman" w:hAnsi="Times New Roman" w:cs="Times New Roman"/>
          <w:b w:val="0"/>
          <w:i w:val="0"/>
          <w:color w:val="auto"/>
          <w:sz w:val="24"/>
          <w:szCs w:val="24"/>
        </w:rPr>
        <w:t>2</w:t>
      </w:r>
      <w:r w:rsidR="000B2D48">
        <w:rPr>
          <w:rFonts w:ascii="Times New Roman" w:hAnsi="Times New Roman" w:cs="Times New Roman"/>
          <w:b w:val="0"/>
          <w:i w:val="0"/>
          <w:color w:val="auto"/>
          <w:sz w:val="24"/>
          <w:szCs w:val="24"/>
        </w:rPr>
        <w:t>6</w:t>
      </w:r>
      <w:r>
        <w:rPr>
          <w:rFonts w:ascii="Times New Roman" w:hAnsi="Times New Roman" w:cs="Times New Roman"/>
          <w:b w:val="0"/>
          <w:i w:val="0"/>
          <w:color w:val="auto"/>
          <w:sz w:val="24"/>
          <w:szCs w:val="24"/>
        </w:rPr>
        <w:t>(80</w:t>
      </w:r>
      <w:r w:rsidR="000B2D48">
        <w:rPr>
          <w:rFonts w:ascii="Times New Roman" w:hAnsi="Times New Roman" w:cs="Times New Roman"/>
          <w:b w:val="0"/>
          <w:i w:val="0"/>
          <w:color w:val="auto"/>
          <w:sz w:val="24"/>
          <w:szCs w:val="24"/>
        </w:rPr>
        <w:t>6</w:t>
      </w:r>
      <w:r w:rsidR="009435CB">
        <w:rPr>
          <w:rFonts w:ascii="Times New Roman" w:hAnsi="Times New Roman" w:cs="Times New Roman"/>
          <w:b w:val="0"/>
          <w:i w:val="0"/>
          <w:color w:val="auto"/>
          <w:sz w:val="24"/>
          <w:szCs w:val="24"/>
        </w:rPr>
        <w:t>)   0</w:t>
      </w:r>
      <w:r w:rsidR="000B2D48">
        <w:rPr>
          <w:rFonts w:ascii="Times New Roman" w:hAnsi="Times New Roman" w:cs="Times New Roman"/>
          <w:b w:val="0"/>
          <w:i w:val="0"/>
          <w:color w:val="auto"/>
          <w:sz w:val="24"/>
          <w:szCs w:val="24"/>
        </w:rPr>
        <w:t>5</w:t>
      </w:r>
      <w:r w:rsidR="005C1ED5">
        <w:rPr>
          <w:rFonts w:ascii="Times New Roman" w:hAnsi="Times New Roman" w:cs="Times New Roman"/>
          <w:b w:val="0"/>
          <w:i w:val="0"/>
          <w:color w:val="auto"/>
          <w:sz w:val="24"/>
          <w:szCs w:val="24"/>
        </w:rPr>
        <w:t xml:space="preserve"> </w:t>
      </w:r>
      <w:r w:rsidR="009435CB">
        <w:rPr>
          <w:rFonts w:ascii="Times New Roman" w:hAnsi="Times New Roman" w:cs="Times New Roman"/>
          <w:b w:val="0"/>
          <w:i w:val="0"/>
          <w:color w:val="auto"/>
          <w:sz w:val="24"/>
          <w:szCs w:val="24"/>
        </w:rPr>
        <w:t>сентября</w:t>
      </w:r>
      <w:r w:rsidR="0000772C">
        <w:rPr>
          <w:rFonts w:ascii="Times New Roman" w:hAnsi="Times New Roman" w:cs="Times New Roman"/>
          <w:b w:val="0"/>
          <w:i w:val="0"/>
          <w:color w:val="auto"/>
          <w:sz w:val="24"/>
          <w:szCs w:val="24"/>
        </w:rPr>
        <w:t xml:space="preserve"> 2025 года                                                                                    </w:t>
      </w:r>
      <w:r w:rsidR="00B028A1" w:rsidRPr="00D559BA">
        <w:rPr>
          <w:rFonts w:ascii="Times New Roman" w:hAnsi="Times New Roman" w:cs="Times New Roman"/>
          <w:b w:val="0"/>
          <w:i w:val="0"/>
          <w:color w:val="auto"/>
          <w:sz w:val="24"/>
          <w:szCs w:val="24"/>
        </w:rPr>
        <w:t>С. ПЛЕСС</w:t>
      </w:r>
      <w:r w:rsidR="0000772C">
        <w:rPr>
          <w:rFonts w:ascii="Times New Roman" w:hAnsi="Times New Roman" w:cs="Times New Roman"/>
          <w:b w:val="0"/>
          <w:i w:val="0"/>
          <w:color w:val="auto"/>
          <w:sz w:val="24"/>
          <w:szCs w:val="24"/>
        </w:rPr>
        <w:t xml:space="preserve">                                                              </w:t>
      </w:r>
    </w:p>
    <w:p w:rsidR="00B028A1" w:rsidRDefault="008A2B70" w:rsidP="008A2B70">
      <w:pPr>
        <w:tabs>
          <w:tab w:val="left" w:pos="2478"/>
          <w:tab w:val="left" w:pos="3280"/>
        </w:tabs>
        <w:rPr>
          <w:rFonts w:ascii="Times New Roman" w:hAnsi="Times New Roman" w:cs="Times New Roman"/>
          <w:b/>
          <w:bCs/>
          <w:sz w:val="24"/>
          <w:szCs w:val="24"/>
        </w:rPr>
      </w:pPr>
      <w:r w:rsidRPr="00D559BA">
        <w:rPr>
          <w:rFonts w:ascii="Times New Roman" w:hAnsi="Times New Roman" w:cs="Times New Roman"/>
          <w:b/>
          <w:bCs/>
          <w:sz w:val="24"/>
          <w:szCs w:val="24"/>
        </w:rPr>
        <w:t xml:space="preserve">           </w:t>
      </w:r>
    </w:p>
    <w:p w:rsidR="008A2B70" w:rsidRPr="00D559BA" w:rsidRDefault="008A2B70" w:rsidP="008A2B70">
      <w:pPr>
        <w:tabs>
          <w:tab w:val="left" w:pos="2478"/>
          <w:tab w:val="left" w:pos="3280"/>
        </w:tabs>
        <w:rPr>
          <w:rFonts w:ascii="Times New Roman" w:hAnsi="Times New Roman" w:cs="Times New Roman"/>
          <w:b/>
          <w:bCs/>
          <w:sz w:val="24"/>
          <w:szCs w:val="24"/>
        </w:rPr>
      </w:pPr>
      <w:r w:rsidRPr="00D559BA">
        <w:rPr>
          <w:rFonts w:ascii="Times New Roman" w:hAnsi="Times New Roman" w:cs="Times New Roman"/>
          <w:b/>
          <w:bCs/>
          <w:sz w:val="24"/>
          <w:szCs w:val="24"/>
        </w:rPr>
        <w:t xml:space="preserve"> БЕСПЛАТНО  </w:t>
      </w:r>
    </w:p>
    <w:p w:rsidR="008A2B70" w:rsidRPr="00D559BA" w:rsidRDefault="008A2B70" w:rsidP="0059093D">
      <w:pPr>
        <w:spacing w:after="0" w:line="240" w:lineRule="auto"/>
        <w:jc w:val="center"/>
        <w:rPr>
          <w:rFonts w:ascii="Times New Roman" w:hAnsi="Times New Roman" w:cs="Times New Roman"/>
          <w:b/>
          <w:bCs/>
          <w:sz w:val="24"/>
          <w:szCs w:val="24"/>
        </w:rPr>
      </w:pPr>
      <w:r w:rsidRPr="00D559BA">
        <w:rPr>
          <w:rFonts w:ascii="Times New Roman" w:hAnsi="Times New Roman" w:cs="Times New Roman"/>
          <w:b/>
          <w:bCs/>
          <w:sz w:val="24"/>
          <w:szCs w:val="24"/>
        </w:rPr>
        <w:t>Издание официальных документов</w:t>
      </w:r>
    </w:p>
    <w:p w:rsidR="008A2B70" w:rsidRPr="00D559BA" w:rsidRDefault="008A2B70" w:rsidP="0000772C">
      <w:pPr>
        <w:spacing w:after="0" w:line="240" w:lineRule="auto"/>
        <w:jc w:val="center"/>
        <w:rPr>
          <w:rFonts w:ascii="Times New Roman" w:hAnsi="Times New Roman" w:cs="Times New Roman"/>
          <w:b/>
          <w:bCs/>
          <w:sz w:val="24"/>
          <w:szCs w:val="24"/>
        </w:rPr>
      </w:pPr>
      <w:r w:rsidRPr="00D559BA">
        <w:rPr>
          <w:rFonts w:ascii="Times New Roman" w:hAnsi="Times New Roman" w:cs="Times New Roman"/>
          <w:b/>
          <w:bCs/>
          <w:sz w:val="24"/>
          <w:szCs w:val="24"/>
        </w:rPr>
        <w:t xml:space="preserve">Средство массовой информации органов местного самоуправления </w:t>
      </w:r>
      <w:proofErr w:type="spellStart"/>
      <w:r w:rsidRPr="00D559BA">
        <w:rPr>
          <w:rFonts w:ascii="Times New Roman" w:hAnsi="Times New Roman" w:cs="Times New Roman"/>
          <w:b/>
          <w:bCs/>
          <w:sz w:val="24"/>
          <w:szCs w:val="24"/>
        </w:rPr>
        <w:t>Плесского</w:t>
      </w:r>
      <w:proofErr w:type="spellEnd"/>
      <w:r w:rsidRPr="00D559BA">
        <w:rPr>
          <w:rFonts w:ascii="Times New Roman" w:hAnsi="Times New Roman" w:cs="Times New Roman"/>
          <w:b/>
          <w:bCs/>
          <w:sz w:val="24"/>
          <w:szCs w:val="24"/>
        </w:rPr>
        <w:t xml:space="preserve"> сельсовета Мокшанского</w:t>
      </w:r>
      <w:r w:rsidR="0000772C">
        <w:rPr>
          <w:rFonts w:ascii="Times New Roman" w:hAnsi="Times New Roman" w:cs="Times New Roman"/>
          <w:b/>
          <w:bCs/>
          <w:sz w:val="24"/>
          <w:szCs w:val="24"/>
        </w:rPr>
        <w:t xml:space="preserve"> </w:t>
      </w:r>
      <w:r w:rsidRPr="00D559BA">
        <w:rPr>
          <w:rFonts w:ascii="Times New Roman" w:hAnsi="Times New Roman" w:cs="Times New Roman"/>
          <w:b/>
          <w:bCs/>
          <w:sz w:val="24"/>
          <w:szCs w:val="24"/>
        </w:rPr>
        <w:t>района Пензенской области.</w:t>
      </w:r>
    </w:p>
    <w:tbl>
      <w:tblPr>
        <w:tblW w:w="9600" w:type="dxa"/>
        <w:tblLayout w:type="fixed"/>
        <w:tblCellMar>
          <w:left w:w="0" w:type="dxa"/>
          <w:right w:w="0" w:type="dxa"/>
        </w:tblCellMar>
        <w:tblLook w:val="01E0"/>
      </w:tblPr>
      <w:tblGrid>
        <w:gridCol w:w="9600"/>
      </w:tblGrid>
      <w:tr w:rsidR="0040786D" w:rsidTr="0040786D">
        <w:tc>
          <w:tcPr>
            <w:tcW w:w="9600" w:type="dxa"/>
            <w:hideMark/>
          </w:tcPr>
          <w:p w:rsidR="0040786D" w:rsidRDefault="0040786D" w:rsidP="006A0C4C">
            <w:pPr>
              <w:widowControl w:val="0"/>
              <w:spacing w:after="0" w:line="240" w:lineRule="auto"/>
              <w:rPr>
                <w:b/>
                <w:i/>
                <w:sz w:val="36"/>
                <w:szCs w:val="36"/>
              </w:rPr>
            </w:pPr>
          </w:p>
        </w:tc>
      </w:tr>
    </w:tbl>
    <w:p w:rsidR="000B2D48" w:rsidRPr="00180D60" w:rsidRDefault="000B2D48" w:rsidP="000B2D48">
      <w:pPr>
        <w:pStyle w:val="1"/>
        <w:spacing w:after="240"/>
        <w:jc w:val="center"/>
        <w:rPr>
          <w:rFonts w:ascii="Times New Roman" w:hAnsi="Times New Roman" w:cs="Times New Roman"/>
          <w:b w:val="0"/>
          <w:color w:val="0B2762"/>
          <w:sz w:val="24"/>
          <w:szCs w:val="24"/>
          <w:u w:val="single"/>
        </w:rPr>
      </w:pPr>
      <w:bookmarkStart w:id="0" w:name="_GoBack"/>
      <w:bookmarkEnd w:id="0"/>
      <w:r w:rsidRPr="00180D60">
        <w:rPr>
          <w:rFonts w:ascii="Times New Roman" w:hAnsi="Times New Roman" w:cs="Times New Roman"/>
          <w:color w:val="0B2762"/>
          <w:sz w:val="24"/>
          <w:szCs w:val="24"/>
          <w:u w:val="single"/>
        </w:rPr>
        <w:t>Сообщение о возможном установлении публичного сервитута</w:t>
      </w:r>
    </w:p>
    <w:p w:rsidR="000B2D48" w:rsidRPr="00A3683C" w:rsidRDefault="000B2D48" w:rsidP="000B2D48">
      <w:pPr>
        <w:pStyle w:val="ab"/>
        <w:jc w:val="center"/>
        <w:rPr>
          <w:color w:val="141414"/>
        </w:rPr>
      </w:pPr>
      <w:r w:rsidRPr="00A3683C">
        <w:rPr>
          <w:color w:val="141414"/>
        </w:rPr>
        <w:t>В соответствии со статьей 39</w:t>
      </w:r>
      <w:r w:rsidRPr="001305B1">
        <w:rPr>
          <w:color w:val="141414"/>
          <w:vertAlign w:val="superscript"/>
        </w:rPr>
        <w:t>42</w:t>
      </w:r>
      <w:r w:rsidRPr="00A3683C">
        <w:rPr>
          <w:color w:val="141414"/>
        </w:rPr>
        <w:t xml:space="preserve"> Земельного кодекса Российской Федерации администрация </w:t>
      </w:r>
      <w:r>
        <w:rPr>
          <w:color w:val="141414"/>
        </w:rPr>
        <w:t>Мокшанского</w:t>
      </w:r>
      <w:r w:rsidRPr="00A3683C">
        <w:rPr>
          <w:color w:val="141414"/>
        </w:rPr>
        <w:t xml:space="preserve"> района Пензенской области информирует о возможном установлении публичного сервитута на части земельных участков:</w:t>
      </w:r>
    </w:p>
    <w:tbl>
      <w:tblPr>
        <w:tblW w:w="10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tblPr>
      <w:tblGrid>
        <w:gridCol w:w="502"/>
        <w:gridCol w:w="5228"/>
        <w:gridCol w:w="851"/>
        <w:gridCol w:w="1323"/>
        <w:gridCol w:w="2646"/>
      </w:tblGrid>
      <w:tr w:rsidR="000B2D48" w:rsidRPr="00A3683C" w:rsidTr="000B2D48">
        <w:trPr>
          <w:trHeight w:val="783"/>
        </w:trPr>
        <w:tc>
          <w:tcPr>
            <w:tcW w:w="502" w:type="dxa"/>
            <w:shd w:val="clear" w:color="auto" w:fill="auto"/>
            <w:hideMark/>
          </w:tcPr>
          <w:p w:rsidR="000B2D48" w:rsidRPr="00A3683C" w:rsidRDefault="000B2D48" w:rsidP="00437B80">
            <w:pPr>
              <w:pStyle w:val="ab"/>
              <w:rPr>
                <w:color w:val="141414"/>
              </w:rPr>
            </w:pPr>
            <w:r w:rsidRPr="00A3683C">
              <w:rPr>
                <w:color w:val="141414"/>
              </w:rPr>
              <w:t>№</w:t>
            </w:r>
          </w:p>
        </w:tc>
        <w:tc>
          <w:tcPr>
            <w:tcW w:w="5228" w:type="dxa"/>
            <w:shd w:val="clear" w:color="auto" w:fill="auto"/>
            <w:hideMark/>
          </w:tcPr>
          <w:p w:rsidR="000B2D48" w:rsidRPr="00A3683C" w:rsidRDefault="000B2D48" w:rsidP="00437B80">
            <w:pPr>
              <w:pStyle w:val="ab"/>
              <w:rPr>
                <w:color w:val="141414"/>
              </w:rPr>
            </w:pPr>
            <w:r w:rsidRPr="00A3683C">
              <w:rPr>
                <w:color w:val="141414"/>
              </w:rPr>
              <w:t>Адрес или местоположение земельных участков, кадастровый номер</w:t>
            </w:r>
          </w:p>
        </w:tc>
        <w:tc>
          <w:tcPr>
            <w:tcW w:w="851" w:type="dxa"/>
            <w:shd w:val="clear" w:color="auto" w:fill="auto"/>
            <w:hideMark/>
          </w:tcPr>
          <w:p w:rsidR="000B2D48" w:rsidRPr="00A3683C" w:rsidRDefault="000B2D48" w:rsidP="00437B80">
            <w:pPr>
              <w:pStyle w:val="ab"/>
              <w:rPr>
                <w:color w:val="141414"/>
              </w:rPr>
            </w:pPr>
            <w:r w:rsidRPr="00A3683C">
              <w:rPr>
                <w:color w:val="141414"/>
              </w:rPr>
              <w:t>Площадь (кв.м.)</w:t>
            </w:r>
          </w:p>
        </w:tc>
        <w:tc>
          <w:tcPr>
            <w:tcW w:w="1323" w:type="dxa"/>
            <w:shd w:val="clear" w:color="auto" w:fill="auto"/>
            <w:hideMark/>
          </w:tcPr>
          <w:p w:rsidR="000B2D48" w:rsidRPr="00A3683C" w:rsidRDefault="000B2D48" w:rsidP="00437B80">
            <w:pPr>
              <w:pStyle w:val="ab"/>
              <w:rPr>
                <w:color w:val="141414"/>
              </w:rPr>
            </w:pPr>
            <w:r w:rsidRPr="00A3683C">
              <w:rPr>
                <w:color w:val="141414"/>
              </w:rPr>
              <w:t>Вид права</w:t>
            </w:r>
          </w:p>
        </w:tc>
        <w:tc>
          <w:tcPr>
            <w:tcW w:w="2646" w:type="dxa"/>
            <w:shd w:val="clear" w:color="auto" w:fill="auto"/>
            <w:hideMark/>
          </w:tcPr>
          <w:p w:rsidR="000B2D48" w:rsidRPr="00A3683C" w:rsidRDefault="000B2D48" w:rsidP="00437B80">
            <w:pPr>
              <w:pStyle w:val="ab"/>
              <w:rPr>
                <w:color w:val="141414"/>
              </w:rPr>
            </w:pPr>
            <w:r w:rsidRPr="00A3683C">
              <w:rPr>
                <w:color w:val="141414"/>
              </w:rPr>
              <w:t>Цель, для которой устанавливается публичный сервитут</w:t>
            </w:r>
          </w:p>
        </w:tc>
      </w:tr>
      <w:tr w:rsidR="000B2D48" w:rsidRPr="00A3683C" w:rsidTr="000B2D48">
        <w:trPr>
          <w:trHeight w:val="5046"/>
        </w:trPr>
        <w:tc>
          <w:tcPr>
            <w:tcW w:w="502" w:type="dxa"/>
            <w:shd w:val="clear" w:color="auto" w:fill="auto"/>
            <w:hideMark/>
          </w:tcPr>
          <w:p w:rsidR="000B2D48" w:rsidRPr="00A3683C" w:rsidRDefault="000B2D48" w:rsidP="00437B80">
            <w:pPr>
              <w:pStyle w:val="ab"/>
              <w:rPr>
                <w:color w:val="141414"/>
              </w:rPr>
            </w:pPr>
            <w:r w:rsidRPr="00A3683C">
              <w:rPr>
                <w:color w:val="141414"/>
              </w:rPr>
              <w:t>1</w:t>
            </w:r>
          </w:p>
        </w:tc>
        <w:tc>
          <w:tcPr>
            <w:tcW w:w="5228" w:type="dxa"/>
            <w:shd w:val="clear" w:color="auto" w:fill="auto"/>
            <w:hideMark/>
          </w:tcPr>
          <w:p w:rsidR="000B2D48" w:rsidRPr="001305B1" w:rsidRDefault="000B2D48" w:rsidP="00437B80">
            <w:pPr>
              <w:spacing w:after="0" w:line="240" w:lineRule="auto"/>
              <w:rPr>
                <w:rFonts w:ascii="Times New Roman" w:hAnsi="Times New Roman" w:cs="Times New Roman"/>
                <w:color w:val="141414"/>
              </w:rPr>
            </w:pPr>
            <w:r w:rsidRPr="001305B1">
              <w:rPr>
                <w:rFonts w:ascii="Times New Roman" w:hAnsi="Times New Roman" w:cs="Times New Roman"/>
                <w:color w:val="141414"/>
              </w:rPr>
              <w:t xml:space="preserve">Кадастровые номера земельных участков (при их наличии), в отношении которых испрашивается публичный </w:t>
            </w:r>
            <w:proofErr w:type="gramStart"/>
            <w:r w:rsidRPr="001305B1">
              <w:rPr>
                <w:rFonts w:ascii="Times New Roman" w:hAnsi="Times New Roman" w:cs="Times New Roman"/>
                <w:color w:val="141414"/>
              </w:rPr>
              <w:t>сервитут</w:t>
            </w:r>
            <w:proofErr w:type="gramEnd"/>
            <w:r w:rsidRPr="001305B1">
              <w:rPr>
                <w:rFonts w:ascii="Times New Roman" w:hAnsi="Times New Roman" w:cs="Times New Roman"/>
                <w:color w:val="141414"/>
              </w:rPr>
              <w:t xml:space="preserve"> и границы которых внесены в Единый государственный реестр недвижимости:</w:t>
            </w:r>
          </w:p>
          <w:p w:rsidR="000B2D48" w:rsidRPr="00A10E13" w:rsidRDefault="000B2D48" w:rsidP="00437B80">
            <w:pPr>
              <w:spacing w:after="0" w:line="240" w:lineRule="auto"/>
              <w:rPr>
                <w:rFonts w:ascii="Times New Roman" w:hAnsi="Times New Roman" w:cs="Times New Roman"/>
                <w:color w:val="141414"/>
              </w:rPr>
            </w:pPr>
            <w:r w:rsidRPr="00A10E13">
              <w:rPr>
                <w:rFonts w:ascii="Times New Roman" w:hAnsi="Times New Roman" w:cs="Times New Roman"/>
                <w:color w:val="141414"/>
              </w:rPr>
              <w:t>58:18:0910403:2</w:t>
            </w:r>
          </w:p>
          <w:p w:rsidR="000B2D48" w:rsidRPr="00A10E13" w:rsidRDefault="000B2D48" w:rsidP="00437B80">
            <w:pPr>
              <w:spacing w:after="0" w:line="240" w:lineRule="auto"/>
              <w:rPr>
                <w:rFonts w:ascii="Times New Roman" w:hAnsi="Times New Roman" w:cs="Times New Roman"/>
                <w:color w:val="141414"/>
              </w:rPr>
            </w:pPr>
            <w:r w:rsidRPr="00A10E13">
              <w:rPr>
                <w:rFonts w:ascii="Times New Roman" w:hAnsi="Times New Roman" w:cs="Times New Roman"/>
                <w:color w:val="141414"/>
              </w:rPr>
              <w:t>58:18:0910801:21</w:t>
            </w:r>
          </w:p>
          <w:p w:rsidR="000B2D48" w:rsidRPr="00A10E13" w:rsidRDefault="000B2D48" w:rsidP="00437B80">
            <w:pPr>
              <w:spacing w:after="0" w:line="240" w:lineRule="auto"/>
              <w:rPr>
                <w:rFonts w:ascii="Times New Roman" w:hAnsi="Times New Roman" w:cs="Times New Roman"/>
                <w:color w:val="141414"/>
              </w:rPr>
            </w:pPr>
            <w:r w:rsidRPr="00A10E13">
              <w:rPr>
                <w:rFonts w:ascii="Times New Roman" w:hAnsi="Times New Roman" w:cs="Times New Roman"/>
                <w:color w:val="141414"/>
              </w:rPr>
              <w:t>58:18:0910801:22</w:t>
            </w:r>
          </w:p>
          <w:p w:rsidR="000B2D48" w:rsidRPr="00A10E13" w:rsidRDefault="000B2D48" w:rsidP="00437B80">
            <w:pPr>
              <w:spacing w:after="0" w:line="240" w:lineRule="auto"/>
              <w:rPr>
                <w:rFonts w:ascii="Times New Roman" w:hAnsi="Times New Roman" w:cs="Times New Roman"/>
                <w:color w:val="141414"/>
              </w:rPr>
            </w:pPr>
            <w:r w:rsidRPr="00A10E13">
              <w:rPr>
                <w:rFonts w:ascii="Times New Roman" w:hAnsi="Times New Roman" w:cs="Times New Roman"/>
                <w:color w:val="141414"/>
              </w:rPr>
              <w:t>58:18:0910102:110</w:t>
            </w:r>
          </w:p>
          <w:p w:rsidR="000B2D48" w:rsidRPr="00A10E13" w:rsidRDefault="000B2D48" w:rsidP="00437B80">
            <w:pPr>
              <w:spacing w:after="0" w:line="240" w:lineRule="auto"/>
              <w:rPr>
                <w:rFonts w:ascii="Times New Roman" w:hAnsi="Times New Roman" w:cs="Times New Roman"/>
                <w:color w:val="141414"/>
              </w:rPr>
            </w:pPr>
            <w:r w:rsidRPr="00A10E13">
              <w:rPr>
                <w:rFonts w:ascii="Times New Roman" w:hAnsi="Times New Roman" w:cs="Times New Roman"/>
                <w:color w:val="141414"/>
              </w:rPr>
              <w:t>58:18:0910102:111</w:t>
            </w:r>
          </w:p>
          <w:p w:rsidR="000B2D48" w:rsidRPr="00A10E13" w:rsidRDefault="000B2D48" w:rsidP="00437B80">
            <w:pPr>
              <w:spacing w:after="0" w:line="240" w:lineRule="auto"/>
              <w:rPr>
                <w:rFonts w:ascii="Times New Roman" w:hAnsi="Times New Roman" w:cs="Times New Roman"/>
                <w:color w:val="141414"/>
              </w:rPr>
            </w:pPr>
            <w:r w:rsidRPr="00A10E13">
              <w:rPr>
                <w:rFonts w:ascii="Times New Roman" w:hAnsi="Times New Roman" w:cs="Times New Roman"/>
                <w:color w:val="141414"/>
              </w:rPr>
              <w:t>58:18:0910103:130</w:t>
            </w:r>
          </w:p>
          <w:p w:rsidR="000B2D48" w:rsidRPr="00A10E13" w:rsidRDefault="000B2D48" w:rsidP="00437B80">
            <w:pPr>
              <w:spacing w:after="0" w:line="240" w:lineRule="auto"/>
              <w:rPr>
                <w:rFonts w:ascii="Times New Roman" w:hAnsi="Times New Roman" w:cs="Times New Roman"/>
                <w:color w:val="141414"/>
              </w:rPr>
            </w:pPr>
            <w:r w:rsidRPr="00A10E13">
              <w:rPr>
                <w:rFonts w:ascii="Times New Roman" w:hAnsi="Times New Roman" w:cs="Times New Roman"/>
                <w:color w:val="141414"/>
              </w:rPr>
              <w:t>58:18:0910103:131</w:t>
            </w:r>
          </w:p>
          <w:p w:rsidR="000B2D48" w:rsidRPr="00A10E13" w:rsidRDefault="000B2D48" w:rsidP="00437B80">
            <w:pPr>
              <w:spacing w:after="0" w:line="240" w:lineRule="auto"/>
              <w:rPr>
                <w:rFonts w:ascii="Times New Roman" w:hAnsi="Times New Roman" w:cs="Times New Roman"/>
                <w:color w:val="141414"/>
              </w:rPr>
            </w:pPr>
            <w:r w:rsidRPr="00A10E13">
              <w:rPr>
                <w:rFonts w:ascii="Times New Roman" w:hAnsi="Times New Roman" w:cs="Times New Roman"/>
                <w:color w:val="141414"/>
              </w:rPr>
              <w:t>58:18:0910103</w:t>
            </w:r>
          </w:p>
          <w:p w:rsidR="000B2D48" w:rsidRPr="00A10E13" w:rsidRDefault="000B2D48" w:rsidP="00437B80">
            <w:pPr>
              <w:spacing w:after="0" w:line="240" w:lineRule="auto"/>
              <w:rPr>
                <w:rFonts w:ascii="Times New Roman" w:hAnsi="Times New Roman" w:cs="Times New Roman"/>
                <w:color w:val="141414"/>
              </w:rPr>
            </w:pPr>
            <w:r w:rsidRPr="00A10E13">
              <w:rPr>
                <w:rFonts w:ascii="Times New Roman" w:hAnsi="Times New Roman" w:cs="Times New Roman"/>
                <w:color w:val="141414"/>
              </w:rPr>
              <w:t>58:18:0910801</w:t>
            </w:r>
          </w:p>
          <w:p w:rsidR="000B2D48" w:rsidRPr="00A10E13" w:rsidRDefault="000B2D48" w:rsidP="00437B80">
            <w:pPr>
              <w:spacing w:after="0" w:line="240" w:lineRule="auto"/>
              <w:rPr>
                <w:rFonts w:ascii="Times New Roman" w:hAnsi="Times New Roman" w:cs="Times New Roman"/>
                <w:color w:val="141414"/>
              </w:rPr>
            </w:pPr>
            <w:r w:rsidRPr="00A10E13">
              <w:rPr>
                <w:rFonts w:ascii="Times New Roman" w:hAnsi="Times New Roman" w:cs="Times New Roman"/>
                <w:color w:val="141414"/>
              </w:rPr>
              <w:t>58:18:0910403</w:t>
            </w:r>
          </w:p>
          <w:p w:rsidR="000B2D48" w:rsidRPr="00A10E13" w:rsidRDefault="000B2D48" w:rsidP="00437B80">
            <w:pPr>
              <w:spacing w:after="0" w:line="240" w:lineRule="auto"/>
              <w:rPr>
                <w:rFonts w:ascii="Times New Roman" w:hAnsi="Times New Roman" w:cs="Times New Roman"/>
                <w:color w:val="141414"/>
              </w:rPr>
            </w:pPr>
            <w:r w:rsidRPr="00A10E13">
              <w:rPr>
                <w:rFonts w:ascii="Times New Roman" w:hAnsi="Times New Roman" w:cs="Times New Roman"/>
                <w:color w:val="141414"/>
              </w:rPr>
              <w:t>58:18:0910102</w:t>
            </w:r>
          </w:p>
          <w:p w:rsidR="000B2D48" w:rsidRPr="008B38BA" w:rsidRDefault="000B2D48" w:rsidP="00437B80">
            <w:pPr>
              <w:spacing w:after="0" w:line="240" w:lineRule="auto"/>
              <w:rPr>
                <w:b/>
                <w:color w:val="141414"/>
              </w:rPr>
            </w:pPr>
          </w:p>
        </w:tc>
        <w:tc>
          <w:tcPr>
            <w:tcW w:w="851" w:type="dxa"/>
            <w:shd w:val="clear" w:color="auto" w:fill="auto"/>
            <w:hideMark/>
          </w:tcPr>
          <w:p w:rsidR="000B2D48" w:rsidRPr="00A3683C" w:rsidRDefault="000B2D48" w:rsidP="00437B80">
            <w:pPr>
              <w:pStyle w:val="ab"/>
              <w:rPr>
                <w:color w:val="141414"/>
              </w:rPr>
            </w:pPr>
            <w:r>
              <w:rPr>
                <w:color w:val="141414"/>
              </w:rPr>
              <w:t>13823 кв.м.</w:t>
            </w:r>
          </w:p>
        </w:tc>
        <w:tc>
          <w:tcPr>
            <w:tcW w:w="1323" w:type="dxa"/>
            <w:shd w:val="clear" w:color="auto" w:fill="auto"/>
            <w:hideMark/>
          </w:tcPr>
          <w:p w:rsidR="000B2D48" w:rsidRPr="00A3683C" w:rsidRDefault="000B2D48" w:rsidP="00437B80">
            <w:pPr>
              <w:pStyle w:val="ab"/>
              <w:spacing w:after="0"/>
              <w:rPr>
                <w:color w:val="141414"/>
              </w:rPr>
            </w:pPr>
            <w:r w:rsidRPr="00A3683C">
              <w:rPr>
                <w:color w:val="141414"/>
              </w:rPr>
              <w:t>Публичный</w:t>
            </w:r>
          </w:p>
          <w:p w:rsidR="000B2D48" w:rsidRPr="00A3683C" w:rsidRDefault="000B2D48" w:rsidP="00437B80">
            <w:pPr>
              <w:pStyle w:val="ab"/>
              <w:spacing w:after="0"/>
              <w:rPr>
                <w:color w:val="141414"/>
              </w:rPr>
            </w:pPr>
            <w:r w:rsidRPr="00A3683C">
              <w:rPr>
                <w:color w:val="141414"/>
              </w:rPr>
              <w:t>сервитут</w:t>
            </w:r>
          </w:p>
          <w:p w:rsidR="000B2D48" w:rsidRPr="00A3683C" w:rsidRDefault="000B2D48" w:rsidP="00437B80">
            <w:pPr>
              <w:pStyle w:val="ab"/>
              <w:spacing w:after="0"/>
              <w:rPr>
                <w:color w:val="141414"/>
              </w:rPr>
            </w:pPr>
            <w:r>
              <w:rPr>
                <w:color w:val="141414"/>
              </w:rPr>
              <w:t>на 49 лет</w:t>
            </w:r>
          </w:p>
        </w:tc>
        <w:tc>
          <w:tcPr>
            <w:tcW w:w="2646" w:type="dxa"/>
            <w:shd w:val="clear" w:color="auto" w:fill="auto"/>
            <w:hideMark/>
          </w:tcPr>
          <w:p w:rsidR="000B2D48" w:rsidRPr="00C63A76" w:rsidRDefault="000B2D48" w:rsidP="00437B80">
            <w:pPr>
              <w:pStyle w:val="ab"/>
              <w:rPr>
                <w:color w:val="141414"/>
              </w:rPr>
            </w:pPr>
            <w:r>
              <w:t>в целях эксплуатации объекта газоснабжени</w:t>
            </w:r>
            <w:proofErr w:type="gramStart"/>
            <w:r>
              <w:t>я-</w:t>
            </w:r>
            <w:proofErr w:type="gramEnd"/>
            <w:r>
              <w:t xml:space="preserve"> назначение: иное сооружение (газопровод) Наименование: газопровод к площадкам Р7, Н13, Н15 комплекса по промышленному выращиванию индейки в районе с. Потьма Мокшанского района Пензенской области, в соответствии с п. 1 ст. 39.37 Земельного кодекса Российской Федерации</w:t>
            </w:r>
          </w:p>
        </w:tc>
      </w:tr>
    </w:tbl>
    <w:p w:rsidR="000B2D48" w:rsidRDefault="000B2D48" w:rsidP="000B2D48">
      <w:pPr>
        <w:pStyle w:val="ab"/>
        <w:spacing w:after="0"/>
        <w:ind w:firstLine="709"/>
        <w:jc w:val="both"/>
      </w:pPr>
      <w:r w:rsidRPr="00A3683C">
        <w:rPr>
          <w:color w:val="141414"/>
        </w:rPr>
        <w:lastRenderedPageBreak/>
        <w:t xml:space="preserve">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w:t>
      </w:r>
      <w:r>
        <w:rPr>
          <w:color w:val="141414"/>
        </w:rPr>
        <w:t xml:space="preserve">экономики, земельных и </w:t>
      </w:r>
      <w:r w:rsidRPr="00A3683C">
        <w:rPr>
          <w:color w:val="141414"/>
        </w:rPr>
        <w:t>имущественных</w:t>
      </w:r>
      <w:r>
        <w:rPr>
          <w:color w:val="141414"/>
        </w:rPr>
        <w:t xml:space="preserve"> </w:t>
      </w:r>
      <w:r w:rsidRPr="00A3683C">
        <w:rPr>
          <w:color w:val="141414"/>
        </w:rPr>
        <w:t xml:space="preserve">отношений администрации </w:t>
      </w:r>
      <w:r>
        <w:rPr>
          <w:color w:val="141414"/>
        </w:rPr>
        <w:t xml:space="preserve">Мокшанского района Пензенской области </w:t>
      </w:r>
      <w:r w:rsidRPr="00A3683C">
        <w:rPr>
          <w:color w:val="141414"/>
        </w:rPr>
        <w:t xml:space="preserve">по адресу: </w:t>
      </w:r>
      <w:r>
        <w:rPr>
          <w:color w:val="141414"/>
        </w:rPr>
        <w:t xml:space="preserve">Пензенская область, </w:t>
      </w:r>
      <w:proofErr w:type="spellStart"/>
      <w:r>
        <w:rPr>
          <w:color w:val="141414"/>
        </w:rPr>
        <w:t>Мокшанский</w:t>
      </w:r>
      <w:proofErr w:type="spellEnd"/>
      <w:r>
        <w:rPr>
          <w:color w:val="141414"/>
        </w:rPr>
        <w:t xml:space="preserve"> район, р.п. Мокшан, ул. </w:t>
      </w:r>
      <w:proofErr w:type="spellStart"/>
      <w:r>
        <w:rPr>
          <w:color w:val="141414"/>
        </w:rPr>
        <w:t>Поцелуева</w:t>
      </w:r>
      <w:proofErr w:type="spellEnd"/>
      <w:r>
        <w:rPr>
          <w:color w:val="141414"/>
        </w:rPr>
        <w:t>, д. 1,</w:t>
      </w:r>
      <w:r w:rsidRPr="00A3683C">
        <w:rPr>
          <w:color w:val="141414"/>
        </w:rPr>
        <w:t xml:space="preserve"> </w:t>
      </w:r>
      <w:r w:rsidRPr="0016277A">
        <w:t xml:space="preserve">в рабочее время: Понедельник - </w:t>
      </w:r>
      <w:r>
        <w:t>Пятница</w:t>
      </w:r>
      <w:r w:rsidRPr="0016277A">
        <w:t xml:space="preserve">: с 8.00 – 17.00 ч., Обед: 12.00 – </w:t>
      </w:r>
      <w:r>
        <w:t>13.00</w:t>
      </w:r>
      <w:r w:rsidRPr="0016277A">
        <w:t xml:space="preserve"> ч. </w:t>
      </w:r>
    </w:p>
    <w:p w:rsidR="000B2D48" w:rsidRPr="00C63A76" w:rsidRDefault="000B2D48" w:rsidP="000B2D48">
      <w:pPr>
        <w:pStyle w:val="ab"/>
        <w:spacing w:after="0"/>
        <w:ind w:firstLine="709"/>
        <w:jc w:val="both"/>
      </w:pPr>
      <w:r>
        <w:rPr>
          <w:color w:val="141414"/>
        </w:rPr>
        <w:t>П</w:t>
      </w:r>
      <w:r w:rsidRPr="00A3683C">
        <w:rPr>
          <w:color w:val="141414"/>
        </w:rPr>
        <w:t>одать заявления об учете прав на земельный участок, в отношении которых поступило ходатайство об установлении публичного сервитута, можно</w:t>
      </w:r>
      <w:r>
        <w:rPr>
          <w:color w:val="141414"/>
        </w:rPr>
        <w:t xml:space="preserve"> в администрацию Мокшанского района Пензенской области</w:t>
      </w:r>
      <w:r w:rsidRPr="00A3683C">
        <w:rPr>
          <w:color w:val="141414"/>
        </w:rPr>
        <w:t xml:space="preserve"> по адресу: </w:t>
      </w:r>
      <w:r>
        <w:rPr>
          <w:color w:val="141414"/>
        </w:rPr>
        <w:t xml:space="preserve">Пензенская область, </w:t>
      </w:r>
      <w:proofErr w:type="spellStart"/>
      <w:r>
        <w:rPr>
          <w:color w:val="141414"/>
        </w:rPr>
        <w:t>Мокшанский</w:t>
      </w:r>
      <w:proofErr w:type="spellEnd"/>
      <w:r>
        <w:rPr>
          <w:color w:val="141414"/>
        </w:rPr>
        <w:t xml:space="preserve"> район, р.п. Мокшан, ул. </w:t>
      </w:r>
      <w:proofErr w:type="spellStart"/>
      <w:r>
        <w:rPr>
          <w:color w:val="141414"/>
        </w:rPr>
        <w:t>Поцелуева</w:t>
      </w:r>
      <w:proofErr w:type="spellEnd"/>
      <w:r>
        <w:rPr>
          <w:color w:val="141414"/>
        </w:rPr>
        <w:t>, д. 1.</w:t>
      </w:r>
    </w:p>
    <w:p w:rsidR="000B2D48" w:rsidRPr="00A3683C" w:rsidRDefault="000B2D48" w:rsidP="000B2D48">
      <w:pPr>
        <w:pStyle w:val="ab"/>
        <w:spacing w:after="0"/>
        <w:ind w:firstLine="709"/>
        <w:jc w:val="both"/>
        <w:rPr>
          <w:color w:val="141414"/>
        </w:rPr>
      </w:pPr>
      <w:r w:rsidRPr="00A3683C">
        <w:rPr>
          <w:color w:val="141414"/>
        </w:rPr>
        <w:t xml:space="preserve">Срок приема заявлений </w:t>
      </w:r>
      <w:r w:rsidRPr="00630244">
        <w:rPr>
          <w:b/>
          <w:color w:val="141414"/>
        </w:rPr>
        <w:t xml:space="preserve">с </w:t>
      </w:r>
      <w:r>
        <w:rPr>
          <w:b/>
          <w:color w:val="141414"/>
        </w:rPr>
        <w:t>08</w:t>
      </w:r>
      <w:r w:rsidRPr="00042692">
        <w:rPr>
          <w:b/>
          <w:color w:val="141414"/>
        </w:rPr>
        <w:t>.0</w:t>
      </w:r>
      <w:r>
        <w:rPr>
          <w:b/>
          <w:color w:val="141414"/>
        </w:rPr>
        <w:t>9</w:t>
      </w:r>
      <w:r w:rsidRPr="00042692">
        <w:rPr>
          <w:b/>
          <w:color w:val="141414"/>
        </w:rPr>
        <w:t>.202</w:t>
      </w:r>
      <w:r>
        <w:rPr>
          <w:b/>
          <w:color w:val="141414"/>
        </w:rPr>
        <w:t>5</w:t>
      </w:r>
      <w:r w:rsidRPr="00042692">
        <w:rPr>
          <w:b/>
          <w:color w:val="141414"/>
        </w:rPr>
        <w:t xml:space="preserve"> г</w:t>
      </w:r>
      <w:r w:rsidRPr="00042692">
        <w:rPr>
          <w:color w:val="141414"/>
        </w:rPr>
        <w:t xml:space="preserve">. по </w:t>
      </w:r>
      <w:r w:rsidRPr="00A10E13">
        <w:rPr>
          <w:b/>
          <w:color w:val="141414"/>
        </w:rPr>
        <w:t>22</w:t>
      </w:r>
      <w:r w:rsidRPr="00042692">
        <w:rPr>
          <w:b/>
          <w:color w:val="141414"/>
        </w:rPr>
        <w:t>.0</w:t>
      </w:r>
      <w:r>
        <w:rPr>
          <w:b/>
          <w:color w:val="141414"/>
        </w:rPr>
        <w:t>9</w:t>
      </w:r>
      <w:r w:rsidRPr="00042692">
        <w:rPr>
          <w:b/>
          <w:color w:val="141414"/>
        </w:rPr>
        <w:t>.202</w:t>
      </w:r>
      <w:r>
        <w:rPr>
          <w:b/>
          <w:color w:val="141414"/>
        </w:rPr>
        <w:t>5</w:t>
      </w:r>
      <w:r w:rsidRPr="00042692">
        <w:rPr>
          <w:b/>
          <w:color w:val="141414"/>
        </w:rPr>
        <w:t xml:space="preserve"> г.</w:t>
      </w:r>
      <w:r w:rsidRPr="00A3683C">
        <w:rPr>
          <w:color w:val="141414"/>
        </w:rPr>
        <w:t xml:space="preserve"> </w:t>
      </w:r>
      <w:r w:rsidRPr="0016277A">
        <w:t xml:space="preserve">в рабочее время: Понедельник - </w:t>
      </w:r>
      <w:r>
        <w:t>Пятница</w:t>
      </w:r>
      <w:r w:rsidRPr="0016277A">
        <w:t xml:space="preserve">: с 8.00 – 17.00 ч., Обед: 12.00 – </w:t>
      </w:r>
      <w:r>
        <w:t>13.00</w:t>
      </w:r>
      <w:r w:rsidRPr="0016277A">
        <w:t xml:space="preserve"> ч.</w:t>
      </w:r>
      <w:r w:rsidRPr="00A3683C">
        <w:rPr>
          <w:color w:val="141414"/>
        </w:rPr>
        <w:t xml:space="preserve"> (кроме выходных и праздничных дней). Правообладатели земельных участков, подавшие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w:t>
      </w:r>
      <w:r>
        <w:rPr>
          <w:color w:val="141414"/>
        </w:rPr>
        <w:t xml:space="preserve"> участки.</w:t>
      </w:r>
    </w:p>
    <w:p w:rsidR="000B2D48" w:rsidRPr="00680618" w:rsidRDefault="000B2D48" w:rsidP="000B2D48">
      <w:pPr>
        <w:pStyle w:val="ab"/>
        <w:spacing w:after="0"/>
        <w:ind w:firstLine="709"/>
        <w:jc w:val="both"/>
      </w:pPr>
      <w:proofErr w:type="gramStart"/>
      <w:r w:rsidRPr="00680618">
        <w:t xml:space="preserve">Сообщение о возможном установлении публичного сервитута размещается на официальном сайте администрации  Мокшанского района Пензенской области </w:t>
      </w:r>
      <w:hyperlink r:id="rId8" w:history="1">
        <w:r w:rsidRPr="00D85FF9">
          <w:rPr>
            <w:rStyle w:val="a7"/>
          </w:rPr>
          <w:t>https://mokshan.pnzreg.ru/open-government/ekonomika/zemelnye-i-imushchestvennye-otnosheniya/publichnyy-servitut/</w:t>
        </w:r>
      </w:hyperlink>
      <w:r>
        <w:t xml:space="preserve"> </w:t>
      </w:r>
      <w:r w:rsidRPr="00680618">
        <w:t xml:space="preserve">на официальной странице администрации </w:t>
      </w:r>
      <w:r>
        <w:t xml:space="preserve">сельского поселения </w:t>
      </w:r>
      <w:proofErr w:type="spellStart"/>
      <w:r>
        <w:t>Плесский</w:t>
      </w:r>
      <w:proofErr w:type="spellEnd"/>
      <w:r w:rsidRPr="00680618">
        <w:t xml:space="preserve">  сельсовет </w:t>
      </w:r>
      <w:r>
        <w:t xml:space="preserve">муниципального района </w:t>
      </w:r>
      <w:proofErr w:type="spellStart"/>
      <w:r w:rsidRPr="00680618">
        <w:t>Мокшанск</w:t>
      </w:r>
      <w:r>
        <w:t>ий</w:t>
      </w:r>
      <w:proofErr w:type="spellEnd"/>
      <w:r w:rsidRPr="00680618">
        <w:t xml:space="preserve"> район</w:t>
      </w:r>
      <w:r>
        <w:t xml:space="preserve"> Пензенской области</w:t>
      </w:r>
      <w:r w:rsidRPr="00680618">
        <w:t xml:space="preserve"> </w:t>
      </w:r>
      <w:r w:rsidRPr="00680618">
        <w:rPr>
          <w:color w:val="000000"/>
          <w:shd w:val="clear" w:color="auto" w:fill="FFFFFF"/>
        </w:rPr>
        <w:t xml:space="preserve">на сайте администрации Мокшанского района в сети «Интернет» (далее – официальная страница) </w:t>
      </w:r>
      <w:r w:rsidRPr="00A10E13">
        <w:t>https://mokshan.pnzreg.ru/authority/oms-munitsipalnogo-obrazovaniya/administratsiya-plesskogo-selsoveta/otkrytyy-selskiy-sovet/publichnyy-servitut/</w:t>
      </w:r>
      <w:r>
        <w:t xml:space="preserve"> </w:t>
      </w:r>
      <w:r w:rsidRPr="00680618">
        <w:t>и опубликовывается в</w:t>
      </w:r>
      <w:proofErr w:type="gramEnd"/>
      <w:r w:rsidRPr="00680618">
        <w:t xml:space="preserve"> информационном </w:t>
      </w:r>
      <w:proofErr w:type="gramStart"/>
      <w:r w:rsidRPr="00680618">
        <w:t>бюллетене</w:t>
      </w:r>
      <w:proofErr w:type="gramEnd"/>
      <w:r w:rsidRPr="00680618">
        <w:t xml:space="preserve"> «Вести </w:t>
      </w:r>
      <w:proofErr w:type="spellStart"/>
      <w:r>
        <w:t>Плесского</w:t>
      </w:r>
      <w:proofErr w:type="spellEnd"/>
      <w:r w:rsidRPr="00680618">
        <w:t xml:space="preserve">  сельсовета».</w:t>
      </w:r>
    </w:p>
    <w:p w:rsidR="007708EF" w:rsidRDefault="004A4D05" w:rsidP="007708EF">
      <w:pPr>
        <w:spacing w:after="0" w:line="240" w:lineRule="auto"/>
        <w:jc w:val="center"/>
        <w:rPr>
          <w:rFonts w:ascii="Times New Roman" w:hAnsi="Times New Roman" w:cs="Times New Roman"/>
          <w:b/>
          <w:sz w:val="28"/>
          <w:szCs w:val="28"/>
        </w:rPr>
      </w:pPr>
      <w:hyperlink r:id="rId9" w:history="1">
        <w:r w:rsidR="000B2D48" w:rsidRPr="00680618">
          <w:rPr>
            <w:rStyle w:val="a7"/>
          </w:rPr>
          <w:t>Описание местоположения границ публичного сервитута прилагается к настоящему сообщению.</w:t>
        </w:r>
      </w:hyperlink>
      <w:r w:rsidR="007708EF" w:rsidRPr="007708EF">
        <w:rPr>
          <w:rFonts w:ascii="Times New Roman" w:hAnsi="Times New Roman" w:cs="Times New Roman"/>
          <w:b/>
          <w:sz w:val="28"/>
          <w:szCs w:val="28"/>
        </w:rPr>
        <w:t xml:space="preserve"> </w:t>
      </w:r>
      <w:r w:rsidR="007708EF" w:rsidRPr="00866E6B">
        <w:rPr>
          <w:rFonts w:ascii="Times New Roman" w:hAnsi="Times New Roman" w:cs="Times New Roman"/>
          <w:b/>
          <w:sz w:val="28"/>
          <w:szCs w:val="28"/>
        </w:rPr>
        <w:t xml:space="preserve">КОМИТЕТ МЕСТНОГО САМОУПРАВЛЕНИЯ </w:t>
      </w:r>
    </w:p>
    <w:p w:rsidR="007708EF" w:rsidRDefault="007708EF" w:rsidP="007708E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ПЛЕССКОГО</w:t>
      </w:r>
      <w:r w:rsidRPr="00866E6B">
        <w:rPr>
          <w:rFonts w:ascii="Times New Roman" w:hAnsi="Times New Roman" w:cs="Times New Roman"/>
          <w:b/>
          <w:sz w:val="28"/>
          <w:szCs w:val="28"/>
        </w:rPr>
        <w:t xml:space="preserve"> СЕЛЬСОВЕТА </w:t>
      </w:r>
    </w:p>
    <w:p w:rsidR="007708EF" w:rsidRPr="00866E6B" w:rsidRDefault="007708EF" w:rsidP="007708EF">
      <w:pPr>
        <w:spacing w:after="0" w:line="240" w:lineRule="auto"/>
        <w:jc w:val="center"/>
        <w:rPr>
          <w:rFonts w:ascii="Times New Roman" w:hAnsi="Times New Roman" w:cs="Times New Roman"/>
          <w:b/>
          <w:sz w:val="28"/>
          <w:szCs w:val="28"/>
        </w:rPr>
      </w:pPr>
      <w:r w:rsidRPr="00866E6B">
        <w:rPr>
          <w:rFonts w:ascii="Times New Roman" w:hAnsi="Times New Roman" w:cs="Times New Roman"/>
          <w:b/>
          <w:sz w:val="28"/>
          <w:szCs w:val="28"/>
        </w:rPr>
        <w:t>МОКШАНСКОГО РАЙОНА ПЕНЗЕНСКОЙ ОБЛАСТИ</w:t>
      </w:r>
    </w:p>
    <w:p w:rsidR="007708EF" w:rsidRDefault="007708EF" w:rsidP="007708E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ВОСЬМОГО </w:t>
      </w:r>
      <w:r w:rsidRPr="00866E6B">
        <w:rPr>
          <w:rFonts w:ascii="Times New Roman" w:hAnsi="Times New Roman" w:cs="Times New Roman"/>
          <w:b/>
          <w:sz w:val="28"/>
          <w:szCs w:val="28"/>
        </w:rPr>
        <w:t>СОЗЫВА</w:t>
      </w:r>
    </w:p>
    <w:p w:rsidR="007708EF" w:rsidRPr="00866E6B" w:rsidRDefault="007708EF" w:rsidP="007708EF">
      <w:pPr>
        <w:spacing w:after="0" w:line="240" w:lineRule="auto"/>
        <w:jc w:val="center"/>
        <w:rPr>
          <w:rFonts w:ascii="Times New Roman" w:hAnsi="Times New Roman" w:cs="Times New Roman"/>
          <w:b/>
          <w:sz w:val="28"/>
          <w:szCs w:val="28"/>
        </w:rPr>
      </w:pPr>
    </w:p>
    <w:p w:rsidR="007708EF" w:rsidRPr="00866E6B" w:rsidRDefault="007708EF" w:rsidP="007708E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РЕШЕНИЕ</w:t>
      </w:r>
    </w:p>
    <w:p w:rsidR="007708EF" w:rsidRDefault="007708EF" w:rsidP="007708EF">
      <w:pPr>
        <w:spacing w:after="0" w:line="240" w:lineRule="auto"/>
        <w:jc w:val="center"/>
        <w:rPr>
          <w:rFonts w:ascii="Times New Roman" w:hAnsi="Times New Roman" w:cs="Times New Roman"/>
          <w:sz w:val="24"/>
          <w:szCs w:val="24"/>
        </w:rPr>
      </w:pPr>
    </w:p>
    <w:p w:rsidR="007708EF" w:rsidRPr="00646A46" w:rsidRDefault="007708EF" w:rsidP="007708EF">
      <w:pPr>
        <w:spacing w:after="0" w:line="240" w:lineRule="auto"/>
        <w:jc w:val="center"/>
        <w:rPr>
          <w:rFonts w:ascii="Times New Roman" w:hAnsi="Times New Roman" w:cs="Times New Roman"/>
          <w:sz w:val="24"/>
          <w:szCs w:val="24"/>
          <w:u w:val="single"/>
        </w:rPr>
      </w:pPr>
      <w:r w:rsidRPr="00646A46">
        <w:rPr>
          <w:rFonts w:ascii="Times New Roman" w:hAnsi="Times New Roman" w:cs="Times New Roman"/>
          <w:sz w:val="24"/>
          <w:szCs w:val="24"/>
          <w:u w:val="single"/>
        </w:rPr>
        <w:t xml:space="preserve">от </w:t>
      </w:r>
      <w:r>
        <w:rPr>
          <w:rFonts w:ascii="Times New Roman" w:hAnsi="Times New Roman" w:cs="Times New Roman"/>
          <w:sz w:val="24"/>
          <w:szCs w:val="24"/>
          <w:u w:val="single"/>
        </w:rPr>
        <w:t xml:space="preserve"> 07.08.2025</w:t>
      </w:r>
      <w:r w:rsidRPr="00646A46">
        <w:rPr>
          <w:rFonts w:ascii="Times New Roman" w:hAnsi="Times New Roman" w:cs="Times New Roman"/>
          <w:sz w:val="24"/>
          <w:szCs w:val="24"/>
          <w:u w:val="single"/>
        </w:rPr>
        <w:t xml:space="preserve"> № </w:t>
      </w:r>
      <w:r>
        <w:rPr>
          <w:rFonts w:ascii="Times New Roman" w:hAnsi="Times New Roman" w:cs="Times New Roman"/>
          <w:sz w:val="24"/>
          <w:szCs w:val="24"/>
          <w:u w:val="single"/>
        </w:rPr>
        <w:t xml:space="preserve"> 78- 23/8</w:t>
      </w:r>
    </w:p>
    <w:p w:rsidR="007708EF" w:rsidRDefault="007708EF" w:rsidP="007708EF">
      <w:pPr>
        <w:spacing w:after="0" w:line="240" w:lineRule="auto"/>
        <w:jc w:val="center"/>
        <w:rPr>
          <w:rFonts w:ascii="Times New Roman" w:hAnsi="Times New Roman" w:cs="Times New Roman"/>
          <w:sz w:val="24"/>
          <w:szCs w:val="24"/>
        </w:rPr>
      </w:pPr>
      <w:r w:rsidRPr="00E310C2">
        <w:rPr>
          <w:rFonts w:ascii="Times New Roman" w:hAnsi="Times New Roman" w:cs="Times New Roman"/>
          <w:sz w:val="24"/>
          <w:szCs w:val="24"/>
        </w:rPr>
        <w:t xml:space="preserve">с. </w:t>
      </w:r>
      <w:proofErr w:type="spellStart"/>
      <w:r>
        <w:rPr>
          <w:rFonts w:ascii="Times New Roman" w:hAnsi="Times New Roman" w:cs="Times New Roman"/>
          <w:sz w:val="24"/>
          <w:szCs w:val="24"/>
        </w:rPr>
        <w:t>Плесс</w:t>
      </w:r>
      <w:proofErr w:type="spellEnd"/>
    </w:p>
    <w:p w:rsidR="007708EF" w:rsidRPr="007C1CA2" w:rsidRDefault="007708EF" w:rsidP="007708EF">
      <w:pPr>
        <w:rPr>
          <w:vanish/>
          <w:sz w:val="26"/>
          <w:szCs w:val="26"/>
        </w:rPr>
      </w:pPr>
    </w:p>
    <w:p w:rsidR="007708EF" w:rsidRPr="007C1CA2" w:rsidRDefault="007708EF" w:rsidP="007708EF">
      <w:pPr>
        <w:spacing w:before="240" w:after="60" w:line="240" w:lineRule="auto"/>
        <w:jc w:val="center"/>
        <w:rPr>
          <w:rFonts w:ascii="Times New Roman" w:eastAsia="Times New Roman" w:hAnsi="Times New Roman" w:cs="Times New Roman"/>
          <w:sz w:val="26"/>
          <w:szCs w:val="26"/>
        </w:rPr>
      </w:pPr>
      <w:r w:rsidRPr="007C1CA2">
        <w:rPr>
          <w:rFonts w:ascii="Times New Roman" w:eastAsia="Times New Roman" w:hAnsi="Times New Roman" w:cs="Times New Roman"/>
          <w:b/>
          <w:bCs/>
          <w:sz w:val="26"/>
          <w:szCs w:val="26"/>
        </w:rPr>
        <w:t xml:space="preserve">О Порядке принятия Комитетом местного самоуправления </w:t>
      </w:r>
      <w:proofErr w:type="spellStart"/>
      <w:r w:rsidRPr="007C1CA2">
        <w:rPr>
          <w:rFonts w:ascii="Times New Roman" w:eastAsia="Times New Roman" w:hAnsi="Times New Roman" w:cs="Times New Roman"/>
          <w:b/>
          <w:bCs/>
          <w:sz w:val="26"/>
          <w:szCs w:val="26"/>
        </w:rPr>
        <w:t>Плесского</w:t>
      </w:r>
      <w:proofErr w:type="spellEnd"/>
      <w:r w:rsidRPr="007C1CA2">
        <w:rPr>
          <w:rFonts w:ascii="Times New Roman" w:eastAsia="Times New Roman" w:hAnsi="Times New Roman" w:cs="Times New Roman"/>
          <w:b/>
          <w:bCs/>
          <w:sz w:val="26"/>
          <w:szCs w:val="26"/>
        </w:rPr>
        <w:t xml:space="preserve"> сельсовета Мокшанского района Пензенской области решения о применении к лицу, замещающему муниципальную должность </w:t>
      </w:r>
      <w:proofErr w:type="spellStart"/>
      <w:r w:rsidRPr="007C1CA2">
        <w:rPr>
          <w:rFonts w:ascii="Times New Roman" w:eastAsia="Times New Roman" w:hAnsi="Times New Roman" w:cs="Times New Roman"/>
          <w:b/>
          <w:bCs/>
          <w:sz w:val="26"/>
          <w:szCs w:val="26"/>
        </w:rPr>
        <w:t>Плесского</w:t>
      </w:r>
      <w:proofErr w:type="spellEnd"/>
      <w:r w:rsidRPr="007C1CA2">
        <w:rPr>
          <w:rFonts w:ascii="Times New Roman" w:eastAsia="Times New Roman" w:hAnsi="Times New Roman" w:cs="Times New Roman"/>
          <w:b/>
          <w:bCs/>
          <w:sz w:val="26"/>
          <w:szCs w:val="26"/>
        </w:rPr>
        <w:t xml:space="preserve"> сельсовета Мокшанского района Пензенской области мер ответственности, предусмотренных частью 4 статьи 29 Федерального закона от 20.03.2025 № 33-ФЗ «Об общих принципах организации местного самоуправления в единой системе публичной власти»</w:t>
      </w:r>
    </w:p>
    <w:p w:rsidR="007708EF" w:rsidRPr="007C1CA2" w:rsidRDefault="007708EF" w:rsidP="007708EF">
      <w:pPr>
        <w:spacing w:after="100" w:afterAutospacing="1" w:line="240" w:lineRule="auto"/>
        <w:ind w:firstLine="567"/>
        <w:jc w:val="both"/>
        <w:rPr>
          <w:rFonts w:ascii="Times New Roman" w:eastAsia="Times New Roman" w:hAnsi="Times New Roman" w:cs="Times New Roman"/>
          <w:sz w:val="26"/>
          <w:szCs w:val="26"/>
        </w:rPr>
      </w:pPr>
      <w:r w:rsidRPr="007C1CA2">
        <w:rPr>
          <w:rFonts w:ascii="Times New Roman" w:eastAsia="Times New Roman" w:hAnsi="Times New Roman" w:cs="Times New Roman"/>
          <w:sz w:val="26"/>
          <w:szCs w:val="26"/>
        </w:rPr>
        <w:t xml:space="preserve">В соответствии с Федеральным законом от 20.03.2025 № 33 - ФЗ «Об общих принципах организации местного самоуправления в единой системе публичной власти», Законом Пензенской области от 24.04.2024 № 4204-3ПО «О противодействии коррупции в Пензенской области» (с последующими изменениями), руководствуясь </w:t>
      </w:r>
      <w:hyperlink r:id="rId10" w:tgtFrame="_blank" w:history="1">
        <w:r w:rsidRPr="007C1CA2">
          <w:rPr>
            <w:rFonts w:ascii="Times New Roman" w:eastAsia="Times New Roman" w:hAnsi="Times New Roman" w:cs="Times New Roman"/>
            <w:sz w:val="26"/>
            <w:szCs w:val="26"/>
          </w:rPr>
          <w:t xml:space="preserve">Уставом сельского поселения </w:t>
        </w:r>
        <w:proofErr w:type="spellStart"/>
        <w:r w:rsidRPr="007C1CA2">
          <w:rPr>
            <w:rFonts w:ascii="Times New Roman" w:eastAsia="Times New Roman" w:hAnsi="Times New Roman" w:cs="Times New Roman"/>
            <w:sz w:val="26"/>
            <w:szCs w:val="26"/>
          </w:rPr>
          <w:t>Плесский</w:t>
        </w:r>
        <w:proofErr w:type="spellEnd"/>
        <w:r w:rsidRPr="007C1CA2">
          <w:rPr>
            <w:rFonts w:ascii="Times New Roman" w:eastAsia="Times New Roman" w:hAnsi="Times New Roman" w:cs="Times New Roman"/>
            <w:sz w:val="26"/>
            <w:szCs w:val="26"/>
          </w:rPr>
          <w:t xml:space="preserve"> сельсовет муниципального района </w:t>
        </w:r>
        <w:proofErr w:type="spellStart"/>
        <w:r w:rsidRPr="007C1CA2">
          <w:rPr>
            <w:rFonts w:ascii="Times New Roman" w:eastAsia="Times New Roman" w:hAnsi="Times New Roman" w:cs="Times New Roman"/>
            <w:sz w:val="26"/>
            <w:szCs w:val="26"/>
          </w:rPr>
          <w:t>Мокшанский</w:t>
        </w:r>
        <w:proofErr w:type="spellEnd"/>
        <w:r w:rsidRPr="007C1CA2">
          <w:rPr>
            <w:rFonts w:ascii="Times New Roman" w:eastAsia="Times New Roman" w:hAnsi="Times New Roman" w:cs="Times New Roman"/>
            <w:sz w:val="26"/>
            <w:szCs w:val="26"/>
          </w:rPr>
          <w:t xml:space="preserve"> район</w:t>
        </w:r>
      </w:hyperlink>
      <w:r w:rsidRPr="007C1CA2">
        <w:rPr>
          <w:rFonts w:ascii="Times New Roman" w:eastAsia="Times New Roman" w:hAnsi="Times New Roman" w:cs="Times New Roman"/>
          <w:sz w:val="26"/>
          <w:szCs w:val="26"/>
        </w:rPr>
        <w:t xml:space="preserve"> Пензенской области,</w:t>
      </w:r>
    </w:p>
    <w:p w:rsidR="007708EF" w:rsidRPr="007C1CA2" w:rsidRDefault="007708EF" w:rsidP="007708EF">
      <w:pPr>
        <w:spacing w:before="100" w:beforeAutospacing="1" w:after="100" w:afterAutospacing="1" w:line="240" w:lineRule="auto"/>
        <w:jc w:val="center"/>
        <w:rPr>
          <w:rFonts w:ascii="Times New Roman" w:eastAsia="Times New Roman" w:hAnsi="Times New Roman" w:cs="Times New Roman"/>
          <w:sz w:val="26"/>
          <w:szCs w:val="26"/>
        </w:rPr>
      </w:pPr>
      <w:r w:rsidRPr="007C1CA2">
        <w:rPr>
          <w:rFonts w:ascii="Times New Roman" w:eastAsia="Times New Roman" w:hAnsi="Times New Roman" w:cs="Times New Roman"/>
          <w:sz w:val="26"/>
          <w:szCs w:val="26"/>
        </w:rPr>
        <w:t xml:space="preserve">Комитет местного самоуправления </w:t>
      </w:r>
      <w:proofErr w:type="spellStart"/>
      <w:r w:rsidRPr="007C1CA2">
        <w:rPr>
          <w:rFonts w:ascii="Times New Roman" w:eastAsia="Times New Roman" w:hAnsi="Times New Roman" w:cs="Times New Roman"/>
          <w:sz w:val="26"/>
          <w:szCs w:val="26"/>
        </w:rPr>
        <w:t>Плесского</w:t>
      </w:r>
      <w:proofErr w:type="spellEnd"/>
      <w:r w:rsidRPr="007C1CA2">
        <w:rPr>
          <w:rFonts w:ascii="Times New Roman" w:eastAsia="Times New Roman" w:hAnsi="Times New Roman" w:cs="Times New Roman"/>
          <w:sz w:val="26"/>
          <w:szCs w:val="26"/>
        </w:rPr>
        <w:t xml:space="preserve"> сельсовета Мокшанского района Пензенской области решил:</w:t>
      </w:r>
    </w:p>
    <w:p w:rsidR="007708EF" w:rsidRPr="007C1CA2" w:rsidRDefault="007708EF" w:rsidP="007708EF">
      <w:pPr>
        <w:spacing w:after="0" w:line="240" w:lineRule="auto"/>
        <w:jc w:val="both"/>
        <w:rPr>
          <w:rFonts w:ascii="Times New Roman" w:eastAsia="Times New Roman" w:hAnsi="Times New Roman" w:cs="Times New Roman"/>
          <w:sz w:val="26"/>
          <w:szCs w:val="26"/>
        </w:rPr>
      </w:pPr>
      <w:r w:rsidRPr="007C1CA2">
        <w:rPr>
          <w:rFonts w:ascii="Times New Roman" w:eastAsia="Times New Roman" w:hAnsi="Times New Roman" w:cs="Times New Roman"/>
          <w:sz w:val="26"/>
          <w:szCs w:val="26"/>
        </w:rPr>
        <w:t xml:space="preserve">        1. Утвердить прилагаемый Порядок принятия Комитетом местного самоуправления </w:t>
      </w:r>
      <w:proofErr w:type="spellStart"/>
      <w:r w:rsidRPr="007C1CA2">
        <w:rPr>
          <w:rFonts w:ascii="Times New Roman" w:eastAsia="Times New Roman" w:hAnsi="Times New Roman" w:cs="Times New Roman"/>
          <w:sz w:val="26"/>
          <w:szCs w:val="26"/>
        </w:rPr>
        <w:t>Плесского</w:t>
      </w:r>
      <w:proofErr w:type="spellEnd"/>
      <w:r w:rsidRPr="007C1CA2">
        <w:rPr>
          <w:rFonts w:ascii="Times New Roman" w:eastAsia="Times New Roman" w:hAnsi="Times New Roman" w:cs="Times New Roman"/>
          <w:sz w:val="26"/>
          <w:szCs w:val="26"/>
        </w:rPr>
        <w:t xml:space="preserve"> сельсовета  Мокшанского района Пензенской области решения о применении к лицу, замещающему муниципальную должность </w:t>
      </w:r>
      <w:proofErr w:type="spellStart"/>
      <w:r w:rsidRPr="007C1CA2">
        <w:rPr>
          <w:rFonts w:ascii="Times New Roman" w:eastAsia="Times New Roman" w:hAnsi="Times New Roman" w:cs="Times New Roman"/>
          <w:sz w:val="26"/>
          <w:szCs w:val="26"/>
        </w:rPr>
        <w:t>Плесского</w:t>
      </w:r>
      <w:proofErr w:type="spellEnd"/>
      <w:r w:rsidRPr="007C1CA2">
        <w:rPr>
          <w:rFonts w:ascii="Times New Roman" w:eastAsia="Times New Roman" w:hAnsi="Times New Roman" w:cs="Times New Roman"/>
          <w:sz w:val="26"/>
          <w:szCs w:val="26"/>
        </w:rPr>
        <w:t xml:space="preserve"> сельсовета  Мокшанского района </w:t>
      </w:r>
      <w:r w:rsidRPr="007C1CA2">
        <w:rPr>
          <w:rFonts w:ascii="Times New Roman" w:eastAsia="Times New Roman" w:hAnsi="Times New Roman" w:cs="Times New Roman"/>
          <w:sz w:val="26"/>
          <w:szCs w:val="26"/>
        </w:rPr>
        <w:lastRenderedPageBreak/>
        <w:t>Пензенской области мер ответственности, предусмотренных частью 4 статьи 29 Федерального закона от 20.03.2025 № 33-ФЗ «Об общих принципах организации местного самоуправления в единой системе публичной власти».</w:t>
      </w:r>
    </w:p>
    <w:p w:rsidR="007708EF" w:rsidRPr="007C1CA2" w:rsidRDefault="007708EF" w:rsidP="007708EF">
      <w:pPr>
        <w:spacing w:after="0" w:line="240" w:lineRule="auto"/>
        <w:ind w:firstLine="567"/>
        <w:jc w:val="both"/>
        <w:rPr>
          <w:rFonts w:ascii="Times New Roman" w:eastAsia="Times New Roman" w:hAnsi="Times New Roman" w:cs="Times New Roman"/>
          <w:sz w:val="26"/>
          <w:szCs w:val="26"/>
        </w:rPr>
      </w:pPr>
      <w:r w:rsidRPr="007C1CA2">
        <w:rPr>
          <w:rFonts w:ascii="Times New Roman" w:eastAsia="Times New Roman" w:hAnsi="Times New Roman" w:cs="Times New Roman"/>
          <w:sz w:val="26"/>
          <w:szCs w:val="26"/>
        </w:rPr>
        <w:t xml:space="preserve">2. </w:t>
      </w:r>
      <w:proofErr w:type="gramStart"/>
      <w:r w:rsidRPr="007C1CA2">
        <w:rPr>
          <w:rFonts w:ascii="Times New Roman" w:eastAsia="Times New Roman" w:hAnsi="Times New Roman" w:cs="Times New Roman"/>
          <w:sz w:val="26"/>
          <w:szCs w:val="26"/>
        </w:rPr>
        <w:t xml:space="preserve">Признать утратившим силу решение Комитета местного самоуправления </w:t>
      </w:r>
      <w:proofErr w:type="spellStart"/>
      <w:r w:rsidRPr="007C1CA2">
        <w:rPr>
          <w:rFonts w:ascii="Times New Roman" w:eastAsia="Times New Roman" w:hAnsi="Times New Roman" w:cs="Times New Roman"/>
          <w:sz w:val="26"/>
          <w:szCs w:val="26"/>
        </w:rPr>
        <w:t>Плесского</w:t>
      </w:r>
      <w:proofErr w:type="spellEnd"/>
      <w:r w:rsidRPr="007C1CA2">
        <w:rPr>
          <w:rFonts w:ascii="Times New Roman" w:eastAsia="Times New Roman" w:hAnsi="Times New Roman" w:cs="Times New Roman"/>
          <w:sz w:val="26"/>
          <w:szCs w:val="26"/>
        </w:rPr>
        <w:t xml:space="preserve"> сельсовета Мокшанского района Пензенской области </w:t>
      </w:r>
      <w:hyperlink r:id="rId11" w:tgtFrame="_blank" w:history="1">
        <w:r w:rsidRPr="007C1CA2">
          <w:rPr>
            <w:rFonts w:ascii="Times New Roman" w:eastAsia="Times New Roman" w:hAnsi="Times New Roman" w:cs="Times New Roman"/>
            <w:sz w:val="26"/>
            <w:szCs w:val="26"/>
          </w:rPr>
          <w:t>от 18.04.2024 № 374-127/7</w:t>
        </w:r>
      </w:hyperlink>
      <w:r w:rsidRPr="007C1CA2">
        <w:rPr>
          <w:rFonts w:ascii="Times New Roman" w:eastAsia="Times New Roman" w:hAnsi="Times New Roman" w:cs="Times New Roman"/>
          <w:sz w:val="26"/>
          <w:szCs w:val="26"/>
        </w:rPr>
        <w:t xml:space="preserve"> «О Порядке принятия Комитетом местного самоуправления </w:t>
      </w:r>
      <w:proofErr w:type="spellStart"/>
      <w:r w:rsidRPr="007C1CA2">
        <w:rPr>
          <w:rFonts w:ascii="Times New Roman" w:eastAsia="Times New Roman" w:hAnsi="Times New Roman" w:cs="Times New Roman"/>
          <w:sz w:val="26"/>
          <w:szCs w:val="26"/>
        </w:rPr>
        <w:t>Плесского</w:t>
      </w:r>
      <w:proofErr w:type="spellEnd"/>
      <w:r w:rsidRPr="007C1CA2">
        <w:rPr>
          <w:rFonts w:ascii="Times New Roman" w:eastAsia="Times New Roman" w:hAnsi="Times New Roman" w:cs="Times New Roman"/>
          <w:sz w:val="26"/>
          <w:szCs w:val="26"/>
        </w:rPr>
        <w:t xml:space="preserve"> сельсовета Мокшанского района Пензенской области решения о применении к депутату, главе Мокшанского района Пензенской области мер ответственности, предусмотренных частью 7</w:t>
      </w:r>
      <w:r w:rsidRPr="007C1CA2">
        <w:rPr>
          <w:rFonts w:ascii="Times New Roman" w:eastAsia="Times New Roman" w:hAnsi="Times New Roman" w:cs="Times New Roman"/>
          <w:sz w:val="26"/>
          <w:szCs w:val="26"/>
          <w:vertAlign w:val="superscript"/>
        </w:rPr>
        <w:t>3-1</w:t>
      </w:r>
      <w:r w:rsidRPr="007C1CA2">
        <w:rPr>
          <w:rFonts w:ascii="Times New Roman" w:eastAsia="Times New Roman" w:hAnsi="Times New Roman" w:cs="Times New Roman"/>
          <w:sz w:val="26"/>
          <w:szCs w:val="26"/>
        </w:rPr>
        <w:t xml:space="preserve"> статьи 40 Федерального закона от 06.10.2003 № 131-ФЗ «Об общих принципах организации местного самоуправления в Российской Федерации</w:t>
      </w:r>
      <w:proofErr w:type="gramEnd"/>
      <w:r w:rsidRPr="007C1CA2">
        <w:rPr>
          <w:rFonts w:ascii="Times New Roman" w:eastAsia="Times New Roman" w:hAnsi="Times New Roman" w:cs="Times New Roman"/>
          <w:sz w:val="26"/>
          <w:szCs w:val="26"/>
        </w:rPr>
        <w:t>».</w:t>
      </w:r>
    </w:p>
    <w:p w:rsidR="007708EF" w:rsidRPr="007C1CA2" w:rsidRDefault="007708EF" w:rsidP="007708EF">
      <w:pPr>
        <w:spacing w:after="0" w:line="240" w:lineRule="auto"/>
        <w:ind w:firstLine="567"/>
        <w:jc w:val="both"/>
        <w:rPr>
          <w:rFonts w:ascii="Times New Roman" w:eastAsia="Times New Roman" w:hAnsi="Times New Roman" w:cs="Times New Roman"/>
          <w:sz w:val="26"/>
          <w:szCs w:val="26"/>
        </w:rPr>
      </w:pPr>
      <w:r w:rsidRPr="007C1CA2">
        <w:rPr>
          <w:rFonts w:ascii="Times New Roman" w:eastAsia="Times New Roman" w:hAnsi="Times New Roman" w:cs="Times New Roman"/>
          <w:sz w:val="26"/>
          <w:szCs w:val="26"/>
        </w:rPr>
        <w:t xml:space="preserve">3. Настоящее решение опубликовать в информационном бюллетене «Вести </w:t>
      </w:r>
      <w:proofErr w:type="spellStart"/>
      <w:r w:rsidRPr="007C1CA2">
        <w:rPr>
          <w:rFonts w:ascii="Times New Roman" w:eastAsia="Times New Roman" w:hAnsi="Times New Roman" w:cs="Times New Roman"/>
          <w:sz w:val="26"/>
          <w:szCs w:val="26"/>
        </w:rPr>
        <w:t>Плесского</w:t>
      </w:r>
      <w:proofErr w:type="spellEnd"/>
      <w:r w:rsidRPr="007C1CA2">
        <w:rPr>
          <w:rFonts w:ascii="Times New Roman" w:eastAsia="Times New Roman" w:hAnsi="Times New Roman" w:cs="Times New Roman"/>
          <w:sz w:val="26"/>
          <w:szCs w:val="26"/>
        </w:rPr>
        <w:t xml:space="preserve"> сельсовета».</w:t>
      </w:r>
    </w:p>
    <w:p w:rsidR="007708EF" w:rsidRPr="007C1CA2" w:rsidRDefault="007708EF" w:rsidP="007708EF">
      <w:pPr>
        <w:spacing w:after="0" w:line="240" w:lineRule="auto"/>
        <w:ind w:firstLine="567"/>
        <w:jc w:val="both"/>
        <w:rPr>
          <w:rFonts w:ascii="Times New Roman" w:eastAsia="Times New Roman" w:hAnsi="Times New Roman" w:cs="Times New Roman"/>
          <w:sz w:val="26"/>
          <w:szCs w:val="26"/>
        </w:rPr>
      </w:pPr>
      <w:r w:rsidRPr="007C1CA2">
        <w:rPr>
          <w:rFonts w:ascii="Times New Roman" w:eastAsia="Times New Roman" w:hAnsi="Times New Roman" w:cs="Times New Roman"/>
          <w:sz w:val="26"/>
          <w:szCs w:val="26"/>
        </w:rPr>
        <w:t>4. Настоящее решение вступает в силу на следующий день после дня его официального опубликования.</w:t>
      </w:r>
    </w:p>
    <w:p w:rsidR="007708EF" w:rsidRPr="007C1CA2" w:rsidRDefault="007708EF" w:rsidP="007708EF">
      <w:pPr>
        <w:spacing w:after="0" w:line="240" w:lineRule="auto"/>
        <w:ind w:firstLine="567"/>
        <w:jc w:val="both"/>
        <w:rPr>
          <w:rFonts w:ascii="Times New Roman" w:eastAsia="Times New Roman" w:hAnsi="Times New Roman" w:cs="Times New Roman"/>
          <w:sz w:val="26"/>
          <w:szCs w:val="26"/>
        </w:rPr>
      </w:pPr>
      <w:r w:rsidRPr="007C1CA2">
        <w:rPr>
          <w:rFonts w:ascii="Times New Roman" w:eastAsia="Times New Roman" w:hAnsi="Times New Roman" w:cs="Times New Roman"/>
          <w:sz w:val="26"/>
          <w:szCs w:val="26"/>
        </w:rPr>
        <w:t xml:space="preserve">5. </w:t>
      </w:r>
      <w:proofErr w:type="gramStart"/>
      <w:r w:rsidRPr="007C1CA2">
        <w:rPr>
          <w:rFonts w:ascii="Times New Roman" w:eastAsia="Times New Roman" w:hAnsi="Times New Roman" w:cs="Times New Roman"/>
          <w:sz w:val="26"/>
          <w:szCs w:val="26"/>
        </w:rPr>
        <w:t>Контроль за</w:t>
      </w:r>
      <w:proofErr w:type="gramEnd"/>
      <w:r w:rsidRPr="007C1CA2">
        <w:rPr>
          <w:rFonts w:ascii="Times New Roman" w:eastAsia="Times New Roman" w:hAnsi="Times New Roman" w:cs="Times New Roman"/>
          <w:sz w:val="26"/>
          <w:szCs w:val="26"/>
        </w:rPr>
        <w:t xml:space="preserve"> исполнением настоящего решения возложить на  </w:t>
      </w:r>
      <w:r>
        <w:rPr>
          <w:rFonts w:ascii="Times New Roman" w:eastAsia="Times New Roman" w:hAnsi="Times New Roman" w:cs="Times New Roman"/>
          <w:sz w:val="26"/>
          <w:szCs w:val="26"/>
        </w:rPr>
        <w:t xml:space="preserve">главу </w:t>
      </w:r>
      <w:proofErr w:type="spellStart"/>
      <w:r>
        <w:rPr>
          <w:rFonts w:ascii="Times New Roman" w:eastAsia="Times New Roman" w:hAnsi="Times New Roman" w:cs="Times New Roman"/>
          <w:sz w:val="26"/>
          <w:szCs w:val="26"/>
        </w:rPr>
        <w:t>Плесского</w:t>
      </w:r>
      <w:proofErr w:type="spellEnd"/>
      <w:r>
        <w:rPr>
          <w:rFonts w:ascii="Times New Roman" w:eastAsia="Times New Roman" w:hAnsi="Times New Roman" w:cs="Times New Roman"/>
          <w:sz w:val="26"/>
          <w:szCs w:val="26"/>
        </w:rPr>
        <w:t xml:space="preserve"> сельсовета Мокшанского района Пензенской области.</w:t>
      </w:r>
    </w:p>
    <w:p w:rsidR="007708EF" w:rsidRDefault="007708EF" w:rsidP="007708EF">
      <w:pPr>
        <w:spacing w:after="0" w:line="240" w:lineRule="auto"/>
        <w:rPr>
          <w:rFonts w:ascii="Times New Roman" w:eastAsia="Times New Roman" w:hAnsi="Times New Roman" w:cs="Times New Roman"/>
          <w:b/>
          <w:sz w:val="24"/>
          <w:szCs w:val="24"/>
        </w:rPr>
      </w:pPr>
      <w:r w:rsidRPr="007C1CA2">
        <w:rPr>
          <w:rFonts w:ascii="Times New Roman" w:eastAsia="Times New Roman" w:hAnsi="Times New Roman" w:cs="Times New Roman"/>
          <w:sz w:val="26"/>
          <w:szCs w:val="26"/>
        </w:rPr>
        <w:t> </w:t>
      </w:r>
      <w:r w:rsidRPr="00F33749">
        <w:rPr>
          <w:rFonts w:ascii="Times New Roman" w:eastAsia="Times New Roman" w:hAnsi="Times New Roman" w:cs="Times New Roman"/>
          <w:b/>
          <w:sz w:val="24"/>
          <w:szCs w:val="24"/>
        </w:rPr>
        <w:t>Г</w:t>
      </w:r>
      <w:r w:rsidRPr="00911260">
        <w:rPr>
          <w:rFonts w:ascii="Times New Roman" w:eastAsia="Times New Roman" w:hAnsi="Times New Roman" w:cs="Times New Roman"/>
          <w:b/>
          <w:sz w:val="24"/>
          <w:szCs w:val="24"/>
        </w:rPr>
        <w:t>лав</w:t>
      </w:r>
      <w:r w:rsidRPr="00F33749">
        <w:rPr>
          <w:rFonts w:ascii="Times New Roman" w:eastAsia="Times New Roman" w:hAnsi="Times New Roman" w:cs="Times New Roman"/>
          <w:b/>
          <w:sz w:val="24"/>
          <w:szCs w:val="24"/>
        </w:rPr>
        <w:t>а</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Плесского</w:t>
      </w:r>
      <w:proofErr w:type="spellEnd"/>
      <w:r>
        <w:rPr>
          <w:rFonts w:ascii="Times New Roman" w:eastAsia="Times New Roman" w:hAnsi="Times New Roman" w:cs="Times New Roman"/>
          <w:b/>
          <w:sz w:val="24"/>
          <w:szCs w:val="24"/>
        </w:rPr>
        <w:t xml:space="preserve"> сельсовета </w:t>
      </w:r>
    </w:p>
    <w:p w:rsidR="007708EF" w:rsidRPr="00F33749" w:rsidRDefault="007708EF" w:rsidP="007708EF">
      <w:pPr>
        <w:spacing w:after="0" w:line="240" w:lineRule="auto"/>
        <w:jc w:val="both"/>
        <w:rPr>
          <w:rFonts w:ascii="Times New Roman" w:eastAsia="Times New Roman" w:hAnsi="Times New Roman" w:cs="Times New Roman"/>
          <w:b/>
          <w:sz w:val="24"/>
          <w:szCs w:val="24"/>
        </w:rPr>
      </w:pPr>
      <w:r w:rsidRPr="00911260">
        <w:rPr>
          <w:rFonts w:ascii="Times New Roman" w:eastAsia="Times New Roman" w:hAnsi="Times New Roman" w:cs="Times New Roman"/>
          <w:b/>
          <w:sz w:val="24"/>
          <w:szCs w:val="24"/>
        </w:rPr>
        <w:t xml:space="preserve"> Мокшанского района</w:t>
      </w:r>
      <w:r w:rsidRPr="00F33749">
        <w:rPr>
          <w:rFonts w:ascii="Times New Roman" w:eastAsia="Times New Roman" w:hAnsi="Times New Roman" w:cs="Times New Roman"/>
          <w:b/>
          <w:sz w:val="24"/>
          <w:szCs w:val="24"/>
        </w:rPr>
        <w:t xml:space="preserve"> </w:t>
      </w:r>
    </w:p>
    <w:p w:rsidR="007708EF" w:rsidRPr="00911260" w:rsidRDefault="007708EF" w:rsidP="007708EF">
      <w:pPr>
        <w:spacing w:after="0" w:line="240" w:lineRule="auto"/>
        <w:jc w:val="both"/>
        <w:rPr>
          <w:rFonts w:ascii="Times New Roman" w:eastAsia="Times New Roman" w:hAnsi="Times New Roman" w:cs="Times New Roman"/>
          <w:sz w:val="24"/>
          <w:szCs w:val="24"/>
        </w:rPr>
      </w:pPr>
      <w:r w:rsidRPr="00911260">
        <w:rPr>
          <w:rFonts w:ascii="Times New Roman" w:eastAsia="Times New Roman" w:hAnsi="Times New Roman" w:cs="Times New Roman"/>
          <w:b/>
          <w:sz w:val="24"/>
          <w:szCs w:val="24"/>
        </w:rPr>
        <w:t>Пензенской области</w:t>
      </w:r>
      <w:r w:rsidRPr="00F33749">
        <w:rPr>
          <w:rFonts w:ascii="Times New Roman" w:eastAsia="Times New Roman" w:hAnsi="Times New Roman" w:cs="Times New Roman"/>
          <w:b/>
          <w:sz w:val="24"/>
          <w:szCs w:val="24"/>
        </w:rPr>
        <w:t xml:space="preserve">                                                                               </w:t>
      </w:r>
      <w:r w:rsidRPr="0091126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Н.А.</w:t>
      </w:r>
      <w:proofErr w:type="gramStart"/>
      <w:r>
        <w:rPr>
          <w:rFonts w:ascii="Times New Roman" w:eastAsia="Times New Roman" w:hAnsi="Times New Roman" w:cs="Times New Roman"/>
          <w:b/>
          <w:sz w:val="24"/>
          <w:szCs w:val="24"/>
        </w:rPr>
        <w:t>Петровская</w:t>
      </w:r>
      <w:proofErr w:type="gramEnd"/>
    </w:p>
    <w:p w:rsidR="007708EF" w:rsidRDefault="007708EF" w:rsidP="007708EF">
      <w:pPr>
        <w:spacing w:before="100" w:beforeAutospacing="1" w:after="100" w:afterAutospacing="1" w:line="240" w:lineRule="auto"/>
        <w:jc w:val="right"/>
        <w:rPr>
          <w:rFonts w:ascii="Times New Roman" w:eastAsia="Times New Roman" w:hAnsi="Times New Roman" w:cs="Times New Roman"/>
          <w:sz w:val="24"/>
          <w:szCs w:val="24"/>
        </w:rPr>
      </w:pPr>
    </w:p>
    <w:p w:rsidR="007708EF" w:rsidRPr="00911260" w:rsidRDefault="007708EF" w:rsidP="007708EF">
      <w:pPr>
        <w:spacing w:after="0" w:line="240" w:lineRule="auto"/>
        <w:jc w:val="right"/>
        <w:rPr>
          <w:rFonts w:ascii="Times New Roman" w:eastAsia="Times New Roman" w:hAnsi="Times New Roman" w:cs="Times New Roman"/>
          <w:sz w:val="24"/>
          <w:szCs w:val="24"/>
        </w:rPr>
      </w:pPr>
      <w:r w:rsidRPr="00911260">
        <w:rPr>
          <w:rFonts w:ascii="Times New Roman" w:eastAsia="Times New Roman" w:hAnsi="Times New Roman" w:cs="Times New Roman"/>
          <w:sz w:val="24"/>
          <w:szCs w:val="24"/>
        </w:rPr>
        <w:t xml:space="preserve">УТВЕРЖДЁН </w:t>
      </w:r>
    </w:p>
    <w:p w:rsidR="007708EF" w:rsidRDefault="007708EF" w:rsidP="007708EF">
      <w:pPr>
        <w:spacing w:after="0" w:line="240" w:lineRule="auto"/>
        <w:jc w:val="right"/>
        <w:rPr>
          <w:rFonts w:ascii="Times New Roman" w:eastAsia="Times New Roman" w:hAnsi="Times New Roman" w:cs="Times New Roman"/>
          <w:sz w:val="24"/>
          <w:szCs w:val="24"/>
        </w:rPr>
      </w:pPr>
      <w:r w:rsidRPr="00911260">
        <w:rPr>
          <w:rFonts w:ascii="Times New Roman" w:eastAsia="Times New Roman" w:hAnsi="Times New Roman" w:cs="Times New Roman"/>
          <w:sz w:val="24"/>
          <w:szCs w:val="24"/>
        </w:rPr>
        <w:t xml:space="preserve">решением </w:t>
      </w:r>
      <w:r>
        <w:rPr>
          <w:rFonts w:ascii="Times New Roman" w:eastAsia="Times New Roman" w:hAnsi="Times New Roman" w:cs="Times New Roman"/>
          <w:sz w:val="24"/>
          <w:szCs w:val="24"/>
        </w:rPr>
        <w:t>Комитета местного самоуправления</w:t>
      </w:r>
    </w:p>
    <w:p w:rsidR="007708EF" w:rsidRDefault="007708EF" w:rsidP="007708EF">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Плесского</w:t>
      </w:r>
      <w:proofErr w:type="spellEnd"/>
      <w:r>
        <w:rPr>
          <w:rFonts w:ascii="Times New Roman" w:eastAsia="Times New Roman" w:hAnsi="Times New Roman" w:cs="Times New Roman"/>
          <w:sz w:val="24"/>
          <w:szCs w:val="24"/>
        </w:rPr>
        <w:t xml:space="preserve"> сельсовета</w:t>
      </w:r>
    </w:p>
    <w:p w:rsidR="007708EF" w:rsidRPr="00911260" w:rsidRDefault="007708EF" w:rsidP="007708EF">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Мокшанского района Пензенской области </w:t>
      </w:r>
      <w:r w:rsidRPr="00911260">
        <w:rPr>
          <w:rFonts w:ascii="Times New Roman" w:eastAsia="Times New Roman" w:hAnsi="Times New Roman" w:cs="Times New Roman"/>
          <w:sz w:val="24"/>
          <w:szCs w:val="24"/>
        </w:rPr>
        <w:t xml:space="preserve"> </w:t>
      </w:r>
    </w:p>
    <w:p w:rsidR="007708EF" w:rsidRPr="00911260" w:rsidRDefault="007708EF" w:rsidP="007708EF">
      <w:pPr>
        <w:spacing w:after="0" w:line="240" w:lineRule="auto"/>
        <w:jc w:val="right"/>
        <w:rPr>
          <w:rFonts w:ascii="Times New Roman" w:eastAsia="Times New Roman" w:hAnsi="Times New Roman" w:cs="Times New Roman"/>
          <w:sz w:val="24"/>
          <w:szCs w:val="24"/>
        </w:rPr>
      </w:pPr>
      <w:r w:rsidRPr="00911260">
        <w:rPr>
          <w:rFonts w:ascii="Times New Roman" w:eastAsia="Times New Roman" w:hAnsi="Times New Roman" w:cs="Times New Roman"/>
          <w:sz w:val="24"/>
          <w:szCs w:val="24"/>
        </w:rPr>
        <w:t xml:space="preserve">от </w:t>
      </w:r>
      <w:r>
        <w:rPr>
          <w:rFonts w:ascii="Times New Roman" w:eastAsia="Times New Roman" w:hAnsi="Times New Roman" w:cs="Times New Roman"/>
          <w:sz w:val="24"/>
          <w:szCs w:val="24"/>
        </w:rPr>
        <w:t>05.09.2025</w:t>
      </w:r>
      <w:r w:rsidRPr="0091126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78-23/8</w:t>
      </w:r>
    </w:p>
    <w:p w:rsidR="007708EF" w:rsidRPr="00911260" w:rsidRDefault="007708EF" w:rsidP="007708EF">
      <w:pPr>
        <w:spacing w:after="0" w:line="240" w:lineRule="auto"/>
        <w:rPr>
          <w:rFonts w:ascii="Times New Roman" w:eastAsia="Times New Roman" w:hAnsi="Times New Roman" w:cs="Times New Roman"/>
          <w:sz w:val="24"/>
          <w:szCs w:val="24"/>
        </w:rPr>
      </w:pPr>
      <w:r w:rsidRPr="00911260">
        <w:rPr>
          <w:rFonts w:ascii="Times New Roman" w:eastAsia="Times New Roman" w:hAnsi="Times New Roman" w:cs="Times New Roman"/>
          <w:sz w:val="24"/>
          <w:szCs w:val="24"/>
        </w:rPr>
        <w:t> </w:t>
      </w:r>
    </w:p>
    <w:p w:rsidR="007708EF" w:rsidRPr="00911260" w:rsidRDefault="007708EF" w:rsidP="007708EF">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Порядок принятия Комитетом местного самоуправления </w:t>
      </w:r>
      <w:proofErr w:type="spellStart"/>
      <w:r>
        <w:rPr>
          <w:rFonts w:ascii="Times New Roman" w:eastAsia="Times New Roman" w:hAnsi="Times New Roman" w:cs="Times New Roman"/>
          <w:b/>
          <w:bCs/>
          <w:sz w:val="28"/>
          <w:szCs w:val="28"/>
        </w:rPr>
        <w:t>Плесского</w:t>
      </w:r>
      <w:proofErr w:type="spellEnd"/>
      <w:r>
        <w:rPr>
          <w:rFonts w:ascii="Times New Roman" w:eastAsia="Times New Roman" w:hAnsi="Times New Roman" w:cs="Times New Roman"/>
          <w:b/>
          <w:bCs/>
          <w:sz w:val="28"/>
          <w:szCs w:val="28"/>
        </w:rPr>
        <w:t xml:space="preserve"> сельсовета </w:t>
      </w:r>
      <w:r w:rsidRPr="00911260">
        <w:rPr>
          <w:rFonts w:ascii="Times New Roman" w:eastAsia="Times New Roman" w:hAnsi="Times New Roman" w:cs="Times New Roman"/>
          <w:b/>
          <w:bCs/>
          <w:sz w:val="28"/>
          <w:szCs w:val="28"/>
        </w:rPr>
        <w:t xml:space="preserve">Мокшанского района Пензенской области решения о применении к </w:t>
      </w:r>
      <w:r w:rsidRPr="00F33749">
        <w:rPr>
          <w:rFonts w:ascii="Times New Roman" w:eastAsia="Times New Roman" w:hAnsi="Times New Roman" w:cs="Times New Roman"/>
          <w:b/>
          <w:bCs/>
          <w:sz w:val="28"/>
          <w:szCs w:val="28"/>
        </w:rPr>
        <w:t>лицу</w:t>
      </w:r>
      <w:r w:rsidRPr="00911260">
        <w:rPr>
          <w:rFonts w:ascii="Times New Roman" w:eastAsia="Times New Roman" w:hAnsi="Times New Roman" w:cs="Times New Roman"/>
          <w:b/>
          <w:bCs/>
          <w:sz w:val="28"/>
          <w:szCs w:val="28"/>
        </w:rPr>
        <w:t xml:space="preserve">, </w:t>
      </w:r>
      <w:r w:rsidRPr="00F33749">
        <w:rPr>
          <w:rFonts w:ascii="Times New Roman" w:eastAsia="Times New Roman" w:hAnsi="Times New Roman" w:cs="Times New Roman"/>
          <w:b/>
          <w:bCs/>
          <w:sz w:val="28"/>
          <w:szCs w:val="28"/>
        </w:rPr>
        <w:t xml:space="preserve">замещающему муниципальную должность </w:t>
      </w:r>
      <w:proofErr w:type="spellStart"/>
      <w:r>
        <w:rPr>
          <w:rFonts w:ascii="Times New Roman" w:eastAsia="Times New Roman" w:hAnsi="Times New Roman" w:cs="Times New Roman"/>
          <w:b/>
          <w:bCs/>
          <w:sz w:val="28"/>
          <w:szCs w:val="28"/>
        </w:rPr>
        <w:t>Плесского</w:t>
      </w:r>
      <w:proofErr w:type="spellEnd"/>
      <w:r>
        <w:rPr>
          <w:rFonts w:ascii="Times New Roman" w:eastAsia="Times New Roman" w:hAnsi="Times New Roman" w:cs="Times New Roman"/>
          <w:b/>
          <w:bCs/>
          <w:sz w:val="28"/>
          <w:szCs w:val="28"/>
        </w:rPr>
        <w:t xml:space="preserve"> сельсовета </w:t>
      </w:r>
      <w:r w:rsidRPr="00911260">
        <w:rPr>
          <w:rFonts w:ascii="Times New Roman" w:eastAsia="Times New Roman" w:hAnsi="Times New Roman" w:cs="Times New Roman"/>
          <w:b/>
          <w:bCs/>
          <w:sz w:val="28"/>
          <w:szCs w:val="28"/>
        </w:rPr>
        <w:t xml:space="preserve">Мокшанского района Пензенской области мер ответственности, предусмотренных частью </w:t>
      </w:r>
      <w:r w:rsidRPr="00F33749">
        <w:rPr>
          <w:rFonts w:ascii="Times New Roman" w:eastAsia="Times New Roman" w:hAnsi="Times New Roman" w:cs="Times New Roman"/>
          <w:b/>
          <w:bCs/>
          <w:sz w:val="28"/>
          <w:szCs w:val="28"/>
        </w:rPr>
        <w:t xml:space="preserve">4 </w:t>
      </w:r>
      <w:r w:rsidRPr="00911260">
        <w:rPr>
          <w:rFonts w:ascii="Times New Roman" w:eastAsia="Times New Roman" w:hAnsi="Times New Roman" w:cs="Times New Roman"/>
          <w:b/>
          <w:bCs/>
          <w:sz w:val="28"/>
          <w:szCs w:val="28"/>
        </w:rPr>
        <w:t xml:space="preserve">статьи </w:t>
      </w:r>
      <w:r w:rsidRPr="00F33749">
        <w:rPr>
          <w:rFonts w:ascii="Times New Roman" w:eastAsia="Times New Roman" w:hAnsi="Times New Roman" w:cs="Times New Roman"/>
          <w:b/>
          <w:bCs/>
          <w:sz w:val="28"/>
          <w:szCs w:val="28"/>
        </w:rPr>
        <w:t>29</w:t>
      </w:r>
      <w:r w:rsidRPr="00911260">
        <w:rPr>
          <w:rFonts w:ascii="Times New Roman" w:eastAsia="Times New Roman" w:hAnsi="Times New Roman" w:cs="Times New Roman"/>
          <w:b/>
          <w:bCs/>
          <w:sz w:val="28"/>
          <w:szCs w:val="28"/>
        </w:rPr>
        <w:t xml:space="preserve"> Федерального закона от </w:t>
      </w:r>
      <w:r w:rsidRPr="00F33749">
        <w:rPr>
          <w:rFonts w:ascii="Times New Roman" w:eastAsia="Times New Roman" w:hAnsi="Times New Roman" w:cs="Times New Roman"/>
          <w:b/>
          <w:bCs/>
          <w:sz w:val="28"/>
          <w:szCs w:val="28"/>
        </w:rPr>
        <w:t>20.03.2025 № 33-ФЗ</w:t>
      </w:r>
      <w:r w:rsidRPr="00911260">
        <w:rPr>
          <w:rFonts w:ascii="Times New Roman" w:eastAsia="Times New Roman" w:hAnsi="Times New Roman" w:cs="Times New Roman"/>
          <w:b/>
          <w:bCs/>
          <w:sz w:val="28"/>
          <w:szCs w:val="28"/>
        </w:rPr>
        <w:t xml:space="preserve"> «Об общих принципах организации местного самоуправления в </w:t>
      </w:r>
      <w:r w:rsidRPr="00F33749">
        <w:rPr>
          <w:rFonts w:ascii="Times New Roman" w:eastAsia="Times New Roman" w:hAnsi="Times New Roman" w:cs="Times New Roman"/>
          <w:b/>
          <w:bCs/>
          <w:sz w:val="28"/>
          <w:szCs w:val="28"/>
        </w:rPr>
        <w:t>единой системе публичной власти»</w:t>
      </w:r>
    </w:p>
    <w:p w:rsidR="007708EF" w:rsidRPr="00904259" w:rsidRDefault="007708EF" w:rsidP="007708EF">
      <w:pPr>
        <w:spacing w:after="0" w:line="240" w:lineRule="auto"/>
        <w:jc w:val="both"/>
        <w:rPr>
          <w:rFonts w:ascii="Times New Roman" w:eastAsia="Times New Roman" w:hAnsi="Times New Roman" w:cs="Times New Roman"/>
          <w:sz w:val="26"/>
          <w:szCs w:val="26"/>
        </w:rPr>
      </w:pPr>
      <w:r w:rsidRPr="00904259">
        <w:rPr>
          <w:rFonts w:ascii="Times New Roman" w:eastAsia="Times New Roman" w:hAnsi="Times New Roman" w:cs="Times New Roman"/>
          <w:sz w:val="26"/>
          <w:szCs w:val="26"/>
        </w:rPr>
        <w:t> </w:t>
      </w:r>
      <w:r>
        <w:rPr>
          <w:rFonts w:ascii="Times New Roman" w:eastAsia="Times New Roman" w:hAnsi="Times New Roman" w:cs="Times New Roman"/>
          <w:sz w:val="26"/>
          <w:szCs w:val="26"/>
        </w:rPr>
        <w:t xml:space="preserve">  </w:t>
      </w:r>
      <w:proofErr w:type="gramStart"/>
      <w:r w:rsidRPr="00904259">
        <w:rPr>
          <w:rFonts w:ascii="Times New Roman" w:eastAsia="Times New Roman" w:hAnsi="Times New Roman" w:cs="Times New Roman"/>
          <w:sz w:val="26"/>
          <w:szCs w:val="26"/>
        </w:rPr>
        <w:t xml:space="preserve">Настоящий Порядок регулирует процедуру принятия </w:t>
      </w:r>
      <w:proofErr w:type="spellStart"/>
      <w:r w:rsidRPr="00904259">
        <w:rPr>
          <w:rFonts w:ascii="Times New Roman" w:eastAsia="Times New Roman" w:hAnsi="Times New Roman" w:cs="Times New Roman"/>
          <w:sz w:val="26"/>
          <w:szCs w:val="26"/>
        </w:rPr>
        <w:t>Коммитетом</w:t>
      </w:r>
      <w:proofErr w:type="spellEnd"/>
      <w:r w:rsidRPr="00904259">
        <w:rPr>
          <w:rFonts w:ascii="Times New Roman" w:eastAsia="Times New Roman" w:hAnsi="Times New Roman" w:cs="Times New Roman"/>
          <w:sz w:val="26"/>
          <w:szCs w:val="26"/>
        </w:rPr>
        <w:t xml:space="preserve"> местного самоуправления </w:t>
      </w:r>
      <w:proofErr w:type="spellStart"/>
      <w:r w:rsidRPr="00904259">
        <w:rPr>
          <w:rFonts w:ascii="Times New Roman" w:eastAsia="Times New Roman" w:hAnsi="Times New Roman" w:cs="Times New Roman"/>
          <w:sz w:val="26"/>
          <w:szCs w:val="26"/>
        </w:rPr>
        <w:t>Плесского</w:t>
      </w:r>
      <w:proofErr w:type="spellEnd"/>
      <w:r w:rsidRPr="00904259">
        <w:rPr>
          <w:rFonts w:ascii="Times New Roman" w:eastAsia="Times New Roman" w:hAnsi="Times New Roman" w:cs="Times New Roman"/>
          <w:sz w:val="26"/>
          <w:szCs w:val="26"/>
        </w:rPr>
        <w:t xml:space="preserve"> сельсовета  Мокшанского района Пензенской области (далее – Комитет местного самоуправления) решения о применении к лицу, замещающему муниципальную должность </w:t>
      </w:r>
      <w:proofErr w:type="spellStart"/>
      <w:r w:rsidRPr="00904259">
        <w:rPr>
          <w:rFonts w:ascii="Times New Roman" w:eastAsia="Times New Roman" w:hAnsi="Times New Roman" w:cs="Times New Roman"/>
          <w:sz w:val="26"/>
          <w:szCs w:val="26"/>
        </w:rPr>
        <w:t>Плесского</w:t>
      </w:r>
      <w:proofErr w:type="spellEnd"/>
      <w:r w:rsidRPr="00904259">
        <w:rPr>
          <w:rFonts w:ascii="Times New Roman" w:eastAsia="Times New Roman" w:hAnsi="Times New Roman" w:cs="Times New Roman"/>
          <w:sz w:val="26"/>
          <w:szCs w:val="26"/>
        </w:rPr>
        <w:t xml:space="preserve"> сельсовета  Мокшанского района (далее - лицо, замещающее муниципальную должность) мер ответственности, предусмотренных частью 4 статьи 29 Федерального закона от 20.03.2025 №33 - ФЗ «Об общих принципах организации местного самоуправления в единой системе публичной власти» (далее</w:t>
      </w:r>
      <w:proofErr w:type="gramEnd"/>
      <w:r w:rsidRPr="00904259">
        <w:rPr>
          <w:rFonts w:ascii="Times New Roman" w:eastAsia="Times New Roman" w:hAnsi="Times New Roman" w:cs="Times New Roman"/>
          <w:sz w:val="26"/>
          <w:szCs w:val="26"/>
        </w:rPr>
        <w:t xml:space="preserve"> - меры ответственности).</w:t>
      </w:r>
    </w:p>
    <w:p w:rsidR="007708EF" w:rsidRPr="00904259" w:rsidRDefault="007708EF" w:rsidP="007708EF">
      <w:pPr>
        <w:spacing w:after="0" w:line="240" w:lineRule="auto"/>
        <w:ind w:firstLine="567"/>
        <w:jc w:val="both"/>
        <w:rPr>
          <w:rFonts w:ascii="Times New Roman" w:eastAsia="Times New Roman" w:hAnsi="Times New Roman" w:cs="Times New Roman"/>
          <w:sz w:val="26"/>
          <w:szCs w:val="26"/>
        </w:rPr>
      </w:pPr>
      <w:proofErr w:type="gramStart"/>
      <w:r w:rsidRPr="00904259">
        <w:rPr>
          <w:rFonts w:ascii="Times New Roman" w:eastAsia="Times New Roman" w:hAnsi="Times New Roman" w:cs="Times New Roman"/>
          <w:sz w:val="26"/>
          <w:szCs w:val="26"/>
        </w:rPr>
        <w:t>Меры ответственности применяются к лицу, замещающему муниципальную должность, в случае представления им недостоверных и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и расходах), если искажение этих сведений является несущественным.</w:t>
      </w:r>
      <w:proofErr w:type="gramEnd"/>
    </w:p>
    <w:p w:rsidR="007708EF" w:rsidRPr="00904259" w:rsidRDefault="007708EF" w:rsidP="007708EF">
      <w:pPr>
        <w:spacing w:after="0" w:line="240" w:lineRule="auto"/>
        <w:ind w:firstLine="567"/>
        <w:jc w:val="both"/>
        <w:rPr>
          <w:rFonts w:ascii="Times New Roman" w:eastAsia="Times New Roman" w:hAnsi="Times New Roman" w:cs="Times New Roman"/>
          <w:sz w:val="26"/>
          <w:szCs w:val="26"/>
        </w:rPr>
      </w:pPr>
      <w:proofErr w:type="gramStart"/>
      <w:r w:rsidRPr="00904259">
        <w:rPr>
          <w:rFonts w:ascii="Times New Roman" w:eastAsia="Times New Roman" w:hAnsi="Times New Roman" w:cs="Times New Roman"/>
          <w:sz w:val="26"/>
          <w:szCs w:val="26"/>
        </w:rPr>
        <w:t xml:space="preserve">Поступившее в Комитет местного самоуправления обращение Губернатора Пензенской области, правоохранительных органов, иных государственных органов о применении к лицу, замещающему муниципальную должность, мер ответственности (далее - обращение), регистрируется в установленном порядке в день его поступления и незамедлительно </w:t>
      </w:r>
      <w:r w:rsidRPr="00904259">
        <w:rPr>
          <w:rFonts w:ascii="Times New Roman" w:eastAsia="Times New Roman" w:hAnsi="Times New Roman" w:cs="Times New Roman"/>
          <w:sz w:val="26"/>
          <w:szCs w:val="26"/>
        </w:rPr>
        <w:lastRenderedPageBreak/>
        <w:t xml:space="preserve">направляется в Комиссию Комитета местного самоуправления </w:t>
      </w:r>
      <w:proofErr w:type="spellStart"/>
      <w:r w:rsidRPr="00904259">
        <w:rPr>
          <w:rFonts w:ascii="Times New Roman" w:eastAsia="Times New Roman" w:hAnsi="Times New Roman" w:cs="Times New Roman"/>
          <w:sz w:val="26"/>
          <w:szCs w:val="26"/>
        </w:rPr>
        <w:t>Плесского</w:t>
      </w:r>
      <w:proofErr w:type="spellEnd"/>
      <w:r w:rsidRPr="00904259">
        <w:rPr>
          <w:rFonts w:ascii="Times New Roman" w:eastAsia="Times New Roman" w:hAnsi="Times New Roman" w:cs="Times New Roman"/>
          <w:sz w:val="26"/>
          <w:szCs w:val="26"/>
        </w:rPr>
        <w:t xml:space="preserve"> сельсовета Мокшанского района Пензенской области по соблюдению ограничений и обязанностей, урегулированию конфликта интересов лицами, замещающими муниципальные должности (далее</w:t>
      </w:r>
      <w:proofErr w:type="gramEnd"/>
      <w:r w:rsidRPr="00904259">
        <w:rPr>
          <w:rFonts w:ascii="Times New Roman" w:eastAsia="Times New Roman" w:hAnsi="Times New Roman" w:cs="Times New Roman"/>
          <w:sz w:val="26"/>
          <w:szCs w:val="26"/>
        </w:rPr>
        <w:t xml:space="preserve"> - </w:t>
      </w:r>
      <w:proofErr w:type="gramStart"/>
      <w:r w:rsidRPr="00904259">
        <w:rPr>
          <w:rFonts w:ascii="Times New Roman" w:eastAsia="Times New Roman" w:hAnsi="Times New Roman" w:cs="Times New Roman"/>
          <w:sz w:val="26"/>
          <w:szCs w:val="26"/>
        </w:rPr>
        <w:t>Комиссия).</w:t>
      </w:r>
      <w:proofErr w:type="gramEnd"/>
    </w:p>
    <w:p w:rsidR="007708EF" w:rsidRPr="00904259" w:rsidRDefault="007708EF" w:rsidP="007708EF">
      <w:pPr>
        <w:spacing w:after="0" w:line="240" w:lineRule="auto"/>
        <w:ind w:firstLine="567"/>
        <w:jc w:val="both"/>
        <w:rPr>
          <w:rFonts w:ascii="Times New Roman" w:eastAsia="Times New Roman" w:hAnsi="Times New Roman" w:cs="Times New Roman"/>
          <w:sz w:val="26"/>
          <w:szCs w:val="26"/>
        </w:rPr>
      </w:pPr>
      <w:r w:rsidRPr="00904259">
        <w:rPr>
          <w:rFonts w:ascii="Times New Roman" w:eastAsia="Times New Roman" w:hAnsi="Times New Roman" w:cs="Times New Roman"/>
          <w:sz w:val="26"/>
          <w:szCs w:val="26"/>
        </w:rPr>
        <w:t>Председатель Комиссии:</w:t>
      </w:r>
    </w:p>
    <w:p w:rsidR="007708EF" w:rsidRPr="00904259" w:rsidRDefault="007708EF" w:rsidP="007708EF">
      <w:pPr>
        <w:spacing w:after="0" w:line="240" w:lineRule="auto"/>
        <w:ind w:firstLine="567"/>
        <w:jc w:val="both"/>
        <w:rPr>
          <w:rFonts w:ascii="Times New Roman" w:eastAsia="Times New Roman" w:hAnsi="Times New Roman" w:cs="Times New Roman"/>
          <w:sz w:val="26"/>
          <w:szCs w:val="26"/>
        </w:rPr>
      </w:pPr>
      <w:r w:rsidRPr="00904259">
        <w:rPr>
          <w:rFonts w:ascii="Times New Roman" w:eastAsia="Times New Roman" w:hAnsi="Times New Roman" w:cs="Times New Roman"/>
          <w:sz w:val="26"/>
          <w:szCs w:val="26"/>
        </w:rPr>
        <w:t>1. уведомляет и письменной форме лицо, замещающее муниципальную должность, о поступлении обращения в течение 5 дней со дня поступления обращения в Комиссию;</w:t>
      </w:r>
    </w:p>
    <w:p w:rsidR="007708EF" w:rsidRPr="00904259" w:rsidRDefault="007708EF" w:rsidP="007708EF">
      <w:pPr>
        <w:spacing w:after="0" w:line="240" w:lineRule="auto"/>
        <w:ind w:firstLine="567"/>
        <w:jc w:val="both"/>
        <w:rPr>
          <w:rFonts w:ascii="Times New Roman" w:eastAsia="Times New Roman" w:hAnsi="Times New Roman" w:cs="Times New Roman"/>
          <w:sz w:val="26"/>
          <w:szCs w:val="26"/>
        </w:rPr>
      </w:pPr>
      <w:r w:rsidRPr="00904259">
        <w:rPr>
          <w:rFonts w:ascii="Times New Roman" w:eastAsia="Times New Roman" w:hAnsi="Times New Roman" w:cs="Times New Roman"/>
          <w:sz w:val="26"/>
          <w:szCs w:val="26"/>
        </w:rPr>
        <w:t xml:space="preserve">2. извещает членов Комиссии, лицо, замещающее муниципальную должность о дате, времени и месте проведения заседания Комиссии, - не </w:t>
      </w:r>
      <w:proofErr w:type="gramStart"/>
      <w:r w:rsidRPr="00904259">
        <w:rPr>
          <w:rFonts w:ascii="Times New Roman" w:eastAsia="Times New Roman" w:hAnsi="Times New Roman" w:cs="Times New Roman"/>
          <w:sz w:val="26"/>
          <w:szCs w:val="26"/>
        </w:rPr>
        <w:t>позднее</w:t>
      </w:r>
      <w:proofErr w:type="gramEnd"/>
      <w:r w:rsidRPr="00904259">
        <w:rPr>
          <w:rFonts w:ascii="Times New Roman" w:eastAsia="Times New Roman" w:hAnsi="Times New Roman" w:cs="Times New Roman"/>
          <w:sz w:val="26"/>
          <w:szCs w:val="26"/>
        </w:rPr>
        <w:t xml:space="preserve"> чем за 5 дней до дня заседания Комиссии;</w:t>
      </w:r>
    </w:p>
    <w:p w:rsidR="007708EF" w:rsidRPr="00904259" w:rsidRDefault="007708EF" w:rsidP="007708EF">
      <w:pPr>
        <w:spacing w:after="0" w:line="240" w:lineRule="auto"/>
        <w:ind w:firstLine="567"/>
        <w:jc w:val="both"/>
        <w:rPr>
          <w:rFonts w:ascii="Times New Roman" w:eastAsia="Times New Roman" w:hAnsi="Times New Roman" w:cs="Times New Roman"/>
          <w:sz w:val="26"/>
          <w:szCs w:val="26"/>
        </w:rPr>
      </w:pPr>
      <w:r w:rsidRPr="00904259">
        <w:rPr>
          <w:rFonts w:ascii="Times New Roman" w:eastAsia="Times New Roman" w:hAnsi="Times New Roman" w:cs="Times New Roman"/>
          <w:sz w:val="26"/>
          <w:szCs w:val="26"/>
        </w:rPr>
        <w:t>3. уведомляет лицо, замещающее муниципальную должность, о решении, принятом Комиссией, - в течение 5 дней со дня принятия Комиссией решения.</w:t>
      </w:r>
    </w:p>
    <w:p w:rsidR="007708EF" w:rsidRPr="00904259" w:rsidRDefault="007708EF" w:rsidP="007708EF">
      <w:pPr>
        <w:spacing w:after="0" w:line="240" w:lineRule="auto"/>
        <w:ind w:firstLine="567"/>
        <w:jc w:val="both"/>
        <w:rPr>
          <w:rFonts w:ascii="Times New Roman" w:eastAsia="Times New Roman" w:hAnsi="Times New Roman" w:cs="Times New Roman"/>
          <w:sz w:val="26"/>
          <w:szCs w:val="26"/>
        </w:rPr>
      </w:pPr>
      <w:r w:rsidRPr="00904259">
        <w:rPr>
          <w:rFonts w:ascii="Times New Roman" w:eastAsia="Times New Roman" w:hAnsi="Times New Roman" w:cs="Times New Roman"/>
          <w:sz w:val="26"/>
          <w:szCs w:val="26"/>
        </w:rPr>
        <w:t>Лицо, замещающее муниципальную должность, вправе:</w:t>
      </w:r>
    </w:p>
    <w:p w:rsidR="007708EF" w:rsidRPr="00904259" w:rsidRDefault="007708EF" w:rsidP="007708EF">
      <w:pPr>
        <w:spacing w:after="0" w:line="240" w:lineRule="auto"/>
        <w:ind w:firstLine="567"/>
        <w:jc w:val="both"/>
        <w:rPr>
          <w:rFonts w:ascii="Times New Roman" w:eastAsia="Times New Roman" w:hAnsi="Times New Roman" w:cs="Times New Roman"/>
          <w:sz w:val="26"/>
          <w:szCs w:val="26"/>
        </w:rPr>
      </w:pPr>
      <w:r w:rsidRPr="00904259">
        <w:rPr>
          <w:rFonts w:ascii="Times New Roman" w:eastAsia="Times New Roman" w:hAnsi="Times New Roman" w:cs="Times New Roman"/>
          <w:sz w:val="26"/>
          <w:szCs w:val="26"/>
        </w:rPr>
        <w:t>давать пояснения в письменной и устной форме;</w:t>
      </w:r>
    </w:p>
    <w:p w:rsidR="007708EF" w:rsidRPr="00904259" w:rsidRDefault="007708EF" w:rsidP="007708EF">
      <w:pPr>
        <w:spacing w:after="0" w:line="240" w:lineRule="auto"/>
        <w:ind w:firstLine="567"/>
        <w:jc w:val="both"/>
        <w:rPr>
          <w:rFonts w:ascii="Times New Roman" w:eastAsia="Times New Roman" w:hAnsi="Times New Roman" w:cs="Times New Roman"/>
          <w:sz w:val="26"/>
          <w:szCs w:val="26"/>
        </w:rPr>
      </w:pPr>
      <w:r w:rsidRPr="00904259">
        <w:rPr>
          <w:rFonts w:ascii="Times New Roman" w:eastAsia="Times New Roman" w:hAnsi="Times New Roman" w:cs="Times New Roman"/>
          <w:sz w:val="26"/>
          <w:szCs w:val="26"/>
        </w:rPr>
        <w:t>представлять дополнительную информацию и материалы.</w:t>
      </w:r>
    </w:p>
    <w:p w:rsidR="007708EF" w:rsidRPr="00904259" w:rsidRDefault="007708EF" w:rsidP="007708EF">
      <w:pPr>
        <w:spacing w:after="0" w:line="240" w:lineRule="auto"/>
        <w:ind w:firstLine="567"/>
        <w:jc w:val="both"/>
        <w:rPr>
          <w:rFonts w:ascii="Times New Roman" w:eastAsia="Times New Roman" w:hAnsi="Times New Roman" w:cs="Times New Roman"/>
          <w:sz w:val="26"/>
          <w:szCs w:val="26"/>
        </w:rPr>
      </w:pPr>
      <w:r w:rsidRPr="00904259">
        <w:rPr>
          <w:rFonts w:ascii="Times New Roman" w:eastAsia="Times New Roman" w:hAnsi="Times New Roman" w:cs="Times New Roman"/>
          <w:sz w:val="26"/>
          <w:szCs w:val="26"/>
        </w:rPr>
        <w:t>Обращение рассматривается Комиссией в течение 15 дней со дня его поступления в Комиссию.</w:t>
      </w:r>
    </w:p>
    <w:p w:rsidR="007708EF" w:rsidRPr="00904259" w:rsidRDefault="007708EF" w:rsidP="007708EF">
      <w:pPr>
        <w:spacing w:after="0" w:line="240" w:lineRule="auto"/>
        <w:ind w:firstLine="567"/>
        <w:jc w:val="both"/>
        <w:rPr>
          <w:rFonts w:ascii="Times New Roman" w:eastAsia="Times New Roman" w:hAnsi="Times New Roman" w:cs="Times New Roman"/>
          <w:sz w:val="26"/>
          <w:szCs w:val="26"/>
        </w:rPr>
      </w:pPr>
      <w:r w:rsidRPr="00904259">
        <w:rPr>
          <w:rFonts w:ascii="Times New Roman" w:eastAsia="Times New Roman" w:hAnsi="Times New Roman" w:cs="Times New Roman"/>
          <w:sz w:val="26"/>
          <w:szCs w:val="26"/>
        </w:rPr>
        <w:t>Заседание Комиссии проводится в присутствии лица, замещающего муниципальную должность, за исключением случая, когда извещенное о дате, времени и месте проведения такое лицо не явилось на заседание Комиссии.</w:t>
      </w:r>
    </w:p>
    <w:p w:rsidR="007708EF" w:rsidRPr="00904259" w:rsidRDefault="007708EF" w:rsidP="007708EF">
      <w:pPr>
        <w:spacing w:after="0" w:line="240" w:lineRule="auto"/>
        <w:ind w:firstLine="567"/>
        <w:jc w:val="both"/>
        <w:rPr>
          <w:rFonts w:ascii="Times New Roman" w:eastAsia="Times New Roman" w:hAnsi="Times New Roman" w:cs="Times New Roman"/>
          <w:sz w:val="26"/>
          <w:szCs w:val="26"/>
        </w:rPr>
      </w:pPr>
      <w:r w:rsidRPr="00904259">
        <w:rPr>
          <w:rFonts w:ascii="Times New Roman" w:eastAsia="Times New Roman" w:hAnsi="Times New Roman" w:cs="Times New Roman"/>
          <w:sz w:val="26"/>
          <w:szCs w:val="26"/>
        </w:rPr>
        <w:t>При наличии уважительной причины неявки лица, замещающего муниципальную должность, заседание Комиссии переносится на более поздний срок, но в пределах срока, установленного пунктом 6 настоящего Порядка.</w:t>
      </w:r>
    </w:p>
    <w:p w:rsidR="007708EF" w:rsidRPr="00904259" w:rsidRDefault="007708EF" w:rsidP="007708EF">
      <w:pPr>
        <w:spacing w:after="0" w:line="240" w:lineRule="auto"/>
        <w:ind w:firstLine="567"/>
        <w:jc w:val="both"/>
        <w:rPr>
          <w:rFonts w:ascii="Times New Roman" w:eastAsia="Times New Roman" w:hAnsi="Times New Roman" w:cs="Times New Roman"/>
          <w:sz w:val="26"/>
          <w:szCs w:val="26"/>
        </w:rPr>
      </w:pPr>
      <w:r w:rsidRPr="00904259">
        <w:rPr>
          <w:rFonts w:ascii="Times New Roman" w:eastAsia="Times New Roman" w:hAnsi="Times New Roman" w:cs="Times New Roman"/>
          <w:sz w:val="26"/>
          <w:szCs w:val="26"/>
        </w:rPr>
        <w:t>По итогам рассмотрения обращения Комиссия принимает решение, в котором определяет конкретную меру ответственности лица, замещающего муниципальную должность. Данное решение носит для Комитета местного самоуправления рекомендательный характер.</w:t>
      </w:r>
    </w:p>
    <w:p w:rsidR="007708EF" w:rsidRPr="00904259" w:rsidRDefault="007708EF" w:rsidP="007708EF">
      <w:pPr>
        <w:spacing w:after="0" w:line="240" w:lineRule="auto"/>
        <w:ind w:firstLine="567"/>
        <w:jc w:val="both"/>
        <w:rPr>
          <w:rFonts w:ascii="Times New Roman" w:eastAsia="Times New Roman" w:hAnsi="Times New Roman" w:cs="Times New Roman"/>
          <w:sz w:val="26"/>
          <w:szCs w:val="26"/>
        </w:rPr>
      </w:pPr>
      <w:r w:rsidRPr="00904259">
        <w:rPr>
          <w:rFonts w:ascii="Times New Roman" w:eastAsia="Times New Roman" w:hAnsi="Times New Roman" w:cs="Times New Roman"/>
          <w:sz w:val="26"/>
          <w:szCs w:val="26"/>
        </w:rPr>
        <w:t>При применении мер ответственности учитываются характер совершенного лицом, замещающим муниципальную должность, коррупционного нарушения, обстоятельства, при которых оно совершено, а также предшествующие результаты исполнения своих обязанностей.</w:t>
      </w:r>
    </w:p>
    <w:p w:rsidR="007708EF" w:rsidRPr="00904259" w:rsidRDefault="007708EF" w:rsidP="007708EF">
      <w:pPr>
        <w:spacing w:after="0" w:line="240" w:lineRule="auto"/>
        <w:ind w:firstLine="567"/>
        <w:jc w:val="both"/>
        <w:rPr>
          <w:rFonts w:ascii="Times New Roman" w:eastAsia="Times New Roman" w:hAnsi="Times New Roman" w:cs="Times New Roman"/>
          <w:sz w:val="26"/>
          <w:szCs w:val="26"/>
        </w:rPr>
      </w:pPr>
      <w:proofErr w:type="gramStart"/>
      <w:r w:rsidRPr="00904259">
        <w:rPr>
          <w:rFonts w:ascii="Times New Roman" w:eastAsia="Times New Roman" w:hAnsi="Times New Roman" w:cs="Times New Roman"/>
          <w:sz w:val="26"/>
          <w:szCs w:val="26"/>
        </w:rPr>
        <w:t>Лицо, замещающее муниципальную должность,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 муниципальной службе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w:t>
      </w:r>
      <w:proofErr w:type="gramEnd"/>
      <w:r w:rsidRPr="00904259">
        <w:rPr>
          <w:rFonts w:ascii="Times New Roman" w:eastAsia="Times New Roman" w:hAnsi="Times New Roman" w:cs="Times New Roman"/>
          <w:sz w:val="26"/>
          <w:szCs w:val="26"/>
        </w:rPr>
        <w:t xml:space="preserve">, </w:t>
      </w:r>
      <w:proofErr w:type="gramStart"/>
      <w:r w:rsidRPr="00904259">
        <w:rPr>
          <w:rFonts w:ascii="Times New Roman" w:eastAsia="Times New Roman" w:hAnsi="Times New Roman" w:cs="Times New Roman"/>
          <w:sz w:val="26"/>
          <w:szCs w:val="26"/>
        </w:rPr>
        <w:t>предусмотренном частями 3 – 6 статьи 13 Федерального закона от 25 декабря 2008 года № 273-ФЗ «О противодействии коррупции».</w:t>
      </w:r>
      <w:proofErr w:type="gramEnd"/>
    </w:p>
    <w:p w:rsidR="007708EF" w:rsidRPr="00904259" w:rsidRDefault="007708EF" w:rsidP="007708EF">
      <w:pPr>
        <w:spacing w:after="0" w:line="240" w:lineRule="auto"/>
        <w:ind w:firstLine="567"/>
        <w:jc w:val="both"/>
        <w:rPr>
          <w:rFonts w:ascii="Times New Roman" w:eastAsia="Times New Roman" w:hAnsi="Times New Roman" w:cs="Times New Roman"/>
          <w:sz w:val="26"/>
          <w:szCs w:val="26"/>
        </w:rPr>
      </w:pPr>
      <w:r w:rsidRPr="00904259">
        <w:rPr>
          <w:rFonts w:ascii="Times New Roman" w:eastAsia="Times New Roman" w:hAnsi="Times New Roman" w:cs="Times New Roman"/>
          <w:sz w:val="26"/>
          <w:szCs w:val="26"/>
        </w:rPr>
        <w:t>Решение Комиссии принимается большинством голосов от числа присутствующих на заседании членов Комиссии и в день его принятия направляется в Комитет местного самоуправления.</w:t>
      </w:r>
    </w:p>
    <w:p w:rsidR="007708EF" w:rsidRPr="00904259" w:rsidRDefault="007708EF" w:rsidP="007708EF">
      <w:pPr>
        <w:spacing w:after="0" w:line="240" w:lineRule="auto"/>
        <w:ind w:firstLine="567"/>
        <w:jc w:val="both"/>
        <w:rPr>
          <w:rFonts w:ascii="Times New Roman" w:eastAsia="Times New Roman" w:hAnsi="Times New Roman" w:cs="Times New Roman"/>
          <w:sz w:val="26"/>
          <w:szCs w:val="26"/>
        </w:rPr>
      </w:pPr>
      <w:r w:rsidRPr="00904259">
        <w:rPr>
          <w:rFonts w:ascii="Times New Roman" w:eastAsia="Times New Roman" w:hAnsi="Times New Roman" w:cs="Times New Roman"/>
          <w:sz w:val="26"/>
          <w:szCs w:val="26"/>
        </w:rPr>
        <w:t>В случае если на заседании Комиссии рассматривается вопрос в отношении одного из членов Комиссии, такой член Комиссии не имеет права голоса при принятии решения по указанному вопросу.</w:t>
      </w:r>
    </w:p>
    <w:p w:rsidR="007708EF" w:rsidRPr="00904259" w:rsidRDefault="007708EF" w:rsidP="007708EF">
      <w:pPr>
        <w:spacing w:after="0" w:line="240" w:lineRule="auto"/>
        <w:ind w:firstLine="567"/>
        <w:jc w:val="both"/>
        <w:rPr>
          <w:rFonts w:ascii="Times New Roman" w:eastAsia="Times New Roman" w:hAnsi="Times New Roman" w:cs="Times New Roman"/>
          <w:sz w:val="26"/>
          <w:szCs w:val="26"/>
        </w:rPr>
      </w:pPr>
      <w:r w:rsidRPr="00904259">
        <w:rPr>
          <w:rFonts w:ascii="Times New Roman" w:eastAsia="Times New Roman" w:hAnsi="Times New Roman" w:cs="Times New Roman"/>
          <w:sz w:val="26"/>
          <w:szCs w:val="26"/>
        </w:rPr>
        <w:t>Решение о применении конкретной меры ответственности принимается Комитетом местного самоуправления не позднее чем через 30 календарных дней со дня поступления обращения.</w:t>
      </w:r>
    </w:p>
    <w:p w:rsidR="007708EF" w:rsidRPr="00904259" w:rsidRDefault="007708EF" w:rsidP="007708EF">
      <w:pPr>
        <w:spacing w:after="0" w:line="240" w:lineRule="auto"/>
        <w:ind w:firstLine="567"/>
        <w:jc w:val="both"/>
        <w:rPr>
          <w:rFonts w:ascii="Times New Roman" w:eastAsia="Times New Roman" w:hAnsi="Times New Roman" w:cs="Times New Roman"/>
          <w:sz w:val="26"/>
          <w:szCs w:val="26"/>
        </w:rPr>
      </w:pPr>
      <w:r w:rsidRPr="00904259">
        <w:rPr>
          <w:rFonts w:ascii="Times New Roman" w:eastAsia="Times New Roman" w:hAnsi="Times New Roman" w:cs="Times New Roman"/>
          <w:sz w:val="26"/>
          <w:szCs w:val="26"/>
        </w:rPr>
        <w:t>При рассмотрении Комитетом местного самоуправления  вопроса о применении мер ответственности лицу, замещающему муниципальную должность, предоставляется возможность дать объяснения по факту представления недостоверных и (или) неполных сведений о доходах и расходах.</w:t>
      </w:r>
    </w:p>
    <w:p w:rsidR="007708EF" w:rsidRPr="00904259" w:rsidRDefault="007708EF" w:rsidP="007708EF">
      <w:pPr>
        <w:spacing w:after="0" w:line="240" w:lineRule="auto"/>
        <w:ind w:firstLine="567"/>
        <w:jc w:val="both"/>
        <w:rPr>
          <w:rFonts w:ascii="Times New Roman" w:eastAsia="Times New Roman" w:hAnsi="Times New Roman" w:cs="Times New Roman"/>
          <w:sz w:val="26"/>
          <w:szCs w:val="26"/>
        </w:rPr>
      </w:pPr>
      <w:r w:rsidRPr="00904259">
        <w:rPr>
          <w:rFonts w:ascii="Times New Roman" w:eastAsia="Times New Roman" w:hAnsi="Times New Roman" w:cs="Times New Roman"/>
          <w:sz w:val="26"/>
          <w:szCs w:val="26"/>
        </w:rPr>
        <w:lastRenderedPageBreak/>
        <w:t>В решении о применении меры ответственности указываются основание се применения и соответствующий пункт части 4 статьи 29 Федерального закона от 20.03.2025 № 33-ФЗ «Об общих принципах организации местного самоуправления в единой системе публичной власти».</w:t>
      </w:r>
    </w:p>
    <w:p w:rsidR="007708EF" w:rsidRPr="00904259" w:rsidRDefault="007708EF" w:rsidP="007708EF">
      <w:pPr>
        <w:spacing w:after="0" w:line="240" w:lineRule="auto"/>
        <w:ind w:firstLine="567"/>
        <w:jc w:val="both"/>
        <w:rPr>
          <w:rFonts w:ascii="Times New Roman" w:eastAsia="Times New Roman" w:hAnsi="Times New Roman" w:cs="Times New Roman"/>
          <w:sz w:val="26"/>
          <w:szCs w:val="26"/>
        </w:rPr>
      </w:pPr>
      <w:r w:rsidRPr="00904259">
        <w:rPr>
          <w:rFonts w:ascii="Times New Roman" w:eastAsia="Times New Roman" w:hAnsi="Times New Roman" w:cs="Times New Roman"/>
          <w:sz w:val="26"/>
          <w:szCs w:val="26"/>
        </w:rPr>
        <w:t>Лицо, замещающее муниципальную должность, в письменной форме уведомляется Комитетом местного самоуправления о принятом решении в течение пяти рабочих дней со дня его принятия.</w:t>
      </w:r>
    </w:p>
    <w:p w:rsidR="007708EF" w:rsidRPr="00904259" w:rsidRDefault="007708EF" w:rsidP="007708EF">
      <w:pPr>
        <w:spacing w:after="0" w:line="240" w:lineRule="auto"/>
        <w:ind w:firstLine="567"/>
        <w:jc w:val="both"/>
        <w:rPr>
          <w:rFonts w:ascii="Times New Roman" w:eastAsia="Times New Roman" w:hAnsi="Times New Roman" w:cs="Times New Roman"/>
          <w:sz w:val="26"/>
          <w:szCs w:val="26"/>
        </w:rPr>
      </w:pPr>
      <w:r w:rsidRPr="00904259">
        <w:rPr>
          <w:rFonts w:ascii="Times New Roman" w:eastAsia="Times New Roman" w:hAnsi="Times New Roman" w:cs="Times New Roman"/>
          <w:sz w:val="26"/>
          <w:szCs w:val="26"/>
        </w:rPr>
        <w:t>Решение о применении меры ответственности может быть обжаловано лицом, замещающим муниципальную должность в установленном законодательством Российской Федерации порядке.</w:t>
      </w:r>
    </w:p>
    <w:p w:rsidR="007708EF" w:rsidRPr="00904259" w:rsidRDefault="007708EF" w:rsidP="007708EF">
      <w:pPr>
        <w:spacing w:after="0" w:line="240" w:lineRule="auto"/>
        <w:ind w:firstLine="567"/>
        <w:jc w:val="both"/>
        <w:rPr>
          <w:rFonts w:ascii="Times New Roman" w:eastAsia="Times New Roman" w:hAnsi="Times New Roman" w:cs="Times New Roman"/>
          <w:sz w:val="26"/>
          <w:szCs w:val="26"/>
        </w:rPr>
      </w:pPr>
      <w:r w:rsidRPr="00904259">
        <w:rPr>
          <w:rFonts w:ascii="Times New Roman" w:eastAsia="Times New Roman" w:hAnsi="Times New Roman" w:cs="Times New Roman"/>
          <w:sz w:val="26"/>
          <w:szCs w:val="26"/>
        </w:rPr>
        <w:t> </w:t>
      </w:r>
    </w:p>
    <w:p w:rsidR="007708EF" w:rsidRDefault="007708EF" w:rsidP="007708EF">
      <w:pPr>
        <w:spacing w:after="0"/>
        <w:ind w:firstLine="567"/>
        <w:jc w:val="both"/>
      </w:pPr>
    </w:p>
    <w:p w:rsidR="00A31374" w:rsidRPr="00670B8E" w:rsidRDefault="00A31374" w:rsidP="00A31374">
      <w:pPr>
        <w:pStyle w:val="ab"/>
        <w:tabs>
          <w:tab w:val="left" w:pos="426"/>
          <w:tab w:val="left" w:pos="709"/>
          <w:tab w:val="left" w:pos="851"/>
        </w:tabs>
        <w:spacing w:before="0" w:beforeAutospacing="0" w:after="0" w:afterAutospacing="0"/>
        <w:ind w:firstLine="284"/>
        <w:jc w:val="both"/>
        <w:rPr>
          <w:sz w:val="26"/>
          <w:szCs w:val="26"/>
        </w:rPr>
      </w:pPr>
    </w:p>
    <w:p w:rsidR="00DB63E3" w:rsidRPr="00EB36DE" w:rsidRDefault="00DB63E3" w:rsidP="00DB63E3">
      <w:pPr>
        <w:spacing w:after="0" w:line="240" w:lineRule="auto"/>
        <w:jc w:val="center"/>
        <w:rPr>
          <w:rFonts w:ascii="Times New Roman" w:hAnsi="Times New Roman"/>
          <w:b/>
          <w:sz w:val="26"/>
          <w:szCs w:val="26"/>
        </w:rPr>
      </w:pPr>
      <w:r w:rsidRPr="00EB36DE">
        <w:rPr>
          <w:rFonts w:ascii="Times New Roman" w:hAnsi="Times New Roman"/>
          <w:b/>
          <w:sz w:val="26"/>
          <w:szCs w:val="26"/>
        </w:rPr>
        <w:t>АДМИНИСТРАЦИЯ ПЛЕССКОГО СЕЛЬСОВЕТА</w:t>
      </w:r>
    </w:p>
    <w:p w:rsidR="00DB63E3" w:rsidRPr="00EB36DE" w:rsidRDefault="00DB63E3" w:rsidP="00DB63E3">
      <w:pPr>
        <w:spacing w:after="0" w:line="240" w:lineRule="auto"/>
        <w:jc w:val="center"/>
        <w:rPr>
          <w:rFonts w:ascii="Times New Roman" w:hAnsi="Times New Roman"/>
          <w:b/>
          <w:sz w:val="26"/>
          <w:szCs w:val="26"/>
        </w:rPr>
      </w:pPr>
      <w:r w:rsidRPr="00EB36DE">
        <w:rPr>
          <w:rFonts w:ascii="Times New Roman" w:hAnsi="Times New Roman"/>
          <w:b/>
          <w:sz w:val="26"/>
          <w:szCs w:val="26"/>
        </w:rPr>
        <w:t>МОКШАНСКОГО РАЙОНА ПЕНЗЕНСКОЙ ОБЛАСТИ</w:t>
      </w:r>
    </w:p>
    <w:p w:rsidR="00DB63E3" w:rsidRPr="00EB36DE" w:rsidRDefault="00DB63E3" w:rsidP="00DB63E3">
      <w:pPr>
        <w:spacing w:after="0" w:line="240" w:lineRule="auto"/>
        <w:rPr>
          <w:rFonts w:ascii="Times New Roman" w:hAnsi="Times New Roman"/>
          <w:b/>
          <w:sz w:val="26"/>
          <w:szCs w:val="26"/>
        </w:rPr>
      </w:pPr>
    </w:p>
    <w:p w:rsidR="00DB63E3" w:rsidRPr="00EB36DE" w:rsidRDefault="00DB63E3" w:rsidP="00DB63E3">
      <w:pPr>
        <w:spacing w:after="0" w:line="240" w:lineRule="auto"/>
        <w:jc w:val="center"/>
        <w:rPr>
          <w:rFonts w:ascii="Times New Roman" w:hAnsi="Times New Roman"/>
          <w:sz w:val="26"/>
          <w:szCs w:val="26"/>
        </w:rPr>
      </w:pPr>
      <w:r w:rsidRPr="00EB36DE">
        <w:rPr>
          <w:rFonts w:ascii="Times New Roman" w:hAnsi="Times New Roman"/>
          <w:b/>
          <w:sz w:val="26"/>
          <w:szCs w:val="26"/>
        </w:rPr>
        <w:t>ПОСТАНОВЛЕНИЕ</w:t>
      </w:r>
    </w:p>
    <w:p w:rsidR="00DB63E3" w:rsidRPr="00EB36DE" w:rsidRDefault="00DB63E3" w:rsidP="00DB63E3">
      <w:pPr>
        <w:spacing w:after="0" w:line="240" w:lineRule="auto"/>
        <w:rPr>
          <w:rFonts w:ascii="Times New Roman" w:hAnsi="Times New Roman"/>
          <w:sz w:val="26"/>
          <w:szCs w:val="26"/>
        </w:rPr>
      </w:pPr>
    </w:p>
    <w:p w:rsidR="00DB63E3" w:rsidRPr="00BE1AA3" w:rsidRDefault="00DB63E3" w:rsidP="00DB63E3">
      <w:pPr>
        <w:spacing w:after="0" w:line="240" w:lineRule="auto"/>
        <w:jc w:val="center"/>
        <w:rPr>
          <w:rFonts w:ascii="Times New Roman" w:hAnsi="Times New Roman"/>
          <w:sz w:val="26"/>
          <w:szCs w:val="26"/>
          <w:u w:val="single"/>
        </w:rPr>
      </w:pPr>
      <w:r w:rsidRPr="00BE1AA3">
        <w:rPr>
          <w:rFonts w:ascii="Times New Roman" w:hAnsi="Times New Roman"/>
          <w:sz w:val="26"/>
          <w:szCs w:val="26"/>
          <w:u w:val="single"/>
        </w:rPr>
        <w:t>от 05.09.2025 №</w:t>
      </w:r>
      <w:r w:rsidR="000A43D9">
        <w:rPr>
          <w:rFonts w:ascii="Times New Roman" w:hAnsi="Times New Roman"/>
          <w:sz w:val="26"/>
          <w:szCs w:val="26"/>
          <w:u w:val="single"/>
        </w:rPr>
        <w:t xml:space="preserve"> 63</w:t>
      </w:r>
      <w:r w:rsidRPr="00BE1AA3">
        <w:rPr>
          <w:rFonts w:ascii="Times New Roman" w:hAnsi="Times New Roman"/>
          <w:sz w:val="26"/>
          <w:szCs w:val="26"/>
          <w:u w:val="single"/>
        </w:rPr>
        <w:t xml:space="preserve"> </w:t>
      </w:r>
    </w:p>
    <w:p w:rsidR="00DB63E3" w:rsidRPr="00EB36DE" w:rsidRDefault="00DB63E3" w:rsidP="00DB63E3">
      <w:pPr>
        <w:spacing w:after="0" w:line="240" w:lineRule="auto"/>
        <w:jc w:val="center"/>
        <w:rPr>
          <w:rFonts w:ascii="Times New Roman" w:hAnsi="Times New Roman"/>
          <w:sz w:val="26"/>
          <w:szCs w:val="26"/>
        </w:rPr>
      </w:pPr>
      <w:r w:rsidRPr="00EB36DE">
        <w:rPr>
          <w:rFonts w:ascii="Times New Roman" w:hAnsi="Times New Roman"/>
          <w:sz w:val="26"/>
          <w:szCs w:val="26"/>
        </w:rPr>
        <w:t xml:space="preserve">     с. </w:t>
      </w:r>
      <w:proofErr w:type="spellStart"/>
      <w:r w:rsidRPr="00EB36DE">
        <w:rPr>
          <w:rFonts w:ascii="Times New Roman" w:hAnsi="Times New Roman"/>
          <w:sz w:val="26"/>
          <w:szCs w:val="26"/>
        </w:rPr>
        <w:t>Плесс</w:t>
      </w:r>
      <w:proofErr w:type="spellEnd"/>
    </w:p>
    <w:p w:rsidR="00DB63E3" w:rsidRPr="00EB36DE" w:rsidRDefault="00DB63E3" w:rsidP="00DB63E3">
      <w:pPr>
        <w:spacing w:after="0" w:line="240" w:lineRule="auto"/>
        <w:jc w:val="center"/>
        <w:rPr>
          <w:rFonts w:ascii="Times New Roman" w:hAnsi="Times New Roman"/>
          <w:sz w:val="26"/>
          <w:szCs w:val="26"/>
        </w:rPr>
      </w:pPr>
    </w:p>
    <w:p w:rsidR="00DB63E3" w:rsidRPr="00EB36DE" w:rsidRDefault="00DB63E3" w:rsidP="00DB63E3">
      <w:pPr>
        <w:pStyle w:val="ab"/>
        <w:spacing w:before="0" w:beforeAutospacing="0" w:after="0" w:afterAutospacing="0"/>
        <w:ind w:firstLine="567"/>
        <w:jc w:val="center"/>
        <w:rPr>
          <w:b/>
          <w:bCs/>
          <w:color w:val="000000"/>
          <w:sz w:val="26"/>
          <w:szCs w:val="26"/>
        </w:rPr>
      </w:pPr>
      <w:r w:rsidRPr="00EB36DE">
        <w:rPr>
          <w:b/>
          <w:bCs/>
          <w:color w:val="000000"/>
          <w:sz w:val="26"/>
          <w:szCs w:val="26"/>
        </w:rPr>
        <w:t>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w:t>
      </w:r>
    </w:p>
    <w:p w:rsidR="00DB63E3" w:rsidRPr="00EB36DE" w:rsidRDefault="00DB63E3" w:rsidP="00DB63E3">
      <w:pPr>
        <w:spacing w:before="100" w:beforeAutospacing="1" w:after="100" w:afterAutospacing="1" w:line="240" w:lineRule="auto"/>
        <w:jc w:val="both"/>
        <w:rPr>
          <w:rFonts w:ascii="Times New Roman" w:hAnsi="Times New Roman"/>
          <w:sz w:val="26"/>
          <w:szCs w:val="26"/>
        </w:rPr>
      </w:pPr>
      <w:r w:rsidRPr="00EB36DE">
        <w:rPr>
          <w:rFonts w:ascii="Times New Roman" w:hAnsi="Times New Roman"/>
          <w:sz w:val="26"/>
          <w:szCs w:val="26"/>
        </w:rPr>
        <w:t xml:space="preserve">       </w:t>
      </w:r>
      <w:proofErr w:type="gramStart"/>
      <w:r w:rsidRPr="00EB36DE">
        <w:rPr>
          <w:rFonts w:ascii="Times New Roman" w:hAnsi="Times New Roman"/>
          <w:sz w:val="26"/>
          <w:szCs w:val="26"/>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EB36DE">
        <w:rPr>
          <w:rFonts w:ascii="Times New Roman" w:hAnsi="Times New Roman"/>
          <w:sz w:val="26"/>
          <w:szCs w:val="26"/>
        </w:rPr>
        <w:t>Плесского</w:t>
      </w:r>
      <w:proofErr w:type="spellEnd"/>
      <w:r w:rsidRPr="00EB36DE">
        <w:rPr>
          <w:rFonts w:ascii="Times New Roman" w:hAnsi="Times New Roman"/>
          <w:sz w:val="26"/>
          <w:szCs w:val="26"/>
        </w:rPr>
        <w:t xml:space="preserve"> сельсовета Мокшанского района Пензенской области </w:t>
      </w:r>
      <w:hyperlink r:id="rId12" w:tgtFrame="_blank" w:history="1">
        <w:r w:rsidRPr="00EB36DE">
          <w:rPr>
            <w:rFonts w:ascii="Times New Roman" w:hAnsi="Times New Roman"/>
            <w:sz w:val="26"/>
            <w:szCs w:val="26"/>
          </w:rPr>
          <w:t xml:space="preserve">от 10.04.2025 № </w:t>
        </w:r>
      </w:hyperlink>
      <w:r w:rsidRPr="00EB36DE">
        <w:rPr>
          <w:sz w:val="26"/>
          <w:szCs w:val="26"/>
        </w:rPr>
        <w:t xml:space="preserve"> 24</w:t>
      </w:r>
      <w:r w:rsidRPr="00EB36DE">
        <w:rPr>
          <w:rFonts w:ascii="Times New Roman" w:hAnsi="Times New Roman"/>
          <w:sz w:val="26"/>
          <w:szCs w:val="26"/>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EB36DE">
        <w:rPr>
          <w:rFonts w:ascii="Times New Roman" w:hAnsi="Times New Roman"/>
          <w:sz w:val="26"/>
          <w:szCs w:val="26"/>
        </w:rPr>
        <w:t>Плесского</w:t>
      </w:r>
      <w:proofErr w:type="spellEnd"/>
      <w:r w:rsidRPr="00EB36DE">
        <w:rPr>
          <w:rFonts w:ascii="Times New Roman" w:hAnsi="Times New Roman"/>
          <w:sz w:val="26"/>
          <w:szCs w:val="26"/>
        </w:rPr>
        <w:t xml:space="preserve">  сельсовета Мокшанского района Пензенской области</w:t>
      </w:r>
      <w:hyperlink r:id="rId13" w:tgtFrame="_blank" w:history="1">
        <w:r w:rsidRPr="00EB36DE">
          <w:rPr>
            <w:rFonts w:ascii="Times New Roman" w:hAnsi="Times New Roman"/>
            <w:sz w:val="26"/>
            <w:szCs w:val="26"/>
          </w:rPr>
          <w:t>», от 23.04.2025   №</w:t>
        </w:r>
      </w:hyperlink>
      <w:r w:rsidRPr="00EB36DE">
        <w:rPr>
          <w:sz w:val="26"/>
          <w:szCs w:val="26"/>
        </w:rPr>
        <w:t xml:space="preserve"> 30</w:t>
      </w:r>
      <w:r w:rsidRPr="00EB36DE">
        <w:rPr>
          <w:rFonts w:ascii="Times New Roman" w:hAnsi="Times New Roman"/>
          <w:sz w:val="26"/>
          <w:szCs w:val="26"/>
        </w:rPr>
        <w:t xml:space="preserve"> «Об утверждении Реестра муниципальных услуг </w:t>
      </w:r>
      <w:proofErr w:type="spellStart"/>
      <w:r w:rsidRPr="00EB36DE">
        <w:rPr>
          <w:rFonts w:ascii="Times New Roman" w:hAnsi="Times New Roman"/>
          <w:sz w:val="26"/>
          <w:szCs w:val="26"/>
        </w:rPr>
        <w:t>Плесского</w:t>
      </w:r>
      <w:proofErr w:type="spellEnd"/>
      <w:r w:rsidRPr="00EB36DE">
        <w:rPr>
          <w:rFonts w:ascii="Times New Roman" w:hAnsi="Times New Roman"/>
          <w:sz w:val="26"/>
          <w:szCs w:val="26"/>
        </w:rPr>
        <w:t xml:space="preserve">  сельсовета Мокшанского района Пензенской</w:t>
      </w:r>
      <w:proofErr w:type="gramEnd"/>
      <w:r w:rsidRPr="00EB36DE">
        <w:rPr>
          <w:rFonts w:ascii="Times New Roman" w:hAnsi="Times New Roman"/>
          <w:sz w:val="26"/>
          <w:szCs w:val="26"/>
        </w:rPr>
        <w:t xml:space="preserve"> области», </w:t>
      </w:r>
      <w:hyperlink r:id="rId14" w:tgtFrame="_blank" w:history="1">
        <w:r w:rsidRPr="00EB36DE">
          <w:rPr>
            <w:rFonts w:ascii="Times New Roman" w:hAnsi="Times New Roman"/>
            <w:sz w:val="26"/>
            <w:szCs w:val="26"/>
          </w:rPr>
          <w:t xml:space="preserve">Уставом сельского поселения  </w:t>
        </w:r>
        <w:proofErr w:type="spellStart"/>
        <w:r w:rsidRPr="00EB36DE">
          <w:rPr>
            <w:rFonts w:ascii="Times New Roman" w:hAnsi="Times New Roman"/>
            <w:sz w:val="26"/>
            <w:szCs w:val="26"/>
          </w:rPr>
          <w:t>Плесский</w:t>
        </w:r>
        <w:proofErr w:type="spellEnd"/>
        <w:r w:rsidRPr="00EB36DE">
          <w:rPr>
            <w:rFonts w:ascii="Times New Roman" w:hAnsi="Times New Roman"/>
            <w:sz w:val="26"/>
            <w:szCs w:val="26"/>
          </w:rPr>
          <w:t xml:space="preserve"> сельсовет муниципального района  </w:t>
        </w:r>
        <w:proofErr w:type="spellStart"/>
        <w:r w:rsidRPr="00EB36DE">
          <w:rPr>
            <w:rFonts w:ascii="Times New Roman" w:hAnsi="Times New Roman"/>
            <w:sz w:val="26"/>
            <w:szCs w:val="26"/>
          </w:rPr>
          <w:t>Мокшанский</w:t>
        </w:r>
        <w:proofErr w:type="spellEnd"/>
        <w:r w:rsidRPr="00EB36DE">
          <w:rPr>
            <w:rFonts w:ascii="Times New Roman" w:hAnsi="Times New Roman"/>
            <w:sz w:val="26"/>
            <w:szCs w:val="26"/>
          </w:rPr>
          <w:t xml:space="preserve"> район  Пензенской области</w:t>
        </w:r>
      </w:hyperlink>
      <w:r w:rsidRPr="00EB36DE">
        <w:rPr>
          <w:rFonts w:ascii="Times New Roman" w:hAnsi="Times New Roman"/>
          <w:sz w:val="26"/>
          <w:szCs w:val="26"/>
        </w:rPr>
        <w:t>, </w:t>
      </w:r>
    </w:p>
    <w:p w:rsidR="00DB63E3" w:rsidRPr="00EB36DE" w:rsidRDefault="00DB63E3" w:rsidP="00DB63E3">
      <w:pPr>
        <w:pStyle w:val="ab"/>
        <w:ind w:firstLine="567"/>
        <w:jc w:val="center"/>
        <w:rPr>
          <w:b/>
          <w:sz w:val="26"/>
          <w:szCs w:val="26"/>
        </w:rPr>
      </w:pPr>
      <w:r w:rsidRPr="00EB36DE">
        <w:rPr>
          <w:b/>
          <w:sz w:val="26"/>
          <w:szCs w:val="26"/>
        </w:rPr>
        <w:t xml:space="preserve">Администрация </w:t>
      </w:r>
      <w:proofErr w:type="spellStart"/>
      <w:r w:rsidRPr="00EB36DE">
        <w:rPr>
          <w:b/>
          <w:sz w:val="26"/>
          <w:szCs w:val="26"/>
        </w:rPr>
        <w:t>Плесского</w:t>
      </w:r>
      <w:proofErr w:type="spellEnd"/>
      <w:r w:rsidRPr="00EB36DE">
        <w:rPr>
          <w:b/>
          <w:sz w:val="26"/>
          <w:szCs w:val="26"/>
        </w:rPr>
        <w:t xml:space="preserve"> сельсовета Мокшанского района Пензенской области постановляет:</w:t>
      </w:r>
    </w:p>
    <w:p w:rsidR="00DB63E3" w:rsidRPr="00EB36DE" w:rsidRDefault="00DB63E3" w:rsidP="00DB63E3">
      <w:pPr>
        <w:pStyle w:val="ab"/>
        <w:spacing w:before="0" w:beforeAutospacing="0" w:after="0" w:afterAutospacing="0"/>
        <w:ind w:firstLine="567"/>
        <w:jc w:val="both"/>
        <w:rPr>
          <w:sz w:val="26"/>
          <w:szCs w:val="26"/>
        </w:rPr>
      </w:pPr>
      <w:r w:rsidRPr="00EB36DE">
        <w:rPr>
          <w:sz w:val="26"/>
          <w:szCs w:val="26"/>
        </w:rPr>
        <w:t>1.Утвердить прилагаемый административный регламент предоставления муниципальной услуги «</w:t>
      </w:r>
      <w:r w:rsidRPr="00EB36DE">
        <w:rPr>
          <w:bCs/>
          <w:color w:val="000000"/>
          <w:sz w:val="26"/>
          <w:szCs w:val="26"/>
        </w:rPr>
        <w:t>Предоставление земельного участка находящегося в муниципальной собственности в постоянное (бессрочное) пользование</w:t>
      </w:r>
      <w:r w:rsidRPr="00EB36DE">
        <w:rPr>
          <w:sz w:val="26"/>
          <w:szCs w:val="26"/>
        </w:rPr>
        <w:t>».</w:t>
      </w:r>
    </w:p>
    <w:p w:rsidR="00DB63E3" w:rsidRPr="00EB36DE" w:rsidRDefault="00DB63E3" w:rsidP="00DB63E3">
      <w:pPr>
        <w:pStyle w:val="ab"/>
        <w:spacing w:before="0" w:beforeAutospacing="0" w:after="0" w:afterAutospacing="0"/>
        <w:ind w:firstLine="567"/>
        <w:jc w:val="both"/>
        <w:rPr>
          <w:sz w:val="26"/>
          <w:szCs w:val="26"/>
        </w:rPr>
      </w:pPr>
      <w:r w:rsidRPr="00EB36DE">
        <w:rPr>
          <w:sz w:val="26"/>
          <w:szCs w:val="26"/>
        </w:rPr>
        <w:t xml:space="preserve">2. Признать утратившими силу следующие постановления администрации </w:t>
      </w:r>
      <w:proofErr w:type="spellStart"/>
      <w:r w:rsidRPr="00EB36DE">
        <w:rPr>
          <w:sz w:val="26"/>
          <w:szCs w:val="26"/>
        </w:rPr>
        <w:t>Плесского</w:t>
      </w:r>
      <w:proofErr w:type="spellEnd"/>
      <w:r w:rsidRPr="00EB36DE">
        <w:rPr>
          <w:sz w:val="26"/>
          <w:szCs w:val="26"/>
        </w:rPr>
        <w:t xml:space="preserve"> сельсовета Мокшанского района Пензенской области:</w:t>
      </w:r>
    </w:p>
    <w:p w:rsidR="00DB63E3" w:rsidRPr="00EB36DE" w:rsidRDefault="00DB63E3" w:rsidP="00DB63E3">
      <w:pPr>
        <w:pStyle w:val="ab"/>
        <w:spacing w:before="0" w:beforeAutospacing="0" w:after="0" w:afterAutospacing="0"/>
        <w:ind w:firstLine="567"/>
        <w:jc w:val="both"/>
        <w:rPr>
          <w:sz w:val="26"/>
          <w:szCs w:val="26"/>
        </w:rPr>
      </w:pPr>
      <w:r w:rsidRPr="00EB36DE">
        <w:rPr>
          <w:sz w:val="26"/>
          <w:szCs w:val="26"/>
        </w:rPr>
        <w:t>- от 14.10.2022 №141 «</w:t>
      </w:r>
      <w:r w:rsidRPr="00EB36DE">
        <w:rPr>
          <w:bCs/>
          <w:sz w:val="26"/>
          <w:szCs w:val="26"/>
        </w:rPr>
        <w:t>Об утверждении административного регламента предоставления муниципальной услуги «</w:t>
      </w:r>
      <w:r w:rsidRPr="00EB36DE">
        <w:rPr>
          <w:bCs/>
          <w:color w:val="000000"/>
          <w:sz w:val="26"/>
          <w:szCs w:val="26"/>
        </w:rPr>
        <w:t>Предоставление земельного участка в постоянное (бессрочное) пользование</w:t>
      </w:r>
      <w:r w:rsidRPr="00EB36DE">
        <w:rPr>
          <w:bCs/>
          <w:sz w:val="26"/>
          <w:szCs w:val="26"/>
        </w:rPr>
        <w:t>»</w:t>
      </w:r>
      <w:r w:rsidRPr="00EB36DE">
        <w:rPr>
          <w:sz w:val="26"/>
          <w:szCs w:val="26"/>
        </w:rPr>
        <w:t>;</w:t>
      </w:r>
    </w:p>
    <w:p w:rsidR="00DB63E3" w:rsidRPr="00EB36DE" w:rsidRDefault="00DB63E3" w:rsidP="00DB63E3">
      <w:pPr>
        <w:spacing w:after="0" w:line="240" w:lineRule="auto"/>
        <w:ind w:firstLine="426"/>
        <w:jc w:val="both"/>
        <w:rPr>
          <w:rFonts w:ascii="Times New Roman" w:hAnsi="Times New Roman" w:cs="Times New Roman"/>
          <w:sz w:val="26"/>
          <w:szCs w:val="26"/>
        </w:rPr>
      </w:pPr>
      <w:r w:rsidRPr="00EB36DE">
        <w:rPr>
          <w:rFonts w:ascii="Times New Roman" w:hAnsi="Times New Roman" w:cs="Times New Roman"/>
          <w:sz w:val="26"/>
          <w:szCs w:val="26"/>
        </w:rPr>
        <w:t xml:space="preserve">  3. </w:t>
      </w:r>
      <w:r w:rsidRPr="00EB36DE">
        <w:rPr>
          <w:rFonts w:ascii="Times New Roman" w:hAnsi="Times New Roman" w:cs="Times New Roman"/>
          <w:position w:val="-2"/>
          <w:sz w:val="26"/>
          <w:szCs w:val="26"/>
        </w:rPr>
        <w:t xml:space="preserve">Опубликовать настоящее Постановление в информационном бюллетене «Вести </w:t>
      </w:r>
      <w:proofErr w:type="spellStart"/>
      <w:r w:rsidRPr="00EB36DE">
        <w:rPr>
          <w:rFonts w:ascii="Times New Roman" w:hAnsi="Times New Roman" w:cs="Times New Roman"/>
          <w:position w:val="-2"/>
          <w:sz w:val="26"/>
          <w:szCs w:val="26"/>
        </w:rPr>
        <w:t>Плесского</w:t>
      </w:r>
      <w:proofErr w:type="spellEnd"/>
      <w:r w:rsidRPr="00EB36DE">
        <w:rPr>
          <w:rFonts w:ascii="Times New Roman" w:hAnsi="Times New Roman" w:cs="Times New Roman"/>
          <w:position w:val="-2"/>
          <w:sz w:val="26"/>
          <w:szCs w:val="26"/>
        </w:rPr>
        <w:t xml:space="preserve"> сельсовета» и разместить </w:t>
      </w:r>
      <w:r w:rsidRPr="00EB36DE">
        <w:rPr>
          <w:rFonts w:ascii="Times New Roman" w:hAnsi="Times New Roman" w:cs="Times New Roman"/>
          <w:sz w:val="26"/>
          <w:szCs w:val="26"/>
        </w:rPr>
        <w:t xml:space="preserve">на официальной странице администрации </w:t>
      </w:r>
      <w:proofErr w:type="spellStart"/>
      <w:r w:rsidRPr="00EB36DE">
        <w:rPr>
          <w:rFonts w:ascii="Times New Roman" w:hAnsi="Times New Roman" w:cs="Times New Roman"/>
          <w:sz w:val="26"/>
          <w:szCs w:val="26"/>
        </w:rPr>
        <w:t>Плесского</w:t>
      </w:r>
      <w:proofErr w:type="spellEnd"/>
      <w:r w:rsidRPr="00EB36DE">
        <w:rPr>
          <w:rFonts w:ascii="Times New Roman" w:hAnsi="Times New Roman" w:cs="Times New Roman"/>
          <w:sz w:val="26"/>
          <w:szCs w:val="26"/>
        </w:rPr>
        <w:t xml:space="preserve">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r w:rsidRPr="00EB36DE">
        <w:rPr>
          <w:color w:val="00000A"/>
          <w:sz w:val="26"/>
          <w:szCs w:val="26"/>
          <w:lang w:eastAsia="ar-SA"/>
        </w:rPr>
        <w:t>«Интернет»</w:t>
      </w:r>
      <w:hyperlink r:id="rId15" w:tgtFrame="_blank" w:history="1">
        <w:r w:rsidRPr="00BE1AA3">
          <w:rPr>
            <w:rStyle w:val="a7"/>
            <w:rFonts w:ascii="Times New Roman" w:hAnsi="Times New Roman" w:cs="Times New Roman"/>
            <w:sz w:val="26"/>
            <w:szCs w:val="26"/>
            <w:u w:val="none"/>
            <w:shd w:val="clear" w:color="auto" w:fill="FFFFFF"/>
          </w:rPr>
          <w:t>h</w:t>
        </w:r>
        <w:r w:rsidRPr="00BE1AA3">
          <w:rPr>
            <w:rStyle w:val="a7"/>
            <w:rFonts w:ascii="Times New Roman" w:hAnsi="Times New Roman" w:cs="Times New Roman"/>
            <w:color w:val="auto"/>
            <w:sz w:val="26"/>
            <w:szCs w:val="26"/>
            <w:u w:val="none"/>
            <w:shd w:val="clear" w:color="auto" w:fill="FFFFFF"/>
          </w:rPr>
          <w:t>ttps://mokshan.pnzreg.ru/authority/oms-munitsipalnogo-obrazovaniya/administratsiya-plesskogo-selsoveta/</w:t>
        </w:r>
      </w:hyperlink>
      <w:r w:rsidRPr="00BE1AA3">
        <w:rPr>
          <w:rFonts w:ascii="Times New Roman" w:hAnsi="Times New Roman" w:cs="Times New Roman"/>
          <w:sz w:val="26"/>
          <w:szCs w:val="26"/>
        </w:rPr>
        <w:t>.</w:t>
      </w:r>
      <w:r w:rsidRPr="00EB36DE">
        <w:rPr>
          <w:rFonts w:ascii="Times New Roman" w:hAnsi="Times New Roman" w:cs="Times New Roman"/>
          <w:sz w:val="26"/>
          <w:szCs w:val="26"/>
        </w:rPr>
        <w:t xml:space="preserve">   </w:t>
      </w:r>
    </w:p>
    <w:p w:rsidR="00DB63E3" w:rsidRPr="00EB36DE" w:rsidRDefault="00DB63E3" w:rsidP="00DB63E3">
      <w:pPr>
        <w:spacing w:after="0" w:line="240" w:lineRule="auto"/>
        <w:ind w:firstLine="426"/>
        <w:jc w:val="both"/>
        <w:rPr>
          <w:rFonts w:ascii="Times New Roman" w:hAnsi="Times New Roman" w:cs="Times New Roman"/>
          <w:sz w:val="26"/>
          <w:szCs w:val="26"/>
        </w:rPr>
      </w:pPr>
      <w:r w:rsidRPr="00EB36DE">
        <w:rPr>
          <w:rFonts w:ascii="Times New Roman" w:hAnsi="Times New Roman" w:cs="Times New Roman"/>
          <w:sz w:val="26"/>
          <w:szCs w:val="26"/>
        </w:rPr>
        <w:lastRenderedPageBreak/>
        <w:t xml:space="preserve"> 4. Настоящее постановление вступает в силу на следующий день после дня его официального опубликования.</w:t>
      </w:r>
    </w:p>
    <w:p w:rsidR="00DB63E3" w:rsidRPr="00EB36DE" w:rsidRDefault="00DB63E3" w:rsidP="00DB63E3">
      <w:pPr>
        <w:pStyle w:val="ConsPlusNormal"/>
        <w:ind w:firstLine="426"/>
        <w:jc w:val="both"/>
        <w:rPr>
          <w:rFonts w:ascii="Times New Roman" w:hAnsi="Times New Roman" w:cs="Times New Roman"/>
          <w:position w:val="-2"/>
          <w:sz w:val="26"/>
          <w:szCs w:val="26"/>
        </w:rPr>
      </w:pPr>
      <w:r w:rsidRPr="00EB36DE">
        <w:rPr>
          <w:rFonts w:ascii="Times New Roman" w:hAnsi="Times New Roman" w:cs="Times New Roman"/>
          <w:sz w:val="26"/>
          <w:szCs w:val="26"/>
        </w:rPr>
        <w:t xml:space="preserve"> 5. </w:t>
      </w:r>
      <w:r w:rsidRPr="00EB36DE">
        <w:rPr>
          <w:rFonts w:ascii="Times New Roman" w:hAnsi="Times New Roman" w:cs="Times New Roman"/>
          <w:position w:val="-2"/>
          <w:sz w:val="26"/>
          <w:szCs w:val="26"/>
        </w:rPr>
        <w:t xml:space="preserve">Контроль за исполнением настоящего постановления возложить </w:t>
      </w:r>
      <w:proofErr w:type="gramStart"/>
      <w:r w:rsidRPr="00EB36DE">
        <w:rPr>
          <w:rFonts w:ascii="Times New Roman" w:hAnsi="Times New Roman" w:cs="Times New Roman"/>
          <w:position w:val="-2"/>
          <w:sz w:val="26"/>
          <w:szCs w:val="26"/>
        </w:rPr>
        <w:t>на</w:t>
      </w:r>
      <w:proofErr w:type="gramEnd"/>
      <w:r w:rsidRPr="00EB36DE">
        <w:rPr>
          <w:rFonts w:ascii="Times New Roman" w:hAnsi="Times New Roman" w:cs="Times New Roman"/>
          <w:position w:val="-2"/>
          <w:sz w:val="26"/>
          <w:szCs w:val="26"/>
        </w:rPr>
        <w:t xml:space="preserve"> и. </w:t>
      </w:r>
      <w:proofErr w:type="gramStart"/>
      <w:r w:rsidRPr="00EB36DE">
        <w:rPr>
          <w:rFonts w:ascii="Times New Roman" w:hAnsi="Times New Roman" w:cs="Times New Roman"/>
          <w:position w:val="-2"/>
          <w:sz w:val="26"/>
          <w:szCs w:val="26"/>
        </w:rPr>
        <w:t>о</w:t>
      </w:r>
      <w:proofErr w:type="gramEnd"/>
      <w:r w:rsidRPr="00EB36DE">
        <w:rPr>
          <w:rFonts w:ascii="Times New Roman" w:hAnsi="Times New Roman" w:cs="Times New Roman"/>
          <w:position w:val="-2"/>
          <w:sz w:val="26"/>
          <w:szCs w:val="26"/>
        </w:rPr>
        <w:t xml:space="preserve"> главы Администрации </w:t>
      </w:r>
      <w:proofErr w:type="spellStart"/>
      <w:r w:rsidRPr="00EB36DE">
        <w:rPr>
          <w:rFonts w:ascii="Times New Roman" w:hAnsi="Times New Roman" w:cs="Times New Roman"/>
          <w:position w:val="-2"/>
          <w:sz w:val="26"/>
          <w:szCs w:val="26"/>
        </w:rPr>
        <w:t>Плесского</w:t>
      </w:r>
      <w:proofErr w:type="spellEnd"/>
      <w:r w:rsidRPr="00EB36DE">
        <w:rPr>
          <w:rFonts w:ascii="Times New Roman" w:hAnsi="Times New Roman" w:cs="Times New Roman"/>
          <w:position w:val="-2"/>
          <w:sz w:val="26"/>
          <w:szCs w:val="26"/>
        </w:rPr>
        <w:t xml:space="preserve"> сельсовета Мокшанского района Пензенской области.</w:t>
      </w:r>
    </w:p>
    <w:p w:rsidR="00DB63E3" w:rsidRPr="00EB36DE" w:rsidRDefault="00DB63E3" w:rsidP="00DB63E3">
      <w:pPr>
        <w:pStyle w:val="ConsPlusNormal"/>
        <w:widowControl/>
        <w:spacing w:line="100" w:lineRule="atLeast"/>
        <w:jc w:val="both"/>
        <w:rPr>
          <w:rFonts w:ascii="Times New Roman" w:hAnsi="Times New Roman" w:cs="Times New Roman"/>
          <w:b/>
          <w:position w:val="-2"/>
          <w:sz w:val="26"/>
          <w:szCs w:val="26"/>
        </w:rPr>
      </w:pPr>
      <w:r w:rsidRPr="00EB36DE">
        <w:rPr>
          <w:rFonts w:ascii="Times New Roman" w:hAnsi="Times New Roman" w:cs="Times New Roman"/>
          <w:b/>
          <w:position w:val="-2"/>
          <w:sz w:val="26"/>
          <w:szCs w:val="26"/>
        </w:rPr>
        <w:t xml:space="preserve"> И. о Главы администрации </w:t>
      </w:r>
    </w:p>
    <w:p w:rsidR="00DB63E3" w:rsidRPr="00EB36DE" w:rsidRDefault="00DB63E3" w:rsidP="00DB63E3">
      <w:pPr>
        <w:pStyle w:val="ConsPlusNormal"/>
        <w:widowControl/>
        <w:spacing w:line="100" w:lineRule="atLeast"/>
        <w:jc w:val="both"/>
        <w:rPr>
          <w:rFonts w:ascii="Times New Roman" w:hAnsi="Times New Roman" w:cs="Times New Roman"/>
          <w:b/>
          <w:position w:val="-2"/>
          <w:sz w:val="26"/>
          <w:szCs w:val="26"/>
        </w:rPr>
      </w:pPr>
      <w:proofErr w:type="spellStart"/>
      <w:r w:rsidRPr="00EB36DE">
        <w:rPr>
          <w:rFonts w:ascii="Times New Roman" w:hAnsi="Times New Roman" w:cs="Times New Roman"/>
          <w:b/>
          <w:position w:val="-2"/>
          <w:sz w:val="26"/>
          <w:szCs w:val="26"/>
        </w:rPr>
        <w:t>Плесского</w:t>
      </w:r>
      <w:proofErr w:type="spellEnd"/>
      <w:r w:rsidRPr="00EB36DE">
        <w:rPr>
          <w:rFonts w:ascii="Times New Roman" w:hAnsi="Times New Roman" w:cs="Times New Roman"/>
          <w:b/>
          <w:position w:val="-2"/>
          <w:sz w:val="26"/>
          <w:szCs w:val="26"/>
        </w:rPr>
        <w:t xml:space="preserve"> сельсовета</w:t>
      </w:r>
    </w:p>
    <w:p w:rsidR="00DB63E3" w:rsidRPr="00EB36DE" w:rsidRDefault="00DB63E3" w:rsidP="00DB63E3">
      <w:pPr>
        <w:spacing w:after="0" w:line="240" w:lineRule="auto"/>
        <w:rPr>
          <w:rFonts w:ascii="Times New Roman" w:hAnsi="Times New Roman" w:cs="Times New Roman"/>
          <w:b/>
          <w:position w:val="-2"/>
          <w:sz w:val="26"/>
          <w:szCs w:val="26"/>
        </w:rPr>
      </w:pPr>
      <w:r w:rsidRPr="00EB36DE">
        <w:rPr>
          <w:rFonts w:ascii="Times New Roman" w:hAnsi="Times New Roman" w:cs="Times New Roman"/>
          <w:b/>
          <w:position w:val="-2"/>
          <w:sz w:val="26"/>
          <w:szCs w:val="26"/>
        </w:rPr>
        <w:t xml:space="preserve">Мокшанского района </w:t>
      </w:r>
    </w:p>
    <w:p w:rsidR="00DB63E3" w:rsidRPr="00EB36DE" w:rsidRDefault="00DB63E3" w:rsidP="00DB63E3">
      <w:pPr>
        <w:spacing w:after="0" w:line="240" w:lineRule="auto"/>
        <w:rPr>
          <w:rFonts w:ascii="Times New Roman" w:hAnsi="Times New Roman" w:cs="Times New Roman"/>
          <w:b/>
          <w:position w:val="-2"/>
          <w:sz w:val="26"/>
          <w:szCs w:val="26"/>
        </w:rPr>
      </w:pPr>
      <w:r w:rsidRPr="00EB36DE">
        <w:rPr>
          <w:rFonts w:ascii="Times New Roman" w:hAnsi="Times New Roman" w:cs="Times New Roman"/>
          <w:b/>
          <w:position w:val="-2"/>
          <w:sz w:val="26"/>
          <w:szCs w:val="26"/>
        </w:rPr>
        <w:t xml:space="preserve">Пензенской области         </w:t>
      </w:r>
      <w:r>
        <w:rPr>
          <w:rFonts w:ascii="Times New Roman" w:hAnsi="Times New Roman" w:cs="Times New Roman"/>
          <w:b/>
          <w:position w:val="-2"/>
          <w:sz w:val="26"/>
          <w:szCs w:val="26"/>
        </w:rPr>
        <w:t xml:space="preserve">    </w:t>
      </w:r>
      <w:r w:rsidRPr="00EB36DE">
        <w:rPr>
          <w:rFonts w:ascii="Times New Roman" w:hAnsi="Times New Roman" w:cs="Times New Roman"/>
          <w:b/>
          <w:position w:val="-2"/>
          <w:sz w:val="26"/>
          <w:szCs w:val="26"/>
        </w:rPr>
        <w:t xml:space="preserve">                                                                </w:t>
      </w:r>
      <w:proofErr w:type="spellStart"/>
      <w:r w:rsidRPr="00EB36DE">
        <w:rPr>
          <w:rFonts w:ascii="Times New Roman" w:hAnsi="Times New Roman" w:cs="Times New Roman"/>
          <w:b/>
          <w:position w:val="-2"/>
          <w:sz w:val="26"/>
          <w:szCs w:val="26"/>
        </w:rPr>
        <w:t>Е.М.Чижикова</w:t>
      </w:r>
      <w:proofErr w:type="spellEnd"/>
    </w:p>
    <w:p w:rsidR="00DB63E3" w:rsidRPr="00EB36DE" w:rsidRDefault="00DB63E3" w:rsidP="00DB63E3">
      <w:pPr>
        <w:pStyle w:val="ab"/>
        <w:ind w:firstLine="567"/>
        <w:jc w:val="both"/>
        <w:rPr>
          <w:sz w:val="26"/>
          <w:szCs w:val="26"/>
        </w:rPr>
      </w:pPr>
    </w:p>
    <w:p w:rsidR="00DB63E3" w:rsidRPr="00EB36DE" w:rsidRDefault="00DB63E3" w:rsidP="00DB63E3">
      <w:pPr>
        <w:pStyle w:val="ab"/>
        <w:spacing w:before="0" w:beforeAutospacing="0" w:after="0" w:afterAutospacing="0"/>
        <w:ind w:firstLine="567"/>
        <w:jc w:val="right"/>
        <w:rPr>
          <w:bCs/>
          <w:sz w:val="26"/>
          <w:szCs w:val="26"/>
        </w:rPr>
      </w:pPr>
      <w:r w:rsidRPr="00EB36DE">
        <w:rPr>
          <w:bCs/>
          <w:sz w:val="26"/>
          <w:szCs w:val="26"/>
        </w:rPr>
        <w:t xml:space="preserve">УТВЕРЖДЕН </w:t>
      </w:r>
    </w:p>
    <w:p w:rsidR="00DB63E3" w:rsidRPr="00EB36DE" w:rsidRDefault="00DB63E3" w:rsidP="00DB63E3">
      <w:pPr>
        <w:pStyle w:val="ab"/>
        <w:spacing w:before="0" w:beforeAutospacing="0" w:after="0" w:afterAutospacing="0"/>
        <w:ind w:firstLine="567"/>
        <w:jc w:val="right"/>
        <w:rPr>
          <w:bCs/>
          <w:sz w:val="26"/>
          <w:szCs w:val="26"/>
        </w:rPr>
      </w:pPr>
      <w:r w:rsidRPr="00EB36DE">
        <w:rPr>
          <w:bCs/>
          <w:sz w:val="26"/>
          <w:szCs w:val="26"/>
        </w:rPr>
        <w:t xml:space="preserve">постановлением администрации </w:t>
      </w:r>
    </w:p>
    <w:p w:rsidR="00DB63E3" w:rsidRPr="00EB36DE" w:rsidRDefault="00DB63E3" w:rsidP="00DB63E3">
      <w:pPr>
        <w:pStyle w:val="ab"/>
        <w:spacing w:before="0" w:beforeAutospacing="0" w:after="0" w:afterAutospacing="0"/>
        <w:ind w:firstLine="567"/>
        <w:jc w:val="right"/>
        <w:rPr>
          <w:bCs/>
          <w:sz w:val="26"/>
          <w:szCs w:val="26"/>
        </w:rPr>
      </w:pPr>
      <w:proofErr w:type="spellStart"/>
      <w:r w:rsidRPr="00EB36DE">
        <w:rPr>
          <w:bCs/>
          <w:sz w:val="26"/>
          <w:szCs w:val="26"/>
        </w:rPr>
        <w:t>Плесского</w:t>
      </w:r>
      <w:proofErr w:type="spellEnd"/>
      <w:r w:rsidRPr="00EB36DE">
        <w:rPr>
          <w:bCs/>
          <w:sz w:val="26"/>
          <w:szCs w:val="26"/>
        </w:rPr>
        <w:t xml:space="preserve"> сельсовета </w:t>
      </w:r>
    </w:p>
    <w:p w:rsidR="00DB63E3" w:rsidRPr="00EB36DE" w:rsidRDefault="00DB63E3" w:rsidP="00DB63E3">
      <w:pPr>
        <w:pStyle w:val="ab"/>
        <w:spacing w:before="0" w:beforeAutospacing="0" w:after="0" w:afterAutospacing="0"/>
        <w:ind w:firstLine="567"/>
        <w:jc w:val="right"/>
        <w:rPr>
          <w:bCs/>
          <w:sz w:val="26"/>
          <w:szCs w:val="26"/>
        </w:rPr>
      </w:pPr>
      <w:r w:rsidRPr="00EB36DE">
        <w:rPr>
          <w:bCs/>
          <w:sz w:val="26"/>
          <w:szCs w:val="26"/>
        </w:rPr>
        <w:t>Мокшанского района</w:t>
      </w:r>
    </w:p>
    <w:p w:rsidR="00DB63E3" w:rsidRPr="00EB36DE" w:rsidRDefault="00DB63E3" w:rsidP="00DB63E3">
      <w:pPr>
        <w:pStyle w:val="ab"/>
        <w:spacing w:before="0" w:beforeAutospacing="0" w:after="0" w:afterAutospacing="0"/>
        <w:ind w:firstLine="567"/>
        <w:jc w:val="right"/>
        <w:rPr>
          <w:bCs/>
          <w:sz w:val="26"/>
          <w:szCs w:val="26"/>
        </w:rPr>
      </w:pPr>
      <w:r w:rsidRPr="00EB36DE">
        <w:rPr>
          <w:bCs/>
          <w:sz w:val="26"/>
          <w:szCs w:val="26"/>
        </w:rPr>
        <w:t>Пензенской области</w:t>
      </w:r>
    </w:p>
    <w:p w:rsidR="00DB63E3" w:rsidRPr="00EB36DE" w:rsidRDefault="00DB63E3" w:rsidP="00DB63E3">
      <w:pPr>
        <w:pStyle w:val="ab"/>
        <w:spacing w:before="0" w:beforeAutospacing="0" w:after="0" w:afterAutospacing="0"/>
        <w:ind w:firstLine="567"/>
        <w:jc w:val="right"/>
        <w:rPr>
          <w:sz w:val="26"/>
          <w:szCs w:val="26"/>
        </w:rPr>
      </w:pPr>
      <w:r>
        <w:rPr>
          <w:bCs/>
          <w:sz w:val="26"/>
          <w:szCs w:val="26"/>
        </w:rPr>
        <w:t>о</w:t>
      </w:r>
      <w:r w:rsidRPr="00EB36DE">
        <w:rPr>
          <w:bCs/>
          <w:sz w:val="26"/>
          <w:szCs w:val="26"/>
        </w:rPr>
        <w:t>т</w:t>
      </w:r>
      <w:r>
        <w:rPr>
          <w:bCs/>
          <w:sz w:val="26"/>
          <w:szCs w:val="26"/>
        </w:rPr>
        <w:t xml:space="preserve"> 05.09.2025</w:t>
      </w:r>
      <w:r w:rsidRPr="00EB36DE">
        <w:rPr>
          <w:bCs/>
          <w:sz w:val="26"/>
          <w:szCs w:val="26"/>
        </w:rPr>
        <w:t xml:space="preserve"> № </w:t>
      </w:r>
      <w:r>
        <w:rPr>
          <w:bCs/>
          <w:sz w:val="26"/>
          <w:szCs w:val="26"/>
        </w:rPr>
        <w:t>64</w:t>
      </w:r>
    </w:p>
    <w:p w:rsidR="00DB63E3" w:rsidRPr="00EB36DE" w:rsidRDefault="00DB63E3" w:rsidP="00DB63E3">
      <w:pPr>
        <w:pStyle w:val="ab"/>
        <w:spacing w:before="0" w:beforeAutospacing="0" w:after="0" w:afterAutospacing="0"/>
        <w:ind w:firstLine="567"/>
        <w:jc w:val="center"/>
        <w:rPr>
          <w:b/>
          <w:bCs/>
          <w:sz w:val="26"/>
          <w:szCs w:val="26"/>
        </w:rPr>
      </w:pPr>
    </w:p>
    <w:p w:rsidR="00DB63E3" w:rsidRPr="00EB36DE" w:rsidRDefault="00DB63E3" w:rsidP="00DB63E3">
      <w:pPr>
        <w:pStyle w:val="ab"/>
        <w:spacing w:before="0" w:beforeAutospacing="0" w:after="0" w:afterAutospacing="0"/>
        <w:ind w:firstLine="567"/>
        <w:jc w:val="center"/>
        <w:rPr>
          <w:sz w:val="26"/>
          <w:szCs w:val="26"/>
        </w:rPr>
      </w:pPr>
      <w:r w:rsidRPr="00EB36DE">
        <w:rPr>
          <w:b/>
          <w:bCs/>
          <w:sz w:val="26"/>
          <w:szCs w:val="26"/>
        </w:rPr>
        <w:t>Административный регламент предоставления муниципальной услуги «</w:t>
      </w:r>
      <w:r w:rsidRPr="00EB36DE">
        <w:rPr>
          <w:b/>
          <w:bCs/>
          <w:color w:val="000000"/>
          <w:sz w:val="26"/>
          <w:szCs w:val="26"/>
        </w:rPr>
        <w:t>Предоставление земельного участка в постоянное (бессрочное) пользование</w:t>
      </w:r>
      <w:r w:rsidRPr="00EB36DE">
        <w:rPr>
          <w:b/>
          <w:bCs/>
          <w:sz w:val="26"/>
          <w:szCs w:val="26"/>
        </w:rPr>
        <w:t>»</w:t>
      </w:r>
    </w:p>
    <w:p w:rsidR="00DB63E3" w:rsidRPr="00EB36DE" w:rsidRDefault="00DB63E3" w:rsidP="00DB63E3">
      <w:pPr>
        <w:pStyle w:val="ab"/>
        <w:spacing w:before="0" w:beforeAutospacing="0" w:after="0" w:afterAutospacing="0"/>
        <w:ind w:firstLine="567"/>
        <w:jc w:val="both"/>
        <w:rPr>
          <w:sz w:val="26"/>
          <w:szCs w:val="26"/>
        </w:rPr>
      </w:pPr>
      <w:r w:rsidRPr="00EB36DE">
        <w:rPr>
          <w:b/>
          <w:bCs/>
          <w:sz w:val="26"/>
          <w:szCs w:val="26"/>
        </w:rPr>
        <w:t> </w:t>
      </w:r>
    </w:p>
    <w:p w:rsidR="00DB63E3" w:rsidRPr="00EB36DE" w:rsidRDefault="00DB63E3" w:rsidP="00DB63E3">
      <w:pPr>
        <w:pStyle w:val="ab"/>
        <w:spacing w:before="0" w:beforeAutospacing="0" w:after="0" w:afterAutospacing="0"/>
        <w:ind w:firstLine="567"/>
        <w:jc w:val="center"/>
        <w:rPr>
          <w:sz w:val="26"/>
          <w:szCs w:val="26"/>
        </w:rPr>
      </w:pPr>
      <w:r w:rsidRPr="00EB36DE">
        <w:rPr>
          <w:b/>
          <w:bCs/>
          <w:sz w:val="26"/>
          <w:szCs w:val="26"/>
        </w:rPr>
        <w:t>1.Общие положения</w:t>
      </w:r>
    </w:p>
    <w:p w:rsidR="00DB63E3" w:rsidRPr="00EB36DE" w:rsidRDefault="00DB63E3" w:rsidP="00DB63E3">
      <w:pPr>
        <w:pStyle w:val="ab"/>
        <w:spacing w:before="0" w:beforeAutospacing="0" w:after="0" w:afterAutospacing="0"/>
        <w:ind w:firstLine="567"/>
        <w:jc w:val="both"/>
        <w:rPr>
          <w:sz w:val="26"/>
          <w:szCs w:val="26"/>
        </w:rPr>
      </w:pPr>
      <w:r w:rsidRPr="00EB36DE">
        <w:rPr>
          <w:sz w:val="26"/>
          <w:szCs w:val="26"/>
        </w:rPr>
        <w:t>Предмет регулирования административного регламента.</w:t>
      </w:r>
    </w:p>
    <w:p w:rsidR="00DB63E3" w:rsidRPr="00EB36DE" w:rsidRDefault="00DB63E3" w:rsidP="00DB63E3">
      <w:pPr>
        <w:pStyle w:val="ab"/>
        <w:spacing w:before="0" w:beforeAutospacing="0" w:after="0" w:afterAutospacing="0"/>
        <w:ind w:firstLine="567"/>
        <w:jc w:val="both"/>
        <w:rPr>
          <w:color w:val="000000"/>
          <w:sz w:val="26"/>
          <w:szCs w:val="26"/>
        </w:rPr>
      </w:pPr>
      <w:proofErr w:type="gramStart"/>
      <w:r w:rsidRPr="00EB36DE">
        <w:rPr>
          <w:sz w:val="26"/>
          <w:szCs w:val="26"/>
        </w:rPr>
        <w:t>1.1.Административный регламент предоставления муниципальной услуги «</w:t>
      </w:r>
      <w:r w:rsidRPr="00EB36DE">
        <w:rPr>
          <w:bCs/>
          <w:color w:val="000000"/>
          <w:sz w:val="26"/>
          <w:szCs w:val="26"/>
        </w:rPr>
        <w:t>Предоставление земельного участка в постоянное (бессрочное) пользование</w:t>
      </w:r>
      <w:r w:rsidRPr="00EB36DE">
        <w:rPr>
          <w:sz w:val="26"/>
          <w:szCs w:val="26"/>
        </w:rPr>
        <w:t>» (далее - Регламент) регулирует деятельность по предоставлению муниципальной услуги «</w:t>
      </w:r>
      <w:r w:rsidRPr="00EB36DE">
        <w:rPr>
          <w:bCs/>
          <w:color w:val="000000"/>
          <w:sz w:val="26"/>
          <w:szCs w:val="26"/>
        </w:rPr>
        <w:t>Предоставление земельного участка в постоянное (бессрочное) пользование</w:t>
      </w:r>
      <w:r w:rsidRPr="00EB36DE">
        <w:rPr>
          <w:sz w:val="26"/>
          <w:szCs w:val="26"/>
        </w:rPr>
        <w:t xml:space="preserve">» (далее - муниципальная услуга), определяет сроки и последовательность административных процедур (действий) администрации </w:t>
      </w:r>
      <w:proofErr w:type="spellStart"/>
      <w:r w:rsidRPr="00EB36DE">
        <w:rPr>
          <w:sz w:val="26"/>
          <w:szCs w:val="26"/>
        </w:rPr>
        <w:t>Плесского</w:t>
      </w:r>
      <w:proofErr w:type="spellEnd"/>
      <w:r w:rsidRPr="00EB36DE">
        <w:rPr>
          <w:sz w:val="26"/>
          <w:szCs w:val="26"/>
        </w:rPr>
        <w:t xml:space="preserve"> сельсовета Мокшанского района Пензенской области</w:t>
      </w:r>
      <w:r w:rsidRPr="00EB36DE">
        <w:rPr>
          <w:i/>
          <w:sz w:val="26"/>
          <w:szCs w:val="26"/>
        </w:rPr>
        <w:t xml:space="preserve"> </w:t>
      </w:r>
      <w:r w:rsidRPr="00EB36DE">
        <w:rPr>
          <w:sz w:val="26"/>
          <w:szCs w:val="26"/>
        </w:rPr>
        <w:t xml:space="preserve">(далее - Администрация) </w:t>
      </w:r>
      <w:r w:rsidRPr="00EB36DE">
        <w:rPr>
          <w:color w:val="000000"/>
          <w:sz w:val="26"/>
          <w:szCs w:val="26"/>
        </w:rPr>
        <w:t xml:space="preserve">при предоставлении муниципальной услуги. </w:t>
      </w:r>
      <w:proofErr w:type="gramEnd"/>
    </w:p>
    <w:p w:rsidR="00DB63E3" w:rsidRPr="00EB36DE" w:rsidRDefault="00DB63E3" w:rsidP="00DB63E3">
      <w:pPr>
        <w:pStyle w:val="ab"/>
        <w:spacing w:before="0" w:beforeAutospacing="0" w:after="0" w:afterAutospacing="0"/>
        <w:ind w:firstLine="567"/>
        <w:jc w:val="both"/>
        <w:rPr>
          <w:sz w:val="26"/>
          <w:szCs w:val="26"/>
        </w:rPr>
      </w:pPr>
      <w:r w:rsidRPr="00EB36DE">
        <w:rPr>
          <w:sz w:val="26"/>
          <w:szCs w:val="26"/>
        </w:rPr>
        <w:t>1.2. Круг заявителей.</w:t>
      </w:r>
    </w:p>
    <w:p w:rsidR="00DB63E3" w:rsidRPr="00EB36DE" w:rsidRDefault="00DB63E3" w:rsidP="00DB63E3">
      <w:pPr>
        <w:widowControl w:val="0"/>
        <w:autoSpaceDE w:val="0"/>
        <w:autoSpaceDN w:val="0"/>
        <w:adjustRightInd w:val="0"/>
        <w:spacing w:after="0" w:line="240" w:lineRule="auto"/>
        <w:ind w:firstLine="680"/>
        <w:jc w:val="both"/>
        <w:outlineLvl w:val="2"/>
        <w:rPr>
          <w:rFonts w:ascii="Times New Roman" w:hAnsi="Times New Roman" w:cs="Times New Roman"/>
          <w:color w:val="000000"/>
          <w:sz w:val="26"/>
          <w:szCs w:val="26"/>
        </w:rPr>
      </w:pPr>
      <w:proofErr w:type="gramStart"/>
      <w:r w:rsidRPr="00EB36DE">
        <w:rPr>
          <w:rFonts w:ascii="Times New Roman" w:hAnsi="Times New Roman" w:cs="Times New Roman"/>
          <w:color w:val="000000"/>
          <w:sz w:val="26"/>
          <w:szCs w:val="26"/>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roofErr w:type="gramEnd"/>
    </w:p>
    <w:p w:rsidR="00DB63E3" w:rsidRPr="00EB36DE" w:rsidRDefault="00DB63E3" w:rsidP="00DB63E3">
      <w:pPr>
        <w:widowControl w:val="0"/>
        <w:autoSpaceDE w:val="0"/>
        <w:autoSpaceDN w:val="0"/>
        <w:adjustRightInd w:val="0"/>
        <w:spacing w:after="0" w:line="240" w:lineRule="auto"/>
        <w:ind w:firstLine="680"/>
        <w:jc w:val="both"/>
        <w:outlineLvl w:val="2"/>
        <w:rPr>
          <w:rFonts w:ascii="Times New Roman" w:eastAsia="Calibri" w:hAnsi="Times New Roman"/>
          <w:sz w:val="26"/>
          <w:szCs w:val="26"/>
        </w:rPr>
      </w:pPr>
      <w:r w:rsidRPr="00EB36DE">
        <w:rPr>
          <w:rFonts w:ascii="Times New Roman" w:eastAsia="Calibri" w:hAnsi="Times New Roman"/>
          <w:sz w:val="26"/>
          <w:szCs w:val="26"/>
        </w:rPr>
        <w:t xml:space="preserve">1.3. Требование </w:t>
      </w:r>
      <w:r w:rsidRPr="00EB36DE">
        <w:rPr>
          <w:rFonts w:ascii="Times New Roman" w:hAnsi="Times New Roman"/>
          <w:sz w:val="26"/>
          <w:szCs w:val="26"/>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DB63E3" w:rsidRPr="00EB36DE" w:rsidRDefault="00DB63E3" w:rsidP="00DB63E3">
      <w:pPr>
        <w:widowControl w:val="0"/>
        <w:autoSpaceDE w:val="0"/>
        <w:autoSpaceDN w:val="0"/>
        <w:adjustRightInd w:val="0"/>
        <w:spacing w:after="0" w:line="240" w:lineRule="auto"/>
        <w:ind w:firstLine="680"/>
        <w:jc w:val="both"/>
        <w:outlineLvl w:val="2"/>
        <w:rPr>
          <w:rFonts w:ascii="Times New Roman" w:hAnsi="Times New Roman"/>
          <w:sz w:val="26"/>
          <w:szCs w:val="26"/>
        </w:rPr>
      </w:pPr>
      <w:r w:rsidRPr="00EB36DE">
        <w:rPr>
          <w:rFonts w:ascii="Times New Roman" w:eastAsia="Calibri" w:hAnsi="Times New Roman"/>
          <w:sz w:val="26"/>
          <w:szCs w:val="26"/>
        </w:rPr>
        <w:t xml:space="preserve">1.3.1. Требование </w:t>
      </w:r>
      <w:r w:rsidRPr="00EB36DE">
        <w:rPr>
          <w:rFonts w:ascii="Times New Roman" w:hAnsi="Times New Roman"/>
          <w:sz w:val="26"/>
          <w:szCs w:val="26"/>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DB63E3" w:rsidRPr="00EB36DE" w:rsidRDefault="00DB63E3" w:rsidP="00DB63E3">
      <w:pPr>
        <w:pStyle w:val="ab"/>
        <w:spacing w:before="0" w:beforeAutospacing="0" w:after="0" w:afterAutospacing="0"/>
        <w:ind w:firstLine="567"/>
        <w:jc w:val="both"/>
        <w:rPr>
          <w:sz w:val="26"/>
          <w:szCs w:val="26"/>
        </w:rPr>
      </w:pPr>
    </w:p>
    <w:p w:rsidR="00DB63E3" w:rsidRPr="00EB36DE" w:rsidRDefault="00DB63E3" w:rsidP="00DB63E3">
      <w:pPr>
        <w:pStyle w:val="ab"/>
        <w:spacing w:before="0" w:beforeAutospacing="0" w:after="0" w:afterAutospacing="0"/>
        <w:ind w:firstLine="567"/>
        <w:jc w:val="center"/>
        <w:rPr>
          <w:sz w:val="26"/>
          <w:szCs w:val="26"/>
        </w:rPr>
      </w:pPr>
      <w:r w:rsidRPr="00EB36DE">
        <w:rPr>
          <w:b/>
          <w:bCs/>
          <w:sz w:val="26"/>
          <w:szCs w:val="26"/>
        </w:rPr>
        <w:t>2.Стандарт предоставления муниципальной услуги</w:t>
      </w:r>
    </w:p>
    <w:p w:rsidR="00DB63E3" w:rsidRPr="00EB36DE" w:rsidRDefault="00DB63E3" w:rsidP="00DB63E3">
      <w:pPr>
        <w:pStyle w:val="ab"/>
        <w:spacing w:before="0" w:beforeAutospacing="0" w:after="0" w:afterAutospacing="0"/>
        <w:ind w:firstLine="567"/>
        <w:jc w:val="both"/>
        <w:rPr>
          <w:sz w:val="26"/>
          <w:szCs w:val="26"/>
        </w:rPr>
      </w:pPr>
      <w:r w:rsidRPr="00EB36DE">
        <w:rPr>
          <w:sz w:val="26"/>
          <w:szCs w:val="26"/>
        </w:rPr>
        <w:t>2.1.Наименование муниципальной услуги «</w:t>
      </w:r>
      <w:r w:rsidRPr="00EB36DE">
        <w:rPr>
          <w:bCs/>
          <w:color w:val="000000"/>
          <w:sz w:val="26"/>
          <w:szCs w:val="26"/>
        </w:rPr>
        <w:t>Предоставление земельного участка в постоянное (бессрочное) пользование</w:t>
      </w:r>
      <w:r w:rsidRPr="00EB36DE">
        <w:rPr>
          <w:sz w:val="26"/>
          <w:szCs w:val="26"/>
        </w:rPr>
        <w:t>».</w:t>
      </w:r>
    </w:p>
    <w:p w:rsidR="00DB63E3" w:rsidRPr="00EB36DE" w:rsidRDefault="00DB63E3" w:rsidP="00DB63E3">
      <w:pPr>
        <w:pStyle w:val="ab"/>
        <w:spacing w:before="0" w:beforeAutospacing="0" w:after="0" w:afterAutospacing="0"/>
        <w:ind w:firstLine="567"/>
        <w:jc w:val="both"/>
        <w:rPr>
          <w:sz w:val="26"/>
          <w:szCs w:val="26"/>
        </w:rPr>
      </w:pPr>
    </w:p>
    <w:p w:rsidR="00DB63E3" w:rsidRPr="00EB36DE" w:rsidRDefault="00DB63E3" w:rsidP="00DB63E3">
      <w:pPr>
        <w:pStyle w:val="ConsPlusNormal"/>
        <w:ind w:firstLine="540"/>
        <w:jc w:val="center"/>
        <w:rPr>
          <w:rFonts w:ascii="Times New Roman" w:hAnsi="Times New Roman" w:cs="Times New Roman"/>
          <w:b/>
          <w:sz w:val="26"/>
          <w:szCs w:val="26"/>
        </w:rPr>
      </w:pPr>
      <w:r w:rsidRPr="00EB36DE">
        <w:rPr>
          <w:rFonts w:ascii="Times New Roman" w:hAnsi="Times New Roman" w:cs="Times New Roman"/>
          <w:b/>
          <w:sz w:val="26"/>
          <w:szCs w:val="26"/>
        </w:rPr>
        <w:t>Наименование органа, предоставляющего муниципальную услугу.</w:t>
      </w:r>
    </w:p>
    <w:p w:rsidR="00DB63E3" w:rsidRPr="00EB36DE" w:rsidRDefault="00DB63E3" w:rsidP="00DB63E3">
      <w:pPr>
        <w:pStyle w:val="ConsPlusNormal"/>
        <w:ind w:firstLine="540"/>
        <w:jc w:val="both"/>
        <w:rPr>
          <w:rFonts w:ascii="Times New Roman" w:hAnsi="Times New Roman" w:cs="Times New Roman"/>
          <w:sz w:val="26"/>
          <w:szCs w:val="26"/>
        </w:rPr>
      </w:pPr>
      <w:r w:rsidRPr="00EB36DE">
        <w:rPr>
          <w:rFonts w:ascii="Times New Roman" w:hAnsi="Times New Roman" w:cs="Times New Roman"/>
          <w:spacing w:val="2"/>
          <w:sz w:val="26"/>
          <w:szCs w:val="26"/>
          <w:shd w:val="clear" w:color="auto" w:fill="FFFFFF"/>
        </w:rPr>
        <w:t xml:space="preserve">2.2.Предоставление муниципальной услуги осуществляет </w:t>
      </w:r>
      <w:r w:rsidRPr="00EB36DE">
        <w:rPr>
          <w:rFonts w:ascii="Times New Roman" w:hAnsi="Times New Roman" w:cs="Times New Roman"/>
          <w:sz w:val="26"/>
          <w:szCs w:val="26"/>
        </w:rPr>
        <w:t>Администрация.</w:t>
      </w:r>
    </w:p>
    <w:p w:rsidR="00DB63E3" w:rsidRPr="00EB36DE" w:rsidRDefault="00DB63E3" w:rsidP="00DB63E3">
      <w:pPr>
        <w:pStyle w:val="ab"/>
        <w:spacing w:before="0" w:beforeAutospacing="0" w:after="0" w:afterAutospacing="0"/>
        <w:ind w:firstLine="567"/>
        <w:jc w:val="both"/>
        <w:rPr>
          <w:b/>
          <w:sz w:val="26"/>
          <w:szCs w:val="26"/>
        </w:rPr>
      </w:pPr>
    </w:p>
    <w:p w:rsidR="00DB63E3" w:rsidRPr="00EB36DE" w:rsidRDefault="00DB63E3" w:rsidP="00DB63E3">
      <w:pPr>
        <w:pStyle w:val="ab"/>
        <w:spacing w:before="0" w:beforeAutospacing="0" w:after="0" w:afterAutospacing="0"/>
        <w:ind w:firstLine="567"/>
        <w:jc w:val="both"/>
        <w:rPr>
          <w:sz w:val="26"/>
          <w:szCs w:val="26"/>
        </w:rPr>
      </w:pPr>
      <w:r w:rsidRPr="00EB36DE">
        <w:rPr>
          <w:b/>
          <w:sz w:val="26"/>
          <w:szCs w:val="26"/>
        </w:rPr>
        <w:t>Результат предоставления муниципальной услуги</w:t>
      </w:r>
      <w:r w:rsidRPr="00EB36DE">
        <w:rPr>
          <w:sz w:val="26"/>
          <w:szCs w:val="26"/>
        </w:rPr>
        <w:t>.</w:t>
      </w:r>
    </w:p>
    <w:p w:rsidR="00DB63E3" w:rsidRPr="00EB36DE" w:rsidRDefault="00DB63E3" w:rsidP="00DB63E3">
      <w:pPr>
        <w:pStyle w:val="ab"/>
        <w:spacing w:before="0" w:beforeAutospacing="0" w:after="0" w:afterAutospacing="0"/>
        <w:ind w:firstLine="567"/>
        <w:jc w:val="both"/>
        <w:rPr>
          <w:sz w:val="26"/>
          <w:szCs w:val="26"/>
        </w:rPr>
      </w:pPr>
    </w:p>
    <w:p w:rsidR="00DB63E3" w:rsidRPr="00EB36DE" w:rsidRDefault="00DB63E3" w:rsidP="00DB63E3">
      <w:pPr>
        <w:pStyle w:val="ab"/>
        <w:spacing w:before="0" w:beforeAutospacing="0" w:after="0" w:afterAutospacing="0"/>
        <w:ind w:firstLine="567"/>
        <w:jc w:val="both"/>
        <w:rPr>
          <w:sz w:val="26"/>
          <w:szCs w:val="26"/>
        </w:rPr>
      </w:pPr>
      <w:r w:rsidRPr="00EB36DE">
        <w:rPr>
          <w:sz w:val="26"/>
          <w:szCs w:val="26"/>
        </w:rPr>
        <w:t>2.3.Результатом предоставления муниципальной услуги являются:</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-постановление Администрации о предоставлении земельного участка в постоянное (бессрочное) пользование;</w:t>
      </w:r>
    </w:p>
    <w:p w:rsidR="00DB63E3" w:rsidRPr="00EB36DE" w:rsidRDefault="00DB63E3" w:rsidP="00DB63E3">
      <w:pPr>
        <w:pStyle w:val="ab"/>
        <w:spacing w:before="0" w:beforeAutospacing="0" w:after="0" w:afterAutospacing="0"/>
        <w:ind w:firstLine="540"/>
        <w:jc w:val="both"/>
        <w:rPr>
          <w:rFonts w:ascii="Arial" w:hAnsi="Arial" w:cs="Arial"/>
          <w:color w:val="000000"/>
          <w:sz w:val="26"/>
          <w:szCs w:val="26"/>
        </w:rPr>
      </w:pPr>
      <w:r w:rsidRPr="00EB36DE">
        <w:rPr>
          <w:color w:val="000000"/>
          <w:sz w:val="26"/>
          <w:szCs w:val="26"/>
        </w:rPr>
        <w:t>-постановление Администрации об отказе в предоставлении земельного участка в постоянное (бессрочное) пользование</w:t>
      </w:r>
      <w:r w:rsidRPr="00EB36DE">
        <w:rPr>
          <w:rFonts w:ascii="Arial" w:hAnsi="Arial" w:cs="Arial"/>
          <w:color w:val="000000"/>
          <w:sz w:val="26"/>
          <w:szCs w:val="26"/>
        </w:rPr>
        <w:t>.</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2.4. Формирование реестровой записи в качестве результата предоставления Муниципальной услуги не предусматривается.</w:t>
      </w:r>
      <w:r w:rsidRPr="00EB36DE">
        <w:rPr>
          <w:rFonts w:ascii="Times New Roman" w:hAnsi="Times New Roman"/>
          <w:i/>
          <w:sz w:val="26"/>
          <w:szCs w:val="26"/>
        </w:rPr>
        <w:t xml:space="preserve"> </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 xml:space="preserve">2.5. </w:t>
      </w:r>
      <w:proofErr w:type="gramStart"/>
      <w:r w:rsidRPr="00EB36DE">
        <w:rPr>
          <w:rFonts w:ascii="Times New Roman" w:hAnsi="Times New Roman"/>
          <w:sz w:val="26"/>
          <w:szCs w:val="26"/>
        </w:rPr>
        <w:t>Результат муниципальной услуги направляется заявителю одним из способов указанном в заявлении:</w:t>
      </w:r>
      <w:proofErr w:type="gramEnd"/>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 в виде электронного документа, который направляется Администрацией заявителю посредством электронной почты;</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 в виде бумажного документа, который заявитель получает непосредственно при личном обращении в Администрацию, МФЦ;</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 в виде бумажного документа, который направляется Администрацией, МФЦ заявителю посредством почтового отправления.</w:t>
      </w:r>
    </w:p>
    <w:p w:rsidR="00DB63E3" w:rsidRPr="00EB36DE" w:rsidRDefault="00DB63E3" w:rsidP="00DB63E3">
      <w:pPr>
        <w:spacing w:after="0" w:line="240" w:lineRule="auto"/>
        <w:ind w:firstLine="567"/>
        <w:jc w:val="both"/>
        <w:rPr>
          <w:rFonts w:ascii="Times New Roman" w:hAnsi="Times New Roman"/>
          <w:b/>
          <w:sz w:val="26"/>
          <w:szCs w:val="26"/>
        </w:rPr>
      </w:pP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b/>
          <w:sz w:val="26"/>
          <w:szCs w:val="26"/>
        </w:rPr>
        <w:t>Срок предоставления муниципальной услуги</w:t>
      </w:r>
      <w:r w:rsidRPr="00EB36DE">
        <w:rPr>
          <w:rFonts w:ascii="Times New Roman" w:hAnsi="Times New Roman"/>
          <w:sz w:val="26"/>
          <w:szCs w:val="26"/>
        </w:rPr>
        <w:t>.</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sz w:val="26"/>
          <w:szCs w:val="26"/>
        </w:rPr>
        <w:t xml:space="preserve">2.6. </w:t>
      </w:r>
      <w:r w:rsidRPr="00EB36DE">
        <w:rPr>
          <w:color w:val="000000"/>
          <w:sz w:val="26"/>
          <w:szCs w:val="26"/>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DB63E3" w:rsidRPr="00EB36DE" w:rsidRDefault="00DB63E3" w:rsidP="00DB63E3">
      <w:pPr>
        <w:pStyle w:val="ab"/>
        <w:spacing w:before="0" w:beforeAutospacing="0" w:after="0" w:afterAutospacing="0"/>
        <w:ind w:firstLine="567"/>
        <w:jc w:val="both"/>
        <w:rPr>
          <w:rFonts w:eastAsia="SimSun"/>
          <w:b/>
          <w:sz w:val="26"/>
          <w:szCs w:val="26"/>
          <w:lang w:eastAsia="zh-CN"/>
        </w:rPr>
      </w:pPr>
    </w:p>
    <w:p w:rsidR="00DB63E3" w:rsidRPr="00EB36DE" w:rsidRDefault="00DB63E3" w:rsidP="00DB63E3">
      <w:pPr>
        <w:spacing w:after="0" w:line="240" w:lineRule="auto"/>
        <w:jc w:val="center"/>
        <w:rPr>
          <w:rFonts w:ascii="Times New Roman" w:eastAsia="SimSun" w:hAnsi="Times New Roman"/>
          <w:b/>
          <w:sz w:val="26"/>
          <w:szCs w:val="26"/>
        </w:rPr>
      </w:pPr>
      <w:r w:rsidRPr="00EB36DE">
        <w:rPr>
          <w:rFonts w:ascii="Times New Roman" w:eastAsia="SimSun" w:hAnsi="Times New Roman"/>
          <w:b/>
          <w:sz w:val="26"/>
          <w:szCs w:val="26"/>
          <w:lang w:eastAsia="zh-CN"/>
        </w:rPr>
        <w:t>Р</w:t>
      </w:r>
      <w:r w:rsidRPr="00EB36DE">
        <w:rPr>
          <w:rFonts w:ascii="Times New Roman" w:eastAsia="SimSun" w:hAnsi="Times New Roman"/>
          <w:b/>
          <w:sz w:val="26"/>
          <w:szCs w:val="26"/>
        </w:rPr>
        <w:t xml:space="preserve">азмер платы, взимаемой с заявителя при предоставлении муниципальной услуги, и способы ее взимания </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2.7. Муниципальная услуга  предоставляется бесплатно.</w:t>
      </w:r>
    </w:p>
    <w:p w:rsidR="00DB63E3" w:rsidRPr="00EB36DE" w:rsidRDefault="00DB63E3" w:rsidP="00DB63E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CYR" w:eastAsia="SimSun" w:hAnsi="Times New Roman CYR"/>
          <w:sz w:val="26"/>
          <w:szCs w:val="26"/>
          <w:lang w:eastAsia="zh-CN"/>
        </w:rPr>
      </w:pPr>
    </w:p>
    <w:p w:rsidR="00DB63E3" w:rsidRPr="00EB36DE" w:rsidRDefault="00DB63E3" w:rsidP="00DB63E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center"/>
        <w:rPr>
          <w:rFonts w:ascii="Times New Roman CYR" w:eastAsia="SimSun" w:hAnsi="Times New Roman CYR"/>
          <w:b/>
          <w:sz w:val="26"/>
          <w:szCs w:val="26"/>
          <w:lang w:eastAsia="zh-CN"/>
        </w:rPr>
      </w:pPr>
      <w:r w:rsidRPr="00EB36DE">
        <w:rPr>
          <w:color w:val="000000"/>
          <w:sz w:val="26"/>
          <w:szCs w:val="26"/>
        </w:rPr>
        <w:t> </w:t>
      </w:r>
      <w:r w:rsidRPr="00EB36DE">
        <w:rPr>
          <w:rFonts w:ascii="Times New Roman CYR" w:eastAsia="SimSun" w:hAnsi="Times New Roman CYR"/>
          <w:b/>
          <w:sz w:val="26"/>
          <w:szCs w:val="26"/>
          <w:lang w:eastAsia="zh-CN"/>
        </w:rPr>
        <w:t xml:space="preserve">Максимальный срок ожидания в очереди при подаче запроса о предоставлении муниципальной услуги </w:t>
      </w:r>
    </w:p>
    <w:p w:rsidR="00DB63E3" w:rsidRPr="00EB36DE" w:rsidRDefault="00DB63E3" w:rsidP="00DB63E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sz w:val="26"/>
          <w:szCs w:val="26"/>
          <w:lang w:eastAsia="zh-CN"/>
        </w:rPr>
      </w:pP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2.8. Время ожидания в очереди не должно превышать:</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 при подаче заявления и (или) документов - 15 минут;</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 при получении результата предоставления муниципальной услуги - 15 минут.</w:t>
      </w:r>
    </w:p>
    <w:p w:rsidR="00DB63E3" w:rsidRPr="00EB36DE" w:rsidRDefault="00DB63E3" w:rsidP="00DB63E3">
      <w:pPr>
        <w:pStyle w:val="ConsPlusNormal"/>
        <w:ind w:firstLine="540"/>
        <w:jc w:val="center"/>
        <w:rPr>
          <w:rFonts w:ascii="Times New Roman" w:hAnsi="Times New Roman"/>
          <w:b/>
          <w:bCs/>
          <w:sz w:val="26"/>
          <w:szCs w:val="26"/>
        </w:rPr>
      </w:pPr>
    </w:p>
    <w:p w:rsidR="00DB63E3" w:rsidRPr="00EB36DE" w:rsidRDefault="00DB63E3" w:rsidP="00DB63E3">
      <w:pPr>
        <w:pStyle w:val="ConsPlusNormal"/>
        <w:ind w:firstLine="540"/>
        <w:jc w:val="center"/>
        <w:rPr>
          <w:rFonts w:ascii="Times New Roman" w:hAnsi="Times New Roman"/>
          <w:b/>
          <w:bCs/>
          <w:sz w:val="26"/>
          <w:szCs w:val="26"/>
        </w:rPr>
      </w:pPr>
      <w:r w:rsidRPr="00EB36DE">
        <w:rPr>
          <w:rFonts w:ascii="Times New Roman" w:hAnsi="Times New Roman"/>
          <w:b/>
          <w:bCs/>
          <w:sz w:val="26"/>
          <w:szCs w:val="26"/>
        </w:rPr>
        <w:t>Срок регистрации заявления заявителя о предоставлении муниципальной услуги</w:t>
      </w:r>
    </w:p>
    <w:p w:rsidR="00DB63E3" w:rsidRPr="00EB36DE" w:rsidRDefault="00DB63E3" w:rsidP="00DB63E3">
      <w:pPr>
        <w:pStyle w:val="ConsPlusNormal"/>
        <w:ind w:firstLine="540"/>
        <w:rPr>
          <w:rFonts w:ascii="Times New Roman" w:hAnsi="Times New Roman" w:cs="Times New Roman"/>
          <w:b/>
          <w:sz w:val="26"/>
          <w:szCs w:val="26"/>
        </w:rPr>
      </w:pP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2.9. Регистрация заявления о предоставлении муниципальной услуги осуществляется в день его получения.</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DB63E3" w:rsidRPr="00EB36DE" w:rsidRDefault="00DB63E3" w:rsidP="00DB63E3">
      <w:pPr>
        <w:pStyle w:val="16"/>
        <w:spacing w:before="0" w:after="0" w:line="240" w:lineRule="auto"/>
        <w:ind w:firstLine="567"/>
        <w:rPr>
          <w:rFonts w:cs="Times New Roman"/>
          <w:sz w:val="26"/>
          <w:szCs w:val="26"/>
        </w:rPr>
      </w:pPr>
    </w:p>
    <w:p w:rsidR="00DB63E3" w:rsidRPr="00EB36DE" w:rsidRDefault="00DB63E3" w:rsidP="00DB63E3">
      <w:pPr>
        <w:spacing w:after="0" w:line="240" w:lineRule="auto"/>
        <w:ind w:firstLine="567"/>
        <w:jc w:val="center"/>
        <w:rPr>
          <w:rFonts w:ascii="Times New Roman" w:hAnsi="Times New Roman"/>
          <w:b/>
          <w:sz w:val="26"/>
          <w:szCs w:val="26"/>
        </w:rPr>
      </w:pPr>
      <w:r w:rsidRPr="00EB36DE">
        <w:rPr>
          <w:rFonts w:ascii="Times New Roman" w:hAnsi="Times New Roman"/>
          <w:b/>
          <w:sz w:val="26"/>
          <w:szCs w:val="26"/>
        </w:rPr>
        <w:t>Требования к помещениям, в которых предоставляется муниципальная услуга</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2.12. Помещения должны соответствовать требованиям, установленным законодательством РФ.</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2.13. Предоставление муниципальной услуги осуществляется в специально выделенных для этой цели помещениях.</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2.14. Помещения, в которых осуществляется предоставление муниципальной услуги, оборудуются:</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 информационными стендами, содержащими визуальную и текстовую информацию;</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 стульями и столами для возможности оформления документов.</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lastRenderedPageBreak/>
        <w:t>2.15. Количество мест ожидания определяется исходя из фактической нагрузки и возможностей для их размещения в здании.</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Места ожидания должны соответствовать комфортным условиям для заявителей и оптимальным условиям работы специалистов.</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2.16. Места для заполнения документов оборудуются стульями, столами (стойками) и обеспечиваются бланками заявлений и образцами их заполнения.</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2.17. Кабинеты приема заявителей должны иметь информационные таблички (вывески) с указанием:</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 номера кабинета;</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 фамилии, имени, отчества (при наличии) и должности специалиста.</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При организации рабочих мест следует предусмотреть возможность беспрепятственного входа (выхода) специалистов из помещения.</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 текст административного регламента;</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 краткое описание порядка предоставления муниципальной услуги;</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 перечень документов, необходимых для предоставления муниципальной услуги;</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 образцы заявлений;</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 справочная информация.</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lastRenderedPageBreak/>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EB36DE">
        <w:rPr>
          <w:rFonts w:ascii="Times New Roman" w:hAnsi="Times New Roman"/>
          <w:sz w:val="26"/>
          <w:szCs w:val="26"/>
        </w:rPr>
        <w:t>сурдопереводчика</w:t>
      </w:r>
      <w:proofErr w:type="spellEnd"/>
      <w:r w:rsidRPr="00EB36DE">
        <w:rPr>
          <w:rFonts w:ascii="Times New Roman" w:hAnsi="Times New Roman"/>
          <w:sz w:val="26"/>
          <w:szCs w:val="26"/>
        </w:rPr>
        <w:t xml:space="preserve"> и </w:t>
      </w:r>
      <w:proofErr w:type="spellStart"/>
      <w:r w:rsidRPr="00EB36DE">
        <w:rPr>
          <w:rFonts w:ascii="Times New Roman" w:hAnsi="Times New Roman"/>
          <w:sz w:val="26"/>
          <w:szCs w:val="26"/>
        </w:rPr>
        <w:t>тифлосурдопереводчика</w:t>
      </w:r>
      <w:proofErr w:type="spellEnd"/>
      <w:r w:rsidRPr="00EB36DE">
        <w:rPr>
          <w:rFonts w:ascii="Times New Roman" w:hAnsi="Times New Roman"/>
          <w:sz w:val="26"/>
          <w:szCs w:val="26"/>
        </w:rPr>
        <w:t>.</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Специалисты Администрации, МФЦ оказывают помощь инвалидам в преодолении барьеров, мешающих получению ими услуг наравне с другими лицами.</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Специалисты Администрации, МФЦ обеспечиваются личными нагрудными карточками (</w:t>
      </w:r>
      <w:proofErr w:type="spellStart"/>
      <w:r w:rsidRPr="00EB36DE">
        <w:rPr>
          <w:rFonts w:ascii="Times New Roman" w:hAnsi="Times New Roman"/>
          <w:sz w:val="26"/>
          <w:szCs w:val="26"/>
        </w:rPr>
        <w:t>бейджами</w:t>
      </w:r>
      <w:proofErr w:type="spellEnd"/>
      <w:r w:rsidRPr="00EB36DE">
        <w:rPr>
          <w:rFonts w:ascii="Times New Roman" w:hAnsi="Times New Roman"/>
          <w:sz w:val="26"/>
          <w:szCs w:val="26"/>
        </w:rPr>
        <w:t>) с указанием фамилии, имени, отчества (при наличии) и должности.</w:t>
      </w:r>
    </w:p>
    <w:p w:rsidR="00DB63E3" w:rsidRPr="00EB36DE" w:rsidRDefault="00DB63E3" w:rsidP="00DB63E3">
      <w:pPr>
        <w:spacing w:after="0" w:line="240" w:lineRule="auto"/>
        <w:ind w:firstLine="567"/>
        <w:jc w:val="center"/>
        <w:rPr>
          <w:rFonts w:ascii="Times New Roman" w:hAnsi="Times New Roman"/>
          <w:b/>
          <w:sz w:val="26"/>
          <w:szCs w:val="26"/>
        </w:rPr>
      </w:pPr>
    </w:p>
    <w:p w:rsidR="00DB63E3" w:rsidRPr="00EB36DE" w:rsidRDefault="00DB63E3" w:rsidP="00DB63E3">
      <w:pPr>
        <w:spacing w:after="0" w:line="240" w:lineRule="auto"/>
        <w:ind w:firstLine="567"/>
        <w:jc w:val="center"/>
        <w:rPr>
          <w:rFonts w:ascii="Times New Roman" w:hAnsi="Times New Roman"/>
          <w:b/>
          <w:sz w:val="26"/>
          <w:szCs w:val="26"/>
        </w:rPr>
      </w:pPr>
      <w:r w:rsidRPr="00EB36DE">
        <w:rPr>
          <w:rFonts w:ascii="Times New Roman" w:hAnsi="Times New Roman"/>
          <w:b/>
          <w:sz w:val="26"/>
          <w:szCs w:val="26"/>
        </w:rPr>
        <w:t>Показатели качества и доступности муниципальной услуги</w:t>
      </w:r>
    </w:p>
    <w:p w:rsidR="00DB63E3" w:rsidRPr="00EB36DE" w:rsidRDefault="00DB63E3" w:rsidP="00DB63E3">
      <w:pPr>
        <w:spacing w:after="0" w:line="240" w:lineRule="auto"/>
        <w:ind w:firstLine="567"/>
        <w:jc w:val="center"/>
        <w:rPr>
          <w:rFonts w:ascii="Times New Roman" w:hAnsi="Times New Roman"/>
          <w:b/>
          <w:sz w:val="26"/>
          <w:szCs w:val="26"/>
        </w:rPr>
      </w:pP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2.22. Показатели доступности и качества предоставления муниципальной услуги.</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2.22.1. Показателями доступности предоставления муниципальной услуги являются:</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 транспортная доступность к месту предоставления муниципальной услуги;</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 обеспечение беспрепятственного доступа лиц к помещениям, в которых предоставляется муниципальная услуга;</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 размещение информации о порядке предоставления муниципальной услуги на информационных стендах Администрации, МФЦ;</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 размещение информации о порядке предоставления муниципальной услуги в средствах массовой информации.</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2.22.2. Показателями качества предоставления муниципальной услуги являются отсутствие:</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 очередей при приеме и выдаче документов заявителям (их представителям);</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 нарушений сроков предоставления муниципальной услуги;</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DB63E3" w:rsidRPr="00EB36DE" w:rsidRDefault="00DB63E3" w:rsidP="00DB63E3">
      <w:pPr>
        <w:spacing w:after="0" w:line="240" w:lineRule="auto"/>
        <w:ind w:firstLine="567"/>
        <w:jc w:val="center"/>
        <w:rPr>
          <w:rFonts w:ascii="Times New Roman" w:hAnsi="Times New Roman"/>
          <w:b/>
          <w:sz w:val="26"/>
          <w:szCs w:val="26"/>
        </w:rPr>
      </w:pPr>
    </w:p>
    <w:p w:rsidR="00DB63E3" w:rsidRPr="00EB36DE" w:rsidRDefault="00DB63E3" w:rsidP="00DB63E3">
      <w:pPr>
        <w:spacing w:after="0" w:line="240" w:lineRule="auto"/>
        <w:ind w:firstLine="567"/>
        <w:jc w:val="center"/>
        <w:rPr>
          <w:rFonts w:ascii="Times New Roman" w:hAnsi="Times New Roman"/>
          <w:b/>
          <w:sz w:val="26"/>
          <w:szCs w:val="26"/>
        </w:rPr>
      </w:pPr>
      <w:r w:rsidRPr="00EB36DE">
        <w:rPr>
          <w:rFonts w:ascii="Times New Roman" w:hAnsi="Times New Roman"/>
          <w:b/>
          <w:sz w:val="26"/>
          <w:szCs w:val="2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B63E3" w:rsidRPr="00EB36DE" w:rsidRDefault="00DB63E3" w:rsidP="00DB63E3">
      <w:pPr>
        <w:spacing w:after="0" w:line="240" w:lineRule="auto"/>
        <w:ind w:firstLine="567"/>
        <w:jc w:val="center"/>
        <w:rPr>
          <w:rFonts w:ascii="Times New Roman" w:hAnsi="Times New Roman"/>
          <w:b/>
          <w:sz w:val="26"/>
          <w:szCs w:val="26"/>
        </w:rPr>
      </w:pP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В МФЦ осуществляются прием и выдача документов только при личном обращении заявителя (представителя заявителя).</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lastRenderedPageBreak/>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1) получение информации о порядке и сроках предоставления муниципальной услуги;</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2) направление заявления.</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2.26. Перечень информационных систем используемых для предоставления муниципальной услуги</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 федеральная государственная информационная система «Единый портал государственных и муниципальных услуг (функций)» (</w:t>
      </w:r>
      <w:proofErr w:type="spellStart"/>
      <w:r w:rsidRPr="00EB36DE">
        <w:rPr>
          <w:rFonts w:ascii="Times New Roman" w:hAnsi="Times New Roman"/>
          <w:sz w:val="26"/>
          <w:szCs w:val="26"/>
        </w:rPr>
        <w:t>www.gosuslugi.ru</w:t>
      </w:r>
      <w:proofErr w:type="spellEnd"/>
      <w:r w:rsidRPr="00EB36DE">
        <w:rPr>
          <w:rFonts w:ascii="Times New Roman" w:hAnsi="Times New Roman"/>
          <w:sz w:val="26"/>
          <w:szCs w:val="26"/>
        </w:rPr>
        <w:t>) (далее - Единый портал);</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DB63E3" w:rsidRPr="00EB36DE" w:rsidRDefault="00DB63E3" w:rsidP="00DB63E3">
      <w:pPr>
        <w:spacing w:after="0" w:line="240" w:lineRule="auto"/>
        <w:ind w:firstLine="567"/>
        <w:jc w:val="both"/>
        <w:rPr>
          <w:rFonts w:ascii="Times New Roman" w:hAnsi="Times New Roman"/>
          <w:sz w:val="26"/>
          <w:szCs w:val="26"/>
        </w:rPr>
      </w:pPr>
    </w:p>
    <w:p w:rsidR="00DB63E3" w:rsidRPr="00EB36DE" w:rsidRDefault="00DB63E3" w:rsidP="00DB63E3">
      <w:pPr>
        <w:spacing w:after="0" w:line="240" w:lineRule="auto"/>
        <w:ind w:firstLine="567"/>
        <w:jc w:val="center"/>
        <w:rPr>
          <w:rFonts w:ascii="Times New Roman" w:hAnsi="Times New Roman"/>
          <w:b/>
          <w:sz w:val="26"/>
          <w:szCs w:val="26"/>
        </w:rPr>
      </w:pPr>
      <w:r w:rsidRPr="00EB36DE">
        <w:rPr>
          <w:rFonts w:ascii="Times New Roman" w:hAnsi="Times New Roman"/>
          <w:b/>
          <w:sz w:val="26"/>
          <w:szCs w:val="26"/>
        </w:rPr>
        <w:t>Перечень услуг, которые являются необходимыми</w:t>
      </w:r>
    </w:p>
    <w:p w:rsidR="00DB63E3" w:rsidRPr="00EB36DE" w:rsidRDefault="00DB63E3" w:rsidP="00DB63E3">
      <w:pPr>
        <w:spacing w:after="0" w:line="240" w:lineRule="auto"/>
        <w:ind w:firstLine="567"/>
        <w:jc w:val="center"/>
        <w:rPr>
          <w:rFonts w:ascii="Times New Roman" w:hAnsi="Times New Roman"/>
          <w:b/>
          <w:sz w:val="26"/>
          <w:szCs w:val="26"/>
        </w:rPr>
      </w:pPr>
      <w:r w:rsidRPr="00EB36DE">
        <w:rPr>
          <w:rFonts w:ascii="Times New Roman" w:hAnsi="Times New Roman"/>
          <w:b/>
          <w:sz w:val="26"/>
          <w:szCs w:val="26"/>
        </w:rPr>
        <w:t xml:space="preserve">и </w:t>
      </w:r>
      <w:proofErr w:type="gramStart"/>
      <w:r w:rsidRPr="00EB36DE">
        <w:rPr>
          <w:rFonts w:ascii="Times New Roman" w:hAnsi="Times New Roman"/>
          <w:b/>
          <w:sz w:val="26"/>
          <w:szCs w:val="26"/>
        </w:rPr>
        <w:t>обязательными</w:t>
      </w:r>
      <w:proofErr w:type="gramEnd"/>
      <w:r w:rsidRPr="00EB36DE">
        <w:rPr>
          <w:rFonts w:ascii="Times New Roman" w:hAnsi="Times New Roman"/>
          <w:b/>
          <w:sz w:val="26"/>
          <w:szCs w:val="26"/>
        </w:rPr>
        <w:t xml:space="preserve"> для предоставления муниципальной услуги</w:t>
      </w:r>
    </w:p>
    <w:p w:rsidR="00DB63E3" w:rsidRPr="00EB36DE" w:rsidRDefault="00DB63E3" w:rsidP="00DB63E3">
      <w:pPr>
        <w:spacing w:after="0" w:line="240" w:lineRule="auto"/>
        <w:ind w:firstLine="567"/>
        <w:jc w:val="both"/>
        <w:rPr>
          <w:rFonts w:ascii="Times New Roman" w:hAnsi="Times New Roman"/>
          <w:sz w:val="26"/>
          <w:szCs w:val="26"/>
        </w:rPr>
      </w:pPr>
      <w:r w:rsidRPr="00EB36DE">
        <w:rPr>
          <w:rFonts w:ascii="Times New Roman" w:hAnsi="Times New Roman"/>
          <w:sz w:val="26"/>
          <w:szCs w:val="26"/>
        </w:rPr>
        <w:t>2.27. Предоставление необходимых и обязательных услуг не требуется.</w:t>
      </w:r>
    </w:p>
    <w:p w:rsidR="00DB63E3" w:rsidRPr="00EB36DE" w:rsidRDefault="00DB63E3" w:rsidP="00DB63E3">
      <w:pPr>
        <w:spacing w:after="0" w:line="240" w:lineRule="auto"/>
        <w:ind w:firstLine="473"/>
        <w:jc w:val="center"/>
        <w:rPr>
          <w:rFonts w:ascii="Times New Roman" w:hAnsi="Times New Roman"/>
          <w:b/>
          <w:color w:val="000000"/>
          <w:sz w:val="26"/>
          <w:szCs w:val="26"/>
        </w:rPr>
      </w:pPr>
    </w:p>
    <w:p w:rsidR="00DB63E3" w:rsidRPr="00EB36DE" w:rsidRDefault="00DB63E3" w:rsidP="00DB63E3">
      <w:pPr>
        <w:spacing w:after="0" w:line="240" w:lineRule="auto"/>
        <w:ind w:firstLine="473"/>
        <w:jc w:val="center"/>
        <w:rPr>
          <w:rFonts w:ascii="Times New Roman" w:hAnsi="Times New Roman"/>
          <w:b/>
          <w:color w:val="000000"/>
          <w:sz w:val="26"/>
          <w:szCs w:val="26"/>
        </w:rPr>
      </w:pPr>
      <w:r w:rsidRPr="00EB36DE">
        <w:rPr>
          <w:rFonts w:ascii="Times New Roman" w:hAnsi="Times New Roman"/>
          <w:b/>
          <w:color w:val="000000"/>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B63E3" w:rsidRPr="00EB36DE" w:rsidRDefault="00DB63E3" w:rsidP="00DB63E3">
      <w:pPr>
        <w:spacing w:after="0" w:line="240" w:lineRule="auto"/>
        <w:ind w:firstLine="473"/>
        <w:jc w:val="center"/>
        <w:rPr>
          <w:rFonts w:ascii="Times New Roman" w:hAnsi="Times New Roman"/>
          <w:b/>
          <w:color w:val="000000"/>
          <w:sz w:val="26"/>
          <w:szCs w:val="26"/>
        </w:rPr>
      </w:pPr>
    </w:p>
    <w:p w:rsidR="00DB63E3" w:rsidRPr="00EB36DE" w:rsidRDefault="00DB63E3" w:rsidP="00DB63E3">
      <w:pPr>
        <w:spacing w:after="0" w:line="240" w:lineRule="auto"/>
        <w:jc w:val="center"/>
        <w:rPr>
          <w:rFonts w:ascii="Times New Roman" w:hAnsi="Times New Roman"/>
          <w:color w:val="000000"/>
          <w:sz w:val="26"/>
          <w:szCs w:val="26"/>
        </w:rPr>
      </w:pPr>
      <w:r w:rsidRPr="00EB36DE">
        <w:rPr>
          <w:rFonts w:ascii="Times New Roman" w:hAnsi="Times New Roman"/>
          <w:color w:val="000000"/>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DB63E3" w:rsidRPr="00EB36DE" w:rsidRDefault="00DB63E3" w:rsidP="00DB63E3">
      <w:pPr>
        <w:spacing w:after="0" w:line="240" w:lineRule="auto"/>
        <w:rPr>
          <w:rFonts w:ascii="Times New Roman" w:hAnsi="Times New Roman"/>
          <w:color w:val="000000"/>
          <w:sz w:val="26"/>
          <w:szCs w:val="26"/>
        </w:rPr>
      </w:pPr>
      <w:r w:rsidRPr="00EB36DE">
        <w:rPr>
          <w:rFonts w:ascii="Times New Roman" w:hAnsi="Times New Roman"/>
          <w:color w:val="000000"/>
          <w:sz w:val="26"/>
          <w:szCs w:val="26"/>
        </w:rPr>
        <w:t xml:space="preserve">   </w:t>
      </w:r>
    </w:p>
    <w:p w:rsidR="00DB63E3" w:rsidRPr="00EB36DE" w:rsidRDefault="00DB63E3" w:rsidP="00DB63E3">
      <w:pPr>
        <w:spacing w:after="0" w:line="240" w:lineRule="auto"/>
        <w:rPr>
          <w:rFonts w:ascii="Times New Roman" w:hAnsi="Times New Roman"/>
          <w:color w:val="000000"/>
          <w:sz w:val="26"/>
          <w:szCs w:val="26"/>
        </w:rPr>
      </w:pPr>
      <w:r w:rsidRPr="00EB36DE">
        <w:rPr>
          <w:rFonts w:ascii="Times New Roman" w:hAnsi="Times New Roman"/>
          <w:color w:val="000000"/>
          <w:sz w:val="26"/>
          <w:szCs w:val="26"/>
        </w:rPr>
        <w:t xml:space="preserve">     2.28.Исчерпывающий перечень документов, необходимых для предоставления муниципальной услуги:</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2.28.1. Муниципальная услуга предоставляется на основании заявления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закона № 63-ФЗ, постановлением Правительства РФ от 25.01.2013 № 33, соответствующего положениям, определенным в пункте 1 статьи 39</w:t>
      </w:r>
      <w:r w:rsidRPr="00EB36DE">
        <w:rPr>
          <w:color w:val="000000"/>
          <w:sz w:val="26"/>
          <w:szCs w:val="26"/>
          <w:vertAlign w:val="superscript"/>
        </w:rPr>
        <w:t>17</w:t>
      </w:r>
      <w:r w:rsidRPr="00EB36DE">
        <w:rPr>
          <w:color w:val="000000"/>
          <w:sz w:val="26"/>
          <w:szCs w:val="26"/>
        </w:rPr>
        <w:t xml:space="preserve"> Земельного кодекса РФ (далее - заявление).</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2.28.1.1.В заявлении указываются:</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lastRenderedPageBreak/>
        <w:t>-наименование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-кадастровый номер испрашиваемого земельного участка;</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-цель использования земельного участка;</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-вид права, на котором заявитель желает приобрести земельный участок;</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-реквизиты решения об изъятии земельного участка для государственных или муниципальных ну</w:t>
      </w:r>
      <w:proofErr w:type="gramStart"/>
      <w:r w:rsidRPr="00EB36DE">
        <w:rPr>
          <w:color w:val="000000"/>
          <w:sz w:val="26"/>
          <w:szCs w:val="26"/>
        </w:rPr>
        <w:t>жд в сл</w:t>
      </w:r>
      <w:proofErr w:type="gramEnd"/>
      <w:r w:rsidRPr="00EB36DE">
        <w:rPr>
          <w:color w:val="000000"/>
          <w:sz w:val="26"/>
          <w:szCs w:val="26"/>
        </w:rPr>
        <w:t>учае, если земельный участок предоставляется взамен земельного участка, изымаемого для государственных или муниципальных нужд;</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-почтовый адрес и (или) адрес электронной почты для связи с заявителем.</w:t>
      </w:r>
    </w:p>
    <w:p w:rsidR="00DB63E3" w:rsidRPr="00EB36DE" w:rsidRDefault="00DB63E3" w:rsidP="00DB63E3">
      <w:pPr>
        <w:pStyle w:val="ab"/>
        <w:spacing w:before="0" w:beforeAutospacing="0" w:after="0" w:afterAutospacing="0"/>
        <w:ind w:firstLine="540"/>
        <w:jc w:val="both"/>
        <w:rPr>
          <w:color w:val="000000"/>
          <w:sz w:val="26"/>
          <w:szCs w:val="26"/>
        </w:rPr>
      </w:pPr>
      <w:bookmarkStart w:id="1" w:name="P144"/>
      <w:bookmarkEnd w:id="1"/>
      <w:r w:rsidRPr="00EB36DE">
        <w:rPr>
          <w:color w:val="000000"/>
          <w:sz w:val="26"/>
          <w:szCs w:val="26"/>
        </w:rPr>
        <w:t>2.28.2. .К заявлению прилагается следующий документ:</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К заявлению о предоставлении земельного участка прилагаются документы, предусмотренные подпунктами 1 и 4 - 6 пункта 2 статьи 39</w:t>
      </w:r>
      <w:r w:rsidRPr="00EB36DE">
        <w:rPr>
          <w:color w:val="000000"/>
          <w:sz w:val="26"/>
          <w:szCs w:val="26"/>
          <w:vertAlign w:val="superscript"/>
        </w:rPr>
        <w:t>15</w:t>
      </w:r>
      <w:r w:rsidRPr="00EB36DE">
        <w:rPr>
          <w:color w:val="000000"/>
          <w:sz w:val="26"/>
          <w:szCs w:val="26"/>
        </w:rPr>
        <w:t xml:space="preserve"> Земельного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DB63E3" w:rsidRPr="00EB36DE" w:rsidRDefault="00DB63E3" w:rsidP="00DB63E3">
      <w:pPr>
        <w:pStyle w:val="ab"/>
        <w:spacing w:before="0" w:beforeAutospacing="0" w:after="0" w:afterAutospacing="0"/>
        <w:ind w:firstLine="540"/>
        <w:jc w:val="both"/>
        <w:rPr>
          <w:color w:val="000000"/>
          <w:sz w:val="26"/>
          <w:szCs w:val="26"/>
        </w:rPr>
      </w:pPr>
      <w:bookmarkStart w:id="2" w:name="P147"/>
      <w:bookmarkEnd w:id="2"/>
      <w:r w:rsidRPr="00EB36DE">
        <w:rPr>
          <w:color w:val="000000"/>
          <w:sz w:val="26"/>
          <w:szCs w:val="26"/>
        </w:rPr>
        <w:t>2.29.Заявитель вправе самостоятельно представить:</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-выписку из Единого государственного реестра недвижимости об объекте недвижимости (об испрашиваемом земельном участке);</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-выписку из Единого государственного реестра юридических лиц о юридическом лице, являющемся заявителем;</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2.30.Заявитель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а</w:t>
      </w:r>
      <w:proofErr w:type="gramStart"/>
      <w:r w:rsidRPr="00EB36DE">
        <w:rPr>
          <w:color w:val="000000"/>
          <w:sz w:val="26"/>
          <w:szCs w:val="26"/>
        </w:rPr>
        <w:t>)л</w:t>
      </w:r>
      <w:proofErr w:type="gramEnd"/>
      <w:r w:rsidRPr="00EB36DE">
        <w:rPr>
          <w:color w:val="000000"/>
          <w:sz w:val="26"/>
          <w:szCs w:val="26"/>
        </w:rPr>
        <w:t>ично по адресу Администрации;</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б</w:t>
      </w:r>
      <w:proofErr w:type="gramStart"/>
      <w:r w:rsidRPr="00EB36DE">
        <w:rPr>
          <w:color w:val="000000"/>
          <w:sz w:val="26"/>
          <w:szCs w:val="26"/>
        </w:rPr>
        <w:t>)п</w:t>
      </w:r>
      <w:proofErr w:type="gramEnd"/>
      <w:r w:rsidRPr="00EB36DE">
        <w:rPr>
          <w:color w:val="000000"/>
          <w:sz w:val="26"/>
          <w:szCs w:val="26"/>
        </w:rPr>
        <w:t>осредством почтовой связи по адресу Администрации;</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в</w:t>
      </w:r>
      <w:proofErr w:type="gramStart"/>
      <w:r w:rsidRPr="00EB36DE">
        <w:rPr>
          <w:color w:val="000000"/>
          <w:sz w:val="26"/>
          <w:szCs w:val="26"/>
        </w:rPr>
        <w:t>)в</w:t>
      </w:r>
      <w:proofErr w:type="gramEnd"/>
      <w:r w:rsidRPr="00EB36DE">
        <w:rPr>
          <w:color w:val="000000"/>
          <w:sz w:val="26"/>
          <w:szCs w:val="26"/>
        </w:rPr>
        <w:t xml:space="preserve"> форме электронного документа, подписанного простой электронной подписью, посредством Модуля;</w:t>
      </w:r>
    </w:p>
    <w:p w:rsidR="00DB63E3" w:rsidRPr="00EB36DE" w:rsidRDefault="00DB63E3" w:rsidP="00DB63E3">
      <w:pPr>
        <w:pStyle w:val="ab"/>
        <w:spacing w:before="0" w:beforeAutospacing="0" w:after="0" w:afterAutospacing="0"/>
        <w:ind w:firstLine="540"/>
        <w:jc w:val="both"/>
        <w:rPr>
          <w:color w:val="000000"/>
          <w:sz w:val="26"/>
          <w:szCs w:val="26"/>
        </w:rPr>
      </w:pPr>
      <w:proofErr w:type="spellStart"/>
      <w:r w:rsidRPr="00EB36DE">
        <w:rPr>
          <w:color w:val="000000"/>
          <w:sz w:val="26"/>
          <w:szCs w:val="26"/>
        </w:rPr>
        <w:t>д</w:t>
      </w:r>
      <w:proofErr w:type="spellEnd"/>
      <w:proofErr w:type="gramStart"/>
      <w:r w:rsidRPr="00EB36DE">
        <w:rPr>
          <w:color w:val="000000"/>
          <w:sz w:val="26"/>
          <w:szCs w:val="26"/>
        </w:rPr>
        <w:t>)н</w:t>
      </w:r>
      <w:proofErr w:type="gramEnd"/>
      <w:r w:rsidRPr="00EB36DE">
        <w:rPr>
          <w:color w:val="000000"/>
          <w:sz w:val="26"/>
          <w:szCs w:val="26"/>
        </w:rPr>
        <w:t>а бумажном носителе через МФЦ предоставления государственных и муниципальных услуг.</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Образцы заполнения электронной формы заявления размещаются на Модуле</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При формировании заявления обеспечивается:</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а</w:t>
      </w:r>
      <w:proofErr w:type="gramStart"/>
      <w:r w:rsidRPr="00EB36DE">
        <w:rPr>
          <w:color w:val="000000"/>
          <w:sz w:val="26"/>
          <w:szCs w:val="26"/>
        </w:rPr>
        <w:t>)в</w:t>
      </w:r>
      <w:proofErr w:type="gramEnd"/>
      <w:r w:rsidRPr="00EB36DE">
        <w:rPr>
          <w:color w:val="000000"/>
          <w:sz w:val="26"/>
          <w:szCs w:val="26"/>
        </w:rPr>
        <w:t>озможность копирования и сохранения запроса и иных документов, указанных в пункте 2.28. настоящего Регламента, необходимых для предоставления муниципальной услуги;</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lastRenderedPageBreak/>
        <w:t>б</w:t>
      </w:r>
      <w:proofErr w:type="gramStart"/>
      <w:r w:rsidRPr="00EB36DE">
        <w:rPr>
          <w:color w:val="000000"/>
          <w:sz w:val="26"/>
          <w:szCs w:val="26"/>
        </w:rPr>
        <w:t>)в</w:t>
      </w:r>
      <w:proofErr w:type="gramEnd"/>
      <w:r w:rsidRPr="00EB36DE">
        <w:rPr>
          <w:color w:val="000000"/>
          <w:sz w:val="26"/>
          <w:szCs w:val="26"/>
        </w:rPr>
        <w:t>озможность заполнения одной электронной формы заявления несколькими заявителями;</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в</w:t>
      </w:r>
      <w:proofErr w:type="gramStart"/>
      <w:r w:rsidRPr="00EB36DE">
        <w:rPr>
          <w:color w:val="000000"/>
          <w:sz w:val="26"/>
          <w:szCs w:val="26"/>
        </w:rPr>
        <w:t>)в</w:t>
      </w:r>
      <w:proofErr w:type="gramEnd"/>
      <w:r w:rsidRPr="00EB36DE">
        <w:rPr>
          <w:color w:val="000000"/>
          <w:sz w:val="26"/>
          <w:szCs w:val="26"/>
        </w:rPr>
        <w:t>озможность печати на бумажном носителе копии электронной формы заявления;</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г</w:t>
      </w:r>
      <w:proofErr w:type="gramStart"/>
      <w:r w:rsidRPr="00EB36DE">
        <w:rPr>
          <w:color w:val="000000"/>
          <w:sz w:val="26"/>
          <w:szCs w:val="26"/>
        </w:rPr>
        <w:t>)с</w:t>
      </w:r>
      <w:proofErr w:type="gramEnd"/>
      <w:r w:rsidRPr="00EB36DE">
        <w:rPr>
          <w:color w:val="000000"/>
          <w:sz w:val="26"/>
          <w:szCs w:val="26"/>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B63E3" w:rsidRPr="00EB36DE" w:rsidRDefault="00DB63E3" w:rsidP="00DB63E3">
      <w:pPr>
        <w:pStyle w:val="ab"/>
        <w:spacing w:before="0" w:beforeAutospacing="0" w:after="0" w:afterAutospacing="0"/>
        <w:ind w:firstLine="540"/>
        <w:jc w:val="both"/>
        <w:rPr>
          <w:color w:val="000000"/>
          <w:sz w:val="26"/>
          <w:szCs w:val="26"/>
        </w:rPr>
      </w:pPr>
      <w:proofErr w:type="spellStart"/>
      <w:r w:rsidRPr="00EB36DE">
        <w:rPr>
          <w:color w:val="000000"/>
          <w:sz w:val="26"/>
          <w:szCs w:val="26"/>
        </w:rPr>
        <w:t>д</w:t>
      </w:r>
      <w:proofErr w:type="spellEnd"/>
      <w:proofErr w:type="gramStart"/>
      <w:r w:rsidRPr="00EB36DE">
        <w:rPr>
          <w:color w:val="000000"/>
          <w:sz w:val="26"/>
          <w:szCs w:val="26"/>
        </w:rPr>
        <w:t>)з</w:t>
      </w:r>
      <w:proofErr w:type="gramEnd"/>
      <w:r w:rsidRPr="00EB36DE">
        <w:rPr>
          <w:color w:val="000000"/>
          <w:sz w:val="26"/>
          <w:szCs w:val="26"/>
        </w:rPr>
        <w:t>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е</w:t>
      </w:r>
      <w:proofErr w:type="gramStart"/>
      <w:r w:rsidRPr="00EB36DE">
        <w:rPr>
          <w:color w:val="000000"/>
          <w:sz w:val="26"/>
          <w:szCs w:val="26"/>
        </w:rPr>
        <w:t>)в</w:t>
      </w:r>
      <w:proofErr w:type="gramEnd"/>
      <w:r w:rsidRPr="00EB36DE">
        <w:rPr>
          <w:color w:val="000000"/>
          <w:sz w:val="26"/>
          <w:szCs w:val="26"/>
        </w:rPr>
        <w:t>озможность вернуться на любой из этапов заполнения электронной формы заявления без потери ранее введенной информации;</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ж</w:t>
      </w:r>
      <w:proofErr w:type="gramStart"/>
      <w:r w:rsidRPr="00EB36DE">
        <w:rPr>
          <w:color w:val="000000"/>
          <w:sz w:val="26"/>
          <w:szCs w:val="26"/>
        </w:rPr>
        <w:t>)в</w:t>
      </w:r>
      <w:proofErr w:type="gramEnd"/>
      <w:r w:rsidRPr="00EB36DE">
        <w:rPr>
          <w:color w:val="000000"/>
          <w:sz w:val="26"/>
          <w:szCs w:val="26"/>
        </w:rPr>
        <w:t>озможность доступа заявителя на Модуле  к ранее поданным им заявлениям в течение не менее одного года, а также частично сформированных заявлений – в течение не менее 3 месяцев.</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2.31.Запрещается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B63E3" w:rsidRPr="00EB36DE" w:rsidRDefault="00DB63E3" w:rsidP="00DB63E3">
      <w:pPr>
        <w:pStyle w:val="ab"/>
        <w:spacing w:before="0" w:beforeAutospacing="0" w:after="0" w:afterAutospacing="0"/>
        <w:ind w:firstLine="540"/>
        <w:jc w:val="both"/>
        <w:rPr>
          <w:color w:val="000000"/>
          <w:sz w:val="26"/>
          <w:szCs w:val="26"/>
        </w:rPr>
      </w:pPr>
      <w:bookmarkStart w:id="3" w:name="P153"/>
      <w:bookmarkEnd w:id="3"/>
      <w:r w:rsidRPr="00EB36DE">
        <w:rPr>
          <w:color w:val="000000"/>
          <w:sz w:val="26"/>
          <w:szCs w:val="26"/>
        </w:rPr>
        <w:t>2.32.Исчерпывающий перечень оснований для отказа в приеме документов на предоставление муниципальной услуги:</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2.32.1.если заявление не соответствует положениям пункта 1 статьи 39</w:t>
      </w:r>
      <w:r w:rsidRPr="00EB36DE">
        <w:rPr>
          <w:color w:val="000000"/>
          <w:sz w:val="26"/>
          <w:szCs w:val="26"/>
          <w:vertAlign w:val="superscript"/>
        </w:rPr>
        <w:t>17</w:t>
      </w:r>
      <w:r w:rsidRPr="00EB36DE">
        <w:rPr>
          <w:color w:val="000000"/>
          <w:sz w:val="26"/>
          <w:szCs w:val="26"/>
        </w:rPr>
        <w:t xml:space="preserve"> Земельного кодекса РФ:</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2.32.2.если в результате проверки усиленной квалифицированной электронной подписи документов, указанных в пункте 2.28 Регламента, представленных в форме электронного документа, выявлено не соблюдение установленных Федеральным законом № 63-ФЗ условий признания ее действительности.</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2.33. Отказ в приеме документов, необходимых для предоставления муниципальной услуги, по иным основаниям не допускается.</w:t>
      </w:r>
    </w:p>
    <w:p w:rsidR="00DB63E3" w:rsidRPr="00EB36DE" w:rsidRDefault="00DB63E3" w:rsidP="00DB63E3">
      <w:pPr>
        <w:pStyle w:val="ab"/>
        <w:spacing w:before="0" w:beforeAutospacing="0" w:after="0" w:afterAutospacing="0"/>
        <w:ind w:firstLine="540"/>
        <w:jc w:val="both"/>
        <w:rPr>
          <w:b/>
          <w:color w:val="000000"/>
          <w:sz w:val="26"/>
          <w:szCs w:val="26"/>
        </w:rPr>
      </w:pPr>
      <w:bookmarkStart w:id="4" w:name="P158"/>
      <w:bookmarkEnd w:id="4"/>
      <w:r w:rsidRPr="00EB36DE">
        <w:rPr>
          <w:b/>
          <w:color w:val="000000"/>
          <w:sz w:val="26"/>
          <w:szCs w:val="26"/>
        </w:rPr>
        <w:t>2.34.</w:t>
      </w:r>
      <w:r w:rsidRPr="00EB36DE">
        <w:rPr>
          <w:color w:val="000000"/>
          <w:sz w:val="26"/>
          <w:szCs w:val="26"/>
        </w:rPr>
        <w:t xml:space="preserve"> </w:t>
      </w:r>
      <w:r w:rsidRPr="00EB36DE">
        <w:rPr>
          <w:b/>
          <w:color w:val="000000"/>
          <w:sz w:val="26"/>
          <w:szCs w:val="2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В соответствии со статьей 39</w:t>
      </w:r>
      <w:r w:rsidRPr="00EB36DE">
        <w:rPr>
          <w:color w:val="000000"/>
          <w:sz w:val="26"/>
          <w:szCs w:val="26"/>
          <w:vertAlign w:val="superscript"/>
        </w:rPr>
        <w:t>16</w:t>
      </w:r>
      <w:r w:rsidRPr="00EB36DE">
        <w:rPr>
          <w:color w:val="000000"/>
          <w:sz w:val="26"/>
          <w:szCs w:val="26"/>
        </w:rPr>
        <w:t xml:space="preserve"> Земельного кодекса РФ в предоставлении муниципальной услуги отказывается по следующим основаниям:</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1.с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2.указанный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DB63E3" w:rsidRPr="00EB36DE" w:rsidRDefault="00DB63E3" w:rsidP="00DB63E3">
      <w:pPr>
        <w:pStyle w:val="ab"/>
        <w:spacing w:before="0" w:beforeAutospacing="0" w:after="0" w:afterAutospacing="0"/>
        <w:ind w:firstLine="540"/>
        <w:jc w:val="both"/>
        <w:rPr>
          <w:color w:val="000000"/>
          <w:sz w:val="26"/>
          <w:szCs w:val="26"/>
        </w:rPr>
      </w:pPr>
      <w:proofErr w:type="gramStart"/>
      <w:r w:rsidRPr="00EB36DE">
        <w:rPr>
          <w:color w:val="000000"/>
          <w:sz w:val="26"/>
          <w:szCs w:val="26"/>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EB36DE">
        <w:rPr>
          <w:color w:val="000000"/>
          <w:sz w:val="26"/>
          <w:szCs w:val="26"/>
        </w:rPr>
        <w:t xml:space="preserve"> земельным участком общего назначения);</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 xml:space="preserve">3.1.указанный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w:t>
      </w:r>
      <w:r w:rsidRPr="00EB36DE">
        <w:rPr>
          <w:color w:val="000000"/>
          <w:sz w:val="26"/>
          <w:szCs w:val="26"/>
        </w:rPr>
        <w:lastRenderedPageBreak/>
        <w:t>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DB63E3" w:rsidRPr="00EB36DE" w:rsidRDefault="00DB63E3" w:rsidP="00DB63E3">
      <w:pPr>
        <w:pStyle w:val="ab"/>
        <w:spacing w:before="0" w:beforeAutospacing="0" w:after="0" w:afterAutospacing="0"/>
        <w:ind w:firstLine="540"/>
        <w:jc w:val="both"/>
        <w:rPr>
          <w:color w:val="000000"/>
          <w:sz w:val="26"/>
          <w:szCs w:val="26"/>
        </w:rPr>
      </w:pPr>
      <w:proofErr w:type="gramStart"/>
      <w:r w:rsidRPr="00EB36DE">
        <w:rPr>
          <w:color w:val="000000"/>
          <w:sz w:val="26"/>
          <w:szCs w:val="26"/>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EB36DE">
        <w:rPr>
          <w:color w:val="000000"/>
          <w:sz w:val="26"/>
          <w:szCs w:val="26"/>
          <w:vertAlign w:val="superscript"/>
        </w:rPr>
        <w:t>36</w:t>
      </w:r>
      <w:r w:rsidRPr="00EB36DE">
        <w:rPr>
          <w:color w:val="000000"/>
          <w:sz w:val="26"/>
          <w:szCs w:val="26"/>
        </w:rPr>
        <w:t xml:space="preserve"> Земельного кодекса РФ, либо с</w:t>
      </w:r>
      <w:proofErr w:type="gramEnd"/>
      <w:r w:rsidRPr="00EB36DE">
        <w:rPr>
          <w:color w:val="000000"/>
          <w:sz w:val="26"/>
          <w:szCs w:val="26"/>
        </w:rPr>
        <w:t xml:space="preserve"> </w:t>
      </w:r>
      <w:proofErr w:type="gramStart"/>
      <w:r w:rsidRPr="00EB36DE">
        <w:rPr>
          <w:color w:val="000000"/>
          <w:sz w:val="26"/>
          <w:szCs w:val="26"/>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EB36DE">
        <w:rPr>
          <w:color w:val="000000"/>
          <w:sz w:val="26"/>
          <w:szCs w:val="26"/>
        </w:rPr>
        <w:t xml:space="preserve"> сроки, установленные указанными решениями, не выполнены обязанности, предусмотренные частью 11 статьи 55</w:t>
      </w:r>
      <w:r w:rsidRPr="00EB36DE">
        <w:rPr>
          <w:color w:val="000000"/>
          <w:sz w:val="26"/>
          <w:szCs w:val="26"/>
          <w:vertAlign w:val="superscript"/>
        </w:rPr>
        <w:t>32</w:t>
      </w:r>
      <w:r w:rsidRPr="00EB36DE">
        <w:rPr>
          <w:color w:val="000000"/>
          <w:sz w:val="26"/>
          <w:szCs w:val="26"/>
        </w:rPr>
        <w:t xml:space="preserve"> Градостроительного кодекса Российской Федерации;</w:t>
      </w:r>
    </w:p>
    <w:p w:rsidR="00DB63E3" w:rsidRPr="00EB36DE" w:rsidRDefault="00DB63E3" w:rsidP="00DB63E3">
      <w:pPr>
        <w:pStyle w:val="ab"/>
        <w:spacing w:before="0" w:beforeAutospacing="0" w:after="0" w:afterAutospacing="0"/>
        <w:ind w:firstLine="540"/>
        <w:jc w:val="both"/>
        <w:rPr>
          <w:color w:val="000000"/>
          <w:sz w:val="26"/>
          <w:szCs w:val="26"/>
        </w:rPr>
      </w:pPr>
      <w:proofErr w:type="gramStart"/>
      <w:r w:rsidRPr="00EB36DE">
        <w:rPr>
          <w:color w:val="000000"/>
          <w:sz w:val="26"/>
          <w:szCs w:val="26"/>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EB36DE">
        <w:rPr>
          <w:color w:val="000000"/>
          <w:sz w:val="26"/>
          <w:szCs w:val="26"/>
          <w:vertAlign w:val="superscript"/>
        </w:rPr>
        <w:t>36</w:t>
      </w:r>
      <w:r w:rsidRPr="00EB36DE">
        <w:rPr>
          <w:color w:val="000000"/>
          <w:sz w:val="26"/>
          <w:szCs w:val="26"/>
        </w:rPr>
        <w:t xml:space="preserve"> Земельного кодекса РФ, либо</w:t>
      </w:r>
      <w:proofErr w:type="gramEnd"/>
      <w:r w:rsidRPr="00EB36DE">
        <w:rPr>
          <w:color w:val="000000"/>
          <w:sz w:val="26"/>
          <w:szCs w:val="26"/>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6.указанный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7.указанный в заявлении земельный участок является зарезервированным для государственных или муниципальных ну</w:t>
      </w:r>
      <w:proofErr w:type="gramStart"/>
      <w:r w:rsidRPr="00EB36DE">
        <w:rPr>
          <w:color w:val="000000"/>
          <w:sz w:val="26"/>
          <w:szCs w:val="26"/>
        </w:rPr>
        <w:t>жд в сл</w:t>
      </w:r>
      <w:proofErr w:type="gramEnd"/>
      <w:r w:rsidRPr="00EB36DE">
        <w:rPr>
          <w:color w:val="000000"/>
          <w:sz w:val="26"/>
          <w:szCs w:val="26"/>
        </w:rPr>
        <w:t>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8.указанный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DB63E3" w:rsidRPr="00EB36DE" w:rsidRDefault="00DB63E3" w:rsidP="00DB63E3">
      <w:pPr>
        <w:pStyle w:val="ab"/>
        <w:spacing w:before="0" w:beforeAutospacing="0" w:after="0" w:afterAutospacing="0"/>
        <w:ind w:firstLine="540"/>
        <w:jc w:val="both"/>
        <w:rPr>
          <w:color w:val="000000"/>
          <w:sz w:val="26"/>
          <w:szCs w:val="26"/>
        </w:rPr>
      </w:pPr>
      <w:proofErr w:type="gramStart"/>
      <w:r w:rsidRPr="00EB36DE">
        <w:rPr>
          <w:color w:val="000000"/>
          <w:sz w:val="26"/>
          <w:szCs w:val="26"/>
        </w:rPr>
        <w:t>9.указанный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w:t>
      </w:r>
      <w:proofErr w:type="gramEnd"/>
      <w:r w:rsidRPr="00EB36DE">
        <w:rPr>
          <w:color w:val="000000"/>
          <w:sz w:val="26"/>
          <w:szCs w:val="26"/>
        </w:rPr>
        <w:t xml:space="preserve"> значения и с заявлением обратилось лицо, уполномоченное на строительство указанных объектов;</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10.указанный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 xml:space="preserve">11.указанный в заявлении земельный участок является предметом аукциона, </w:t>
      </w:r>
      <w:proofErr w:type="gramStart"/>
      <w:r w:rsidRPr="00EB36DE">
        <w:rPr>
          <w:color w:val="000000"/>
          <w:sz w:val="26"/>
          <w:szCs w:val="26"/>
        </w:rPr>
        <w:t>извещение</w:t>
      </w:r>
      <w:proofErr w:type="gramEnd"/>
      <w:r w:rsidRPr="00EB36DE">
        <w:rPr>
          <w:color w:val="000000"/>
          <w:sz w:val="26"/>
          <w:szCs w:val="26"/>
        </w:rPr>
        <w:t xml:space="preserve"> о проведении которого размещено в соответствии с пунктом 19 статьи 39</w:t>
      </w:r>
      <w:r w:rsidRPr="00EB36DE">
        <w:rPr>
          <w:color w:val="000000"/>
          <w:sz w:val="26"/>
          <w:szCs w:val="26"/>
          <w:vertAlign w:val="superscript"/>
        </w:rPr>
        <w:t>11</w:t>
      </w:r>
      <w:r w:rsidRPr="00EB36DE">
        <w:rPr>
          <w:color w:val="000000"/>
          <w:sz w:val="26"/>
          <w:szCs w:val="26"/>
        </w:rPr>
        <w:t xml:space="preserve"> Земельного кодекса РФ;</w:t>
      </w:r>
    </w:p>
    <w:p w:rsidR="00DB63E3" w:rsidRPr="00EB36DE" w:rsidRDefault="00DB63E3" w:rsidP="00DB63E3">
      <w:pPr>
        <w:pStyle w:val="ab"/>
        <w:spacing w:before="0" w:beforeAutospacing="0" w:after="0" w:afterAutospacing="0"/>
        <w:ind w:firstLine="540"/>
        <w:jc w:val="both"/>
        <w:rPr>
          <w:color w:val="000000"/>
          <w:sz w:val="26"/>
          <w:szCs w:val="26"/>
        </w:rPr>
      </w:pPr>
      <w:proofErr w:type="gramStart"/>
      <w:r w:rsidRPr="00EB36DE">
        <w:rPr>
          <w:color w:val="000000"/>
          <w:sz w:val="26"/>
          <w:szCs w:val="26"/>
        </w:rPr>
        <w:lastRenderedPageBreak/>
        <w:t>12.в отношении земельного участка, указанного в заявлении, поступило предусмотренное подпунктом 6 пункта 4 статьи 39</w:t>
      </w:r>
      <w:r w:rsidRPr="00EB36DE">
        <w:rPr>
          <w:color w:val="000000"/>
          <w:sz w:val="26"/>
          <w:szCs w:val="26"/>
          <w:vertAlign w:val="superscript"/>
        </w:rPr>
        <w:t xml:space="preserve">11 </w:t>
      </w:r>
      <w:r w:rsidRPr="00EB36DE">
        <w:rPr>
          <w:color w:val="000000"/>
          <w:sz w:val="26"/>
          <w:szCs w:val="26"/>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EB36DE">
        <w:rPr>
          <w:color w:val="000000"/>
          <w:sz w:val="26"/>
          <w:szCs w:val="26"/>
          <w:vertAlign w:val="superscript"/>
        </w:rPr>
        <w:t>11</w:t>
      </w:r>
      <w:r w:rsidRPr="00EB36DE">
        <w:rPr>
          <w:color w:val="000000"/>
          <w:sz w:val="26"/>
          <w:szCs w:val="26"/>
        </w:rPr>
        <w:t xml:space="preserve"> Земельного кодекса РФ и не принято решение об отказе в</w:t>
      </w:r>
      <w:proofErr w:type="gramEnd"/>
      <w:r w:rsidRPr="00EB36DE">
        <w:rPr>
          <w:color w:val="000000"/>
          <w:sz w:val="26"/>
          <w:szCs w:val="26"/>
        </w:rPr>
        <w:t xml:space="preserve"> </w:t>
      </w:r>
      <w:proofErr w:type="gramStart"/>
      <w:r w:rsidRPr="00EB36DE">
        <w:rPr>
          <w:color w:val="000000"/>
          <w:sz w:val="26"/>
          <w:szCs w:val="26"/>
        </w:rPr>
        <w:t>проведении</w:t>
      </w:r>
      <w:proofErr w:type="gramEnd"/>
      <w:r w:rsidRPr="00EB36DE">
        <w:rPr>
          <w:color w:val="000000"/>
          <w:sz w:val="26"/>
          <w:szCs w:val="26"/>
        </w:rPr>
        <w:t xml:space="preserve"> этого аукциона по основаниям, предусмотренным пунктом 8 статьи 39</w:t>
      </w:r>
      <w:r w:rsidRPr="00EB36DE">
        <w:rPr>
          <w:color w:val="000000"/>
          <w:sz w:val="26"/>
          <w:szCs w:val="26"/>
          <w:vertAlign w:val="superscript"/>
        </w:rPr>
        <w:t>11</w:t>
      </w:r>
      <w:r w:rsidRPr="00EB36DE">
        <w:rPr>
          <w:color w:val="000000"/>
          <w:sz w:val="26"/>
          <w:szCs w:val="26"/>
        </w:rPr>
        <w:t xml:space="preserve"> Земельного кодекса РФ;</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13.в отношении земельного участка, указанного в заявлен</w:t>
      </w:r>
      <w:proofErr w:type="gramStart"/>
      <w:r w:rsidRPr="00EB36DE">
        <w:rPr>
          <w:color w:val="000000"/>
          <w:sz w:val="26"/>
          <w:szCs w:val="26"/>
        </w:rPr>
        <w:t>ии о е</w:t>
      </w:r>
      <w:proofErr w:type="gramEnd"/>
      <w:r w:rsidRPr="00EB36DE">
        <w:rPr>
          <w:color w:val="000000"/>
          <w:sz w:val="26"/>
          <w:szCs w:val="26"/>
        </w:rPr>
        <w:t>го предоставлении, опубликовано и размещено в соответствии с подпунктом 1 пункта 1 статьи 39</w:t>
      </w:r>
      <w:r w:rsidRPr="00EB36DE">
        <w:rPr>
          <w:color w:val="000000"/>
          <w:sz w:val="26"/>
          <w:szCs w:val="26"/>
          <w:vertAlign w:val="superscript"/>
        </w:rPr>
        <w:t>18</w:t>
      </w:r>
      <w:r w:rsidRPr="00EB36DE">
        <w:rPr>
          <w:color w:val="000000"/>
          <w:sz w:val="26"/>
          <w:szCs w:val="26"/>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14.разрешенное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DB63E3" w:rsidRPr="00EB36DE" w:rsidRDefault="00DB63E3" w:rsidP="00DB63E3">
      <w:pPr>
        <w:pStyle w:val="ab"/>
        <w:spacing w:before="0" w:beforeAutospacing="0" w:after="0" w:afterAutospacing="0"/>
        <w:ind w:firstLine="540"/>
        <w:jc w:val="both"/>
        <w:rPr>
          <w:color w:val="000000"/>
          <w:sz w:val="26"/>
          <w:szCs w:val="26"/>
        </w:rPr>
      </w:pPr>
      <w:proofErr w:type="gramStart"/>
      <w:r w:rsidRPr="00EB36DE">
        <w:rPr>
          <w:color w:val="000000"/>
          <w:sz w:val="26"/>
          <w:szCs w:val="26"/>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EB36DE">
        <w:rPr>
          <w:color w:val="000000"/>
          <w:sz w:val="26"/>
          <w:szCs w:val="26"/>
          <w:vertAlign w:val="superscript"/>
        </w:rPr>
        <w:t>10</w:t>
      </w:r>
      <w:r w:rsidRPr="00EB36DE">
        <w:rPr>
          <w:color w:val="000000"/>
          <w:sz w:val="26"/>
          <w:szCs w:val="26"/>
        </w:rPr>
        <w:t xml:space="preserve"> Земельного кодекса РФ;</w:t>
      </w:r>
      <w:proofErr w:type="gramEnd"/>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EB36DE">
        <w:rPr>
          <w:color w:val="000000"/>
          <w:sz w:val="26"/>
          <w:szCs w:val="26"/>
          <w:vertAlign w:val="superscript"/>
        </w:rPr>
        <w:t>10</w:t>
      </w:r>
      <w:r w:rsidRPr="00EB36DE">
        <w:rPr>
          <w:color w:val="000000"/>
          <w:sz w:val="26"/>
          <w:szCs w:val="26"/>
        </w:rPr>
        <w:t xml:space="preserve"> Земельного кодекса РФ;</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18.указанный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19.предоставление земельного участка на заявленном праве постоянного (бессрочного) пользования в соответствии со статьей 39</w:t>
      </w:r>
      <w:r w:rsidRPr="00EB36DE">
        <w:rPr>
          <w:color w:val="000000"/>
          <w:sz w:val="26"/>
          <w:szCs w:val="26"/>
          <w:vertAlign w:val="superscript"/>
        </w:rPr>
        <w:t>9</w:t>
      </w:r>
      <w:r w:rsidRPr="00EB36DE">
        <w:rPr>
          <w:color w:val="000000"/>
          <w:sz w:val="26"/>
          <w:szCs w:val="26"/>
        </w:rPr>
        <w:t xml:space="preserve"> Земельного кодекса РФ не допускается;</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20.в отношении земельного участка, указанного в заявлен</w:t>
      </w:r>
      <w:proofErr w:type="gramStart"/>
      <w:r w:rsidRPr="00EB36DE">
        <w:rPr>
          <w:color w:val="000000"/>
          <w:sz w:val="26"/>
          <w:szCs w:val="26"/>
        </w:rPr>
        <w:t>ии о е</w:t>
      </w:r>
      <w:proofErr w:type="gramEnd"/>
      <w:r w:rsidRPr="00EB36DE">
        <w:rPr>
          <w:color w:val="000000"/>
          <w:sz w:val="26"/>
          <w:szCs w:val="26"/>
        </w:rPr>
        <w:t>го предоставлении, не установлен вид разрешенного использования;</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21.указанный в заявлении о предоставлении земельного участка земельный участок не отнесен к определенной категории земель;</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22.в отношении земельного участка, указанного в заявлен</w:t>
      </w:r>
      <w:proofErr w:type="gramStart"/>
      <w:r w:rsidRPr="00EB36DE">
        <w:rPr>
          <w:color w:val="000000"/>
          <w:sz w:val="26"/>
          <w:szCs w:val="26"/>
        </w:rPr>
        <w:t>ии о е</w:t>
      </w:r>
      <w:proofErr w:type="gramEnd"/>
      <w:r w:rsidRPr="00EB36DE">
        <w:rPr>
          <w:color w:val="000000"/>
          <w:sz w:val="26"/>
          <w:szCs w:val="26"/>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DB63E3" w:rsidRPr="00EB36DE" w:rsidRDefault="00DB63E3" w:rsidP="00DB63E3">
      <w:pPr>
        <w:pStyle w:val="ab"/>
        <w:spacing w:before="0" w:beforeAutospacing="0" w:after="0" w:afterAutospacing="0"/>
        <w:ind w:firstLine="540"/>
        <w:jc w:val="both"/>
        <w:rPr>
          <w:color w:val="000000"/>
          <w:sz w:val="26"/>
          <w:szCs w:val="26"/>
        </w:rPr>
      </w:pPr>
      <w:proofErr w:type="gramStart"/>
      <w:r w:rsidRPr="00EB36DE">
        <w:rPr>
          <w:color w:val="000000"/>
          <w:sz w:val="26"/>
          <w:szCs w:val="26"/>
        </w:rPr>
        <w:t xml:space="preserve">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w:t>
      </w:r>
      <w:r w:rsidRPr="00EB36DE">
        <w:rPr>
          <w:color w:val="000000"/>
          <w:sz w:val="26"/>
          <w:szCs w:val="26"/>
        </w:rPr>
        <w:lastRenderedPageBreak/>
        <w:t>который расположен на таком земельном участке, аварийным и подлежащим</w:t>
      </w:r>
      <w:proofErr w:type="gramEnd"/>
      <w:r w:rsidRPr="00EB36DE">
        <w:rPr>
          <w:color w:val="000000"/>
          <w:sz w:val="26"/>
          <w:szCs w:val="26"/>
        </w:rPr>
        <w:t xml:space="preserve"> сносу или реконструкции;</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24.границы земельного участка, указанного в заявлен</w:t>
      </w:r>
      <w:proofErr w:type="gramStart"/>
      <w:r w:rsidRPr="00EB36DE">
        <w:rPr>
          <w:color w:val="000000"/>
          <w:sz w:val="26"/>
          <w:szCs w:val="26"/>
        </w:rPr>
        <w:t>ии о е</w:t>
      </w:r>
      <w:proofErr w:type="gramEnd"/>
      <w:r w:rsidRPr="00EB36DE">
        <w:rPr>
          <w:color w:val="000000"/>
          <w:sz w:val="26"/>
          <w:szCs w:val="26"/>
        </w:rPr>
        <w:t>го предоставлении, подлежат уточнению в соответствии с Федеральным законом "О государственной регистрации недвижимости";</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25.площадь земельного участка, указанного в заявлен</w:t>
      </w:r>
      <w:proofErr w:type="gramStart"/>
      <w:r w:rsidRPr="00EB36DE">
        <w:rPr>
          <w:color w:val="000000"/>
          <w:sz w:val="26"/>
          <w:szCs w:val="26"/>
        </w:rPr>
        <w:t>ии о е</w:t>
      </w:r>
      <w:proofErr w:type="gramEnd"/>
      <w:r w:rsidRPr="00EB36DE">
        <w:rPr>
          <w:color w:val="000000"/>
          <w:sz w:val="26"/>
          <w:szCs w:val="26"/>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DB63E3" w:rsidRPr="00EB36DE" w:rsidRDefault="00DB63E3" w:rsidP="00DB63E3">
      <w:pPr>
        <w:pStyle w:val="ab"/>
        <w:spacing w:before="0" w:beforeAutospacing="0" w:after="0" w:afterAutospacing="0"/>
        <w:ind w:firstLine="540"/>
        <w:jc w:val="both"/>
        <w:rPr>
          <w:color w:val="000000"/>
          <w:sz w:val="26"/>
          <w:szCs w:val="26"/>
        </w:rPr>
      </w:pPr>
      <w:proofErr w:type="gramStart"/>
      <w:r w:rsidRPr="00EB36DE">
        <w:rPr>
          <w:color w:val="000000"/>
          <w:sz w:val="26"/>
          <w:szCs w:val="26"/>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EB36DE">
        <w:rPr>
          <w:color w:val="000000"/>
          <w:sz w:val="26"/>
          <w:szCs w:val="26"/>
        </w:rPr>
        <w:t xml:space="preserve"> частью 3 статьи 14 указанного Федерального закона.</w:t>
      </w:r>
    </w:p>
    <w:p w:rsidR="00DB63E3" w:rsidRPr="00EB36DE" w:rsidRDefault="00DB63E3" w:rsidP="00DB63E3">
      <w:pPr>
        <w:pStyle w:val="ab"/>
        <w:spacing w:before="0" w:beforeAutospacing="0" w:after="0" w:afterAutospacing="0"/>
        <w:ind w:firstLine="540"/>
        <w:jc w:val="both"/>
        <w:rPr>
          <w:b/>
          <w:color w:val="000000"/>
          <w:sz w:val="26"/>
          <w:szCs w:val="26"/>
        </w:rPr>
      </w:pPr>
      <w:r w:rsidRPr="00EB36DE">
        <w:rPr>
          <w:b/>
          <w:color w:val="000000"/>
          <w:sz w:val="26"/>
          <w:szCs w:val="26"/>
        </w:rPr>
        <w:t>2.35.Основания для приостановления предоставления муниципальной услуги отсутствуют.</w:t>
      </w:r>
    </w:p>
    <w:p w:rsidR="00DB63E3" w:rsidRPr="00EB36DE" w:rsidRDefault="00DB63E3" w:rsidP="00DB63E3">
      <w:pPr>
        <w:pStyle w:val="ab"/>
        <w:spacing w:before="0" w:beforeAutospacing="0" w:after="0" w:afterAutospacing="0"/>
        <w:ind w:firstLine="567"/>
        <w:jc w:val="center"/>
        <w:rPr>
          <w:b/>
          <w:bCs/>
          <w:sz w:val="26"/>
          <w:szCs w:val="26"/>
        </w:rPr>
      </w:pPr>
    </w:p>
    <w:p w:rsidR="00DB63E3" w:rsidRPr="00EB36DE" w:rsidRDefault="00DB63E3" w:rsidP="00DB63E3">
      <w:pPr>
        <w:pStyle w:val="ab"/>
        <w:spacing w:before="0" w:beforeAutospacing="0" w:after="0" w:afterAutospacing="0"/>
        <w:ind w:firstLine="567"/>
        <w:jc w:val="center"/>
        <w:rPr>
          <w:sz w:val="26"/>
          <w:szCs w:val="26"/>
        </w:rPr>
      </w:pPr>
      <w:r w:rsidRPr="00EB36DE">
        <w:rPr>
          <w:b/>
          <w:bCs/>
          <w:sz w:val="26"/>
          <w:szCs w:val="26"/>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DB63E3" w:rsidRPr="00EB36DE" w:rsidRDefault="00DB63E3" w:rsidP="00DB63E3">
      <w:pPr>
        <w:pStyle w:val="ab"/>
        <w:spacing w:before="0" w:beforeAutospacing="0" w:after="0" w:afterAutospacing="0"/>
        <w:ind w:firstLine="540"/>
        <w:jc w:val="both"/>
        <w:rPr>
          <w:color w:val="000000"/>
          <w:sz w:val="26"/>
          <w:szCs w:val="26"/>
        </w:rPr>
      </w:pPr>
    </w:p>
    <w:p w:rsidR="00DB63E3" w:rsidRPr="00EB36DE" w:rsidRDefault="00DB63E3" w:rsidP="00DB63E3">
      <w:pPr>
        <w:pStyle w:val="ab"/>
        <w:spacing w:before="0" w:beforeAutospacing="0" w:after="0" w:afterAutospacing="0"/>
        <w:ind w:firstLine="540"/>
        <w:jc w:val="both"/>
        <w:rPr>
          <w:b/>
          <w:color w:val="000000"/>
          <w:sz w:val="26"/>
          <w:szCs w:val="26"/>
        </w:rPr>
      </w:pPr>
      <w:r w:rsidRPr="00EB36DE">
        <w:rPr>
          <w:b/>
          <w:color w:val="000000"/>
          <w:sz w:val="26"/>
          <w:szCs w:val="26"/>
        </w:rPr>
        <w:t>3.1.Исчерпывающий перечень административных процедур.</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Предоставление муниципальной услуги включает в себя следующие административные процедуры:</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3.1.1.Прием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3.1.2.Рассмотрение, проверка представленного заявителем заявления и подготовка проекта постановления Администрации;</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3.1.3.Подписание и направление принятого постановления Администрации заявителю.</w:t>
      </w:r>
    </w:p>
    <w:p w:rsidR="00DB63E3" w:rsidRPr="00EB36DE" w:rsidRDefault="00DB63E3" w:rsidP="00DB63E3">
      <w:pPr>
        <w:pStyle w:val="ab"/>
        <w:spacing w:before="0" w:beforeAutospacing="0" w:after="0" w:afterAutospacing="0"/>
        <w:ind w:firstLine="540"/>
        <w:jc w:val="both"/>
        <w:rPr>
          <w:b/>
          <w:color w:val="000000"/>
          <w:sz w:val="26"/>
          <w:szCs w:val="26"/>
        </w:rPr>
      </w:pPr>
      <w:r w:rsidRPr="00EB36DE">
        <w:rPr>
          <w:b/>
          <w:color w:val="000000"/>
          <w:sz w:val="26"/>
          <w:szCs w:val="26"/>
        </w:rPr>
        <w:t>3.2.Описание последовательности действий при предоставлении муниципальной услуги.</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3.2.1.Прием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Основанием для начала административной процедуры является поступление заявления заявителя в Администрацию.</w:t>
      </w:r>
    </w:p>
    <w:p w:rsidR="00DB63E3" w:rsidRPr="00EB36DE" w:rsidRDefault="00DB63E3" w:rsidP="00DB63E3">
      <w:pPr>
        <w:pStyle w:val="ab"/>
        <w:spacing w:before="0" w:beforeAutospacing="0" w:after="0" w:afterAutospacing="0"/>
        <w:ind w:firstLine="540"/>
        <w:jc w:val="both"/>
        <w:rPr>
          <w:color w:val="000000"/>
          <w:sz w:val="26"/>
          <w:szCs w:val="26"/>
        </w:rPr>
      </w:pPr>
      <w:proofErr w:type="gramStart"/>
      <w:r w:rsidRPr="00EB36DE">
        <w:rPr>
          <w:color w:val="000000"/>
          <w:sz w:val="26"/>
          <w:szCs w:val="26"/>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пункте 2.32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w:t>
      </w:r>
      <w:proofErr w:type="spellStart"/>
      <w:r w:rsidRPr="00EB36DE">
        <w:rPr>
          <w:color w:val="000000"/>
          <w:sz w:val="26"/>
          <w:szCs w:val="26"/>
        </w:rPr>
        <w:t>Плесского</w:t>
      </w:r>
      <w:proofErr w:type="spellEnd"/>
      <w:proofErr w:type="gramEnd"/>
      <w:r w:rsidRPr="00EB36DE">
        <w:rPr>
          <w:color w:val="000000"/>
          <w:sz w:val="26"/>
          <w:szCs w:val="26"/>
        </w:rPr>
        <w:t xml:space="preserve"> сельсовета Мокшанского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 xml:space="preserve">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w:t>
      </w:r>
      <w:r w:rsidRPr="00EB36DE">
        <w:rPr>
          <w:color w:val="000000"/>
          <w:sz w:val="26"/>
          <w:szCs w:val="26"/>
        </w:rPr>
        <w:lastRenderedPageBreak/>
        <w:t>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а</w:t>
      </w:r>
      <w:proofErr w:type="gramStart"/>
      <w:r w:rsidRPr="00EB36DE">
        <w:rPr>
          <w:color w:val="000000"/>
          <w:sz w:val="26"/>
          <w:szCs w:val="26"/>
        </w:rPr>
        <w:t>)к</w:t>
      </w:r>
      <w:proofErr w:type="gramEnd"/>
      <w:r w:rsidRPr="00EB36DE">
        <w:rPr>
          <w:color w:val="000000"/>
          <w:sz w:val="26"/>
          <w:szCs w:val="26"/>
        </w:rPr>
        <w:t>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б</w:t>
      </w:r>
      <w:proofErr w:type="gramStart"/>
      <w:r w:rsidRPr="00EB36DE">
        <w:rPr>
          <w:color w:val="000000"/>
          <w:sz w:val="26"/>
          <w:szCs w:val="26"/>
        </w:rPr>
        <w:t>)к</w:t>
      </w:r>
      <w:proofErr w:type="gramEnd"/>
      <w:r w:rsidRPr="00EB36DE">
        <w:rPr>
          <w:color w:val="000000"/>
          <w:sz w:val="26"/>
          <w:szCs w:val="26"/>
        </w:rPr>
        <w:t>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в</w:t>
      </w:r>
      <w:proofErr w:type="gramStart"/>
      <w:r w:rsidRPr="00EB36DE">
        <w:rPr>
          <w:color w:val="000000"/>
          <w:sz w:val="26"/>
          <w:szCs w:val="26"/>
        </w:rPr>
        <w:t>)и</w:t>
      </w:r>
      <w:proofErr w:type="gramEnd"/>
      <w:r w:rsidRPr="00EB36DE">
        <w:rPr>
          <w:color w:val="000000"/>
          <w:sz w:val="26"/>
          <w:szCs w:val="26"/>
        </w:rPr>
        <w:t>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законом от 06.04.2011 № 63-ФЗ «Об электронной подписи» (с последующими изменениями), и с использованием квалифицированного сертификата лица, подписавшего заявление;</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DB63E3" w:rsidRPr="00EB36DE" w:rsidRDefault="00DB63E3" w:rsidP="00DB63E3">
      <w:pPr>
        <w:pStyle w:val="ab"/>
        <w:spacing w:before="0" w:beforeAutospacing="0" w:after="0" w:afterAutospacing="0"/>
        <w:ind w:firstLine="540"/>
        <w:jc w:val="both"/>
        <w:rPr>
          <w:color w:val="000000"/>
          <w:sz w:val="26"/>
          <w:szCs w:val="26"/>
        </w:rPr>
      </w:pPr>
      <w:proofErr w:type="gramStart"/>
      <w:r w:rsidRPr="00EB36DE">
        <w:rPr>
          <w:color w:val="000000"/>
          <w:sz w:val="26"/>
          <w:szCs w:val="26"/>
        </w:rPr>
        <w:t>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sidRPr="00EB36DE">
        <w:rPr>
          <w:color w:val="000000"/>
          <w:sz w:val="26"/>
          <w:szCs w:val="26"/>
        </w:rPr>
        <w:t xml:space="preserve">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Модуле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При получении посредством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2.32 настоящего Административного регламента.</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При наличии оснований для отказа в приеме заявления заявителю направляется письмо об отказе в приеме к рассмотрению заявления.</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в  Модуле  заявителю будет представлена информация о ходе его рассмотрения.</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После принятия заявления о предоставлении муниципальной услуги статус запроса заявителя в личном кабинете в Модуле  обновляется до статуса «принято».</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Критерий принятия решения о приеме, либо об отказе в приеме документов - наличие или отсутствие оснований для отказа в приеме документов, указанных в пункте 2.32. Регламента.</w:t>
      </w:r>
    </w:p>
    <w:p w:rsidR="00DB63E3" w:rsidRPr="00EB36DE" w:rsidRDefault="00DB63E3" w:rsidP="00DB63E3">
      <w:pPr>
        <w:pStyle w:val="ab"/>
        <w:spacing w:before="0" w:beforeAutospacing="0" w:after="0" w:afterAutospacing="0"/>
        <w:ind w:firstLine="540"/>
        <w:jc w:val="both"/>
        <w:rPr>
          <w:color w:val="000000"/>
          <w:sz w:val="26"/>
          <w:szCs w:val="26"/>
        </w:rPr>
      </w:pPr>
      <w:proofErr w:type="gramStart"/>
      <w:r w:rsidRPr="00EB36DE">
        <w:rPr>
          <w:color w:val="000000"/>
          <w:sz w:val="26"/>
          <w:szCs w:val="26"/>
        </w:rPr>
        <w:lastRenderedPageBreak/>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2.32 Регламента, с указанием причины данного отказа.</w:t>
      </w:r>
      <w:proofErr w:type="gramEnd"/>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Максимальный срок выполнения административного действия - 1 (один) календарный день с момента получения документов.</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3.2.2.Рассмотрение, проверка представленного заявителем заявления и подготовка проекта постановления Администрации.</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-подготавливает и направляет запросы в порядке межведомственного взаимодействия в случае отсутствия документов, указанных в пункте 2.29 Регламента;</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-проверяет наличие или отсутствие оснований, предусмотренных пунктом 2.34 Регламента;</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-готовит проект постановления Администрации о предоставлении земельного участка в постоянное (бессрочное) пользование или проект постановления Администрации об отказе в предоставлении земельного участка в постоянное (бессрочное) пользование (при наличии оснований для отказа в предоставлении муниципальной услуги, предусмотренных пунктом 2.34 Регламента).</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Подготовленный проект постановления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Максимальный срок выполнения административного действия - 25 (пять) календарных дней с момента поступления документов в Администрацию.</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3.2.3.Подписание и направление принятого постановления Администрации заявителю.</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 в постоянное (бессрочное) пользование или проект об отказе в предоставлении земельного участка в постоянное (бессрочное) пользование.</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Подписанное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ответственному Специалисту Администрации для регистрации.</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Принятое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DB63E3" w:rsidRPr="00EB36DE" w:rsidRDefault="00DB63E3" w:rsidP="00DB63E3">
      <w:pPr>
        <w:pStyle w:val="ab"/>
        <w:spacing w:before="0" w:beforeAutospacing="0" w:after="0" w:afterAutospacing="0"/>
        <w:ind w:firstLine="540"/>
        <w:jc w:val="both"/>
        <w:rPr>
          <w:b/>
          <w:color w:val="000000"/>
          <w:sz w:val="26"/>
          <w:szCs w:val="26"/>
        </w:rPr>
      </w:pPr>
      <w:r w:rsidRPr="00EB36DE">
        <w:rPr>
          <w:b/>
          <w:color w:val="000000"/>
          <w:sz w:val="26"/>
          <w:szCs w:val="26"/>
        </w:rPr>
        <w:t>3.3.Особенности выполнения административных процедур в МФЦ.</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3.3.1.В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lastRenderedPageBreak/>
        <w:t>-проверяет правильность заполнения заявления в соответствии с требованиями, установленными законодательством;</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-выдает расписку о принятии заявления с описью представленных документов и указанием срока получения результата услуги.</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3.3.2.Срок выполнения данного административного действия не более 30 минут.</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3.3.3.Передачу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3.3.4.Сотрудник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3.3.5.В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3.3.6.После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3.3.7.При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 xml:space="preserve">3.3.8.В случае неявки заявителя (представителя) в Многофункциональный центр в течение 30 дней с момента </w:t>
      </w:r>
      <w:proofErr w:type="gramStart"/>
      <w:r w:rsidRPr="00EB36DE">
        <w:rPr>
          <w:color w:val="000000"/>
          <w:sz w:val="26"/>
          <w:szCs w:val="26"/>
        </w:rPr>
        <w:t>окончания срока получения результата оказания</w:t>
      </w:r>
      <w:proofErr w:type="gramEnd"/>
      <w:r w:rsidRPr="00EB36DE">
        <w:rPr>
          <w:color w:val="000000"/>
          <w:sz w:val="26"/>
          <w:szCs w:val="26"/>
        </w:rPr>
        <w:t xml:space="preserve"> услуги, Многофункциональный центр курьером отправляет документы в Администрацию под подпись с сопроводительным письмом.</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3.4.Порядок исправления допущенных опечаток и ошибок в выданных в результате предоставления муниципальной услуги документах.</w:t>
      </w:r>
    </w:p>
    <w:p w:rsidR="00DB63E3" w:rsidRPr="00EB36DE" w:rsidRDefault="00DB63E3" w:rsidP="00DB63E3">
      <w:pPr>
        <w:pStyle w:val="ab"/>
        <w:spacing w:before="0" w:beforeAutospacing="0" w:after="0" w:afterAutospacing="0"/>
        <w:ind w:firstLine="540"/>
        <w:jc w:val="both"/>
        <w:rPr>
          <w:color w:val="000000"/>
          <w:sz w:val="26"/>
          <w:szCs w:val="26"/>
        </w:rPr>
      </w:pPr>
      <w:proofErr w:type="gramStart"/>
      <w:r w:rsidRPr="00EB36DE">
        <w:rPr>
          <w:color w:val="000000"/>
          <w:sz w:val="26"/>
          <w:szCs w:val="26"/>
        </w:rPr>
        <w:t>3.4.1.Основанием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3.4.2.При обращении об исправлении технической ошибки заявитель представляет:</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-заявление об исправлении технической ошибки;</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-документы, подтверждающие наличие в выданном в результате предоставления муниципальной услуги документе технической ошибки.</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lastRenderedPageBreak/>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3.4.3.Заявление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3.4.4.Специалист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3.4.5.Критерием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3.4.6.В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DB63E3" w:rsidRPr="00EB36DE" w:rsidRDefault="00DB63E3" w:rsidP="00DB63E3">
      <w:pPr>
        <w:pStyle w:val="ab"/>
        <w:spacing w:before="0" w:beforeAutospacing="0" w:after="0" w:afterAutospacing="0"/>
        <w:ind w:firstLine="540"/>
        <w:jc w:val="both"/>
        <w:rPr>
          <w:color w:val="000000"/>
          <w:sz w:val="26"/>
          <w:szCs w:val="26"/>
        </w:rPr>
      </w:pPr>
      <w:proofErr w:type="gramStart"/>
      <w:r w:rsidRPr="00EB36DE">
        <w:rPr>
          <w:color w:val="000000"/>
          <w:sz w:val="26"/>
          <w:szCs w:val="26"/>
        </w:rPr>
        <w:t>3.4.7.В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3.4.8.Специалист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3.4.9.Глава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3.4.10.Специалист организационного отдела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DB63E3" w:rsidRPr="00EB36DE" w:rsidRDefault="00DB63E3" w:rsidP="00DB63E3">
      <w:pPr>
        <w:pStyle w:val="ab"/>
        <w:spacing w:before="0" w:beforeAutospacing="0" w:after="0" w:afterAutospacing="0"/>
        <w:ind w:firstLine="540"/>
        <w:jc w:val="both"/>
        <w:rPr>
          <w:color w:val="000000"/>
          <w:sz w:val="26"/>
          <w:szCs w:val="26"/>
        </w:rPr>
      </w:pPr>
      <w:proofErr w:type="gramStart"/>
      <w:r w:rsidRPr="00EB36DE">
        <w:rPr>
          <w:color w:val="000000"/>
          <w:sz w:val="26"/>
          <w:szCs w:val="26"/>
        </w:rPr>
        <w:t>3.4.11.Максимальный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3.4.12.Результатом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а</w:t>
      </w:r>
      <w:proofErr w:type="gramStart"/>
      <w:r w:rsidRPr="00EB36DE">
        <w:rPr>
          <w:color w:val="000000"/>
          <w:sz w:val="26"/>
          <w:szCs w:val="26"/>
        </w:rPr>
        <w:t>)в</w:t>
      </w:r>
      <w:proofErr w:type="gramEnd"/>
      <w:r w:rsidRPr="00EB36DE">
        <w:rPr>
          <w:color w:val="000000"/>
          <w:sz w:val="26"/>
          <w:szCs w:val="26"/>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б</w:t>
      </w:r>
      <w:proofErr w:type="gramStart"/>
      <w:r w:rsidRPr="00EB36DE">
        <w:rPr>
          <w:color w:val="000000"/>
          <w:sz w:val="26"/>
          <w:szCs w:val="26"/>
        </w:rPr>
        <w:t>)в</w:t>
      </w:r>
      <w:proofErr w:type="gramEnd"/>
      <w:r w:rsidRPr="00EB36DE">
        <w:rPr>
          <w:color w:val="000000"/>
          <w:sz w:val="26"/>
          <w:szCs w:val="26"/>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3.4.13.Способ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а</w:t>
      </w:r>
      <w:proofErr w:type="gramStart"/>
      <w:r w:rsidRPr="00EB36DE">
        <w:rPr>
          <w:color w:val="000000"/>
          <w:sz w:val="26"/>
          <w:szCs w:val="26"/>
        </w:rPr>
        <w:t>)в</w:t>
      </w:r>
      <w:proofErr w:type="gramEnd"/>
      <w:r w:rsidRPr="00EB36DE">
        <w:rPr>
          <w:color w:val="000000"/>
          <w:sz w:val="26"/>
          <w:szCs w:val="26"/>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б</w:t>
      </w:r>
      <w:proofErr w:type="gramStart"/>
      <w:r w:rsidRPr="00EB36DE">
        <w:rPr>
          <w:color w:val="000000"/>
          <w:sz w:val="26"/>
          <w:szCs w:val="26"/>
        </w:rPr>
        <w:t>)в</w:t>
      </w:r>
      <w:proofErr w:type="gramEnd"/>
      <w:r w:rsidRPr="00EB36DE">
        <w:rPr>
          <w:color w:val="000000"/>
          <w:sz w:val="26"/>
          <w:szCs w:val="26"/>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DB63E3" w:rsidRPr="00EB36DE" w:rsidRDefault="00DB63E3" w:rsidP="00DB63E3">
      <w:pPr>
        <w:pStyle w:val="ab"/>
        <w:spacing w:before="0" w:beforeAutospacing="0" w:after="0" w:afterAutospacing="0"/>
        <w:ind w:firstLine="567"/>
        <w:jc w:val="both"/>
        <w:rPr>
          <w:sz w:val="26"/>
          <w:szCs w:val="26"/>
        </w:rPr>
      </w:pPr>
    </w:p>
    <w:p w:rsidR="00DB63E3" w:rsidRPr="00EB36DE" w:rsidRDefault="00DB63E3" w:rsidP="00DB63E3">
      <w:pPr>
        <w:pStyle w:val="ab"/>
        <w:spacing w:before="0" w:beforeAutospacing="0" w:after="0" w:afterAutospacing="0"/>
        <w:ind w:firstLine="567"/>
        <w:jc w:val="both"/>
        <w:rPr>
          <w:sz w:val="26"/>
          <w:szCs w:val="26"/>
        </w:rPr>
      </w:pPr>
    </w:p>
    <w:p w:rsidR="00DB63E3" w:rsidRPr="00EB36DE" w:rsidRDefault="00DB63E3" w:rsidP="00DB63E3">
      <w:pPr>
        <w:pStyle w:val="ab"/>
        <w:spacing w:before="0" w:beforeAutospacing="0" w:after="0" w:afterAutospacing="0"/>
        <w:ind w:firstLine="567"/>
        <w:jc w:val="both"/>
        <w:rPr>
          <w:sz w:val="26"/>
          <w:szCs w:val="26"/>
        </w:rPr>
      </w:pPr>
    </w:p>
    <w:p w:rsidR="00DB63E3" w:rsidRPr="00EB36DE" w:rsidRDefault="00DB63E3" w:rsidP="00DB63E3">
      <w:pPr>
        <w:pStyle w:val="ab"/>
        <w:spacing w:before="0" w:beforeAutospacing="0" w:after="0" w:afterAutospacing="0"/>
        <w:ind w:firstLine="567"/>
        <w:jc w:val="both"/>
        <w:rPr>
          <w:sz w:val="26"/>
          <w:szCs w:val="26"/>
        </w:rPr>
      </w:pPr>
    </w:p>
    <w:p w:rsidR="00DB63E3" w:rsidRPr="00EB36DE" w:rsidRDefault="00DB63E3" w:rsidP="00DB63E3">
      <w:pPr>
        <w:pStyle w:val="ab"/>
        <w:spacing w:before="0" w:beforeAutospacing="0" w:after="0" w:afterAutospacing="0"/>
        <w:ind w:firstLine="567"/>
        <w:jc w:val="both"/>
        <w:rPr>
          <w:sz w:val="26"/>
          <w:szCs w:val="26"/>
        </w:rPr>
      </w:pPr>
    </w:p>
    <w:p w:rsidR="00DB63E3" w:rsidRPr="00EB36DE" w:rsidRDefault="00DB63E3" w:rsidP="00DB63E3">
      <w:pPr>
        <w:pStyle w:val="ab"/>
        <w:spacing w:before="0" w:beforeAutospacing="0" w:after="0" w:afterAutospacing="0"/>
        <w:ind w:firstLine="567"/>
        <w:jc w:val="both"/>
        <w:rPr>
          <w:sz w:val="26"/>
          <w:szCs w:val="26"/>
        </w:rPr>
      </w:pPr>
    </w:p>
    <w:p w:rsidR="00DB63E3" w:rsidRPr="00EB36DE" w:rsidRDefault="00DB63E3" w:rsidP="00DB63E3">
      <w:pPr>
        <w:pStyle w:val="ab"/>
        <w:spacing w:before="0" w:beforeAutospacing="0" w:after="0" w:afterAutospacing="0"/>
        <w:ind w:firstLine="567"/>
        <w:jc w:val="both"/>
        <w:rPr>
          <w:sz w:val="26"/>
          <w:szCs w:val="26"/>
        </w:rPr>
      </w:pPr>
    </w:p>
    <w:p w:rsidR="00DB63E3" w:rsidRPr="00EB36DE" w:rsidRDefault="00DB63E3" w:rsidP="00DB63E3">
      <w:pPr>
        <w:pStyle w:val="ab"/>
        <w:spacing w:before="0" w:beforeAutospacing="0" w:after="0" w:afterAutospacing="0"/>
        <w:ind w:firstLine="567"/>
        <w:jc w:val="both"/>
        <w:rPr>
          <w:sz w:val="26"/>
          <w:szCs w:val="26"/>
        </w:rPr>
      </w:pPr>
    </w:p>
    <w:p w:rsidR="00DB63E3" w:rsidRPr="00EB36DE" w:rsidRDefault="00DB63E3" w:rsidP="00DB63E3">
      <w:pPr>
        <w:pStyle w:val="ab"/>
        <w:spacing w:before="0" w:beforeAutospacing="0" w:after="0" w:afterAutospacing="0"/>
        <w:ind w:firstLine="567"/>
        <w:jc w:val="both"/>
        <w:rPr>
          <w:sz w:val="26"/>
          <w:szCs w:val="26"/>
        </w:rPr>
      </w:pPr>
    </w:p>
    <w:p w:rsidR="00DB63E3" w:rsidRPr="00EB36DE" w:rsidRDefault="00DB63E3" w:rsidP="00DB63E3">
      <w:pPr>
        <w:pStyle w:val="ab"/>
        <w:spacing w:before="0" w:beforeAutospacing="0" w:after="0" w:afterAutospacing="0"/>
        <w:ind w:firstLine="567"/>
        <w:jc w:val="both"/>
        <w:rPr>
          <w:sz w:val="26"/>
          <w:szCs w:val="26"/>
        </w:rPr>
      </w:pPr>
    </w:p>
    <w:p w:rsidR="00DB63E3" w:rsidRDefault="00DB63E3" w:rsidP="00DB63E3">
      <w:pPr>
        <w:pStyle w:val="ab"/>
        <w:spacing w:before="0" w:beforeAutospacing="0" w:after="0" w:afterAutospacing="0"/>
        <w:ind w:firstLine="540"/>
        <w:jc w:val="right"/>
        <w:rPr>
          <w:color w:val="000000"/>
          <w:sz w:val="26"/>
          <w:szCs w:val="26"/>
        </w:rPr>
      </w:pPr>
    </w:p>
    <w:p w:rsidR="00DB63E3" w:rsidRDefault="00DB63E3" w:rsidP="00DB63E3">
      <w:pPr>
        <w:pStyle w:val="ab"/>
        <w:spacing w:before="0" w:beforeAutospacing="0" w:after="0" w:afterAutospacing="0"/>
        <w:ind w:firstLine="540"/>
        <w:jc w:val="right"/>
        <w:rPr>
          <w:color w:val="000000"/>
          <w:sz w:val="26"/>
          <w:szCs w:val="26"/>
        </w:rPr>
      </w:pPr>
    </w:p>
    <w:p w:rsidR="00DB63E3" w:rsidRDefault="00DB63E3" w:rsidP="00DB63E3">
      <w:pPr>
        <w:pStyle w:val="ab"/>
        <w:spacing w:before="0" w:beforeAutospacing="0" w:after="0" w:afterAutospacing="0"/>
        <w:ind w:firstLine="540"/>
        <w:jc w:val="right"/>
        <w:rPr>
          <w:color w:val="000000"/>
          <w:sz w:val="26"/>
          <w:szCs w:val="26"/>
        </w:rPr>
      </w:pPr>
    </w:p>
    <w:p w:rsidR="00DB63E3" w:rsidRDefault="00DB63E3" w:rsidP="00DB63E3">
      <w:pPr>
        <w:pStyle w:val="ab"/>
        <w:spacing w:before="0" w:beforeAutospacing="0" w:after="0" w:afterAutospacing="0"/>
        <w:ind w:firstLine="540"/>
        <w:jc w:val="right"/>
        <w:rPr>
          <w:color w:val="000000"/>
          <w:sz w:val="26"/>
          <w:szCs w:val="26"/>
        </w:rPr>
      </w:pPr>
    </w:p>
    <w:p w:rsidR="00DB63E3" w:rsidRPr="00EB36DE" w:rsidRDefault="00DB63E3" w:rsidP="00DB63E3">
      <w:pPr>
        <w:pStyle w:val="ab"/>
        <w:spacing w:before="0" w:beforeAutospacing="0" w:after="0" w:afterAutospacing="0"/>
        <w:ind w:firstLine="540"/>
        <w:jc w:val="right"/>
        <w:rPr>
          <w:color w:val="000000"/>
          <w:sz w:val="26"/>
          <w:szCs w:val="26"/>
        </w:rPr>
      </w:pPr>
      <w:r w:rsidRPr="00EB36DE">
        <w:rPr>
          <w:color w:val="000000"/>
          <w:sz w:val="26"/>
          <w:szCs w:val="26"/>
        </w:rPr>
        <w:t>Приложение №1</w:t>
      </w:r>
    </w:p>
    <w:p w:rsidR="00DB63E3" w:rsidRPr="00EB36DE" w:rsidRDefault="00DB63E3" w:rsidP="00DB63E3">
      <w:pPr>
        <w:pStyle w:val="ab"/>
        <w:spacing w:before="0" w:beforeAutospacing="0" w:after="0" w:afterAutospacing="0"/>
        <w:ind w:firstLine="540"/>
        <w:jc w:val="right"/>
        <w:rPr>
          <w:color w:val="000000"/>
          <w:sz w:val="26"/>
          <w:szCs w:val="26"/>
        </w:rPr>
      </w:pPr>
      <w:r w:rsidRPr="00EB36DE">
        <w:rPr>
          <w:color w:val="000000"/>
          <w:sz w:val="26"/>
          <w:szCs w:val="26"/>
        </w:rPr>
        <w:t>к Административному регламенту по предоставлению муниципальной услуги</w:t>
      </w:r>
    </w:p>
    <w:p w:rsidR="00DB63E3" w:rsidRPr="00EB36DE" w:rsidRDefault="00DB63E3" w:rsidP="00DB63E3">
      <w:pPr>
        <w:pStyle w:val="ab"/>
        <w:spacing w:before="0" w:beforeAutospacing="0" w:after="0" w:afterAutospacing="0"/>
        <w:ind w:firstLine="540"/>
        <w:jc w:val="right"/>
        <w:rPr>
          <w:color w:val="000000"/>
          <w:sz w:val="26"/>
          <w:szCs w:val="26"/>
        </w:rPr>
      </w:pPr>
      <w:r w:rsidRPr="00EB36DE">
        <w:rPr>
          <w:color w:val="000000"/>
          <w:sz w:val="26"/>
          <w:szCs w:val="26"/>
        </w:rPr>
        <w:t>«Предоставление земельного участка в постоянное (бессрочное) пользование»</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 </w:t>
      </w:r>
    </w:p>
    <w:p w:rsidR="00DB63E3" w:rsidRPr="00EB36DE" w:rsidRDefault="00DB63E3" w:rsidP="00DB63E3">
      <w:pPr>
        <w:pStyle w:val="ab"/>
        <w:spacing w:before="0" w:beforeAutospacing="0" w:after="0" w:afterAutospacing="0"/>
        <w:ind w:firstLine="540"/>
        <w:jc w:val="center"/>
        <w:rPr>
          <w:color w:val="000000"/>
          <w:sz w:val="26"/>
          <w:szCs w:val="26"/>
        </w:rPr>
      </w:pPr>
      <w:r w:rsidRPr="00EB36DE">
        <w:rPr>
          <w:b/>
          <w:bCs/>
          <w:color w:val="000000"/>
          <w:sz w:val="26"/>
          <w:szCs w:val="26"/>
        </w:rPr>
        <w:t>Форма заявления</w:t>
      </w:r>
    </w:p>
    <w:p w:rsidR="00DB63E3" w:rsidRPr="00EB36DE" w:rsidRDefault="00DB63E3" w:rsidP="00DB63E3">
      <w:pPr>
        <w:pStyle w:val="ab"/>
        <w:spacing w:before="0" w:beforeAutospacing="0" w:after="0" w:afterAutospacing="0"/>
        <w:ind w:firstLine="540"/>
        <w:jc w:val="right"/>
        <w:rPr>
          <w:color w:val="000000"/>
          <w:sz w:val="26"/>
          <w:szCs w:val="26"/>
        </w:rPr>
      </w:pPr>
      <w:r w:rsidRPr="00EB36DE">
        <w:rPr>
          <w:color w:val="000000"/>
          <w:sz w:val="26"/>
          <w:szCs w:val="26"/>
        </w:rPr>
        <w:t> </w:t>
      </w:r>
    </w:p>
    <w:p w:rsidR="00DB63E3" w:rsidRPr="00EB36DE" w:rsidRDefault="00DB63E3" w:rsidP="00DB63E3">
      <w:pPr>
        <w:pStyle w:val="ab"/>
        <w:spacing w:before="0" w:beforeAutospacing="0" w:after="0" w:afterAutospacing="0"/>
        <w:ind w:firstLine="540"/>
        <w:jc w:val="right"/>
        <w:rPr>
          <w:color w:val="000000"/>
          <w:sz w:val="26"/>
          <w:szCs w:val="26"/>
        </w:rPr>
      </w:pPr>
      <w:r w:rsidRPr="00EB36DE">
        <w:rPr>
          <w:color w:val="000000"/>
          <w:sz w:val="26"/>
          <w:szCs w:val="26"/>
        </w:rPr>
        <w:t xml:space="preserve">Главе Администрации </w:t>
      </w:r>
      <w:proofErr w:type="spellStart"/>
      <w:r w:rsidRPr="00EB36DE">
        <w:rPr>
          <w:color w:val="000000"/>
          <w:sz w:val="26"/>
          <w:szCs w:val="26"/>
        </w:rPr>
        <w:t>Плесского</w:t>
      </w:r>
      <w:proofErr w:type="spellEnd"/>
      <w:r w:rsidRPr="00EB36DE">
        <w:rPr>
          <w:color w:val="000000"/>
          <w:sz w:val="26"/>
          <w:szCs w:val="26"/>
        </w:rPr>
        <w:t xml:space="preserve"> сельсовета Мокшанского района</w:t>
      </w:r>
    </w:p>
    <w:p w:rsidR="00DB63E3" w:rsidRPr="00EB36DE" w:rsidRDefault="00DB63E3" w:rsidP="00DB63E3">
      <w:pPr>
        <w:pStyle w:val="ab"/>
        <w:spacing w:before="0" w:beforeAutospacing="0" w:after="0" w:afterAutospacing="0"/>
        <w:ind w:firstLine="540"/>
        <w:jc w:val="right"/>
        <w:rPr>
          <w:color w:val="000000"/>
          <w:sz w:val="26"/>
          <w:szCs w:val="26"/>
        </w:rPr>
      </w:pPr>
      <w:r w:rsidRPr="00EB36DE">
        <w:rPr>
          <w:color w:val="000000"/>
          <w:sz w:val="26"/>
          <w:szCs w:val="26"/>
        </w:rPr>
        <w:t>Пензенской области</w:t>
      </w:r>
    </w:p>
    <w:p w:rsidR="00DB63E3" w:rsidRPr="00EB36DE" w:rsidRDefault="00DB63E3" w:rsidP="00DB63E3">
      <w:pPr>
        <w:pStyle w:val="ab"/>
        <w:spacing w:before="0" w:beforeAutospacing="0" w:after="0" w:afterAutospacing="0"/>
        <w:ind w:firstLine="540"/>
        <w:jc w:val="right"/>
        <w:rPr>
          <w:color w:val="000000"/>
          <w:sz w:val="26"/>
          <w:szCs w:val="26"/>
        </w:rPr>
      </w:pPr>
      <w:r w:rsidRPr="00EB36DE">
        <w:rPr>
          <w:color w:val="000000"/>
          <w:sz w:val="26"/>
          <w:szCs w:val="26"/>
        </w:rPr>
        <w:t>_____________________________________________________________</w:t>
      </w:r>
    </w:p>
    <w:p w:rsidR="00DB63E3" w:rsidRPr="00EB36DE" w:rsidRDefault="00DB63E3" w:rsidP="00DB63E3">
      <w:pPr>
        <w:pStyle w:val="ab"/>
        <w:spacing w:before="0" w:beforeAutospacing="0" w:after="0" w:afterAutospacing="0"/>
        <w:ind w:firstLine="540"/>
        <w:jc w:val="right"/>
        <w:rPr>
          <w:color w:val="000000"/>
          <w:sz w:val="26"/>
          <w:szCs w:val="26"/>
        </w:rPr>
      </w:pPr>
      <w:r w:rsidRPr="00EB36DE">
        <w:rPr>
          <w:color w:val="000000"/>
          <w:sz w:val="26"/>
          <w:szCs w:val="26"/>
        </w:rPr>
        <w:t>от ___________________________________________________________</w:t>
      </w:r>
    </w:p>
    <w:p w:rsidR="00DB63E3" w:rsidRPr="00EB36DE" w:rsidRDefault="00DB63E3" w:rsidP="00DB63E3">
      <w:pPr>
        <w:pStyle w:val="ab"/>
        <w:spacing w:before="0" w:beforeAutospacing="0" w:after="0" w:afterAutospacing="0"/>
        <w:ind w:firstLine="540"/>
        <w:jc w:val="right"/>
        <w:rPr>
          <w:color w:val="000000"/>
          <w:sz w:val="26"/>
          <w:szCs w:val="26"/>
        </w:rPr>
      </w:pPr>
      <w:r w:rsidRPr="00EB36DE">
        <w:rPr>
          <w:color w:val="000000"/>
          <w:sz w:val="26"/>
          <w:szCs w:val="26"/>
        </w:rPr>
        <w:t>(наименование и место нахождения заявителя)</w:t>
      </w:r>
    </w:p>
    <w:p w:rsidR="00DB63E3" w:rsidRPr="00EB36DE" w:rsidRDefault="00DB63E3" w:rsidP="00DB63E3">
      <w:pPr>
        <w:pStyle w:val="ab"/>
        <w:spacing w:before="0" w:beforeAutospacing="0" w:after="0" w:afterAutospacing="0"/>
        <w:ind w:firstLine="540"/>
        <w:jc w:val="right"/>
        <w:rPr>
          <w:color w:val="000000"/>
          <w:sz w:val="26"/>
          <w:szCs w:val="26"/>
        </w:rPr>
      </w:pPr>
      <w:r w:rsidRPr="00EB36DE">
        <w:rPr>
          <w:color w:val="000000"/>
          <w:sz w:val="26"/>
          <w:szCs w:val="26"/>
        </w:rPr>
        <w:t>_____________________________________________________________</w:t>
      </w:r>
    </w:p>
    <w:p w:rsidR="00DB63E3" w:rsidRPr="00EB36DE" w:rsidRDefault="00DB63E3" w:rsidP="00DB63E3">
      <w:pPr>
        <w:pStyle w:val="ab"/>
        <w:spacing w:before="0" w:beforeAutospacing="0" w:after="0" w:afterAutospacing="0"/>
        <w:ind w:firstLine="540"/>
        <w:jc w:val="right"/>
        <w:rPr>
          <w:color w:val="000000"/>
          <w:sz w:val="26"/>
          <w:szCs w:val="26"/>
        </w:rPr>
      </w:pPr>
      <w:proofErr w:type="gramStart"/>
      <w:r w:rsidRPr="00EB36DE">
        <w:rPr>
          <w:color w:val="000000"/>
          <w:sz w:val="26"/>
          <w:szCs w:val="26"/>
        </w:rPr>
        <w:t>(государственный регистрационный номер записи о государственной</w:t>
      </w:r>
      <w:proofErr w:type="gramEnd"/>
    </w:p>
    <w:p w:rsidR="00DB63E3" w:rsidRPr="00EB36DE" w:rsidRDefault="00DB63E3" w:rsidP="00DB63E3">
      <w:pPr>
        <w:pStyle w:val="ab"/>
        <w:spacing w:before="0" w:beforeAutospacing="0" w:after="0" w:afterAutospacing="0"/>
        <w:ind w:firstLine="540"/>
        <w:jc w:val="right"/>
        <w:rPr>
          <w:color w:val="000000"/>
          <w:sz w:val="26"/>
          <w:szCs w:val="26"/>
        </w:rPr>
      </w:pPr>
      <w:r w:rsidRPr="00EB36DE">
        <w:rPr>
          <w:color w:val="000000"/>
          <w:sz w:val="26"/>
          <w:szCs w:val="26"/>
        </w:rPr>
        <w:t>регистрации юридического лица в ЕГРЮЛ и ИНН)</w:t>
      </w:r>
    </w:p>
    <w:p w:rsidR="00DB63E3" w:rsidRPr="00EB36DE" w:rsidRDefault="00DB63E3" w:rsidP="00DB63E3">
      <w:pPr>
        <w:pStyle w:val="ab"/>
        <w:spacing w:before="0" w:beforeAutospacing="0" w:after="0" w:afterAutospacing="0"/>
        <w:ind w:firstLine="540"/>
        <w:jc w:val="right"/>
        <w:rPr>
          <w:color w:val="000000"/>
          <w:sz w:val="26"/>
          <w:szCs w:val="26"/>
        </w:rPr>
      </w:pPr>
      <w:r w:rsidRPr="00EB36DE">
        <w:rPr>
          <w:color w:val="000000"/>
          <w:sz w:val="26"/>
          <w:szCs w:val="26"/>
        </w:rPr>
        <w:t>______________________________________________________________</w:t>
      </w:r>
    </w:p>
    <w:p w:rsidR="00DB63E3" w:rsidRPr="00EB36DE" w:rsidRDefault="00DB63E3" w:rsidP="00DB63E3">
      <w:pPr>
        <w:pStyle w:val="ab"/>
        <w:spacing w:before="0" w:beforeAutospacing="0" w:after="0" w:afterAutospacing="0"/>
        <w:ind w:firstLine="540"/>
        <w:jc w:val="right"/>
        <w:rPr>
          <w:color w:val="000000"/>
          <w:sz w:val="26"/>
          <w:szCs w:val="26"/>
        </w:rPr>
      </w:pPr>
      <w:r w:rsidRPr="00EB36DE">
        <w:rPr>
          <w:color w:val="000000"/>
          <w:sz w:val="26"/>
          <w:szCs w:val="26"/>
        </w:rPr>
        <w:t>почтовый адрес и (или) адрес электронной почты для связи с заявителем</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 </w:t>
      </w:r>
    </w:p>
    <w:p w:rsidR="00DB63E3" w:rsidRPr="00EB36DE" w:rsidRDefault="00DB63E3" w:rsidP="00DB63E3">
      <w:pPr>
        <w:pStyle w:val="ab"/>
        <w:spacing w:before="0" w:beforeAutospacing="0" w:after="0" w:afterAutospacing="0"/>
        <w:ind w:firstLine="540"/>
        <w:jc w:val="center"/>
        <w:rPr>
          <w:color w:val="000000"/>
          <w:sz w:val="26"/>
          <w:szCs w:val="26"/>
        </w:rPr>
      </w:pPr>
      <w:bookmarkStart w:id="5" w:name="P386"/>
      <w:bookmarkEnd w:id="5"/>
      <w:r w:rsidRPr="00EB36DE">
        <w:rPr>
          <w:b/>
          <w:bCs/>
          <w:color w:val="000000"/>
          <w:sz w:val="26"/>
          <w:szCs w:val="26"/>
        </w:rPr>
        <w:t>ЗАЯВЛЕНИЕ</w:t>
      </w:r>
    </w:p>
    <w:p w:rsidR="00DB63E3" w:rsidRPr="00EB36DE" w:rsidRDefault="00DB63E3" w:rsidP="00DB63E3">
      <w:pPr>
        <w:pStyle w:val="ab"/>
        <w:spacing w:before="0" w:beforeAutospacing="0" w:after="0" w:afterAutospacing="0"/>
        <w:ind w:firstLine="540"/>
        <w:jc w:val="center"/>
        <w:rPr>
          <w:color w:val="000000"/>
          <w:sz w:val="26"/>
          <w:szCs w:val="26"/>
        </w:rPr>
      </w:pPr>
      <w:r w:rsidRPr="00EB36DE">
        <w:rPr>
          <w:b/>
          <w:bCs/>
          <w:color w:val="000000"/>
          <w:sz w:val="26"/>
          <w:szCs w:val="26"/>
        </w:rPr>
        <w:t> </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Прошу Вас предоставить земельный участок площадью _____________________________________________________________________________</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кадастровый номер или кадастровые номера земельных участков _____________________________________________________________________________</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реквизиты решения об изъятии земельного участка для государственных или муниципальных ну</w:t>
      </w:r>
      <w:proofErr w:type="gramStart"/>
      <w:r w:rsidRPr="00EB36DE">
        <w:rPr>
          <w:color w:val="000000"/>
          <w:sz w:val="26"/>
          <w:szCs w:val="26"/>
        </w:rPr>
        <w:t>жд в сл</w:t>
      </w:r>
      <w:proofErr w:type="gramEnd"/>
      <w:r w:rsidRPr="00EB36DE">
        <w:rPr>
          <w:color w:val="000000"/>
          <w:sz w:val="26"/>
          <w:szCs w:val="26"/>
        </w:rPr>
        <w:t>учае, если земельный участок предоставлен взамен земельного участка, изымаемого для государственных или муниципальных нужд _____________________________________________________________________________</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цель использования земельного участка _____________________________________________________________________________</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 </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lastRenderedPageBreak/>
        <w:t>Приложение:</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____________________</w:t>
      </w:r>
    </w:p>
    <w:p w:rsidR="00DB63E3" w:rsidRPr="00EB36DE" w:rsidRDefault="00DB63E3" w:rsidP="00DB63E3">
      <w:pPr>
        <w:pStyle w:val="ab"/>
        <w:spacing w:before="0" w:beforeAutospacing="0" w:after="0" w:afterAutospacing="0"/>
        <w:ind w:firstLine="540"/>
        <w:jc w:val="both"/>
        <w:rPr>
          <w:color w:val="000000"/>
          <w:sz w:val="26"/>
          <w:szCs w:val="26"/>
        </w:rPr>
      </w:pPr>
      <w:r w:rsidRPr="00EB36DE">
        <w:rPr>
          <w:color w:val="000000"/>
          <w:sz w:val="26"/>
          <w:szCs w:val="26"/>
        </w:rPr>
        <w:t>Дата Подпись заявителя</w:t>
      </w:r>
    </w:p>
    <w:p w:rsidR="009435CB" w:rsidRDefault="009435CB" w:rsidP="009435CB">
      <w:pPr>
        <w:spacing w:after="0" w:line="240" w:lineRule="auto"/>
        <w:ind w:firstLine="708"/>
        <w:jc w:val="both"/>
        <w:rPr>
          <w:rFonts w:ascii="Times New Roman" w:hAnsi="Times New Roman" w:cs="Times New Roman"/>
          <w:i/>
        </w:rPr>
      </w:pPr>
    </w:p>
    <w:p w:rsidR="007708EF" w:rsidRPr="009435CB" w:rsidRDefault="007708EF" w:rsidP="009435CB">
      <w:pPr>
        <w:spacing w:after="0" w:line="240" w:lineRule="auto"/>
        <w:ind w:firstLine="708"/>
        <w:jc w:val="both"/>
        <w:rPr>
          <w:rFonts w:ascii="Times New Roman" w:hAnsi="Times New Roman" w:cs="Times New Roman"/>
          <w:i/>
        </w:rPr>
      </w:pPr>
    </w:p>
    <w:p w:rsidR="0007632E" w:rsidRPr="009435CB" w:rsidRDefault="0007632E" w:rsidP="009435CB">
      <w:pPr>
        <w:autoSpaceDE w:val="0"/>
        <w:autoSpaceDN w:val="0"/>
        <w:adjustRightInd w:val="0"/>
        <w:spacing w:after="0"/>
        <w:rPr>
          <w:rFonts w:ascii="Times New Roman" w:hAnsi="Times New Roman" w:cs="Times New Roman"/>
          <w:b/>
          <w:iCs/>
          <w:sz w:val="26"/>
          <w:szCs w:val="26"/>
        </w:rPr>
      </w:pPr>
      <w:r w:rsidRPr="009435CB">
        <w:rPr>
          <w:rFonts w:ascii="Times New Roman" w:hAnsi="Times New Roman" w:cs="Times New Roman"/>
          <w:b/>
        </w:rPr>
        <w:t>Главный редактор</w:t>
      </w:r>
      <w:r w:rsidRPr="009435CB">
        <w:rPr>
          <w:rFonts w:ascii="Times New Roman" w:hAnsi="Times New Roman" w:cs="Times New Roman"/>
        </w:rPr>
        <w:t>:  Шмелева О.А</w:t>
      </w:r>
    </w:p>
    <w:p w:rsidR="0007632E" w:rsidRPr="009435CB" w:rsidRDefault="0007632E" w:rsidP="0007632E">
      <w:pPr>
        <w:spacing w:after="0" w:line="240" w:lineRule="auto"/>
        <w:rPr>
          <w:rFonts w:ascii="Times New Roman" w:hAnsi="Times New Roman" w:cs="Times New Roman"/>
        </w:rPr>
      </w:pPr>
      <w:r w:rsidRPr="009435CB">
        <w:rPr>
          <w:rFonts w:ascii="Times New Roman" w:hAnsi="Times New Roman" w:cs="Times New Roman"/>
          <w:b/>
        </w:rPr>
        <w:t>Учредитель</w:t>
      </w:r>
      <w:r w:rsidRPr="009435CB">
        <w:rPr>
          <w:rFonts w:ascii="Times New Roman" w:hAnsi="Times New Roman" w:cs="Times New Roman"/>
        </w:rPr>
        <w:t xml:space="preserve">: Комитет местного самоуправления </w:t>
      </w:r>
      <w:proofErr w:type="spellStart"/>
      <w:r w:rsidRPr="009435CB">
        <w:rPr>
          <w:rFonts w:ascii="Times New Roman" w:hAnsi="Times New Roman" w:cs="Times New Roman"/>
        </w:rPr>
        <w:t>Плесского</w:t>
      </w:r>
      <w:proofErr w:type="spellEnd"/>
      <w:r w:rsidRPr="009435CB">
        <w:rPr>
          <w:rFonts w:ascii="Times New Roman" w:hAnsi="Times New Roman" w:cs="Times New Roman"/>
        </w:rPr>
        <w:t xml:space="preserve"> сельсовета  Мокшанского  района Пензенской области</w:t>
      </w:r>
    </w:p>
    <w:p w:rsidR="0007632E" w:rsidRPr="009435CB" w:rsidRDefault="0007632E" w:rsidP="0007632E">
      <w:pPr>
        <w:spacing w:after="0" w:line="240" w:lineRule="auto"/>
        <w:rPr>
          <w:rFonts w:ascii="Times New Roman" w:hAnsi="Times New Roman" w:cs="Times New Roman"/>
        </w:rPr>
      </w:pPr>
      <w:r w:rsidRPr="009435CB">
        <w:rPr>
          <w:rFonts w:ascii="Times New Roman" w:hAnsi="Times New Roman" w:cs="Times New Roman"/>
          <w:b/>
        </w:rPr>
        <w:t>Отпечатано</w:t>
      </w:r>
      <w:r w:rsidRPr="009435CB">
        <w:rPr>
          <w:rFonts w:ascii="Times New Roman" w:hAnsi="Times New Roman" w:cs="Times New Roman"/>
        </w:rPr>
        <w:t xml:space="preserve"> в администрации </w:t>
      </w:r>
      <w:proofErr w:type="spellStart"/>
      <w:r w:rsidRPr="009435CB">
        <w:rPr>
          <w:rFonts w:ascii="Times New Roman" w:hAnsi="Times New Roman" w:cs="Times New Roman"/>
        </w:rPr>
        <w:t>Плесского</w:t>
      </w:r>
      <w:proofErr w:type="spellEnd"/>
      <w:r w:rsidRPr="009435CB">
        <w:rPr>
          <w:rFonts w:ascii="Times New Roman" w:hAnsi="Times New Roman" w:cs="Times New Roman"/>
        </w:rPr>
        <w:t xml:space="preserve"> сельсовета Мокшанского района Пензенской области</w:t>
      </w:r>
    </w:p>
    <w:p w:rsidR="0007632E" w:rsidRPr="009435CB" w:rsidRDefault="0007632E" w:rsidP="0007632E">
      <w:pPr>
        <w:spacing w:after="0" w:line="240" w:lineRule="auto"/>
        <w:rPr>
          <w:rFonts w:ascii="Times New Roman" w:hAnsi="Times New Roman" w:cs="Times New Roman"/>
        </w:rPr>
      </w:pPr>
      <w:r w:rsidRPr="009435CB">
        <w:rPr>
          <w:rFonts w:ascii="Times New Roman" w:hAnsi="Times New Roman" w:cs="Times New Roman"/>
          <w:b/>
        </w:rPr>
        <w:t>Тираж</w:t>
      </w:r>
      <w:r w:rsidRPr="009435CB">
        <w:rPr>
          <w:rFonts w:ascii="Times New Roman" w:hAnsi="Times New Roman" w:cs="Times New Roman"/>
        </w:rPr>
        <w:t xml:space="preserve">  20экз.</w:t>
      </w:r>
    </w:p>
    <w:p w:rsidR="004473C6" w:rsidRPr="00D559BA" w:rsidRDefault="0007632E" w:rsidP="009435CB">
      <w:pPr>
        <w:spacing w:after="0" w:line="240" w:lineRule="auto"/>
        <w:rPr>
          <w:rFonts w:ascii="Times New Roman" w:hAnsi="Times New Roman" w:cs="Times New Roman"/>
          <w:bCs/>
          <w:sz w:val="24"/>
          <w:szCs w:val="24"/>
        </w:rPr>
      </w:pPr>
      <w:proofErr w:type="gramStart"/>
      <w:r w:rsidRPr="009435CB">
        <w:rPr>
          <w:rFonts w:ascii="Times New Roman" w:hAnsi="Times New Roman" w:cs="Times New Roman"/>
          <w:b/>
        </w:rPr>
        <w:t>Адрес редакции,  издателя, типографии (совпадает)</w:t>
      </w:r>
      <w:r w:rsidRPr="009435CB">
        <w:rPr>
          <w:rFonts w:ascii="Times New Roman" w:hAnsi="Times New Roman" w:cs="Times New Roman"/>
        </w:rPr>
        <w:t xml:space="preserve">: 442381, Пензенская область, </w:t>
      </w:r>
      <w:proofErr w:type="spellStart"/>
      <w:r w:rsidRPr="009435CB">
        <w:rPr>
          <w:rFonts w:ascii="Times New Roman" w:hAnsi="Times New Roman" w:cs="Times New Roman"/>
        </w:rPr>
        <w:t>Мокшанский</w:t>
      </w:r>
      <w:proofErr w:type="spellEnd"/>
      <w:r w:rsidRPr="009435CB">
        <w:rPr>
          <w:rFonts w:ascii="Times New Roman" w:hAnsi="Times New Roman" w:cs="Times New Roman"/>
        </w:rPr>
        <w:t xml:space="preserve"> район, с. </w:t>
      </w:r>
      <w:proofErr w:type="spellStart"/>
      <w:r w:rsidRPr="009435CB">
        <w:rPr>
          <w:rFonts w:ascii="Times New Roman" w:hAnsi="Times New Roman" w:cs="Times New Roman"/>
        </w:rPr>
        <w:t>Плесс</w:t>
      </w:r>
      <w:proofErr w:type="spellEnd"/>
      <w:r w:rsidRPr="009435CB">
        <w:rPr>
          <w:rFonts w:ascii="Times New Roman" w:hAnsi="Times New Roman" w:cs="Times New Roman"/>
        </w:rPr>
        <w:t>, ул. Центральная, д.42.</w:t>
      </w:r>
      <w:proofErr w:type="gramEnd"/>
    </w:p>
    <w:sectPr w:rsidR="004473C6" w:rsidRPr="00D559BA" w:rsidSect="00143D4F">
      <w:pgSz w:w="11906" w:h="16838"/>
      <w:pgMar w:top="142" w:right="566"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55F5" w:rsidRDefault="008B55F5" w:rsidP="00150037">
      <w:pPr>
        <w:spacing w:after="0" w:line="240" w:lineRule="auto"/>
      </w:pPr>
      <w:r>
        <w:separator/>
      </w:r>
    </w:p>
  </w:endnote>
  <w:endnote w:type="continuationSeparator" w:id="0">
    <w:p w:rsidR="008B55F5" w:rsidRDefault="008B55F5" w:rsidP="001500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55F5" w:rsidRDefault="008B55F5" w:rsidP="00150037">
      <w:pPr>
        <w:spacing w:after="0" w:line="240" w:lineRule="auto"/>
      </w:pPr>
      <w:r>
        <w:separator/>
      </w:r>
    </w:p>
  </w:footnote>
  <w:footnote w:type="continuationSeparator" w:id="0">
    <w:p w:rsidR="008B55F5" w:rsidRDefault="008B55F5" w:rsidP="001500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040EA"/>
    <w:multiLevelType w:val="hybridMultilevel"/>
    <w:tmpl w:val="050E404A"/>
    <w:lvl w:ilvl="0" w:tplc="139CC2DC">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CCE64B2"/>
    <w:multiLevelType w:val="hybridMultilevel"/>
    <w:tmpl w:val="93385B90"/>
    <w:lvl w:ilvl="0" w:tplc="48520A00">
      <w:start w:val="1"/>
      <w:numFmt w:val="bullet"/>
      <w:lvlText w:val="-"/>
      <w:lvlJc w:val="left"/>
      <w:pPr>
        <w:tabs>
          <w:tab w:val="num" w:pos="1429"/>
        </w:tabs>
        <w:ind w:left="1429" w:hanging="360"/>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nsid w:val="0F9E49FE"/>
    <w:multiLevelType w:val="hybridMultilevel"/>
    <w:tmpl w:val="F32809E2"/>
    <w:lvl w:ilvl="0" w:tplc="6F625F5E">
      <w:start w:val="2"/>
      <w:numFmt w:val="decimal"/>
      <w:lvlText w:val="%1."/>
      <w:lvlJc w:val="left"/>
      <w:pPr>
        <w:tabs>
          <w:tab w:val="num" w:pos="786"/>
        </w:tabs>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4">
    <w:nsid w:val="10814EE0"/>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5">
    <w:nsid w:val="13EB510D"/>
    <w:multiLevelType w:val="hybridMultilevel"/>
    <w:tmpl w:val="64E89FDA"/>
    <w:lvl w:ilvl="0" w:tplc="35960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A972BF"/>
    <w:multiLevelType w:val="hybridMultilevel"/>
    <w:tmpl w:val="5EBCB64C"/>
    <w:lvl w:ilvl="0" w:tplc="414C4E12">
      <w:start w:val="2"/>
      <w:numFmt w:val="decimal"/>
      <w:lvlText w:val="%1."/>
      <w:lvlJc w:val="left"/>
      <w:pPr>
        <w:ind w:left="360" w:hanging="360"/>
      </w:pPr>
      <w:rPr>
        <w:rFonts w:hint="default"/>
      </w:rPr>
    </w:lvl>
    <w:lvl w:ilvl="1" w:tplc="5F082816" w:tentative="1">
      <w:start w:val="1"/>
      <w:numFmt w:val="lowerLetter"/>
      <w:lvlText w:val="%2."/>
      <w:lvlJc w:val="left"/>
      <w:pPr>
        <w:ind w:left="1080" w:hanging="360"/>
      </w:pPr>
    </w:lvl>
    <w:lvl w:ilvl="2" w:tplc="5978EA48" w:tentative="1">
      <w:start w:val="1"/>
      <w:numFmt w:val="lowerRoman"/>
      <w:lvlText w:val="%3."/>
      <w:lvlJc w:val="right"/>
      <w:pPr>
        <w:ind w:left="1800" w:hanging="180"/>
      </w:pPr>
    </w:lvl>
    <w:lvl w:ilvl="3" w:tplc="89483394" w:tentative="1">
      <w:start w:val="1"/>
      <w:numFmt w:val="decimal"/>
      <w:lvlText w:val="%4."/>
      <w:lvlJc w:val="left"/>
      <w:pPr>
        <w:ind w:left="2520" w:hanging="360"/>
      </w:pPr>
    </w:lvl>
    <w:lvl w:ilvl="4" w:tplc="37EA834C" w:tentative="1">
      <w:start w:val="1"/>
      <w:numFmt w:val="lowerLetter"/>
      <w:lvlText w:val="%5."/>
      <w:lvlJc w:val="left"/>
      <w:pPr>
        <w:ind w:left="3240" w:hanging="360"/>
      </w:pPr>
    </w:lvl>
    <w:lvl w:ilvl="5" w:tplc="6AACD346" w:tentative="1">
      <w:start w:val="1"/>
      <w:numFmt w:val="lowerRoman"/>
      <w:lvlText w:val="%6."/>
      <w:lvlJc w:val="right"/>
      <w:pPr>
        <w:ind w:left="3960" w:hanging="180"/>
      </w:pPr>
    </w:lvl>
    <w:lvl w:ilvl="6" w:tplc="DAE88758" w:tentative="1">
      <w:start w:val="1"/>
      <w:numFmt w:val="decimal"/>
      <w:lvlText w:val="%7."/>
      <w:lvlJc w:val="left"/>
      <w:pPr>
        <w:ind w:left="4680" w:hanging="360"/>
      </w:pPr>
    </w:lvl>
    <w:lvl w:ilvl="7" w:tplc="B5145B9C" w:tentative="1">
      <w:start w:val="1"/>
      <w:numFmt w:val="lowerLetter"/>
      <w:lvlText w:val="%8."/>
      <w:lvlJc w:val="left"/>
      <w:pPr>
        <w:ind w:left="5400" w:hanging="360"/>
      </w:pPr>
    </w:lvl>
    <w:lvl w:ilvl="8" w:tplc="F604B486" w:tentative="1">
      <w:start w:val="1"/>
      <w:numFmt w:val="lowerRoman"/>
      <w:lvlText w:val="%9."/>
      <w:lvlJc w:val="right"/>
      <w:pPr>
        <w:ind w:left="6120" w:hanging="180"/>
      </w:pPr>
    </w:lvl>
  </w:abstractNum>
  <w:abstractNum w:abstractNumId="8">
    <w:nsid w:val="3F881289"/>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9">
    <w:nsid w:val="5CD52B5F"/>
    <w:multiLevelType w:val="hybridMultilevel"/>
    <w:tmpl w:val="AA8A0FCA"/>
    <w:lvl w:ilvl="0" w:tplc="B59488AE">
      <w:start w:val="4"/>
      <w:numFmt w:val="decimal"/>
      <w:lvlText w:val="%1."/>
      <w:lvlJc w:val="left"/>
      <w:pPr>
        <w:ind w:left="928" w:hanging="360"/>
      </w:pPr>
      <w:rPr>
        <w:rFonts w:hint="default"/>
      </w:rPr>
    </w:lvl>
    <w:lvl w:ilvl="1" w:tplc="EF9CE7FC" w:tentative="1">
      <w:start w:val="1"/>
      <w:numFmt w:val="lowerLetter"/>
      <w:lvlText w:val="%2."/>
      <w:lvlJc w:val="left"/>
      <w:pPr>
        <w:ind w:left="1648" w:hanging="360"/>
      </w:pPr>
    </w:lvl>
    <w:lvl w:ilvl="2" w:tplc="361E925E" w:tentative="1">
      <w:start w:val="1"/>
      <w:numFmt w:val="lowerRoman"/>
      <w:lvlText w:val="%3."/>
      <w:lvlJc w:val="right"/>
      <w:pPr>
        <w:ind w:left="2368" w:hanging="180"/>
      </w:pPr>
    </w:lvl>
    <w:lvl w:ilvl="3" w:tplc="C9F8AEF6" w:tentative="1">
      <w:start w:val="1"/>
      <w:numFmt w:val="decimal"/>
      <w:lvlText w:val="%4."/>
      <w:lvlJc w:val="left"/>
      <w:pPr>
        <w:ind w:left="3088" w:hanging="360"/>
      </w:pPr>
    </w:lvl>
    <w:lvl w:ilvl="4" w:tplc="C6F41034" w:tentative="1">
      <w:start w:val="1"/>
      <w:numFmt w:val="lowerLetter"/>
      <w:lvlText w:val="%5."/>
      <w:lvlJc w:val="left"/>
      <w:pPr>
        <w:ind w:left="3808" w:hanging="360"/>
      </w:pPr>
    </w:lvl>
    <w:lvl w:ilvl="5" w:tplc="F6DAB4F8" w:tentative="1">
      <w:start w:val="1"/>
      <w:numFmt w:val="lowerRoman"/>
      <w:lvlText w:val="%6."/>
      <w:lvlJc w:val="right"/>
      <w:pPr>
        <w:ind w:left="4528" w:hanging="180"/>
      </w:pPr>
    </w:lvl>
    <w:lvl w:ilvl="6" w:tplc="30EE9B68" w:tentative="1">
      <w:start w:val="1"/>
      <w:numFmt w:val="decimal"/>
      <w:lvlText w:val="%7."/>
      <w:lvlJc w:val="left"/>
      <w:pPr>
        <w:ind w:left="5248" w:hanging="360"/>
      </w:pPr>
    </w:lvl>
    <w:lvl w:ilvl="7" w:tplc="5670922A" w:tentative="1">
      <w:start w:val="1"/>
      <w:numFmt w:val="lowerLetter"/>
      <w:lvlText w:val="%8."/>
      <w:lvlJc w:val="left"/>
      <w:pPr>
        <w:ind w:left="5968" w:hanging="360"/>
      </w:pPr>
    </w:lvl>
    <w:lvl w:ilvl="8" w:tplc="F90E1810" w:tentative="1">
      <w:start w:val="1"/>
      <w:numFmt w:val="lowerRoman"/>
      <w:lvlText w:val="%9."/>
      <w:lvlJc w:val="right"/>
      <w:pPr>
        <w:ind w:left="6688" w:hanging="180"/>
      </w:pPr>
    </w:lvl>
  </w:abstractNum>
  <w:abstractNum w:abstractNumId="10">
    <w:nsid w:val="5F657947"/>
    <w:multiLevelType w:val="hybridMultilevel"/>
    <w:tmpl w:val="3CC0233C"/>
    <w:lvl w:ilvl="0" w:tplc="C6DC8FDA">
      <w:start w:val="4"/>
      <w:numFmt w:val="decimal"/>
      <w:lvlText w:val="%1."/>
      <w:lvlJc w:val="left"/>
      <w:pPr>
        <w:ind w:left="928" w:hanging="360"/>
      </w:pPr>
      <w:rPr>
        <w:rFonts w:hint="default"/>
      </w:rPr>
    </w:lvl>
    <w:lvl w:ilvl="1" w:tplc="09A0A984" w:tentative="1">
      <w:start w:val="1"/>
      <w:numFmt w:val="lowerLetter"/>
      <w:lvlText w:val="%2."/>
      <w:lvlJc w:val="left"/>
      <w:pPr>
        <w:ind w:left="1648" w:hanging="360"/>
      </w:pPr>
    </w:lvl>
    <w:lvl w:ilvl="2" w:tplc="9FDAE066" w:tentative="1">
      <w:start w:val="1"/>
      <w:numFmt w:val="lowerRoman"/>
      <w:lvlText w:val="%3."/>
      <w:lvlJc w:val="right"/>
      <w:pPr>
        <w:ind w:left="2368" w:hanging="180"/>
      </w:pPr>
    </w:lvl>
    <w:lvl w:ilvl="3" w:tplc="440E33FC" w:tentative="1">
      <w:start w:val="1"/>
      <w:numFmt w:val="decimal"/>
      <w:lvlText w:val="%4."/>
      <w:lvlJc w:val="left"/>
      <w:pPr>
        <w:ind w:left="3088" w:hanging="360"/>
      </w:pPr>
    </w:lvl>
    <w:lvl w:ilvl="4" w:tplc="BCEEAE34" w:tentative="1">
      <w:start w:val="1"/>
      <w:numFmt w:val="lowerLetter"/>
      <w:lvlText w:val="%5."/>
      <w:lvlJc w:val="left"/>
      <w:pPr>
        <w:ind w:left="3808" w:hanging="360"/>
      </w:pPr>
    </w:lvl>
    <w:lvl w:ilvl="5" w:tplc="AD401C34" w:tentative="1">
      <w:start w:val="1"/>
      <w:numFmt w:val="lowerRoman"/>
      <w:lvlText w:val="%6."/>
      <w:lvlJc w:val="right"/>
      <w:pPr>
        <w:ind w:left="4528" w:hanging="180"/>
      </w:pPr>
    </w:lvl>
    <w:lvl w:ilvl="6" w:tplc="75885914" w:tentative="1">
      <w:start w:val="1"/>
      <w:numFmt w:val="decimal"/>
      <w:lvlText w:val="%7."/>
      <w:lvlJc w:val="left"/>
      <w:pPr>
        <w:ind w:left="5248" w:hanging="360"/>
      </w:pPr>
    </w:lvl>
    <w:lvl w:ilvl="7" w:tplc="AA7E1664" w:tentative="1">
      <w:start w:val="1"/>
      <w:numFmt w:val="lowerLetter"/>
      <w:lvlText w:val="%8."/>
      <w:lvlJc w:val="left"/>
      <w:pPr>
        <w:ind w:left="5968" w:hanging="360"/>
      </w:pPr>
    </w:lvl>
    <w:lvl w:ilvl="8" w:tplc="7064118E" w:tentative="1">
      <w:start w:val="1"/>
      <w:numFmt w:val="lowerRoman"/>
      <w:lvlText w:val="%9."/>
      <w:lvlJc w:val="right"/>
      <w:pPr>
        <w:ind w:left="6688" w:hanging="180"/>
      </w:pPr>
    </w:lvl>
  </w:abstractNum>
  <w:abstractNum w:abstractNumId="11">
    <w:nsid w:val="609D26D0"/>
    <w:multiLevelType w:val="multilevel"/>
    <w:tmpl w:val="89CA78B6"/>
    <w:lvl w:ilvl="0">
      <w:start w:val="1"/>
      <w:numFmt w:val="none"/>
      <w:suff w:val="nothing"/>
      <w:lvlText w:val=""/>
      <w:lvlJc w:val="left"/>
      <w:rPr>
        <w:rFonts w:cs="Times New Roman"/>
      </w:rPr>
    </w:lvl>
    <w:lvl w:ilvl="1">
      <w:start w:val="1"/>
      <w:numFmt w:val="none"/>
      <w:lvlRestart w:val="0"/>
      <w:suff w:val="nothing"/>
      <w:lvlText w:val=""/>
      <w:lvlJc w:val="left"/>
      <w:rPr>
        <w:rFonts w:cs="Times New Roman"/>
        <w:sz w:val="24"/>
      </w:rPr>
    </w:lvl>
    <w:lvl w:ilvl="2">
      <w:start w:val="1"/>
      <w:numFmt w:val="decimal"/>
      <w:suff w:val="space"/>
      <w:lvlText w:val="Глава %3."/>
      <w:lvlJc w:val="left"/>
      <w:pPr>
        <w:ind w:left="1701" w:hanging="1134"/>
      </w:pPr>
      <w:rPr>
        <w:rFonts w:cs="Times New Roman"/>
        <w:b/>
        <w:i w:val="0"/>
        <w:sz w:val="28"/>
        <w:szCs w:val="28"/>
      </w:rPr>
    </w:lvl>
    <w:lvl w:ilvl="3">
      <w:start w:val="1"/>
      <w:numFmt w:val="decimal"/>
      <w:lvlRestart w:val="0"/>
      <w:suff w:val="nothing"/>
      <w:lvlText w:val="Статья %4"/>
      <w:lvlJc w:val="left"/>
      <w:pPr>
        <w:ind w:left="1701" w:hanging="1134"/>
      </w:pPr>
      <w:rPr>
        <w:rFonts w:cs="Times New Roman"/>
        <w:b/>
        <w:i w:val="0"/>
        <w:sz w:val="24"/>
        <w:szCs w:val="24"/>
      </w:rPr>
    </w:lvl>
    <w:lvl w:ilvl="4">
      <w:start w:val="1"/>
      <w:numFmt w:val="none"/>
      <w:lvlRestart w:val="0"/>
      <w:suff w:val="nothing"/>
      <w:lvlText w:val="%5"/>
      <w:lvlJc w:val="left"/>
      <w:pPr>
        <w:ind w:left="284"/>
      </w:pPr>
      <w:rPr>
        <w:rFonts w:cs="Times New Roman"/>
      </w:rPr>
    </w:lvl>
    <w:lvl w:ilvl="5">
      <w:start w:val="1"/>
      <w:numFmt w:val="decimal"/>
      <w:lvlText w:val="%6."/>
      <w:lvlJc w:val="left"/>
      <w:pPr>
        <w:tabs>
          <w:tab w:val="num" w:pos="360"/>
        </w:tabs>
        <w:ind w:left="-567" w:firstLine="567"/>
      </w:pPr>
      <w:rPr>
        <w:rFonts w:cs="Times New Roman"/>
        <w:strike w:val="0"/>
        <w:dstrike w:val="0"/>
        <w:u w:val="none"/>
        <w:effect w:val="none"/>
      </w:rPr>
    </w:lvl>
    <w:lvl w:ilvl="6">
      <w:start w:val="1"/>
      <w:numFmt w:val="decimal"/>
      <w:suff w:val="space"/>
      <w:lvlText w:val="%7) "/>
      <w:lvlJc w:val="left"/>
      <w:pPr>
        <w:ind w:left="1337" w:firstLine="283"/>
      </w:pPr>
      <w:rPr>
        <w:rFonts w:cs="Times New Roman"/>
      </w:rPr>
    </w:lvl>
    <w:lvl w:ilvl="7">
      <w:start w:val="1"/>
      <w:numFmt w:val="russianLower"/>
      <w:suff w:val="space"/>
      <w:lvlText w:val="%8)"/>
      <w:lvlJc w:val="left"/>
      <w:pPr>
        <w:ind w:left="567" w:firstLine="284"/>
      </w:pPr>
      <w:rPr>
        <w:rFonts w:cs="Times New Roman"/>
        <w:b w:val="0"/>
        <w:i w:val="0"/>
        <w:sz w:val="24"/>
        <w:szCs w:val="24"/>
      </w:rPr>
    </w:lvl>
    <w:lvl w:ilvl="8">
      <w:start w:val="1"/>
      <w:numFmt w:val="none"/>
      <w:lvlRestart w:val="0"/>
      <w:suff w:val="nothing"/>
      <w:lvlText w:val=""/>
      <w:lvlJc w:val="left"/>
      <w:pPr>
        <w:ind w:left="284"/>
      </w:pPr>
      <w:rPr>
        <w:rFonts w:cs="Times New Roman"/>
      </w:rPr>
    </w:lvl>
  </w:abstractNum>
  <w:abstractNum w:abstractNumId="12">
    <w:nsid w:val="64AC5CFD"/>
    <w:multiLevelType w:val="hybridMultilevel"/>
    <w:tmpl w:val="C088A404"/>
    <w:lvl w:ilvl="0" w:tplc="C97C14D2">
      <w:start w:val="5"/>
      <w:numFmt w:val="decimal"/>
      <w:lvlText w:val="%1"/>
      <w:lvlJc w:val="left"/>
      <w:pPr>
        <w:ind w:left="851" w:hanging="360"/>
      </w:pPr>
      <w:rPr>
        <w:rFonts w:hint="default"/>
      </w:rPr>
    </w:lvl>
    <w:lvl w:ilvl="1" w:tplc="04190019" w:tentative="1">
      <w:start w:val="1"/>
      <w:numFmt w:val="lowerLetter"/>
      <w:lvlText w:val="%2."/>
      <w:lvlJc w:val="left"/>
      <w:pPr>
        <w:ind w:left="1571" w:hanging="360"/>
      </w:pPr>
    </w:lvl>
    <w:lvl w:ilvl="2" w:tplc="0419001B" w:tentative="1">
      <w:start w:val="1"/>
      <w:numFmt w:val="lowerRoman"/>
      <w:lvlText w:val="%3."/>
      <w:lvlJc w:val="right"/>
      <w:pPr>
        <w:ind w:left="2291" w:hanging="180"/>
      </w:pPr>
    </w:lvl>
    <w:lvl w:ilvl="3" w:tplc="0419000F" w:tentative="1">
      <w:start w:val="1"/>
      <w:numFmt w:val="decimal"/>
      <w:lvlText w:val="%4."/>
      <w:lvlJc w:val="left"/>
      <w:pPr>
        <w:ind w:left="3011" w:hanging="360"/>
      </w:pPr>
    </w:lvl>
    <w:lvl w:ilvl="4" w:tplc="04190019" w:tentative="1">
      <w:start w:val="1"/>
      <w:numFmt w:val="lowerLetter"/>
      <w:lvlText w:val="%5."/>
      <w:lvlJc w:val="left"/>
      <w:pPr>
        <w:ind w:left="3731" w:hanging="360"/>
      </w:pPr>
    </w:lvl>
    <w:lvl w:ilvl="5" w:tplc="0419001B" w:tentative="1">
      <w:start w:val="1"/>
      <w:numFmt w:val="lowerRoman"/>
      <w:lvlText w:val="%6."/>
      <w:lvlJc w:val="right"/>
      <w:pPr>
        <w:ind w:left="4451" w:hanging="180"/>
      </w:pPr>
    </w:lvl>
    <w:lvl w:ilvl="6" w:tplc="0419000F" w:tentative="1">
      <w:start w:val="1"/>
      <w:numFmt w:val="decimal"/>
      <w:lvlText w:val="%7."/>
      <w:lvlJc w:val="left"/>
      <w:pPr>
        <w:ind w:left="5171" w:hanging="360"/>
      </w:pPr>
    </w:lvl>
    <w:lvl w:ilvl="7" w:tplc="04190019" w:tentative="1">
      <w:start w:val="1"/>
      <w:numFmt w:val="lowerLetter"/>
      <w:lvlText w:val="%8."/>
      <w:lvlJc w:val="left"/>
      <w:pPr>
        <w:ind w:left="5891" w:hanging="360"/>
      </w:pPr>
    </w:lvl>
    <w:lvl w:ilvl="8" w:tplc="0419001B" w:tentative="1">
      <w:start w:val="1"/>
      <w:numFmt w:val="lowerRoman"/>
      <w:lvlText w:val="%9."/>
      <w:lvlJc w:val="right"/>
      <w:pPr>
        <w:ind w:left="6611" w:hanging="180"/>
      </w:pPr>
    </w:lvl>
  </w:abstractNum>
  <w:abstractNum w:abstractNumId="13">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14">
    <w:nsid w:val="6B027FCF"/>
    <w:multiLevelType w:val="hybridMultilevel"/>
    <w:tmpl w:val="79E23AB6"/>
    <w:lvl w:ilvl="0" w:tplc="602E4482">
      <w:start w:val="1"/>
      <w:numFmt w:val="decimal"/>
      <w:lvlText w:val="%1."/>
      <w:lvlJc w:val="left"/>
      <w:pPr>
        <w:ind w:left="1211"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3054674"/>
    <w:multiLevelType w:val="hybridMultilevel"/>
    <w:tmpl w:val="FD485832"/>
    <w:lvl w:ilvl="0" w:tplc="CCDC87AA">
      <w:start w:val="1"/>
      <w:numFmt w:val="decimal"/>
      <w:lvlText w:val="%1)"/>
      <w:lvlJc w:val="left"/>
      <w:pPr>
        <w:tabs>
          <w:tab w:val="num" w:pos="720"/>
        </w:tabs>
        <w:ind w:left="720" w:hanging="360"/>
      </w:pPr>
      <w:rPr>
        <w:rFonts w:cs="Times New Roman"/>
      </w:rPr>
    </w:lvl>
    <w:lvl w:ilvl="1" w:tplc="F918D27C">
      <w:start w:val="1"/>
      <w:numFmt w:val="decimal"/>
      <w:lvlText w:val="%2."/>
      <w:lvlJc w:val="left"/>
      <w:pPr>
        <w:tabs>
          <w:tab w:val="num" w:pos="1440"/>
        </w:tabs>
        <w:ind w:left="1440" w:hanging="360"/>
      </w:pPr>
      <w:rPr>
        <w:rFonts w:cs="Times New Roman"/>
      </w:rPr>
    </w:lvl>
    <w:lvl w:ilvl="2" w:tplc="8834BF40">
      <w:start w:val="1"/>
      <w:numFmt w:val="decimal"/>
      <w:lvlText w:val="%3."/>
      <w:lvlJc w:val="left"/>
      <w:pPr>
        <w:tabs>
          <w:tab w:val="num" w:pos="2160"/>
        </w:tabs>
        <w:ind w:left="2160" w:hanging="360"/>
      </w:pPr>
      <w:rPr>
        <w:rFonts w:cs="Times New Roman"/>
      </w:rPr>
    </w:lvl>
    <w:lvl w:ilvl="3" w:tplc="786AF5D6">
      <w:start w:val="1"/>
      <w:numFmt w:val="decimal"/>
      <w:lvlText w:val="%4."/>
      <w:lvlJc w:val="left"/>
      <w:pPr>
        <w:tabs>
          <w:tab w:val="num" w:pos="2880"/>
        </w:tabs>
        <w:ind w:left="2880" w:hanging="360"/>
      </w:pPr>
      <w:rPr>
        <w:rFonts w:cs="Times New Roman"/>
      </w:rPr>
    </w:lvl>
    <w:lvl w:ilvl="4" w:tplc="A6CC55DE">
      <w:start w:val="1"/>
      <w:numFmt w:val="decimal"/>
      <w:lvlText w:val="%5."/>
      <w:lvlJc w:val="left"/>
      <w:pPr>
        <w:tabs>
          <w:tab w:val="num" w:pos="3600"/>
        </w:tabs>
        <w:ind w:left="3600" w:hanging="360"/>
      </w:pPr>
      <w:rPr>
        <w:rFonts w:cs="Times New Roman"/>
      </w:rPr>
    </w:lvl>
    <w:lvl w:ilvl="5" w:tplc="9DD687CC">
      <w:start w:val="1"/>
      <w:numFmt w:val="decimal"/>
      <w:lvlText w:val="%6."/>
      <w:lvlJc w:val="left"/>
      <w:pPr>
        <w:tabs>
          <w:tab w:val="num" w:pos="4320"/>
        </w:tabs>
        <w:ind w:left="4320" w:hanging="360"/>
      </w:pPr>
      <w:rPr>
        <w:rFonts w:cs="Times New Roman"/>
      </w:rPr>
    </w:lvl>
    <w:lvl w:ilvl="6" w:tplc="1124E09E">
      <w:start w:val="1"/>
      <w:numFmt w:val="decimal"/>
      <w:lvlText w:val="%7."/>
      <w:lvlJc w:val="left"/>
      <w:pPr>
        <w:tabs>
          <w:tab w:val="num" w:pos="5040"/>
        </w:tabs>
        <w:ind w:left="5040" w:hanging="360"/>
      </w:pPr>
      <w:rPr>
        <w:rFonts w:cs="Times New Roman"/>
      </w:rPr>
    </w:lvl>
    <w:lvl w:ilvl="7" w:tplc="B4829476">
      <w:start w:val="1"/>
      <w:numFmt w:val="decimal"/>
      <w:lvlText w:val="%8."/>
      <w:lvlJc w:val="left"/>
      <w:pPr>
        <w:tabs>
          <w:tab w:val="num" w:pos="5760"/>
        </w:tabs>
        <w:ind w:left="5760" w:hanging="360"/>
      </w:pPr>
      <w:rPr>
        <w:rFonts w:cs="Times New Roman"/>
      </w:rPr>
    </w:lvl>
    <w:lvl w:ilvl="8" w:tplc="1104081A">
      <w:start w:val="1"/>
      <w:numFmt w:val="decimal"/>
      <w:lvlText w:val="%9."/>
      <w:lvlJc w:val="left"/>
      <w:pPr>
        <w:tabs>
          <w:tab w:val="num" w:pos="6480"/>
        </w:tabs>
        <w:ind w:left="6480" w:hanging="360"/>
      </w:pPr>
      <w:rPr>
        <w:rFonts w:cs="Times New Roman"/>
      </w:rPr>
    </w:lvl>
  </w:abstractNum>
  <w:abstractNum w:abstractNumId="16">
    <w:nsid w:val="77747FD3"/>
    <w:multiLevelType w:val="hybridMultilevel"/>
    <w:tmpl w:val="006A531E"/>
    <w:lvl w:ilvl="0" w:tplc="A30EE6FA">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7FF40B37"/>
    <w:multiLevelType w:val="hybridMultilevel"/>
    <w:tmpl w:val="E1086E2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
  </w:num>
  <w:num w:numId="5">
    <w:abstractNumId w:val="4"/>
  </w:num>
  <w:num w:numId="6">
    <w:abstractNumId w:val="16"/>
  </w:num>
  <w:num w:numId="7">
    <w:abstractNumId w:val="17"/>
  </w:num>
  <w:num w:numId="8">
    <w:abstractNumId w:val="5"/>
  </w:num>
  <w:num w:numId="9">
    <w:abstractNumId w:val="1"/>
  </w:num>
  <w:num w:numId="10">
    <w:abstractNumId w:val="8"/>
  </w:num>
  <w:num w:numId="11">
    <w:abstractNumId w:val="6"/>
  </w:num>
  <w:num w:numId="12">
    <w:abstractNumId w:val="14"/>
  </w:num>
  <w:num w:numId="13">
    <w:abstractNumId w:val="13"/>
  </w:num>
  <w:num w:numId="14">
    <w:abstractNumId w:val="7"/>
  </w:num>
  <w:num w:numId="15">
    <w:abstractNumId w:val="10"/>
  </w:num>
  <w:num w:numId="16">
    <w:abstractNumId w:val="9"/>
  </w:num>
  <w:num w:numId="17">
    <w:abstractNumId w:val="0"/>
  </w:num>
  <w:num w:numId="18">
    <w:abstractNumId w:val="12"/>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D65A0D"/>
    <w:rsid w:val="0000772C"/>
    <w:rsid w:val="00011D4F"/>
    <w:rsid w:val="00011D8D"/>
    <w:rsid w:val="00023BE4"/>
    <w:rsid w:val="00064219"/>
    <w:rsid w:val="0007632E"/>
    <w:rsid w:val="0009090B"/>
    <w:rsid w:val="000A43D9"/>
    <w:rsid w:val="000B2D48"/>
    <w:rsid w:val="000B36B0"/>
    <w:rsid w:val="000E04DD"/>
    <w:rsid w:val="000E2839"/>
    <w:rsid w:val="000E336D"/>
    <w:rsid w:val="000F4F84"/>
    <w:rsid w:val="00100D2D"/>
    <w:rsid w:val="00143D4F"/>
    <w:rsid w:val="00150037"/>
    <w:rsid w:val="0017014D"/>
    <w:rsid w:val="00194E8F"/>
    <w:rsid w:val="001A7A19"/>
    <w:rsid w:val="001B26AC"/>
    <w:rsid w:val="001D7469"/>
    <w:rsid w:val="00223A71"/>
    <w:rsid w:val="0022453F"/>
    <w:rsid w:val="00237957"/>
    <w:rsid w:val="0027612B"/>
    <w:rsid w:val="0027751B"/>
    <w:rsid w:val="002F3EB2"/>
    <w:rsid w:val="003112E2"/>
    <w:rsid w:val="00320900"/>
    <w:rsid w:val="00334CA6"/>
    <w:rsid w:val="0034133E"/>
    <w:rsid w:val="00342142"/>
    <w:rsid w:val="00353901"/>
    <w:rsid w:val="00355AC2"/>
    <w:rsid w:val="0037533D"/>
    <w:rsid w:val="00396FC2"/>
    <w:rsid w:val="003A64E7"/>
    <w:rsid w:val="003B26F8"/>
    <w:rsid w:val="003D588A"/>
    <w:rsid w:val="003D6B2D"/>
    <w:rsid w:val="0040786D"/>
    <w:rsid w:val="00442261"/>
    <w:rsid w:val="004473C6"/>
    <w:rsid w:val="00453E1A"/>
    <w:rsid w:val="004608F5"/>
    <w:rsid w:val="00471102"/>
    <w:rsid w:val="004A4D05"/>
    <w:rsid w:val="004B4118"/>
    <w:rsid w:val="004C0FE4"/>
    <w:rsid w:val="004D07C7"/>
    <w:rsid w:val="0052411B"/>
    <w:rsid w:val="00536B6D"/>
    <w:rsid w:val="005439D6"/>
    <w:rsid w:val="00583DBF"/>
    <w:rsid w:val="0059093D"/>
    <w:rsid w:val="0059226B"/>
    <w:rsid w:val="005A6E40"/>
    <w:rsid w:val="005B0B9F"/>
    <w:rsid w:val="005B4ED1"/>
    <w:rsid w:val="005C1ED5"/>
    <w:rsid w:val="005C6BD8"/>
    <w:rsid w:val="005E0E45"/>
    <w:rsid w:val="00657036"/>
    <w:rsid w:val="006678B4"/>
    <w:rsid w:val="006704B2"/>
    <w:rsid w:val="0067799C"/>
    <w:rsid w:val="006A0C4C"/>
    <w:rsid w:val="006C6F39"/>
    <w:rsid w:val="006D53F7"/>
    <w:rsid w:val="006E4FA8"/>
    <w:rsid w:val="00715B8B"/>
    <w:rsid w:val="007162BF"/>
    <w:rsid w:val="0074769E"/>
    <w:rsid w:val="007708EF"/>
    <w:rsid w:val="00772AFC"/>
    <w:rsid w:val="00774B80"/>
    <w:rsid w:val="007929EB"/>
    <w:rsid w:val="00792E0E"/>
    <w:rsid w:val="007B287C"/>
    <w:rsid w:val="007B7A2F"/>
    <w:rsid w:val="00800DEE"/>
    <w:rsid w:val="008273FB"/>
    <w:rsid w:val="00827F76"/>
    <w:rsid w:val="008374EB"/>
    <w:rsid w:val="00854545"/>
    <w:rsid w:val="008819AA"/>
    <w:rsid w:val="008A2B70"/>
    <w:rsid w:val="008A6E9B"/>
    <w:rsid w:val="008B55F5"/>
    <w:rsid w:val="008C49D6"/>
    <w:rsid w:val="008C4B12"/>
    <w:rsid w:val="008C54A0"/>
    <w:rsid w:val="008F1709"/>
    <w:rsid w:val="008F5F31"/>
    <w:rsid w:val="00923C00"/>
    <w:rsid w:val="009435CB"/>
    <w:rsid w:val="0095442E"/>
    <w:rsid w:val="009620C0"/>
    <w:rsid w:val="00992DA3"/>
    <w:rsid w:val="009B6F20"/>
    <w:rsid w:val="009C0B8B"/>
    <w:rsid w:val="009C3BF3"/>
    <w:rsid w:val="009E7DCD"/>
    <w:rsid w:val="009F6F08"/>
    <w:rsid w:val="00A02A96"/>
    <w:rsid w:val="00A15E9A"/>
    <w:rsid w:val="00A22EC2"/>
    <w:rsid w:val="00A31374"/>
    <w:rsid w:val="00A37639"/>
    <w:rsid w:val="00A44C43"/>
    <w:rsid w:val="00A47EDA"/>
    <w:rsid w:val="00A676B7"/>
    <w:rsid w:val="00A75D09"/>
    <w:rsid w:val="00A8140F"/>
    <w:rsid w:val="00A839F1"/>
    <w:rsid w:val="00AA612E"/>
    <w:rsid w:val="00AC260E"/>
    <w:rsid w:val="00AD669A"/>
    <w:rsid w:val="00B02457"/>
    <w:rsid w:val="00B024DF"/>
    <w:rsid w:val="00B028A1"/>
    <w:rsid w:val="00B06193"/>
    <w:rsid w:val="00B2108A"/>
    <w:rsid w:val="00B45483"/>
    <w:rsid w:val="00B9564B"/>
    <w:rsid w:val="00BB0942"/>
    <w:rsid w:val="00BB5F72"/>
    <w:rsid w:val="00BC67DD"/>
    <w:rsid w:val="00BD38F8"/>
    <w:rsid w:val="00C046BE"/>
    <w:rsid w:val="00C45F7E"/>
    <w:rsid w:val="00C61547"/>
    <w:rsid w:val="00C621FA"/>
    <w:rsid w:val="00CD1588"/>
    <w:rsid w:val="00D30B5E"/>
    <w:rsid w:val="00D321CF"/>
    <w:rsid w:val="00D336AD"/>
    <w:rsid w:val="00D34DFF"/>
    <w:rsid w:val="00D35EA1"/>
    <w:rsid w:val="00D51646"/>
    <w:rsid w:val="00D559BA"/>
    <w:rsid w:val="00D65A0D"/>
    <w:rsid w:val="00D85DCA"/>
    <w:rsid w:val="00D90B55"/>
    <w:rsid w:val="00D93117"/>
    <w:rsid w:val="00DA47C3"/>
    <w:rsid w:val="00DB5B8F"/>
    <w:rsid w:val="00DB63E3"/>
    <w:rsid w:val="00DF3F1E"/>
    <w:rsid w:val="00E44619"/>
    <w:rsid w:val="00E90692"/>
    <w:rsid w:val="00EC1C61"/>
    <w:rsid w:val="00EC6C86"/>
    <w:rsid w:val="00EE0803"/>
    <w:rsid w:val="00F006DB"/>
    <w:rsid w:val="00F16D54"/>
    <w:rsid w:val="00F313B1"/>
    <w:rsid w:val="00F835E6"/>
    <w:rsid w:val="00F9020F"/>
    <w:rsid w:val="00F97872"/>
    <w:rsid w:val="00FD487A"/>
    <w:rsid w:val="00FF1A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B8B"/>
  </w:style>
  <w:style w:type="paragraph" w:styleId="1">
    <w:name w:val="heading 1"/>
    <w:basedOn w:val="a"/>
    <w:next w:val="a"/>
    <w:link w:val="10"/>
    <w:qFormat/>
    <w:rsid w:val="003D6B2D"/>
    <w:pPr>
      <w:keepNext/>
      <w:widowControl w:val="0"/>
      <w:tabs>
        <w:tab w:val="num" w:pos="1800"/>
      </w:tabs>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0"/>
    <w:link w:val="20"/>
    <w:qFormat/>
    <w:rsid w:val="003D6B2D"/>
    <w:pPr>
      <w:keepNext/>
      <w:keepLines/>
      <w:tabs>
        <w:tab w:val="num" w:pos="1440"/>
      </w:tabs>
      <w:spacing w:after="360" w:line="240" w:lineRule="auto"/>
      <w:jc w:val="center"/>
      <w:outlineLvl w:val="1"/>
    </w:pPr>
    <w:rPr>
      <w:rFonts w:ascii="Times New Roman" w:eastAsia="Times New Roman" w:hAnsi="Times New Roman" w:cs="Times New Roman"/>
      <w:b/>
      <w:sz w:val="28"/>
      <w:szCs w:val="20"/>
    </w:rPr>
  </w:style>
  <w:style w:type="paragraph" w:styleId="30">
    <w:name w:val="heading 3"/>
    <w:basedOn w:val="a"/>
    <w:next w:val="a"/>
    <w:link w:val="31"/>
    <w:qFormat/>
    <w:rsid w:val="004473C6"/>
    <w:pPr>
      <w:keepNext/>
      <w:spacing w:after="0" w:line="240" w:lineRule="auto"/>
      <w:jc w:val="center"/>
      <w:outlineLvl w:val="2"/>
    </w:pPr>
    <w:rPr>
      <w:rFonts w:ascii="Times New Roman" w:eastAsia="Times New Roman" w:hAnsi="Times New Roman" w:cs="Times New Roman"/>
      <w:b/>
      <w:sz w:val="40"/>
      <w:szCs w:val="20"/>
    </w:rPr>
  </w:style>
  <w:style w:type="paragraph" w:styleId="4">
    <w:name w:val="heading 4"/>
    <w:basedOn w:val="a"/>
    <w:next w:val="a"/>
    <w:link w:val="40"/>
    <w:unhideWhenUsed/>
    <w:qFormat/>
    <w:rsid w:val="008A2B7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3D6B2D"/>
    <w:pPr>
      <w:keepNext/>
      <w:tabs>
        <w:tab w:val="num" w:pos="1008"/>
      </w:tabs>
      <w:spacing w:before="240" w:after="60" w:line="240" w:lineRule="auto"/>
      <w:ind w:left="1008" w:right="284" w:hanging="432"/>
      <w:jc w:val="center"/>
      <w:outlineLvl w:val="4"/>
    </w:pPr>
    <w:rPr>
      <w:rFonts w:ascii="Times New Roman" w:eastAsia="Times New Roman" w:hAnsi="Times New Roman" w:cs="Times New Roman"/>
      <w:b/>
      <w:sz w:val="28"/>
      <w:szCs w:val="20"/>
    </w:rPr>
  </w:style>
  <w:style w:type="paragraph" w:styleId="6">
    <w:name w:val="heading 6"/>
    <w:basedOn w:val="a"/>
    <w:next w:val="a"/>
    <w:link w:val="60"/>
    <w:unhideWhenUsed/>
    <w:qFormat/>
    <w:rsid w:val="003D6B2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3D6B2D"/>
    <w:pPr>
      <w:widowControl w:val="0"/>
      <w:tabs>
        <w:tab w:val="num" w:pos="1296"/>
      </w:tabs>
      <w:spacing w:before="240" w:after="60" w:line="240" w:lineRule="auto"/>
      <w:ind w:left="1296" w:hanging="288"/>
      <w:outlineLvl w:val="6"/>
    </w:pPr>
    <w:rPr>
      <w:rFonts w:ascii="Times New Roman" w:eastAsia="Times New Roman" w:hAnsi="Times New Roman" w:cs="Times New Roman"/>
      <w:sz w:val="24"/>
      <w:szCs w:val="24"/>
    </w:rPr>
  </w:style>
  <w:style w:type="paragraph" w:styleId="8">
    <w:name w:val="heading 8"/>
    <w:basedOn w:val="a"/>
    <w:next w:val="a"/>
    <w:link w:val="80"/>
    <w:uiPriority w:val="99"/>
    <w:qFormat/>
    <w:rsid w:val="003D6B2D"/>
    <w:pPr>
      <w:widowControl w:val="0"/>
      <w:tabs>
        <w:tab w:val="num" w:pos="1440"/>
      </w:tabs>
      <w:spacing w:before="240" w:after="60" w:line="240" w:lineRule="auto"/>
      <w:ind w:left="1440" w:hanging="432"/>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3D6B2D"/>
    <w:pPr>
      <w:widowControl w:val="0"/>
      <w:tabs>
        <w:tab w:val="num" w:pos="1584"/>
      </w:tabs>
      <w:spacing w:before="240" w:after="60" w:line="240" w:lineRule="auto"/>
      <w:ind w:left="1584" w:hanging="144"/>
      <w:outlineLvl w:val="8"/>
    </w:pPr>
    <w:rPr>
      <w:rFonts w:ascii="Arial" w:eastAsia="Times New Roman" w:hAnsi="Arial" w:cs="Arial"/>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
    <w:link w:val="a5"/>
    <w:unhideWhenUsed/>
    <w:rsid w:val="00150037"/>
    <w:pPr>
      <w:spacing w:after="0" w:line="240" w:lineRule="auto"/>
    </w:pPr>
    <w:rPr>
      <w:sz w:val="20"/>
      <w:szCs w:val="20"/>
    </w:rPr>
  </w:style>
  <w:style w:type="character" w:customStyle="1" w:styleId="a5">
    <w:name w:val="Текст сноски Знак"/>
    <w:basedOn w:val="a1"/>
    <w:link w:val="a4"/>
    <w:rsid w:val="00150037"/>
    <w:rPr>
      <w:sz w:val="20"/>
      <w:szCs w:val="20"/>
    </w:rPr>
  </w:style>
  <w:style w:type="character" w:styleId="a6">
    <w:name w:val="footnote reference"/>
    <w:rsid w:val="00150037"/>
    <w:rPr>
      <w:vertAlign w:val="superscript"/>
    </w:rPr>
  </w:style>
  <w:style w:type="character" w:styleId="a7">
    <w:name w:val="Hyperlink"/>
    <w:basedOn w:val="a1"/>
    <w:unhideWhenUsed/>
    <w:rsid w:val="00583DBF"/>
    <w:rPr>
      <w:color w:val="0000FF" w:themeColor="hyperlink"/>
      <w:u w:val="single"/>
    </w:rPr>
  </w:style>
  <w:style w:type="paragraph" w:customStyle="1" w:styleId="ConsPlusNormal">
    <w:name w:val="ConsPlusNormal"/>
    <w:link w:val="ConsPlusNormal0"/>
    <w:qFormat/>
    <w:rsid w:val="00B2108A"/>
    <w:pPr>
      <w:widowControl w:val="0"/>
      <w:autoSpaceDE w:val="0"/>
      <w:autoSpaceDN w:val="0"/>
      <w:adjustRightInd w:val="0"/>
      <w:spacing w:after="0" w:line="240" w:lineRule="auto"/>
      <w:ind w:firstLine="720"/>
    </w:pPr>
    <w:rPr>
      <w:rFonts w:ascii="Arial" w:eastAsia="Times New Roman" w:hAnsi="Arial" w:cs="Arial"/>
      <w:sz w:val="20"/>
      <w:szCs w:val="20"/>
    </w:rPr>
  </w:style>
  <w:style w:type="table" w:styleId="a8">
    <w:name w:val="Table Grid"/>
    <w:basedOn w:val="a2"/>
    <w:rsid w:val="00B210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uiPriority w:val="1"/>
    <w:qFormat/>
    <w:rsid w:val="008F1709"/>
    <w:pPr>
      <w:spacing w:after="0" w:line="240" w:lineRule="auto"/>
    </w:pPr>
    <w:rPr>
      <w:rFonts w:ascii="Calibri" w:eastAsia="Calibri" w:hAnsi="Calibri" w:cs="Times New Roman"/>
    </w:rPr>
  </w:style>
  <w:style w:type="character" w:customStyle="1" w:styleId="aa">
    <w:name w:val="Без интервала Знак"/>
    <w:link w:val="a9"/>
    <w:uiPriority w:val="99"/>
    <w:locked/>
    <w:rsid w:val="008F1709"/>
    <w:rPr>
      <w:rFonts w:ascii="Calibri" w:eastAsia="Calibri" w:hAnsi="Calibri" w:cs="Times New Roman"/>
    </w:rPr>
  </w:style>
  <w:style w:type="character" w:customStyle="1" w:styleId="31">
    <w:name w:val="Заголовок 3 Знак"/>
    <w:basedOn w:val="a1"/>
    <w:link w:val="30"/>
    <w:rsid w:val="004473C6"/>
    <w:rPr>
      <w:rFonts w:ascii="Times New Roman" w:eastAsia="Times New Roman" w:hAnsi="Times New Roman" w:cs="Times New Roman"/>
      <w:b/>
      <w:sz w:val="40"/>
      <w:szCs w:val="20"/>
      <w:lang w:eastAsia="ru-RU"/>
    </w:rPr>
  </w:style>
  <w:style w:type="paragraph" w:customStyle="1" w:styleId="ConsNormal">
    <w:name w:val="ConsNormal"/>
    <w:rsid w:val="004473C6"/>
    <w:pPr>
      <w:widowControl w:val="0"/>
      <w:autoSpaceDE w:val="0"/>
      <w:autoSpaceDN w:val="0"/>
      <w:adjustRightInd w:val="0"/>
      <w:spacing w:after="0" w:line="240" w:lineRule="auto"/>
      <w:ind w:firstLine="720"/>
    </w:pPr>
    <w:rPr>
      <w:rFonts w:ascii="Arial" w:eastAsia="Times New Roman" w:hAnsi="Arial" w:cs="Arial"/>
      <w:sz w:val="16"/>
      <w:szCs w:val="16"/>
    </w:rPr>
  </w:style>
  <w:style w:type="paragraph" w:styleId="21">
    <w:name w:val="Body Text 2"/>
    <w:basedOn w:val="a"/>
    <w:link w:val="22"/>
    <w:rsid w:val="004473C6"/>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rsid w:val="004473C6"/>
    <w:rPr>
      <w:rFonts w:ascii="Times New Roman" w:eastAsia="Times New Roman" w:hAnsi="Times New Roman" w:cs="Times New Roman"/>
      <w:b/>
      <w:i/>
      <w:sz w:val="28"/>
      <w:szCs w:val="28"/>
      <w:lang w:val="en-GB"/>
    </w:rPr>
  </w:style>
  <w:style w:type="paragraph" w:styleId="ab">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c"/>
    <w:uiPriority w:val="99"/>
    <w:qFormat/>
    <w:rsid w:val="004473C6"/>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Balloon Text"/>
    <w:basedOn w:val="a"/>
    <w:link w:val="ae"/>
    <w:unhideWhenUsed/>
    <w:rsid w:val="004473C6"/>
    <w:pPr>
      <w:spacing w:after="0" w:line="240" w:lineRule="auto"/>
    </w:pPr>
    <w:rPr>
      <w:rFonts w:ascii="Tahoma" w:hAnsi="Tahoma" w:cs="Tahoma"/>
      <w:sz w:val="16"/>
      <w:szCs w:val="16"/>
    </w:rPr>
  </w:style>
  <w:style w:type="character" w:customStyle="1" w:styleId="ae">
    <w:name w:val="Текст выноски Знак"/>
    <w:basedOn w:val="a1"/>
    <w:link w:val="ad"/>
    <w:rsid w:val="004473C6"/>
    <w:rPr>
      <w:rFonts w:ascii="Tahoma" w:hAnsi="Tahoma" w:cs="Tahoma"/>
      <w:sz w:val="16"/>
      <w:szCs w:val="16"/>
    </w:rPr>
  </w:style>
  <w:style w:type="character" w:customStyle="1" w:styleId="40">
    <w:name w:val="Заголовок 4 Знак"/>
    <w:basedOn w:val="a1"/>
    <w:link w:val="4"/>
    <w:rsid w:val="008A2B70"/>
    <w:rPr>
      <w:rFonts w:asciiTheme="majorHAnsi" w:eastAsiaTheme="majorEastAsia" w:hAnsiTheme="majorHAnsi" w:cstheme="majorBidi"/>
      <w:b/>
      <w:bCs/>
      <w:i/>
      <w:iCs/>
      <w:color w:val="4F81BD" w:themeColor="accent1"/>
    </w:rPr>
  </w:style>
  <w:style w:type="character" w:customStyle="1" w:styleId="60">
    <w:name w:val="Заголовок 6 Знак"/>
    <w:basedOn w:val="a1"/>
    <w:link w:val="6"/>
    <w:rsid w:val="003D6B2D"/>
    <w:rPr>
      <w:rFonts w:asciiTheme="majorHAnsi" w:eastAsiaTheme="majorEastAsia" w:hAnsiTheme="majorHAnsi" w:cstheme="majorBidi"/>
      <w:i/>
      <w:iCs/>
      <w:color w:val="243F60" w:themeColor="accent1" w:themeShade="7F"/>
    </w:rPr>
  </w:style>
  <w:style w:type="character" w:customStyle="1" w:styleId="10">
    <w:name w:val="Заголовок 1 Знак"/>
    <w:basedOn w:val="a1"/>
    <w:link w:val="1"/>
    <w:rsid w:val="003D6B2D"/>
    <w:rPr>
      <w:rFonts w:ascii="Arial" w:eastAsia="Times New Roman" w:hAnsi="Arial" w:cs="Arial"/>
      <w:b/>
      <w:bCs/>
      <w:kern w:val="32"/>
      <w:sz w:val="32"/>
      <w:szCs w:val="32"/>
      <w:lang w:eastAsia="ru-RU"/>
    </w:rPr>
  </w:style>
  <w:style w:type="character" w:customStyle="1" w:styleId="20">
    <w:name w:val="Заголовок 2 Знак"/>
    <w:basedOn w:val="a1"/>
    <w:link w:val="2"/>
    <w:rsid w:val="003D6B2D"/>
    <w:rPr>
      <w:rFonts w:ascii="Times New Roman" w:eastAsia="Times New Roman" w:hAnsi="Times New Roman" w:cs="Times New Roman"/>
      <w:b/>
      <w:sz w:val="28"/>
      <w:szCs w:val="20"/>
      <w:lang w:eastAsia="ru-RU"/>
    </w:rPr>
  </w:style>
  <w:style w:type="character" w:customStyle="1" w:styleId="50">
    <w:name w:val="Заголовок 5 Знак"/>
    <w:basedOn w:val="a1"/>
    <w:link w:val="5"/>
    <w:rsid w:val="003D6B2D"/>
    <w:rPr>
      <w:rFonts w:ascii="Times New Roman" w:eastAsia="Times New Roman" w:hAnsi="Times New Roman" w:cs="Times New Roman"/>
      <w:b/>
      <w:sz w:val="28"/>
      <w:szCs w:val="20"/>
      <w:lang w:eastAsia="ru-RU"/>
    </w:rPr>
  </w:style>
  <w:style w:type="character" w:customStyle="1" w:styleId="70">
    <w:name w:val="Заголовок 7 Знак"/>
    <w:basedOn w:val="a1"/>
    <w:link w:val="7"/>
    <w:rsid w:val="003D6B2D"/>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3D6B2D"/>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3D6B2D"/>
    <w:rPr>
      <w:rFonts w:ascii="Arial" w:eastAsia="Times New Roman" w:hAnsi="Arial" w:cs="Arial"/>
      <w:lang w:eastAsia="ru-RU"/>
    </w:rPr>
  </w:style>
  <w:style w:type="paragraph" w:styleId="a0">
    <w:name w:val="Body Text"/>
    <w:basedOn w:val="a"/>
    <w:link w:val="af"/>
    <w:rsid w:val="003D6B2D"/>
    <w:pPr>
      <w:widowControl w:val="0"/>
      <w:spacing w:after="120" w:line="240" w:lineRule="auto"/>
    </w:pPr>
    <w:rPr>
      <w:rFonts w:ascii="Times New Roman" w:eastAsia="Times New Roman" w:hAnsi="Times New Roman" w:cs="Times New Roman"/>
      <w:sz w:val="20"/>
      <w:szCs w:val="20"/>
    </w:rPr>
  </w:style>
  <w:style w:type="character" w:customStyle="1" w:styleId="af">
    <w:name w:val="Основной текст Знак"/>
    <w:basedOn w:val="a1"/>
    <w:link w:val="a0"/>
    <w:rsid w:val="003D6B2D"/>
    <w:rPr>
      <w:rFonts w:ascii="Times New Roman" w:eastAsia="Times New Roman" w:hAnsi="Times New Roman" w:cs="Times New Roman"/>
      <w:sz w:val="20"/>
      <w:szCs w:val="20"/>
      <w:lang w:eastAsia="ru-RU"/>
    </w:rPr>
  </w:style>
  <w:style w:type="paragraph" w:customStyle="1" w:styleId="11">
    <w:name w:val="Стиль1"/>
    <w:basedOn w:val="a"/>
    <w:link w:val="12"/>
    <w:qFormat/>
    <w:rsid w:val="003D6B2D"/>
    <w:pPr>
      <w:autoSpaceDE w:val="0"/>
      <w:autoSpaceDN w:val="0"/>
      <w:adjustRightInd w:val="0"/>
      <w:spacing w:before="120" w:after="0" w:line="240" w:lineRule="auto"/>
      <w:jc w:val="both"/>
      <w:outlineLvl w:val="5"/>
    </w:pPr>
    <w:rPr>
      <w:rFonts w:ascii="Times New Roman" w:eastAsia="Times New Roman" w:hAnsi="Times New Roman" w:cs="Arial"/>
      <w:sz w:val="20"/>
      <w:szCs w:val="18"/>
    </w:rPr>
  </w:style>
  <w:style w:type="paragraph" w:customStyle="1" w:styleId="23">
    <w:name w:val="Стиль2"/>
    <w:basedOn w:val="11"/>
    <w:qFormat/>
    <w:rsid w:val="003D6B2D"/>
    <w:pPr>
      <w:spacing w:before="60"/>
      <w:outlineLvl w:val="6"/>
    </w:pPr>
  </w:style>
  <w:style w:type="paragraph" w:customStyle="1" w:styleId="41">
    <w:name w:val="Стиль4"/>
    <w:basedOn w:val="a"/>
    <w:qFormat/>
    <w:rsid w:val="003D6B2D"/>
    <w:pPr>
      <w:spacing w:after="0" w:line="240" w:lineRule="auto"/>
      <w:jc w:val="both"/>
    </w:pPr>
    <w:rPr>
      <w:rFonts w:ascii="Times New Roman" w:eastAsia="Times New Roman" w:hAnsi="Times New Roman" w:cs="Times New Roman"/>
      <w:sz w:val="20"/>
      <w:szCs w:val="20"/>
    </w:rPr>
  </w:style>
  <w:style w:type="paragraph" w:customStyle="1" w:styleId="ConsPlusTitle">
    <w:name w:val="ConsPlusTitle"/>
    <w:rsid w:val="003D6B2D"/>
    <w:pPr>
      <w:widowControl w:val="0"/>
      <w:autoSpaceDE w:val="0"/>
      <w:autoSpaceDN w:val="0"/>
      <w:adjustRightInd w:val="0"/>
      <w:spacing w:after="0" w:line="240" w:lineRule="auto"/>
    </w:pPr>
    <w:rPr>
      <w:rFonts w:ascii="Arial" w:eastAsia="Times New Roman" w:hAnsi="Arial" w:cs="Arial"/>
      <w:b/>
      <w:bCs/>
      <w:sz w:val="20"/>
      <w:szCs w:val="20"/>
    </w:rPr>
  </w:style>
  <w:style w:type="paragraph" w:styleId="af0">
    <w:name w:val="footer"/>
    <w:basedOn w:val="a"/>
    <w:link w:val="af1"/>
    <w:rsid w:val="003D6B2D"/>
    <w:pPr>
      <w:widowControl w:val="0"/>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1">
    <w:name w:val="Нижний колонтитул Знак"/>
    <w:basedOn w:val="a1"/>
    <w:link w:val="af0"/>
    <w:rsid w:val="003D6B2D"/>
    <w:rPr>
      <w:rFonts w:ascii="Times New Roman" w:eastAsia="Times New Roman" w:hAnsi="Times New Roman" w:cs="Times New Roman"/>
      <w:sz w:val="20"/>
      <w:szCs w:val="20"/>
      <w:lang w:eastAsia="ru-RU"/>
    </w:rPr>
  </w:style>
  <w:style w:type="character" w:styleId="af2">
    <w:name w:val="page number"/>
    <w:basedOn w:val="a1"/>
    <w:rsid w:val="003D6B2D"/>
    <w:rPr>
      <w:rFonts w:cs="Times New Roman"/>
    </w:rPr>
  </w:style>
  <w:style w:type="character" w:customStyle="1" w:styleId="ac">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b"/>
    <w:uiPriority w:val="99"/>
    <w:locked/>
    <w:rsid w:val="003D6B2D"/>
    <w:rPr>
      <w:rFonts w:ascii="Times New Roman" w:eastAsia="Times New Roman" w:hAnsi="Times New Roman" w:cs="Times New Roman"/>
      <w:sz w:val="24"/>
      <w:szCs w:val="24"/>
      <w:lang w:eastAsia="ru-RU"/>
    </w:rPr>
  </w:style>
  <w:style w:type="paragraph" w:styleId="af3">
    <w:name w:val="header"/>
    <w:basedOn w:val="a"/>
    <w:link w:val="af4"/>
    <w:rsid w:val="003D6B2D"/>
    <w:pPr>
      <w:widowControl w:val="0"/>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4">
    <w:name w:val="Верхний колонтитул Знак"/>
    <w:basedOn w:val="a1"/>
    <w:link w:val="af3"/>
    <w:rsid w:val="003D6B2D"/>
    <w:rPr>
      <w:rFonts w:ascii="Times New Roman" w:eastAsia="Times New Roman" w:hAnsi="Times New Roman" w:cs="Times New Roman"/>
      <w:sz w:val="20"/>
      <w:szCs w:val="20"/>
      <w:lang w:eastAsia="ru-RU"/>
    </w:rPr>
  </w:style>
  <w:style w:type="paragraph" w:customStyle="1" w:styleId="13">
    <w:name w:val="Знак Знак Знак1 Знак Знак Знак Знак"/>
    <w:basedOn w:val="a"/>
    <w:rsid w:val="003D6B2D"/>
    <w:pPr>
      <w:widowControl w:val="0"/>
      <w:tabs>
        <w:tab w:val="num" w:pos="360"/>
      </w:tabs>
      <w:adjustRightInd w:val="0"/>
      <w:spacing w:after="160" w:line="240" w:lineRule="exact"/>
      <w:jc w:val="center"/>
    </w:pPr>
    <w:rPr>
      <w:rFonts w:ascii="Calibri" w:eastAsia="Times New Roman" w:hAnsi="Calibri" w:cs="Calibri"/>
      <w:b/>
      <w:bCs/>
      <w:i/>
      <w:iCs/>
      <w:sz w:val="28"/>
      <w:szCs w:val="28"/>
      <w:lang w:val="en-GB"/>
    </w:rPr>
  </w:style>
  <w:style w:type="paragraph" w:customStyle="1" w:styleId="af5">
    <w:name w:val="Знак"/>
    <w:basedOn w:val="a"/>
    <w:rsid w:val="003D6B2D"/>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character" w:customStyle="1" w:styleId="14">
    <w:name w:val="Гиперссылка1"/>
    <w:basedOn w:val="a1"/>
    <w:rsid w:val="003D6B2D"/>
    <w:rPr>
      <w:rFonts w:cs="Times New Roman"/>
    </w:rPr>
  </w:style>
  <w:style w:type="paragraph" w:customStyle="1" w:styleId="title0">
    <w:name w:val="title0"/>
    <w:basedOn w:val="a"/>
    <w:rsid w:val="007B28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Интернет-ссылка"/>
    <w:uiPriority w:val="99"/>
    <w:semiHidden/>
    <w:rsid w:val="00F97872"/>
    <w:rPr>
      <w:color w:val="0000FF"/>
      <w:u w:val="single"/>
    </w:rPr>
  </w:style>
  <w:style w:type="character" w:customStyle="1" w:styleId="af6">
    <w:name w:val="Гипертекстовая ссылка"/>
    <w:rsid w:val="00F97872"/>
    <w:rPr>
      <w:b/>
      <w:color w:val="000000"/>
    </w:rPr>
  </w:style>
  <w:style w:type="paragraph" w:customStyle="1" w:styleId="15">
    <w:name w:val="Заголовок 1;Знак"/>
    <w:rsid w:val="00F97872"/>
    <w:pPr>
      <w:widowControl w:val="0"/>
      <w:pBdr>
        <w:top w:val="none" w:sz="4" w:space="0" w:color="000000"/>
        <w:left w:val="none" w:sz="4" w:space="0" w:color="000000"/>
        <w:bottom w:val="none" w:sz="4" w:space="0" w:color="000000"/>
        <w:right w:val="none" w:sz="4" w:space="0" w:color="000000"/>
        <w:between w:val="none" w:sz="4" w:space="0" w:color="000000"/>
      </w:pBdr>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7">
    <w:name w:val="Цветовое выделение"/>
    <w:rsid w:val="00F97872"/>
    <w:rPr>
      <w:b/>
      <w:color w:val="26282F"/>
    </w:rPr>
  </w:style>
  <w:style w:type="paragraph" w:customStyle="1" w:styleId="ConsPlusNonformat">
    <w:name w:val="ConsPlusNonformat"/>
    <w:qFormat/>
    <w:rsid w:val="00F9787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ourier New" w:eastAsia="SimSun" w:hAnsi="Courier New" w:cs="Times New Roman"/>
      <w:sz w:val="20"/>
    </w:rPr>
  </w:style>
  <w:style w:type="paragraph" w:customStyle="1" w:styleId="af8">
    <w:name w:val="Таблицы (моноширинный)"/>
    <w:rsid w:val="00F9787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ourier New" w:eastAsia="SimSun" w:hAnsi="Courier New" w:cs="Times New Roman"/>
      <w:sz w:val="24"/>
      <w:szCs w:val="24"/>
      <w:lang w:eastAsia="zh-CN"/>
    </w:rPr>
  </w:style>
  <w:style w:type="paragraph" w:customStyle="1" w:styleId="16">
    <w:name w:val="нум список 1"/>
    <w:rsid w:val="00F97872"/>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0">
    <w:name w:val="Основной текст (4)1"/>
    <w:rsid w:val="00F9787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rPr>
  </w:style>
  <w:style w:type="character" w:customStyle="1" w:styleId="17">
    <w:name w:val="Гиперссылка1"/>
    <w:rsid w:val="00F97872"/>
  </w:style>
  <w:style w:type="paragraph" w:customStyle="1" w:styleId="formattext">
    <w:name w:val="formattext"/>
    <w:basedOn w:val="a"/>
    <w:rsid w:val="003539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Стиль1 Знак"/>
    <w:link w:val="11"/>
    <w:qFormat/>
    <w:locked/>
    <w:rsid w:val="0040786D"/>
    <w:rPr>
      <w:rFonts w:ascii="Times New Roman" w:eastAsia="Times New Roman" w:hAnsi="Times New Roman" w:cs="Arial"/>
      <w:sz w:val="20"/>
      <w:szCs w:val="18"/>
      <w:lang w:eastAsia="ru-RU"/>
    </w:rPr>
  </w:style>
  <w:style w:type="paragraph" w:styleId="af9">
    <w:name w:val="List Paragraph"/>
    <w:basedOn w:val="a"/>
    <w:qFormat/>
    <w:rsid w:val="00EC1C61"/>
    <w:pPr>
      <w:ind w:left="720"/>
      <w:contextualSpacing/>
    </w:pPr>
  </w:style>
  <w:style w:type="paragraph" w:customStyle="1" w:styleId="ConsPlusCell">
    <w:name w:val="ConsPlusCell"/>
    <w:rsid w:val="00EC1C61"/>
    <w:pPr>
      <w:widowControl w:val="0"/>
      <w:autoSpaceDE w:val="0"/>
      <w:autoSpaceDN w:val="0"/>
      <w:adjustRightInd w:val="0"/>
      <w:spacing w:after="0" w:line="240" w:lineRule="auto"/>
    </w:pPr>
    <w:rPr>
      <w:rFonts w:ascii="Calibri" w:eastAsia="Calibri" w:hAnsi="Calibri" w:cs="Calibri"/>
    </w:rPr>
  </w:style>
  <w:style w:type="paragraph" w:customStyle="1" w:styleId="afa">
    <w:name w:val="Обычный (паспорт)"/>
    <w:basedOn w:val="a"/>
    <w:rsid w:val="00EC1C61"/>
    <w:pPr>
      <w:spacing w:before="120" w:after="0" w:line="240" w:lineRule="auto"/>
      <w:jc w:val="both"/>
    </w:pPr>
    <w:rPr>
      <w:rFonts w:ascii="Times New Roman" w:eastAsia="Calibri" w:hAnsi="Times New Roman" w:cs="Times New Roman"/>
      <w:sz w:val="28"/>
      <w:szCs w:val="28"/>
    </w:rPr>
  </w:style>
  <w:style w:type="paragraph" w:customStyle="1" w:styleId="afb">
    <w:name w:val="Жирный (паспорт)"/>
    <w:basedOn w:val="a"/>
    <w:rsid w:val="00EC1C61"/>
    <w:pPr>
      <w:spacing w:before="120" w:after="0" w:line="240" w:lineRule="auto"/>
      <w:jc w:val="both"/>
    </w:pPr>
    <w:rPr>
      <w:rFonts w:ascii="Times New Roman" w:eastAsia="Calibri" w:hAnsi="Times New Roman" w:cs="Times New Roman"/>
      <w:b/>
      <w:sz w:val="28"/>
      <w:szCs w:val="28"/>
    </w:rPr>
  </w:style>
  <w:style w:type="paragraph" w:customStyle="1" w:styleId="18">
    <w:name w:val="Абзац списка1"/>
    <w:basedOn w:val="a"/>
    <w:rsid w:val="00EC1C61"/>
    <w:pPr>
      <w:spacing w:after="0" w:line="240" w:lineRule="auto"/>
      <w:ind w:left="720"/>
      <w:contextualSpacing/>
    </w:pPr>
    <w:rPr>
      <w:rFonts w:ascii="Times New Roman" w:eastAsia="Times New Roman" w:hAnsi="Times New Roman" w:cs="Times New Roman"/>
      <w:sz w:val="20"/>
      <w:szCs w:val="20"/>
    </w:rPr>
  </w:style>
  <w:style w:type="character" w:customStyle="1" w:styleId="32">
    <w:name w:val="Основной текст (3)_"/>
    <w:basedOn w:val="a1"/>
    <w:link w:val="33"/>
    <w:rsid w:val="00EC1C61"/>
    <w:rPr>
      <w:rFonts w:ascii="Times New Roman" w:eastAsia="Times New Roman" w:hAnsi="Times New Roman" w:cs="Times New Roman"/>
      <w:b/>
      <w:bCs/>
      <w:sz w:val="28"/>
      <w:szCs w:val="28"/>
      <w:shd w:val="clear" w:color="auto" w:fill="FFFFFF"/>
    </w:rPr>
  </w:style>
  <w:style w:type="character" w:customStyle="1" w:styleId="24">
    <w:name w:val="Основной текст (2)_"/>
    <w:basedOn w:val="a1"/>
    <w:link w:val="25"/>
    <w:rsid w:val="00EC1C61"/>
    <w:rPr>
      <w:rFonts w:ascii="Times New Roman" w:eastAsia="Times New Roman" w:hAnsi="Times New Roman" w:cs="Times New Roman"/>
      <w:sz w:val="26"/>
      <w:szCs w:val="26"/>
      <w:shd w:val="clear" w:color="auto" w:fill="FFFFFF"/>
    </w:rPr>
  </w:style>
  <w:style w:type="paragraph" w:customStyle="1" w:styleId="33">
    <w:name w:val="Основной текст (3)"/>
    <w:basedOn w:val="a"/>
    <w:link w:val="32"/>
    <w:rsid w:val="00EC1C61"/>
    <w:pPr>
      <w:widowControl w:val="0"/>
      <w:shd w:val="clear" w:color="auto" w:fill="FFFFFF"/>
      <w:spacing w:before="900" w:after="0" w:line="326" w:lineRule="exact"/>
    </w:pPr>
    <w:rPr>
      <w:rFonts w:ascii="Times New Roman" w:eastAsia="Times New Roman" w:hAnsi="Times New Roman" w:cs="Times New Roman"/>
      <w:b/>
      <w:bCs/>
      <w:sz w:val="28"/>
      <w:szCs w:val="28"/>
    </w:rPr>
  </w:style>
  <w:style w:type="paragraph" w:customStyle="1" w:styleId="25">
    <w:name w:val="Основной текст (2)"/>
    <w:basedOn w:val="a"/>
    <w:link w:val="24"/>
    <w:rsid w:val="00EC1C61"/>
    <w:pPr>
      <w:widowControl w:val="0"/>
      <w:shd w:val="clear" w:color="auto" w:fill="FFFFFF"/>
      <w:spacing w:after="0" w:line="307" w:lineRule="exact"/>
      <w:jc w:val="both"/>
    </w:pPr>
    <w:rPr>
      <w:rFonts w:ascii="Times New Roman" w:eastAsia="Times New Roman" w:hAnsi="Times New Roman" w:cs="Times New Roman"/>
      <w:sz w:val="26"/>
      <w:szCs w:val="26"/>
    </w:rPr>
  </w:style>
  <w:style w:type="character" w:customStyle="1" w:styleId="ConsPlusNormal0">
    <w:name w:val="ConsPlusNormal Знак"/>
    <w:link w:val="ConsPlusNormal"/>
    <w:qFormat/>
    <w:locked/>
    <w:rsid w:val="00EC1C61"/>
    <w:rPr>
      <w:rFonts w:ascii="Arial" w:eastAsia="Times New Roman" w:hAnsi="Arial" w:cs="Arial"/>
      <w:sz w:val="20"/>
      <w:szCs w:val="20"/>
      <w:lang w:eastAsia="ru-RU"/>
    </w:rPr>
  </w:style>
  <w:style w:type="paragraph" w:styleId="26">
    <w:name w:val="Body Text Indent 2"/>
    <w:basedOn w:val="a"/>
    <w:link w:val="27"/>
    <w:rsid w:val="00A22EC2"/>
    <w:pPr>
      <w:widowControl w:val="0"/>
      <w:spacing w:after="0" w:line="240" w:lineRule="auto"/>
      <w:ind w:firstLine="720"/>
      <w:jc w:val="both"/>
    </w:pPr>
    <w:rPr>
      <w:rFonts w:ascii="Times New Roman" w:eastAsia="Times New Roman" w:hAnsi="Times New Roman" w:cs="Times New Roman"/>
      <w:sz w:val="28"/>
      <w:szCs w:val="28"/>
    </w:rPr>
  </w:style>
  <w:style w:type="character" w:customStyle="1" w:styleId="27">
    <w:name w:val="Основной текст с отступом 2 Знак"/>
    <w:basedOn w:val="a1"/>
    <w:link w:val="26"/>
    <w:rsid w:val="00A22EC2"/>
    <w:rPr>
      <w:rFonts w:ascii="Times New Roman" w:eastAsia="Times New Roman" w:hAnsi="Times New Roman" w:cs="Times New Roman"/>
      <w:sz w:val="28"/>
      <w:szCs w:val="28"/>
    </w:rPr>
  </w:style>
  <w:style w:type="paragraph" w:styleId="afc">
    <w:name w:val="Body Text Indent"/>
    <w:basedOn w:val="a"/>
    <w:link w:val="afd"/>
    <w:rsid w:val="00A22EC2"/>
    <w:pPr>
      <w:widowControl w:val="0"/>
      <w:spacing w:after="120" w:line="240" w:lineRule="auto"/>
      <w:ind w:left="283"/>
    </w:pPr>
    <w:rPr>
      <w:rFonts w:ascii="Times New Roman" w:eastAsia="Times New Roman" w:hAnsi="Times New Roman" w:cs="Times New Roman"/>
      <w:sz w:val="20"/>
      <w:szCs w:val="20"/>
    </w:rPr>
  </w:style>
  <w:style w:type="character" w:customStyle="1" w:styleId="afd">
    <w:name w:val="Основной текст с отступом Знак"/>
    <w:basedOn w:val="a1"/>
    <w:link w:val="afc"/>
    <w:rsid w:val="00A22EC2"/>
    <w:rPr>
      <w:rFonts w:ascii="Times New Roman" w:eastAsia="Times New Roman" w:hAnsi="Times New Roman" w:cs="Times New Roman"/>
      <w:sz w:val="20"/>
      <w:szCs w:val="20"/>
      <w:lang w:eastAsia="ru-RU"/>
    </w:rPr>
  </w:style>
  <w:style w:type="character" w:styleId="afe">
    <w:name w:val="FollowedHyperlink"/>
    <w:unhideWhenUsed/>
    <w:rsid w:val="00A22EC2"/>
    <w:rPr>
      <w:b/>
      <w:bCs w:val="0"/>
      <w:i/>
      <w:iCs w:val="0"/>
      <w:color w:val="800080"/>
      <w:sz w:val="28"/>
      <w:u w:val="single"/>
      <w:lang w:val="en-GB" w:eastAsia="en-US" w:bidi="ar-SA"/>
    </w:rPr>
  </w:style>
  <w:style w:type="paragraph" w:styleId="aff">
    <w:name w:val="annotation text"/>
    <w:basedOn w:val="a"/>
    <w:link w:val="aff0"/>
    <w:unhideWhenUsed/>
    <w:rsid w:val="00A22EC2"/>
    <w:pPr>
      <w:spacing w:after="0" w:line="240" w:lineRule="auto"/>
    </w:pPr>
    <w:rPr>
      <w:rFonts w:ascii="Times New Roman" w:eastAsia="Times New Roman" w:hAnsi="Times New Roman" w:cs="Times New Roman"/>
      <w:sz w:val="28"/>
      <w:szCs w:val="20"/>
      <w:lang w:val="en-GB"/>
    </w:rPr>
  </w:style>
  <w:style w:type="character" w:customStyle="1" w:styleId="aff0">
    <w:name w:val="Текст примечания Знак"/>
    <w:basedOn w:val="a1"/>
    <w:link w:val="aff"/>
    <w:rsid w:val="00A22EC2"/>
    <w:rPr>
      <w:rFonts w:ascii="Times New Roman" w:eastAsia="Times New Roman" w:hAnsi="Times New Roman" w:cs="Times New Roman"/>
      <w:sz w:val="28"/>
      <w:szCs w:val="20"/>
      <w:lang w:val="en-GB"/>
    </w:rPr>
  </w:style>
  <w:style w:type="paragraph" w:styleId="aff1">
    <w:name w:val="Title"/>
    <w:basedOn w:val="a"/>
    <w:link w:val="aff2"/>
    <w:qFormat/>
    <w:rsid w:val="00A22EC2"/>
    <w:pPr>
      <w:spacing w:after="480" w:line="240" w:lineRule="auto"/>
      <w:jc w:val="center"/>
    </w:pPr>
    <w:rPr>
      <w:rFonts w:ascii="Times New Roman" w:eastAsia="Times New Roman" w:hAnsi="Times New Roman" w:cs="Times New Roman"/>
      <w:b/>
      <w:sz w:val="28"/>
      <w:szCs w:val="20"/>
    </w:rPr>
  </w:style>
  <w:style w:type="character" w:customStyle="1" w:styleId="aff2">
    <w:name w:val="Название Знак"/>
    <w:basedOn w:val="a1"/>
    <w:link w:val="aff1"/>
    <w:rsid w:val="00A22EC2"/>
    <w:rPr>
      <w:rFonts w:ascii="Times New Roman" w:eastAsia="Times New Roman" w:hAnsi="Times New Roman" w:cs="Times New Roman"/>
      <w:b/>
      <w:sz w:val="28"/>
      <w:szCs w:val="20"/>
    </w:rPr>
  </w:style>
  <w:style w:type="paragraph" w:styleId="aff3">
    <w:name w:val="Signature"/>
    <w:basedOn w:val="a"/>
    <w:link w:val="aff4"/>
    <w:unhideWhenUsed/>
    <w:rsid w:val="00A22EC2"/>
    <w:pPr>
      <w:spacing w:after="0" w:line="240" w:lineRule="auto"/>
      <w:ind w:left="4252"/>
    </w:pPr>
    <w:rPr>
      <w:rFonts w:ascii="Times New Roman" w:eastAsia="Times New Roman" w:hAnsi="Times New Roman" w:cs="Times New Roman"/>
      <w:sz w:val="24"/>
      <w:szCs w:val="20"/>
      <w:lang w:val="en-GB"/>
    </w:rPr>
  </w:style>
  <w:style w:type="character" w:customStyle="1" w:styleId="aff4">
    <w:name w:val="Подпись Знак"/>
    <w:basedOn w:val="a1"/>
    <w:link w:val="aff3"/>
    <w:rsid w:val="00A22EC2"/>
    <w:rPr>
      <w:rFonts w:ascii="Times New Roman" w:eastAsia="Times New Roman" w:hAnsi="Times New Roman" w:cs="Times New Roman"/>
      <w:sz w:val="24"/>
      <w:szCs w:val="20"/>
      <w:lang w:val="en-GB"/>
    </w:rPr>
  </w:style>
  <w:style w:type="paragraph" w:styleId="aff5">
    <w:name w:val="annotation subject"/>
    <w:basedOn w:val="aff"/>
    <w:next w:val="aff"/>
    <w:link w:val="aff6"/>
    <w:unhideWhenUsed/>
    <w:rsid w:val="00A22EC2"/>
    <w:rPr>
      <w:b/>
      <w:bCs/>
    </w:rPr>
  </w:style>
  <w:style w:type="character" w:customStyle="1" w:styleId="aff6">
    <w:name w:val="Тема примечания Знак"/>
    <w:basedOn w:val="aff0"/>
    <w:link w:val="aff5"/>
    <w:rsid w:val="00A22EC2"/>
    <w:rPr>
      <w:rFonts w:ascii="Times New Roman" w:eastAsia="Times New Roman" w:hAnsi="Times New Roman" w:cs="Times New Roman"/>
      <w:b/>
      <w:bCs/>
      <w:sz w:val="28"/>
      <w:szCs w:val="20"/>
      <w:lang w:val="en-GB"/>
    </w:rPr>
  </w:style>
  <w:style w:type="paragraph" w:customStyle="1" w:styleId="aff7">
    <w:name w:val="Заголовок статьи"/>
    <w:basedOn w:val="a"/>
    <w:next w:val="a"/>
    <w:rsid w:val="00A22EC2"/>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aff8">
    <w:name w:val="Комментарий"/>
    <w:basedOn w:val="a"/>
    <w:next w:val="a"/>
    <w:rsid w:val="00A22EC2"/>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rPr>
  </w:style>
  <w:style w:type="paragraph" w:customStyle="1" w:styleId="3">
    <w:name w:val="Стиль3"/>
    <w:basedOn w:val="a"/>
    <w:rsid w:val="00A22EC2"/>
    <w:pPr>
      <w:numPr>
        <w:numId w:val="19"/>
      </w:numPr>
      <w:tabs>
        <w:tab w:val="num" w:pos="567"/>
      </w:tabs>
      <w:spacing w:after="0" w:line="240" w:lineRule="auto"/>
      <w:ind w:left="567" w:hanging="397"/>
      <w:jc w:val="both"/>
    </w:pPr>
    <w:rPr>
      <w:rFonts w:ascii="Times New Roman" w:eastAsia="Times New Roman" w:hAnsi="Times New Roman" w:cs="Times New Roman"/>
      <w:sz w:val="24"/>
      <w:szCs w:val="20"/>
    </w:rPr>
  </w:style>
  <w:style w:type="paragraph" w:customStyle="1" w:styleId="xl25">
    <w:name w:val="xl25"/>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
    <w:name w:val="xl26"/>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
    <w:name w:val="xl27"/>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28">
    <w:name w:val="xl28"/>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29">
    <w:name w:val="xl29"/>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0">
    <w:name w:val="xl30"/>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1">
    <w:name w:val="xl31"/>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32">
    <w:name w:val="xl32"/>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rPr>
  </w:style>
  <w:style w:type="paragraph" w:customStyle="1" w:styleId="xl33">
    <w:name w:val="xl33"/>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34">
    <w:name w:val="xl34"/>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35">
    <w:name w:val="xl35"/>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36">
    <w:name w:val="xl36"/>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37">
    <w:name w:val="xl37"/>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8">
    <w:name w:val="xl38"/>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rPr>
  </w:style>
  <w:style w:type="paragraph" w:customStyle="1" w:styleId="xl39">
    <w:name w:val="xl39"/>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40">
    <w:name w:val="xl40"/>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41">
    <w:name w:val="xl41"/>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42">
    <w:name w:val="xl42"/>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43">
    <w:name w:val="xl43"/>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45">
    <w:name w:val="xl45"/>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rPr>
  </w:style>
  <w:style w:type="paragraph" w:customStyle="1" w:styleId="xl46">
    <w:name w:val="xl46"/>
    <w:basedOn w:val="a"/>
    <w:rsid w:val="00A22EC2"/>
    <w:pP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47">
    <w:name w:val="xl47"/>
    <w:basedOn w:val="a"/>
    <w:rsid w:val="00A22EC2"/>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8">
    <w:name w:val="xl48"/>
    <w:basedOn w:val="a"/>
    <w:rsid w:val="00A22EC2"/>
    <w:pPr>
      <w:spacing w:before="100" w:beforeAutospacing="1" w:after="100" w:afterAutospacing="1" w:line="240" w:lineRule="auto"/>
    </w:pPr>
    <w:rPr>
      <w:rFonts w:ascii="Times New Roman" w:eastAsia="Times New Roman" w:hAnsi="Times New Roman" w:cs="Times New Roman"/>
      <w:b/>
      <w:bCs/>
    </w:rPr>
  </w:style>
  <w:style w:type="paragraph" w:customStyle="1" w:styleId="xl49">
    <w:name w:val="xl49"/>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50">
    <w:name w:val="xl50"/>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51">
    <w:name w:val="xl51"/>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18"/>
      <w:szCs w:val="18"/>
    </w:rPr>
  </w:style>
  <w:style w:type="paragraph" w:customStyle="1" w:styleId="xl52">
    <w:name w:val="xl52"/>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rPr>
  </w:style>
  <w:style w:type="paragraph" w:customStyle="1" w:styleId="xl53">
    <w:name w:val="xl53"/>
    <w:basedOn w:val="a"/>
    <w:rsid w:val="00A22EC2"/>
    <w:pPr>
      <w:spacing w:before="100" w:beforeAutospacing="1" w:after="100" w:afterAutospacing="1" w:line="240" w:lineRule="auto"/>
    </w:pPr>
    <w:rPr>
      <w:rFonts w:ascii="Arial CYR" w:eastAsia="Times New Roman" w:hAnsi="Arial CYR" w:cs="Arial CYR"/>
      <w:sz w:val="24"/>
      <w:szCs w:val="24"/>
    </w:rPr>
  </w:style>
  <w:style w:type="paragraph" w:customStyle="1" w:styleId="xl54">
    <w:name w:val="xl54"/>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55">
    <w:name w:val="xl55"/>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56">
    <w:name w:val="xl56"/>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57">
    <w:name w:val="xl57"/>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58">
    <w:name w:val="xl58"/>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59">
    <w:name w:val="xl59"/>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rPr>
  </w:style>
  <w:style w:type="paragraph" w:customStyle="1" w:styleId="xl60">
    <w:name w:val="xl60"/>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rPr>
  </w:style>
  <w:style w:type="paragraph" w:customStyle="1" w:styleId="xl61">
    <w:name w:val="xl61"/>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2">
    <w:name w:val="xl62"/>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rPr>
  </w:style>
  <w:style w:type="paragraph" w:customStyle="1" w:styleId="xl63">
    <w:name w:val="xl63"/>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4">
    <w:name w:val="xl64"/>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65">
    <w:name w:val="xl65"/>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66">
    <w:name w:val="xl66"/>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67">
    <w:name w:val="xl67"/>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68">
    <w:name w:val="xl68"/>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69">
    <w:name w:val="xl69"/>
    <w:basedOn w:val="a"/>
    <w:rsid w:val="00A22EC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70">
    <w:name w:val="xl70"/>
    <w:basedOn w:val="a"/>
    <w:rsid w:val="00A22EC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1">
    <w:name w:val="xl71"/>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rPr>
  </w:style>
  <w:style w:type="paragraph" w:customStyle="1" w:styleId="xl72">
    <w:name w:val="xl72"/>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73">
    <w:name w:val="xl73"/>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4">
    <w:name w:val="xl74"/>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75">
    <w:name w:val="xl75"/>
    <w:basedOn w:val="a"/>
    <w:rsid w:val="00A22EC2"/>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76">
    <w:name w:val="xl76"/>
    <w:basedOn w:val="a"/>
    <w:rsid w:val="00A22EC2"/>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a"/>
    <w:rsid w:val="00A22EC2"/>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8">
    <w:name w:val="xl78"/>
    <w:basedOn w:val="a"/>
    <w:rsid w:val="00A22EC2"/>
    <w:pPr>
      <w:spacing w:before="100" w:beforeAutospacing="1" w:after="100" w:afterAutospacing="1" w:line="240" w:lineRule="auto"/>
    </w:pPr>
    <w:rPr>
      <w:rFonts w:ascii="Arial CYR" w:eastAsia="Times New Roman" w:hAnsi="Arial CYR" w:cs="Arial CYR"/>
      <w:b/>
      <w:bCs/>
    </w:rPr>
  </w:style>
  <w:style w:type="paragraph" w:customStyle="1" w:styleId="xl79">
    <w:name w:val="xl79"/>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80">
    <w:name w:val="xl80"/>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81">
    <w:name w:val="xl81"/>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82">
    <w:name w:val="xl82"/>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84">
    <w:name w:val="xl84"/>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5">
    <w:name w:val="xl85"/>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86">
    <w:name w:val="xl86"/>
    <w:basedOn w:val="a"/>
    <w:rsid w:val="00A22EC2"/>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7">
    <w:name w:val="xl87"/>
    <w:basedOn w:val="a"/>
    <w:rsid w:val="00A22EC2"/>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88">
    <w:name w:val="xl88"/>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9">
    <w:name w:val="xl89"/>
    <w:basedOn w:val="a"/>
    <w:rsid w:val="00A22EC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a"/>
    <w:rsid w:val="00A22EC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rPr>
  </w:style>
  <w:style w:type="paragraph" w:customStyle="1" w:styleId="xl91">
    <w:name w:val="xl91"/>
    <w:basedOn w:val="a"/>
    <w:rsid w:val="00A22EC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
    <w:name w:val="xl92"/>
    <w:basedOn w:val="a"/>
    <w:rsid w:val="00A22EC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
    <w:name w:val="xl93"/>
    <w:basedOn w:val="a"/>
    <w:rsid w:val="00A22EC2"/>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a"/>
    <w:rsid w:val="00A22EC2"/>
    <w:pPr>
      <w:spacing w:before="100" w:beforeAutospacing="1" w:after="100" w:afterAutospacing="1" w:line="240" w:lineRule="auto"/>
      <w:jc w:val="center"/>
    </w:pPr>
    <w:rPr>
      <w:rFonts w:ascii="Arial CYR" w:eastAsia="Times New Roman" w:hAnsi="Arial CYR" w:cs="Arial CYR"/>
      <w:b/>
      <w:bCs/>
    </w:rPr>
  </w:style>
  <w:style w:type="paragraph" w:customStyle="1" w:styleId="51">
    <w:name w:val="Знак Знак5 Знак Знак Знак Знак"/>
    <w:basedOn w:val="a"/>
    <w:rsid w:val="00A22EC2"/>
    <w:pPr>
      <w:spacing w:after="160" w:line="240" w:lineRule="exact"/>
    </w:pPr>
    <w:rPr>
      <w:rFonts w:ascii="Arial" w:eastAsia="Times New Roman" w:hAnsi="Arial" w:cs="Arial"/>
      <w:sz w:val="20"/>
      <w:szCs w:val="20"/>
      <w:lang w:val="fr-FR"/>
    </w:rPr>
  </w:style>
  <w:style w:type="paragraph" w:customStyle="1" w:styleId="xl95">
    <w:name w:val="xl95"/>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96">
    <w:name w:val="xl96"/>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97">
    <w:name w:val="xl97"/>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8">
    <w:name w:val="xl98"/>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99">
    <w:name w:val="xl99"/>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rPr>
  </w:style>
  <w:style w:type="paragraph" w:customStyle="1" w:styleId="xl100">
    <w:name w:val="xl100"/>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rPr>
  </w:style>
  <w:style w:type="paragraph" w:customStyle="1" w:styleId="xl101">
    <w:name w:val="xl101"/>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02">
    <w:name w:val="xl102"/>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rPr>
  </w:style>
  <w:style w:type="paragraph" w:customStyle="1" w:styleId="xl103">
    <w:name w:val="xl103"/>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4">
    <w:name w:val="xl104"/>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05">
    <w:name w:val="xl105"/>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06">
    <w:name w:val="xl106"/>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107">
    <w:name w:val="xl107"/>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08">
    <w:name w:val="xl108"/>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9">
    <w:name w:val="xl109"/>
    <w:basedOn w:val="a"/>
    <w:rsid w:val="00A22EC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10">
    <w:name w:val="xl110"/>
    <w:basedOn w:val="a"/>
    <w:rsid w:val="00A22EC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1">
    <w:name w:val="xl111"/>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rPr>
  </w:style>
  <w:style w:type="paragraph" w:customStyle="1" w:styleId="xl112">
    <w:name w:val="xl112"/>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13">
    <w:name w:val="xl113"/>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114">
    <w:name w:val="xl114"/>
    <w:basedOn w:val="a"/>
    <w:rsid w:val="00A22EC2"/>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115">
    <w:name w:val="xl115"/>
    <w:basedOn w:val="a"/>
    <w:rsid w:val="00A22EC2"/>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6">
    <w:name w:val="xl116"/>
    <w:basedOn w:val="a"/>
    <w:rsid w:val="00A22EC2"/>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7">
    <w:name w:val="xl117"/>
    <w:basedOn w:val="a"/>
    <w:rsid w:val="00A22EC2"/>
    <w:pPr>
      <w:spacing w:before="100" w:beforeAutospacing="1" w:after="100" w:afterAutospacing="1" w:line="240" w:lineRule="auto"/>
    </w:pPr>
    <w:rPr>
      <w:rFonts w:ascii="Arial CYR" w:eastAsia="Times New Roman" w:hAnsi="Arial CYR" w:cs="Arial CYR"/>
      <w:b/>
      <w:bCs/>
    </w:rPr>
  </w:style>
  <w:style w:type="paragraph" w:customStyle="1" w:styleId="xl118">
    <w:name w:val="xl118"/>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19">
    <w:name w:val="xl119"/>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120">
    <w:name w:val="xl120"/>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121">
    <w:name w:val="xl121"/>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23">
    <w:name w:val="xl123"/>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124">
    <w:name w:val="xl124"/>
    <w:basedOn w:val="a"/>
    <w:rsid w:val="00A22EC2"/>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125">
    <w:name w:val="xl125"/>
    <w:basedOn w:val="a"/>
    <w:rsid w:val="00A22EC2"/>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126">
    <w:name w:val="xl126"/>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7">
    <w:name w:val="xl127"/>
    <w:basedOn w:val="a"/>
    <w:rsid w:val="00A22EC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
    <w:rsid w:val="00A22EC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rPr>
  </w:style>
  <w:style w:type="paragraph" w:customStyle="1" w:styleId="xl129">
    <w:name w:val="xl129"/>
    <w:basedOn w:val="a"/>
    <w:rsid w:val="00A22EC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0">
    <w:name w:val="xl130"/>
    <w:basedOn w:val="a"/>
    <w:rsid w:val="00A22EC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1">
    <w:name w:val="xl131"/>
    <w:basedOn w:val="a"/>
    <w:rsid w:val="00A22EC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132">
    <w:name w:val="xl132"/>
    <w:basedOn w:val="a"/>
    <w:rsid w:val="00A22EC2"/>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33">
    <w:name w:val="xl133"/>
    <w:basedOn w:val="a"/>
    <w:rsid w:val="00A22EC2"/>
    <w:pPr>
      <w:spacing w:before="100" w:beforeAutospacing="1" w:after="100" w:afterAutospacing="1" w:line="240" w:lineRule="auto"/>
      <w:jc w:val="center"/>
    </w:pPr>
    <w:rPr>
      <w:rFonts w:ascii="Arial CYR" w:eastAsia="Times New Roman" w:hAnsi="Arial CYR" w:cs="Arial CYR"/>
      <w:b/>
      <w:bCs/>
    </w:rPr>
  </w:style>
  <w:style w:type="character" w:styleId="aff9">
    <w:name w:val="annotation reference"/>
    <w:unhideWhenUsed/>
    <w:rsid w:val="00A22EC2"/>
    <w:rPr>
      <w:sz w:val="16"/>
      <w:szCs w:val="16"/>
    </w:rPr>
  </w:style>
  <w:style w:type="character" w:customStyle="1" w:styleId="affa">
    <w:name w:val="Знак Знак"/>
    <w:rsid w:val="00A22EC2"/>
    <w:rPr>
      <w:sz w:val="24"/>
      <w:lang w:val="ru-RU" w:eastAsia="ru-RU" w:bidi="ar-SA"/>
    </w:rPr>
  </w:style>
  <w:style w:type="character" w:customStyle="1" w:styleId="19">
    <w:name w:val="Подпись Знак1"/>
    <w:rsid w:val="00A22EC2"/>
    <w:rPr>
      <w:b w:val="0"/>
      <w:bCs w:val="0"/>
      <w:i w:val="0"/>
      <w:iCs w:val="0"/>
      <w:sz w:val="24"/>
      <w:lang w:val="en-GB" w:eastAsia="en-US" w:bidi="ar-SA"/>
    </w:rPr>
  </w:style>
  <w:style w:type="numbering" w:customStyle="1" w:styleId="1a">
    <w:name w:val="Нет списка1"/>
    <w:next w:val="a3"/>
    <w:semiHidden/>
    <w:rsid w:val="00A22EC2"/>
  </w:style>
  <w:style w:type="numbering" w:customStyle="1" w:styleId="28">
    <w:name w:val="Нет списка2"/>
    <w:next w:val="a3"/>
    <w:uiPriority w:val="99"/>
    <w:semiHidden/>
    <w:unhideWhenUsed/>
    <w:rsid w:val="00A22EC2"/>
  </w:style>
  <w:style w:type="paragraph" w:customStyle="1" w:styleId="29">
    <w:name w:val="Абзац списка2"/>
    <w:basedOn w:val="a"/>
    <w:rsid w:val="00A22EC2"/>
    <w:pPr>
      <w:suppressAutoHyphens/>
      <w:spacing w:after="0" w:line="240" w:lineRule="auto"/>
      <w:ind w:left="720"/>
    </w:pPr>
    <w:rPr>
      <w:rFonts w:ascii="Calibri" w:eastAsia="Times New Roman" w:hAnsi="Calibri" w:cs="Calibri"/>
      <w:sz w:val="24"/>
      <w:szCs w:val="24"/>
      <w:lang w:eastAsia="zh-CN"/>
    </w:rPr>
  </w:style>
  <w:style w:type="character" w:customStyle="1" w:styleId="WW8Num1z1">
    <w:name w:val="WW8Num1z1"/>
    <w:rsid w:val="00A22EC2"/>
    <w:rPr>
      <w:sz w:val="24"/>
      <w:szCs w:val="24"/>
    </w:rPr>
  </w:style>
  <w:style w:type="character" w:customStyle="1" w:styleId="WW8Num2z0">
    <w:name w:val="WW8Num2z0"/>
    <w:rsid w:val="00A22EC2"/>
    <w:rPr>
      <w:rFonts w:ascii="Symbol" w:hAnsi="Symbol" w:cs="Symbol" w:hint="default"/>
    </w:rPr>
  </w:style>
  <w:style w:type="character" w:customStyle="1" w:styleId="WW8Num3z1">
    <w:name w:val="WW8Num3z1"/>
    <w:rsid w:val="00A22EC2"/>
    <w:rPr>
      <w:sz w:val="24"/>
    </w:rPr>
  </w:style>
  <w:style w:type="character" w:customStyle="1" w:styleId="WW8Num3z2">
    <w:name w:val="WW8Num3z2"/>
    <w:rsid w:val="00A22EC2"/>
    <w:rPr>
      <w:b/>
      <w:i w:val="0"/>
      <w:sz w:val="28"/>
      <w:szCs w:val="28"/>
    </w:rPr>
  </w:style>
  <w:style w:type="character" w:customStyle="1" w:styleId="WW8Num3z3">
    <w:name w:val="WW8Num3z3"/>
    <w:rsid w:val="00A22EC2"/>
    <w:rPr>
      <w:b/>
      <w:i w:val="0"/>
      <w:sz w:val="24"/>
      <w:szCs w:val="24"/>
    </w:rPr>
  </w:style>
  <w:style w:type="character" w:customStyle="1" w:styleId="WW8Num3z7">
    <w:name w:val="WW8Num3z7"/>
    <w:rsid w:val="00A22EC2"/>
    <w:rPr>
      <w:b w:val="0"/>
      <w:i w:val="0"/>
      <w:sz w:val="24"/>
      <w:szCs w:val="24"/>
    </w:rPr>
  </w:style>
  <w:style w:type="character" w:customStyle="1" w:styleId="WW8Num4z0">
    <w:name w:val="WW8Num4z0"/>
    <w:rsid w:val="00A22EC2"/>
    <w:rPr>
      <w:rFonts w:hint="default"/>
    </w:rPr>
  </w:style>
  <w:style w:type="character" w:customStyle="1" w:styleId="WW8Num2z1">
    <w:name w:val="WW8Num2z1"/>
    <w:rsid w:val="00A22EC2"/>
    <w:rPr>
      <w:rFonts w:hint="default"/>
      <w:sz w:val="24"/>
    </w:rPr>
  </w:style>
  <w:style w:type="character" w:customStyle="1" w:styleId="WW8Num3z0">
    <w:name w:val="WW8Num3z0"/>
    <w:rsid w:val="00A22EC2"/>
    <w:rPr>
      <w:rFonts w:ascii="Symbol" w:hAnsi="Symbol" w:cs="Symbol" w:hint="default"/>
    </w:rPr>
  </w:style>
  <w:style w:type="character" w:customStyle="1" w:styleId="WW8Num6z0">
    <w:name w:val="WW8Num6z0"/>
    <w:rsid w:val="00A22EC2"/>
    <w:rPr>
      <w:rFonts w:ascii="Symbol" w:hAnsi="Symbol" w:cs="Symbol" w:hint="default"/>
    </w:rPr>
  </w:style>
  <w:style w:type="character" w:customStyle="1" w:styleId="WW8Num6z1">
    <w:name w:val="WW8Num6z1"/>
    <w:rsid w:val="00A22EC2"/>
    <w:rPr>
      <w:rFonts w:ascii="Courier New" w:hAnsi="Courier New" w:cs="Courier New" w:hint="default"/>
    </w:rPr>
  </w:style>
  <w:style w:type="character" w:customStyle="1" w:styleId="WW8Num6z2">
    <w:name w:val="WW8Num6z2"/>
    <w:rsid w:val="00A22EC2"/>
    <w:rPr>
      <w:rFonts w:ascii="Wingdings" w:hAnsi="Wingdings" w:cs="Wingdings" w:hint="default"/>
    </w:rPr>
  </w:style>
  <w:style w:type="character" w:customStyle="1" w:styleId="WW8Num7z0">
    <w:name w:val="WW8Num7z0"/>
    <w:rsid w:val="00A22EC2"/>
    <w:rPr>
      <w:rFonts w:ascii="Symbol" w:hAnsi="Symbol" w:cs="Symbol" w:hint="default"/>
    </w:rPr>
  </w:style>
  <w:style w:type="character" w:customStyle="1" w:styleId="WW8Num8z1">
    <w:name w:val="WW8Num8z1"/>
    <w:rsid w:val="00A22EC2"/>
    <w:rPr>
      <w:sz w:val="24"/>
    </w:rPr>
  </w:style>
  <w:style w:type="character" w:customStyle="1" w:styleId="WW8Num8z2">
    <w:name w:val="WW8Num8z2"/>
    <w:rsid w:val="00A22EC2"/>
    <w:rPr>
      <w:b/>
      <w:i w:val="0"/>
      <w:sz w:val="28"/>
      <w:szCs w:val="28"/>
    </w:rPr>
  </w:style>
  <w:style w:type="character" w:customStyle="1" w:styleId="WW8Num8z3">
    <w:name w:val="WW8Num8z3"/>
    <w:rsid w:val="00A22EC2"/>
    <w:rPr>
      <w:b/>
      <w:i w:val="0"/>
      <w:sz w:val="24"/>
      <w:szCs w:val="24"/>
    </w:rPr>
  </w:style>
  <w:style w:type="character" w:customStyle="1" w:styleId="WW8Num8z7">
    <w:name w:val="WW8Num8z7"/>
    <w:rsid w:val="00A22EC2"/>
    <w:rPr>
      <w:b w:val="0"/>
      <w:i w:val="0"/>
      <w:sz w:val="24"/>
      <w:szCs w:val="24"/>
    </w:rPr>
  </w:style>
  <w:style w:type="character" w:customStyle="1" w:styleId="WW8Num9z0">
    <w:name w:val="WW8Num9z0"/>
    <w:rsid w:val="00A22EC2"/>
    <w:rPr>
      <w:rFonts w:ascii="Symbol" w:hAnsi="Symbol" w:cs="Symbol" w:hint="default"/>
    </w:rPr>
  </w:style>
  <w:style w:type="character" w:customStyle="1" w:styleId="WW8Num9z1">
    <w:name w:val="WW8Num9z1"/>
    <w:rsid w:val="00A22EC2"/>
    <w:rPr>
      <w:rFonts w:ascii="Courier New" w:hAnsi="Courier New" w:cs="Courier New" w:hint="default"/>
    </w:rPr>
  </w:style>
  <w:style w:type="character" w:customStyle="1" w:styleId="WW8Num9z2">
    <w:name w:val="WW8Num9z2"/>
    <w:rsid w:val="00A22EC2"/>
    <w:rPr>
      <w:rFonts w:ascii="Wingdings" w:hAnsi="Wingdings" w:cs="Wingdings" w:hint="default"/>
    </w:rPr>
  </w:style>
  <w:style w:type="character" w:customStyle="1" w:styleId="WW8Num9z6">
    <w:name w:val="WW8Num9z6"/>
    <w:rsid w:val="00A22EC2"/>
    <w:rPr>
      <w:rFonts w:hint="default"/>
    </w:rPr>
  </w:style>
  <w:style w:type="character" w:customStyle="1" w:styleId="WW8Num10z1">
    <w:name w:val="WW8Num10z1"/>
    <w:rsid w:val="00A22EC2"/>
    <w:rPr>
      <w:sz w:val="24"/>
      <w:szCs w:val="24"/>
    </w:rPr>
  </w:style>
  <w:style w:type="character" w:customStyle="1" w:styleId="WW8Num11z0">
    <w:name w:val="WW8Num11z0"/>
    <w:rsid w:val="00A22EC2"/>
    <w:rPr>
      <w:rFonts w:ascii="Symbol" w:eastAsia="Times New Roman" w:hAnsi="Symbol" w:cs="Times New Roman" w:hint="default"/>
    </w:rPr>
  </w:style>
  <w:style w:type="character" w:customStyle="1" w:styleId="WW8Num12z0">
    <w:name w:val="WW8Num12z0"/>
    <w:rsid w:val="00A22EC2"/>
    <w:rPr>
      <w:rFonts w:hint="default"/>
    </w:rPr>
  </w:style>
  <w:style w:type="character" w:customStyle="1" w:styleId="WW8Num13z0">
    <w:name w:val="WW8Num13z0"/>
    <w:rsid w:val="00A22EC2"/>
    <w:rPr>
      <w:rFonts w:hint="default"/>
    </w:rPr>
  </w:style>
  <w:style w:type="character" w:customStyle="1" w:styleId="WW8Num14z0">
    <w:name w:val="WW8Num14z0"/>
    <w:rsid w:val="00A22EC2"/>
    <w:rPr>
      <w:rFonts w:hint="default"/>
    </w:rPr>
  </w:style>
  <w:style w:type="character" w:customStyle="1" w:styleId="WW8Num15z0">
    <w:name w:val="WW8Num15z0"/>
    <w:rsid w:val="00A22EC2"/>
    <w:rPr>
      <w:rFonts w:ascii="Symbol" w:hAnsi="Symbol" w:cs="Symbol" w:hint="default"/>
    </w:rPr>
  </w:style>
  <w:style w:type="character" w:customStyle="1" w:styleId="WW8Num15z1">
    <w:name w:val="WW8Num15z1"/>
    <w:rsid w:val="00A22EC2"/>
    <w:rPr>
      <w:rFonts w:ascii="Courier New" w:hAnsi="Courier New" w:cs="Courier New" w:hint="default"/>
    </w:rPr>
  </w:style>
  <w:style w:type="character" w:customStyle="1" w:styleId="WW8Num15z2">
    <w:name w:val="WW8Num15z2"/>
    <w:rsid w:val="00A22EC2"/>
    <w:rPr>
      <w:rFonts w:ascii="Wingdings" w:hAnsi="Wingdings" w:cs="Wingdings" w:hint="default"/>
    </w:rPr>
  </w:style>
  <w:style w:type="character" w:customStyle="1" w:styleId="WW8Num16z0">
    <w:name w:val="WW8Num16z0"/>
    <w:rsid w:val="00A22EC2"/>
    <w:rPr>
      <w:rFonts w:hint="default"/>
    </w:rPr>
  </w:style>
  <w:style w:type="character" w:customStyle="1" w:styleId="WW8Num17z0">
    <w:name w:val="WW8Num17z0"/>
    <w:rsid w:val="00A22EC2"/>
    <w:rPr>
      <w:rFonts w:hint="default"/>
    </w:rPr>
  </w:style>
  <w:style w:type="character" w:customStyle="1" w:styleId="WW8Num18z0">
    <w:name w:val="WW8Num18z0"/>
    <w:rsid w:val="00A22EC2"/>
    <w:rPr>
      <w:rFonts w:hint="default"/>
    </w:rPr>
  </w:style>
  <w:style w:type="character" w:customStyle="1" w:styleId="WW8Num19z0">
    <w:name w:val="WW8Num19z0"/>
    <w:rsid w:val="00A22EC2"/>
    <w:rPr>
      <w:rFonts w:hint="default"/>
    </w:rPr>
  </w:style>
  <w:style w:type="character" w:customStyle="1" w:styleId="WW8Num20z0">
    <w:name w:val="WW8Num20z0"/>
    <w:rsid w:val="00A22EC2"/>
    <w:rPr>
      <w:rFonts w:hint="default"/>
    </w:rPr>
  </w:style>
  <w:style w:type="character" w:customStyle="1" w:styleId="WW8Num21z0">
    <w:name w:val="WW8Num21z0"/>
    <w:rsid w:val="00A22EC2"/>
    <w:rPr>
      <w:rFonts w:ascii="Symbol" w:hAnsi="Symbol" w:cs="Symbol" w:hint="default"/>
    </w:rPr>
  </w:style>
  <w:style w:type="character" w:customStyle="1" w:styleId="WW8Num21z1">
    <w:name w:val="WW8Num21z1"/>
    <w:rsid w:val="00A22EC2"/>
    <w:rPr>
      <w:rFonts w:ascii="Courier New" w:hAnsi="Courier New" w:cs="Courier New" w:hint="default"/>
    </w:rPr>
  </w:style>
  <w:style w:type="character" w:customStyle="1" w:styleId="WW8Num21z2">
    <w:name w:val="WW8Num21z2"/>
    <w:rsid w:val="00A22EC2"/>
    <w:rPr>
      <w:rFonts w:ascii="Wingdings" w:hAnsi="Wingdings" w:cs="Wingdings" w:hint="default"/>
    </w:rPr>
  </w:style>
  <w:style w:type="character" w:customStyle="1" w:styleId="WW8Num22z0">
    <w:name w:val="WW8Num22z0"/>
    <w:rsid w:val="00A22EC2"/>
    <w:rPr>
      <w:rFonts w:ascii="Symbol" w:hAnsi="Symbol" w:cs="Symbol" w:hint="default"/>
    </w:rPr>
  </w:style>
  <w:style w:type="character" w:customStyle="1" w:styleId="WW8Num22z1">
    <w:name w:val="WW8Num22z1"/>
    <w:rsid w:val="00A22EC2"/>
    <w:rPr>
      <w:rFonts w:ascii="Courier New" w:hAnsi="Courier New" w:cs="Courier New" w:hint="default"/>
    </w:rPr>
  </w:style>
  <w:style w:type="character" w:customStyle="1" w:styleId="WW8Num22z2">
    <w:name w:val="WW8Num22z2"/>
    <w:rsid w:val="00A22EC2"/>
    <w:rPr>
      <w:rFonts w:ascii="Wingdings" w:hAnsi="Wingdings" w:cs="Wingdings" w:hint="default"/>
    </w:rPr>
  </w:style>
  <w:style w:type="character" w:customStyle="1" w:styleId="WW8Num23z0">
    <w:name w:val="WW8Num23z0"/>
    <w:rsid w:val="00A22EC2"/>
    <w:rPr>
      <w:rFonts w:hint="default"/>
    </w:rPr>
  </w:style>
  <w:style w:type="character" w:customStyle="1" w:styleId="WW8Num24z0">
    <w:name w:val="WW8Num24z0"/>
    <w:rsid w:val="00A22EC2"/>
    <w:rPr>
      <w:rFonts w:hint="default"/>
    </w:rPr>
  </w:style>
  <w:style w:type="character" w:customStyle="1" w:styleId="WW8Num25z0">
    <w:name w:val="WW8Num25z0"/>
    <w:rsid w:val="00A22EC2"/>
    <w:rPr>
      <w:rFonts w:ascii="Symbol" w:hAnsi="Symbol" w:cs="Symbol" w:hint="default"/>
    </w:rPr>
  </w:style>
  <w:style w:type="character" w:customStyle="1" w:styleId="WW8Num25z1">
    <w:name w:val="WW8Num25z1"/>
    <w:rsid w:val="00A22EC2"/>
    <w:rPr>
      <w:rFonts w:ascii="Courier New" w:hAnsi="Courier New" w:cs="Courier New" w:hint="default"/>
    </w:rPr>
  </w:style>
  <w:style w:type="character" w:customStyle="1" w:styleId="WW8Num25z2">
    <w:name w:val="WW8Num25z2"/>
    <w:rsid w:val="00A22EC2"/>
    <w:rPr>
      <w:rFonts w:ascii="Wingdings" w:hAnsi="Wingdings" w:cs="Wingdings" w:hint="default"/>
    </w:rPr>
  </w:style>
  <w:style w:type="character" w:customStyle="1" w:styleId="WW8Num26z0">
    <w:name w:val="WW8Num26z0"/>
    <w:rsid w:val="00A22EC2"/>
    <w:rPr>
      <w:rFonts w:hint="default"/>
    </w:rPr>
  </w:style>
  <w:style w:type="character" w:customStyle="1" w:styleId="WW8Num26z1">
    <w:name w:val="WW8Num26z1"/>
    <w:rsid w:val="00A22EC2"/>
    <w:rPr>
      <w:rFonts w:hint="default"/>
      <w:sz w:val="24"/>
    </w:rPr>
  </w:style>
  <w:style w:type="character" w:customStyle="1" w:styleId="WW8Num26z2">
    <w:name w:val="WW8Num26z2"/>
    <w:rsid w:val="00A22EC2"/>
    <w:rPr>
      <w:rFonts w:hint="default"/>
      <w:b/>
      <w:i w:val="0"/>
      <w:sz w:val="28"/>
      <w:szCs w:val="28"/>
    </w:rPr>
  </w:style>
  <w:style w:type="character" w:customStyle="1" w:styleId="WW8Num26z7">
    <w:name w:val="WW8Num26z7"/>
    <w:rsid w:val="00A22EC2"/>
    <w:rPr>
      <w:rFonts w:hint="default"/>
      <w:b w:val="0"/>
      <w:i w:val="0"/>
      <w:sz w:val="24"/>
      <w:szCs w:val="24"/>
    </w:rPr>
  </w:style>
  <w:style w:type="character" w:customStyle="1" w:styleId="WW8Num27z0">
    <w:name w:val="WW8Num27z0"/>
    <w:rsid w:val="00A22EC2"/>
    <w:rPr>
      <w:rFonts w:hint="default"/>
    </w:rPr>
  </w:style>
  <w:style w:type="character" w:customStyle="1" w:styleId="WW8Num28z0">
    <w:name w:val="WW8Num28z0"/>
    <w:rsid w:val="00A22EC2"/>
    <w:rPr>
      <w:rFonts w:hint="default"/>
    </w:rPr>
  </w:style>
  <w:style w:type="character" w:customStyle="1" w:styleId="WW8Num30z0">
    <w:name w:val="WW8Num30z0"/>
    <w:rsid w:val="00A22EC2"/>
    <w:rPr>
      <w:rFonts w:ascii="Wingdings" w:hAnsi="Wingdings" w:cs="Wingdings" w:hint="default"/>
    </w:rPr>
  </w:style>
  <w:style w:type="character" w:customStyle="1" w:styleId="WW8Num30z1">
    <w:name w:val="WW8Num30z1"/>
    <w:rsid w:val="00A22EC2"/>
    <w:rPr>
      <w:rFonts w:ascii="Courier New" w:hAnsi="Courier New" w:cs="Courier New" w:hint="default"/>
    </w:rPr>
  </w:style>
  <w:style w:type="character" w:customStyle="1" w:styleId="WW8Num30z3">
    <w:name w:val="WW8Num30z3"/>
    <w:rsid w:val="00A22EC2"/>
    <w:rPr>
      <w:rFonts w:ascii="Symbol" w:hAnsi="Symbol" w:cs="Symbol" w:hint="default"/>
    </w:rPr>
  </w:style>
  <w:style w:type="character" w:customStyle="1" w:styleId="WW8Num32z0">
    <w:name w:val="WW8Num32z0"/>
    <w:rsid w:val="00A22EC2"/>
    <w:rPr>
      <w:rFonts w:hint="default"/>
    </w:rPr>
  </w:style>
  <w:style w:type="character" w:customStyle="1" w:styleId="WW8Num33z0">
    <w:name w:val="WW8Num33z0"/>
    <w:rsid w:val="00A22EC2"/>
    <w:rPr>
      <w:rFonts w:ascii="Symbol" w:hAnsi="Symbol" w:cs="Symbol" w:hint="default"/>
    </w:rPr>
  </w:style>
  <w:style w:type="character" w:customStyle="1" w:styleId="WW8Num33z1">
    <w:name w:val="WW8Num33z1"/>
    <w:rsid w:val="00A22EC2"/>
    <w:rPr>
      <w:rFonts w:ascii="Courier New" w:hAnsi="Courier New" w:cs="Courier New" w:hint="default"/>
    </w:rPr>
  </w:style>
  <w:style w:type="character" w:customStyle="1" w:styleId="WW8Num33z2">
    <w:name w:val="WW8Num33z2"/>
    <w:rsid w:val="00A22EC2"/>
    <w:rPr>
      <w:rFonts w:ascii="Wingdings" w:hAnsi="Wingdings" w:cs="Wingdings" w:hint="default"/>
    </w:rPr>
  </w:style>
  <w:style w:type="character" w:customStyle="1" w:styleId="WW8Num34z0">
    <w:name w:val="WW8Num34z0"/>
    <w:rsid w:val="00A22EC2"/>
    <w:rPr>
      <w:rFonts w:ascii="Symbol" w:hAnsi="Symbol" w:cs="Symbol" w:hint="default"/>
    </w:rPr>
  </w:style>
  <w:style w:type="character" w:customStyle="1" w:styleId="WW8Num34z1">
    <w:name w:val="WW8Num34z1"/>
    <w:rsid w:val="00A22EC2"/>
    <w:rPr>
      <w:rFonts w:ascii="Courier New" w:hAnsi="Courier New" w:cs="Courier New" w:hint="default"/>
    </w:rPr>
  </w:style>
  <w:style w:type="character" w:customStyle="1" w:styleId="WW8Num34z2">
    <w:name w:val="WW8Num34z2"/>
    <w:rsid w:val="00A22EC2"/>
    <w:rPr>
      <w:rFonts w:ascii="Wingdings" w:hAnsi="Wingdings" w:cs="Wingdings" w:hint="default"/>
    </w:rPr>
  </w:style>
  <w:style w:type="character" w:customStyle="1" w:styleId="WW8Num36z0">
    <w:name w:val="WW8Num36z0"/>
    <w:rsid w:val="00A22EC2"/>
    <w:rPr>
      <w:rFonts w:ascii="Symbol" w:hAnsi="Symbol" w:cs="Symbol" w:hint="default"/>
    </w:rPr>
  </w:style>
  <w:style w:type="character" w:customStyle="1" w:styleId="WW8Num36z1">
    <w:name w:val="WW8Num36z1"/>
    <w:rsid w:val="00A22EC2"/>
    <w:rPr>
      <w:rFonts w:ascii="Courier New" w:hAnsi="Courier New" w:cs="Courier New" w:hint="default"/>
    </w:rPr>
  </w:style>
  <w:style w:type="character" w:customStyle="1" w:styleId="WW8Num36z2">
    <w:name w:val="WW8Num36z2"/>
    <w:rsid w:val="00A22EC2"/>
    <w:rPr>
      <w:rFonts w:ascii="Wingdings" w:hAnsi="Wingdings" w:cs="Wingdings" w:hint="default"/>
    </w:rPr>
  </w:style>
  <w:style w:type="character" w:customStyle="1" w:styleId="WW8Num37z0">
    <w:name w:val="WW8Num37z0"/>
    <w:rsid w:val="00A22EC2"/>
    <w:rPr>
      <w:rFonts w:ascii="Symbol" w:hAnsi="Symbol" w:cs="Symbol" w:hint="default"/>
    </w:rPr>
  </w:style>
  <w:style w:type="character" w:customStyle="1" w:styleId="WW8Num37z1">
    <w:name w:val="WW8Num37z1"/>
    <w:rsid w:val="00A22EC2"/>
    <w:rPr>
      <w:rFonts w:ascii="Courier New" w:hAnsi="Courier New" w:cs="Courier New" w:hint="default"/>
    </w:rPr>
  </w:style>
  <w:style w:type="character" w:customStyle="1" w:styleId="WW8Num37z2">
    <w:name w:val="WW8Num37z2"/>
    <w:rsid w:val="00A22EC2"/>
    <w:rPr>
      <w:rFonts w:ascii="Wingdings" w:hAnsi="Wingdings" w:cs="Wingdings" w:hint="default"/>
    </w:rPr>
  </w:style>
  <w:style w:type="character" w:customStyle="1" w:styleId="WW8Num38z0">
    <w:name w:val="WW8Num38z0"/>
    <w:rsid w:val="00A22EC2"/>
    <w:rPr>
      <w:rFonts w:ascii="Symbol" w:hAnsi="Symbol" w:cs="Symbol" w:hint="default"/>
    </w:rPr>
  </w:style>
  <w:style w:type="character" w:customStyle="1" w:styleId="WW8Num38z1">
    <w:name w:val="WW8Num38z1"/>
    <w:rsid w:val="00A22EC2"/>
    <w:rPr>
      <w:rFonts w:ascii="Courier New" w:hAnsi="Courier New" w:cs="Courier New" w:hint="default"/>
    </w:rPr>
  </w:style>
  <w:style w:type="character" w:customStyle="1" w:styleId="WW8Num38z2">
    <w:name w:val="WW8Num38z2"/>
    <w:rsid w:val="00A22EC2"/>
    <w:rPr>
      <w:rFonts w:ascii="Wingdings" w:hAnsi="Wingdings" w:cs="Wingdings" w:hint="default"/>
    </w:rPr>
  </w:style>
  <w:style w:type="character" w:customStyle="1" w:styleId="1b">
    <w:name w:val="Основной шрифт абзаца1"/>
    <w:rsid w:val="00A22EC2"/>
  </w:style>
  <w:style w:type="character" w:customStyle="1" w:styleId="affb">
    <w:name w:val="Символ сноски"/>
    <w:rsid w:val="00A22EC2"/>
    <w:rPr>
      <w:vertAlign w:val="superscript"/>
    </w:rPr>
  </w:style>
  <w:style w:type="character" w:customStyle="1" w:styleId="1c">
    <w:name w:val="Знак примечания1"/>
    <w:rsid w:val="00A22EC2"/>
    <w:rPr>
      <w:sz w:val="16"/>
      <w:szCs w:val="16"/>
    </w:rPr>
  </w:style>
  <w:style w:type="paragraph" w:customStyle="1" w:styleId="affc">
    <w:name w:val="Заголовок"/>
    <w:basedOn w:val="a"/>
    <w:next w:val="a0"/>
    <w:rsid w:val="00A22EC2"/>
    <w:pPr>
      <w:suppressAutoHyphens/>
      <w:spacing w:after="480" w:line="240" w:lineRule="auto"/>
      <w:jc w:val="center"/>
    </w:pPr>
    <w:rPr>
      <w:rFonts w:ascii="Times New Roman" w:eastAsia="Times New Roman" w:hAnsi="Times New Roman" w:cs="Times New Roman"/>
      <w:b/>
      <w:sz w:val="28"/>
      <w:szCs w:val="20"/>
      <w:lang w:eastAsia="zh-CN"/>
    </w:rPr>
  </w:style>
  <w:style w:type="paragraph" w:styleId="affd">
    <w:name w:val="List"/>
    <w:basedOn w:val="a0"/>
    <w:rsid w:val="00A22EC2"/>
    <w:pPr>
      <w:suppressAutoHyphens/>
    </w:pPr>
    <w:rPr>
      <w:rFonts w:cs="Lucida Sans"/>
      <w:lang w:eastAsia="zh-CN"/>
    </w:rPr>
  </w:style>
  <w:style w:type="paragraph" w:styleId="affe">
    <w:name w:val="caption"/>
    <w:basedOn w:val="a"/>
    <w:qFormat/>
    <w:rsid w:val="00A22EC2"/>
    <w:pPr>
      <w:widowControl w:val="0"/>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1d">
    <w:name w:val="Указатель1"/>
    <w:basedOn w:val="a"/>
    <w:rsid w:val="00A22EC2"/>
    <w:pPr>
      <w:widowControl w:val="0"/>
      <w:suppressLineNumbers/>
      <w:suppressAutoHyphens/>
      <w:spacing w:after="0" w:line="240" w:lineRule="auto"/>
    </w:pPr>
    <w:rPr>
      <w:rFonts w:ascii="Times New Roman" w:eastAsia="Times New Roman" w:hAnsi="Times New Roman" w:cs="Lucida Sans"/>
      <w:sz w:val="20"/>
      <w:szCs w:val="20"/>
      <w:lang w:eastAsia="zh-CN"/>
    </w:rPr>
  </w:style>
  <w:style w:type="paragraph" w:customStyle="1" w:styleId="caption1">
    <w:name w:val="caption1"/>
    <w:basedOn w:val="a"/>
    <w:rsid w:val="00A22EC2"/>
    <w:pPr>
      <w:widowControl w:val="0"/>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caption11">
    <w:name w:val="caption11"/>
    <w:basedOn w:val="a"/>
    <w:rsid w:val="00A22EC2"/>
    <w:pPr>
      <w:widowControl w:val="0"/>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210">
    <w:name w:val="Основной текст 21"/>
    <w:basedOn w:val="a"/>
    <w:rsid w:val="00A22EC2"/>
    <w:pPr>
      <w:widowControl w:val="0"/>
      <w:suppressAutoHyphens/>
      <w:spacing w:after="0" w:line="240" w:lineRule="auto"/>
      <w:ind w:firstLine="720"/>
    </w:pPr>
    <w:rPr>
      <w:rFonts w:ascii="Times New Roman" w:eastAsia="Times New Roman" w:hAnsi="Times New Roman" w:cs="Times New Roman"/>
      <w:sz w:val="28"/>
      <w:szCs w:val="28"/>
      <w:lang w:eastAsia="zh-CN"/>
    </w:rPr>
  </w:style>
  <w:style w:type="paragraph" w:customStyle="1" w:styleId="211">
    <w:name w:val="Основной текст с отступом 21"/>
    <w:basedOn w:val="a"/>
    <w:rsid w:val="00A22EC2"/>
    <w:pPr>
      <w:widowControl w:val="0"/>
      <w:suppressAutoHyphens/>
      <w:spacing w:after="0" w:line="240" w:lineRule="auto"/>
      <w:ind w:firstLine="720"/>
      <w:jc w:val="both"/>
    </w:pPr>
    <w:rPr>
      <w:rFonts w:ascii="Times New Roman" w:eastAsia="Times New Roman" w:hAnsi="Times New Roman" w:cs="Times New Roman"/>
      <w:sz w:val="28"/>
      <w:szCs w:val="28"/>
      <w:lang w:eastAsia="zh-CN"/>
    </w:rPr>
  </w:style>
  <w:style w:type="paragraph" w:customStyle="1" w:styleId="HeaderandFooter">
    <w:name w:val="Header and Footer"/>
    <w:basedOn w:val="a"/>
    <w:rsid w:val="00A22EC2"/>
    <w:pPr>
      <w:widowControl w:val="0"/>
      <w:suppressLineNumbers/>
      <w:tabs>
        <w:tab w:val="center" w:pos="4819"/>
        <w:tab w:val="right" w:pos="9638"/>
      </w:tabs>
      <w:suppressAutoHyphens/>
      <w:spacing w:after="0" w:line="240" w:lineRule="auto"/>
    </w:pPr>
    <w:rPr>
      <w:rFonts w:ascii="Times New Roman" w:eastAsia="Times New Roman" w:hAnsi="Times New Roman" w:cs="Times New Roman"/>
      <w:sz w:val="20"/>
      <w:szCs w:val="20"/>
      <w:lang w:eastAsia="zh-CN"/>
    </w:rPr>
  </w:style>
  <w:style w:type="paragraph" w:customStyle="1" w:styleId="1e">
    <w:name w:val="Текст примечания1"/>
    <w:basedOn w:val="a"/>
    <w:rsid w:val="00A22EC2"/>
    <w:pPr>
      <w:suppressAutoHyphens/>
      <w:spacing w:after="0" w:line="240" w:lineRule="auto"/>
    </w:pPr>
    <w:rPr>
      <w:rFonts w:ascii="Times New Roman" w:eastAsia="Times New Roman" w:hAnsi="Times New Roman" w:cs="Times New Roman"/>
      <w:sz w:val="28"/>
      <w:szCs w:val="20"/>
      <w:lang w:val="en-GB" w:eastAsia="zh-CN"/>
    </w:rPr>
  </w:style>
  <w:style w:type="paragraph" w:customStyle="1" w:styleId="afff">
    <w:name w:val="Содержимое таблицы"/>
    <w:basedOn w:val="a"/>
    <w:rsid w:val="00A22EC2"/>
    <w:pPr>
      <w:widowControl w:val="0"/>
      <w:suppressLineNumbers/>
      <w:suppressAutoHyphens/>
      <w:spacing w:after="0" w:line="240" w:lineRule="auto"/>
    </w:pPr>
    <w:rPr>
      <w:rFonts w:ascii="Times New Roman" w:eastAsia="Times New Roman" w:hAnsi="Times New Roman" w:cs="Times New Roman"/>
      <w:sz w:val="20"/>
      <w:szCs w:val="20"/>
      <w:lang w:eastAsia="zh-CN"/>
    </w:rPr>
  </w:style>
  <w:style w:type="paragraph" w:customStyle="1" w:styleId="afff0">
    <w:name w:val="Заголовок таблицы"/>
    <w:basedOn w:val="afff"/>
    <w:rsid w:val="00A22EC2"/>
    <w:pPr>
      <w:jc w:val="center"/>
    </w:pPr>
    <w:rPr>
      <w:b/>
      <w:bCs/>
    </w:rPr>
  </w:style>
  <w:style w:type="paragraph" w:customStyle="1" w:styleId="afff1">
    <w:name w:val="Содержимое врезки"/>
    <w:basedOn w:val="a"/>
    <w:rsid w:val="00A22EC2"/>
    <w:pPr>
      <w:widowControl w:val="0"/>
      <w:suppressAutoHyphens/>
      <w:spacing w:after="0" w:line="240" w:lineRule="auto"/>
    </w:pPr>
    <w:rPr>
      <w:rFonts w:ascii="Times New Roman" w:eastAsia="Times New Roman" w:hAnsi="Times New Roman" w:cs="Times New Roman"/>
      <w:sz w:val="20"/>
      <w:szCs w:val="20"/>
      <w:lang w:eastAsia="zh-CN"/>
    </w:rPr>
  </w:style>
  <w:style w:type="character" w:styleId="afff2">
    <w:name w:val="Strong"/>
    <w:qFormat/>
    <w:rsid w:val="009435CB"/>
    <w:rPr>
      <w:b/>
      <w:bCs/>
    </w:rPr>
  </w:style>
  <w:style w:type="character" w:styleId="afff3">
    <w:name w:val="Emphasis"/>
    <w:qFormat/>
    <w:rsid w:val="009435C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D6B2D"/>
    <w:pPr>
      <w:keepNext/>
      <w:widowControl w:val="0"/>
      <w:tabs>
        <w:tab w:val="num" w:pos="1800"/>
      </w:tabs>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0"/>
    <w:link w:val="20"/>
    <w:qFormat/>
    <w:rsid w:val="003D6B2D"/>
    <w:pPr>
      <w:keepNext/>
      <w:keepLines/>
      <w:tabs>
        <w:tab w:val="num" w:pos="1440"/>
      </w:tabs>
      <w:spacing w:after="360" w:line="240" w:lineRule="auto"/>
      <w:jc w:val="center"/>
      <w:outlineLvl w:val="1"/>
    </w:pPr>
    <w:rPr>
      <w:rFonts w:ascii="Times New Roman" w:eastAsia="Times New Roman" w:hAnsi="Times New Roman" w:cs="Times New Roman"/>
      <w:b/>
      <w:sz w:val="28"/>
      <w:szCs w:val="20"/>
    </w:rPr>
  </w:style>
  <w:style w:type="paragraph" w:styleId="30">
    <w:name w:val="heading 3"/>
    <w:basedOn w:val="a"/>
    <w:next w:val="a"/>
    <w:link w:val="31"/>
    <w:qFormat/>
    <w:rsid w:val="004473C6"/>
    <w:pPr>
      <w:keepNext/>
      <w:spacing w:after="0" w:line="240" w:lineRule="auto"/>
      <w:jc w:val="center"/>
      <w:outlineLvl w:val="2"/>
    </w:pPr>
    <w:rPr>
      <w:rFonts w:ascii="Times New Roman" w:eastAsia="Times New Roman" w:hAnsi="Times New Roman" w:cs="Times New Roman"/>
      <w:b/>
      <w:sz w:val="40"/>
      <w:szCs w:val="20"/>
    </w:rPr>
  </w:style>
  <w:style w:type="paragraph" w:styleId="4">
    <w:name w:val="heading 4"/>
    <w:basedOn w:val="a"/>
    <w:next w:val="a"/>
    <w:link w:val="40"/>
    <w:unhideWhenUsed/>
    <w:qFormat/>
    <w:rsid w:val="008A2B7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3D6B2D"/>
    <w:pPr>
      <w:keepNext/>
      <w:tabs>
        <w:tab w:val="num" w:pos="1008"/>
      </w:tabs>
      <w:spacing w:before="240" w:after="60" w:line="240" w:lineRule="auto"/>
      <w:ind w:left="1008" w:right="284" w:hanging="432"/>
      <w:jc w:val="center"/>
      <w:outlineLvl w:val="4"/>
    </w:pPr>
    <w:rPr>
      <w:rFonts w:ascii="Times New Roman" w:eastAsia="Times New Roman" w:hAnsi="Times New Roman" w:cs="Times New Roman"/>
      <w:b/>
      <w:sz w:val="28"/>
      <w:szCs w:val="20"/>
    </w:rPr>
  </w:style>
  <w:style w:type="paragraph" w:styleId="6">
    <w:name w:val="heading 6"/>
    <w:basedOn w:val="a"/>
    <w:next w:val="a"/>
    <w:link w:val="60"/>
    <w:unhideWhenUsed/>
    <w:qFormat/>
    <w:rsid w:val="003D6B2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3D6B2D"/>
    <w:pPr>
      <w:widowControl w:val="0"/>
      <w:tabs>
        <w:tab w:val="num" w:pos="1296"/>
      </w:tabs>
      <w:spacing w:before="240" w:after="60" w:line="240" w:lineRule="auto"/>
      <w:ind w:left="1296" w:hanging="288"/>
      <w:outlineLvl w:val="6"/>
    </w:pPr>
    <w:rPr>
      <w:rFonts w:ascii="Times New Roman" w:eastAsia="Times New Roman" w:hAnsi="Times New Roman" w:cs="Times New Roman"/>
      <w:sz w:val="24"/>
      <w:szCs w:val="24"/>
    </w:rPr>
  </w:style>
  <w:style w:type="paragraph" w:styleId="8">
    <w:name w:val="heading 8"/>
    <w:basedOn w:val="a"/>
    <w:next w:val="a"/>
    <w:link w:val="80"/>
    <w:uiPriority w:val="99"/>
    <w:qFormat/>
    <w:rsid w:val="003D6B2D"/>
    <w:pPr>
      <w:widowControl w:val="0"/>
      <w:tabs>
        <w:tab w:val="num" w:pos="1440"/>
      </w:tabs>
      <w:spacing w:before="240" w:after="60" w:line="240" w:lineRule="auto"/>
      <w:ind w:left="1440" w:hanging="432"/>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3D6B2D"/>
    <w:pPr>
      <w:widowControl w:val="0"/>
      <w:tabs>
        <w:tab w:val="num" w:pos="1584"/>
      </w:tabs>
      <w:spacing w:before="240" w:after="60" w:line="240" w:lineRule="auto"/>
      <w:ind w:left="1584" w:hanging="144"/>
      <w:outlineLvl w:val="8"/>
    </w:pPr>
    <w:rPr>
      <w:rFonts w:ascii="Arial" w:eastAsia="Times New Roman"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
    <w:link w:val="a5"/>
    <w:unhideWhenUsed/>
    <w:rsid w:val="00150037"/>
    <w:pPr>
      <w:spacing w:after="0" w:line="240" w:lineRule="auto"/>
    </w:pPr>
    <w:rPr>
      <w:sz w:val="20"/>
      <w:szCs w:val="20"/>
    </w:rPr>
  </w:style>
  <w:style w:type="character" w:customStyle="1" w:styleId="a5">
    <w:name w:val="Текст сноски Знак"/>
    <w:basedOn w:val="a1"/>
    <w:link w:val="a4"/>
    <w:rsid w:val="00150037"/>
    <w:rPr>
      <w:sz w:val="20"/>
      <w:szCs w:val="20"/>
    </w:rPr>
  </w:style>
  <w:style w:type="character" w:styleId="a6">
    <w:name w:val="footnote reference"/>
    <w:rsid w:val="00150037"/>
    <w:rPr>
      <w:vertAlign w:val="superscript"/>
    </w:rPr>
  </w:style>
  <w:style w:type="character" w:styleId="a7">
    <w:name w:val="Hyperlink"/>
    <w:basedOn w:val="a1"/>
    <w:unhideWhenUsed/>
    <w:rsid w:val="00583DBF"/>
    <w:rPr>
      <w:color w:val="0000FF" w:themeColor="hyperlink"/>
      <w:u w:val="single"/>
    </w:rPr>
  </w:style>
  <w:style w:type="paragraph" w:customStyle="1" w:styleId="ConsPlusNormal">
    <w:name w:val="ConsPlusNormal"/>
    <w:link w:val="ConsPlusNormal0"/>
    <w:qFormat/>
    <w:rsid w:val="00B2108A"/>
    <w:pPr>
      <w:widowControl w:val="0"/>
      <w:autoSpaceDE w:val="0"/>
      <w:autoSpaceDN w:val="0"/>
      <w:adjustRightInd w:val="0"/>
      <w:spacing w:after="0" w:line="240" w:lineRule="auto"/>
      <w:ind w:firstLine="720"/>
    </w:pPr>
    <w:rPr>
      <w:rFonts w:ascii="Arial" w:eastAsia="Times New Roman" w:hAnsi="Arial" w:cs="Arial"/>
      <w:sz w:val="20"/>
      <w:szCs w:val="20"/>
    </w:rPr>
  </w:style>
  <w:style w:type="table" w:styleId="a8">
    <w:name w:val="Table Grid"/>
    <w:basedOn w:val="a2"/>
    <w:rsid w:val="00B210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uiPriority w:val="1"/>
    <w:qFormat/>
    <w:rsid w:val="008F1709"/>
    <w:pPr>
      <w:spacing w:after="0" w:line="240" w:lineRule="auto"/>
    </w:pPr>
    <w:rPr>
      <w:rFonts w:ascii="Calibri" w:eastAsia="Calibri" w:hAnsi="Calibri" w:cs="Times New Roman"/>
    </w:rPr>
  </w:style>
  <w:style w:type="character" w:customStyle="1" w:styleId="aa">
    <w:name w:val="Без интервала Знак"/>
    <w:link w:val="a9"/>
    <w:uiPriority w:val="99"/>
    <w:locked/>
    <w:rsid w:val="008F1709"/>
    <w:rPr>
      <w:rFonts w:ascii="Calibri" w:eastAsia="Calibri" w:hAnsi="Calibri" w:cs="Times New Roman"/>
    </w:rPr>
  </w:style>
  <w:style w:type="character" w:customStyle="1" w:styleId="31">
    <w:name w:val="Заголовок 3 Знак"/>
    <w:basedOn w:val="a1"/>
    <w:link w:val="30"/>
    <w:rsid w:val="004473C6"/>
    <w:rPr>
      <w:rFonts w:ascii="Times New Roman" w:eastAsia="Times New Roman" w:hAnsi="Times New Roman" w:cs="Times New Roman"/>
      <w:b/>
      <w:sz w:val="40"/>
      <w:szCs w:val="20"/>
      <w:lang w:eastAsia="ru-RU"/>
    </w:rPr>
  </w:style>
  <w:style w:type="paragraph" w:customStyle="1" w:styleId="ConsNormal">
    <w:name w:val="ConsNormal"/>
    <w:rsid w:val="004473C6"/>
    <w:pPr>
      <w:widowControl w:val="0"/>
      <w:autoSpaceDE w:val="0"/>
      <w:autoSpaceDN w:val="0"/>
      <w:adjustRightInd w:val="0"/>
      <w:spacing w:after="0" w:line="240" w:lineRule="auto"/>
      <w:ind w:firstLine="720"/>
    </w:pPr>
    <w:rPr>
      <w:rFonts w:ascii="Arial" w:eastAsia="Times New Roman" w:hAnsi="Arial" w:cs="Arial"/>
      <w:sz w:val="16"/>
      <w:szCs w:val="16"/>
    </w:rPr>
  </w:style>
  <w:style w:type="paragraph" w:styleId="21">
    <w:name w:val="Body Text 2"/>
    <w:basedOn w:val="a"/>
    <w:link w:val="22"/>
    <w:rsid w:val="004473C6"/>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rsid w:val="004473C6"/>
    <w:rPr>
      <w:rFonts w:ascii="Times New Roman" w:eastAsia="Times New Roman" w:hAnsi="Times New Roman" w:cs="Times New Roman"/>
      <w:b/>
      <w:i/>
      <w:sz w:val="28"/>
      <w:szCs w:val="28"/>
      <w:lang w:val="en-GB"/>
    </w:rPr>
  </w:style>
  <w:style w:type="paragraph" w:styleId="ab">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c"/>
    <w:uiPriority w:val="99"/>
    <w:qFormat/>
    <w:rsid w:val="004473C6"/>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Balloon Text"/>
    <w:basedOn w:val="a"/>
    <w:link w:val="ae"/>
    <w:unhideWhenUsed/>
    <w:rsid w:val="004473C6"/>
    <w:pPr>
      <w:spacing w:after="0" w:line="240" w:lineRule="auto"/>
    </w:pPr>
    <w:rPr>
      <w:rFonts w:ascii="Tahoma" w:hAnsi="Tahoma" w:cs="Tahoma"/>
      <w:sz w:val="16"/>
      <w:szCs w:val="16"/>
    </w:rPr>
  </w:style>
  <w:style w:type="character" w:customStyle="1" w:styleId="ae">
    <w:name w:val="Текст выноски Знак"/>
    <w:basedOn w:val="a1"/>
    <w:link w:val="ad"/>
    <w:rsid w:val="004473C6"/>
    <w:rPr>
      <w:rFonts w:ascii="Tahoma" w:hAnsi="Tahoma" w:cs="Tahoma"/>
      <w:sz w:val="16"/>
      <w:szCs w:val="16"/>
    </w:rPr>
  </w:style>
  <w:style w:type="character" w:customStyle="1" w:styleId="40">
    <w:name w:val="Заголовок 4 Знак"/>
    <w:basedOn w:val="a1"/>
    <w:link w:val="4"/>
    <w:rsid w:val="008A2B70"/>
    <w:rPr>
      <w:rFonts w:asciiTheme="majorHAnsi" w:eastAsiaTheme="majorEastAsia" w:hAnsiTheme="majorHAnsi" w:cstheme="majorBidi"/>
      <w:b/>
      <w:bCs/>
      <w:i/>
      <w:iCs/>
      <w:color w:val="4F81BD" w:themeColor="accent1"/>
    </w:rPr>
  </w:style>
  <w:style w:type="character" w:customStyle="1" w:styleId="60">
    <w:name w:val="Заголовок 6 Знак"/>
    <w:basedOn w:val="a1"/>
    <w:link w:val="6"/>
    <w:rsid w:val="003D6B2D"/>
    <w:rPr>
      <w:rFonts w:asciiTheme="majorHAnsi" w:eastAsiaTheme="majorEastAsia" w:hAnsiTheme="majorHAnsi" w:cstheme="majorBidi"/>
      <w:i/>
      <w:iCs/>
      <w:color w:val="243F60" w:themeColor="accent1" w:themeShade="7F"/>
    </w:rPr>
  </w:style>
  <w:style w:type="character" w:customStyle="1" w:styleId="10">
    <w:name w:val="Заголовок 1 Знак"/>
    <w:basedOn w:val="a1"/>
    <w:link w:val="1"/>
    <w:rsid w:val="003D6B2D"/>
    <w:rPr>
      <w:rFonts w:ascii="Arial" w:eastAsia="Times New Roman" w:hAnsi="Arial" w:cs="Arial"/>
      <w:b/>
      <w:bCs/>
      <w:kern w:val="32"/>
      <w:sz w:val="32"/>
      <w:szCs w:val="32"/>
      <w:lang w:eastAsia="ru-RU"/>
    </w:rPr>
  </w:style>
  <w:style w:type="character" w:customStyle="1" w:styleId="20">
    <w:name w:val="Заголовок 2 Знак"/>
    <w:basedOn w:val="a1"/>
    <w:link w:val="2"/>
    <w:rsid w:val="003D6B2D"/>
    <w:rPr>
      <w:rFonts w:ascii="Times New Roman" w:eastAsia="Times New Roman" w:hAnsi="Times New Roman" w:cs="Times New Roman"/>
      <w:b/>
      <w:sz w:val="28"/>
      <w:szCs w:val="20"/>
      <w:lang w:eastAsia="ru-RU"/>
    </w:rPr>
  </w:style>
  <w:style w:type="character" w:customStyle="1" w:styleId="50">
    <w:name w:val="Заголовок 5 Знак"/>
    <w:basedOn w:val="a1"/>
    <w:link w:val="5"/>
    <w:rsid w:val="003D6B2D"/>
    <w:rPr>
      <w:rFonts w:ascii="Times New Roman" w:eastAsia="Times New Roman" w:hAnsi="Times New Roman" w:cs="Times New Roman"/>
      <w:b/>
      <w:sz w:val="28"/>
      <w:szCs w:val="20"/>
      <w:lang w:eastAsia="ru-RU"/>
    </w:rPr>
  </w:style>
  <w:style w:type="character" w:customStyle="1" w:styleId="70">
    <w:name w:val="Заголовок 7 Знак"/>
    <w:basedOn w:val="a1"/>
    <w:link w:val="7"/>
    <w:rsid w:val="003D6B2D"/>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3D6B2D"/>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3D6B2D"/>
    <w:rPr>
      <w:rFonts w:ascii="Arial" w:eastAsia="Times New Roman" w:hAnsi="Arial" w:cs="Arial"/>
      <w:lang w:eastAsia="ru-RU"/>
    </w:rPr>
  </w:style>
  <w:style w:type="paragraph" w:styleId="a0">
    <w:name w:val="Body Text"/>
    <w:basedOn w:val="a"/>
    <w:link w:val="af"/>
    <w:rsid w:val="003D6B2D"/>
    <w:pPr>
      <w:widowControl w:val="0"/>
      <w:spacing w:after="120" w:line="240" w:lineRule="auto"/>
    </w:pPr>
    <w:rPr>
      <w:rFonts w:ascii="Times New Roman" w:eastAsia="Times New Roman" w:hAnsi="Times New Roman" w:cs="Times New Roman"/>
      <w:sz w:val="20"/>
      <w:szCs w:val="20"/>
    </w:rPr>
  </w:style>
  <w:style w:type="character" w:customStyle="1" w:styleId="af">
    <w:name w:val="Основной текст Знак"/>
    <w:basedOn w:val="a1"/>
    <w:link w:val="a0"/>
    <w:rsid w:val="003D6B2D"/>
    <w:rPr>
      <w:rFonts w:ascii="Times New Roman" w:eastAsia="Times New Roman" w:hAnsi="Times New Roman" w:cs="Times New Roman"/>
      <w:sz w:val="20"/>
      <w:szCs w:val="20"/>
      <w:lang w:eastAsia="ru-RU"/>
    </w:rPr>
  </w:style>
  <w:style w:type="paragraph" w:customStyle="1" w:styleId="11">
    <w:name w:val="Стиль1"/>
    <w:basedOn w:val="a"/>
    <w:link w:val="12"/>
    <w:qFormat/>
    <w:rsid w:val="003D6B2D"/>
    <w:pPr>
      <w:autoSpaceDE w:val="0"/>
      <w:autoSpaceDN w:val="0"/>
      <w:adjustRightInd w:val="0"/>
      <w:spacing w:before="120" w:after="0" w:line="240" w:lineRule="auto"/>
      <w:jc w:val="both"/>
      <w:outlineLvl w:val="5"/>
    </w:pPr>
    <w:rPr>
      <w:rFonts w:ascii="Times New Roman" w:eastAsia="Times New Roman" w:hAnsi="Times New Roman" w:cs="Arial"/>
      <w:sz w:val="20"/>
      <w:szCs w:val="18"/>
    </w:rPr>
  </w:style>
  <w:style w:type="paragraph" w:customStyle="1" w:styleId="23">
    <w:name w:val="Стиль2"/>
    <w:basedOn w:val="11"/>
    <w:qFormat/>
    <w:rsid w:val="003D6B2D"/>
    <w:pPr>
      <w:spacing w:before="60"/>
      <w:outlineLvl w:val="6"/>
    </w:pPr>
  </w:style>
  <w:style w:type="paragraph" w:customStyle="1" w:styleId="41">
    <w:name w:val="Стиль4"/>
    <w:basedOn w:val="a"/>
    <w:qFormat/>
    <w:rsid w:val="003D6B2D"/>
    <w:pPr>
      <w:spacing w:after="0" w:line="240" w:lineRule="auto"/>
      <w:jc w:val="both"/>
    </w:pPr>
    <w:rPr>
      <w:rFonts w:ascii="Times New Roman" w:eastAsia="Times New Roman" w:hAnsi="Times New Roman" w:cs="Times New Roman"/>
      <w:sz w:val="20"/>
      <w:szCs w:val="20"/>
    </w:rPr>
  </w:style>
  <w:style w:type="paragraph" w:customStyle="1" w:styleId="ConsPlusTitle">
    <w:name w:val="ConsPlusTitle"/>
    <w:rsid w:val="003D6B2D"/>
    <w:pPr>
      <w:widowControl w:val="0"/>
      <w:autoSpaceDE w:val="0"/>
      <w:autoSpaceDN w:val="0"/>
      <w:adjustRightInd w:val="0"/>
      <w:spacing w:after="0" w:line="240" w:lineRule="auto"/>
    </w:pPr>
    <w:rPr>
      <w:rFonts w:ascii="Arial" w:eastAsia="Times New Roman" w:hAnsi="Arial" w:cs="Arial"/>
      <w:b/>
      <w:bCs/>
      <w:sz w:val="20"/>
      <w:szCs w:val="20"/>
    </w:rPr>
  </w:style>
  <w:style w:type="paragraph" w:styleId="af0">
    <w:name w:val="footer"/>
    <w:basedOn w:val="a"/>
    <w:link w:val="af1"/>
    <w:rsid w:val="003D6B2D"/>
    <w:pPr>
      <w:widowControl w:val="0"/>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1">
    <w:name w:val="Нижний колонтитул Знак"/>
    <w:basedOn w:val="a1"/>
    <w:link w:val="af0"/>
    <w:rsid w:val="003D6B2D"/>
    <w:rPr>
      <w:rFonts w:ascii="Times New Roman" w:eastAsia="Times New Roman" w:hAnsi="Times New Roman" w:cs="Times New Roman"/>
      <w:sz w:val="20"/>
      <w:szCs w:val="20"/>
      <w:lang w:eastAsia="ru-RU"/>
    </w:rPr>
  </w:style>
  <w:style w:type="character" w:styleId="af2">
    <w:name w:val="page number"/>
    <w:basedOn w:val="a1"/>
    <w:rsid w:val="003D6B2D"/>
    <w:rPr>
      <w:rFonts w:cs="Times New Roman"/>
    </w:rPr>
  </w:style>
  <w:style w:type="character" w:customStyle="1" w:styleId="ac">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b"/>
    <w:uiPriority w:val="99"/>
    <w:locked/>
    <w:rsid w:val="003D6B2D"/>
    <w:rPr>
      <w:rFonts w:ascii="Times New Roman" w:eastAsia="Times New Roman" w:hAnsi="Times New Roman" w:cs="Times New Roman"/>
      <w:sz w:val="24"/>
      <w:szCs w:val="24"/>
      <w:lang w:eastAsia="ru-RU"/>
    </w:rPr>
  </w:style>
  <w:style w:type="paragraph" w:styleId="af3">
    <w:name w:val="header"/>
    <w:basedOn w:val="a"/>
    <w:link w:val="af4"/>
    <w:rsid w:val="003D6B2D"/>
    <w:pPr>
      <w:widowControl w:val="0"/>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4">
    <w:name w:val="Верхний колонтитул Знак"/>
    <w:basedOn w:val="a1"/>
    <w:link w:val="af3"/>
    <w:rsid w:val="003D6B2D"/>
    <w:rPr>
      <w:rFonts w:ascii="Times New Roman" w:eastAsia="Times New Roman" w:hAnsi="Times New Roman" w:cs="Times New Roman"/>
      <w:sz w:val="20"/>
      <w:szCs w:val="20"/>
      <w:lang w:eastAsia="ru-RU"/>
    </w:rPr>
  </w:style>
  <w:style w:type="paragraph" w:customStyle="1" w:styleId="13">
    <w:name w:val="Знак Знак Знак1 Знак Знак Знак Знак"/>
    <w:basedOn w:val="a"/>
    <w:rsid w:val="003D6B2D"/>
    <w:pPr>
      <w:widowControl w:val="0"/>
      <w:tabs>
        <w:tab w:val="num" w:pos="360"/>
      </w:tabs>
      <w:adjustRightInd w:val="0"/>
      <w:spacing w:after="160" w:line="240" w:lineRule="exact"/>
      <w:jc w:val="center"/>
    </w:pPr>
    <w:rPr>
      <w:rFonts w:ascii="Calibri" w:eastAsia="Times New Roman" w:hAnsi="Calibri" w:cs="Calibri"/>
      <w:b/>
      <w:bCs/>
      <w:i/>
      <w:iCs/>
      <w:sz w:val="28"/>
      <w:szCs w:val="28"/>
      <w:lang w:val="en-GB"/>
    </w:rPr>
  </w:style>
  <w:style w:type="paragraph" w:customStyle="1" w:styleId="af5">
    <w:name w:val="Знак"/>
    <w:basedOn w:val="a"/>
    <w:rsid w:val="003D6B2D"/>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character" w:customStyle="1" w:styleId="14">
    <w:name w:val="Гиперссылка1"/>
    <w:basedOn w:val="a1"/>
    <w:rsid w:val="003D6B2D"/>
    <w:rPr>
      <w:rFonts w:cs="Times New Roman"/>
    </w:rPr>
  </w:style>
  <w:style w:type="paragraph" w:customStyle="1" w:styleId="title0">
    <w:name w:val="title0"/>
    <w:basedOn w:val="a"/>
    <w:rsid w:val="007B28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Интернет-ссылка"/>
    <w:uiPriority w:val="99"/>
    <w:semiHidden/>
    <w:rsid w:val="00F97872"/>
    <w:rPr>
      <w:color w:val="0000FF"/>
      <w:u w:val="single"/>
    </w:rPr>
  </w:style>
  <w:style w:type="character" w:customStyle="1" w:styleId="af6">
    <w:name w:val="Гипертекстовая ссылка"/>
    <w:rsid w:val="00F97872"/>
    <w:rPr>
      <w:b/>
      <w:color w:val="000000"/>
    </w:rPr>
  </w:style>
  <w:style w:type="paragraph" w:customStyle="1" w:styleId="15">
    <w:name w:val="Заголовок 1;Знак"/>
    <w:rsid w:val="00F97872"/>
    <w:pPr>
      <w:widowControl w:val="0"/>
      <w:pBdr>
        <w:top w:val="none" w:sz="4" w:space="0" w:color="000000"/>
        <w:left w:val="none" w:sz="4" w:space="0" w:color="000000"/>
        <w:bottom w:val="none" w:sz="4" w:space="0" w:color="000000"/>
        <w:right w:val="none" w:sz="4" w:space="0" w:color="000000"/>
        <w:between w:val="none" w:sz="4" w:space="0" w:color="000000"/>
      </w:pBdr>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7">
    <w:name w:val="Цветовое выделение"/>
    <w:rsid w:val="00F97872"/>
    <w:rPr>
      <w:b/>
      <w:color w:val="26282F"/>
    </w:rPr>
  </w:style>
  <w:style w:type="paragraph" w:customStyle="1" w:styleId="ConsPlusNonformat">
    <w:name w:val="ConsPlusNonformat"/>
    <w:qFormat/>
    <w:rsid w:val="00F9787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ourier New" w:eastAsia="SimSun" w:hAnsi="Courier New" w:cs="Times New Roman"/>
      <w:sz w:val="20"/>
    </w:rPr>
  </w:style>
  <w:style w:type="paragraph" w:customStyle="1" w:styleId="af8">
    <w:name w:val="Таблицы (моноширинный)"/>
    <w:rsid w:val="00F9787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ourier New" w:eastAsia="SimSun" w:hAnsi="Courier New" w:cs="Times New Roman"/>
      <w:sz w:val="24"/>
      <w:szCs w:val="24"/>
      <w:lang w:eastAsia="zh-CN"/>
    </w:rPr>
  </w:style>
  <w:style w:type="paragraph" w:customStyle="1" w:styleId="16">
    <w:name w:val="нум список 1"/>
    <w:uiPriority w:val="99"/>
    <w:rsid w:val="00F97872"/>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0">
    <w:name w:val="Основной текст (4)1"/>
    <w:rsid w:val="00F9787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rPr>
  </w:style>
  <w:style w:type="character" w:customStyle="1" w:styleId="17">
    <w:name w:val="Гиперссылка1"/>
    <w:rsid w:val="00F97872"/>
  </w:style>
  <w:style w:type="paragraph" w:customStyle="1" w:styleId="formattext">
    <w:name w:val="formattext"/>
    <w:basedOn w:val="a"/>
    <w:rsid w:val="003539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Стиль1 Знак"/>
    <w:link w:val="11"/>
    <w:qFormat/>
    <w:locked/>
    <w:rsid w:val="0040786D"/>
    <w:rPr>
      <w:rFonts w:ascii="Times New Roman" w:eastAsia="Times New Roman" w:hAnsi="Times New Roman" w:cs="Arial"/>
      <w:sz w:val="20"/>
      <w:szCs w:val="18"/>
      <w:lang w:eastAsia="ru-RU"/>
    </w:rPr>
  </w:style>
  <w:style w:type="paragraph" w:styleId="af9">
    <w:name w:val="List Paragraph"/>
    <w:basedOn w:val="a"/>
    <w:qFormat/>
    <w:rsid w:val="00EC1C61"/>
    <w:pPr>
      <w:ind w:left="720"/>
      <w:contextualSpacing/>
    </w:pPr>
  </w:style>
  <w:style w:type="paragraph" w:customStyle="1" w:styleId="ConsPlusCell">
    <w:name w:val="ConsPlusCell"/>
    <w:rsid w:val="00EC1C61"/>
    <w:pPr>
      <w:widowControl w:val="0"/>
      <w:autoSpaceDE w:val="0"/>
      <w:autoSpaceDN w:val="0"/>
      <w:adjustRightInd w:val="0"/>
      <w:spacing w:after="0" w:line="240" w:lineRule="auto"/>
    </w:pPr>
    <w:rPr>
      <w:rFonts w:ascii="Calibri" w:eastAsia="Calibri" w:hAnsi="Calibri" w:cs="Calibri"/>
    </w:rPr>
  </w:style>
  <w:style w:type="paragraph" w:customStyle="1" w:styleId="afa">
    <w:name w:val="Обычный (паспорт)"/>
    <w:basedOn w:val="a"/>
    <w:rsid w:val="00EC1C61"/>
    <w:pPr>
      <w:spacing w:before="120" w:after="0" w:line="240" w:lineRule="auto"/>
      <w:jc w:val="both"/>
    </w:pPr>
    <w:rPr>
      <w:rFonts w:ascii="Times New Roman" w:eastAsia="Calibri" w:hAnsi="Times New Roman" w:cs="Times New Roman"/>
      <w:sz w:val="28"/>
      <w:szCs w:val="28"/>
    </w:rPr>
  </w:style>
  <w:style w:type="paragraph" w:customStyle="1" w:styleId="afb">
    <w:name w:val="Жирный (паспорт)"/>
    <w:basedOn w:val="a"/>
    <w:rsid w:val="00EC1C61"/>
    <w:pPr>
      <w:spacing w:before="120" w:after="0" w:line="240" w:lineRule="auto"/>
      <w:jc w:val="both"/>
    </w:pPr>
    <w:rPr>
      <w:rFonts w:ascii="Times New Roman" w:eastAsia="Calibri" w:hAnsi="Times New Roman" w:cs="Times New Roman"/>
      <w:b/>
      <w:sz w:val="28"/>
      <w:szCs w:val="28"/>
    </w:rPr>
  </w:style>
  <w:style w:type="paragraph" w:customStyle="1" w:styleId="18">
    <w:name w:val="Абзац списка1"/>
    <w:basedOn w:val="a"/>
    <w:rsid w:val="00EC1C61"/>
    <w:pPr>
      <w:spacing w:after="0" w:line="240" w:lineRule="auto"/>
      <w:ind w:left="720"/>
      <w:contextualSpacing/>
    </w:pPr>
    <w:rPr>
      <w:rFonts w:ascii="Times New Roman" w:eastAsia="Times New Roman" w:hAnsi="Times New Roman" w:cs="Times New Roman"/>
      <w:sz w:val="20"/>
      <w:szCs w:val="20"/>
    </w:rPr>
  </w:style>
  <w:style w:type="character" w:customStyle="1" w:styleId="32">
    <w:name w:val="Основной текст (3)_"/>
    <w:basedOn w:val="a1"/>
    <w:link w:val="33"/>
    <w:rsid w:val="00EC1C61"/>
    <w:rPr>
      <w:rFonts w:ascii="Times New Roman" w:eastAsia="Times New Roman" w:hAnsi="Times New Roman" w:cs="Times New Roman"/>
      <w:b/>
      <w:bCs/>
      <w:sz w:val="28"/>
      <w:szCs w:val="28"/>
      <w:shd w:val="clear" w:color="auto" w:fill="FFFFFF"/>
    </w:rPr>
  </w:style>
  <w:style w:type="character" w:customStyle="1" w:styleId="24">
    <w:name w:val="Основной текст (2)_"/>
    <w:basedOn w:val="a1"/>
    <w:link w:val="25"/>
    <w:rsid w:val="00EC1C61"/>
    <w:rPr>
      <w:rFonts w:ascii="Times New Roman" w:eastAsia="Times New Roman" w:hAnsi="Times New Roman" w:cs="Times New Roman"/>
      <w:sz w:val="26"/>
      <w:szCs w:val="26"/>
      <w:shd w:val="clear" w:color="auto" w:fill="FFFFFF"/>
    </w:rPr>
  </w:style>
  <w:style w:type="paragraph" w:customStyle="1" w:styleId="33">
    <w:name w:val="Основной текст (3)"/>
    <w:basedOn w:val="a"/>
    <w:link w:val="32"/>
    <w:rsid w:val="00EC1C61"/>
    <w:pPr>
      <w:widowControl w:val="0"/>
      <w:shd w:val="clear" w:color="auto" w:fill="FFFFFF"/>
      <w:spacing w:before="900" w:after="0" w:line="326" w:lineRule="exact"/>
    </w:pPr>
    <w:rPr>
      <w:rFonts w:ascii="Times New Roman" w:eastAsia="Times New Roman" w:hAnsi="Times New Roman" w:cs="Times New Roman"/>
      <w:b/>
      <w:bCs/>
      <w:sz w:val="28"/>
      <w:szCs w:val="28"/>
    </w:rPr>
  </w:style>
  <w:style w:type="paragraph" w:customStyle="1" w:styleId="25">
    <w:name w:val="Основной текст (2)"/>
    <w:basedOn w:val="a"/>
    <w:link w:val="24"/>
    <w:rsid w:val="00EC1C61"/>
    <w:pPr>
      <w:widowControl w:val="0"/>
      <w:shd w:val="clear" w:color="auto" w:fill="FFFFFF"/>
      <w:spacing w:after="0" w:line="307" w:lineRule="exact"/>
      <w:jc w:val="both"/>
    </w:pPr>
    <w:rPr>
      <w:rFonts w:ascii="Times New Roman" w:eastAsia="Times New Roman" w:hAnsi="Times New Roman" w:cs="Times New Roman"/>
      <w:sz w:val="26"/>
      <w:szCs w:val="26"/>
    </w:rPr>
  </w:style>
  <w:style w:type="character" w:customStyle="1" w:styleId="ConsPlusNormal0">
    <w:name w:val="ConsPlusNormal Знак"/>
    <w:link w:val="ConsPlusNormal"/>
    <w:qFormat/>
    <w:locked/>
    <w:rsid w:val="00EC1C61"/>
    <w:rPr>
      <w:rFonts w:ascii="Arial" w:eastAsia="Times New Roman" w:hAnsi="Arial" w:cs="Arial"/>
      <w:sz w:val="20"/>
      <w:szCs w:val="20"/>
      <w:lang w:eastAsia="ru-RU"/>
    </w:rPr>
  </w:style>
  <w:style w:type="paragraph" w:styleId="26">
    <w:name w:val="Body Text Indent 2"/>
    <w:basedOn w:val="a"/>
    <w:link w:val="27"/>
    <w:rsid w:val="00A22EC2"/>
    <w:pPr>
      <w:widowControl w:val="0"/>
      <w:spacing w:after="0" w:line="240" w:lineRule="auto"/>
      <w:ind w:firstLine="720"/>
      <w:jc w:val="both"/>
    </w:pPr>
    <w:rPr>
      <w:rFonts w:ascii="Times New Roman" w:eastAsia="Times New Roman" w:hAnsi="Times New Roman" w:cs="Times New Roman"/>
      <w:sz w:val="28"/>
      <w:szCs w:val="28"/>
    </w:rPr>
  </w:style>
  <w:style w:type="character" w:customStyle="1" w:styleId="27">
    <w:name w:val="Основной текст с отступом 2 Знак"/>
    <w:basedOn w:val="a1"/>
    <w:link w:val="26"/>
    <w:rsid w:val="00A22EC2"/>
    <w:rPr>
      <w:rFonts w:ascii="Times New Roman" w:eastAsia="Times New Roman" w:hAnsi="Times New Roman" w:cs="Times New Roman"/>
      <w:sz w:val="28"/>
      <w:szCs w:val="28"/>
    </w:rPr>
  </w:style>
  <w:style w:type="paragraph" w:styleId="afc">
    <w:name w:val="Body Text Indent"/>
    <w:basedOn w:val="a"/>
    <w:link w:val="afd"/>
    <w:rsid w:val="00A22EC2"/>
    <w:pPr>
      <w:widowControl w:val="0"/>
      <w:spacing w:after="120" w:line="240" w:lineRule="auto"/>
      <w:ind w:left="283"/>
    </w:pPr>
    <w:rPr>
      <w:rFonts w:ascii="Times New Roman" w:eastAsia="Times New Roman" w:hAnsi="Times New Roman" w:cs="Times New Roman"/>
      <w:sz w:val="20"/>
      <w:szCs w:val="20"/>
    </w:rPr>
  </w:style>
  <w:style w:type="character" w:customStyle="1" w:styleId="afd">
    <w:name w:val="Основной текст с отступом Знак"/>
    <w:basedOn w:val="a1"/>
    <w:link w:val="afc"/>
    <w:rsid w:val="00A22EC2"/>
    <w:rPr>
      <w:rFonts w:ascii="Times New Roman" w:eastAsia="Times New Roman" w:hAnsi="Times New Roman" w:cs="Times New Roman"/>
      <w:sz w:val="20"/>
      <w:szCs w:val="20"/>
      <w:lang w:eastAsia="ru-RU"/>
    </w:rPr>
  </w:style>
  <w:style w:type="character" w:styleId="afe">
    <w:name w:val="FollowedHyperlink"/>
    <w:unhideWhenUsed/>
    <w:rsid w:val="00A22EC2"/>
    <w:rPr>
      <w:b/>
      <w:bCs w:val="0"/>
      <w:i/>
      <w:iCs w:val="0"/>
      <w:color w:val="800080"/>
      <w:sz w:val="28"/>
      <w:u w:val="single"/>
      <w:lang w:val="en-GB" w:eastAsia="en-US" w:bidi="ar-SA"/>
    </w:rPr>
  </w:style>
  <w:style w:type="paragraph" w:styleId="aff">
    <w:name w:val="annotation text"/>
    <w:basedOn w:val="a"/>
    <w:link w:val="aff0"/>
    <w:unhideWhenUsed/>
    <w:rsid w:val="00A22EC2"/>
    <w:pPr>
      <w:spacing w:after="0" w:line="240" w:lineRule="auto"/>
    </w:pPr>
    <w:rPr>
      <w:rFonts w:ascii="Times New Roman" w:eastAsia="Times New Roman" w:hAnsi="Times New Roman" w:cs="Times New Roman"/>
      <w:sz w:val="28"/>
      <w:szCs w:val="20"/>
      <w:lang w:val="en-GB"/>
    </w:rPr>
  </w:style>
  <w:style w:type="character" w:customStyle="1" w:styleId="aff0">
    <w:name w:val="Текст примечания Знак"/>
    <w:basedOn w:val="a1"/>
    <w:link w:val="aff"/>
    <w:rsid w:val="00A22EC2"/>
    <w:rPr>
      <w:rFonts w:ascii="Times New Roman" w:eastAsia="Times New Roman" w:hAnsi="Times New Roman" w:cs="Times New Roman"/>
      <w:sz w:val="28"/>
      <w:szCs w:val="20"/>
      <w:lang w:val="en-GB"/>
    </w:rPr>
  </w:style>
  <w:style w:type="paragraph" w:styleId="aff1">
    <w:name w:val="Title"/>
    <w:basedOn w:val="a"/>
    <w:link w:val="aff2"/>
    <w:qFormat/>
    <w:rsid w:val="00A22EC2"/>
    <w:pPr>
      <w:spacing w:after="480" w:line="240" w:lineRule="auto"/>
      <w:jc w:val="center"/>
    </w:pPr>
    <w:rPr>
      <w:rFonts w:ascii="Times New Roman" w:eastAsia="Times New Roman" w:hAnsi="Times New Roman" w:cs="Times New Roman"/>
      <w:b/>
      <w:sz w:val="28"/>
      <w:szCs w:val="20"/>
    </w:rPr>
  </w:style>
  <w:style w:type="character" w:customStyle="1" w:styleId="aff2">
    <w:name w:val="Название Знак"/>
    <w:basedOn w:val="a1"/>
    <w:link w:val="aff1"/>
    <w:rsid w:val="00A22EC2"/>
    <w:rPr>
      <w:rFonts w:ascii="Times New Roman" w:eastAsia="Times New Roman" w:hAnsi="Times New Roman" w:cs="Times New Roman"/>
      <w:b/>
      <w:sz w:val="28"/>
      <w:szCs w:val="20"/>
    </w:rPr>
  </w:style>
  <w:style w:type="paragraph" w:styleId="aff3">
    <w:name w:val="Signature"/>
    <w:basedOn w:val="a"/>
    <w:link w:val="aff4"/>
    <w:unhideWhenUsed/>
    <w:rsid w:val="00A22EC2"/>
    <w:pPr>
      <w:spacing w:after="0" w:line="240" w:lineRule="auto"/>
      <w:ind w:left="4252"/>
    </w:pPr>
    <w:rPr>
      <w:rFonts w:ascii="Times New Roman" w:eastAsia="Times New Roman" w:hAnsi="Times New Roman" w:cs="Times New Roman"/>
      <w:sz w:val="24"/>
      <w:szCs w:val="20"/>
      <w:lang w:val="en-GB"/>
    </w:rPr>
  </w:style>
  <w:style w:type="character" w:customStyle="1" w:styleId="aff4">
    <w:name w:val="Подпись Знак"/>
    <w:basedOn w:val="a1"/>
    <w:link w:val="aff3"/>
    <w:rsid w:val="00A22EC2"/>
    <w:rPr>
      <w:rFonts w:ascii="Times New Roman" w:eastAsia="Times New Roman" w:hAnsi="Times New Roman" w:cs="Times New Roman"/>
      <w:sz w:val="24"/>
      <w:szCs w:val="20"/>
      <w:lang w:val="en-GB"/>
    </w:rPr>
  </w:style>
  <w:style w:type="paragraph" w:styleId="aff5">
    <w:name w:val="annotation subject"/>
    <w:basedOn w:val="aff"/>
    <w:next w:val="aff"/>
    <w:link w:val="aff6"/>
    <w:unhideWhenUsed/>
    <w:rsid w:val="00A22EC2"/>
    <w:rPr>
      <w:b/>
      <w:bCs/>
    </w:rPr>
  </w:style>
  <w:style w:type="character" w:customStyle="1" w:styleId="aff6">
    <w:name w:val="Тема примечания Знак"/>
    <w:basedOn w:val="aff0"/>
    <w:link w:val="aff5"/>
    <w:rsid w:val="00A22EC2"/>
    <w:rPr>
      <w:rFonts w:ascii="Times New Roman" w:eastAsia="Times New Roman" w:hAnsi="Times New Roman" w:cs="Times New Roman"/>
      <w:b/>
      <w:bCs/>
      <w:sz w:val="28"/>
      <w:szCs w:val="20"/>
      <w:lang w:val="en-GB"/>
    </w:rPr>
  </w:style>
  <w:style w:type="paragraph" w:customStyle="1" w:styleId="aff7">
    <w:name w:val="Заголовок статьи"/>
    <w:basedOn w:val="a"/>
    <w:next w:val="a"/>
    <w:rsid w:val="00A22EC2"/>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aff8">
    <w:name w:val="Комментарий"/>
    <w:basedOn w:val="a"/>
    <w:next w:val="a"/>
    <w:rsid w:val="00A22EC2"/>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rPr>
  </w:style>
  <w:style w:type="paragraph" w:customStyle="1" w:styleId="3">
    <w:name w:val="Стиль3"/>
    <w:basedOn w:val="a"/>
    <w:rsid w:val="00A22EC2"/>
    <w:pPr>
      <w:numPr>
        <w:numId w:val="19"/>
      </w:numPr>
      <w:tabs>
        <w:tab w:val="num" w:pos="567"/>
      </w:tabs>
      <w:spacing w:after="0" w:line="240" w:lineRule="auto"/>
      <w:ind w:left="567" w:hanging="397"/>
      <w:jc w:val="both"/>
    </w:pPr>
    <w:rPr>
      <w:rFonts w:ascii="Times New Roman" w:eastAsia="Times New Roman" w:hAnsi="Times New Roman" w:cs="Times New Roman"/>
      <w:sz w:val="24"/>
      <w:szCs w:val="20"/>
    </w:rPr>
  </w:style>
  <w:style w:type="paragraph" w:customStyle="1" w:styleId="xl25">
    <w:name w:val="xl25"/>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
    <w:name w:val="xl26"/>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
    <w:name w:val="xl27"/>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28">
    <w:name w:val="xl28"/>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29">
    <w:name w:val="xl29"/>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0">
    <w:name w:val="xl30"/>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1">
    <w:name w:val="xl31"/>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32">
    <w:name w:val="xl32"/>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rPr>
  </w:style>
  <w:style w:type="paragraph" w:customStyle="1" w:styleId="xl33">
    <w:name w:val="xl33"/>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34">
    <w:name w:val="xl34"/>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35">
    <w:name w:val="xl35"/>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36">
    <w:name w:val="xl36"/>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37">
    <w:name w:val="xl37"/>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8">
    <w:name w:val="xl38"/>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rPr>
  </w:style>
  <w:style w:type="paragraph" w:customStyle="1" w:styleId="xl39">
    <w:name w:val="xl39"/>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40">
    <w:name w:val="xl40"/>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41">
    <w:name w:val="xl41"/>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42">
    <w:name w:val="xl42"/>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43">
    <w:name w:val="xl43"/>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45">
    <w:name w:val="xl45"/>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rPr>
  </w:style>
  <w:style w:type="paragraph" w:customStyle="1" w:styleId="xl46">
    <w:name w:val="xl46"/>
    <w:basedOn w:val="a"/>
    <w:rsid w:val="00A22EC2"/>
    <w:pP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47">
    <w:name w:val="xl47"/>
    <w:basedOn w:val="a"/>
    <w:rsid w:val="00A22EC2"/>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8">
    <w:name w:val="xl48"/>
    <w:basedOn w:val="a"/>
    <w:rsid w:val="00A22EC2"/>
    <w:pPr>
      <w:spacing w:before="100" w:beforeAutospacing="1" w:after="100" w:afterAutospacing="1" w:line="240" w:lineRule="auto"/>
    </w:pPr>
    <w:rPr>
      <w:rFonts w:ascii="Times New Roman" w:eastAsia="Times New Roman" w:hAnsi="Times New Roman" w:cs="Times New Roman"/>
      <w:b/>
      <w:bCs/>
    </w:rPr>
  </w:style>
  <w:style w:type="paragraph" w:customStyle="1" w:styleId="xl49">
    <w:name w:val="xl49"/>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50">
    <w:name w:val="xl50"/>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51">
    <w:name w:val="xl51"/>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18"/>
      <w:szCs w:val="18"/>
    </w:rPr>
  </w:style>
  <w:style w:type="paragraph" w:customStyle="1" w:styleId="xl52">
    <w:name w:val="xl52"/>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rPr>
  </w:style>
  <w:style w:type="paragraph" w:customStyle="1" w:styleId="xl53">
    <w:name w:val="xl53"/>
    <w:basedOn w:val="a"/>
    <w:rsid w:val="00A22EC2"/>
    <w:pPr>
      <w:spacing w:before="100" w:beforeAutospacing="1" w:after="100" w:afterAutospacing="1" w:line="240" w:lineRule="auto"/>
    </w:pPr>
    <w:rPr>
      <w:rFonts w:ascii="Arial CYR" w:eastAsia="Times New Roman" w:hAnsi="Arial CYR" w:cs="Arial CYR"/>
      <w:sz w:val="24"/>
      <w:szCs w:val="24"/>
    </w:rPr>
  </w:style>
  <w:style w:type="paragraph" w:customStyle="1" w:styleId="xl54">
    <w:name w:val="xl54"/>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55">
    <w:name w:val="xl55"/>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56">
    <w:name w:val="xl56"/>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57">
    <w:name w:val="xl57"/>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58">
    <w:name w:val="xl58"/>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59">
    <w:name w:val="xl59"/>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rPr>
  </w:style>
  <w:style w:type="paragraph" w:customStyle="1" w:styleId="xl60">
    <w:name w:val="xl60"/>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rPr>
  </w:style>
  <w:style w:type="paragraph" w:customStyle="1" w:styleId="xl61">
    <w:name w:val="xl61"/>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2">
    <w:name w:val="xl62"/>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rPr>
  </w:style>
  <w:style w:type="paragraph" w:customStyle="1" w:styleId="xl63">
    <w:name w:val="xl63"/>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4">
    <w:name w:val="xl64"/>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65">
    <w:name w:val="xl65"/>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66">
    <w:name w:val="xl66"/>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67">
    <w:name w:val="xl67"/>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68">
    <w:name w:val="xl68"/>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69">
    <w:name w:val="xl69"/>
    <w:basedOn w:val="a"/>
    <w:rsid w:val="00A22EC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70">
    <w:name w:val="xl70"/>
    <w:basedOn w:val="a"/>
    <w:rsid w:val="00A22EC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1">
    <w:name w:val="xl71"/>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rPr>
  </w:style>
  <w:style w:type="paragraph" w:customStyle="1" w:styleId="xl72">
    <w:name w:val="xl72"/>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73">
    <w:name w:val="xl73"/>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4">
    <w:name w:val="xl74"/>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75">
    <w:name w:val="xl75"/>
    <w:basedOn w:val="a"/>
    <w:rsid w:val="00A22EC2"/>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76">
    <w:name w:val="xl76"/>
    <w:basedOn w:val="a"/>
    <w:rsid w:val="00A22EC2"/>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a"/>
    <w:rsid w:val="00A22EC2"/>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8">
    <w:name w:val="xl78"/>
    <w:basedOn w:val="a"/>
    <w:rsid w:val="00A22EC2"/>
    <w:pPr>
      <w:spacing w:before="100" w:beforeAutospacing="1" w:after="100" w:afterAutospacing="1" w:line="240" w:lineRule="auto"/>
    </w:pPr>
    <w:rPr>
      <w:rFonts w:ascii="Arial CYR" w:eastAsia="Times New Roman" w:hAnsi="Arial CYR" w:cs="Arial CYR"/>
      <w:b/>
      <w:bCs/>
    </w:rPr>
  </w:style>
  <w:style w:type="paragraph" w:customStyle="1" w:styleId="xl79">
    <w:name w:val="xl79"/>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80">
    <w:name w:val="xl80"/>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81">
    <w:name w:val="xl81"/>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82">
    <w:name w:val="xl82"/>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84">
    <w:name w:val="xl84"/>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5">
    <w:name w:val="xl85"/>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86">
    <w:name w:val="xl86"/>
    <w:basedOn w:val="a"/>
    <w:rsid w:val="00A22EC2"/>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87">
    <w:name w:val="xl87"/>
    <w:basedOn w:val="a"/>
    <w:rsid w:val="00A22EC2"/>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88">
    <w:name w:val="xl88"/>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9">
    <w:name w:val="xl89"/>
    <w:basedOn w:val="a"/>
    <w:rsid w:val="00A22EC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a"/>
    <w:rsid w:val="00A22EC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rPr>
  </w:style>
  <w:style w:type="paragraph" w:customStyle="1" w:styleId="xl91">
    <w:name w:val="xl91"/>
    <w:basedOn w:val="a"/>
    <w:rsid w:val="00A22EC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
    <w:name w:val="xl92"/>
    <w:basedOn w:val="a"/>
    <w:rsid w:val="00A22EC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
    <w:name w:val="xl93"/>
    <w:basedOn w:val="a"/>
    <w:rsid w:val="00A22EC2"/>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a"/>
    <w:rsid w:val="00A22EC2"/>
    <w:pPr>
      <w:spacing w:before="100" w:beforeAutospacing="1" w:after="100" w:afterAutospacing="1" w:line="240" w:lineRule="auto"/>
      <w:jc w:val="center"/>
    </w:pPr>
    <w:rPr>
      <w:rFonts w:ascii="Arial CYR" w:eastAsia="Times New Roman" w:hAnsi="Arial CYR" w:cs="Arial CYR"/>
      <w:b/>
      <w:bCs/>
    </w:rPr>
  </w:style>
  <w:style w:type="paragraph" w:customStyle="1" w:styleId="51">
    <w:name w:val="Знак Знак5 Знак Знак Знак Знак"/>
    <w:basedOn w:val="a"/>
    <w:rsid w:val="00A22EC2"/>
    <w:pPr>
      <w:spacing w:after="160" w:line="240" w:lineRule="exact"/>
    </w:pPr>
    <w:rPr>
      <w:rFonts w:ascii="Arial" w:eastAsia="Times New Roman" w:hAnsi="Arial" w:cs="Arial"/>
      <w:sz w:val="20"/>
      <w:szCs w:val="20"/>
      <w:lang w:val="fr-FR"/>
    </w:rPr>
  </w:style>
  <w:style w:type="paragraph" w:customStyle="1" w:styleId="xl95">
    <w:name w:val="xl95"/>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96">
    <w:name w:val="xl96"/>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97">
    <w:name w:val="xl97"/>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8">
    <w:name w:val="xl98"/>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99">
    <w:name w:val="xl99"/>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rPr>
  </w:style>
  <w:style w:type="paragraph" w:customStyle="1" w:styleId="xl100">
    <w:name w:val="xl100"/>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rPr>
  </w:style>
  <w:style w:type="paragraph" w:customStyle="1" w:styleId="xl101">
    <w:name w:val="xl101"/>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02">
    <w:name w:val="xl102"/>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rPr>
  </w:style>
  <w:style w:type="paragraph" w:customStyle="1" w:styleId="xl103">
    <w:name w:val="xl103"/>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4">
    <w:name w:val="xl104"/>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05">
    <w:name w:val="xl105"/>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06">
    <w:name w:val="xl106"/>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107">
    <w:name w:val="xl107"/>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08">
    <w:name w:val="xl108"/>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9">
    <w:name w:val="xl109"/>
    <w:basedOn w:val="a"/>
    <w:rsid w:val="00A22EC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10">
    <w:name w:val="xl110"/>
    <w:basedOn w:val="a"/>
    <w:rsid w:val="00A22EC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1">
    <w:name w:val="xl111"/>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rPr>
  </w:style>
  <w:style w:type="paragraph" w:customStyle="1" w:styleId="xl112">
    <w:name w:val="xl112"/>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13">
    <w:name w:val="xl113"/>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114">
    <w:name w:val="xl114"/>
    <w:basedOn w:val="a"/>
    <w:rsid w:val="00A22EC2"/>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115">
    <w:name w:val="xl115"/>
    <w:basedOn w:val="a"/>
    <w:rsid w:val="00A22EC2"/>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6">
    <w:name w:val="xl116"/>
    <w:basedOn w:val="a"/>
    <w:rsid w:val="00A22EC2"/>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7">
    <w:name w:val="xl117"/>
    <w:basedOn w:val="a"/>
    <w:rsid w:val="00A22EC2"/>
    <w:pPr>
      <w:spacing w:before="100" w:beforeAutospacing="1" w:after="100" w:afterAutospacing="1" w:line="240" w:lineRule="auto"/>
    </w:pPr>
    <w:rPr>
      <w:rFonts w:ascii="Arial CYR" w:eastAsia="Times New Roman" w:hAnsi="Arial CYR" w:cs="Arial CYR"/>
      <w:b/>
      <w:bCs/>
    </w:rPr>
  </w:style>
  <w:style w:type="paragraph" w:customStyle="1" w:styleId="xl118">
    <w:name w:val="xl118"/>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19">
    <w:name w:val="xl119"/>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120">
    <w:name w:val="xl120"/>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121">
    <w:name w:val="xl121"/>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23">
    <w:name w:val="xl123"/>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124">
    <w:name w:val="xl124"/>
    <w:basedOn w:val="a"/>
    <w:rsid w:val="00A22EC2"/>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125">
    <w:name w:val="xl125"/>
    <w:basedOn w:val="a"/>
    <w:rsid w:val="00A22EC2"/>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126">
    <w:name w:val="xl126"/>
    <w:basedOn w:val="a"/>
    <w:rsid w:val="00A22E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7">
    <w:name w:val="xl127"/>
    <w:basedOn w:val="a"/>
    <w:rsid w:val="00A22EC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
    <w:rsid w:val="00A22EC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rPr>
  </w:style>
  <w:style w:type="paragraph" w:customStyle="1" w:styleId="xl129">
    <w:name w:val="xl129"/>
    <w:basedOn w:val="a"/>
    <w:rsid w:val="00A22EC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0">
    <w:name w:val="xl130"/>
    <w:basedOn w:val="a"/>
    <w:rsid w:val="00A22EC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1">
    <w:name w:val="xl131"/>
    <w:basedOn w:val="a"/>
    <w:rsid w:val="00A22EC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132">
    <w:name w:val="xl132"/>
    <w:basedOn w:val="a"/>
    <w:rsid w:val="00A22EC2"/>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33">
    <w:name w:val="xl133"/>
    <w:basedOn w:val="a"/>
    <w:rsid w:val="00A22EC2"/>
    <w:pPr>
      <w:spacing w:before="100" w:beforeAutospacing="1" w:after="100" w:afterAutospacing="1" w:line="240" w:lineRule="auto"/>
      <w:jc w:val="center"/>
    </w:pPr>
    <w:rPr>
      <w:rFonts w:ascii="Arial CYR" w:eastAsia="Times New Roman" w:hAnsi="Arial CYR" w:cs="Arial CYR"/>
      <w:b/>
      <w:bCs/>
    </w:rPr>
  </w:style>
  <w:style w:type="character" w:styleId="aff9">
    <w:name w:val="annotation reference"/>
    <w:unhideWhenUsed/>
    <w:rsid w:val="00A22EC2"/>
    <w:rPr>
      <w:sz w:val="16"/>
      <w:szCs w:val="16"/>
    </w:rPr>
  </w:style>
  <w:style w:type="character" w:customStyle="1" w:styleId="affa">
    <w:name w:val="Знак Знак"/>
    <w:rsid w:val="00A22EC2"/>
    <w:rPr>
      <w:sz w:val="24"/>
      <w:lang w:val="ru-RU" w:eastAsia="ru-RU" w:bidi="ar-SA"/>
    </w:rPr>
  </w:style>
  <w:style w:type="character" w:customStyle="1" w:styleId="19">
    <w:name w:val="Подпись Знак1"/>
    <w:rsid w:val="00A22EC2"/>
    <w:rPr>
      <w:b w:val="0"/>
      <w:bCs w:val="0"/>
      <w:i w:val="0"/>
      <w:iCs w:val="0"/>
      <w:sz w:val="24"/>
      <w:lang w:val="en-GB" w:eastAsia="en-US" w:bidi="ar-SA"/>
    </w:rPr>
  </w:style>
  <w:style w:type="numbering" w:customStyle="1" w:styleId="1a">
    <w:name w:val="Нет списка1"/>
    <w:next w:val="a3"/>
    <w:semiHidden/>
    <w:rsid w:val="00A22EC2"/>
  </w:style>
  <w:style w:type="numbering" w:customStyle="1" w:styleId="28">
    <w:name w:val="Нет списка2"/>
    <w:next w:val="a3"/>
    <w:uiPriority w:val="99"/>
    <w:semiHidden/>
    <w:unhideWhenUsed/>
    <w:rsid w:val="00A22EC2"/>
  </w:style>
  <w:style w:type="paragraph" w:customStyle="1" w:styleId="29">
    <w:name w:val="Абзац списка2"/>
    <w:basedOn w:val="a"/>
    <w:rsid w:val="00A22EC2"/>
    <w:pPr>
      <w:suppressAutoHyphens/>
      <w:spacing w:after="0" w:line="240" w:lineRule="auto"/>
      <w:ind w:left="720"/>
    </w:pPr>
    <w:rPr>
      <w:rFonts w:ascii="Calibri" w:eastAsia="Times New Roman" w:hAnsi="Calibri" w:cs="Calibri"/>
      <w:sz w:val="24"/>
      <w:szCs w:val="24"/>
      <w:lang w:eastAsia="zh-CN"/>
    </w:rPr>
  </w:style>
  <w:style w:type="character" w:customStyle="1" w:styleId="WW8Num1z1">
    <w:name w:val="WW8Num1z1"/>
    <w:rsid w:val="00A22EC2"/>
    <w:rPr>
      <w:sz w:val="24"/>
      <w:szCs w:val="24"/>
    </w:rPr>
  </w:style>
  <w:style w:type="character" w:customStyle="1" w:styleId="WW8Num2z0">
    <w:name w:val="WW8Num2z0"/>
    <w:rsid w:val="00A22EC2"/>
    <w:rPr>
      <w:rFonts w:ascii="Symbol" w:hAnsi="Symbol" w:cs="Symbol" w:hint="default"/>
    </w:rPr>
  </w:style>
  <w:style w:type="character" w:customStyle="1" w:styleId="WW8Num3z1">
    <w:name w:val="WW8Num3z1"/>
    <w:rsid w:val="00A22EC2"/>
    <w:rPr>
      <w:sz w:val="24"/>
    </w:rPr>
  </w:style>
  <w:style w:type="character" w:customStyle="1" w:styleId="WW8Num3z2">
    <w:name w:val="WW8Num3z2"/>
    <w:rsid w:val="00A22EC2"/>
    <w:rPr>
      <w:b/>
      <w:i w:val="0"/>
      <w:sz w:val="28"/>
      <w:szCs w:val="28"/>
    </w:rPr>
  </w:style>
  <w:style w:type="character" w:customStyle="1" w:styleId="WW8Num3z3">
    <w:name w:val="WW8Num3z3"/>
    <w:rsid w:val="00A22EC2"/>
    <w:rPr>
      <w:b/>
      <w:i w:val="0"/>
      <w:sz w:val="24"/>
      <w:szCs w:val="24"/>
    </w:rPr>
  </w:style>
  <w:style w:type="character" w:customStyle="1" w:styleId="WW8Num3z7">
    <w:name w:val="WW8Num3z7"/>
    <w:rsid w:val="00A22EC2"/>
    <w:rPr>
      <w:b w:val="0"/>
      <w:i w:val="0"/>
      <w:sz w:val="24"/>
      <w:szCs w:val="24"/>
    </w:rPr>
  </w:style>
  <w:style w:type="character" w:customStyle="1" w:styleId="WW8Num4z0">
    <w:name w:val="WW8Num4z0"/>
    <w:rsid w:val="00A22EC2"/>
    <w:rPr>
      <w:rFonts w:hint="default"/>
    </w:rPr>
  </w:style>
  <w:style w:type="character" w:customStyle="1" w:styleId="WW8Num2z1">
    <w:name w:val="WW8Num2z1"/>
    <w:rsid w:val="00A22EC2"/>
    <w:rPr>
      <w:rFonts w:hint="default"/>
      <w:sz w:val="24"/>
    </w:rPr>
  </w:style>
  <w:style w:type="character" w:customStyle="1" w:styleId="WW8Num3z0">
    <w:name w:val="WW8Num3z0"/>
    <w:rsid w:val="00A22EC2"/>
    <w:rPr>
      <w:rFonts w:ascii="Symbol" w:hAnsi="Symbol" w:cs="Symbol" w:hint="default"/>
    </w:rPr>
  </w:style>
  <w:style w:type="character" w:customStyle="1" w:styleId="WW8Num6z0">
    <w:name w:val="WW8Num6z0"/>
    <w:rsid w:val="00A22EC2"/>
    <w:rPr>
      <w:rFonts w:ascii="Symbol" w:hAnsi="Symbol" w:cs="Symbol" w:hint="default"/>
    </w:rPr>
  </w:style>
  <w:style w:type="character" w:customStyle="1" w:styleId="WW8Num6z1">
    <w:name w:val="WW8Num6z1"/>
    <w:rsid w:val="00A22EC2"/>
    <w:rPr>
      <w:rFonts w:ascii="Courier New" w:hAnsi="Courier New" w:cs="Courier New" w:hint="default"/>
    </w:rPr>
  </w:style>
  <w:style w:type="character" w:customStyle="1" w:styleId="WW8Num6z2">
    <w:name w:val="WW8Num6z2"/>
    <w:rsid w:val="00A22EC2"/>
    <w:rPr>
      <w:rFonts w:ascii="Wingdings" w:hAnsi="Wingdings" w:cs="Wingdings" w:hint="default"/>
    </w:rPr>
  </w:style>
  <w:style w:type="character" w:customStyle="1" w:styleId="WW8Num7z0">
    <w:name w:val="WW8Num7z0"/>
    <w:rsid w:val="00A22EC2"/>
    <w:rPr>
      <w:rFonts w:ascii="Symbol" w:hAnsi="Symbol" w:cs="Symbol" w:hint="default"/>
    </w:rPr>
  </w:style>
  <w:style w:type="character" w:customStyle="1" w:styleId="WW8Num8z1">
    <w:name w:val="WW8Num8z1"/>
    <w:rsid w:val="00A22EC2"/>
    <w:rPr>
      <w:sz w:val="24"/>
    </w:rPr>
  </w:style>
  <w:style w:type="character" w:customStyle="1" w:styleId="WW8Num8z2">
    <w:name w:val="WW8Num8z2"/>
    <w:rsid w:val="00A22EC2"/>
    <w:rPr>
      <w:b/>
      <w:i w:val="0"/>
      <w:sz w:val="28"/>
      <w:szCs w:val="28"/>
    </w:rPr>
  </w:style>
  <w:style w:type="character" w:customStyle="1" w:styleId="WW8Num8z3">
    <w:name w:val="WW8Num8z3"/>
    <w:rsid w:val="00A22EC2"/>
    <w:rPr>
      <w:b/>
      <w:i w:val="0"/>
      <w:sz w:val="24"/>
      <w:szCs w:val="24"/>
    </w:rPr>
  </w:style>
  <w:style w:type="character" w:customStyle="1" w:styleId="WW8Num8z7">
    <w:name w:val="WW8Num8z7"/>
    <w:rsid w:val="00A22EC2"/>
    <w:rPr>
      <w:b w:val="0"/>
      <w:i w:val="0"/>
      <w:sz w:val="24"/>
      <w:szCs w:val="24"/>
    </w:rPr>
  </w:style>
  <w:style w:type="character" w:customStyle="1" w:styleId="WW8Num9z0">
    <w:name w:val="WW8Num9z0"/>
    <w:rsid w:val="00A22EC2"/>
    <w:rPr>
      <w:rFonts w:ascii="Symbol" w:hAnsi="Symbol" w:cs="Symbol" w:hint="default"/>
    </w:rPr>
  </w:style>
  <w:style w:type="character" w:customStyle="1" w:styleId="WW8Num9z1">
    <w:name w:val="WW8Num9z1"/>
    <w:rsid w:val="00A22EC2"/>
    <w:rPr>
      <w:rFonts w:ascii="Courier New" w:hAnsi="Courier New" w:cs="Courier New" w:hint="default"/>
    </w:rPr>
  </w:style>
  <w:style w:type="character" w:customStyle="1" w:styleId="WW8Num9z2">
    <w:name w:val="WW8Num9z2"/>
    <w:rsid w:val="00A22EC2"/>
    <w:rPr>
      <w:rFonts w:ascii="Wingdings" w:hAnsi="Wingdings" w:cs="Wingdings" w:hint="default"/>
    </w:rPr>
  </w:style>
  <w:style w:type="character" w:customStyle="1" w:styleId="WW8Num9z6">
    <w:name w:val="WW8Num9z6"/>
    <w:rsid w:val="00A22EC2"/>
    <w:rPr>
      <w:rFonts w:hint="default"/>
    </w:rPr>
  </w:style>
  <w:style w:type="character" w:customStyle="1" w:styleId="WW8Num10z1">
    <w:name w:val="WW8Num10z1"/>
    <w:rsid w:val="00A22EC2"/>
    <w:rPr>
      <w:sz w:val="24"/>
      <w:szCs w:val="24"/>
    </w:rPr>
  </w:style>
  <w:style w:type="character" w:customStyle="1" w:styleId="WW8Num11z0">
    <w:name w:val="WW8Num11z0"/>
    <w:rsid w:val="00A22EC2"/>
    <w:rPr>
      <w:rFonts w:ascii="Symbol" w:eastAsia="Times New Roman" w:hAnsi="Symbol" w:cs="Times New Roman" w:hint="default"/>
    </w:rPr>
  </w:style>
  <w:style w:type="character" w:customStyle="1" w:styleId="WW8Num12z0">
    <w:name w:val="WW8Num12z0"/>
    <w:rsid w:val="00A22EC2"/>
    <w:rPr>
      <w:rFonts w:hint="default"/>
    </w:rPr>
  </w:style>
  <w:style w:type="character" w:customStyle="1" w:styleId="WW8Num13z0">
    <w:name w:val="WW8Num13z0"/>
    <w:rsid w:val="00A22EC2"/>
    <w:rPr>
      <w:rFonts w:hint="default"/>
    </w:rPr>
  </w:style>
  <w:style w:type="character" w:customStyle="1" w:styleId="WW8Num14z0">
    <w:name w:val="WW8Num14z0"/>
    <w:rsid w:val="00A22EC2"/>
    <w:rPr>
      <w:rFonts w:hint="default"/>
    </w:rPr>
  </w:style>
  <w:style w:type="character" w:customStyle="1" w:styleId="WW8Num15z0">
    <w:name w:val="WW8Num15z0"/>
    <w:rsid w:val="00A22EC2"/>
    <w:rPr>
      <w:rFonts w:ascii="Symbol" w:hAnsi="Symbol" w:cs="Symbol" w:hint="default"/>
    </w:rPr>
  </w:style>
  <w:style w:type="character" w:customStyle="1" w:styleId="WW8Num15z1">
    <w:name w:val="WW8Num15z1"/>
    <w:rsid w:val="00A22EC2"/>
    <w:rPr>
      <w:rFonts w:ascii="Courier New" w:hAnsi="Courier New" w:cs="Courier New" w:hint="default"/>
    </w:rPr>
  </w:style>
  <w:style w:type="character" w:customStyle="1" w:styleId="WW8Num15z2">
    <w:name w:val="WW8Num15z2"/>
    <w:rsid w:val="00A22EC2"/>
    <w:rPr>
      <w:rFonts w:ascii="Wingdings" w:hAnsi="Wingdings" w:cs="Wingdings" w:hint="default"/>
    </w:rPr>
  </w:style>
  <w:style w:type="character" w:customStyle="1" w:styleId="WW8Num16z0">
    <w:name w:val="WW8Num16z0"/>
    <w:rsid w:val="00A22EC2"/>
    <w:rPr>
      <w:rFonts w:hint="default"/>
    </w:rPr>
  </w:style>
  <w:style w:type="character" w:customStyle="1" w:styleId="WW8Num17z0">
    <w:name w:val="WW8Num17z0"/>
    <w:rsid w:val="00A22EC2"/>
    <w:rPr>
      <w:rFonts w:hint="default"/>
    </w:rPr>
  </w:style>
  <w:style w:type="character" w:customStyle="1" w:styleId="WW8Num18z0">
    <w:name w:val="WW8Num18z0"/>
    <w:rsid w:val="00A22EC2"/>
    <w:rPr>
      <w:rFonts w:hint="default"/>
    </w:rPr>
  </w:style>
  <w:style w:type="character" w:customStyle="1" w:styleId="WW8Num19z0">
    <w:name w:val="WW8Num19z0"/>
    <w:rsid w:val="00A22EC2"/>
    <w:rPr>
      <w:rFonts w:hint="default"/>
    </w:rPr>
  </w:style>
  <w:style w:type="character" w:customStyle="1" w:styleId="WW8Num20z0">
    <w:name w:val="WW8Num20z0"/>
    <w:rsid w:val="00A22EC2"/>
    <w:rPr>
      <w:rFonts w:hint="default"/>
    </w:rPr>
  </w:style>
  <w:style w:type="character" w:customStyle="1" w:styleId="WW8Num21z0">
    <w:name w:val="WW8Num21z0"/>
    <w:rsid w:val="00A22EC2"/>
    <w:rPr>
      <w:rFonts w:ascii="Symbol" w:hAnsi="Symbol" w:cs="Symbol" w:hint="default"/>
    </w:rPr>
  </w:style>
  <w:style w:type="character" w:customStyle="1" w:styleId="WW8Num21z1">
    <w:name w:val="WW8Num21z1"/>
    <w:rsid w:val="00A22EC2"/>
    <w:rPr>
      <w:rFonts w:ascii="Courier New" w:hAnsi="Courier New" w:cs="Courier New" w:hint="default"/>
    </w:rPr>
  </w:style>
  <w:style w:type="character" w:customStyle="1" w:styleId="WW8Num21z2">
    <w:name w:val="WW8Num21z2"/>
    <w:rsid w:val="00A22EC2"/>
    <w:rPr>
      <w:rFonts w:ascii="Wingdings" w:hAnsi="Wingdings" w:cs="Wingdings" w:hint="default"/>
    </w:rPr>
  </w:style>
  <w:style w:type="character" w:customStyle="1" w:styleId="WW8Num22z0">
    <w:name w:val="WW8Num22z0"/>
    <w:rsid w:val="00A22EC2"/>
    <w:rPr>
      <w:rFonts w:ascii="Symbol" w:hAnsi="Symbol" w:cs="Symbol" w:hint="default"/>
    </w:rPr>
  </w:style>
  <w:style w:type="character" w:customStyle="1" w:styleId="WW8Num22z1">
    <w:name w:val="WW8Num22z1"/>
    <w:rsid w:val="00A22EC2"/>
    <w:rPr>
      <w:rFonts w:ascii="Courier New" w:hAnsi="Courier New" w:cs="Courier New" w:hint="default"/>
    </w:rPr>
  </w:style>
  <w:style w:type="character" w:customStyle="1" w:styleId="WW8Num22z2">
    <w:name w:val="WW8Num22z2"/>
    <w:rsid w:val="00A22EC2"/>
    <w:rPr>
      <w:rFonts w:ascii="Wingdings" w:hAnsi="Wingdings" w:cs="Wingdings" w:hint="default"/>
    </w:rPr>
  </w:style>
  <w:style w:type="character" w:customStyle="1" w:styleId="WW8Num23z0">
    <w:name w:val="WW8Num23z0"/>
    <w:rsid w:val="00A22EC2"/>
    <w:rPr>
      <w:rFonts w:hint="default"/>
    </w:rPr>
  </w:style>
  <w:style w:type="character" w:customStyle="1" w:styleId="WW8Num24z0">
    <w:name w:val="WW8Num24z0"/>
    <w:rsid w:val="00A22EC2"/>
    <w:rPr>
      <w:rFonts w:hint="default"/>
    </w:rPr>
  </w:style>
  <w:style w:type="character" w:customStyle="1" w:styleId="WW8Num25z0">
    <w:name w:val="WW8Num25z0"/>
    <w:rsid w:val="00A22EC2"/>
    <w:rPr>
      <w:rFonts w:ascii="Symbol" w:hAnsi="Symbol" w:cs="Symbol" w:hint="default"/>
    </w:rPr>
  </w:style>
  <w:style w:type="character" w:customStyle="1" w:styleId="WW8Num25z1">
    <w:name w:val="WW8Num25z1"/>
    <w:rsid w:val="00A22EC2"/>
    <w:rPr>
      <w:rFonts w:ascii="Courier New" w:hAnsi="Courier New" w:cs="Courier New" w:hint="default"/>
    </w:rPr>
  </w:style>
  <w:style w:type="character" w:customStyle="1" w:styleId="WW8Num25z2">
    <w:name w:val="WW8Num25z2"/>
    <w:rsid w:val="00A22EC2"/>
    <w:rPr>
      <w:rFonts w:ascii="Wingdings" w:hAnsi="Wingdings" w:cs="Wingdings" w:hint="default"/>
    </w:rPr>
  </w:style>
  <w:style w:type="character" w:customStyle="1" w:styleId="WW8Num26z0">
    <w:name w:val="WW8Num26z0"/>
    <w:rsid w:val="00A22EC2"/>
    <w:rPr>
      <w:rFonts w:hint="default"/>
    </w:rPr>
  </w:style>
  <w:style w:type="character" w:customStyle="1" w:styleId="WW8Num26z1">
    <w:name w:val="WW8Num26z1"/>
    <w:rsid w:val="00A22EC2"/>
    <w:rPr>
      <w:rFonts w:hint="default"/>
      <w:sz w:val="24"/>
    </w:rPr>
  </w:style>
  <w:style w:type="character" w:customStyle="1" w:styleId="WW8Num26z2">
    <w:name w:val="WW8Num26z2"/>
    <w:rsid w:val="00A22EC2"/>
    <w:rPr>
      <w:rFonts w:hint="default"/>
      <w:b/>
      <w:i w:val="0"/>
      <w:sz w:val="28"/>
      <w:szCs w:val="28"/>
    </w:rPr>
  </w:style>
  <w:style w:type="character" w:customStyle="1" w:styleId="WW8Num26z7">
    <w:name w:val="WW8Num26z7"/>
    <w:rsid w:val="00A22EC2"/>
    <w:rPr>
      <w:rFonts w:hint="default"/>
      <w:b w:val="0"/>
      <w:i w:val="0"/>
      <w:sz w:val="24"/>
      <w:szCs w:val="24"/>
    </w:rPr>
  </w:style>
  <w:style w:type="character" w:customStyle="1" w:styleId="WW8Num27z0">
    <w:name w:val="WW8Num27z0"/>
    <w:rsid w:val="00A22EC2"/>
    <w:rPr>
      <w:rFonts w:hint="default"/>
    </w:rPr>
  </w:style>
  <w:style w:type="character" w:customStyle="1" w:styleId="WW8Num28z0">
    <w:name w:val="WW8Num28z0"/>
    <w:rsid w:val="00A22EC2"/>
    <w:rPr>
      <w:rFonts w:hint="default"/>
    </w:rPr>
  </w:style>
  <w:style w:type="character" w:customStyle="1" w:styleId="WW8Num30z0">
    <w:name w:val="WW8Num30z0"/>
    <w:rsid w:val="00A22EC2"/>
    <w:rPr>
      <w:rFonts w:ascii="Wingdings" w:hAnsi="Wingdings" w:cs="Wingdings" w:hint="default"/>
    </w:rPr>
  </w:style>
  <w:style w:type="character" w:customStyle="1" w:styleId="WW8Num30z1">
    <w:name w:val="WW8Num30z1"/>
    <w:rsid w:val="00A22EC2"/>
    <w:rPr>
      <w:rFonts w:ascii="Courier New" w:hAnsi="Courier New" w:cs="Courier New" w:hint="default"/>
    </w:rPr>
  </w:style>
  <w:style w:type="character" w:customStyle="1" w:styleId="WW8Num30z3">
    <w:name w:val="WW8Num30z3"/>
    <w:rsid w:val="00A22EC2"/>
    <w:rPr>
      <w:rFonts w:ascii="Symbol" w:hAnsi="Symbol" w:cs="Symbol" w:hint="default"/>
    </w:rPr>
  </w:style>
  <w:style w:type="character" w:customStyle="1" w:styleId="WW8Num32z0">
    <w:name w:val="WW8Num32z0"/>
    <w:rsid w:val="00A22EC2"/>
    <w:rPr>
      <w:rFonts w:hint="default"/>
    </w:rPr>
  </w:style>
  <w:style w:type="character" w:customStyle="1" w:styleId="WW8Num33z0">
    <w:name w:val="WW8Num33z0"/>
    <w:rsid w:val="00A22EC2"/>
    <w:rPr>
      <w:rFonts w:ascii="Symbol" w:hAnsi="Symbol" w:cs="Symbol" w:hint="default"/>
    </w:rPr>
  </w:style>
  <w:style w:type="character" w:customStyle="1" w:styleId="WW8Num33z1">
    <w:name w:val="WW8Num33z1"/>
    <w:rsid w:val="00A22EC2"/>
    <w:rPr>
      <w:rFonts w:ascii="Courier New" w:hAnsi="Courier New" w:cs="Courier New" w:hint="default"/>
    </w:rPr>
  </w:style>
  <w:style w:type="character" w:customStyle="1" w:styleId="WW8Num33z2">
    <w:name w:val="WW8Num33z2"/>
    <w:rsid w:val="00A22EC2"/>
    <w:rPr>
      <w:rFonts w:ascii="Wingdings" w:hAnsi="Wingdings" w:cs="Wingdings" w:hint="default"/>
    </w:rPr>
  </w:style>
  <w:style w:type="character" w:customStyle="1" w:styleId="WW8Num34z0">
    <w:name w:val="WW8Num34z0"/>
    <w:rsid w:val="00A22EC2"/>
    <w:rPr>
      <w:rFonts w:ascii="Symbol" w:hAnsi="Symbol" w:cs="Symbol" w:hint="default"/>
    </w:rPr>
  </w:style>
  <w:style w:type="character" w:customStyle="1" w:styleId="WW8Num34z1">
    <w:name w:val="WW8Num34z1"/>
    <w:rsid w:val="00A22EC2"/>
    <w:rPr>
      <w:rFonts w:ascii="Courier New" w:hAnsi="Courier New" w:cs="Courier New" w:hint="default"/>
    </w:rPr>
  </w:style>
  <w:style w:type="character" w:customStyle="1" w:styleId="WW8Num34z2">
    <w:name w:val="WW8Num34z2"/>
    <w:rsid w:val="00A22EC2"/>
    <w:rPr>
      <w:rFonts w:ascii="Wingdings" w:hAnsi="Wingdings" w:cs="Wingdings" w:hint="default"/>
    </w:rPr>
  </w:style>
  <w:style w:type="character" w:customStyle="1" w:styleId="WW8Num36z0">
    <w:name w:val="WW8Num36z0"/>
    <w:rsid w:val="00A22EC2"/>
    <w:rPr>
      <w:rFonts w:ascii="Symbol" w:hAnsi="Symbol" w:cs="Symbol" w:hint="default"/>
    </w:rPr>
  </w:style>
  <w:style w:type="character" w:customStyle="1" w:styleId="WW8Num36z1">
    <w:name w:val="WW8Num36z1"/>
    <w:rsid w:val="00A22EC2"/>
    <w:rPr>
      <w:rFonts w:ascii="Courier New" w:hAnsi="Courier New" w:cs="Courier New" w:hint="default"/>
    </w:rPr>
  </w:style>
  <w:style w:type="character" w:customStyle="1" w:styleId="WW8Num36z2">
    <w:name w:val="WW8Num36z2"/>
    <w:rsid w:val="00A22EC2"/>
    <w:rPr>
      <w:rFonts w:ascii="Wingdings" w:hAnsi="Wingdings" w:cs="Wingdings" w:hint="default"/>
    </w:rPr>
  </w:style>
  <w:style w:type="character" w:customStyle="1" w:styleId="WW8Num37z0">
    <w:name w:val="WW8Num37z0"/>
    <w:rsid w:val="00A22EC2"/>
    <w:rPr>
      <w:rFonts w:ascii="Symbol" w:hAnsi="Symbol" w:cs="Symbol" w:hint="default"/>
    </w:rPr>
  </w:style>
  <w:style w:type="character" w:customStyle="1" w:styleId="WW8Num37z1">
    <w:name w:val="WW8Num37z1"/>
    <w:rsid w:val="00A22EC2"/>
    <w:rPr>
      <w:rFonts w:ascii="Courier New" w:hAnsi="Courier New" w:cs="Courier New" w:hint="default"/>
    </w:rPr>
  </w:style>
  <w:style w:type="character" w:customStyle="1" w:styleId="WW8Num37z2">
    <w:name w:val="WW8Num37z2"/>
    <w:rsid w:val="00A22EC2"/>
    <w:rPr>
      <w:rFonts w:ascii="Wingdings" w:hAnsi="Wingdings" w:cs="Wingdings" w:hint="default"/>
    </w:rPr>
  </w:style>
  <w:style w:type="character" w:customStyle="1" w:styleId="WW8Num38z0">
    <w:name w:val="WW8Num38z0"/>
    <w:rsid w:val="00A22EC2"/>
    <w:rPr>
      <w:rFonts w:ascii="Symbol" w:hAnsi="Symbol" w:cs="Symbol" w:hint="default"/>
    </w:rPr>
  </w:style>
  <w:style w:type="character" w:customStyle="1" w:styleId="WW8Num38z1">
    <w:name w:val="WW8Num38z1"/>
    <w:rsid w:val="00A22EC2"/>
    <w:rPr>
      <w:rFonts w:ascii="Courier New" w:hAnsi="Courier New" w:cs="Courier New" w:hint="default"/>
    </w:rPr>
  </w:style>
  <w:style w:type="character" w:customStyle="1" w:styleId="WW8Num38z2">
    <w:name w:val="WW8Num38z2"/>
    <w:rsid w:val="00A22EC2"/>
    <w:rPr>
      <w:rFonts w:ascii="Wingdings" w:hAnsi="Wingdings" w:cs="Wingdings" w:hint="default"/>
    </w:rPr>
  </w:style>
  <w:style w:type="character" w:customStyle="1" w:styleId="1b">
    <w:name w:val="Основной шрифт абзаца1"/>
    <w:rsid w:val="00A22EC2"/>
  </w:style>
  <w:style w:type="character" w:customStyle="1" w:styleId="affb">
    <w:name w:val="Символ сноски"/>
    <w:rsid w:val="00A22EC2"/>
    <w:rPr>
      <w:vertAlign w:val="superscript"/>
    </w:rPr>
  </w:style>
  <w:style w:type="character" w:customStyle="1" w:styleId="1c">
    <w:name w:val="Знак примечания1"/>
    <w:rsid w:val="00A22EC2"/>
    <w:rPr>
      <w:sz w:val="16"/>
      <w:szCs w:val="16"/>
    </w:rPr>
  </w:style>
  <w:style w:type="paragraph" w:customStyle="1" w:styleId="affc">
    <w:name w:val="Заголовок"/>
    <w:basedOn w:val="a"/>
    <w:next w:val="a0"/>
    <w:rsid w:val="00A22EC2"/>
    <w:pPr>
      <w:suppressAutoHyphens/>
      <w:spacing w:after="480" w:line="240" w:lineRule="auto"/>
      <w:jc w:val="center"/>
    </w:pPr>
    <w:rPr>
      <w:rFonts w:ascii="Times New Roman" w:eastAsia="Times New Roman" w:hAnsi="Times New Roman" w:cs="Times New Roman"/>
      <w:b/>
      <w:sz w:val="28"/>
      <w:szCs w:val="20"/>
      <w:lang w:eastAsia="zh-CN"/>
    </w:rPr>
  </w:style>
  <w:style w:type="paragraph" w:styleId="affd">
    <w:name w:val="List"/>
    <w:basedOn w:val="a0"/>
    <w:rsid w:val="00A22EC2"/>
    <w:pPr>
      <w:suppressAutoHyphens/>
    </w:pPr>
    <w:rPr>
      <w:rFonts w:cs="Lucida Sans"/>
      <w:lang w:eastAsia="zh-CN"/>
    </w:rPr>
  </w:style>
  <w:style w:type="paragraph" w:styleId="affe">
    <w:name w:val="caption"/>
    <w:basedOn w:val="a"/>
    <w:qFormat/>
    <w:rsid w:val="00A22EC2"/>
    <w:pPr>
      <w:widowControl w:val="0"/>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1d">
    <w:name w:val="Указатель1"/>
    <w:basedOn w:val="a"/>
    <w:rsid w:val="00A22EC2"/>
    <w:pPr>
      <w:widowControl w:val="0"/>
      <w:suppressLineNumbers/>
      <w:suppressAutoHyphens/>
      <w:spacing w:after="0" w:line="240" w:lineRule="auto"/>
    </w:pPr>
    <w:rPr>
      <w:rFonts w:ascii="Times New Roman" w:eastAsia="Times New Roman" w:hAnsi="Times New Roman" w:cs="Lucida Sans"/>
      <w:sz w:val="20"/>
      <w:szCs w:val="20"/>
      <w:lang w:eastAsia="zh-CN"/>
    </w:rPr>
  </w:style>
  <w:style w:type="paragraph" w:customStyle="1" w:styleId="caption1">
    <w:name w:val="caption1"/>
    <w:basedOn w:val="a"/>
    <w:rsid w:val="00A22EC2"/>
    <w:pPr>
      <w:widowControl w:val="0"/>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caption11">
    <w:name w:val="caption11"/>
    <w:basedOn w:val="a"/>
    <w:rsid w:val="00A22EC2"/>
    <w:pPr>
      <w:widowControl w:val="0"/>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210">
    <w:name w:val="Основной текст 21"/>
    <w:basedOn w:val="a"/>
    <w:rsid w:val="00A22EC2"/>
    <w:pPr>
      <w:widowControl w:val="0"/>
      <w:suppressAutoHyphens/>
      <w:spacing w:after="0" w:line="240" w:lineRule="auto"/>
      <w:ind w:firstLine="720"/>
    </w:pPr>
    <w:rPr>
      <w:rFonts w:ascii="Times New Roman" w:eastAsia="Times New Roman" w:hAnsi="Times New Roman" w:cs="Times New Roman"/>
      <w:sz w:val="28"/>
      <w:szCs w:val="28"/>
      <w:lang w:eastAsia="zh-CN"/>
    </w:rPr>
  </w:style>
  <w:style w:type="paragraph" w:customStyle="1" w:styleId="211">
    <w:name w:val="Основной текст с отступом 21"/>
    <w:basedOn w:val="a"/>
    <w:rsid w:val="00A22EC2"/>
    <w:pPr>
      <w:widowControl w:val="0"/>
      <w:suppressAutoHyphens/>
      <w:spacing w:after="0" w:line="240" w:lineRule="auto"/>
      <w:ind w:firstLine="720"/>
      <w:jc w:val="both"/>
    </w:pPr>
    <w:rPr>
      <w:rFonts w:ascii="Times New Roman" w:eastAsia="Times New Roman" w:hAnsi="Times New Roman" w:cs="Times New Roman"/>
      <w:sz w:val="28"/>
      <w:szCs w:val="28"/>
      <w:lang w:eastAsia="zh-CN"/>
    </w:rPr>
  </w:style>
  <w:style w:type="paragraph" w:customStyle="1" w:styleId="HeaderandFooter">
    <w:name w:val="Header and Footer"/>
    <w:basedOn w:val="a"/>
    <w:rsid w:val="00A22EC2"/>
    <w:pPr>
      <w:widowControl w:val="0"/>
      <w:suppressLineNumbers/>
      <w:tabs>
        <w:tab w:val="center" w:pos="4819"/>
        <w:tab w:val="right" w:pos="9638"/>
      </w:tabs>
      <w:suppressAutoHyphens/>
      <w:spacing w:after="0" w:line="240" w:lineRule="auto"/>
    </w:pPr>
    <w:rPr>
      <w:rFonts w:ascii="Times New Roman" w:eastAsia="Times New Roman" w:hAnsi="Times New Roman" w:cs="Times New Roman"/>
      <w:sz w:val="20"/>
      <w:szCs w:val="20"/>
      <w:lang w:eastAsia="zh-CN"/>
    </w:rPr>
  </w:style>
  <w:style w:type="paragraph" w:customStyle="1" w:styleId="1e">
    <w:name w:val="Текст примечания1"/>
    <w:basedOn w:val="a"/>
    <w:rsid w:val="00A22EC2"/>
    <w:pPr>
      <w:suppressAutoHyphens/>
      <w:spacing w:after="0" w:line="240" w:lineRule="auto"/>
    </w:pPr>
    <w:rPr>
      <w:rFonts w:ascii="Times New Roman" w:eastAsia="Times New Roman" w:hAnsi="Times New Roman" w:cs="Times New Roman"/>
      <w:sz w:val="28"/>
      <w:szCs w:val="20"/>
      <w:lang w:val="en-GB" w:eastAsia="zh-CN"/>
    </w:rPr>
  </w:style>
  <w:style w:type="paragraph" w:customStyle="1" w:styleId="afff">
    <w:name w:val="Содержимое таблицы"/>
    <w:basedOn w:val="a"/>
    <w:rsid w:val="00A22EC2"/>
    <w:pPr>
      <w:widowControl w:val="0"/>
      <w:suppressLineNumbers/>
      <w:suppressAutoHyphens/>
      <w:spacing w:after="0" w:line="240" w:lineRule="auto"/>
    </w:pPr>
    <w:rPr>
      <w:rFonts w:ascii="Times New Roman" w:eastAsia="Times New Roman" w:hAnsi="Times New Roman" w:cs="Times New Roman"/>
      <w:sz w:val="20"/>
      <w:szCs w:val="20"/>
      <w:lang w:eastAsia="zh-CN"/>
    </w:rPr>
  </w:style>
  <w:style w:type="paragraph" w:customStyle="1" w:styleId="afff0">
    <w:name w:val="Заголовок таблицы"/>
    <w:basedOn w:val="afff"/>
    <w:rsid w:val="00A22EC2"/>
    <w:pPr>
      <w:jc w:val="center"/>
    </w:pPr>
    <w:rPr>
      <w:b/>
      <w:bCs/>
    </w:rPr>
  </w:style>
  <w:style w:type="paragraph" w:customStyle="1" w:styleId="afff1">
    <w:name w:val="Содержимое врезки"/>
    <w:basedOn w:val="a"/>
    <w:rsid w:val="00A22EC2"/>
    <w:pPr>
      <w:widowControl w:val="0"/>
      <w:suppressAutoHyphens/>
      <w:spacing w:after="0" w:line="240" w:lineRule="auto"/>
    </w:pPr>
    <w:rPr>
      <w:rFonts w:ascii="Times New Roman" w:eastAsia="Times New Roman" w:hAnsi="Times New Roman" w:cs="Times New Roman"/>
      <w:sz w:val="20"/>
      <w:szCs w:val="20"/>
      <w:lang w:eastAsia="zh-CN"/>
    </w:rPr>
  </w:style>
  <w:style w:type="character" w:styleId="afff2">
    <w:name w:val="Strong"/>
    <w:qFormat/>
    <w:rsid w:val="009435CB"/>
    <w:rPr>
      <w:b/>
      <w:bCs/>
    </w:rPr>
  </w:style>
  <w:style w:type="character" w:styleId="afff3">
    <w:name w:val="Emphasis"/>
    <w:qFormat/>
    <w:rsid w:val="009435CB"/>
    <w:rPr>
      <w:i/>
      <w:iCs/>
    </w:rPr>
  </w:style>
</w:styles>
</file>

<file path=word/webSettings.xml><?xml version="1.0" encoding="utf-8"?>
<w:webSettings xmlns:r="http://schemas.openxmlformats.org/officeDocument/2006/relationships" xmlns:w="http://schemas.openxmlformats.org/wordprocessingml/2006/main">
  <w:divs>
    <w:div w:id="94557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open-government/ekonomika/zemelnye-i-imushchestvennye-otnosheniya/publichnyy-servitut/" TargetMode="External"/><Relationship Id="rId13" Type="http://schemas.openxmlformats.org/officeDocument/2006/relationships/hyperlink" Target="https://pravo-search.minjust.ru/bigs/showDocument.html?id=0BAD3317-D3F5-461F-994D-821290F19897"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BD228986-19D4-4A7A-9291-4AAB88BABD5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312F01EA-8363-4143-B10C-63B129FF2581" TargetMode="External"/><Relationship Id="rId5" Type="http://schemas.openxmlformats.org/officeDocument/2006/relationships/webSettings" Target="webSettings.xml"/><Relationship Id="rId15" Type="http://schemas.openxmlformats.org/officeDocument/2006/relationships/hyperlink" Target="https://mokshan.pnzreg.ru/authority/oms-munitsipalnogo-obrazovaniya/administratsiya-plesskogo-selsoveta/" TargetMode="External"/><Relationship Id="rId10" Type="http://schemas.openxmlformats.org/officeDocument/2006/relationships/hyperlink" Target="https://pravo-search.minjust.ru/bigs/showDocument.html?id=3200DBCF-FE63-4D9B-8677-EBE4F4146A40" TargetMode="External"/><Relationship Id="rId4" Type="http://schemas.openxmlformats.org/officeDocument/2006/relationships/settings" Target="settings.xml"/><Relationship Id="rId9" Type="http://schemas.openxmlformats.org/officeDocument/2006/relationships/hyperlink" Target="http://www.nadymregion.ru/ZoneToGKN_68A76CEE-2CE2-434B-A7A4-796CC1A9016C.zip" TargetMode="External"/><Relationship Id="rId14" Type="http://schemas.openxmlformats.org/officeDocument/2006/relationships/hyperlink" Target="https://pravo-search.minjust.ru/bigs/showDocument.html?id=9AE3DE28-985D-4E62-AF7D-B3C18F4CEA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25A0F1-5665-4E9F-9C24-175858A0A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21</Pages>
  <Words>9790</Words>
  <Characters>55805</Characters>
  <Application>Microsoft Office Word</Application>
  <DocSecurity>0</DocSecurity>
  <Lines>465</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65465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Андреева Татьяна Олеговна</dc:creator>
  <cp:lastModifiedBy>User</cp:lastModifiedBy>
  <cp:revision>8</cp:revision>
  <cp:lastPrinted>2025-09-05T08:51:00Z</cp:lastPrinted>
  <dcterms:created xsi:type="dcterms:W3CDTF">2025-09-08T06:45:00Z</dcterms:created>
  <dcterms:modified xsi:type="dcterms:W3CDTF">2025-09-08T07:18:00Z</dcterms:modified>
</cp:coreProperties>
</file>