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457" w:rsidRDefault="000B4457" w:rsidP="000B4457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C33832" w:rsidRDefault="00C33832" w:rsidP="00AD3B52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 xml:space="preserve">КОМИТЕТ МЕСТНОГО САМОУПРАВЛЕНИЯ </w:t>
      </w:r>
      <w:r w:rsidR="006901CC">
        <w:rPr>
          <w:b/>
          <w:bCs/>
          <w:sz w:val="32"/>
          <w:szCs w:val="32"/>
        </w:rPr>
        <w:t xml:space="preserve">ПОДГОРНЕНСКОГО </w:t>
      </w:r>
      <w:r>
        <w:rPr>
          <w:b/>
          <w:bCs/>
          <w:sz w:val="32"/>
          <w:szCs w:val="32"/>
        </w:rPr>
        <w:t>СЕЛЬСОВЕТА МОКШАНСКОГО РАЙОНА</w:t>
      </w:r>
      <w:r w:rsidR="00AD3B52">
        <w:t xml:space="preserve"> </w:t>
      </w:r>
      <w:r>
        <w:rPr>
          <w:b/>
          <w:bCs/>
          <w:sz w:val="32"/>
          <w:szCs w:val="32"/>
        </w:rPr>
        <w:t>ПЕНЗЕНСКОЙ ОБЛАСТИ</w:t>
      </w:r>
    </w:p>
    <w:p w:rsidR="00C33832" w:rsidRDefault="006901CC" w:rsidP="00AD3B52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СЕДЬМОГО</w:t>
      </w:r>
      <w:r w:rsidR="00C33832">
        <w:rPr>
          <w:b/>
          <w:bCs/>
          <w:sz w:val="32"/>
          <w:szCs w:val="32"/>
        </w:rPr>
        <w:t xml:space="preserve"> СОЗЫВА</w:t>
      </w:r>
    </w:p>
    <w:p w:rsidR="00AD3B52" w:rsidRDefault="00AD3B52" w:rsidP="00AD3B52">
      <w:pPr>
        <w:pStyle w:val="a3"/>
        <w:spacing w:before="0" w:beforeAutospacing="0" w:after="0" w:afterAutospacing="0"/>
        <w:jc w:val="center"/>
      </w:pPr>
    </w:p>
    <w:p w:rsidR="00C33832" w:rsidRPr="009D73A9" w:rsidRDefault="00C33832" w:rsidP="00AD3B5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9D73A9">
        <w:rPr>
          <w:b/>
          <w:bCs/>
          <w:sz w:val="28"/>
          <w:szCs w:val="28"/>
        </w:rPr>
        <w:t>РЕШЕНИЕ</w:t>
      </w:r>
    </w:p>
    <w:p w:rsidR="00AD3B52" w:rsidRDefault="006901CC" w:rsidP="00AD3B52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9D73A9">
        <w:rPr>
          <w:bCs/>
          <w:sz w:val="28"/>
          <w:szCs w:val="28"/>
        </w:rPr>
        <w:t xml:space="preserve">от </w:t>
      </w:r>
      <w:r w:rsidR="000B4457" w:rsidRPr="009D73A9">
        <w:rPr>
          <w:bCs/>
          <w:sz w:val="28"/>
          <w:szCs w:val="28"/>
        </w:rPr>
        <w:t xml:space="preserve">№ </w:t>
      </w:r>
      <w:r w:rsidR="00C33832" w:rsidRPr="009D73A9">
        <w:rPr>
          <w:bCs/>
          <w:sz w:val="28"/>
          <w:szCs w:val="28"/>
        </w:rPr>
        <w:t xml:space="preserve">с. </w:t>
      </w:r>
      <w:r w:rsidRPr="009D73A9">
        <w:rPr>
          <w:bCs/>
          <w:sz w:val="28"/>
          <w:szCs w:val="28"/>
        </w:rPr>
        <w:t>Подгорное</w:t>
      </w:r>
    </w:p>
    <w:p w:rsidR="009D73A9" w:rsidRPr="009D73A9" w:rsidRDefault="009D73A9" w:rsidP="00AD3B5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C33832" w:rsidRPr="009D73A9" w:rsidRDefault="00C33832" w:rsidP="00AD3B5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9D73A9">
        <w:rPr>
          <w:b/>
          <w:bCs/>
          <w:sz w:val="28"/>
          <w:szCs w:val="28"/>
        </w:rPr>
        <w:t xml:space="preserve">О Порядке принятия Комитетом местного самоуправления </w:t>
      </w:r>
      <w:proofErr w:type="spellStart"/>
      <w:r w:rsidR="006901CC" w:rsidRPr="009D73A9">
        <w:rPr>
          <w:b/>
          <w:bCs/>
          <w:sz w:val="28"/>
          <w:szCs w:val="28"/>
        </w:rPr>
        <w:t>Подгорненского</w:t>
      </w:r>
      <w:proofErr w:type="spellEnd"/>
      <w:r w:rsidRPr="009D73A9">
        <w:rPr>
          <w:b/>
          <w:bCs/>
          <w:sz w:val="28"/>
          <w:szCs w:val="28"/>
        </w:rPr>
        <w:t xml:space="preserve"> сельсовета </w:t>
      </w:r>
      <w:proofErr w:type="spellStart"/>
      <w:r w:rsidRPr="009D73A9">
        <w:rPr>
          <w:b/>
          <w:bCs/>
          <w:sz w:val="28"/>
          <w:szCs w:val="28"/>
        </w:rPr>
        <w:t>Мокшанского</w:t>
      </w:r>
      <w:proofErr w:type="spellEnd"/>
      <w:r w:rsidRPr="009D73A9">
        <w:rPr>
          <w:b/>
          <w:bCs/>
          <w:sz w:val="28"/>
          <w:szCs w:val="28"/>
        </w:rPr>
        <w:t xml:space="preserve"> района Пензенской области решения о применении к депутату, главе </w:t>
      </w:r>
      <w:proofErr w:type="spellStart"/>
      <w:r w:rsidR="006901CC" w:rsidRPr="009D73A9">
        <w:rPr>
          <w:b/>
          <w:bCs/>
          <w:sz w:val="28"/>
          <w:szCs w:val="28"/>
        </w:rPr>
        <w:t>Подгорненского</w:t>
      </w:r>
      <w:proofErr w:type="spellEnd"/>
      <w:r w:rsidR="006901CC" w:rsidRPr="009D73A9">
        <w:rPr>
          <w:b/>
          <w:bCs/>
          <w:sz w:val="28"/>
          <w:szCs w:val="28"/>
        </w:rPr>
        <w:t xml:space="preserve"> </w:t>
      </w:r>
      <w:r w:rsidRPr="009D73A9">
        <w:rPr>
          <w:b/>
          <w:bCs/>
          <w:sz w:val="28"/>
          <w:szCs w:val="28"/>
        </w:rPr>
        <w:t xml:space="preserve">сельсовета </w:t>
      </w:r>
      <w:proofErr w:type="spellStart"/>
      <w:r w:rsidRPr="009D73A9">
        <w:rPr>
          <w:b/>
          <w:bCs/>
          <w:sz w:val="28"/>
          <w:szCs w:val="28"/>
        </w:rPr>
        <w:t>Мокшанского</w:t>
      </w:r>
      <w:proofErr w:type="spellEnd"/>
      <w:r w:rsidRPr="009D73A9">
        <w:rPr>
          <w:b/>
          <w:bCs/>
          <w:sz w:val="28"/>
          <w:szCs w:val="28"/>
        </w:rPr>
        <w:t xml:space="preserve"> района Пензенской области мер ответственности, предусмотренных частью 7</w:t>
      </w:r>
      <w:r w:rsidRPr="009D73A9">
        <w:rPr>
          <w:b/>
          <w:bCs/>
          <w:sz w:val="28"/>
          <w:szCs w:val="28"/>
          <w:vertAlign w:val="superscript"/>
        </w:rPr>
        <w:t>3-1</w:t>
      </w:r>
      <w:r w:rsidRPr="009D73A9">
        <w:rPr>
          <w:b/>
          <w:bCs/>
          <w:sz w:val="28"/>
          <w:szCs w:val="28"/>
        </w:rPr>
        <w:t xml:space="preserve"> статьи 40 Федерального закона от 06.10.2003 №131-ФЗ «Об общих принципах организации местного самоуправления в Российской Федерации»</w:t>
      </w:r>
    </w:p>
    <w:p w:rsidR="00C33832" w:rsidRPr="009D73A9" w:rsidRDefault="00C33832" w:rsidP="00AD3B52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9D73A9">
        <w:rPr>
          <w:sz w:val="28"/>
          <w:szCs w:val="28"/>
        </w:rPr>
        <w:t> </w:t>
      </w:r>
    </w:p>
    <w:p w:rsidR="00C33832" w:rsidRPr="009D73A9" w:rsidRDefault="00C33832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D73A9">
        <w:rPr>
          <w:sz w:val="28"/>
          <w:szCs w:val="28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 (с последующими и изменениями), Законом Пензенской области от 14.10.2006 №1141-3ПО «О противодействии коррупции в </w:t>
      </w:r>
      <w:r w:rsidRPr="009D73A9">
        <w:rPr>
          <w:color w:val="000000" w:themeColor="text1"/>
          <w:sz w:val="28"/>
          <w:szCs w:val="28"/>
        </w:rPr>
        <w:t xml:space="preserve">Пензенской области» (с последующими изменениями), руководствуясь </w:t>
      </w:r>
      <w:hyperlink r:id="rId5" w:tgtFrame="_blank" w:history="1">
        <w:r w:rsidRPr="009D73A9">
          <w:rPr>
            <w:rStyle w:val="1"/>
            <w:color w:val="000000" w:themeColor="text1"/>
            <w:sz w:val="28"/>
            <w:szCs w:val="28"/>
          </w:rPr>
          <w:t xml:space="preserve">Уставом </w:t>
        </w:r>
        <w:proofErr w:type="spellStart"/>
        <w:r w:rsidR="006901CC" w:rsidRPr="009D73A9">
          <w:rPr>
            <w:rStyle w:val="1"/>
            <w:color w:val="000000" w:themeColor="text1"/>
            <w:sz w:val="28"/>
            <w:szCs w:val="28"/>
          </w:rPr>
          <w:t>Подгорненского</w:t>
        </w:r>
        <w:proofErr w:type="spellEnd"/>
        <w:r w:rsidRPr="009D73A9">
          <w:rPr>
            <w:rStyle w:val="1"/>
            <w:color w:val="000000" w:themeColor="text1"/>
            <w:sz w:val="28"/>
            <w:szCs w:val="28"/>
          </w:rPr>
          <w:t xml:space="preserve"> сельсовета </w:t>
        </w:r>
        <w:proofErr w:type="spellStart"/>
        <w:r w:rsidRPr="009D73A9">
          <w:rPr>
            <w:rStyle w:val="1"/>
            <w:color w:val="000000" w:themeColor="text1"/>
            <w:sz w:val="28"/>
            <w:szCs w:val="28"/>
          </w:rPr>
          <w:t>Мокшанского</w:t>
        </w:r>
        <w:proofErr w:type="spellEnd"/>
        <w:r w:rsidRPr="009D73A9">
          <w:rPr>
            <w:rStyle w:val="1"/>
            <w:color w:val="000000" w:themeColor="text1"/>
            <w:sz w:val="28"/>
            <w:szCs w:val="28"/>
          </w:rPr>
          <w:t xml:space="preserve"> района Пензенской области</w:t>
        </w:r>
      </w:hyperlink>
      <w:r w:rsidRPr="009D73A9">
        <w:rPr>
          <w:sz w:val="28"/>
          <w:szCs w:val="28"/>
        </w:rPr>
        <w:t xml:space="preserve"> (с последующими изменениями),</w:t>
      </w:r>
    </w:p>
    <w:p w:rsidR="00C33832" w:rsidRPr="009D73A9" w:rsidRDefault="00C33832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D73A9">
        <w:rPr>
          <w:sz w:val="28"/>
          <w:szCs w:val="28"/>
        </w:rPr>
        <w:t> </w:t>
      </w:r>
    </w:p>
    <w:p w:rsidR="00C33832" w:rsidRPr="009D73A9" w:rsidRDefault="00C33832" w:rsidP="00AD3B5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9D73A9">
        <w:rPr>
          <w:sz w:val="28"/>
          <w:szCs w:val="28"/>
        </w:rPr>
        <w:t>Комитет местного самоуправления решил:</w:t>
      </w:r>
    </w:p>
    <w:p w:rsidR="00C33832" w:rsidRPr="009D73A9" w:rsidRDefault="00C33832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D73A9">
        <w:rPr>
          <w:sz w:val="28"/>
          <w:szCs w:val="28"/>
        </w:rPr>
        <w:t> </w:t>
      </w:r>
    </w:p>
    <w:p w:rsidR="00C33832" w:rsidRPr="009D73A9" w:rsidRDefault="00C33832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proofErr w:type="gramStart"/>
      <w:r w:rsidRPr="009D73A9">
        <w:rPr>
          <w:sz w:val="28"/>
          <w:szCs w:val="28"/>
        </w:rPr>
        <w:t xml:space="preserve">1.Утвердить прилагаемый Порядок принятия Комитетом местного самоуправления </w:t>
      </w:r>
      <w:proofErr w:type="spellStart"/>
      <w:r w:rsidR="006901CC" w:rsidRPr="009D73A9">
        <w:rPr>
          <w:sz w:val="28"/>
          <w:szCs w:val="28"/>
        </w:rPr>
        <w:t>Подгорненского</w:t>
      </w:r>
      <w:proofErr w:type="spellEnd"/>
      <w:r w:rsidR="006901CC" w:rsidRPr="009D73A9">
        <w:rPr>
          <w:sz w:val="28"/>
          <w:szCs w:val="28"/>
        </w:rPr>
        <w:t xml:space="preserve"> </w:t>
      </w:r>
      <w:r w:rsidRPr="009D73A9">
        <w:rPr>
          <w:sz w:val="28"/>
          <w:szCs w:val="28"/>
        </w:rPr>
        <w:t xml:space="preserve">сельсовета </w:t>
      </w:r>
      <w:proofErr w:type="spellStart"/>
      <w:r w:rsidRPr="009D73A9">
        <w:rPr>
          <w:sz w:val="28"/>
          <w:szCs w:val="28"/>
        </w:rPr>
        <w:t>Мокшанского</w:t>
      </w:r>
      <w:proofErr w:type="spellEnd"/>
      <w:r w:rsidRPr="009D73A9">
        <w:rPr>
          <w:sz w:val="28"/>
          <w:szCs w:val="28"/>
        </w:rPr>
        <w:t xml:space="preserve"> района Пензенской области решения о применении к депутату, главе </w:t>
      </w:r>
      <w:proofErr w:type="spellStart"/>
      <w:r w:rsidR="006901CC" w:rsidRPr="009D73A9">
        <w:rPr>
          <w:sz w:val="28"/>
          <w:szCs w:val="28"/>
        </w:rPr>
        <w:t>Подгорненского</w:t>
      </w:r>
      <w:proofErr w:type="spellEnd"/>
      <w:r w:rsidR="006901CC" w:rsidRPr="009D73A9">
        <w:rPr>
          <w:sz w:val="28"/>
          <w:szCs w:val="28"/>
        </w:rPr>
        <w:t xml:space="preserve"> </w:t>
      </w:r>
      <w:r w:rsidRPr="009D73A9">
        <w:rPr>
          <w:sz w:val="28"/>
          <w:szCs w:val="28"/>
        </w:rPr>
        <w:t xml:space="preserve">сельсовета </w:t>
      </w:r>
      <w:proofErr w:type="spellStart"/>
      <w:r w:rsidRPr="009D73A9">
        <w:rPr>
          <w:sz w:val="28"/>
          <w:szCs w:val="28"/>
        </w:rPr>
        <w:t>Мокшанского</w:t>
      </w:r>
      <w:proofErr w:type="spellEnd"/>
      <w:r w:rsidRPr="009D73A9">
        <w:rPr>
          <w:sz w:val="28"/>
          <w:szCs w:val="28"/>
        </w:rPr>
        <w:t xml:space="preserve"> района Пензенской области ответственности, предусмотренных частью 7</w:t>
      </w:r>
      <w:r w:rsidRPr="009D73A9">
        <w:rPr>
          <w:sz w:val="28"/>
          <w:szCs w:val="28"/>
          <w:vertAlign w:val="superscript"/>
        </w:rPr>
        <w:t>3-1</w:t>
      </w:r>
      <w:r w:rsidRPr="009D73A9">
        <w:rPr>
          <w:sz w:val="28"/>
          <w:szCs w:val="28"/>
        </w:rPr>
        <w:t xml:space="preserve"> статьи 40 Федерального закона от 06.10.2003 №131-ФЗ «Об общих принципах организации местного самоуправления в Российской Федерации».</w:t>
      </w:r>
      <w:proofErr w:type="gramEnd"/>
    </w:p>
    <w:p w:rsidR="00C33832" w:rsidRPr="009D73A9" w:rsidRDefault="00C33832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D73A9">
        <w:rPr>
          <w:sz w:val="28"/>
          <w:szCs w:val="28"/>
        </w:rPr>
        <w:t>2.Настоящее решение вступает в силу на следующий день после дня его официального опубликования.</w:t>
      </w:r>
    </w:p>
    <w:p w:rsidR="00896C60" w:rsidRPr="009D73A9" w:rsidRDefault="00896C60" w:rsidP="00AD3B52">
      <w:pPr>
        <w:pStyle w:val="a3"/>
        <w:spacing w:before="0" w:beforeAutospacing="0" w:after="0" w:afterAutospacing="0"/>
        <w:ind w:firstLine="540"/>
        <w:jc w:val="both"/>
        <w:rPr>
          <w:bCs/>
          <w:color w:val="000000"/>
          <w:sz w:val="28"/>
          <w:szCs w:val="28"/>
        </w:rPr>
      </w:pPr>
      <w:r w:rsidRPr="009D73A9">
        <w:rPr>
          <w:sz w:val="28"/>
          <w:szCs w:val="28"/>
        </w:rPr>
        <w:t xml:space="preserve">3. </w:t>
      </w:r>
      <w:proofErr w:type="gramStart"/>
      <w:r w:rsidRPr="009D73A9">
        <w:rPr>
          <w:sz w:val="28"/>
          <w:szCs w:val="28"/>
        </w:rPr>
        <w:t>Признать утративши</w:t>
      </w:r>
      <w:r w:rsidR="00AD3B52" w:rsidRPr="009D73A9">
        <w:rPr>
          <w:sz w:val="28"/>
          <w:szCs w:val="28"/>
        </w:rPr>
        <w:t>м</w:t>
      </w:r>
      <w:r w:rsidRPr="009D73A9">
        <w:rPr>
          <w:sz w:val="28"/>
          <w:szCs w:val="28"/>
        </w:rPr>
        <w:t xml:space="preserve"> силу </w:t>
      </w:r>
      <w:r w:rsidR="00AD3B52" w:rsidRPr="009D73A9">
        <w:rPr>
          <w:sz w:val="28"/>
          <w:szCs w:val="28"/>
        </w:rPr>
        <w:t>решение</w:t>
      </w:r>
      <w:r w:rsidRPr="009D73A9">
        <w:rPr>
          <w:sz w:val="28"/>
          <w:szCs w:val="28"/>
        </w:rPr>
        <w:t xml:space="preserve"> Комитета местного самоуправления</w:t>
      </w:r>
      <w:r w:rsidR="00AD3B52" w:rsidRPr="009D73A9">
        <w:rPr>
          <w:sz w:val="28"/>
          <w:szCs w:val="28"/>
        </w:rPr>
        <w:t xml:space="preserve"> </w:t>
      </w:r>
      <w:proofErr w:type="spellStart"/>
      <w:r w:rsidR="006901CC" w:rsidRPr="009D73A9">
        <w:rPr>
          <w:sz w:val="28"/>
          <w:szCs w:val="28"/>
        </w:rPr>
        <w:t>Подгорненского</w:t>
      </w:r>
      <w:proofErr w:type="spellEnd"/>
      <w:r w:rsidR="006901CC" w:rsidRPr="009D73A9">
        <w:rPr>
          <w:sz w:val="28"/>
          <w:szCs w:val="28"/>
        </w:rPr>
        <w:t xml:space="preserve"> </w:t>
      </w:r>
      <w:r w:rsidRPr="009D73A9">
        <w:rPr>
          <w:sz w:val="28"/>
          <w:szCs w:val="28"/>
        </w:rPr>
        <w:t xml:space="preserve"> сельсовета </w:t>
      </w:r>
      <w:proofErr w:type="spellStart"/>
      <w:r w:rsidRPr="009D73A9">
        <w:rPr>
          <w:sz w:val="28"/>
          <w:szCs w:val="28"/>
        </w:rPr>
        <w:t>Мокшан</w:t>
      </w:r>
      <w:r w:rsidR="00AD3B52" w:rsidRPr="009D73A9">
        <w:rPr>
          <w:sz w:val="28"/>
          <w:szCs w:val="28"/>
        </w:rPr>
        <w:t>ского</w:t>
      </w:r>
      <w:proofErr w:type="spellEnd"/>
      <w:r w:rsidR="00AD3B52" w:rsidRPr="009D73A9">
        <w:rPr>
          <w:sz w:val="28"/>
          <w:szCs w:val="28"/>
        </w:rPr>
        <w:t xml:space="preserve"> района Пензенской области</w:t>
      </w:r>
      <w:r w:rsidR="00AD3B52" w:rsidRPr="009D73A9">
        <w:rPr>
          <w:bCs/>
          <w:color w:val="000000"/>
          <w:sz w:val="28"/>
          <w:szCs w:val="28"/>
        </w:rPr>
        <w:t xml:space="preserve"> от </w:t>
      </w:r>
      <w:r w:rsidR="006901CC" w:rsidRPr="009D73A9">
        <w:rPr>
          <w:bCs/>
          <w:color w:val="000000"/>
          <w:sz w:val="28"/>
          <w:szCs w:val="28"/>
        </w:rPr>
        <w:t>24</w:t>
      </w:r>
      <w:r w:rsidR="00AD3B52" w:rsidRPr="009D73A9">
        <w:rPr>
          <w:bCs/>
          <w:color w:val="000000"/>
          <w:sz w:val="28"/>
          <w:szCs w:val="28"/>
        </w:rPr>
        <w:t>.0</w:t>
      </w:r>
      <w:r w:rsidR="006901CC" w:rsidRPr="009D73A9">
        <w:rPr>
          <w:bCs/>
          <w:color w:val="000000"/>
          <w:sz w:val="28"/>
          <w:szCs w:val="28"/>
        </w:rPr>
        <w:t>7.2020 №80</w:t>
      </w:r>
      <w:r w:rsidR="00AD3B52" w:rsidRPr="009D73A9">
        <w:rPr>
          <w:bCs/>
          <w:color w:val="000000"/>
          <w:sz w:val="28"/>
          <w:szCs w:val="28"/>
        </w:rPr>
        <w:t>-1</w:t>
      </w:r>
      <w:r w:rsidR="006901CC" w:rsidRPr="009D73A9">
        <w:rPr>
          <w:bCs/>
          <w:color w:val="000000"/>
          <w:sz w:val="28"/>
          <w:szCs w:val="28"/>
        </w:rPr>
        <w:t>9</w:t>
      </w:r>
      <w:r w:rsidR="00AD3B52" w:rsidRPr="009D73A9">
        <w:rPr>
          <w:bCs/>
          <w:color w:val="000000"/>
          <w:sz w:val="28"/>
          <w:szCs w:val="28"/>
        </w:rPr>
        <w:t>/</w:t>
      </w:r>
      <w:r w:rsidR="006901CC" w:rsidRPr="009D73A9">
        <w:rPr>
          <w:bCs/>
          <w:color w:val="000000"/>
          <w:sz w:val="28"/>
          <w:szCs w:val="28"/>
        </w:rPr>
        <w:t>7</w:t>
      </w:r>
      <w:r w:rsidR="00AD3B52" w:rsidRPr="009D73A9">
        <w:rPr>
          <w:bCs/>
          <w:color w:val="000000"/>
          <w:sz w:val="28"/>
          <w:szCs w:val="28"/>
        </w:rPr>
        <w:t xml:space="preserve"> «О Порядке принятия Комитетом местного самоуправления </w:t>
      </w:r>
      <w:proofErr w:type="spellStart"/>
      <w:r w:rsidR="006901CC" w:rsidRPr="009D73A9">
        <w:rPr>
          <w:bCs/>
          <w:color w:val="000000"/>
          <w:sz w:val="28"/>
          <w:szCs w:val="28"/>
        </w:rPr>
        <w:t>Подгорненского</w:t>
      </w:r>
      <w:proofErr w:type="spellEnd"/>
      <w:r w:rsidR="006901CC" w:rsidRPr="009D73A9">
        <w:rPr>
          <w:bCs/>
          <w:color w:val="000000"/>
          <w:sz w:val="28"/>
          <w:szCs w:val="28"/>
        </w:rPr>
        <w:t xml:space="preserve"> </w:t>
      </w:r>
      <w:r w:rsidR="00AD3B52" w:rsidRPr="009D73A9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="00AD3B52" w:rsidRPr="009D73A9">
        <w:rPr>
          <w:bCs/>
          <w:color w:val="000000"/>
          <w:sz w:val="28"/>
          <w:szCs w:val="28"/>
        </w:rPr>
        <w:t>Мокшанского</w:t>
      </w:r>
      <w:proofErr w:type="spellEnd"/>
      <w:r w:rsidR="00AD3B52" w:rsidRPr="009D73A9">
        <w:rPr>
          <w:bCs/>
          <w:color w:val="000000"/>
          <w:sz w:val="28"/>
          <w:szCs w:val="28"/>
        </w:rPr>
        <w:t xml:space="preserve"> района Пензенской области решения о применении к депутату, главе </w:t>
      </w:r>
      <w:proofErr w:type="spellStart"/>
      <w:r w:rsidR="006901CC" w:rsidRPr="009D73A9">
        <w:rPr>
          <w:bCs/>
          <w:color w:val="000000"/>
          <w:sz w:val="28"/>
          <w:szCs w:val="28"/>
        </w:rPr>
        <w:t>Подгорненского</w:t>
      </w:r>
      <w:proofErr w:type="spellEnd"/>
      <w:r w:rsidR="006901CC" w:rsidRPr="009D73A9">
        <w:rPr>
          <w:bCs/>
          <w:color w:val="000000"/>
          <w:sz w:val="28"/>
          <w:szCs w:val="28"/>
        </w:rPr>
        <w:t xml:space="preserve"> </w:t>
      </w:r>
      <w:r w:rsidR="00AD3B52" w:rsidRPr="009D73A9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="00AD3B52" w:rsidRPr="009D73A9">
        <w:rPr>
          <w:bCs/>
          <w:color w:val="000000"/>
          <w:sz w:val="28"/>
          <w:szCs w:val="28"/>
        </w:rPr>
        <w:t>Мокшанского</w:t>
      </w:r>
      <w:proofErr w:type="spellEnd"/>
      <w:r w:rsidR="00AD3B52" w:rsidRPr="009D73A9">
        <w:rPr>
          <w:bCs/>
          <w:color w:val="000000"/>
          <w:sz w:val="28"/>
          <w:szCs w:val="28"/>
        </w:rPr>
        <w:t xml:space="preserve"> района Пензенской области мер ответственности, предусмотренных частью 7.3-1 статьи 40 Федерального </w:t>
      </w:r>
      <w:r w:rsidR="00AD3B52" w:rsidRPr="009D73A9">
        <w:rPr>
          <w:bCs/>
          <w:color w:val="000000"/>
          <w:sz w:val="28"/>
          <w:szCs w:val="28"/>
        </w:rPr>
        <w:lastRenderedPageBreak/>
        <w:t>закона от 06.10.2003 №131-ФЗ «Об общих принципах организации местного самоуправления</w:t>
      </w:r>
      <w:proofErr w:type="gramEnd"/>
      <w:r w:rsidR="00AD3B52" w:rsidRPr="009D73A9">
        <w:rPr>
          <w:bCs/>
          <w:color w:val="000000"/>
          <w:sz w:val="28"/>
          <w:szCs w:val="28"/>
        </w:rPr>
        <w:t xml:space="preserve"> в Российской Федерации».</w:t>
      </w:r>
    </w:p>
    <w:p w:rsidR="003868AC" w:rsidRPr="009D73A9" w:rsidRDefault="003868AC" w:rsidP="003868AC">
      <w:pPr>
        <w:jc w:val="both"/>
        <w:rPr>
          <w:rFonts w:ascii="Times New Roman" w:hAnsi="Times New Roman" w:cs="Times New Roman"/>
          <w:sz w:val="28"/>
          <w:szCs w:val="28"/>
        </w:rPr>
      </w:pPr>
      <w:r w:rsidRPr="009D73A9">
        <w:rPr>
          <w:rFonts w:ascii="Times New Roman" w:hAnsi="Times New Roman" w:cs="Times New Roman"/>
          <w:sz w:val="28"/>
          <w:szCs w:val="28"/>
        </w:rPr>
        <w:t xml:space="preserve">     4. </w:t>
      </w:r>
      <w:proofErr w:type="gramStart"/>
      <w:r w:rsidRPr="009D73A9">
        <w:rPr>
          <w:rFonts w:ascii="Times New Roman" w:hAnsi="Times New Roman" w:cs="Times New Roman"/>
          <w:sz w:val="28"/>
          <w:szCs w:val="28"/>
        </w:rPr>
        <w:t xml:space="preserve">Признать утратившим силу решение Комитета местного самоуправления </w:t>
      </w:r>
      <w:proofErr w:type="spellStart"/>
      <w:r w:rsidRPr="009D73A9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9D73A9">
        <w:rPr>
          <w:rFonts w:ascii="Times New Roman" w:hAnsi="Times New Roman" w:cs="Times New Roman"/>
          <w:sz w:val="28"/>
          <w:szCs w:val="28"/>
        </w:rPr>
        <w:t xml:space="preserve">  сельсовета </w:t>
      </w:r>
      <w:proofErr w:type="spellStart"/>
      <w:r w:rsidRPr="009D73A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9D73A9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9D73A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 05.04.2024 №320-116/7 «</w:t>
      </w:r>
      <w:r w:rsidRPr="009D73A9">
        <w:rPr>
          <w:rFonts w:ascii="Times New Roman" w:hAnsi="Times New Roman" w:cs="Times New Roman"/>
          <w:sz w:val="28"/>
          <w:szCs w:val="28"/>
        </w:rPr>
        <w:t xml:space="preserve">О внесении изменений в Порядок принятия Комитетом местного самоуправления </w:t>
      </w:r>
      <w:proofErr w:type="spellStart"/>
      <w:r w:rsidRPr="009D73A9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9D73A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9D73A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9D73A9">
        <w:rPr>
          <w:rFonts w:ascii="Times New Roman" w:hAnsi="Times New Roman" w:cs="Times New Roman"/>
          <w:sz w:val="28"/>
          <w:szCs w:val="28"/>
        </w:rPr>
        <w:t xml:space="preserve"> района Пензенской области решения о применении к депутату, главе </w:t>
      </w:r>
      <w:proofErr w:type="spellStart"/>
      <w:r w:rsidRPr="009D73A9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9D73A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9D73A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9D73A9">
        <w:rPr>
          <w:rFonts w:ascii="Times New Roman" w:hAnsi="Times New Roman" w:cs="Times New Roman"/>
          <w:sz w:val="28"/>
          <w:szCs w:val="28"/>
        </w:rPr>
        <w:t xml:space="preserve"> района Пензенской области мер ответственности, предусмотренных частью 7. </w:t>
      </w:r>
      <w:r w:rsidRPr="009D73A9">
        <w:rPr>
          <w:rFonts w:ascii="Times New Roman" w:hAnsi="Times New Roman" w:cs="Times New Roman"/>
          <w:sz w:val="28"/>
          <w:szCs w:val="28"/>
          <w:vertAlign w:val="superscript"/>
        </w:rPr>
        <w:t xml:space="preserve">3-1 </w:t>
      </w:r>
      <w:r w:rsidRPr="009D73A9">
        <w:rPr>
          <w:rFonts w:ascii="Times New Roman" w:hAnsi="Times New Roman" w:cs="Times New Roman"/>
          <w:sz w:val="28"/>
          <w:szCs w:val="28"/>
        </w:rPr>
        <w:t>статьи 40 Федерального закона от 06.10.2003 № 131-ФЗ «Об общих принципах</w:t>
      </w:r>
      <w:proofErr w:type="gramEnd"/>
      <w:r w:rsidRPr="009D73A9">
        <w:rPr>
          <w:rFonts w:ascii="Times New Roman" w:hAnsi="Times New Roman" w:cs="Times New Roman"/>
          <w:sz w:val="28"/>
          <w:szCs w:val="28"/>
        </w:rPr>
        <w:t xml:space="preserve"> организации местного самоуправления в Российской Федерации», </w:t>
      </w:r>
      <w:proofErr w:type="gramStart"/>
      <w:r w:rsidRPr="009D73A9"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 w:rsidRPr="009D73A9">
        <w:rPr>
          <w:rFonts w:ascii="Times New Roman" w:hAnsi="Times New Roman" w:cs="Times New Roman"/>
          <w:sz w:val="28"/>
          <w:szCs w:val="28"/>
        </w:rPr>
        <w:t xml:space="preserve"> решением Комитета местного самоуправления </w:t>
      </w:r>
      <w:proofErr w:type="spellStart"/>
      <w:r w:rsidRPr="009D73A9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9D73A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9D73A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9D73A9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24.07.2020 № 80-19/7».</w:t>
      </w:r>
    </w:p>
    <w:p w:rsidR="00C33832" w:rsidRPr="009D73A9" w:rsidRDefault="003868AC" w:rsidP="003868AC">
      <w:pPr>
        <w:jc w:val="both"/>
        <w:rPr>
          <w:rFonts w:ascii="Times New Roman" w:hAnsi="Times New Roman" w:cs="Times New Roman"/>
          <w:sz w:val="28"/>
          <w:szCs w:val="28"/>
        </w:rPr>
      </w:pPr>
      <w:r w:rsidRPr="009D73A9">
        <w:rPr>
          <w:rFonts w:ascii="Times New Roman" w:hAnsi="Times New Roman" w:cs="Times New Roman"/>
          <w:sz w:val="28"/>
          <w:szCs w:val="28"/>
        </w:rPr>
        <w:t xml:space="preserve">         5</w:t>
      </w:r>
      <w:r w:rsidR="00C33832" w:rsidRPr="009D73A9">
        <w:rPr>
          <w:rFonts w:ascii="Times New Roman" w:hAnsi="Times New Roman" w:cs="Times New Roman"/>
          <w:sz w:val="28"/>
          <w:szCs w:val="28"/>
        </w:rPr>
        <w:t>.Опубликовать настоящее решение в информационно</w:t>
      </w:r>
      <w:r w:rsidR="00AD3B52" w:rsidRPr="009D73A9">
        <w:rPr>
          <w:rFonts w:ascii="Times New Roman" w:hAnsi="Times New Roman" w:cs="Times New Roman"/>
          <w:sz w:val="28"/>
          <w:szCs w:val="28"/>
        </w:rPr>
        <w:t>м бюллетене «Вести</w:t>
      </w:r>
      <w:r w:rsidR="006901CC" w:rsidRPr="009D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01CC" w:rsidRPr="009D73A9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6901CC" w:rsidRPr="009D73A9">
        <w:rPr>
          <w:rFonts w:ascii="Times New Roman" w:hAnsi="Times New Roman" w:cs="Times New Roman"/>
          <w:sz w:val="28"/>
          <w:szCs w:val="28"/>
        </w:rPr>
        <w:t xml:space="preserve"> </w:t>
      </w:r>
      <w:r w:rsidR="00AD3B52" w:rsidRPr="009D73A9">
        <w:rPr>
          <w:rFonts w:ascii="Times New Roman" w:hAnsi="Times New Roman" w:cs="Times New Roman"/>
          <w:sz w:val="28"/>
          <w:szCs w:val="28"/>
        </w:rPr>
        <w:t xml:space="preserve"> </w:t>
      </w:r>
      <w:r w:rsidR="00C33832" w:rsidRPr="009D73A9">
        <w:rPr>
          <w:rFonts w:ascii="Times New Roman" w:hAnsi="Times New Roman" w:cs="Times New Roman"/>
          <w:sz w:val="28"/>
          <w:szCs w:val="28"/>
        </w:rPr>
        <w:t>сельсовета».</w:t>
      </w:r>
    </w:p>
    <w:p w:rsidR="00C33832" w:rsidRPr="009D73A9" w:rsidRDefault="003868AC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D73A9">
        <w:rPr>
          <w:sz w:val="28"/>
          <w:szCs w:val="28"/>
        </w:rPr>
        <w:t>6</w:t>
      </w:r>
      <w:r w:rsidR="00C33832" w:rsidRPr="009D73A9">
        <w:rPr>
          <w:sz w:val="28"/>
          <w:szCs w:val="28"/>
        </w:rPr>
        <w:t xml:space="preserve">. </w:t>
      </w:r>
      <w:proofErr w:type="gramStart"/>
      <w:r w:rsidR="00C33832" w:rsidRPr="009D73A9">
        <w:rPr>
          <w:sz w:val="28"/>
          <w:szCs w:val="28"/>
        </w:rPr>
        <w:t>Контроль за</w:t>
      </w:r>
      <w:proofErr w:type="gramEnd"/>
      <w:r w:rsidR="00C33832" w:rsidRPr="009D73A9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="006901CC" w:rsidRPr="009D73A9">
        <w:rPr>
          <w:sz w:val="28"/>
          <w:szCs w:val="28"/>
        </w:rPr>
        <w:t>Подгорненского</w:t>
      </w:r>
      <w:proofErr w:type="spellEnd"/>
      <w:r w:rsidR="006901CC" w:rsidRPr="009D73A9">
        <w:rPr>
          <w:sz w:val="28"/>
          <w:szCs w:val="28"/>
        </w:rPr>
        <w:t xml:space="preserve"> </w:t>
      </w:r>
      <w:r w:rsidR="00C33832" w:rsidRPr="009D73A9">
        <w:rPr>
          <w:sz w:val="28"/>
          <w:szCs w:val="28"/>
        </w:rPr>
        <w:t xml:space="preserve"> сельсовета </w:t>
      </w:r>
      <w:proofErr w:type="spellStart"/>
      <w:r w:rsidR="00C33832" w:rsidRPr="009D73A9">
        <w:rPr>
          <w:sz w:val="28"/>
          <w:szCs w:val="28"/>
        </w:rPr>
        <w:t>Мокшанского</w:t>
      </w:r>
      <w:proofErr w:type="spellEnd"/>
      <w:r w:rsidR="00C33832" w:rsidRPr="009D73A9">
        <w:rPr>
          <w:sz w:val="28"/>
          <w:szCs w:val="28"/>
        </w:rPr>
        <w:t xml:space="preserve"> района Пензенской области</w:t>
      </w:r>
    </w:p>
    <w:p w:rsidR="00C33832" w:rsidRPr="009D73A9" w:rsidRDefault="00C33832" w:rsidP="00AD3B52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9D73A9">
        <w:rPr>
          <w:sz w:val="28"/>
          <w:szCs w:val="28"/>
        </w:rPr>
        <w:t> </w:t>
      </w:r>
    </w:p>
    <w:p w:rsidR="00AD3B52" w:rsidRPr="009D73A9" w:rsidRDefault="00C33832" w:rsidP="00550CA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3A9">
        <w:rPr>
          <w:sz w:val="28"/>
          <w:szCs w:val="28"/>
        </w:rPr>
        <w:t xml:space="preserve">Глава </w:t>
      </w:r>
      <w:proofErr w:type="spellStart"/>
      <w:r w:rsidR="006901CC" w:rsidRPr="009D73A9">
        <w:rPr>
          <w:sz w:val="28"/>
          <w:szCs w:val="28"/>
        </w:rPr>
        <w:t>Подгорненского</w:t>
      </w:r>
      <w:proofErr w:type="spellEnd"/>
      <w:r w:rsidR="006901CC" w:rsidRPr="009D73A9">
        <w:rPr>
          <w:sz w:val="28"/>
          <w:szCs w:val="28"/>
        </w:rPr>
        <w:t xml:space="preserve"> </w:t>
      </w:r>
      <w:r w:rsidR="00AD3B52" w:rsidRPr="009D73A9">
        <w:rPr>
          <w:sz w:val="28"/>
          <w:szCs w:val="28"/>
        </w:rPr>
        <w:t xml:space="preserve"> сельсовета </w:t>
      </w:r>
    </w:p>
    <w:p w:rsidR="00AD3B52" w:rsidRPr="009D73A9" w:rsidRDefault="00AD3B52" w:rsidP="00550CA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D73A9">
        <w:rPr>
          <w:sz w:val="28"/>
          <w:szCs w:val="28"/>
        </w:rPr>
        <w:t>Мокшанского</w:t>
      </w:r>
      <w:proofErr w:type="spellEnd"/>
      <w:r w:rsidRPr="009D73A9">
        <w:rPr>
          <w:sz w:val="28"/>
          <w:szCs w:val="28"/>
        </w:rPr>
        <w:t xml:space="preserve"> района </w:t>
      </w:r>
    </w:p>
    <w:p w:rsidR="00C33832" w:rsidRPr="009D73A9" w:rsidRDefault="00C33832" w:rsidP="00550CA7">
      <w:pPr>
        <w:pStyle w:val="a3"/>
        <w:spacing w:before="0" w:beforeAutospacing="0" w:after="0" w:afterAutospacing="0"/>
        <w:rPr>
          <w:sz w:val="28"/>
          <w:szCs w:val="28"/>
        </w:rPr>
      </w:pPr>
      <w:r w:rsidRPr="009D73A9">
        <w:rPr>
          <w:sz w:val="28"/>
          <w:szCs w:val="28"/>
        </w:rPr>
        <w:t>Пензенской области</w:t>
      </w:r>
      <w:r w:rsidR="00AD3B52" w:rsidRPr="009D73A9">
        <w:rPr>
          <w:sz w:val="28"/>
          <w:szCs w:val="28"/>
        </w:rPr>
        <w:t xml:space="preserve">                                 </w:t>
      </w:r>
      <w:r w:rsidR="00550CA7" w:rsidRPr="009D73A9">
        <w:rPr>
          <w:sz w:val="28"/>
          <w:szCs w:val="28"/>
        </w:rPr>
        <w:t xml:space="preserve">                      </w:t>
      </w:r>
      <w:r w:rsidR="00AD3B52" w:rsidRPr="009D73A9">
        <w:rPr>
          <w:sz w:val="28"/>
          <w:szCs w:val="28"/>
        </w:rPr>
        <w:t xml:space="preserve">             </w:t>
      </w:r>
      <w:r w:rsidR="006901CC" w:rsidRPr="009D73A9">
        <w:rPr>
          <w:sz w:val="28"/>
          <w:szCs w:val="28"/>
        </w:rPr>
        <w:t>М.В.Кузнецова</w:t>
      </w:r>
    </w:p>
    <w:p w:rsidR="00550CA7" w:rsidRPr="009D73A9" w:rsidRDefault="00550CA7" w:rsidP="00AD3B52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550CA7" w:rsidRPr="009D73A9" w:rsidRDefault="00550CA7" w:rsidP="00AD3B52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550CA7" w:rsidRPr="009D73A9" w:rsidRDefault="00550CA7" w:rsidP="00AD3B52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550CA7" w:rsidRPr="009D73A9" w:rsidRDefault="00550CA7" w:rsidP="00AD3B52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550CA7" w:rsidRPr="009D73A9" w:rsidRDefault="00550CA7" w:rsidP="00AD3B52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550CA7" w:rsidRPr="009D73A9" w:rsidRDefault="00550CA7" w:rsidP="00AD3B52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550CA7" w:rsidRPr="009D73A9" w:rsidRDefault="00550CA7" w:rsidP="00AD3B52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550CA7" w:rsidRPr="009D73A9" w:rsidRDefault="00550CA7" w:rsidP="00AD3B52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550CA7" w:rsidRPr="009D73A9" w:rsidRDefault="00550CA7" w:rsidP="00AD3B52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550CA7" w:rsidRPr="009D73A9" w:rsidRDefault="00550CA7" w:rsidP="00AD3B52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550CA7" w:rsidRPr="009D73A9" w:rsidRDefault="00550CA7" w:rsidP="00AD3B52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550CA7" w:rsidRPr="009D73A9" w:rsidRDefault="00550CA7" w:rsidP="00AD3B52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550CA7" w:rsidRPr="009D73A9" w:rsidRDefault="00550CA7" w:rsidP="00AD3B52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550CA7" w:rsidRPr="009D73A9" w:rsidRDefault="00550CA7" w:rsidP="00AD3B52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550CA7" w:rsidRPr="009D73A9" w:rsidRDefault="00550CA7" w:rsidP="00AD3B52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550CA7" w:rsidRDefault="00550CA7" w:rsidP="00AD3B52">
      <w:pPr>
        <w:pStyle w:val="a3"/>
        <w:spacing w:before="0" w:beforeAutospacing="0" w:after="0" w:afterAutospacing="0"/>
        <w:ind w:firstLine="540"/>
        <w:jc w:val="right"/>
      </w:pPr>
    </w:p>
    <w:p w:rsidR="00C33832" w:rsidRPr="00550CA7" w:rsidRDefault="00C33832" w:rsidP="00AD3B52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550CA7">
        <w:rPr>
          <w:sz w:val="28"/>
          <w:szCs w:val="28"/>
        </w:rPr>
        <w:t>Приложение</w:t>
      </w:r>
    </w:p>
    <w:p w:rsidR="00550CA7" w:rsidRDefault="00C33832" w:rsidP="00AD3B52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550CA7">
        <w:rPr>
          <w:sz w:val="28"/>
          <w:szCs w:val="28"/>
        </w:rPr>
        <w:t>к решению Комитета местного самоуправления</w:t>
      </w:r>
    </w:p>
    <w:p w:rsidR="00C33832" w:rsidRPr="00550CA7" w:rsidRDefault="00C33832" w:rsidP="00AD3B52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550CA7">
        <w:rPr>
          <w:sz w:val="28"/>
          <w:szCs w:val="28"/>
        </w:rPr>
        <w:t xml:space="preserve"> </w:t>
      </w:r>
      <w:proofErr w:type="spellStart"/>
      <w:r w:rsidR="006901CC" w:rsidRPr="006901CC">
        <w:rPr>
          <w:sz w:val="28"/>
          <w:szCs w:val="28"/>
        </w:rPr>
        <w:t>Подгорненского</w:t>
      </w:r>
      <w:proofErr w:type="spellEnd"/>
      <w:r w:rsidR="006901CC" w:rsidRPr="006901CC">
        <w:rPr>
          <w:sz w:val="28"/>
          <w:szCs w:val="28"/>
        </w:rPr>
        <w:t xml:space="preserve"> </w:t>
      </w:r>
      <w:r w:rsidR="00550CA7">
        <w:rPr>
          <w:sz w:val="28"/>
          <w:szCs w:val="28"/>
        </w:rPr>
        <w:t xml:space="preserve"> </w:t>
      </w:r>
      <w:r w:rsidRPr="00550CA7">
        <w:rPr>
          <w:sz w:val="28"/>
          <w:szCs w:val="28"/>
        </w:rPr>
        <w:t>сельсовета</w:t>
      </w:r>
    </w:p>
    <w:p w:rsidR="009D73A9" w:rsidRDefault="00C33832" w:rsidP="00AD3B52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proofErr w:type="spellStart"/>
      <w:r w:rsidRPr="00550CA7">
        <w:rPr>
          <w:sz w:val="28"/>
          <w:szCs w:val="28"/>
        </w:rPr>
        <w:t>Мокшанского</w:t>
      </w:r>
      <w:proofErr w:type="spellEnd"/>
      <w:r w:rsidRPr="00550CA7">
        <w:rPr>
          <w:sz w:val="28"/>
          <w:szCs w:val="28"/>
        </w:rPr>
        <w:t xml:space="preserve"> района </w:t>
      </w:r>
    </w:p>
    <w:p w:rsidR="00C33832" w:rsidRPr="00550CA7" w:rsidRDefault="00C33832" w:rsidP="00AD3B52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550CA7">
        <w:rPr>
          <w:sz w:val="28"/>
          <w:szCs w:val="28"/>
        </w:rPr>
        <w:lastRenderedPageBreak/>
        <w:t>Пензенской области</w:t>
      </w:r>
    </w:p>
    <w:p w:rsidR="00C33832" w:rsidRPr="00550CA7" w:rsidRDefault="00C33832" w:rsidP="00AD3B52">
      <w:pPr>
        <w:pStyle w:val="a3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 w:rsidRPr="00550CA7">
        <w:rPr>
          <w:sz w:val="28"/>
          <w:szCs w:val="28"/>
        </w:rPr>
        <w:t>от №</w:t>
      </w:r>
      <w:r w:rsidR="000B4457">
        <w:rPr>
          <w:sz w:val="28"/>
          <w:szCs w:val="28"/>
        </w:rPr>
        <w:t xml:space="preserve"> </w:t>
      </w:r>
      <w:bookmarkStart w:id="0" w:name="_GoBack"/>
      <w:bookmarkEnd w:id="0"/>
    </w:p>
    <w:p w:rsidR="00C33832" w:rsidRPr="00550CA7" w:rsidRDefault="00C33832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50CA7">
        <w:rPr>
          <w:sz w:val="28"/>
          <w:szCs w:val="28"/>
        </w:rPr>
        <w:t> </w:t>
      </w:r>
    </w:p>
    <w:p w:rsidR="00C33832" w:rsidRPr="00550CA7" w:rsidRDefault="00C33832" w:rsidP="00550CA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550CA7">
        <w:rPr>
          <w:b/>
          <w:bCs/>
          <w:sz w:val="28"/>
          <w:szCs w:val="28"/>
        </w:rPr>
        <w:t xml:space="preserve">Порядок принятия Комитетом местного самоуправления </w:t>
      </w:r>
      <w:proofErr w:type="spellStart"/>
      <w:r w:rsidR="006901CC">
        <w:rPr>
          <w:b/>
          <w:bCs/>
          <w:sz w:val="28"/>
          <w:szCs w:val="28"/>
        </w:rPr>
        <w:t>Подгорненского</w:t>
      </w:r>
      <w:proofErr w:type="spellEnd"/>
      <w:r w:rsidRPr="00550CA7">
        <w:rPr>
          <w:b/>
          <w:bCs/>
          <w:sz w:val="28"/>
          <w:szCs w:val="28"/>
        </w:rPr>
        <w:t xml:space="preserve"> сельсовета </w:t>
      </w:r>
      <w:proofErr w:type="spellStart"/>
      <w:r w:rsidRPr="00550CA7">
        <w:rPr>
          <w:b/>
          <w:bCs/>
          <w:sz w:val="28"/>
          <w:szCs w:val="28"/>
        </w:rPr>
        <w:t>Мокшанского</w:t>
      </w:r>
      <w:proofErr w:type="spellEnd"/>
      <w:r w:rsidRPr="00550CA7">
        <w:rPr>
          <w:b/>
          <w:bCs/>
          <w:sz w:val="28"/>
          <w:szCs w:val="28"/>
        </w:rPr>
        <w:t xml:space="preserve"> района Пензенской области решения о применении к депутату, главе </w:t>
      </w:r>
      <w:proofErr w:type="spellStart"/>
      <w:r w:rsidR="006901CC">
        <w:rPr>
          <w:b/>
          <w:bCs/>
          <w:sz w:val="28"/>
          <w:szCs w:val="28"/>
        </w:rPr>
        <w:t>Подгорненского</w:t>
      </w:r>
      <w:proofErr w:type="spellEnd"/>
      <w:r w:rsidR="006901CC">
        <w:rPr>
          <w:b/>
          <w:bCs/>
          <w:sz w:val="28"/>
          <w:szCs w:val="28"/>
        </w:rPr>
        <w:t xml:space="preserve"> </w:t>
      </w:r>
      <w:r w:rsidRPr="00550CA7">
        <w:rPr>
          <w:b/>
          <w:bCs/>
          <w:sz w:val="28"/>
          <w:szCs w:val="28"/>
        </w:rPr>
        <w:t xml:space="preserve">сельсовета </w:t>
      </w:r>
      <w:proofErr w:type="spellStart"/>
      <w:r w:rsidRPr="00550CA7">
        <w:rPr>
          <w:b/>
          <w:bCs/>
          <w:sz w:val="28"/>
          <w:szCs w:val="28"/>
        </w:rPr>
        <w:t>Мокшанского</w:t>
      </w:r>
      <w:proofErr w:type="spellEnd"/>
      <w:r w:rsidRPr="00550CA7">
        <w:rPr>
          <w:b/>
          <w:bCs/>
          <w:sz w:val="28"/>
          <w:szCs w:val="28"/>
        </w:rPr>
        <w:t xml:space="preserve"> района Пензенской области мер ответственности, предусмотренных частью 7</w:t>
      </w:r>
      <w:r w:rsidRPr="00550CA7">
        <w:rPr>
          <w:b/>
          <w:bCs/>
          <w:sz w:val="28"/>
          <w:szCs w:val="28"/>
          <w:vertAlign w:val="superscript"/>
        </w:rPr>
        <w:t>3-1</w:t>
      </w:r>
      <w:r w:rsidRPr="00550CA7">
        <w:rPr>
          <w:b/>
          <w:bCs/>
          <w:sz w:val="28"/>
          <w:szCs w:val="28"/>
        </w:rPr>
        <w:t xml:space="preserve"> статьи 40 Федерального закона от 06.10.2003 №131-ФЗ «Об общих принципах организации местного самоуправления в Российской Федерации»</w:t>
      </w:r>
    </w:p>
    <w:p w:rsidR="00C33832" w:rsidRPr="00550CA7" w:rsidRDefault="00C33832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50CA7">
        <w:rPr>
          <w:sz w:val="28"/>
          <w:szCs w:val="28"/>
        </w:rPr>
        <w:t> </w:t>
      </w:r>
    </w:p>
    <w:p w:rsidR="00C33832" w:rsidRPr="00550CA7" w:rsidRDefault="00896C60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50CA7">
        <w:rPr>
          <w:sz w:val="28"/>
          <w:szCs w:val="28"/>
        </w:rPr>
        <w:t xml:space="preserve">1. </w:t>
      </w:r>
      <w:proofErr w:type="gramStart"/>
      <w:r w:rsidR="00C33832" w:rsidRPr="00550CA7">
        <w:rPr>
          <w:sz w:val="28"/>
          <w:szCs w:val="28"/>
        </w:rPr>
        <w:t xml:space="preserve">Настоящий Порядок регулирует процедуру принятия Комитетом местного самоуправления </w:t>
      </w:r>
      <w:proofErr w:type="spellStart"/>
      <w:r w:rsidR="006901CC" w:rsidRPr="006901CC">
        <w:rPr>
          <w:sz w:val="28"/>
          <w:szCs w:val="28"/>
        </w:rPr>
        <w:t>Подгорненского</w:t>
      </w:r>
      <w:proofErr w:type="spellEnd"/>
      <w:r w:rsidR="006901CC" w:rsidRPr="006901CC">
        <w:rPr>
          <w:sz w:val="28"/>
          <w:szCs w:val="28"/>
        </w:rPr>
        <w:t xml:space="preserve"> </w:t>
      </w:r>
      <w:r w:rsidR="00C33832" w:rsidRPr="00550CA7">
        <w:rPr>
          <w:sz w:val="28"/>
          <w:szCs w:val="28"/>
        </w:rPr>
        <w:t xml:space="preserve"> сельсовета </w:t>
      </w:r>
      <w:proofErr w:type="spellStart"/>
      <w:r w:rsidR="00C33832" w:rsidRPr="00550CA7">
        <w:rPr>
          <w:sz w:val="28"/>
          <w:szCs w:val="28"/>
        </w:rPr>
        <w:t>Мокшанского</w:t>
      </w:r>
      <w:proofErr w:type="spellEnd"/>
      <w:r w:rsidR="00C33832" w:rsidRPr="00550CA7">
        <w:rPr>
          <w:sz w:val="28"/>
          <w:szCs w:val="28"/>
        </w:rPr>
        <w:t xml:space="preserve"> района Пензенской области (далее - Комитет) решения о применении к депутату, главе </w:t>
      </w:r>
      <w:proofErr w:type="spellStart"/>
      <w:r w:rsidR="006901CC" w:rsidRPr="006901CC">
        <w:rPr>
          <w:sz w:val="28"/>
          <w:szCs w:val="28"/>
        </w:rPr>
        <w:t>Подгорненского</w:t>
      </w:r>
      <w:proofErr w:type="spellEnd"/>
      <w:r w:rsidR="006901CC" w:rsidRPr="006901CC">
        <w:rPr>
          <w:sz w:val="28"/>
          <w:szCs w:val="28"/>
        </w:rPr>
        <w:t xml:space="preserve"> </w:t>
      </w:r>
      <w:r w:rsidR="00C33832" w:rsidRPr="00550CA7">
        <w:rPr>
          <w:sz w:val="28"/>
          <w:szCs w:val="28"/>
        </w:rPr>
        <w:t xml:space="preserve"> сельсовета </w:t>
      </w:r>
      <w:proofErr w:type="spellStart"/>
      <w:r w:rsidR="00C33832" w:rsidRPr="00550CA7">
        <w:rPr>
          <w:sz w:val="28"/>
          <w:szCs w:val="28"/>
        </w:rPr>
        <w:t>Мокшанского</w:t>
      </w:r>
      <w:proofErr w:type="spellEnd"/>
      <w:r w:rsidR="00C33832" w:rsidRPr="00550CA7">
        <w:rPr>
          <w:sz w:val="28"/>
          <w:szCs w:val="28"/>
        </w:rPr>
        <w:t xml:space="preserve"> района (далее - лицо, замещающее муниципальную должность) мер ответственности, предусмотренных частью 7</w:t>
      </w:r>
      <w:r w:rsidR="00C33832" w:rsidRPr="00550CA7">
        <w:rPr>
          <w:sz w:val="28"/>
          <w:szCs w:val="28"/>
          <w:vertAlign w:val="superscript"/>
        </w:rPr>
        <w:t xml:space="preserve">3-1 </w:t>
      </w:r>
      <w:r w:rsidR="00C33832" w:rsidRPr="00550CA7">
        <w:rPr>
          <w:sz w:val="28"/>
          <w:szCs w:val="28"/>
        </w:rPr>
        <w:t>статьи 40 Федерального закона от 06.10.2003 № 131 -ФЗ «Об общих принципах организации местного самоуправления в Российской Федерации» (далее - меры ответственности).</w:t>
      </w:r>
      <w:proofErr w:type="gramEnd"/>
    </w:p>
    <w:p w:rsidR="00C33832" w:rsidRPr="000B4457" w:rsidRDefault="00896C60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50CA7">
        <w:rPr>
          <w:sz w:val="28"/>
          <w:szCs w:val="28"/>
        </w:rPr>
        <w:t xml:space="preserve">2. </w:t>
      </w:r>
      <w:proofErr w:type="gramStart"/>
      <w:r w:rsidR="00C33832" w:rsidRPr="00550CA7">
        <w:rPr>
          <w:sz w:val="28"/>
          <w:szCs w:val="28"/>
        </w:rPr>
        <w:t xml:space="preserve">Меры ответственности применяются к лицу, замещающему муниципальную должность, в случае представления им недостоверных и (или)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- сведения о доходах и </w:t>
      </w:r>
      <w:r w:rsidR="00C33832" w:rsidRPr="000B4457">
        <w:rPr>
          <w:sz w:val="28"/>
          <w:szCs w:val="28"/>
        </w:rPr>
        <w:t>расходах), если искажение этих сведений является несущественным.</w:t>
      </w:r>
      <w:proofErr w:type="gramEnd"/>
    </w:p>
    <w:p w:rsidR="00C33832" w:rsidRPr="000B4457" w:rsidRDefault="00896C60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3. </w:t>
      </w:r>
      <w:proofErr w:type="gramStart"/>
      <w:r w:rsidR="00C33832" w:rsidRPr="000B4457">
        <w:rPr>
          <w:sz w:val="28"/>
          <w:szCs w:val="28"/>
        </w:rPr>
        <w:t xml:space="preserve">Поступившее в Комитет обращение Губернатора Пензенской области, правоохранительных органов, иных государственных органов о применении к лицу, замещающему муниципальную должность, мер ответственности (далее - обращение), регистрируется в установленном порядке в день его поступления и незамедлительно направляется </w:t>
      </w:r>
      <w:r w:rsidR="00885A0D" w:rsidRPr="000B4457">
        <w:rPr>
          <w:sz w:val="28"/>
          <w:szCs w:val="28"/>
        </w:rPr>
        <w:t xml:space="preserve">Комитетом </w:t>
      </w:r>
      <w:r w:rsidR="00C33832" w:rsidRPr="000B4457">
        <w:rPr>
          <w:sz w:val="28"/>
          <w:szCs w:val="28"/>
        </w:rPr>
        <w:t>в комиссию по соблюдению ограничений и обязанностей, урегулированию конфликта интересов лицами, замещающими муниципальные должности (далее - Комиссия).</w:t>
      </w:r>
      <w:proofErr w:type="gramEnd"/>
    </w:p>
    <w:p w:rsidR="00C33832" w:rsidRPr="000B4457" w:rsidRDefault="00896C60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4. </w:t>
      </w:r>
      <w:r w:rsidR="00C33832" w:rsidRPr="000B4457">
        <w:rPr>
          <w:sz w:val="28"/>
          <w:szCs w:val="28"/>
        </w:rPr>
        <w:t>Председатель Комиссии:</w:t>
      </w:r>
    </w:p>
    <w:p w:rsidR="00C33832" w:rsidRPr="000B4457" w:rsidRDefault="00C33832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>1.уведомляет и письменной форме лицо, замещающее муниципальную должность, о поступлении обращения в течение 2 дней со дня поступления обращения в Комиссию;</w:t>
      </w:r>
    </w:p>
    <w:p w:rsidR="00C33832" w:rsidRPr="000B4457" w:rsidRDefault="00C33832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2.извещает членов Комиссии, лицо, замещающее муниципальную должность о дате, времени и месте проведения заседания Комиссии, - не </w:t>
      </w:r>
      <w:proofErr w:type="gramStart"/>
      <w:r w:rsidRPr="000B4457">
        <w:rPr>
          <w:sz w:val="28"/>
          <w:szCs w:val="28"/>
        </w:rPr>
        <w:t>позднее</w:t>
      </w:r>
      <w:proofErr w:type="gramEnd"/>
      <w:r w:rsidRPr="000B4457">
        <w:rPr>
          <w:sz w:val="28"/>
          <w:szCs w:val="28"/>
        </w:rPr>
        <w:t xml:space="preserve"> чем за 5 дней до дня заседания Комиссии;</w:t>
      </w:r>
    </w:p>
    <w:p w:rsidR="00C33832" w:rsidRPr="000B4457" w:rsidRDefault="00C33832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>3.уведомляет лицо, замещающее муниципальную должность, о решении, принятом Комиссией, - в течение 3 дней со дня принятия Комиссией решения.</w:t>
      </w:r>
    </w:p>
    <w:p w:rsidR="00C33832" w:rsidRPr="000B4457" w:rsidRDefault="00054353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5. </w:t>
      </w:r>
      <w:r w:rsidR="00C33832" w:rsidRPr="000B4457">
        <w:rPr>
          <w:sz w:val="28"/>
          <w:szCs w:val="28"/>
        </w:rPr>
        <w:t>Лицо, замещающее муниципальную должность, вправе:</w:t>
      </w:r>
    </w:p>
    <w:p w:rsidR="00C33832" w:rsidRPr="000B4457" w:rsidRDefault="00C33832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lastRenderedPageBreak/>
        <w:t>давать пояснения в письменной и устной форме;</w:t>
      </w:r>
    </w:p>
    <w:p w:rsidR="00C33832" w:rsidRPr="000B4457" w:rsidRDefault="00C33832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>представлять дополнительную информацию и материалы.</w:t>
      </w:r>
    </w:p>
    <w:p w:rsidR="00C33832" w:rsidRPr="000B4457" w:rsidRDefault="00054353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6. </w:t>
      </w:r>
      <w:r w:rsidR="00C33832" w:rsidRPr="000B4457">
        <w:rPr>
          <w:sz w:val="28"/>
          <w:szCs w:val="28"/>
        </w:rPr>
        <w:t>Обращение рассматривается Комиссией в течение 15 дней со дня его поступления в Комиссию.</w:t>
      </w:r>
    </w:p>
    <w:p w:rsidR="00C33832" w:rsidRPr="000B4457" w:rsidRDefault="00054353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7. </w:t>
      </w:r>
      <w:r w:rsidR="00C33832" w:rsidRPr="000B4457">
        <w:rPr>
          <w:sz w:val="28"/>
          <w:szCs w:val="28"/>
        </w:rPr>
        <w:t>Заседание Комиссии проводится в присутствии лица, замещающего муниципальную должность, за исключением случая, когда извещенное о дате, времени и месте проведения такое лицо не явилось на заседание Комиссии.</w:t>
      </w:r>
    </w:p>
    <w:p w:rsidR="00C33832" w:rsidRPr="000B4457" w:rsidRDefault="00054353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8. </w:t>
      </w:r>
      <w:r w:rsidR="00C33832" w:rsidRPr="000B4457">
        <w:rPr>
          <w:sz w:val="28"/>
          <w:szCs w:val="28"/>
        </w:rPr>
        <w:t>При наличии уважительной причины неявки лица, замещающего муниципальную должность, заседание Комиссии переносится на более поздний срок, но в пределах срока, установленного пунктом 6 настоящего Порядка.</w:t>
      </w:r>
    </w:p>
    <w:p w:rsidR="00C33832" w:rsidRPr="000B4457" w:rsidRDefault="00054353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9. </w:t>
      </w:r>
      <w:r w:rsidR="00C33832" w:rsidRPr="000B4457">
        <w:rPr>
          <w:sz w:val="28"/>
          <w:szCs w:val="28"/>
        </w:rPr>
        <w:t>По итогам рассмотрения обращения Комиссия принимает решение, в котором определяет конкретную меру ответственности лица, замещающего муниципальную должность. Данное решение носит для Комитета рекомендательный характер.</w:t>
      </w:r>
    </w:p>
    <w:p w:rsidR="00C33832" w:rsidRPr="000B4457" w:rsidRDefault="00054353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10. </w:t>
      </w:r>
      <w:r w:rsidR="00C33832" w:rsidRPr="000B4457">
        <w:rPr>
          <w:sz w:val="28"/>
          <w:szCs w:val="28"/>
        </w:rPr>
        <w:t xml:space="preserve">При применении мер ответственности учитываются характер совершенного лицом, замещающим муниципальную должность, коррупционного нарушения, обстоятельства, при которых оно совершено, а также предшествующие результаты исполнения своих обязанностей. </w:t>
      </w:r>
      <w:proofErr w:type="gramStart"/>
      <w:r w:rsidR="00C33832" w:rsidRPr="000B4457">
        <w:rPr>
          <w:sz w:val="28"/>
          <w:szCs w:val="28"/>
        </w:rPr>
        <w:t>Лицо, замещающее муниципальную должность,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 муниципальной службе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</w:t>
      </w:r>
      <w:proofErr w:type="gramEnd"/>
      <w:r w:rsidR="00C33832" w:rsidRPr="000B4457">
        <w:rPr>
          <w:sz w:val="28"/>
          <w:szCs w:val="28"/>
        </w:rPr>
        <w:t xml:space="preserve">, </w:t>
      </w:r>
      <w:proofErr w:type="gramStart"/>
      <w:r w:rsidR="00C33832" w:rsidRPr="000B4457">
        <w:rPr>
          <w:sz w:val="28"/>
          <w:szCs w:val="28"/>
        </w:rPr>
        <w:t>предусмотренном частями 3 – 6 статьи 13 Федерального закона от 25 декабря 2008 года № 273-ФЗ «О противодействии коррупции».</w:t>
      </w:r>
      <w:proofErr w:type="gramEnd"/>
    </w:p>
    <w:p w:rsidR="00C33832" w:rsidRPr="000B4457" w:rsidRDefault="00054353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11. </w:t>
      </w:r>
      <w:r w:rsidR="00C33832" w:rsidRPr="000B4457">
        <w:rPr>
          <w:sz w:val="28"/>
          <w:szCs w:val="28"/>
        </w:rPr>
        <w:t>Решение Комиссии принимается большинством голосов от числа присутствующих на заседании членов Комиссии и в день его принятия направляется в Комитет.</w:t>
      </w:r>
    </w:p>
    <w:p w:rsidR="00C33832" w:rsidRPr="000B4457" w:rsidRDefault="00054353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12. </w:t>
      </w:r>
      <w:r w:rsidR="00C33832" w:rsidRPr="000B4457">
        <w:rPr>
          <w:sz w:val="28"/>
          <w:szCs w:val="28"/>
        </w:rPr>
        <w:t>В случае если на заседании Комиссии рассматривается вопрос в отношении одного из членов Комиссии, такой член Комиссии не имеет права голоса при принятии решения по указанному вопросу.</w:t>
      </w:r>
    </w:p>
    <w:p w:rsidR="00C33832" w:rsidRPr="000B4457" w:rsidRDefault="00054353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13. </w:t>
      </w:r>
      <w:r w:rsidR="00C33832" w:rsidRPr="000B4457">
        <w:rPr>
          <w:sz w:val="28"/>
          <w:szCs w:val="28"/>
        </w:rPr>
        <w:t>Решение о применении конкретной меры ответственности принимается Комитетом не позднее чем через 30 календарных дней со дня поступления обращения.</w:t>
      </w:r>
    </w:p>
    <w:p w:rsidR="00C33832" w:rsidRPr="000B4457" w:rsidRDefault="00054353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14. </w:t>
      </w:r>
      <w:r w:rsidR="00C33832" w:rsidRPr="000B4457">
        <w:rPr>
          <w:sz w:val="28"/>
          <w:szCs w:val="28"/>
        </w:rPr>
        <w:t>При рассмотрении Комитетом вопроса о применении мер ответственности лицу, замещающему муниципальную должность, предоставляется возможность дать объяснения по факту представления недостоверных и (или) неполных сведений о доходах и расходах.</w:t>
      </w:r>
    </w:p>
    <w:p w:rsidR="00C33832" w:rsidRPr="000B4457" w:rsidRDefault="00054353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15. </w:t>
      </w:r>
      <w:r w:rsidR="00C33832" w:rsidRPr="000B4457">
        <w:rPr>
          <w:sz w:val="28"/>
          <w:szCs w:val="28"/>
        </w:rPr>
        <w:t>В решении о применении меры ответст</w:t>
      </w:r>
      <w:r w:rsidR="006801B8" w:rsidRPr="000B4457">
        <w:rPr>
          <w:sz w:val="28"/>
          <w:szCs w:val="28"/>
        </w:rPr>
        <w:t>венности указывае</w:t>
      </w:r>
      <w:r w:rsidR="00885A0D" w:rsidRPr="000B4457">
        <w:rPr>
          <w:sz w:val="28"/>
          <w:szCs w:val="28"/>
        </w:rPr>
        <w:t>тся основание е</w:t>
      </w:r>
      <w:r w:rsidR="00C33832" w:rsidRPr="000B4457">
        <w:rPr>
          <w:sz w:val="28"/>
          <w:szCs w:val="28"/>
        </w:rPr>
        <w:t>е применения и соответствующий пункт части 7</w:t>
      </w:r>
      <w:r w:rsidR="00C33832" w:rsidRPr="000B4457">
        <w:rPr>
          <w:sz w:val="28"/>
          <w:szCs w:val="28"/>
          <w:vertAlign w:val="superscript"/>
        </w:rPr>
        <w:t>3-1</w:t>
      </w:r>
      <w:r w:rsidR="00C33832" w:rsidRPr="000B4457">
        <w:rPr>
          <w:sz w:val="28"/>
          <w:szCs w:val="28"/>
        </w:rPr>
        <w:t xml:space="preserve"> статьи 40 </w:t>
      </w:r>
      <w:r w:rsidR="00C33832" w:rsidRPr="000B4457">
        <w:rPr>
          <w:sz w:val="28"/>
          <w:szCs w:val="28"/>
        </w:rPr>
        <w:lastRenderedPageBreak/>
        <w:t>Федерального закона от 06.10.2003 № 131-ФЗ «Об общих принципах организации местного самоуправления в Российской Федерации».</w:t>
      </w:r>
    </w:p>
    <w:p w:rsidR="00C33832" w:rsidRPr="000B4457" w:rsidRDefault="00054353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16. </w:t>
      </w:r>
      <w:r w:rsidR="00C33832" w:rsidRPr="000B4457">
        <w:rPr>
          <w:sz w:val="28"/>
          <w:szCs w:val="28"/>
        </w:rPr>
        <w:t>Лицо, замещающее муниципальную должность, в письменной форме уведомляется Комитетом о принятом решении в течение пяти рабочих дней со дня его принятия.</w:t>
      </w:r>
    </w:p>
    <w:p w:rsidR="00C33832" w:rsidRPr="00550CA7" w:rsidRDefault="00054353" w:rsidP="00AD3B5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B4457">
        <w:rPr>
          <w:sz w:val="28"/>
          <w:szCs w:val="28"/>
        </w:rPr>
        <w:t xml:space="preserve">17. </w:t>
      </w:r>
      <w:r w:rsidR="00C33832" w:rsidRPr="000B4457">
        <w:rPr>
          <w:sz w:val="28"/>
          <w:szCs w:val="28"/>
        </w:rPr>
        <w:t>Решение о применении меры ответственности может быть обжаловано лицом, замещающим муниципальную должность в установленном законодательством Российской Федерации порядке.</w:t>
      </w:r>
    </w:p>
    <w:p w:rsidR="00C33832" w:rsidRPr="00550CA7" w:rsidRDefault="00C33832" w:rsidP="00AD3B52">
      <w:pPr>
        <w:spacing w:after="0" w:line="240" w:lineRule="auto"/>
        <w:ind w:firstLine="540"/>
        <w:jc w:val="both"/>
        <w:rPr>
          <w:sz w:val="28"/>
          <w:szCs w:val="28"/>
        </w:rPr>
      </w:pPr>
    </w:p>
    <w:sectPr w:rsidR="00C33832" w:rsidRPr="00550CA7" w:rsidSect="00453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832"/>
    <w:rsid w:val="00054353"/>
    <w:rsid w:val="000B4457"/>
    <w:rsid w:val="003868AC"/>
    <w:rsid w:val="00453D43"/>
    <w:rsid w:val="00550CA7"/>
    <w:rsid w:val="006801B8"/>
    <w:rsid w:val="006901CC"/>
    <w:rsid w:val="00885A0D"/>
    <w:rsid w:val="00896C60"/>
    <w:rsid w:val="009D73A9"/>
    <w:rsid w:val="00A46D74"/>
    <w:rsid w:val="00AD3B52"/>
    <w:rsid w:val="00C33832"/>
    <w:rsid w:val="00D6417B"/>
    <w:rsid w:val="00FC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3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C33832"/>
  </w:style>
  <w:style w:type="paragraph" w:styleId="a4">
    <w:name w:val="Balloon Text"/>
    <w:basedOn w:val="a"/>
    <w:link w:val="a5"/>
    <w:uiPriority w:val="99"/>
    <w:semiHidden/>
    <w:unhideWhenUsed/>
    <w:rsid w:val="000B4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4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3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C33832"/>
  </w:style>
  <w:style w:type="paragraph" w:styleId="a4">
    <w:name w:val="Balloon Text"/>
    <w:basedOn w:val="a"/>
    <w:link w:val="a5"/>
    <w:uiPriority w:val="99"/>
    <w:semiHidden/>
    <w:unhideWhenUsed/>
    <w:rsid w:val="000B4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4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4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9AE3DE28-985D-4E62-AF7D-B3C18F4CEAE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1333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8</cp:revision>
  <cp:lastPrinted>2024-07-02T05:44:00Z</cp:lastPrinted>
  <dcterms:created xsi:type="dcterms:W3CDTF">2024-05-06T07:04:00Z</dcterms:created>
  <dcterms:modified xsi:type="dcterms:W3CDTF">2024-07-24T08:48:00Z</dcterms:modified>
</cp:coreProperties>
</file>