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11" w:rsidRDefault="00A52D11" w:rsidP="00C81C28">
      <w:pPr>
        <w:pStyle w:val="a4"/>
        <w:spacing w:before="0" w:beforeAutospacing="0" w:after="0" w:afterAutospacing="0"/>
        <w:jc w:val="both"/>
        <w:rPr>
          <w:b/>
          <w:bCs/>
        </w:rPr>
      </w:pPr>
      <w:r w:rsidRPr="005B2A85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3D09B2B7" wp14:editId="3819F591">
            <wp:simplePos x="0" y="0"/>
            <wp:positionH relativeFrom="column">
              <wp:posOffset>2684145</wp:posOffset>
            </wp:positionH>
            <wp:positionV relativeFrom="paragraph">
              <wp:posOffset>-73660</wp:posOffset>
            </wp:positionV>
            <wp:extent cx="590550" cy="794385"/>
            <wp:effectExtent l="0" t="0" r="0" b="571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1C28" w:rsidRDefault="00C81C28" w:rsidP="00C81C28">
      <w:pPr>
        <w:pStyle w:val="a4"/>
        <w:spacing w:before="0" w:beforeAutospacing="0" w:after="0" w:afterAutospacing="0"/>
        <w:jc w:val="both"/>
        <w:rPr>
          <w:b/>
          <w:bCs/>
        </w:rPr>
      </w:pPr>
    </w:p>
    <w:p w:rsidR="00C81C28" w:rsidRDefault="00C81C28" w:rsidP="00C81C28">
      <w:pPr>
        <w:pStyle w:val="a4"/>
        <w:spacing w:before="0" w:beforeAutospacing="0" w:after="0" w:afterAutospacing="0"/>
        <w:jc w:val="both"/>
        <w:rPr>
          <w:b/>
          <w:bCs/>
        </w:rPr>
      </w:pPr>
    </w:p>
    <w:p w:rsidR="00C81C28" w:rsidRDefault="00C81C28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D10B4" w:rsidRDefault="00FD10B4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52D11" w:rsidRPr="00DD0FBE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DD0F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  <w:r w:rsidR="00C81C28" w:rsidRPr="00DD0F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ПОДГОРНЕНСКОГО</w:t>
      </w:r>
      <w:r w:rsidRPr="00DD0F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СЕЛЬСОВЕТА </w:t>
      </w:r>
    </w:p>
    <w:p w:rsidR="00A52D11" w:rsidRPr="00DD0FBE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DD0F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МОКШАНСКОГО РАЙОНА ПЕНЗЕНСКОЙ ОБЛАСТИ</w:t>
      </w:r>
    </w:p>
    <w:p w:rsidR="00A52D11" w:rsidRPr="005B2A85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FD10B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31.10.2025 </w:t>
      </w:r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FD10B4">
        <w:rPr>
          <w:rFonts w:ascii="Times New Roman" w:hAnsi="Times New Roman" w:cs="Times New Roman"/>
          <w:bCs/>
          <w:sz w:val="24"/>
          <w:szCs w:val="24"/>
          <w:lang w:eastAsia="ru-RU"/>
        </w:rPr>
        <w:t>75</w:t>
      </w:r>
    </w:p>
    <w:p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с. </w:t>
      </w:r>
      <w:r w:rsidR="00C81C28">
        <w:rPr>
          <w:rFonts w:ascii="Times New Roman" w:hAnsi="Times New Roman" w:cs="Times New Roman"/>
          <w:bCs/>
          <w:sz w:val="24"/>
          <w:szCs w:val="24"/>
          <w:lang w:eastAsia="ru-RU"/>
        </w:rPr>
        <w:t>Подгорное</w:t>
      </w:r>
    </w:p>
    <w:p w:rsidR="00C81C28" w:rsidRDefault="00C81C28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D9A" w:rsidRPr="00DD0FBE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</w:t>
      </w:r>
      <w:r w:rsidR="006972CB" w:rsidRPr="00DD0F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Назначение пенсии за выслугу лет муниципальным служащим</w:t>
      </w: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C81C28" w:rsidRPr="00DD0FBE" w:rsidRDefault="00C81C28" w:rsidP="005A547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A5474" w:rsidRPr="00DD0FBE" w:rsidRDefault="00C30A24" w:rsidP="005A547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DD0FBE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r w:rsidRPr="00DD0FBE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>законом</w:t>
      </w:r>
      <w:r w:rsidRPr="00DD0FBE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 w:rsidR="005A5474" w:rsidRPr="00DD0FB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постановлениями администрации </w:t>
      </w:r>
      <w:proofErr w:type="spellStart"/>
      <w:r w:rsidR="00C81C28" w:rsidRPr="00DD0FBE">
        <w:rPr>
          <w:rFonts w:ascii="Times New Roman" w:hAnsi="Times New Roman" w:cs="Times New Roman"/>
          <w:color w:val="000000"/>
          <w:sz w:val="26"/>
          <w:szCs w:val="26"/>
        </w:rPr>
        <w:t>Подгорненского</w:t>
      </w:r>
      <w:proofErr w:type="spell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="00C81C28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7" w:tgtFrame="_blank" w:history="1">
        <w:r w:rsidR="00C81C28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>от 09</w:t>
        </w:r>
        <w:r w:rsidR="005A5474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>.04.2025 №</w:t>
        </w:r>
        <w:r w:rsidR="00C81C28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 xml:space="preserve"> </w:t>
        </w:r>
      </w:hyperlink>
      <w:r w:rsidR="00C81C28" w:rsidRPr="00DD0FBE">
        <w:rPr>
          <w:rStyle w:val="1"/>
          <w:rFonts w:ascii="Times New Roman" w:eastAsia="Arial" w:hAnsi="Times New Roman" w:cs="Times New Roman"/>
          <w:sz w:val="26"/>
          <w:szCs w:val="26"/>
        </w:rPr>
        <w:t>25</w:t>
      </w:r>
      <w:r w:rsidR="00C81C28" w:rsidRPr="00DD0FBE">
        <w:rPr>
          <w:rStyle w:val="1"/>
          <w:rFonts w:ascii="Times New Roman" w:eastAsia="Arial" w:hAnsi="Times New Roman" w:cs="Times New Roman"/>
          <w:color w:val="0000FF"/>
          <w:sz w:val="26"/>
          <w:szCs w:val="26"/>
        </w:rPr>
        <w:t xml:space="preserve"> </w:t>
      </w:r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C81C28" w:rsidRPr="00DD0FBE">
        <w:rPr>
          <w:rFonts w:ascii="Times New Roman" w:hAnsi="Times New Roman" w:cs="Times New Roman"/>
          <w:color w:val="000000"/>
          <w:sz w:val="26"/>
          <w:szCs w:val="26"/>
        </w:rPr>
        <w:t>Подгорненского</w:t>
      </w:r>
      <w:proofErr w:type="spell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</w:t>
      </w:r>
      <w:r w:rsidR="00C81C28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8" w:tgtFrame="_blank" w:history="1">
        <w:r w:rsidR="005A5474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>от 2</w:t>
        </w:r>
        <w:r w:rsidR="00C81C28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>5</w:t>
        </w:r>
        <w:r w:rsidR="005A5474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>.04.2025 №</w:t>
        </w:r>
        <w:r w:rsidR="00C81C28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 xml:space="preserve"> </w:t>
        </w:r>
      </w:hyperlink>
      <w:r w:rsidR="00C81C28" w:rsidRPr="00DD0FBE">
        <w:rPr>
          <w:rStyle w:val="1"/>
          <w:rFonts w:ascii="Times New Roman" w:eastAsia="Arial" w:hAnsi="Times New Roman" w:cs="Times New Roman"/>
          <w:sz w:val="26"/>
          <w:szCs w:val="26"/>
        </w:rPr>
        <w:t>28</w:t>
      </w:r>
      <w:r w:rsidR="00C81C28" w:rsidRPr="00DD0FBE">
        <w:rPr>
          <w:rStyle w:val="1"/>
          <w:rFonts w:ascii="Times New Roman" w:eastAsia="Arial" w:hAnsi="Times New Roman" w:cs="Times New Roman"/>
          <w:color w:val="0000FF"/>
          <w:sz w:val="26"/>
          <w:szCs w:val="26"/>
        </w:rPr>
        <w:t xml:space="preserve"> </w:t>
      </w:r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«Об утверждении Реестра муниципальных услуг </w:t>
      </w:r>
      <w:proofErr w:type="spellStart"/>
      <w:r w:rsidR="00C81C28" w:rsidRPr="00DD0FBE">
        <w:rPr>
          <w:rFonts w:ascii="Times New Roman" w:hAnsi="Times New Roman" w:cs="Times New Roman"/>
          <w:color w:val="000000"/>
          <w:sz w:val="26"/>
          <w:szCs w:val="26"/>
        </w:rPr>
        <w:t>Подгорненског</w:t>
      </w:r>
      <w:r w:rsidR="007C3D82" w:rsidRPr="00DD0FBE">
        <w:rPr>
          <w:rFonts w:ascii="Times New Roman" w:hAnsi="Times New Roman" w:cs="Times New Roman"/>
          <w:color w:val="000000"/>
          <w:sz w:val="26"/>
          <w:szCs w:val="26"/>
        </w:rPr>
        <w:t>о</w:t>
      </w:r>
      <w:proofErr w:type="spell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</w:t>
      </w:r>
      <w:proofErr w:type="gram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области»</w:t>
      </w:r>
      <w:r w:rsidR="005A5474" w:rsidRPr="00DD0FBE">
        <w:rPr>
          <w:rFonts w:ascii="Times New Roman" w:hAnsi="Times New Roman" w:cs="Times New Roman"/>
          <w:sz w:val="26"/>
          <w:szCs w:val="26"/>
        </w:rPr>
        <w:t>,</w:t>
      </w:r>
      <w:r w:rsidR="00C81C28" w:rsidRPr="00DD0FBE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tgtFrame="_blank" w:history="1">
        <w:r w:rsidR="005A5474" w:rsidRPr="00DD0FBE">
          <w:rPr>
            <w:rStyle w:val="1"/>
            <w:rFonts w:ascii="Times New Roman" w:hAnsi="Times New Roman" w:cs="Times New Roman"/>
            <w:sz w:val="26"/>
            <w:szCs w:val="26"/>
          </w:rPr>
          <w:t>Уставом сельского пос</w:t>
        </w:r>
        <w:r w:rsidR="00D303BC" w:rsidRPr="00DD0FBE">
          <w:rPr>
            <w:rStyle w:val="1"/>
            <w:rFonts w:ascii="Times New Roman" w:hAnsi="Times New Roman" w:cs="Times New Roman"/>
            <w:sz w:val="26"/>
            <w:szCs w:val="26"/>
          </w:rPr>
          <w:t xml:space="preserve">еления </w:t>
        </w:r>
        <w:proofErr w:type="spellStart"/>
        <w:r w:rsidR="00C81C28" w:rsidRPr="00DD0FBE">
          <w:rPr>
            <w:rStyle w:val="1"/>
            <w:rFonts w:ascii="Times New Roman" w:hAnsi="Times New Roman" w:cs="Times New Roman"/>
            <w:sz w:val="26"/>
            <w:szCs w:val="26"/>
          </w:rPr>
          <w:t>Подгорненский</w:t>
        </w:r>
        <w:proofErr w:type="spellEnd"/>
        <w:r w:rsidR="00D303BC" w:rsidRPr="00DD0FBE">
          <w:rPr>
            <w:rStyle w:val="1"/>
            <w:rFonts w:ascii="Times New Roman" w:hAnsi="Times New Roman" w:cs="Times New Roman"/>
            <w:sz w:val="26"/>
            <w:szCs w:val="26"/>
          </w:rPr>
          <w:t xml:space="preserve"> сельсовет</w:t>
        </w:r>
        <w:r w:rsidR="00C81C28" w:rsidRPr="00DD0FBE">
          <w:rPr>
            <w:rStyle w:val="1"/>
            <w:rFonts w:ascii="Times New Roman" w:hAnsi="Times New Roman" w:cs="Times New Roman"/>
            <w:sz w:val="26"/>
            <w:szCs w:val="26"/>
          </w:rPr>
          <w:t xml:space="preserve"> муниципального района </w:t>
        </w:r>
        <w:proofErr w:type="spellStart"/>
        <w:r w:rsidR="005A5474" w:rsidRPr="00DD0FBE">
          <w:rPr>
            <w:rStyle w:val="1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="005A5474" w:rsidRPr="00DD0FBE">
          <w:rPr>
            <w:rStyle w:val="1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1F791C" w:rsidRPr="00DD0FBE" w:rsidRDefault="001F791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7024" w:rsidRPr="00DD0FBE" w:rsidRDefault="007C3D82" w:rsidP="005A547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0FBE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5A5474" w:rsidRPr="00DD0FBE">
        <w:rPr>
          <w:rFonts w:ascii="Times New Roman" w:hAnsi="Times New Roman" w:cs="Times New Roman"/>
          <w:b/>
          <w:bCs/>
          <w:sz w:val="26"/>
          <w:szCs w:val="26"/>
        </w:rPr>
        <w:t xml:space="preserve">дминистрация </w:t>
      </w:r>
      <w:proofErr w:type="spellStart"/>
      <w:r w:rsidR="00C81C28" w:rsidRPr="00DD0FBE">
        <w:rPr>
          <w:rFonts w:ascii="Times New Roman" w:hAnsi="Times New Roman" w:cs="Times New Roman"/>
          <w:b/>
          <w:color w:val="000000"/>
          <w:sz w:val="26"/>
          <w:szCs w:val="26"/>
        </w:rPr>
        <w:t>Подгорненского</w:t>
      </w:r>
      <w:proofErr w:type="spellEnd"/>
      <w:r w:rsidR="005A5474" w:rsidRPr="00DD0FBE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="005A5474" w:rsidRPr="00DD0FBE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5A5474" w:rsidRPr="00DD0FBE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постановляет: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:rsidR="00DA0186" w:rsidRPr="00DD0FBE" w:rsidRDefault="007B6D9A" w:rsidP="00DA0186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7C3D82" w:rsidRPr="00DD0FBE">
        <w:rPr>
          <w:rFonts w:ascii="Times New Roman" w:hAnsi="Times New Roman" w:cs="Times New Roman"/>
          <w:sz w:val="26"/>
          <w:szCs w:val="26"/>
        </w:rPr>
        <w:t xml:space="preserve"> Признать утратившим</w:t>
      </w:r>
      <w:r w:rsidR="001F791C" w:rsidRPr="00DD0FBE">
        <w:rPr>
          <w:rFonts w:ascii="Times New Roman" w:hAnsi="Times New Roman" w:cs="Times New Roman"/>
          <w:sz w:val="26"/>
          <w:szCs w:val="26"/>
        </w:rPr>
        <w:t xml:space="preserve"> силу</w:t>
      </w:r>
      <w:r w:rsidR="005A5474" w:rsidRPr="00DD0FBE">
        <w:rPr>
          <w:rFonts w:ascii="Times New Roman" w:hAnsi="Times New Roman" w:cs="Times New Roman"/>
          <w:sz w:val="26"/>
          <w:szCs w:val="26"/>
        </w:rPr>
        <w:t>:</w:t>
      </w:r>
      <w:r w:rsidR="001F791C" w:rsidRPr="00DD0F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3D82" w:rsidRPr="00DD0FBE" w:rsidRDefault="007C3D82" w:rsidP="007C3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постановление администрации </w:t>
      </w:r>
      <w:proofErr w:type="spell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04.12.2020 № 104 «</w:t>
      </w:r>
      <w:r w:rsidRPr="00DD0FB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«Назначение пенсии за выслугу лет муниципальным служащим»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51E01" w:rsidRPr="00DD0FBE" w:rsidRDefault="00A912DD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color w:val="00000A"/>
          <w:sz w:val="26"/>
          <w:szCs w:val="26"/>
          <w:lang w:eastAsia="ar-SA"/>
        </w:rPr>
      </w:pPr>
      <w:r w:rsidRPr="00DD0FBE">
        <w:rPr>
          <w:rFonts w:ascii="Times New Roman" w:hAnsi="Times New Roman" w:cs="Times New Roman"/>
          <w:sz w:val="26"/>
          <w:szCs w:val="26"/>
          <w:lang w:eastAsia="ar-SA"/>
        </w:rPr>
        <w:t>3</w:t>
      </w:r>
      <w:r w:rsidR="00C51E01" w:rsidRPr="00DD0FBE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 xml:space="preserve">Опубликовать настоящее постановление в информационном бюллетене «Вести </w:t>
      </w:r>
      <w:proofErr w:type="spellStart"/>
      <w:r w:rsidR="007C3D82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Подгорненского</w:t>
      </w:r>
      <w:proofErr w:type="spellEnd"/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 w:rsidR="007C3D82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Подгорненского</w:t>
      </w:r>
      <w:proofErr w:type="spellEnd"/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 xml:space="preserve"> сельсовета </w:t>
      </w:r>
      <w:proofErr w:type="spellStart"/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Мокшанского</w:t>
      </w:r>
      <w:proofErr w:type="spellEnd"/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 xml:space="preserve"> района Пензенской области в информационно-телекоммуникационной сети «Интернет».</w:t>
      </w:r>
    </w:p>
    <w:p w:rsidR="00C51E01" w:rsidRPr="00DD0FBE" w:rsidRDefault="00A912DD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color w:val="00000A"/>
          <w:sz w:val="26"/>
          <w:szCs w:val="26"/>
          <w:lang w:eastAsia="ar-SA"/>
        </w:rPr>
      </w:pPr>
      <w:r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4</w:t>
      </w:r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 xml:space="preserve">. </w:t>
      </w:r>
      <w:r w:rsidR="00C51E01" w:rsidRPr="00DD0FBE">
        <w:rPr>
          <w:rFonts w:ascii="Times New Roman" w:hAnsi="Times New Roman" w:cs="Times New Roman"/>
          <w:sz w:val="26"/>
          <w:szCs w:val="26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C51E01" w:rsidRPr="00DD0FBE" w:rsidRDefault="00A912DD" w:rsidP="00C51E01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5</w:t>
      </w:r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.</w:t>
      </w:r>
      <w:proofErr w:type="gramStart"/>
      <w:r w:rsidR="00C51E01" w:rsidRPr="00DD0FBE">
        <w:rPr>
          <w:rFonts w:ascii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C51E01"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7C3D82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Подгорненского</w:t>
      </w:r>
      <w:proofErr w:type="spellEnd"/>
      <w:r w:rsidR="007C3D82"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51E01"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 w:rsidR="00C51E01" w:rsidRPr="00DD0FBE">
        <w:rPr>
          <w:rFonts w:ascii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C51E01"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C51E01" w:rsidRPr="00DD0FBE" w:rsidRDefault="00C51E01" w:rsidP="0082532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C51E01" w:rsidRPr="00DD0FBE" w:rsidRDefault="00C51E01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Глава </w:t>
      </w:r>
      <w:r w:rsidR="007C3D82"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дминистрации</w:t>
      </w:r>
    </w:p>
    <w:p w:rsidR="00C51E01" w:rsidRPr="00DD0FBE" w:rsidRDefault="007C3D82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DD0FBE">
        <w:rPr>
          <w:rFonts w:ascii="Times New Roman" w:hAnsi="Times New Roman" w:cs="Times New Roman"/>
          <w:b/>
          <w:color w:val="00000A"/>
          <w:sz w:val="26"/>
          <w:szCs w:val="26"/>
          <w:lang w:eastAsia="ar-SA"/>
        </w:rPr>
        <w:t>Подгорненского</w:t>
      </w:r>
      <w:proofErr w:type="spellEnd"/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51E01"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сельсовета</w:t>
      </w:r>
    </w:p>
    <w:p w:rsidR="00C51E01" w:rsidRPr="00DD0FBE" w:rsidRDefault="00C51E01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М</w:t>
      </w:r>
      <w:r w:rsidR="00A912DD"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о</w:t>
      </w: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кшанского</w:t>
      </w:r>
      <w:proofErr w:type="spellEnd"/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района</w:t>
      </w:r>
    </w:p>
    <w:p w:rsidR="009005D4" w:rsidRPr="00DD0FBE" w:rsidRDefault="00C51E01" w:rsidP="00C51E01">
      <w:pPr>
        <w:ind w:firstLine="567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Пензенской области                                    </w:t>
      </w:r>
      <w:proofErr w:type="spellStart"/>
      <w:r w:rsidR="007C3D82"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О.Н.Левашова</w:t>
      </w:r>
      <w:proofErr w:type="spellEnd"/>
    </w:p>
    <w:p w:rsidR="008A7024" w:rsidRPr="00DD0FBE" w:rsidRDefault="008A7024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51E01" w:rsidRPr="00DD0FBE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D0FBE">
        <w:rPr>
          <w:rFonts w:ascii="Times New Roman" w:hAnsi="Times New Roman" w:cs="Times New Roman"/>
          <w:color w:val="auto"/>
          <w:sz w:val="26"/>
          <w:szCs w:val="26"/>
        </w:rPr>
        <w:lastRenderedPageBreak/>
        <w:t>УТВЕРЖДЁН</w:t>
      </w:r>
    </w:p>
    <w:p w:rsidR="00C51E01" w:rsidRPr="00DD0FBE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D0FBE">
        <w:rPr>
          <w:rFonts w:ascii="Times New Roman" w:hAnsi="Times New Roman" w:cs="Times New Roman"/>
          <w:color w:val="auto"/>
          <w:sz w:val="26"/>
          <w:szCs w:val="26"/>
        </w:rPr>
        <w:t xml:space="preserve">постановлением администрации </w:t>
      </w:r>
    </w:p>
    <w:p w:rsidR="00C51E01" w:rsidRPr="00DD0FBE" w:rsidRDefault="007C3D82" w:rsidP="00C51E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Подгорненского</w:t>
      </w:r>
      <w:proofErr w:type="spellEnd"/>
      <w:r w:rsidR="00C51E01" w:rsidRPr="00DD0FBE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C51E01" w:rsidRPr="00DD0FBE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DD0FBE">
        <w:rPr>
          <w:rFonts w:ascii="Times New Roman" w:hAnsi="Times New Roman" w:cs="Times New Roman"/>
          <w:color w:val="auto"/>
          <w:sz w:val="26"/>
          <w:szCs w:val="26"/>
        </w:rPr>
        <w:t>Мокшанского</w:t>
      </w:r>
      <w:proofErr w:type="spellEnd"/>
      <w:r w:rsidRPr="00DD0FBE">
        <w:rPr>
          <w:rFonts w:ascii="Times New Roman" w:hAnsi="Times New Roman" w:cs="Times New Roman"/>
          <w:color w:val="auto"/>
          <w:sz w:val="26"/>
          <w:szCs w:val="26"/>
        </w:rPr>
        <w:t xml:space="preserve"> района </w:t>
      </w:r>
    </w:p>
    <w:p w:rsidR="00C51E01" w:rsidRPr="00DD0FBE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D0FBE">
        <w:rPr>
          <w:rFonts w:ascii="Times New Roman" w:hAnsi="Times New Roman" w:cs="Times New Roman"/>
          <w:color w:val="auto"/>
          <w:sz w:val="26"/>
          <w:szCs w:val="26"/>
        </w:rPr>
        <w:t xml:space="preserve">Пензенской области </w:t>
      </w:r>
    </w:p>
    <w:p w:rsidR="00C51E01" w:rsidRPr="00DD0FBE" w:rsidRDefault="00C51E01" w:rsidP="00C51E01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DD0FBE">
        <w:rPr>
          <w:rFonts w:ascii="Times New Roman" w:hAnsi="Times New Roman" w:cs="Times New Roman"/>
          <w:b w:val="0"/>
          <w:sz w:val="26"/>
          <w:szCs w:val="26"/>
        </w:rPr>
        <w:t xml:space="preserve"> от </w:t>
      </w:r>
      <w:r w:rsidR="00FD10B4">
        <w:rPr>
          <w:rFonts w:ascii="Times New Roman" w:hAnsi="Times New Roman" w:cs="Times New Roman"/>
          <w:b w:val="0"/>
          <w:sz w:val="26"/>
          <w:szCs w:val="26"/>
        </w:rPr>
        <w:t>31</w:t>
      </w:r>
      <w:r w:rsidR="00D303BC" w:rsidRPr="00DD0FBE">
        <w:rPr>
          <w:rFonts w:ascii="Times New Roman" w:hAnsi="Times New Roman" w:cs="Times New Roman"/>
          <w:b w:val="0"/>
          <w:sz w:val="26"/>
          <w:szCs w:val="26"/>
        </w:rPr>
        <w:t>.</w:t>
      </w:r>
      <w:r w:rsidR="007C3D82" w:rsidRPr="00DD0FBE">
        <w:rPr>
          <w:rFonts w:ascii="Times New Roman" w:hAnsi="Times New Roman" w:cs="Times New Roman"/>
          <w:b w:val="0"/>
          <w:sz w:val="26"/>
          <w:szCs w:val="26"/>
        </w:rPr>
        <w:t>10</w:t>
      </w:r>
      <w:r w:rsidR="00D303BC" w:rsidRPr="00DD0FBE">
        <w:rPr>
          <w:rFonts w:ascii="Times New Roman" w:hAnsi="Times New Roman" w:cs="Times New Roman"/>
          <w:b w:val="0"/>
          <w:sz w:val="26"/>
          <w:szCs w:val="26"/>
        </w:rPr>
        <w:t xml:space="preserve">.2025 </w:t>
      </w:r>
      <w:r w:rsidRPr="00DD0FBE">
        <w:rPr>
          <w:rFonts w:ascii="Times New Roman" w:hAnsi="Times New Roman" w:cs="Times New Roman"/>
          <w:b w:val="0"/>
          <w:sz w:val="26"/>
          <w:szCs w:val="26"/>
        </w:rPr>
        <w:t xml:space="preserve">№ </w:t>
      </w:r>
      <w:r w:rsidR="00FD10B4">
        <w:rPr>
          <w:rFonts w:ascii="Times New Roman" w:hAnsi="Times New Roman" w:cs="Times New Roman"/>
          <w:b w:val="0"/>
          <w:sz w:val="26"/>
          <w:szCs w:val="26"/>
        </w:rPr>
        <w:t>75</w:t>
      </w:r>
    </w:p>
    <w:p w:rsidR="004F3031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P29"/>
      <w:bookmarkEnd w:id="0"/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Административный регламент предоставления муниципальной услуги 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«Назначение пенсии за выслугу лет муниципальным служащим»</w:t>
      </w:r>
    </w:p>
    <w:p w:rsidR="007C3D82" w:rsidRPr="00DD0FBE" w:rsidRDefault="007C3D82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 регулирования</w:t>
      </w:r>
      <w:r w:rsidR="00DD770D"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23246B"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административного </w:t>
      </w:r>
      <w:r w:rsidR="00DD770D"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регламента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Par43"/>
      <w:bookmarkEnd w:id="1"/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</w:t>
      </w:r>
      <w:r w:rsidR="0099170F" w:rsidRPr="00DD0FBE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</w:t>
      </w:r>
      <w:r w:rsidR="0099170F" w:rsidRPr="00DD0FB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Назначение пенсии за выслугу лет муниципальным служащим</w:t>
      </w:r>
      <w:r w:rsidR="0099170F" w:rsidRPr="00DD0FBE">
        <w:rPr>
          <w:rFonts w:ascii="Times New Roman" w:hAnsi="Times New Roman" w:cs="Times New Roman"/>
          <w:sz w:val="26"/>
          <w:szCs w:val="26"/>
        </w:rPr>
        <w:t>» (далее - Регламент) регулирует деятельность по предоставлению муниципальной услуги «</w:t>
      </w:r>
      <w:r w:rsidR="0099170F" w:rsidRPr="00DD0FB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Назначение пенсии за выслугу лет муниципальным служащим</w:t>
      </w:r>
      <w:r w:rsidR="0099170F" w:rsidRPr="00DD0FBE">
        <w:rPr>
          <w:rFonts w:ascii="Times New Roman" w:hAnsi="Times New Roman" w:cs="Times New Roman"/>
          <w:sz w:val="26"/>
          <w:szCs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066156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Подгорненского</w:t>
      </w:r>
      <w:proofErr w:type="spellEnd"/>
      <w:r w:rsidR="0099170F" w:rsidRPr="00DD0F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99170F" w:rsidRPr="00DD0FB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99170F" w:rsidRPr="00DD0FBE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99170F" w:rsidRPr="00DD0FB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9170F" w:rsidRPr="00DD0FBE">
        <w:rPr>
          <w:rFonts w:ascii="Times New Roman" w:hAnsi="Times New Roman" w:cs="Times New Roman"/>
          <w:sz w:val="26"/>
          <w:szCs w:val="26"/>
        </w:rPr>
        <w:t xml:space="preserve">(далее - Администрация) </w:t>
      </w:r>
      <w:r w:rsidR="0099170F" w:rsidRPr="00DD0FBE">
        <w:rPr>
          <w:rFonts w:ascii="Times New Roman" w:hAnsi="Times New Roman" w:cs="Times New Roman"/>
          <w:color w:val="000000"/>
          <w:sz w:val="26"/>
          <w:szCs w:val="26"/>
        </w:rPr>
        <w:t>при предоставлении муниципальной услуги.</w:t>
      </w:r>
      <w:proofErr w:type="gramEnd"/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Круг заявителей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Par51"/>
      <w:bookmarkEnd w:id="2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</w:t>
      </w:r>
      <w:proofErr w:type="gramStart"/>
      <w:r w:rsidR="009005D4" w:rsidRPr="00DD0FBE">
        <w:rPr>
          <w:rFonts w:ascii="Times New Roman" w:hAnsi="Times New Roman" w:cs="Times New Roman"/>
          <w:sz w:val="26"/>
          <w:szCs w:val="26"/>
        </w:rPr>
        <w:t xml:space="preserve">Заявителями на предоставление муниципальной услуги являются соответствующие условиям назначения пенсии, установленным разделом 5 Положения о пенсионном обеспечении </w:t>
      </w:r>
      <w:r w:rsidR="00761398" w:rsidRPr="00DD0FBE">
        <w:rPr>
          <w:rFonts w:ascii="Times New Roman" w:hAnsi="Times New Roman" w:cs="Times New Roman"/>
          <w:sz w:val="26"/>
          <w:szCs w:val="26"/>
        </w:rPr>
        <w:t xml:space="preserve">за выслугу лет </w:t>
      </w:r>
      <w:r w:rsidR="009005D4" w:rsidRPr="00DD0FBE">
        <w:rPr>
          <w:rFonts w:ascii="Times New Roman" w:hAnsi="Times New Roman" w:cs="Times New Roman"/>
          <w:sz w:val="26"/>
          <w:szCs w:val="26"/>
        </w:rPr>
        <w:t xml:space="preserve">муниципальных служащих </w:t>
      </w:r>
      <w:proofErr w:type="spellStart"/>
      <w:r w:rsidR="00066156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Подгорненского</w:t>
      </w:r>
      <w:proofErr w:type="spellEnd"/>
      <w:r w:rsidR="00066156" w:rsidRPr="00DD0FBE">
        <w:rPr>
          <w:rFonts w:ascii="Times New Roman" w:hAnsi="Times New Roman" w:cs="Times New Roman"/>
          <w:sz w:val="26"/>
          <w:szCs w:val="26"/>
        </w:rPr>
        <w:t xml:space="preserve"> </w:t>
      </w:r>
      <w:r w:rsidR="009005D4" w:rsidRPr="00DD0FBE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9005D4" w:rsidRPr="00DD0FB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9005D4" w:rsidRPr="00DD0FB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Положение), утвержденного решением Комитета местного самоуправления </w:t>
      </w:r>
      <w:proofErr w:type="spellStart"/>
      <w:r w:rsidR="00066156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9005D4" w:rsidRPr="00DD0F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9005D4" w:rsidRPr="00DD0FB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9005D4" w:rsidRPr="00DD0FB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="00066156" w:rsidRPr="00DD0FBE">
        <w:rPr>
          <w:rFonts w:ascii="Times New Roman" w:hAnsi="Times New Roman" w:cs="Times New Roman"/>
          <w:sz w:val="26"/>
          <w:szCs w:val="26"/>
        </w:rPr>
        <w:t>Подгорненский</w:t>
      </w:r>
      <w:proofErr w:type="spellEnd"/>
      <w:r w:rsidR="00066156" w:rsidRPr="00DD0FBE">
        <w:rPr>
          <w:rFonts w:ascii="Times New Roman" w:hAnsi="Times New Roman" w:cs="Times New Roman"/>
          <w:sz w:val="26"/>
          <w:szCs w:val="26"/>
        </w:rPr>
        <w:t xml:space="preserve"> </w:t>
      </w:r>
      <w:r w:rsidR="009005D4" w:rsidRPr="00DD0FBE">
        <w:rPr>
          <w:rFonts w:ascii="Times New Roman" w:hAnsi="Times New Roman" w:cs="Times New Roman"/>
          <w:sz w:val="26"/>
          <w:szCs w:val="26"/>
        </w:rPr>
        <w:t xml:space="preserve">сельсовет) </w:t>
      </w:r>
      <w:hyperlink r:id="rId10" w:tgtFrame="_blank" w:history="1">
        <w:r w:rsidR="009005D4" w:rsidRPr="00DD0FBE">
          <w:rPr>
            <w:rStyle w:val="2"/>
            <w:rFonts w:ascii="Times New Roman" w:hAnsi="Times New Roman" w:cs="Times New Roman"/>
            <w:color w:val="0000FF"/>
            <w:sz w:val="26"/>
            <w:szCs w:val="26"/>
            <w:u w:val="single"/>
          </w:rPr>
          <w:t xml:space="preserve">от </w:t>
        </w:r>
        <w:r w:rsidR="00066156" w:rsidRPr="00DD0FBE">
          <w:rPr>
            <w:rStyle w:val="2"/>
            <w:rFonts w:ascii="Times New Roman" w:hAnsi="Times New Roman" w:cs="Times New Roman"/>
            <w:color w:val="0000FF"/>
            <w:sz w:val="26"/>
            <w:szCs w:val="26"/>
            <w:u w:val="single"/>
          </w:rPr>
          <w:t>12.09.2012 № 320-115/5</w:t>
        </w:r>
        <w:r w:rsidR="00066156" w:rsidRPr="00DD0FBE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r w:rsidR="009005D4" w:rsidRPr="00DD0FBE">
        <w:rPr>
          <w:rFonts w:ascii="Times New Roman" w:hAnsi="Times New Roman" w:cs="Times New Roman"/>
          <w:sz w:val="26"/>
          <w:szCs w:val="26"/>
        </w:rPr>
        <w:t>(с изменениями), обратившиеся лично либо через представителя (далее – заявитель)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1.2.1. </w:t>
      </w:r>
      <w:r w:rsidR="00C51E01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Лица, замещавшие до 19.02.1997 должности, приравненные к должностям муниципальной службы высшей группы </w:t>
      </w:r>
      <w:proofErr w:type="spellStart"/>
      <w:r w:rsidR="00066156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C51E01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C51E01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C51E01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="00066156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5A7FD5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A7FD5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A7FD5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6A1E79" w:rsidRPr="00DD0FBE" w:rsidRDefault="006A1E79" w:rsidP="006A1E7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DD0FBE">
        <w:rPr>
          <w:rFonts w:ascii="Times New Roman" w:eastAsia="Calibri" w:hAnsi="Times New Roman" w:cs="Times New Roman"/>
          <w:sz w:val="26"/>
          <w:szCs w:val="26"/>
        </w:rPr>
        <w:t xml:space="preserve">1.3. Требование </w:t>
      </w:r>
      <w:r w:rsidRPr="00DD0FBE">
        <w:rPr>
          <w:rFonts w:ascii="Times New Roman" w:hAnsi="Times New Roman" w:cs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A1E79" w:rsidRPr="00DD0FBE" w:rsidRDefault="006A1E79" w:rsidP="006A1E7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eastAsia="Calibri" w:hAnsi="Times New Roman" w:cs="Times New Roman"/>
          <w:sz w:val="26"/>
          <w:szCs w:val="26"/>
        </w:rPr>
        <w:t xml:space="preserve">1.3.1. Требование </w:t>
      </w:r>
      <w:r w:rsidRPr="00DD0FBE">
        <w:rPr>
          <w:rFonts w:ascii="Times New Roman" w:hAnsi="Times New Roman" w:cs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Модуль. </w:t>
      </w:r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1.4. Перечень общих признаков, по которым объединяются категории </w:t>
      </w:r>
      <w:proofErr w:type="gramStart"/>
      <w:r w:rsidRPr="00DD0FBE">
        <w:rPr>
          <w:sz w:val="26"/>
          <w:szCs w:val="26"/>
        </w:rPr>
        <w:t>заявителей</w:t>
      </w:r>
      <w:proofErr w:type="gramEnd"/>
      <w:r w:rsidRPr="00DD0FBE">
        <w:rPr>
          <w:sz w:val="26"/>
          <w:szCs w:val="26"/>
        </w:rPr>
        <w:t xml:space="preserve"> и определяется вариант предоставления муниципальной услуги (далее – перечень, признаки), приводится в приложении 1.</w:t>
      </w:r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lastRenderedPageBreak/>
        <w:t>1.5. В соответствии с признаками определяются следующие категории заявителей:</w:t>
      </w:r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066156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сельсовета высшей группы согласно приложению 1 к Положению, соответствующие условиям назначения пенсии за выслуг</w:t>
      </w:r>
      <w:r w:rsidR="00066156" w:rsidRPr="00DD0FBE">
        <w:rPr>
          <w:sz w:val="26"/>
          <w:szCs w:val="26"/>
        </w:rPr>
        <w:t>у</w:t>
      </w:r>
      <w:r w:rsidRPr="00DD0FBE">
        <w:rPr>
          <w:sz w:val="26"/>
          <w:szCs w:val="26"/>
        </w:rPr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proofErr w:type="gramStart"/>
      <w:r w:rsidRPr="00DD0FBE">
        <w:rPr>
          <w:sz w:val="26"/>
          <w:szCs w:val="26"/>
        </w:rPr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066156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сельсовета, соответствующие условиям назначения пенсии за выслуг</w:t>
      </w:r>
      <w:r w:rsidR="00066156" w:rsidRPr="00DD0FBE">
        <w:rPr>
          <w:sz w:val="26"/>
          <w:szCs w:val="26"/>
        </w:rPr>
        <w:t>у</w:t>
      </w:r>
      <w:r w:rsidRPr="00DD0FBE">
        <w:rPr>
          <w:sz w:val="26"/>
          <w:szCs w:val="26"/>
        </w:rPr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</w:t>
      </w:r>
      <w:r w:rsidR="005B2A85" w:rsidRPr="00DD0FBE">
        <w:rPr>
          <w:sz w:val="26"/>
          <w:szCs w:val="26"/>
        </w:rPr>
        <w:t xml:space="preserve"> </w:t>
      </w:r>
      <w:r w:rsidRPr="00DD0FBE">
        <w:rPr>
          <w:sz w:val="26"/>
          <w:szCs w:val="26"/>
        </w:rPr>
        <w:t>пенсии за выслугу лет.</w:t>
      </w:r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1.6. В соответствии с категориями заявителей, определенных на основании признаков согласно перечню, установлены следующие варианты предоставления муниципальной услуги: </w:t>
      </w:r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1) вариант 1 предоставления муниципальной услуги: назначение пенсии за выслугу лет муниципальным служащим </w:t>
      </w:r>
      <w:proofErr w:type="spellStart"/>
      <w:r w:rsidR="00066156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сельсовета </w:t>
      </w:r>
      <w:proofErr w:type="spellStart"/>
      <w:r w:rsidR="005B2A85" w:rsidRPr="00DD0FBE">
        <w:rPr>
          <w:sz w:val="26"/>
          <w:szCs w:val="26"/>
        </w:rPr>
        <w:t>Мокшанского</w:t>
      </w:r>
      <w:proofErr w:type="spellEnd"/>
      <w:r w:rsidRPr="00DD0FBE">
        <w:rPr>
          <w:sz w:val="26"/>
          <w:szCs w:val="26"/>
        </w:rPr>
        <w:t xml:space="preserve"> района Пензенской области (далее также – </w:t>
      </w:r>
      <w:proofErr w:type="spellStart"/>
      <w:r w:rsidR="00066156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сельсовет);</w:t>
      </w:r>
    </w:p>
    <w:p w:rsidR="00DC23DA" w:rsidRPr="00DD0FBE" w:rsidRDefault="005B2A85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2</w:t>
      </w:r>
      <w:r w:rsidR="00DC23DA" w:rsidRPr="00DD0FBE">
        <w:rPr>
          <w:sz w:val="26"/>
          <w:szCs w:val="26"/>
        </w:rPr>
        <w:t>) вариант</w:t>
      </w:r>
      <w:r w:rsidRPr="00DD0FBE">
        <w:rPr>
          <w:sz w:val="26"/>
          <w:szCs w:val="26"/>
        </w:rPr>
        <w:t xml:space="preserve"> 2</w:t>
      </w:r>
      <w:r w:rsidR="00DC23DA" w:rsidRPr="00DD0FBE">
        <w:rPr>
          <w:sz w:val="26"/>
          <w:szCs w:val="26"/>
        </w:rPr>
        <w:t xml:space="preserve"> предоставления муниципальной услуги: выдача (направление) документа с исправлениями опечаток и (или) ошибок, допущенных при оформлении постановления администрации о назначении пенсии за выслугу лет; прекращении выплаты пенсии за выслугу лет; возобновлении выплаты пенсии за выслугу лет. 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II. </w:t>
      </w:r>
      <w:r w:rsidR="00D93B4D"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Стандарт предоставления муниципальной услуги</w:t>
      </w:r>
    </w:p>
    <w:p w:rsidR="00D93B4D" w:rsidRPr="00DD0FBE" w:rsidRDefault="00D93B4D" w:rsidP="00D93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Наименование муниципальной услуги - </w:t>
      </w:r>
      <w:r w:rsidRPr="00DD0F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«Назначение пенсии за выслугу лет муниципальным служащим».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066156" w:rsidRPr="00DD0FBE" w:rsidRDefault="00066156" w:rsidP="00535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6D9A" w:rsidRPr="00DD0FBE" w:rsidRDefault="007B6D9A" w:rsidP="0053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органа предоставляющего муниципальную услугу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Предоставление муниципальной услуги осуществляет </w:t>
      </w:r>
      <w:r w:rsidR="005A7FD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066156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5A7FD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1B541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66156" w:rsidRPr="00DD0FBE" w:rsidRDefault="00066156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Результатом предоставления муниципальной услуги явля</w:t>
      </w:r>
      <w:r w:rsidR="00AC31B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тся: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7A0E6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администрации о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назначение пенсии за выслугу лет муниципальным служащим;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7A0E6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администрации об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</w:t>
      </w:r>
      <w:r w:rsidR="007A0E6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назначении пенсии за выслугу лет муниципальным служащим.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2.4. </w:t>
      </w:r>
      <w:r w:rsidRPr="00DD0FBE">
        <w:rPr>
          <w:rFonts w:ascii="Times New Roman" w:hAnsi="Times New Roman" w:cs="Times New Roman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DD0FB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2.5. </w:t>
      </w:r>
      <w:proofErr w:type="gramStart"/>
      <w:r w:rsidRPr="00DD0FBE">
        <w:rPr>
          <w:rFonts w:ascii="Times New Roman" w:hAnsi="Times New Roman" w:cs="Times New Roman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 в виде электронного документа, который направляется Администрацией заявителю посредством электронной почты;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066156" w:rsidRPr="00DD0FBE" w:rsidRDefault="00066156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6A1E79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</w:t>
      </w:r>
      <w:r w:rsidR="005A7FD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6A1E79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 В случае представления заявления через </w:t>
      </w:r>
      <w:r w:rsidR="006A1E79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МФЦ срок, указанный в пункте 2.6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</w:t>
      </w:r>
      <w:r w:rsidR="005A7FD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A1E79" w:rsidRPr="00DD0FBE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</w:p>
    <w:p w:rsidR="007A0E6D" w:rsidRPr="009C2E29" w:rsidRDefault="007A0E6D" w:rsidP="007A0E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Исчерпывающий перечень оснований </w:t>
      </w:r>
      <w:r w:rsidR="00DF70A6" w:rsidRPr="009C2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для отказа в приеме запроса о предост</w:t>
      </w:r>
      <w:r w:rsidR="00066156" w:rsidRPr="009C2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="00DF70A6" w:rsidRPr="009C2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влении муниципальной услуги и документов</w:t>
      </w:r>
      <w:r w:rsidR="00DC23DA" w:rsidRPr="009C2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  <w:r w:rsidR="00DF70A6" w:rsidRPr="009C2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необходимых для предоставления муниципальной услуги</w:t>
      </w:r>
    </w:p>
    <w:p w:rsidR="00DC23DA" w:rsidRPr="00DD0FBE" w:rsidRDefault="007A0E6D" w:rsidP="005B2A85">
      <w:pPr>
        <w:pStyle w:val="a4"/>
        <w:ind w:firstLine="567"/>
        <w:jc w:val="both"/>
        <w:rPr>
          <w:sz w:val="26"/>
          <w:szCs w:val="26"/>
        </w:rPr>
      </w:pPr>
      <w:r w:rsidRPr="009C2E29">
        <w:rPr>
          <w:sz w:val="26"/>
          <w:szCs w:val="26"/>
        </w:rPr>
        <w:t>2.7.</w:t>
      </w:r>
      <w:r w:rsidR="00DC23DA" w:rsidRPr="009C2E29">
        <w:rPr>
          <w:sz w:val="26"/>
          <w:szCs w:val="26"/>
        </w:rPr>
        <w:t xml:space="preserve"> </w:t>
      </w:r>
      <w:r w:rsidR="00DC23DA" w:rsidRPr="00DD0FBE">
        <w:rPr>
          <w:sz w:val="26"/>
          <w:szCs w:val="26"/>
        </w:rPr>
        <w:t>заявление о предоставлении услуги подано в орган местного самоуправления, МФЦ, в полномочия которого не входит предоставление муниципальной услуги;</w:t>
      </w:r>
    </w:p>
    <w:p w:rsidR="00DC23DA" w:rsidRPr="00DD0FBE" w:rsidRDefault="00DC23DA" w:rsidP="005B2A85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2.8. заявление не соответствует требованиям, установленным </w:t>
      </w:r>
      <w:proofErr w:type="spellStart"/>
      <w:r w:rsidRPr="00DD0FBE">
        <w:rPr>
          <w:sz w:val="26"/>
          <w:szCs w:val="26"/>
        </w:rPr>
        <w:t>п</w:t>
      </w:r>
      <w:r w:rsidR="00E77C3D" w:rsidRPr="00DD0FBE">
        <w:rPr>
          <w:sz w:val="26"/>
          <w:szCs w:val="26"/>
        </w:rPr>
        <w:t>п</w:t>
      </w:r>
      <w:proofErr w:type="spellEnd"/>
      <w:r w:rsidR="005B2A85" w:rsidRPr="00DD0FBE">
        <w:rPr>
          <w:color w:val="4F81BD" w:themeColor="accent1"/>
          <w:sz w:val="26"/>
          <w:szCs w:val="26"/>
        </w:rPr>
        <w:t>. 2.35, 2.36</w:t>
      </w:r>
      <w:r w:rsidRPr="00DD0FBE">
        <w:rPr>
          <w:sz w:val="26"/>
          <w:szCs w:val="26"/>
        </w:rPr>
        <w:t xml:space="preserve"> настоящего регламента, в том числе в интерактивной форме заявления на Едином</w:t>
      </w:r>
      <w:r w:rsidR="00761398" w:rsidRPr="00DD0FBE">
        <w:rPr>
          <w:sz w:val="26"/>
          <w:szCs w:val="26"/>
        </w:rPr>
        <w:t xml:space="preserve"> портале</w:t>
      </w:r>
      <w:r w:rsidRPr="00DD0FBE">
        <w:rPr>
          <w:sz w:val="26"/>
          <w:szCs w:val="26"/>
        </w:rPr>
        <w:t xml:space="preserve"> либо Модуле;</w:t>
      </w:r>
    </w:p>
    <w:p w:rsidR="00DC23DA" w:rsidRPr="00DD0FBE" w:rsidRDefault="00DC23DA" w:rsidP="005B2A85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2.9. несоблюдение установленных статьей 11 Федерального закона от 06.04.2011 № 63-ФЗ «Об электронной подписи» (с изменениями) условий признания действительности электронной подписи – в случае подачи заявления в электронной форме.</w:t>
      </w:r>
    </w:p>
    <w:p w:rsidR="00EF534D" w:rsidRPr="00DD0FBE" w:rsidRDefault="00EF534D" w:rsidP="005B2A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D0FBE" w:rsidRDefault="00DD0FBE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534D" w:rsidRPr="00DD0FBE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Основания для отказа в предоставлении муниципальной услуги:</w:t>
      </w:r>
    </w:p>
    <w:p w:rsidR="00EF534D" w:rsidRPr="00DD0FBE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Отсутствие у заявителя права на назначение пенсии за выслугу.</w:t>
      </w:r>
    </w:p>
    <w:p w:rsidR="00EF534D" w:rsidRPr="00DD0FBE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Непредставление заявителем до</w:t>
      </w:r>
      <w:r w:rsidR="005B2A85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кументов, указанных в пункте 2.35</w:t>
      </w: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регламента.</w:t>
      </w:r>
    </w:p>
    <w:p w:rsidR="00EF534D" w:rsidRPr="00DD0FBE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5B2A85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Основания для приостановления предоставления муниципальной услуги отсутствуют.</w:t>
      </w:r>
    </w:p>
    <w:p w:rsidR="00DF70A6" w:rsidRPr="00DD0FBE" w:rsidRDefault="00DD0FBE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DF70A6" w:rsidRPr="00DD0FB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F70A6" w:rsidRPr="00DD0FBE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5B2A85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.Заявителю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7A0E6D" w:rsidRPr="00DD0FBE" w:rsidRDefault="007A0E6D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</w:p>
    <w:p w:rsidR="006A1E79" w:rsidRPr="00DD0FBE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>Р</w:t>
      </w:r>
      <w:r w:rsidRPr="00DD0FB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="00DF70A6" w:rsidRPr="00DD0FBE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Муниципальная услуга предоставляется бесплатно.</w:t>
      </w:r>
    </w:p>
    <w:p w:rsidR="006A1E79" w:rsidRPr="00DD0FBE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6A1E79" w:rsidRPr="00DD0FBE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DD0FBE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>Максимальный срок ожидания в очереди при подаче</w:t>
      </w:r>
      <w:r w:rsidR="007A0E6D" w:rsidRPr="00DD0FBE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 xml:space="preserve"> заявителем </w:t>
      </w:r>
      <w:r w:rsidRPr="00DD0FBE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 xml:space="preserve">запроса о предоставлении муниципальной услуги </w:t>
      </w:r>
      <w:r w:rsidR="007A0E6D" w:rsidRPr="00DD0FBE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 xml:space="preserve">и при получении результата предоставления муниципальной услуги </w:t>
      </w:r>
    </w:p>
    <w:p w:rsidR="006A1E79" w:rsidRPr="00DD0FBE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="007A0E6D" w:rsidRPr="00DD0FBE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Время ожидания в очереди не должно превышать: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6A1E79" w:rsidRPr="00DD0FBE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A1E79" w:rsidRPr="00DD0FBE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0FBE">
        <w:rPr>
          <w:rFonts w:ascii="Times New Roman" w:hAnsi="Times New Roman" w:cs="Times New Roman"/>
          <w:b/>
          <w:bCs/>
          <w:sz w:val="26"/>
          <w:szCs w:val="26"/>
        </w:rPr>
        <w:t>Срок регистрации заявления заявителя о предоставлении муниципальной услуги</w:t>
      </w:r>
    </w:p>
    <w:p w:rsidR="006A1E79" w:rsidRPr="00DD0FBE" w:rsidRDefault="006A1E79" w:rsidP="006A1E79">
      <w:pPr>
        <w:pStyle w:val="ConsPlusNormal"/>
        <w:ind w:firstLine="540"/>
        <w:rPr>
          <w:rFonts w:ascii="Times New Roman" w:hAnsi="Times New Roman" w:cs="Times New Roman"/>
          <w:b/>
          <w:sz w:val="26"/>
          <w:szCs w:val="26"/>
        </w:rPr>
      </w:pP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="007A0E6D" w:rsidRPr="00DD0FBE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E77C3D" w:rsidRPr="00DD0FBE" w:rsidRDefault="00E77C3D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6A1E79" w:rsidRPr="00DD0FBE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A1E79" w:rsidRPr="00DD0FBE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6A1E79" w:rsidRPr="00DD0FBE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6A1E79" w:rsidRPr="00DD0FBE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2.20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6A1E79" w:rsidRPr="00DD0FBE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A1E79" w:rsidRPr="00DD0FBE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A1E79" w:rsidRPr="00DD0FBE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6A1E79" w:rsidRPr="00DD0FBE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A1E79" w:rsidRPr="00DD0FBE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A1E79" w:rsidRPr="00DD0FBE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D0FBE">
        <w:rPr>
          <w:rFonts w:ascii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DD0FBE">
        <w:rPr>
          <w:rFonts w:ascii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DD0FB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DD0FBE">
        <w:rPr>
          <w:rFonts w:ascii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DD0FBE">
        <w:rPr>
          <w:rFonts w:ascii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DD0FBE">
        <w:rPr>
          <w:rFonts w:ascii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DD0FBE">
        <w:rPr>
          <w:rFonts w:ascii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6A1E79" w:rsidRPr="00DD0FBE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Показатели </w:t>
      </w:r>
      <w:r w:rsidR="001443D2"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доступности и </w:t>
      </w: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качества муниципальной услуги</w:t>
      </w:r>
    </w:p>
    <w:p w:rsidR="006A1E79" w:rsidRPr="00DD0FBE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 обеспечение беспрепятственного доступа лиц к помещениям, в которых предоставляется муниципальная услуга;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A1E79" w:rsidRPr="00DD0FBE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6A1E79" w:rsidRPr="00DD0FBE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A1E79" w:rsidRPr="00DD0FBE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0805E4" w:rsidRPr="00DD0FBE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0805E4" w:rsidRPr="00DD0FBE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и </w:t>
      </w:r>
      <w:proofErr w:type="gramStart"/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обязательными</w:t>
      </w:r>
      <w:proofErr w:type="gramEnd"/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0805E4" w:rsidRPr="00DD0FBE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Предоставление необходимых и обязательных услуг не требуется.</w:t>
      </w:r>
    </w:p>
    <w:p w:rsidR="000805E4" w:rsidRPr="00DD0FBE" w:rsidRDefault="000805E4" w:rsidP="000805E4">
      <w:pPr>
        <w:pStyle w:val="a4"/>
        <w:jc w:val="center"/>
        <w:rPr>
          <w:b/>
          <w:sz w:val="26"/>
          <w:szCs w:val="26"/>
        </w:rPr>
      </w:pPr>
      <w:r w:rsidRPr="00DD0FBE">
        <w:rPr>
          <w:b/>
          <w:sz w:val="26"/>
          <w:szCs w:val="26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0805E4" w:rsidRPr="00DD0FBE" w:rsidRDefault="005B2A85" w:rsidP="00DF70A6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2.30</w:t>
      </w:r>
      <w:r w:rsidR="00DF70A6" w:rsidRPr="00DD0FBE">
        <w:rPr>
          <w:sz w:val="26"/>
          <w:szCs w:val="26"/>
        </w:rPr>
        <w:t xml:space="preserve">. </w:t>
      </w:r>
      <w:r w:rsidR="000805E4" w:rsidRPr="00DD0FBE">
        <w:rPr>
          <w:sz w:val="26"/>
          <w:szCs w:val="26"/>
        </w:rPr>
        <w:t>Порядок, размер и основания взимания платы за предоставление услуг, указанных в пункте 2.2</w:t>
      </w:r>
      <w:r w:rsidRPr="00DD0FBE">
        <w:rPr>
          <w:sz w:val="26"/>
          <w:szCs w:val="26"/>
        </w:rPr>
        <w:t>9</w:t>
      </w:r>
      <w:r w:rsidR="000805E4" w:rsidRPr="00DD0FBE">
        <w:rPr>
          <w:sz w:val="26"/>
          <w:szCs w:val="26"/>
        </w:rPr>
        <w:t xml:space="preserve"> настоящего административного регламента, определяются организациями, предоставляющими данные услуги.</w:t>
      </w:r>
    </w:p>
    <w:p w:rsidR="000805E4" w:rsidRPr="00DD0FBE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Перечень информационных систем используемых для предоставления муниципальной услуги</w:t>
      </w:r>
    </w:p>
    <w:p w:rsidR="000805E4" w:rsidRPr="00DD0FBE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0805E4" w:rsidRPr="00DD0FBE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B7671E" w:rsidRPr="00DD0FBE" w:rsidRDefault="00B7671E" w:rsidP="00DF70A6">
      <w:pPr>
        <w:pStyle w:val="a4"/>
        <w:ind w:firstLine="567"/>
        <w:jc w:val="both"/>
        <w:rPr>
          <w:sz w:val="26"/>
          <w:szCs w:val="26"/>
        </w:rPr>
      </w:pPr>
      <w:bookmarkStart w:id="3" w:name="_Hlk198156174"/>
      <w:r w:rsidRPr="00DD0FBE">
        <w:rPr>
          <w:sz w:val="26"/>
          <w:szCs w:val="26"/>
        </w:rPr>
        <w:t>Результат предоставления муниципальной услуги в отношении несовершеннолетнего, не может быть предоставлен законному представителю несовершеннолетнего, виду того, что муниципальная услуга несовершеннолетнему заявителю не предоставляется.</w:t>
      </w:r>
      <w:bookmarkEnd w:id="3"/>
    </w:p>
    <w:p w:rsidR="00B7671E" w:rsidRPr="00DD0FBE" w:rsidRDefault="005B2A85" w:rsidP="00DF70A6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2.31</w:t>
      </w:r>
      <w:r w:rsidR="00B7671E" w:rsidRPr="00DD0FBE">
        <w:rPr>
          <w:sz w:val="26"/>
          <w:szCs w:val="26"/>
        </w:rPr>
        <w:t>. Порядок предоставления результатов муниципальной услуги в отношении несовершеннолетнего, не предусмотрен в виду того, что муниципальная услуга несовершеннолетнему заявителю не предоставляется.</w:t>
      </w:r>
    </w:p>
    <w:p w:rsidR="006A1E79" w:rsidRPr="00DD0FBE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2.32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6A1E79" w:rsidRPr="00DD0FBE" w:rsidRDefault="00A233A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2.3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6A1E79" w:rsidRPr="00DD0FBE" w:rsidRDefault="00B7671E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2.3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2) направление заявления.</w:t>
      </w:r>
    </w:p>
    <w:p w:rsidR="00E77C3D" w:rsidRPr="00DD0FBE" w:rsidRDefault="00E77C3D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66853" w:rsidRPr="00DD0FBE" w:rsidRDefault="00D66853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Исчерпывающий перечень документов, необходимых </w:t>
      </w:r>
      <w:r w:rsidR="00A233A2" w:rsidRPr="00DD0F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предоставления муниципальной услуги </w:t>
      </w:r>
    </w:p>
    <w:p w:rsidR="00A233A2" w:rsidRPr="00DD0FBE" w:rsidRDefault="00A233A2" w:rsidP="006A1E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6A1E79" w:rsidRPr="00DD0FBE" w:rsidRDefault="006A1E79" w:rsidP="006A1E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6A1E79" w:rsidRPr="00DD0FBE" w:rsidRDefault="006A1E79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B7671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5B2A8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B7671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5B2A8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Документы, предоставляемые заявителем самостоятельно:</w:t>
      </w:r>
    </w:p>
    <w:p w:rsidR="007B6D9A" w:rsidRPr="00DD0FBE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Заявление по форме (Приложение № </w:t>
      </w:r>
      <w:r w:rsidR="00B7671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Административному регламенту)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Копия документа, удостоверяющего личность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D66853" w:rsidP="00761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761398" w:rsidRPr="00DD0FBE">
        <w:rPr>
          <w:rFonts w:ascii="Times New Roman" w:hAnsi="Times New Roman" w:cs="Times New Roman"/>
          <w:sz w:val="26"/>
          <w:szCs w:val="26"/>
        </w:rPr>
        <w:t>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лет;</w:t>
      </w:r>
    </w:p>
    <w:p w:rsidR="007B6D9A" w:rsidRPr="00DD0FBE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7671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регламенту)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</w:t>
      </w:r>
      <w:r w:rsidR="00B7671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5B2A8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7B6D9A" w:rsidRPr="00DD0FBE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1398" w:rsidRPr="00DD0FBE">
        <w:rPr>
          <w:rFonts w:ascii="Times New Roman" w:hAnsi="Times New Roman" w:cs="Times New Roman"/>
          <w:sz w:val="26"/>
          <w:szCs w:val="26"/>
        </w:rPr>
        <w:t>справка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B7671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5B2A8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48045D" w:rsidRPr="00DD0FBE">
        <w:rPr>
          <w:rFonts w:ascii="Times New Roman" w:hAnsi="Times New Roman" w:cs="Times New Roman"/>
          <w:sz w:val="26"/>
          <w:szCs w:val="26"/>
        </w:rPr>
        <w:t>Способы подачи заявления о предоставлении муниципальной услуги.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Заявитель (представитель заявителя) может подать заявление следующими способами: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 xml:space="preserve">1) лично по адресу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Pr="00DD0FBE">
        <w:rPr>
          <w:rFonts w:ascii="Times New Roman" w:hAnsi="Times New Roman" w:cs="Times New Roman"/>
          <w:sz w:val="26"/>
          <w:szCs w:val="26"/>
        </w:rPr>
        <w:t xml:space="preserve"> на бумажном носителе;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 xml:space="preserve">2) посредством почтовой связи по адресу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Pr="00DD0FBE">
        <w:rPr>
          <w:rFonts w:ascii="Times New Roman" w:hAnsi="Times New Roman" w:cs="Times New Roman"/>
          <w:sz w:val="26"/>
          <w:szCs w:val="26"/>
        </w:rPr>
        <w:t>;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 xml:space="preserve">3) в форме электронного документа в личном кабинете путем размещения на </w:t>
      </w:r>
      <w:r w:rsidR="006A1E79" w:rsidRPr="00DD0FBE">
        <w:rPr>
          <w:rFonts w:ascii="Times New Roman" w:hAnsi="Times New Roman" w:cs="Times New Roman"/>
          <w:sz w:val="26"/>
          <w:szCs w:val="26"/>
        </w:rPr>
        <w:t>Едином портале, Модуле</w:t>
      </w:r>
      <w:r w:rsidRPr="00DD0FBE">
        <w:rPr>
          <w:rFonts w:ascii="Times New Roman" w:hAnsi="Times New Roman" w:cs="Times New Roman"/>
          <w:sz w:val="26"/>
          <w:szCs w:val="26"/>
        </w:rPr>
        <w:t>;</w:t>
      </w:r>
    </w:p>
    <w:p w:rsidR="0048045D" w:rsidRPr="00DD0FBE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DD0FBE">
        <w:rPr>
          <w:rFonts w:ascii="Times New Roman" w:eastAsia="Times New Roman" w:hAnsi="Times New Roman" w:cs="Times New Roman"/>
          <w:sz w:val="26"/>
          <w:szCs w:val="26"/>
        </w:rPr>
        <w:t xml:space="preserve">4) на бумажном носителе через МФЦ в соответствии с соглашением о взаимодействии, заключенным между МФЦ и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Администрацию</w:t>
      </w:r>
      <w:r w:rsidRPr="00DD0FBE">
        <w:rPr>
          <w:rFonts w:ascii="Times New Roman" w:eastAsia="Times New Roman" w:hAnsi="Times New Roman" w:cs="Times New Roman"/>
          <w:sz w:val="26"/>
          <w:szCs w:val="26"/>
        </w:rPr>
        <w:t>, предоставляющем муниципальную услугу, с момента вступления в силу соглашения о взаимодействии.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 xml:space="preserve"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Pr="00DD0FBE">
        <w:rPr>
          <w:rFonts w:ascii="Times New Roman" w:hAnsi="Times New Roman" w:cs="Times New Roman"/>
          <w:sz w:val="26"/>
          <w:szCs w:val="26"/>
        </w:rPr>
        <w:t>, МФЦ при предъявлении подлинников документов – при подаче заявления и документов лично.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 xml:space="preserve">Заявление и документы, поданные заявителем в форме электронного документа, соответствуют требованиями </w:t>
      </w:r>
      <w:hyperlink r:id="rId11" w:history="1">
        <w:r w:rsidR="006A1E79" w:rsidRPr="00DD0FBE">
          <w:rPr>
            <w:rFonts w:ascii="Times New Roman" w:hAnsi="Times New Roman" w:cs="Times New Roman"/>
            <w:sz w:val="26"/>
            <w:szCs w:val="26"/>
          </w:rPr>
          <w:t>статей 21</w:t>
        </w:r>
        <w:r w:rsidRPr="00DD0FBE">
          <w:rPr>
            <w:rFonts w:ascii="Times New Roman" w:hAnsi="Times New Roman" w:cs="Times New Roman"/>
            <w:sz w:val="26"/>
            <w:szCs w:val="26"/>
            <w:vertAlign w:val="superscript"/>
          </w:rPr>
          <w:t>1</w:t>
        </w:r>
      </w:hyperlink>
      <w:r w:rsidRPr="00DD0FBE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2" w:history="1">
        <w:r w:rsidR="006A1E79" w:rsidRPr="00DD0FBE">
          <w:rPr>
            <w:rFonts w:ascii="Times New Roman" w:hAnsi="Times New Roman" w:cs="Times New Roman"/>
            <w:sz w:val="26"/>
            <w:szCs w:val="26"/>
          </w:rPr>
          <w:t>21</w:t>
        </w:r>
        <w:r w:rsidRPr="00DD0FBE">
          <w:rPr>
            <w:rFonts w:ascii="Times New Roman" w:hAnsi="Times New Roman" w:cs="Times New Roman"/>
            <w:sz w:val="26"/>
            <w:szCs w:val="26"/>
            <w:vertAlign w:val="superscript"/>
          </w:rPr>
          <w:t>2</w:t>
        </w:r>
      </w:hyperlink>
      <w:r w:rsidRPr="00DD0FBE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48045D" w:rsidRPr="00DD0FBE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B7671E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B2A85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Pr="00DD0FBE">
        <w:rPr>
          <w:rFonts w:ascii="Times New Roman" w:hAnsi="Times New Roman" w:cs="Times New Roman"/>
          <w:sz w:val="26"/>
          <w:szCs w:val="26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Pr="00DD0FBE">
        <w:rPr>
          <w:rFonts w:ascii="Times New Roman" w:hAnsi="Times New Roman" w:cs="Times New Roman"/>
          <w:color w:val="000000"/>
          <w:sz w:val="26"/>
          <w:szCs w:val="26"/>
        </w:rPr>
        <w:t>Модуле</w:t>
      </w:r>
      <w:r w:rsidRPr="00DD0FBE">
        <w:rPr>
          <w:rFonts w:ascii="Times New Roman" w:hAnsi="Times New Roman" w:cs="Times New Roman"/>
          <w:sz w:val="26"/>
          <w:szCs w:val="26"/>
        </w:rPr>
        <w:t xml:space="preserve"> без необходимости дополнительной подачи заявления в какой-либо иной форме.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 xml:space="preserve">Образцы заполнения электронной формы заявления размещаются на </w:t>
      </w:r>
      <w:r w:rsidRPr="00DD0FBE">
        <w:rPr>
          <w:rFonts w:ascii="Times New Roman" w:hAnsi="Times New Roman" w:cs="Times New Roman"/>
          <w:color w:val="000000"/>
          <w:sz w:val="26"/>
          <w:szCs w:val="26"/>
        </w:rPr>
        <w:t>Модуле</w:t>
      </w:r>
      <w:r w:rsidRPr="00DD0FBE">
        <w:rPr>
          <w:rFonts w:ascii="Times New Roman" w:hAnsi="Times New Roman" w:cs="Times New Roman"/>
          <w:sz w:val="26"/>
          <w:szCs w:val="26"/>
        </w:rPr>
        <w:t>.</w:t>
      </w:r>
    </w:p>
    <w:p w:rsidR="0048045D" w:rsidRPr="00DD0FBE" w:rsidRDefault="0048045D" w:rsidP="008A7024">
      <w:pPr>
        <w:pStyle w:val="a3"/>
        <w:ind w:right="-141"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2.</w:t>
      </w:r>
      <w:r w:rsidR="00B7671E" w:rsidRPr="00DD0FBE">
        <w:rPr>
          <w:rFonts w:ascii="Times New Roman" w:hAnsi="Times New Roman" w:cs="Times New Roman"/>
          <w:sz w:val="26"/>
          <w:szCs w:val="26"/>
        </w:rPr>
        <w:t>3</w:t>
      </w:r>
      <w:r w:rsidR="005B2A85" w:rsidRPr="00DD0FBE">
        <w:rPr>
          <w:rFonts w:ascii="Times New Roman" w:hAnsi="Times New Roman" w:cs="Times New Roman"/>
          <w:sz w:val="26"/>
          <w:szCs w:val="26"/>
        </w:rPr>
        <w:t>6</w:t>
      </w:r>
      <w:r w:rsidRPr="00DD0FBE">
        <w:rPr>
          <w:rFonts w:ascii="Times New Roman" w:hAnsi="Times New Roman" w:cs="Times New Roman"/>
          <w:sz w:val="26"/>
          <w:szCs w:val="26"/>
        </w:rPr>
        <w:t>.2. При формировании заявления обеспечивается: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- возможность копирования и сохранения заявления;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- возможность печати на бумажном носителе копии электронной формы заявления;</w:t>
      </w:r>
    </w:p>
    <w:p w:rsidR="0048045D" w:rsidRPr="00DD0FBE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DD0FBE">
        <w:rPr>
          <w:rFonts w:ascii="Times New Roman" w:eastAsia="Times New Roman" w:hAnsi="Times New Roman" w:cs="Times New Roman"/>
          <w:sz w:val="26"/>
          <w:szCs w:val="26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proofErr w:type="gramStart"/>
      <w:r w:rsidRPr="00DD0FBE">
        <w:rPr>
          <w:rFonts w:ascii="Times New Roman" w:hAnsi="Times New Roman" w:cs="Times New Roman"/>
          <w:sz w:val="26"/>
          <w:szCs w:val="26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Pr="00DD0FBE">
        <w:rPr>
          <w:rFonts w:ascii="Times New Roman" w:hAnsi="Times New Roman" w:cs="Times New Roman"/>
          <w:color w:val="000000"/>
          <w:sz w:val="26"/>
          <w:szCs w:val="26"/>
        </w:rPr>
        <w:t>Модуле</w:t>
      </w:r>
      <w:r w:rsidRPr="00DD0FBE">
        <w:rPr>
          <w:rFonts w:ascii="Times New Roman" w:hAnsi="Times New Roman" w:cs="Times New Roman"/>
          <w:sz w:val="26"/>
          <w:szCs w:val="26"/>
        </w:rPr>
        <w:t>, в части, касающейся сведений, отсутствующих в ЕСИА;</w:t>
      </w:r>
      <w:proofErr w:type="gramEnd"/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lastRenderedPageBreak/>
        <w:t xml:space="preserve">- возможность вернуться на любой из этапов заполнения электронной формы заявления без </w:t>
      </w:r>
      <w:proofErr w:type="gramStart"/>
      <w:r w:rsidRPr="00DD0FBE">
        <w:rPr>
          <w:rFonts w:ascii="Times New Roman" w:hAnsi="Times New Roman" w:cs="Times New Roman"/>
          <w:sz w:val="26"/>
          <w:szCs w:val="26"/>
        </w:rPr>
        <w:t>потери</w:t>
      </w:r>
      <w:proofErr w:type="gramEnd"/>
      <w:r w:rsidRPr="00DD0FBE">
        <w:rPr>
          <w:rFonts w:ascii="Times New Roman" w:hAnsi="Times New Roman" w:cs="Times New Roman"/>
          <w:sz w:val="26"/>
          <w:szCs w:val="26"/>
        </w:rPr>
        <w:t xml:space="preserve"> ранее введенной информации;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E77C3D" w:rsidRPr="00DD0FBE" w:rsidRDefault="00E77C3D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176F03" w:rsidRPr="00DD0FBE" w:rsidRDefault="00176F03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Прием, проверка и регистрация заявления и представленных документов.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Рассмотрение представленных документов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Администрацией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Формирование специалистом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8979F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Прием, проверка и регистрация заявления и представленных документов.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Администрацию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МФЦ документов, предусмотренных в пункте 2.</w:t>
      </w:r>
      <w:r w:rsidR="005B2A8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8979F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Прием заявления и прилагаемых к нему документов специалистом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5A7FD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МФЦ;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Проверка специалистом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5A7FD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МФЦ наличия документов, необходимых для предоставления муниципальной услуги;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Удостоверение специалистом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МФЦ представленных копий документов в установленном порядке;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Регистрация заявления.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Поступившее заявление регистрируется в день поступления.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заявления в электронной форме посредством </w:t>
      </w:r>
      <w:r w:rsidR="008979F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Модуля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</w:t>
      </w:r>
      <w:r w:rsidR="005B2A8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Административного регламента.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A78A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Модуле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заявителю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будет представлена информация о ходе его рассмотрения.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A78A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Модуле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обновляется до статуса «принято».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Прием и регистрация заявления осуществляется специалистом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выполнения административной процедуры является регистрация заявления.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административной процедуры составляет 1 рабочий день.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3.1.2.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Рассмотрение представленных документов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Администрацией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регистрация заявления.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Рассмотрение представленных документов;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Принятие одного из следующих решений: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 формировании личного дела заявителя;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направление в 5-дневный срок со дня представления 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всех документов, указанных в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пункте 2.</w:t>
      </w:r>
      <w:r w:rsidR="009D3C6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</w:t>
      </w:r>
      <w:r w:rsidR="00C30A24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запроса в рамках межведомственного взаимодействия в случае, если заявитель по собственной инициативе не представил справку территориального органа </w:t>
      </w:r>
      <w:r w:rsidR="00761398" w:rsidRPr="00DD0FBE">
        <w:rPr>
          <w:rFonts w:ascii="Times New Roman" w:hAnsi="Times New Roman" w:cs="Times New Roman"/>
          <w:sz w:val="26"/>
          <w:szCs w:val="26"/>
        </w:rPr>
        <w:t>Фонда пенсионного и социального страхования</w:t>
      </w:r>
      <w:r w:rsidR="00761398" w:rsidRPr="00DD0FBE">
        <w:rPr>
          <w:sz w:val="26"/>
          <w:szCs w:val="26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Российской Федерации.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Общий срок выполнения административной процедуры не может превышать 5 рабочих дней.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FA78A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FA78A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Формирование специалистом </w:t>
      </w:r>
      <w:r w:rsidR="00177C3D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личного дела заявителя и оформление представления о назначении пенсии за выслугу лет.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Исчисление размера пенсии за выслугу лет в срок, не превышающий одного рабочего дня;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Формирование личного дела заявителя, включающего в себя документы, указанные в 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пункте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9D3C6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</w:t>
      </w:r>
      <w:r w:rsidR="00177C3D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расчет пенсии за выслугу лет;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Оформление специалистом </w:t>
      </w:r>
      <w:r w:rsidR="00177C3D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представления о назначении пенсии за выслугу лет;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Состав Комиссии и порядок ее работы утверждается </w:t>
      </w:r>
      <w:r w:rsidR="009D3C6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ешением Комитета местного самоуправления </w:t>
      </w:r>
      <w:proofErr w:type="spellStart"/>
      <w:r w:rsidR="00FC32A2" w:rsidRPr="00DD0FBE">
        <w:rPr>
          <w:rFonts w:ascii="Times New Roman" w:hAnsi="Times New Roman" w:cs="Times New Roman"/>
          <w:sz w:val="26"/>
          <w:szCs w:val="26"/>
        </w:rPr>
        <w:t>Подгорненског</w:t>
      </w:r>
      <w:r w:rsidR="00FC32A2" w:rsidRPr="00DD0FBE">
        <w:rPr>
          <w:sz w:val="26"/>
          <w:szCs w:val="26"/>
        </w:rPr>
        <w:t>о</w:t>
      </w:r>
      <w:proofErr w:type="spellEnd"/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="00FC32A2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13" w:tgtFrame="_blank" w:history="1">
        <w:r w:rsidR="00177C3D" w:rsidRPr="00DD0FBE">
          <w:rPr>
            <w:rStyle w:val="2"/>
            <w:rFonts w:ascii="Times New Roman" w:hAnsi="Times New Roman" w:cs="Times New Roman"/>
            <w:sz w:val="26"/>
            <w:szCs w:val="26"/>
          </w:rPr>
          <w:t xml:space="preserve">от </w:t>
        </w:r>
        <w:r w:rsidR="00FC32A2" w:rsidRPr="00DD0FBE">
          <w:rPr>
            <w:rStyle w:val="2"/>
            <w:rFonts w:ascii="Times New Roman" w:hAnsi="Times New Roman" w:cs="Times New Roman"/>
            <w:sz w:val="26"/>
            <w:szCs w:val="26"/>
          </w:rPr>
          <w:t>12.09.2012</w:t>
        </w:r>
        <w:r w:rsidR="00177C3D" w:rsidRPr="00DD0FBE">
          <w:rPr>
            <w:rStyle w:val="2"/>
            <w:rFonts w:ascii="Times New Roman" w:hAnsi="Times New Roman" w:cs="Times New Roman"/>
            <w:sz w:val="26"/>
            <w:szCs w:val="26"/>
          </w:rPr>
          <w:t xml:space="preserve"> №</w:t>
        </w:r>
        <w:r w:rsidR="00FC32A2" w:rsidRPr="00DD0FBE">
          <w:rPr>
            <w:rStyle w:val="2"/>
            <w:rFonts w:ascii="Times New Roman" w:hAnsi="Times New Roman" w:cs="Times New Roman"/>
            <w:sz w:val="26"/>
            <w:szCs w:val="26"/>
          </w:rPr>
          <w:t>320-115/5</w:t>
        </w:r>
      </w:hyperlink>
      <w:r w:rsidR="00FC32A2" w:rsidRPr="00DD0FBE">
        <w:rPr>
          <w:rStyle w:val="2"/>
          <w:rFonts w:ascii="Times New Roman" w:hAnsi="Times New Roman" w:cs="Times New Roman"/>
          <w:sz w:val="26"/>
          <w:szCs w:val="26"/>
        </w:rPr>
        <w:t xml:space="preserve"> </w:t>
      </w:r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«Об утверждении Положения о пенсионном обеспечении за выслугу лет муниципальных служащих </w:t>
      </w:r>
      <w:proofErr w:type="spellStart"/>
      <w:r w:rsidR="00FC32A2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FC32A2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сельсовета </w:t>
      </w:r>
      <w:proofErr w:type="spellStart"/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Административная процедура включает в себя следующие административные действия: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Направление проекта постановления о назначении пенсии за выслугу лет либо письменного отказа в назначении пенсии за выслугу лет на подписание </w:t>
      </w:r>
      <w:r w:rsidR="000F7F8F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лаве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FC32A2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FC32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сельсовета </w:t>
      </w:r>
      <w:proofErr w:type="spellStart"/>
      <w:r w:rsidR="000F7F8F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F7F8F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Направление специалистом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</w:t>
      </w:r>
      <w:r w:rsidR="00C30A24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лавы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FC32A2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FC32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сельсовета </w:t>
      </w:r>
      <w:proofErr w:type="spellStart"/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выполнения административной процедуры является</w:t>
      </w:r>
      <w:r w:rsidR="00FC32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FA78A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Особенности выполнения административных процедур в МФЦ.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Администрацией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</w:t>
      </w:r>
      <w:r w:rsidR="000F7F8F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3.</w:t>
      </w:r>
      <w:r w:rsidR="000F7F8F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</w:t>
      </w:r>
      <w:r w:rsidR="00C30A24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 учетом следующих особенностей: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непредставлении заявителем (уполномоченным представите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лем) документов, указанных в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пункте 2.</w:t>
      </w:r>
      <w:r w:rsidR="009D3C6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</w:t>
      </w:r>
      <w:r w:rsidR="00FA78A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специалистом МФЦ направляется межведомственный запрос;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передача полученных заявления и документов осуществляется путем доставки курьером МФЦ в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использованием автоматизированной информационной системы МФЦ;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специалист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Передача принятых от заявителя (уполномоченного представителя) заявления и документов в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осуществляется не позднее одного рабочего дня, следующего за днем их регистрации.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направления межведомственного запроса о представл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ении документа, указанного в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пункте 2.</w:t>
      </w:r>
      <w:r w:rsidR="009D3C6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</w:t>
      </w:r>
      <w:r w:rsidR="00C30A24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срок передачи документа в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составляет не позднее одного рабочего дня, следующего за днем получения ответа на запрос.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Передача в МФЦ уведомление о принятом </w:t>
      </w:r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Специалист МФЦ уведомляет заявителя (уполномоченного представителя) о результате предоставления муниципальной услуги, в течение одного рабочего дня,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1398" w:rsidRPr="00DD0FBE" w:rsidRDefault="00761398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1398" w:rsidRPr="00DD0FBE" w:rsidRDefault="00761398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1398" w:rsidRPr="00DD0FBE" w:rsidRDefault="00761398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1398" w:rsidRPr="00DD0FBE" w:rsidRDefault="00761398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2A2" w:rsidRPr="00DD0FBE" w:rsidRDefault="00FC32A2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C2E29" w:rsidRDefault="009C2E29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C2E29" w:rsidRDefault="009C2E29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C2E29" w:rsidRDefault="009C2E29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233A2" w:rsidRPr="00DD0FBE" w:rsidRDefault="00A233A2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Приложение № 1</w:t>
      </w:r>
    </w:p>
    <w:p w:rsidR="00A233A2" w:rsidRPr="00DD0FBE" w:rsidRDefault="00A233A2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A233A2" w:rsidRPr="00DD0FBE" w:rsidRDefault="00A233A2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DD0FB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Назначение пенсии за выслугу лет</w:t>
      </w:r>
      <w:r w:rsidR="00FC32A2" w:rsidRPr="00DD0FB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муниципальным служащим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»</w:t>
      </w:r>
    </w:p>
    <w:p w:rsidR="009005D4" w:rsidRPr="00DD0FBE" w:rsidRDefault="009005D4" w:rsidP="009005D4">
      <w:pPr>
        <w:pStyle w:val="a4"/>
        <w:jc w:val="center"/>
        <w:rPr>
          <w:sz w:val="26"/>
          <w:szCs w:val="26"/>
        </w:rPr>
      </w:pPr>
      <w:r w:rsidRPr="00DD0FBE">
        <w:rPr>
          <w:b/>
          <w:bCs/>
          <w:sz w:val="26"/>
          <w:szCs w:val="26"/>
        </w:rPr>
        <w:t xml:space="preserve">Перечень общих признаков, по которым объединяются категории </w:t>
      </w:r>
      <w:proofErr w:type="gramStart"/>
      <w:r w:rsidRPr="00DD0FBE">
        <w:rPr>
          <w:b/>
          <w:bCs/>
          <w:sz w:val="26"/>
          <w:szCs w:val="26"/>
        </w:rPr>
        <w:t>заявителей</w:t>
      </w:r>
      <w:proofErr w:type="gramEnd"/>
      <w:r w:rsidRPr="00DD0FBE">
        <w:rPr>
          <w:b/>
          <w:bCs/>
          <w:sz w:val="26"/>
          <w:szCs w:val="26"/>
        </w:rPr>
        <w:t xml:space="preserve"> и определяется вариант предоставления муниципальной «Назначение пенсии за выслугу лет муниципальным служащим»</w:t>
      </w:r>
    </w:p>
    <w:p w:rsidR="009005D4" w:rsidRPr="00DD0FBE" w:rsidRDefault="009005D4" w:rsidP="009005D4">
      <w:pPr>
        <w:pStyle w:val="a4"/>
        <w:jc w:val="center"/>
        <w:rPr>
          <w:sz w:val="26"/>
          <w:szCs w:val="26"/>
        </w:rPr>
      </w:pPr>
      <w:r w:rsidRPr="00DD0FBE">
        <w:rPr>
          <w:sz w:val="26"/>
          <w:szCs w:val="26"/>
        </w:rPr>
        <w:t>Круг заявителей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1. Общие признаки в целях определения категории заявителей: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- замещение до 19.02.1997 должности, приравненной к должностям муниципальной службы </w:t>
      </w:r>
      <w:proofErr w:type="spellStart"/>
      <w:r w:rsidR="00FC32A2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сельсовета высшей группы согласно приложению 1 к Положению;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- замещение на 19.02.1997 (на день вступления в силу Закона Пензенской области от 30.01.1997 № 18-ЗПО «О муниципальной службе в Пензенской области») и позднее муниципальной должности и должности муниципальной службы </w:t>
      </w:r>
      <w:proofErr w:type="spellStart"/>
      <w:r w:rsidR="00FC32A2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сельсовета;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- обращение заявителей лично либо через представителя с заявлением о назначении выплаты пенсии за выслугу лет;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- обращение заявителей лично либо через представителя с заявлением об исправлении опечаток и (или) ошибок, допущенных при оформлении постановления администрации о назначении выплаты пенсии за выслугу лет.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- назначение (досрочном </w:t>
      </w:r>
      <w:proofErr w:type="gramStart"/>
      <w:r w:rsidRPr="00DD0FBE">
        <w:rPr>
          <w:sz w:val="26"/>
          <w:szCs w:val="26"/>
        </w:rPr>
        <w:t>оформлении</w:t>
      </w:r>
      <w:proofErr w:type="gramEnd"/>
      <w:r w:rsidRPr="00DD0FBE">
        <w:rPr>
          <w:sz w:val="26"/>
          <w:szCs w:val="26"/>
        </w:rPr>
        <w:t>) трудовой пенсии по старости (инвалидности) в соответствии с Законом от 17.12.2001 №</w:t>
      </w:r>
      <w:r w:rsidR="00FC32A2" w:rsidRPr="00DD0FBE">
        <w:rPr>
          <w:sz w:val="26"/>
          <w:szCs w:val="26"/>
        </w:rPr>
        <w:t xml:space="preserve"> </w:t>
      </w:r>
      <w:r w:rsidRPr="00DD0FBE">
        <w:rPr>
          <w:sz w:val="26"/>
          <w:szCs w:val="26"/>
        </w:rPr>
        <w:t>173-ФЗ «О трудовых пенсиях в Российской Федерации»;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- соответствие граждан условиям назначения пенсии </w:t>
      </w:r>
      <w:proofErr w:type="gramStart"/>
      <w:r w:rsidRPr="00DD0FBE">
        <w:rPr>
          <w:sz w:val="26"/>
          <w:szCs w:val="26"/>
        </w:rPr>
        <w:t>за</w:t>
      </w:r>
      <w:proofErr w:type="gramEnd"/>
      <w:r w:rsidRPr="00DD0FBE">
        <w:rPr>
          <w:sz w:val="26"/>
          <w:szCs w:val="26"/>
        </w:rPr>
        <w:t xml:space="preserve"> </w:t>
      </w:r>
      <w:proofErr w:type="gramStart"/>
      <w:r w:rsidRPr="00DD0FBE">
        <w:rPr>
          <w:sz w:val="26"/>
          <w:szCs w:val="26"/>
        </w:rPr>
        <w:t>выслуг</w:t>
      </w:r>
      <w:proofErr w:type="gramEnd"/>
      <w:r w:rsidRPr="00DD0FBE">
        <w:rPr>
          <w:sz w:val="26"/>
          <w:szCs w:val="26"/>
        </w:rPr>
        <w:t xml:space="preserve"> лет, установленным разделом 5 Положения;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- обращение за предоставлением муниципальной услуги лично либо через представителя.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2. В соответствии с признаками определяются следующие категории заявителей: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FC32A2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сельсовета высшей группы согласно приложению 1 к Положению, соответствующие условиям назначения пенсии </w:t>
      </w:r>
      <w:proofErr w:type="gramStart"/>
      <w:r w:rsidRPr="00DD0FBE">
        <w:rPr>
          <w:sz w:val="26"/>
          <w:szCs w:val="26"/>
        </w:rPr>
        <w:t>за</w:t>
      </w:r>
      <w:proofErr w:type="gramEnd"/>
      <w:r w:rsidRPr="00DD0FBE">
        <w:rPr>
          <w:sz w:val="26"/>
          <w:szCs w:val="26"/>
        </w:rPr>
        <w:t xml:space="preserve"> </w:t>
      </w:r>
      <w:proofErr w:type="gramStart"/>
      <w:r w:rsidRPr="00DD0FBE">
        <w:rPr>
          <w:sz w:val="26"/>
          <w:szCs w:val="26"/>
        </w:rPr>
        <w:t>выслуг</w:t>
      </w:r>
      <w:proofErr w:type="gramEnd"/>
      <w:r w:rsidRPr="00DD0FBE">
        <w:rPr>
          <w:sz w:val="26"/>
          <w:szCs w:val="26"/>
        </w:rPr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proofErr w:type="gramStart"/>
      <w:r w:rsidRPr="00DD0FBE">
        <w:rPr>
          <w:sz w:val="26"/>
          <w:szCs w:val="26"/>
        </w:rPr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FC32A2" w:rsidRPr="00DD0FBE">
        <w:rPr>
          <w:sz w:val="26"/>
          <w:szCs w:val="26"/>
        </w:rPr>
        <w:t>Подгорненского</w:t>
      </w:r>
      <w:proofErr w:type="spellEnd"/>
      <w:r w:rsidR="00FC32A2" w:rsidRPr="00DD0FBE">
        <w:rPr>
          <w:sz w:val="26"/>
          <w:szCs w:val="26"/>
        </w:rPr>
        <w:t xml:space="preserve"> </w:t>
      </w:r>
      <w:r w:rsidRPr="00DD0FBE">
        <w:rPr>
          <w:sz w:val="26"/>
          <w:szCs w:val="26"/>
        </w:rPr>
        <w:t>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lastRenderedPageBreak/>
        <w:t>- граждане,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24E9" w:rsidRDefault="008D24E9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D9A" w:rsidRPr="00DD0FBE" w:rsidRDefault="007B6D9A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_GoBack"/>
      <w:bookmarkEnd w:id="4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</w:t>
      </w:r>
      <w:r w:rsidR="00A233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7B6D9A" w:rsidRPr="00DD0FBE" w:rsidRDefault="00FC32A2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Административному регламенту 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муниципальной услуги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«Назначение пенсии за выслугу лет</w:t>
      </w:r>
      <w:r w:rsidR="00FC32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муниципальным служащим»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(инициалы</w:t>
      </w:r>
      <w:r w:rsidR="00FC32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фамилия руководителя</w:t>
      </w:r>
      <w:r w:rsidR="00FC32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уполномоченного органа)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от___________________________________________________________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</w:t>
      </w:r>
      <w:r w:rsidR="009D3C6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 наличии)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 заявителя и органа</w:t>
      </w:r>
      <w:proofErr w:type="gramEnd"/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власти области на день увольнения)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домашний адрес: 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____________________________________________________________,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телефон_____________________________________________________</w:t>
      </w:r>
    </w:p>
    <w:p w:rsidR="00DD0FBE" w:rsidRPr="00DD0FBE" w:rsidRDefault="00DD0FBE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9C2E29" w:rsidRDefault="009C2E29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</w:t>
      </w:r>
      <w:r w:rsidR="009C2E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должности, по которой рассчитывается среднемесячный заработок)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Размер пенсии за выслугу лет прошу исчислять из суммы денежного содержания за период с "__" __________ _____ г. по "__" _______ ____ </w:t>
      </w:r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(из должностного оклада по приравненной муниципальной должности/должности муниципальной службы____________________________________________________________).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должности, к которой приравнена должность, замещавшаяся</w:t>
      </w:r>
      <w:r w:rsidR="00DD0FB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заявителем до 19.02.1997 года)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Пенсию за выслугу лет прошу перечислять на мой текущий счет</w:t>
      </w:r>
      <w:r w:rsidR="00DD0FB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Копию документа, удостоверяющего личность;</w:t>
      </w:r>
    </w:p>
    <w:p w:rsidR="007B6D9A" w:rsidRPr="00DD0FBE" w:rsidRDefault="00DD0FBE" w:rsidP="00761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 К</w:t>
      </w:r>
      <w:r w:rsidR="00761398" w:rsidRPr="00DD0FBE">
        <w:rPr>
          <w:rFonts w:ascii="Times New Roman" w:hAnsi="Times New Roman" w:cs="Times New Roman"/>
          <w:sz w:val="26"/>
          <w:szCs w:val="26"/>
        </w:rPr>
        <w:t>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B6D9A" w:rsidRPr="00DD0FBE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Справку о денежном содержании (денежном вознаграждении);</w:t>
      </w:r>
    </w:p>
    <w:p w:rsidR="007B6D9A" w:rsidRPr="00DD0FBE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DD0FBE">
        <w:rPr>
          <w:rFonts w:ascii="Times New Roman" w:hAnsi="Times New Roman" w:cs="Times New Roman"/>
          <w:sz w:val="26"/>
          <w:szCs w:val="26"/>
        </w:rPr>
        <w:t>правку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&lt;*&gt;;</w:t>
      </w:r>
    </w:p>
    <w:p w:rsidR="007B6D9A" w:rsidRPr="00DD0FBE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DD0FBE" w:rsidRPr="00DD0FBE" w:rsidRDefault="00DD0FBE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Par32"/>
      <w:bookmarkEnd w:id="5"/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&lt;*&gt; Заявитель вправе не представлять документ, предусмотренный указанным пунктом.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"_______" _________________ ___________ </w:t>
      </w:r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 заявителя)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 зарегистрировано "_______" __________________ ___________ </w:t>
      </w:r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</w:t>
      </w:r>
      <w:r w:rsid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D0FBE" w:rsidRPr="00DD0FBE" w:rsidRDefault="00DD0FBE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DD0FBE" w:rsidRPr="00DD0FBE" w:rsidSect="00D303BC">
          <w:pgSz w:w="11906" w:h="16838"/>
          <w:pgMar w:top="426" w:right="707" w:bottom="426" w:left="1134" w:header="708" w:footer="708" w:gutter="0"/>
          <w:cols w:space="708"/>
          <w:docGrid w:linePitch="360"/>
        </w:sectPr>
      </w:pPr>
    </w:p>
    <w:p w:rsidR="007B6D9A" w:rsidRPr="00DD0FBE" w:rsidRDefault="00DD0FBE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A233A2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  <w:r w:rsidR="00DD0FBE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</w:t>
      </w:r>
      <w:r w:rsidR="00DD0FBE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муниципальным служащим»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7B6D9A" w:rsidRPr="00DD0FBE" w:rsidRDefault="008A5018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B6D9A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«________» _____201___ г.№ ______</w:t>
      </w:r>
    </w:p>
    <w:p w:rsidR="007B6D9A" w:rsidRPr="00DD0FBE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8A5018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Выдана_________________________________________________________________________________________________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</w:t>
      </w:r>
      <w:proofErr w:type="gramStart"/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80F40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080F40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  <w:proofErr w:type="gramEnd"/>
    </w:p>
    <w:p w:rsidR="007B6D9A" w:rsidRPr="00DD0FBE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 ДЕНЕЖНОГО СОДЕРЖАНИЯ</w:t>
      </w:r>
    </w:p>
    <w:tbl>
      <w:tblPr>
        <w:tblW w:w="152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903"/>
        <w:gridCol w:w="1895"/>
        <w:gridCol w:w="2505"/>
        <w:gridCol w:w="1324"/>
        <w:gridCol w:w="2069"/>
        <w:gridCol w:w="1038"/>
        <w:gridCol w:w="1849"/>
        <w:gridCol w:w="1027"/>
      </w:tblGrid>
      <w:tr w:rsidR="007B6D9A" w:rsidRPr="00DD0FBE" w:rsidTr="008A5018">
        <w:trPr>
          <w:trHeight w:val="20"/>
          <w:jc w:val="center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117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6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Надбавки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результатам работы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выслугу лет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гостайну</w:t>
            </w:r>
            <w:proofErr w:type="spellEnd"/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</w:t>
      </w:r>
      <w:r w:rsidR="00DD0FBE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 справки___________________________________________________________</w:t>
      </w:r>
      <w:r w:rsidR="00DD0FBE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муниципального органа _____________________________________________________________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бухгалтер______________________________________________________________________________</w:t>
      </w:r>
    </w:p>
    <w:p w:rsidR="005577C1" w:rsidRPr="00DD0FBE" w:rsidRDefault="007B6D9A" w:rsidP="008A50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sectPr w:rsidR="005577C1" w:rsidRPr="00DD0FBE" w:rsidSect="007B6D9A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D9A"/>
    <w:rsid w:val="00011B2A"/>
    <w:rsid w:val="0002145F"/>
    <w:rsid w:val="00023E21"/>
    <w:rsid w:val="00066156"/>
    <w:rsid w:val="0008056D"/>
    <w:rsid w:val="000805E4"/>
    <w:rsid w:val="00080F40"/>
    <w:rsid w:val="000F7F8F"/>
    <w:rsid w:val="001443D2"/>
    <w:rsid w:val="00176F03"/>
    <w:rsid w:val="00177C3D"/>
    <w:rsid w:val="001B5410"/>
    <w:rsid w:val="001F791C"/>
    <w:rsid w:val="0023246B"/>
    <w:rsid w:val="002A1412"/>
    <w:rsid w:val="00326575"/>
    <w:rsid w:val="003373EC"/>
    <w:rsid w:val="003808BF"/>
    <w:rsid w:val="003C3AA2"/>
    <w:rsid w:val="0048045D"/>
    <w:rsid w:val="004F3031"/>
    <w:rsid w:val="00535F19"/>
    <w:rsid w:val="005577C1"/>
    <w:rsid w:val="005A5474"/>
    <w:rsid w:val="005A7FD5"/>
    <w:rsid w:val="005B2A85"/>
    <w:rsid w:val="005F664A"/>
    <w:rsid w:val="00625A87"/>
    <w:rsid w:val="00635481"/>
    <w:rsid w:val="006972CB"/>
    <w:rsid w:val="006A1E79"/>
    <w:rsid w:val="006B5C0A"/>
    <w:rsid w:val="00761398"/>
    <w:rsid w:val="007A0E6D"/>
    <w:rsid w:val="007B6D9A"/>
    <w:rsid w:val="007C3D82"/>
    <w:rsid w:val="007C5165"/>
    <w:rsid w:val="0082532E"/>
    <w:rsid w:val="008979F1"/>
    <w:rsid w:val="008A5018"/>
    <w:rsid w:val="008A7024"/>
    <w:rsid w:val="008D24E9"/>
    <w:rsid w:val="009005D4"/>
    <w:rsid w:val="0093555F"/>
    <w:rsid w:val="009562F9"/>
    <w:rsid w:val="0099170F"/>
    <w:rsid w:val="009C2E29"/>
    <w:rsid w:val="009D3C6A"/>
    <w:rsid w:val="00A233A2"/>
    <w:rsid w:val="00A52D11"/>
    <w:rsid w:val="00A912DD"/>
    <w:rsid w:val="00AA5E37"/>
    <w:rsid w:val="00AC31B0"/>
    <w:rsid w:val="00B53BA4"/>
    <w:rsid w:val="00B7671E"/>
    <w:rsid w:val="00BB1194"/>
    <w:rsid w:val="00BB61D9"/>
    <w:rsid w:val="00C30A24"/>
    <w:rsid w:val="00C50632"/>
    <w:rsid w:val="00C51E01"/>
    <w:rsid w:val="00C81C28"/>
    <w:rsid w:val="00CC3726"/>
    <w:rsid w:val="00D303BC"/>
    <w:rsid w:val="00D66853"/>
    <w:rsid w:val="00D93B4D"/>
    <w:rsid w:val="00DA0186"/>
    <w:rsid w:val="00DC23DA"/>
    <w:rsid w:val="00DD0FBE"/>
    <w:rsid w:val="00DD770D"/>
    <w:rsid w:val="00DF70A6"/>
    <w:rsid w:val="00E2375C"/>
    <w:rsid w:val="00E6708E"/>
    <w:rsid w:val="00E77C3D"/>
    <w:rsid w:val="00E90409"/>
    <w:rsid w:val="00EF534D"/>
    <w:rsid w:val="00FA78A1"/>
    <w:rsid w:val="00FC32A2"/>
    <w:rsid w:val="00FD1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3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3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5D88D00-2FD9-4197-9A50-E65C38D10E36" TargetMode="External"/><Relationship Id="rId13" Type="http://schemas.openxmlformats.org/officeDocument/2006/relationships/hyperlink" Target="https://pravo-search.minjust.ru/bigs/showDocument.html?id=B34D3717-E5C3-4E3C-9A5D-253B02C72C9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F171CB8-9CBD-4F99-B0D1-43240DFFD2BD" TargetMode="External"/><Relationship Id="rId12" Type="http://schemas.openxmlformats.org/officeDocument/2006/relationships/hyperlink" Target="https://login.consultant.ru/link/?req=doc&amp;base=LAW&amp;n=494996&amp;dst=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4996&amp;dst=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6025EED6-BCEA-424F-9E38-1C983A64B92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3200DBCF-FE63-4D9B-8677-EBE4F4146A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6AB8C-B4CC-4563-9FCE-E93BFE179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18</Pages>
  <Words>6672</Words>
  <Characters>38031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Пользователь Windows</cp:lastModifiedBy>
  <cp:revision>10</cp:revision>
  <cp:lastPrinted>2026-01-19T08:26:00Z</cp:lastPrinted>
  <dcterms:created xsi:type="dcterms:W3CDTF">2025-10-27T08:02:00Z</dcterms:created>
  <dcterms:modified xsi:type="dcterms:W3CDTF">2026-01-19T08:27:00Z</dcterms:modified>
</cp:coreProperties>
</file>