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BD" w:rsidRDefault="00A867BD" w:rsidP="00A867B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B4AF6" w:rsidRDefault="00F73578" w:rsidP="009B4AF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t>ПРОЕКТ</w:t>
      </w:r>
    </w:p>
    <w:p w:rsidR="009B4AF6" w:rsidRPr="00D5066C" w:rsidRDefault="009B4AF6" w:rsidP="009B4A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AF6" w:rsidRPr="002570C5" w:rsidRDefault="009B4AF6" w:rsidP="009B4AF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70C5">
        <w:rPr>
          <w:rFonts w:ascii="Times New Roman" w:eastAsia="Times New Roman" w:hAnsi="Times New Roman" w:cs="Times New Roman"/>
          <w:b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lang w:eastAsia="ru-RU"/>
        </w:rPr>
        <w:t>ПОДГОРНЕНСКОГО</w:t>
      </w:r>
      <w:r w:rsidRPr="002570C5">
        <w:rPr>
          <w:rFonts w:ascii="Times New Roman" w:eastAsia="Times New Roman" w:hAnsi="Times New Roman" w:cs="Times New Roman"/>
          <w:b/>
          <w:lang w:eastAsia="ru-RU"/>
        </w:rPr>
        <w:t xml:space="preserve"> СЕЛЬСОВЕТА</w:t>
      </w:r>
    </w:p>
    <w:p w:rsidR="009B4AF6" w:rsidRPr="002570C5" w:rsidRDefault="009B4AF6" w:rsidP="009B4AF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70C5">
        <w:rPr>
          <w:rFonts w:ascii="Times New Roman" w:eastAsia="Times New Roman" w:hAnsi="Times New Roman" w:cs="Times New Roman"/>
          <w:b/>
          <w:lang w:eastAsia="ru-RU"/>
        </w:rPr>
        <w:t>МОКШАНСКОГО РАЙОНА ПЕНЗЕНСКОЙ ОБЛАСТИ</w:t>
      </w:r>
    </w:p>
    <w:p w:rsidR="009B4AF6" w:rsidRPr="002570C5" w:rsidRDefault="009B4AF6" w:rsidP="009B4AF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AF6" w:rsidRPr="002570C5" w:rsidRDefault="009B4AF6" w:rsidP="009B4AF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570C5">
        <w:rPr>
          <w:rFonts w:ascii="Times New Roman" w:eastAsia="Times New Roman" w:hAnsi="Times New Roman" w:cs="Times New Roman"/>
          <w:b/>
          <w:lang w:eastAsia="ru-RU"/>
        </w:rPr>
        <w:t>ПОСТАНОВЛЕНИЕ</w:t>
      </w:r>
    </w:p>
    <w:p w:rsidR="009B4AF6" w:rsidRPr="002570C5" w:rsidRDefault="009B4AF6" w:rsidP="009B4AF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4AF6" w:rsidRPr="00D5066C" w:rsidRDefault="009B4AF6" w:rsidP="009B4AF6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5066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0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bookmarkStart w:id="0" w:name="_GoBack"/>
      <w:bookmarkEnd w:id="0"/>
    </w:p>
    <w:p w:rsidR="009B4AF6" w:rsidRPr="002570C5" w:rsidRDefault="009B4AF6" w:rsidP="009B4AF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b/>
          <w:bCs/>
          <w:color w:val="000000"/>
          <w:sz w:val="18"/>
          <w:szCs w:val="18"/>
        </w:rPr>
      </w:pPr>
      <w:proofErr w:type="spellStart"/>
      <w:r w:rsidRPr="00D506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D506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одгорное</w:t>
      </w:r>
      <w:proofErr w:type="spellEnd"/>
    </w:p>
    <w:p w:rsidR="009B4AF6" w:rsidRPr="00F64E43" w:rsidRDefault="009B4AF6" w:rsidP="009B4A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B4AF6" w:rsidRPr="00F64E43" w:rsidRDefault="009B4AF6" w:rsidP="009B4A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4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5ABC" w:rsidRPr="00A867BD" w:rsidRDefault="006C5ABC" w:rsidP="006C5ABC">
      <w:pPr>
        <w:jc w:val="center"/>
        <w:rPr>
          <w:rFonts w:ascii="Times New Roman" w:hAnsi="Times New Roman" w:cs="Times New Roman"/>
          <w:b/>
        </w:rPr>
      </w:pPr>
      <w:r w:rsidRPr="00A867BD">
        <w:rPr>
          <w:rFonts w:ascii="Times New Roman" w:hAnsi="Times New Roman" w:cs="Times New Roman"/>
          <w:b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9B4AF6">
        <w:rPr>
          <w:rFonts w:ascii="Times New Roman" w:hAnsi="Times New Roman" w:cs="Times New Roman"/>
          <w:b/>
        </w:rPr>
        <w:t>Подгорненского</w:t>
      </w:r>
      <w:proofErr w:type="spellEnd"/>
      <w:r w:rsidR="009B4AF6">
        <w:rPr>
          <w:rFonts w:ascii="Times New Roman" w:hAnsi="Times New Roman" w:cs="Times New Roman"/>
          <w:b/>
        </w:rPr>
        <w:t xml:space="preserve"> </w:t>
      </w:r>
      <w:r w:rsidRPr="00A867BD">
        <w:rPr>
          <w:rFonts w:ascii="Times New Roman" w:hAnsi="Times New Roman" w:cs="Times New Roman"/>
          <w:b/>
        </w:rPr>
        <w:t xml:space="preserve">сельсовета </w:t>
      </w:r>
      <w:proofErr w:type="spellStart"/>
      <w:r w:rsidRPr="00A867BD">
        <w:rPr>
          <w:rFonts w:ascii="Times New Roman" w:hAnsi="Times New Roman" w:cs="Times New Roman"/>
          <w:b/>
        </w:rPr>
        <w:t>Мокшанского</w:t>
      </w:r>
      <w:proofErr w:type="spellEnd"/>
      <w:r w:rsidRPr="00A867BD">
        <w:rPr>
          <w:rFonts w:ascii="Times New Roman" w:hAnsi="Times New Roman" w:cs="Times New Roman"/>
          <w:b/>
        </w:rPr>
        <w:t xml:space="preserve"> района Пензенской области </w:t>
      </w:r>
      <w:r w:rsidRPr="00B32413">
        <w:rPr>
          <w:rFonts w:ascii="Times New Roman" w:hAnsi="Times New Roman" w:cs="Times New Roman"/>
          <w:b/>
        </w:rPr>
        <w:t xml:space="preserve">от </w:t>
      </w:r>
      <w:r w:rsidR="00B32413" w:rsidRPr="00B32413">
        <w:rPr>
          <w:rFonts w:ascii="Times New Roman" w:hAnsi="Times New Roman" w:cs="Times New Roman"/>
          <w:b/>
        </w:rPr>
        <w:t>21</w:t>
      </w:r>
      <w:r w:rsidR="00A867BD" w:rsidRPr="00B32413">
        <w:rPr>
          <w:rFonts w:ascii="Times New Roman" w:hAnsi="Times New Roman" w:cs="Times New Roman"/>
          <w:b/>
        </w:rPr>
        <w:t>.06.2021</w:t>
      </w:r>
      <w:r w:rsidRPr="00B32413">
        <w:rPr>
          <w:rFonts w:ascii="Times New Roman" w:hAnsi="Times New Roman" w:cs="Times New Roman"/>
          <w:b/>
        </w:rPr>
        <w:t>№</w:t>
      </w:r>
      <w:r w:rsidR="00A867BD" w:rsidRPr="00B32413">
        <w:rPr>
          <w:rFonts w:ascii="Times New Roman" w:hAnsi="Times New Roman" w:cs="Times New Roman"/>
          <w:b/>
        </w:rPr>
        <w:t>4</w:t>
      </w:r>
      <w:r w:rsidR="00B32413" w:rsidRPr="00B32413">
        <w:rPr>
          <w:rFonts w:ascii="Times New Roman" w:hAnsi="Times New Roman" w:cs="Times New Roman"/>
          <w:b/>
        </w:rPr>
        <w:t>6</w:t>
      </w:r>
    </w:p>
    <w:p w:rsidR="006C5ABC" w:rsidRPr="00A867BD" w:rsidRDefault="006C5ABC" w:rsidP="006C5ABC">
      <w:pPr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proofErr w:type="spellStart"/>
      <w:r w:rsidR="009B4AF6">
        <w:rPr>
          <w:rFonts w:ascii="Times New Roman" w:hAnsi="Times New Roman" w:cs="Times New Roman"/>
        </w:rPr>
        <w:t>Подгорненского</w:t>
      </w:r>
      <w:proofErr w:type="spellEnd"/>
      <w:r w:rsidR="009B4AF6">
        <w:rPr>
          <w:rFonts w:ascii="Times New Roman" w:hAnsi="Times New Roman" w:cs="Times New Roman"/>
        </w:rPr>
        <w:t xml:space="preserve"> </w:t>
      </w:r>
      <w:r w:rsidRPr="00A867BD">
        <w:rPr>
          <w:rFonts w:ascii="Times New Roman" w:hAnsi="Times New Roman" w:cs="Times New Roman"/>
        </w:rPr>
        <w:t xml:space="preserve">сельсовета </w:t>
      </w:r>
      <w:proofErr w:type="spellStart"/>
      <w:r w:rsidRPr="00A867BD">
        <w:rPr>
          <w:rFonts w:ascii="Times New Roman" w:hAnsi="Times New Roman" w:cs="Times New Roman"/>
        </w:rPr>
        <w:t>Мокшанского</w:t>
      </w:r>
      <w:proofErr w:type="spellEnd"/>
      <w:r w:rsidRPr="00A867BD">
        <w:rPr>
          <w:rFonts w:ascii="Times New Roman" w:hAnsi="Times New Roman" w:cs="Times New Roman"/>
        </w:rPr>
        <w:t xml:space="preserve"> района Пензенской области, </w:t>
      </w:r>
    </w:p>
    <w:p w:rsidR="006C5ABC" w:rsidRPr="00A867BD" w:rsidRDefault="009B4AF6" w:rsidP="006C5AB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</w:t>
      </w:r>
      <w:r w:rsidR="006C5ABC" w:rsidRPr="00A867BD">
        <w:rPr>
          <w:rFonts w:ascii="Times New Roman" w:hAnsi="Times New Roman" w:cs="Times New Roman"/>
          <w:b/>
        </w:rPr>
        <w:t xml:space="preserve">дминистрация </w:t>
      </w:r>
      <w:proofErr w:type="spellStart"/>
      <w:r>
        <w:rPr>
          <w:rFonts w:ascii="Times New Roman" w:hAnsi="Times New Roman" w:cs="Times New Roman"/>
          <w:b/>
        </w:rPr>
        <w:t>Подгорненского</w:t>
      </w:r>
      <w:proofErr w:type="spellEnd"/>
      <w:r w:rsidR="006C5ABC" w:rsidRPr="00A867BD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6C5ABC" w:rsidRPr="00A867BD">
        <w:rPr>
          <w:rFonts w:ascii="Times New Roman" w:hAnsi="Times New Roman" w:cs="Times New Roman"/>
          <w:b/>
        </w:rPr>
        <w:t>Мокшанского</w:t>
      </w:r>
      <w:proofErr w:type="spellEnd"/>
      <w:r w:rsidR="006C5ABC" w:rsidRPr="00A867BD">
        <w:rPr>
          <w:rFonts w:ascii="Times New Roman" w:hAnsi="Times New Roman" w:cs="Times New Roman"/>
          <w:b/>
        </w:rPr>
        <w:t xml:space="preserve"> района Пензенской области постановляет:</w:t>
      </w:r>
    </w:p>
    <w:p w:rsidR="006C5ABC" w:rsidRPr="00A867BD" w:rsidRDefault="006C5ABC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9B4AF6">
        <w:rPr>
          <w:rFonts w:ascii="Times New Roman" w:hAnsi="Times New Roman" w:cs="Times New Roman"/>
        </w:rPr>
        <w:t>Подгорненского</w:t>
      </w:r>
      <w:proofErr w:type="spellEnd"/>
      <w:r w:rsidR="009B4AF6">
        <w:rPr>
          <w:rFonts w:ascii="Times New Roman" w:hAnsi="Times New Roman" w:cs="Times New Roman"/>
        </w:rPr>
        <w:t xml:space="preserve"> </w:t>
      </w:r>
      <w:r w:rsidRPr="00A867BD">
        <w:rPr>
          <w:rFonts w:ascii="Times New Roman" w:hAnsi="Times New Roman" w:cs="Times New Roman"/>
        </w:rPr>
        <w:t xml:space="preserve">сельсовета </w:t>
      </w:r>
      <w:proofErr w:type="spellStart"/>
      <w:r w:rsidRPr="00A867BD">
        <w:rPr>
          <w:rFonts w:ascii="Times New Roman" w:hAnsi="Times New Roman" w:cs="Times New Roman"/>
        </w:rPr>
        <w:t>Мокшанского</w:t>
      </w:r>
      <w:proofErr w:type="spellEnd"/>
      <w:r w:rsidRPr="00A867BD">
        <w:rPr>
          <w:rFonts w:ascii="Times New Roman" w:hAnsi="Times New Roman" w:cs="Times New Roman"/>
        </w:rPr>
        <w:t xml:space="preserve"> района Пензенской области</w:t>
      </w:r>
      <w:r w:rsidR="00D00385" w:rsidRPr="00A867BD">
        <w:rPr>
          <w:rFonts w:ascii="Times New Roman" w:hAnsi="Times New Roman" w:cs="Times New Roman"/>
        </w:rPr>
        <w:t xml:space="preserve"> от </w:t>
      </w:r>
      <w:r w:rsidR="00B32413" w:rsidRPr="00B32413">
        <w:rPr>
          <w:rFonts w:ascii="Times New Roman" w:hAnsi="Times New Roman" w:cs="Times New Roman"/>
        </w:rPr>
        <w:t>21</w:t>
      </w:r>
      <w:r w:rsidR="00A867BD" w:rsidRPr="00B32413">
        <w:rPr>
          <w:rFonts w:ascii="Times New Roman" w:hAnsi="Times New Roman" w:cs="Times New Roman"/>
        </w:rPr>
        <w:t xml:space="preserve">.06.2021 </w:t>
      </w:r>
      <w:r w:rsidR="00D00385" w:rsidRPr="00B32413">
        <w:rPr>
          <w:rFonts w:ascii="Times New Roman" w:hAnsi="Times New Roman" w:cs="Times New Roman"/>
        </w:rPr>
        <w:t>№</w:t>
      </w:r>
      <w:r w:rsidR="00A867BD" w:rsidRPr="00B32413">
        <w:rPr>
          <w:rFonts w:ascii="Times New Roman" w:hAnsi="Times New Roman" w:cs="Times New Roman"/>
        </w:rPr>
        <w:t>4</w:t>
      </w:r>
      <w:r w:rsidR="00B32413" w:rsidRPr="00B32413">
        <w:rPr>
          <w:rFonts w:ascii="Times New Roman" w:hAnsi="Times New Roman" w:cs="Times New Roman"/>
        </w:rPr>
        <w:t>6</w:t>
      </w:r>
      <w:r w:rsidR="00D00385" w:rsidRPr="00B32413">
        <w:rPr>
          <w:rFonts w:ascii="Times New Roman" w:hAnsi="Times New Roman" w:cs="Times New Roman"/>
        </w:rPr>
        <w:t xml:space="preserve"> </w:t>
      </w:r>
      <w:r w:rsidRPr="00B32413">
        <w:rPr>
          <w:rFonts w:ascii="Times New Roman" w:hAnsi="Times New Roman" w:cs="Times New Roman"/>
        </w:rPr>
        <w:t xml:space="preserve"> следующие</w:t>
      </w:r>
      <w:r w:rsidRPr="00A867BD">
        <w:rPr>
          <w:rFonts w:ascii="Times New Roman" w:hAnsi="Times New Roman" w:cs="Times New Roman"/>
        </w:rPr>
        <w:t xml:space="preserve"> изменения:</w:t>
      </w:r>
    </w:p>
    <w:p w:rsidR="006C5ABC" w:rsidRPr="00A867BD" w:rsidRDefault="006C5ABC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>1.1.</w:t>
      </w:r>
      <w:r w:rsidR="004B3DA8" w:rsidRPr="00A867BD">
        <w:rPr>
          <w:rFonts w:ascii="Times New Roman" w:hAnsi="Times New Roman" w:cs="Times New Roman"/>
        </w:rPr>
        <w:t>пункт 1.2. изложить в следующей редакции:</w:t>
      </w:r>
    </w:p>
    <w:p w:rsidR="004B3DA8" w:rsidRPr="00A867BD" w:rsidRDefault="004B3DA8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>«1.2. Заявителями при предоставлении муниципальной услуги являются граждане, 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4317-ЗПО)»;</w:t>
      </w:r>
    </w:p>
    <w:p w:rsidR="00775039" w:rsidRPr="00A867BD" w:rsidRDefault="004B3DA8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>1.2.</w:t>
      </w:r>
      <w:r w:rsidR="00775039" w:rsidRPr="00A867BD">
        <w:rPr>
          <w:rFonts w:ascii="Times New Roman" w:hAnsi="Times New Roman" w:cs="Times New Roman"/>
        </w:rPr>
        <w:t xml:space="preserve"> подпункт 3 пункта 2.10 изложить в следующей редакции:</w:t>
      </w:r>
    </w:p>
    <w:p w:rsidR="00775039" w:rsidRPr="00A867BD" w:rsidRDefault="00775039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>«3)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</w:t>
      </w:r>
      <w:proofErr w:type="gramStart"/>
      <w:r w:rsidRPr="00A867BD">
        <w:rPr>
          <w:rFonts w:ascii="Times New Roman" w:hAnsi="Times New Roman" w:cs="Times New Roman"/>
        </w:rPr>
        <w:t>;»</w:t>
      </w:r>
      <w:proofErr w:type="gramEnd"/>
      <w:r w:rsidRPr="00A867BD">
        <w:rPr>
          <w:rFonts w:ascii="Times New Roman" w:hAnsi="Times New Roman" w:cs="Times New Roman"/>
        </w:rPr>
        <w:t>;</w:t>
      </w:r>
    </w:p>
    <w:p w:rsidR="007D59C3" w:rsidRPr="00A867BD" w:rsidRDefault="007D59C3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>1.3. пункт 2.13. изложить в следующей редакции</w:t>
      </w:r>
      <w:proofErr w:type="gramStart"/>
      <w:r w:rsidRPr="00A867BD">
        <w:rPr>
          <w:rFonts w:ascii="Times New Roman" w:hAnsi="Times New Roman" w:cs="Times New Roman"/>
        </w:rPr>
        <w:t xml:space="preserve"> :</w:t>
      </w:r>
      <w:proofErr w:type="gramEnd"/>
    </w:p>
    <w:p w:rsidR="007D59C3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A867BD">
        <w:rPr>
          <w:sz w:val="22"/>
          <w:szCs w:val="22"/>
        </w:rPr>
        <w:t>«</w:t>
      </w:r>
      <w:r w:rsidRPr="00A867BD">
        <w:rPr>
          <w:color w:val="000000"/>
          <w:sz w:val="22"/>
          <w:szCs w:val="22"/>
        </w:rPr>
        <w:t>2.13.Основаниями для отказа Администрации в постановке граждан на учет являются:</w:t>
      </w:r>
    </w:p>
    <w:p w:rsidR="007D59C3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A867BD">
        <w:rPr>
          <w:color w:val="000000"/>
          <w:sz w:val="22"/>
          <w:szCs w:val="22"/>
        </w:rPr>
        <w:t>1)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 с заявлением в случаях, определенных статьей 7 Закона Пензенской области № 4317-ЗПО;</w:t>
      </w:r>
    </w:p>
    <w:p w:rsidR="007D59C3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A867BD">
        <w:rPr>
          <w:color w:val="000000"/>
          <w:sz w:val="22"/>
          <w:szCs w:val="22"/>
        </w:rPr>
        <w:t xml:space="preserve">2)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</w:t>
      </w:r>
      <w:r w:rsidR="00164480" w:rsidRPr="00A867BD">
        <w:rPr>
          <w:color w:val="000000"/>
          <w:sz w:val="22"/>
          <w:szCs w:val="22"/>
        </w:rPr>
        <w:t>в статьях 8 или 9 Закона Пензенской области №4317-ЗПО</w:t>
      </w:r>
      <w:r w:rsidRPr="00A867BD">
        <w:rPr>
          <w:color w:val="000000"/>
          <w:sz w:val="22"/>
          <w:szCs w:val="22"/>
        </w:rPr>
        <w:t>, статье 5 Закона Пензенской области № 2693-ЗПО</w:t>
      </w:r>
      <w:r w:rsidR="00164480" w:rsidRPr="00A867BD">
        <w:rPr>
          <w:color w:val="000000"/>
          <w:sz w:val="22"/>
          <w:szCs w:val="22"/>
        </w:rPr>
        <w:t xml:space="preserve"> (в </w:t>
      </w:r>
      <w:proofErr w:type="gramStart"/>
      <w:r w:rsidR="00164480" w:rsidRPr="00A867BD">
        <w:rPr>
          <w:color w:val="000000"/>
          <w:sz w:val="22"/>
          <w:szCs w:val="22"/>
        </w:rPr>
        <w:t>редакции</w:t>
      </w:r>
      <w:proofErr w:type="gramEnd"/>
      <w:r w:rsidR="00164480" w:rsidRPr="00A867BD">
        <w:rPr>
          <w:color w:val="000000"/>
          <w:sz w:val="22"/>
          <w:szCs w:val="22"/>
        </w:rPr>
        <w:t xml:space="preserve"> действовавшей до вступления в силу Закона Пензенской области № 4317-ЗПО)</w:t>
      </w:r>
      <w:r w:rsidRPr="00A867BD">
        <w:rPr>
          <w:color w:val="000000"/>
          <w:sz w:val="22"/>
          <w:szCs w:val="22"/>
        </w:rPr>
        <w:t>;</w:t>
      </w:r>
    </w:p>
    <w:p w:rsidR="007D59C3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A867BD">
        <w:rPr>
          <w:color w:val="000000"/>
          <w:sz w:val="22"/>
          <w:szCs w:val="22"/>
        </w:rPr>
        <w:t>3) представление не в полном объеме документов, указанных в пункте 2.6.Административного регламента;</w:t>
      </w:r>
    </w:p>
    <w:p w:rsidR="007D59C3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A867BD">
        <w:rPr>
          <w:color w:val="000000"/>
          <w:sz w:val="22"/>
          <w:szCs w:val="22"/>
        </w:rPr>
        <w:t xml:space="preserve">4) несоответствие многодетной семьи требованиям и условиям, указанным в статье </w:t>
      </w:r>
      <w:r w:rsidR="00164480" w:rsidRPr="00A867BD">
        <w:rPr>
          <w:color w:val="000000"/>
          <w:sz w:val="22"/>
          <w:szCs w:val="22"/>
        </w:rPr>
        <w:t>7</w:t>
      </w:r>
      <w:r w:rsidRPr="00A867BD">
        <w:rPr>
          <w:color w:val="000000"/>
          <w:sz w:val="22"/>
          <w:szCs w:val="22"/>
        </w:rPr>
        <w:t xml:space="preserve"> Закона Пензенской области № </w:t>
      </w:r>
      <w:r w:rsidR="00164480" w:rsidRPr="00A867BD">
        <w:rPr>
          <w:color w:val="000000"/>
          <w:sz w:val="22"/>
          <w:szCs w:val="22"/>
        </w:rPr>
        <w:t>4317-ЗПО;</w:t>
      </w:r>
    </w:p>
    <w:p w:rsidR="00BC3408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color w:val="000000"/>
          <w:sz w:val="22"/>
          <w:szCs w:val="22"/>
        </w:rPr>
        <w:lastRenderedPageBreak/>
        <w:t>5) несоблюдение лицами, указанными в пункте 1</w:t>
      </w:r>
      <w:r w:rsidR="00164480" w:rsidRPr="00A867BD">
        <w:rPr>
          <w:color w:val="000000"/>
          <w:sz w:val="22"/>
          <w:szCs w:val="22"/>
        </w:rPr>
        <w:t>9</w:t>
      </w:r>
      <w:r w:rsidRPr="00A867BD">
        <w:rPr>
          <w:color w:val="000000"/>
          <w:sz w:val="22"/>
          <w:szCs w:val="22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</w:t>
      </w:r>
      <w:r w:rsidR="00164480" w:rsidRPr="00A867BD">
        <w:rPr>
          <w:color w:val="000000"/>
          <w:sz w:val="22"/>
          <w:szCs w:val="22"/>
        </w:rPr>
        <w:t>4317</w:t>
      </w:r>
      <w:r w:rsidRPr="00A867BD">
        <w:rPr>
          <w:color w:val="000000"/>
          <w:sz w:val="22"/>
          <w:szCs w:val="22"/>
        </w:rPr>
        <w:t>-ЗПО (далее - Порядка), требований пункта 1</w:t>
      </w:r>
      <w:r w:rsidR="00164480" w:rsidRPr="00A867BD">
        <w:rPr>
          <w:color w:val="000000"/>
          <w:sz w:val="22"/>
          <w:szCs w:val="22"/>
        </w:rPr>
        <w:t>9</w:t>
      </w:r>
      <w:r w:rsidRPr="00A867BD">
        <w:rPr>
          <w:color w:val="000000"/>
          <w:sz w:val="22"/>
          <w:szCs w:val="22"/>
        </w:rPr>
        <w:t xml:space="preserve"> Порядка</w:t>
      </w:r>
      <w:r w:rsidRPr="00A867BD">
        <w:rPr>
          <w:sz w:val="22"/>
          <w:szCs w:val="22"/>
        </w:rPr>
        <w:t>»</w:t>
      </w:r>
      <w:r w:rsidR="00BC3408" w:rsidRPr="00A867BD">
        <w:rPr>
          <w:sz w:val="22"/>
          <w:szCs w:val="22"/>
        </w:rPr>
        <w:t>;</w:t>
      </w:r>
    </w:p>
    <w:p w:rsidR="00BC3408" w:rsidRPr="00A867BD" w:rsidRDefault="00BC3408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1.4. подпункт 2 пункта 2.24 изложить в следующей редакции:</w:t>
      </w:r>
    </w:p>
    <w:p w:rsidR="00BC3408" w:rsidRPr="00A867BD" w:rsidRDefault="00BC3408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«2)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</w:t>
      </w:r>
      <w:proofErr w:type="gramStart"/>
      <w:r w:rsidRPr="00A867BD">
        <w:rPr>
          <w:sz w:val="22"/>
          <w:szCs w:val="22"/>
        </w:rPr>
        <w:t>;»</w:t>
      </w:r>
      <w:proofErr w:type="gramEnd"/>
      <w:r w:rsidRPr="00A867BD">
        <w:rPr>
          <w:sz w:val="22"/>
          <w:szCs w:val="22"/>
        </w:rPr>
        <w:t>;</w:t>
      </w:r>
    </w:p>
    <w:p w:rsidR="00BC3408" w:rsidRPr="00A867BD" w:rsidRDefault="00BC3408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1.5. во 2 абзаце  подпункта 6 пункта 2.24 вместо слов «официальном сайте Администрации» читать «официальной страницы администрации»;</w:t>
      </w:r>
    </w:p>
    <w:p w:rsidR="00BC3408" w:rsidRPr="00A867BD" w:rsidRDefault="00BC3408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1.6. в 4 абзаце подпункта 6 пункта 2.24 вместо слов «официальном сайте Администрации» читать «официальной страницы администрации»;</w:t>
      </w:r>
    </w:p>
    <w:p w:rsidR="004B3DA8" w:rsidRPr="00A867BD" w:rsidRDefault="00BC3408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 xml:space="preserve">1.7. в 5 абзаце подпункта 6 пункта 2.24 вместо слов «а </w:t>
      </w:r>
      <w:proofErr w:type="gramStart"/>
      <w:r w:rsidRPr="00A867BD">
        <w:rPr>
          <w:sz w:val="22"/>
          <w:szCs w:val="22"/>
        </w:rPr>
        <w:t>также</w:t>
      </w:r>
      <w:proofErr w:type="gramEnd"/>
      <w:r w:rsidRPr="00A867BD">
        <w:rPr>
          <w:sz w:val="22"/>
          <w:szCs w:val="22"/>
        </w:rPr>
        <w:t xml:space="preserve"> если заявление подписано квалифицированной электронной подписью» читать «а также если заявление подписано </w:t>
      </w:r>
      <w:r w:rsidR="00385771" w:rsidRPr="00A867BD">
        <w:rPr>
          <w:sz w:val="22"/>
          <w:szCs w:val="22"/>
        </w:rPr>
        <w:t>в соответствии с действующим законодательством</w:t>
      </w:r>
      <w:r w:rsidRPr="00A867BD">
        <w:rPr>
          <w:sz w:val="22"/>
          <w:szCs w:val="22"/>
        </w:rPr>
        <w:t>»</w:t>
      </w:r>
      <w:r w:rsidR="00385771" w:rsidRPr="00A867BD">
        <w:rPr>
          <w:sz w:val="22"/>
          <w:szCs w:val="22"/>
        </w:rPr>
        <w:t>;</w:t>
      </w:r>
    </w:p>
    <w:p w:rsidR="00385771" w:rsidRPr="00A867BD" w:rsidRDefault="00385771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1.8. третий абзац пункта 3.5. изложить в следующей редакции:</w:t>
      </w:r>
    </w:p>
    <w:p w:rsidR="00385771" w:rsidRPr="00A867BD" w:rsidRDefault="00385771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«</w:t>
      </w:r>
      <w:r w:rsidRPr="00A867BD">
        <w:rPr>
          <w:color w:val="000000"/>
          <w:sz w:val="22"/>
          <w:szCs w:val="22"/>
        </w:rPr>
        <w:t>в случае поступления заявления 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</w:t>
      </w:r>
      <w:proofErr w:type="gramStart"/>
      <w:r w:rsidRPr="00A867BD">
        <w:rPr>
          <w:color w:val="000000"/>
          <w:sz w:val="22"/>
          <w:szCs w:val="22"/>
        </w:rPr>
        <w:t>.</w:t>
      </w:r>
      <w:r w:rsidRPr="00A867BD">
        <w:rPr>
          <w:sz w:val="22"/>
          <w:szCs w:val="22"/>
        </w:rPr>
        <w:t>»</w:t>
      </w:r>
      <w:r w:rsidR="00D00385" w:rsidRPr="00A867BD">
        <w:rPr>
          <w:sz w:val="22"/>
          <w:szCs w:val="22"/>
        </w:rPr>
        <w:t>;</w:t>
      </w:r>
      <w:proofErr w:type="gramEnd"/>
    </w:p>
    <w:p w:rsidR="00D00385" w:rsidRPr="00A867BD" w:rsidRDefault="00D00385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1.9. в 11 абзаце пункта 3.18 вместо слов «официальном сайте Администрации» читать «официальной страницы администрации»;</w:t>
      </w:r>
    </w:p>
    <w:p w:rsidR="00D00385" w:rsidRPr="00A867BD" w:rsidRDefault="00D00385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1.10. в пункте 3.22. вместо слов «официального сайта Администрации» читать «официальной страницы администрации»;</w:t>
      </w:r>
    </w:p>
    <w:p w:rsidR="00D00385" w:rsidRPr="00A867BD" w:rsidRDefault="00D00385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proofErr w:type="gramStart"/>
      <w:r w:rsidRPr="00A867BD">
        <w:rPr>
          <w:sz w:val="22"/>
          <w:szCs w:val="22"/>
        </w:rPr>
        <w:t xml:space="preserve">1.11. внести в приложение 1 к административному регламенту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9B4AF6">
        <w:rPr>
          <w:sz w:val="22"/>
          <w:szCs w:val="22"/>
        </w:rPr>
        <w:t>Подгорненского</w:t>
      </w:r>
      <w:proofErr w:type="spellEnd"/>
      <w:r w:rsidR="009B4AF6">
        <w:rPr>
          <w:sz w:val="22"/>
          <w:szCs w:val="22"/>
        </w:rPr>
        <w:t xml:space="preserve"> </w:t>
      </w:r>
      <w:r w:rsidRPr="00A867BD">
        <w:rPr>
          <w:sz w:val="22"/>
          <w:szCs w:val="22"/>
        </w:rPr>
        <w:t xml:space="preserve">сельсовета </w:t>
      </w:r>
      <w:proofErr w:type="spellStart"/>
      <w:r w:rsidRPr="00A867BD">
        <w:rPr>
          <w:sz w:val="22"/>
          <w:szCs w:val="22"/>
        </w:rPr>
        <w:t>Мокшанского</w:t>
      </w:r>
      <w:proofErr w:type="spellEnd"/>
      <w:r w:rsidRPr="00A867BD">
        <w:rPr>
          <w:sz w:val="22"/>
          <w:szCs w:val="22"/>
        </w:rPr>
        <w:t xml:space="preserve"> района Пензенской области </w:t>
      </w:r>
      <w:r w:rsidRPr="00B32413">
        <w:rPr>
          <w:sz w:val="22"/>
          <w:szCs w:val="22"/>
        </w:rPr>
        <w:t xml:space="preserve">от </w:t>
      </w:r>
      <w:r w:rsidR="00B32413" w:rsidRPr="00B32413">
        <w:rPr>
          <w:sz w:val="22"/>
          <w:szCs w:val="22"/>
        </w:rPr>
        <w:t>21</w:t>
      </w:r>
      <w:r w:rsidR="00A867BD" w:rsidRPr="00B32413">
        <w:rPr>
          <w:sz w:val="22"/>
          <w:szCs w:val="22"/>
        </w:rPr>
        <w:t xml:space="preserve">.06.2021 </w:t>
      </w:r>
      <w:r w:rsidRPr="00B32413">
        <w:rPr>
          <w:sz w:val="22"/>
          <w:szCs w:val="22"/>
        </w:rPr>
        <w:t>№</w:t>
      </w:r>
      <w:r w:rsidR="00A867BD" w:rsidRPr="00B32413">
        <w:rPr>
          <w:sz w:val="22"/>
          <w:szCs w:val="22"/>
        </w:rPr>
        <w:t>4</w:t>
      </w:r>
      <w:r w:rsidR="00B32413" w:rsidRPr="00B32413">
        <w:rPr>
          <w:sz w:val="22"/>
          <w:szCs w:val="22"/>
        </w:rPr>
        <w:t>6</w:t>
      </w:r>
      <w:r w:rsidRPr="00A867BD">
        <w:rPr>
          <w:sz w:val="22"/>
          <w:szCs w:val="22"/>
        </w:rPr>
        <w:t xml:space="preserve">  изменения, заменив слова «от 04.03.2015 № 2693-ЗПО» словами «от 31.05.2024 № 4317- ЗПО».</w:t>
      </w:r>
      <w:proofErr w:type="gramEnd"/>
    </w:p>
    <w:p w:rsidR="00D00385" w:rsidRPr="00A867BD" w:rsidRDefault="00D00385" w:rsidP="007D59C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2. Настоящее постановление вступает в силу на следующий день после дня его официального опубликования.</w:t>
      </w:r>
    </w:p>
    <w:p w:rsidR="00D00385" w:rsidRPr="00A867BD" w:rsidRDefault="00D00385" w:rsidP="007D59C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 xml:space="preserve">3. </w:t>
      </w:r>
      <w:r w:rsidR="009B4AF6">
        <w:rPr>
          <w:sz w:val="22"/>
          <w:szCs w:val="22"/>
        </w:rPr>
        <w:t>О</w:t>
      </w:r>
      <w:r w:rsidRPr="00A867BD">
        <w:rPr>
          <w:sz w:val="22"/>
          <w:szCs w:val="22"/>
        </w:rPr>
        <w:t xml:space="preserve">публиковать настоящее постановление в информационном бюллетене «Вести </w:t>
      </w:r>
      <w:proofErr w:type="spellStart"/>
      <w:r w:rsidR="009B4AF6">
        <w:rPr>
          <w:sz w:val="22"/>
          <w:szCs w:val="22"/>
        </w:rPr>
        <w:t>Подгорненского</w:t>
      </w:r>
      <w:proofErr w:type="spellEnd"/>
      <w:r w:rsidRPr="00A867BD">
        <w:rPr>
          <w:sz w:val="22"/>
          <w:szCs w:val="22"/>
        </w:rPr>
        <w:t xml:space="preserve"> сельсовета».</w:t>
      </w:r>
    </w:p>
    <w:p w:rsidR="00D00385" w:rsidRPr="00A867BD" w:rsidRDefault="00D00385" w:rsidP="007D59C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 xml:space="preserve">4. </w:t>
      </w:r>
      <w:proofErr w:type="gramStart"/>
      <w:r w:rsidRPr="00A867BD">
        <w:rPr>
          <w:sz w:val="22"/>
          <w:szCs w:val="22"/>
        </w:rPr>
        <w:t>Контроль за</w:t>
      </w:r>
      <w:proofErr w:type="gramEnd"/>
      <w:r w:rsidRPr="00A867BD">
        <w:rPr>
          <w:sz w:val="22"/>
          <w:szCs w:val="22"/>
        </w:rPr>
        <w:t xml:space="preserve"> исполнением настоящего постановления возложить на </w:t>
      </w:r>
      <w:r w:rsidR="00A867BD" w:rsidRPr="00A867BD">
        <w:rPr>
          <w:sz w:val="22"/>
          <w:szCs w:val="22"/>
        </w:rPr>
        <w:t xml:space="preserve">главу администрации </w:t>
      </w:r>
      <w:proofErr w:type="spellStart"/>
      <w:r w:rsidR="009B4AF6">
        <w:rPr>
          <w:sz w:val="22"/>
          <w:szCs w:val="22"/>
        </w:rPr>
        <w:t>Подгорненского</w:t>
      </w:r>
      <w:proofErr w:type="spellEnd"/>
      <w:r w:rsidR="009B4AF6">
        <w:rPr>
          <w:sz w:val="22"/>
          <w:szCs w:val="22"/>
        </w:rPr>
        <w:t xml:space="preserve"> </w:t>
      </w:r>
      <w:r w:rsidR="00A867BD" w:rsidRPr="00A867BD">
        <w:rPr>
          <w:sz w:val="22"/>
          <w:szCs w:val="22"/>
        </w:rPr>
        <w:t xml:space="preserve">сельсовета </w:t>
      </w:r>
      <w:proofErr w:type="spellStart"/>
      <w:r w:rsidR="00A867BD" w:rsidRPr="00A867BD">
        <w:rPr>
          <w:sz w:val="22"/>
          <w:szCs w:val="22"/>
        </w:rPr>
        <w:t>Мокшанского</w:t>
      </w:r>
      <w:proofErr w:type="spellEnd"/>
      <w:r w:rsidR="00A867BD" w:rsidRPr="00A867BD">
        <w:rPr>
          <w:sz w:val="22"/>
          <w:szCs w:val="22"/>
        </w:rPr>
        <w:t xml:space="preserve"> района Пензенской области.</w:t>
      </w:r>
    </w:p>
    <w:p w:rsidR="00A867BD" w:rsidRPr="00A867BD" w:rsidRDefault="00A867BD" w:rsidP="007D59C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D00385" w:rsidRPr="00A867BD" w:rsidRDefault="00D00385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A867BD">
        <w:rPr>
          <w:b/>
          <w:sz w:val="22"/>
          <w:szCs w:val="22"/>
        </w:rPr>
        <w:t xml:space="preserve">Глава </w:t>
      </w:r>
      <w:r w:rsidR="00A867BD" w:rsidRPr="00A867BD">
        <w:rPr>
          <w:b/>
          <w:sz w:val="22"/>
          <w:szCs w:val="22"/>
        </w:rPr>
        <w:t>администрации</w:t>
      </w:r>
    </w:p>
    <w:p w:rsidR="00A867BD" w:rsidRPr="00A867BD" w:rsidRDefault="009B4AF6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Подгорненского</w:t>
      </w:r>
      <w:proofErr w:type="spellEnd"/>
      <w:r>
        <w:rPr>
          <w:b/>
          <w:sz w:val="22"/>
          <w:szCs w:val="22"/>
        </w:rPr>
        <w:t xml:space="preserve"> </w:t>
      </w:r>
      <w:r w:rsidR="00A867BD" w:rsidRPr="00A867BD">
        <w:rPr>
          <w:b/>
          <w:sz w:val="22"/>
          <w:szCs w:val="22"/>
        </w:rPr>
        <w:t>сельсовета</w:t>
      </w:r>
    </w:p>
    <w:p w:rsidR="00A867BD" w:rsidRPr="00A867BD" w:rsidRDefault="00A867BD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proofErr w:type="spellStart"/>
      <w:r w:rsidRPr="00A867BD">
        <w:rPr>
          <w:b/>
          <w:sz w:val="22"/>
          <w:szCs w:val="22"/>
        </w:rPr>
        <w:t>Мокшанского</w:t>
      </w:r>
      <w:proofErr w:type="spellEnd"/>
      <w:r w:rsidRPr="00A867BD">
        <w:rPr>
          <w:b/>
          <w:sz w:val="22"/>
          <w:szCs w:val="22"/>
        </w:rPr>
        <w:t xml:space="preserve"> района</w:t>
      </w:r>
    </w:p>
    <w:p w:rsidR="00A867BD" w:rsidRPr="00A867BD" w:rsidRDefault="00A867BD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A867BD">
        <w:rPr>
          <w:b/>
          <w:sz w:val="22"/>
          <w:szCs w:val="22"/>
        </w:rPr>
        <w:t xml:space="preserve">Пензенской области                                     </w:t>
      </w:r>
      <w:r w:rsidR="009B4AF6">
        <w:rPr>
          <w:b/>
          <w:sz w:val="22"/>
          <w:szCs w:val="22"/>
        </w:rPr>
        <w:t>О</w:t>
      </w:r>
      <w:r w:rsidRPr="00A867BD">
        <w:rPr>
          <w:b/>
          <w:sz w:val="22"/>
          <w:szCs w:val="22"/>
        </w:rPr>
        <w:t>.Н.</w:t>
      </w:r>
      <w:r w:rsidR="009B4AF6">
        <w:rPr>
          <w:b/>
          <w:sz w:val="22"/>
          <w:szCs w:val="22"/>
        </w:rPr>
        <w:t>Левашова</w:t>
      </w:r>
    </w:p>
    <w:sectPr w:rsidR="00A867BD" w:rsidRPr="00A867BD" w:rsidSect="0066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BC"/>
    <w:rsid w:val="0010538D"/>
    <w:rsid w:val="00164480"/>
    <w:rsid w:val="00385771"/>
    <w:rsid w:val="003D4CF1"/>
    <w:rsid w:val="0042527D"/>
    <w:rsid w:val="004B3DA8"/>
    <w:rsid w:val="0060184E"/>
    <w:rsid w:val="006667DD"/>
    <w:rsid w:val="006C5ABC"/>
    <w:rsid w:val="00775039"/>
    <w:rsid w:val="007D59C3"/>
    <w:rsid w:val="009B4AF6"/>
    <w:rsid w:val="00A867BD"/>
    <w:rsid w:val="00B32413"/>
    <w:rsid w:val="00BC3408"/>
    <w:rsid w:val="00D00385"/>
    <w:rsid w:val="00ED3BC3"/>
    <w:rsid w:val="00F73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styleId="a4">
    <w:name w:val="Balloon Text"/>
    <w:basedOn w:val="a"/>
    <w:link w:val="a5"/>
    <w:uiPriority w:val="99"/>
    <w:semiHidden/>
    <w:unhideWhenUsed/>
    <w:rsid w:val="009B4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styleId="a4">
    <w:name w:val="Balloon Text"/>
    <w:basedOn w:val="a"/>
    <w:link w:val="a5"/>
    <w:uiPriority w:val="99"/>
    <w:semiHidden/>
    <w:unhideWhenUsed/>
    <w:rsid w:val="009B4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7</cp:revision>
  <cp:lastPrinted>2024-07-08T07:04:00Z</cp:lastPrinted>
  <dcterms:created xsi:type="dcterms:W3CDTF">2024-07-11T06:17:00Z</dcterms:created>
  <dcterms:modified xsi:type="dcterms:W3CDTF">2024-07-18T07:50:00Z</dcterms:modified>
</cp:coreProperties>
</file>