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bookmarkStart w:id="0" w:name="_GoBack"/>
      <w:bookmarkEnd w:id="0"/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АДМИНИСТРАЦИЯ </w:t>
      </w:r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bCs/>
          <w:color w:val="000000"/>
        </w:rPr>
        <w:t>от № </w:t>
      </w: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</w:rPr>
        <w:t>.</w:t>
      </w:r>
      <w:r w:rsidR="00661A6F">
        <w:rPr>
          <w:rFonts w:ascii="Times New Roman" w:eastAsia="Times New Roman" w:hAnsi="Times New Roman" w:cs="Times New Roman"/>
          <w:bCs/>
          <w:color w:val="000000"/>
        </w:rPr>
        <w:t>П</w:t>
      </w:r>
      <w:proofErr w:type="gramEnd"/>
      <w:r w:rsidR="00661A6F">
        <w:rPr>
          <w:rFonts w:ascii="Times New Roman" w:eastAsia="Times New Roman" w:hAnsi="Times New Roman" w:cs="Times New Roman"/>
          <w:bCs/>
          <w:color w:val="000000"/>
        </w:rPr>
        <w:t>одгорное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район Пензенской области на 202</w:t>
      </w:r>
      <w:r w:rsidR="00541F23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12121A">
        <w:rPr>
          <w:rFonts w:ascii="Times New Roman" w:eastAsia="Times New Roman" w:hAnsi="Times New Roman" w:cs="Times New Roman"/>
          <w:color w:val="000000"/>
        </w:rPr>
        <w:t>«О</w:t>
      </w:r>
      <w:proofErr w:type="gramEnd"/>
      <w:r w:rsidRPr="0012121A">
        <w:rPr>
          <w:rFonts w:ascii="Times New Roman" w:eastAsia="Times New Roman" w:hAnsi="Times New Roman" w:cs="Times New Roman"/>
          <w:color w:val="00000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 xml:space="preserve">Уставом </w:t>
        </w:r>
        <w:proofErr w:type="spellStart"/>
        <w:r w:rsidR="00661A6F">
          <w:rPr>
            <w:rFonts w:ascii="Times New Roman" w:eastAsia="Times New Roman" w:hAnsi="Times New Roman" w:cs="Times New Roman"/>
            <w:color w:val="0000FF"/>
          </w:rPr>
          <w:t>Подгорненского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сельсовета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</w:rPr>
          <w:t>Мокшанского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района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 xml:space="preserve">, решением 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 </w:t>
      </w:r>
      <w:hyperlink r:id="rId7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>от 1</w:t>
        </w:r>
        <w:r w:rsidR="00661A6F">
          <w:rPr>
            <w:rFonts w:ascii="Times New Roman" w:eastAsia="Times New Roman" w:hAnsi="Times New Roman" w:cs="Times New Roman"/>
            <w:color w:val="0000FF"/>
          </w:rPr>
          <w:t>5.11.2021 №157-51</w:t>
        </w:r>
        <w:r w:rsidRPr="0012121A">
          <w:rPr>
            <w:rFonts w:ascii="Times New Roman" w:eastAsia="Times New Roman" w:hAnsi="Times New Roman" w:cs="Times New Roman"/>
            <w:color w:val="0000FF"/>
          </w:rPr>
          <w:t>/7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> «Об утверждении Положения о </w:t>
      </w:r>
      <w:bookmarkStart w:id="1" w:name="_Hlk73706793"/>
      <w:r w:rsidRPr="0012121A">
        <w:rPr>
          <w:rFonts w:ascii="Times New Roman" w:eastAsia="Times New Roman" w:hAnsi="Times New Roman" w:cs="Times New Roman"/>
          <w:color w:val="000000"/>
        </w:rPr>
        <w:t>муниципальном жилищном контроле</w:t>
      </w:r>
      <w:bookmarkEnd w:id="1"/>
      <w:r w:rsidRPr="0012121A">
        <w:rPr>
          <w:rFonts w:ascii="Times New Roman" w:eastAsia="Times New Roman" w:hAnsi="Times New Roman" w:cs="Times New Roman"/>
          <w:color w:val="000000"/>
        </w:rPr>
        <w:t xml:space="preserve">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области»,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>Администрация</w:t>
      </w:r>
      <w:r w:rsidR="00661A6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 Пензенской области постановляет:</w:t>
      </w: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 на 202</w:t>
      </w:r>
      <w:r w:rsidR="00541F23">
        <w:rPr>
          <w:rFonts w:ascii="Times New Roman" w:eastAsia="Times New Roman" w:hAnsi="Times New Roman" w:cs="Times New Roman"/>
          <w:color w:val="000000"/>
        </w:rPr>
        <w:t>5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год.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2. Признать утратившими силу постановления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</w:t>
      </w:r>
      <w:r w:rsidR="00541F23">
        <w:rPr>
          <w:rFonts w:ascii="Times New Roman" w:eastAsia="Times New Roman" w:hAnsi="Times New Roman" w:cs="Times New Roman"/>
          <w:color w:val="000000"/>
        </w:rPr>
        <w:t>нской области от 25.12.2023 №87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«</w:t>
      </w:r>
      <w:r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</w:t>
      </w:r>
      <w:r w:rsidR="00541F23">
        <w:rPr>
          <w:rFonts w:ascii="Times New Roman" w:hAnsi="Times New Roman" w:cs="Times New Roman"/>
          <w:bCs/>
          <w:color w:val="000000"/>
        </w:rPr>
        <w:t>4 год».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661A6F">
        <w:rPr>
          <w:rFonts w:ascii="Times New Roman" w:hAnsi="Times New Roman"/>
          <w:position w:val="-2"/>
        </w:rPr>
        <w:t>Подгорненского</w:t>
      </w:r>
      <w:proofErr w:type="spellEnd"/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1A6F">
        <w:rPr>
          <w:rFonts w:ascii="Times New Roman" w:hAnsi="Times New Roman" w:cs="Times New Roman"/>
        </w:rPr>
        <w:t>Подгорненского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сельсовета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8" w:history="1">
        <w:r w:rsidR="00701CBF" w:rsidRPr="003319A3">
          <w:rPr>
            <w:rStyle w:val="a4"/>
            <w:rFonts w:ascii="Times New Roman" w:hAnsi="Times New Roman" w:cs="Times New Roman"/>
          </w:rPr>
          <w:t>https://mokshan.pnzreg.ru/authority/oms-munitsipalnogo-obrazovaniya/administratsiya-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p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dq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rnens</w:t>
        </w:r>
        <w:r w:rsidR="00701CBF" w:rsidRPr="003319A3">
          <w:rPr>
            <w:rStyle w:val="a4"/>
            <w:rFonts w:ascii="Times New Roman" w:hAnsi="Times New Roman" w:cs="Times New Roman"/>
          </w:rPr>
          <w:t>kogo-selsoveta/</w:t>
        </w:r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</w:rPr>
        <w:t>с 01.01.202</w:t>
      </w:r>
      <w:r w:rsidR="00541F23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proofErr w:type="gramStart"/>
      <w:r w:rsidR="00335136" w:rsidRPr="0012121A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исполнением настоящего постановления возложить на главу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Глава администрации </w:t>
      </w:r>
    </w:p>
    <w:p w:rsidR="00335136" w:rsidRPr="0012121A" w:rsidRDefault="00661A6F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</w:p>
    <w:p w:rsidR="00466269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Пензенской области                                                                  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О.Н.Левашова</w:t>
      </w:r>
      <w:proofErr w:type="spellEnd"/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 </w:t>
      </w:r>
    </w:p>
    <w:p w:rsidR="00335136" w:rsidRDefault="00661A6F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от №</w:t>
      </w:r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 Пензенской области на 202</w:t>
      </w:r>
      <w:r w:rsidR="00541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- 202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-решение 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="00661A6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15.11.2021 №157-51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541F2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 </w:t>
      </w:r>
      <w:proofErr w:type="spellStart"/>
      <w:r w:rsidR="00701C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7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2A6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к должностным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 в целях информирования об обязательных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к должностным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541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4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36"/>
    <w:rsid w:val="0012121A"/>
    <w:rsid w:val="001A4B9B"/>
    <w:rsid w:val="00204B5B"/>
    <w:rsid w:val="0026569F"/>
    <w:rsid w:val="002A602F"/>
    <w:rsid w:val="002C07B1"/>
    <w:rsid w:val="002E53D9"/>
    <w:rsid w:val="00335136"/>
    <w:rsid w:val="003A3D6A"/>
    <w:rsid w:val="0045424B"/>
    <w:rsid w:val="00466269"/>
    <w:rsid w:val="00511A31"/>
    <w:rsid w:val="0053384D"/>
    <w:rsid w:val="00541F23"/>
    <w:rsid w:val="00574680"/>
    <w:rsid w:val="005D654B"/>
    <w:rsid w:val="00612B89"/>
    <w:rsid w:val="00661A6F"/>
    <w:rsid w:val="00684916"/>
    <w:rsid w:val="00701CBF"/>
    <w:rsid w:val="00A74CF7"/>
    <w:rsid w:val="00AF3E4B"/>
    <w:rsid w:val="00AF6052"/>
    <w:rsid w:val="00B2676D"/>
    <w:rsid w:val="00DA1E26"/>
    <w:rsid w:val="00E60DD4"/>
    <w:rsid w:val="00F44EE6"/>
    <w:rsid w:val="00F534AF"/>
    <w:rsid w:val="00F87C23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C82AF60-C8F4-4BE1-BDA8-E0B6F9BD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2022-12-09T08:37:00Z</cp:lastPrinted>
  <dcterms:created xsi:type="dcterms:W3CDTF">2022-12-09T11:05:00Z</dcterms:created>
  <dcterms:modified xsi:type="dcterms:W3CDTF">2024-11-11T12:30:00Z</dcterms:modified>
</cp:coreProperties>
</file>