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1F5059">
        <w:rPr>
          <w:rFonts w:ascii="Times New Roman" w:hAnsi="Times New Roman"/>
          <w:b/>
          <w:sz w:val="24"/>
          <w:szCs w:val="24"/>
        </w:rPr>
        <w:t>5</w:t>
      </w:r>
      <w:r w:rsidR="00FF6870">
        <w:rPr>
          <w:rFonts w:ascii="Times New Roman" w:hAnsi="Times New Roman"/>
          <w:b/>
          <w:sz w:val="24"/>
          <w:szCs w:val="24"/>
        </w:rPr>
        <w:t>6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8C1CC7">
        <w:rPr>
          <w:rFonts w:ascii="Times New Roman" w:hAnsi="Times New Roman"/>
          <w:b/>
          <w:sz w:val="24"/>
          <w:szCs w:val="24"/>
        </w:rPr>
        <w:t>5</w:t>
      </w:r>
      <w:r w:rsidR="00FF6870">
        <w:rPr>
          <w:rFonts w:ascii="Times New Roman" w:hAnsi="Times New Roman"/>
          <w:b/>
          <w:sz w:val="24"/>
          <w:szCs w:val="24"/>
        </w:rPr>
        <w:t>5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FF6870">
        <w:rPr>
          <w:rFonts w:ascii="Times New Roman" w:hAnsi="Times New Roman"/>
          <w:b/>
          <w:sz w:val="24"/>
          <w:szCs w:val="24"/>
        </w:rPr>
        <w:t>10</w:t>
      </w:r>
      <w:r w:rsidR="00793195">
        <w:rPr>
          <w:rFonts w:ascii="Times New Roman" w:hAnsi="Times New Roman"/>
          <w:b/>
          <w:sz w:val="24"/>
          <w:szCs w:val="24"/>
        </w:rPr>
        <w:t xml:space="preserve"> февраля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Тираж: 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30 экз.</w:t>
      </w:r>
    </w:p>
    <w:p w:rsidR="00E66BAA" w:rsidRDefault="00E66BAA" w:rsidP="00E66BAA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16"/>
          <w:szCs w:val="16"/>
          <w:u w:val="single"/>
        </w:rPr>
      </w:pPr>
      <w:proofErr w:type="gramStart"/>
      <w:r w:rsidRPr="002B627B">
        <w:rPr>
          <w:rFonts w:ascii="Times New Roman" w:hAnsi="Times New Roman"/>
          <w:sz w:val="16"/>
          <w:szCs w:val="16"/>
        </w:rPr>
        <w:t xml:space="preserve">Адрес редакции, издателя, типографии (совпадает): 442384, Пензенская область,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2B627B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2B627B">
        <w:rPr>
          <w:rFonts w:ascii="Times New Roman" w:hAnsi="Times New Roman"/>
          <w:sz w:val="16"/>
          <w:szCs w:val="16"/>
        </w:rPr>
        <w:t>, д.2</w:t>
      </w:r>
      <w:r w:rsidRPr="002B627B">
        <w:rPr>
          <w:rFonts w:ascii="Times New Roman" w:hAnsi="Times New Roman" w:cs="Times New Roman"/>
          <w:b/>
          <w:color w:val="0B2762"/>
          <w:sz w:val="16"/>
          <w:szCs w:val="16"/>
          <w:u w:val="single"/>
        </w:rPr>
        <w:t xml:space="preserve"> </w:t>
      </w:r>
      <w:proofErr w:type="gramEnd"/>
    </w:p>
    <w:p w:rsidR="00F13B71" w:rsidRPr="00F13B71" w:rsidRDefault="00F13B71" w:rsidP="00F13B71">
      <w:pPr>
        <w:tabs>
          <w:tab w:val="left" w:pos="9072"/>
        </w:tabs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lastRenderedPageBreak/>
        <w:t xml:space="preserve">АДМИНИСТРАЦИЯ ПОДГОРНЕНСКОГО СЕЛЬСОВЕТА </w:t>
      </w:r>
    </w:p>
    <w:p w:rsidR="00F13B71" w:rsidRPr="00F13B71" w:rsidRDefault="00F13B71" w:rsidP="00F13B71">
      <w:pPr>
        <w:tabs>
          <w:tab w:val="left" w:pos="9072"/>
        </w:tabs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>МОКШАНСКОГО РАЙОНА ПЕНЗЕНСКОЙ ОБЛАСТИ</w:t>
      </w:r>
    </w:p>
    <w:p w:rsidR="00F13B71" w:rsidRPr="00F13B71" w:rsidRDefault="00F13B71" w:rsidP="00F13B71">
      <w:pPr>
        <w:tabs>
          <w:tab w:val="left" w:pos="9072"/>
        </w:tabs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>ПОСТАНОВЛЕНИЕ</w:t>
      </w:r>
    </w:p>
    <w:p w:rsidR="00F13B71" w:rsidRPr="00F13B71" w:rsidRDefault="00F13B71" w:rsidP="00F13B71">
      <w:pPr>
        <w:tabs>
          <w:tab w:val="left" w:pos="9072"/>
        </w:tabs>
        <w:jc w:val="center"/>
        <w:rPr>
          <w:sz w:val="18"/>
          <w:szCs w:val="18"/>
        </w:rPr>
      </w:pPr>
      <w:r w:rsidRPr="00F13B71">
        <w:rPr>
          <w:sz w:val="18"/>
          <w:szCs w:val="18"/>
        </w:rPr>
        <w:t>от 10.02.2025 № 1</w:t>
      </w:r>
      <w:r w:rsidR="00E03325">
        <w:rPr>
          <w:sz w:val="18"/>
          <w:szCs w:val="18"/>
        </w:rPr>
        <w:t>3</w:t>
      </w:r>
    </w:p>
    <w:p w:rsidR="00F13B71" w:rsidRPr="00F13B71" w:rsidRDefault="00F13B71" w:rsidP="00F13B71">
      <w:pPr>
        <w:tabs>
          <w:tab w:val="left" w:pos="9072"/>
        </w:tabs>
        <w:jc w:val="center"/>
        <w:rPr>
          <w:sz w:val="18"/>
          <w:szCs w:val="18"/>
        </w:rPr>
      </w:pPr>
      <w:proofErr w:type="spellStart"/>
      <w:r w:rsidRPr="00F13B71">
        <w:rPr>
          <w:sz w:val="18"/>
          <w:szCs w:val="18"/>
        </w:rPr>
        <w:t>с.Подгорное</w:t>
      </w:r>
      <w:proofErr w:type="spellEnd"/>
    </w:p>
    <w:p w:rsidR="00F13B71" w:rsidRPr="00F13B71" w:rsidRDefault="00F13B71" w:rsidP="00F13B71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>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F13B71" w:rsidRPr="00F13B71" w:rsidRDefault="00F13B71" w:rsidP="00F13B7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40"/>
        <w:jc w:val="both"/>
        <w:rPr>
          <w:i/>
          <w:sz w:val="18"/>
          <w:szCs w:val="18"/>
        </w:rPr>
      </w:pPr>
      <w:proofErr w:type="gramStart"/>
      <w:r w:rsidRPr="00F13B71">
        <w:rPr>
          <w:sz w:val="18"/>
          <w:szCs w:val="18"/>
        </w:rPr>
        <w:t>В соответствии Законом  Российской Федерации от 04.07.1991 №1541-1 «О приватизации жилищного фонда Российской Федерации» (с последующими изменениями),</w:t>
      </w:r>
      <w:r w:rsidRPr="00F13B71">
        <w:rPr>
          <w:color w:val="FF0000"/>
          <w:sz w:val="18"/>
          <w:szCs w:val="18"/>
        </w:rPr>
        <w:t xml:space="preserve"> </w:t>
      </w:r>
      <w:r w:rsidRPr="00F13B71">
        <w:rPr>
          <w:sz w:val="18"/>
          <w:szCs w:val="18"/>
        </w:rPr>
        <w:t xml:space="preserve"> федеральными </w:t>
      </w:r>
      <w:hyperlink r:id="rId10">
        <w:r w:rsidRPr="00F13B71">
          <w:rPr>
            <w:rStyle w:val="-"/>
            <w:sz w:val="18"/>
            <w:szCs w:val="18"/>
          </w:rPr>
          <w:t>законами</w:t>
        </w:r>
      </w:hyperlink>
      <w:r w:rsidRPr="00F13B71">
        <w:rPr>
          <w:sz w:val="18"/>
          <w:szCs w:val="18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услуг», руководствуясь постановлением администрации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 от </w:t>
      </w:r>
      <w:hyperlink r:id="rId11" w:tgtFrame="_blank" w:history="1">
        <w:r w:rsidRPr="00F13B71">
          <w:rPr>
            <w:rStyle w:val="55"/>
            <w:rFonts w:ascii="Arial" w:hAnsi="Arial" w:cs="Arial"/>
            <w:color w:val="0000FF"/>
            <w:sz w:val="18"/>
            <w:szCs w:val="18"/>
          </w:rPr>
          <w:t xml:space="preserve"> </w:t>
        </w:r>
        <w:r w:rsidRPr="00F13B71">
          <w:rPr>
            <w:rStyle w:val="55"/>
            <w:sz w:val="18"/>
            <w:szCs w:val="18"/>
          </w:rPr>
          <w:t>01.07.2019 № 116</w:t>
        </w:r>
      </w:hyperlink>
      <w:r w:rsidRPr="00F13B71">
        <w:rPr>
          <w:rFonts w:ascii="Arial" w:hAnsi="Arial" w:cs="Arial"/>
          <w:color w:val="000000"/>
          <w:sz w:val="18"/>
          <w:szCs w:val="18"/>
        </w:rPr>
        <w:t> </w:t>
      </w:r>
      <w:r w:rsidRPr="00F13B71">
        <w:rPr>
          <w:color w:val="000000"/>
          <w:sz w:val="18"/>
          <w:szCs w:val="18"/>
        </w:rPr>
        <w:t> «О разработке и утверждении административных регламентов</w:t>
      </w:r>
      <w:proofErr w:type="gramEnd"/>
      <w:r w:rsidRPr="00F13B71">
        <w:rPr>
          <w:color w:val="000000"/>
          <w:sz w:val="18"/>
          <w:szCs w:val="18"/>
        </w:rPr>
        <w:t xml:space="preserve"> предоставления муниципальных услуг Администрацией </w:t>
      </w:r>
      <w:proofErr w:type="spellStart"/>
      <w:r w:rsidRPr="00F13B71">
        <w:rPr>
          <w:color w:val="000000"/>
          <w:sz w:val="18"/>
          <w:szCs w:val="18"/>
        </w:rPr>
        <w:t>Подгорненского</w:t>
      </w:r>
      <w:proofErr w:type="spellEnd"/>
      <w:r w:rsidRPr="00F13B71">
        <w:rPr>
          <w:color w:val="000000"/>
          <w:sz w:val="18"/>
          <w:szCs w:val="18"/>
        </w:rPr>
        <w:t xml:space="preserve"> сельсовета </w:t>
      </w:r>
      <w:proofErr w:type="spellStart"/>
      <w:r w:rsidRPr="00F13B71">
        <w:rPr>
          <w:color w:val="000000"/>
          <w:sz w:val="18"/>
          <w:szCs w:val="18"/>
        </w:rPr>
        <w:t>Мокшанского</w:t>
      </w:r>
      <w:proofErr w:type="spellEnd"/>
      <w:r w:rsidRPr="00F13B71">
        <w:rPr>
          <w:color w:val="000000"/>
          <w:sz w:val="18"/>
          <w:szCs w:val="18"/>
        </w:rPr>
        <w:t xml:space="preserve"> района Пензенской области»</w:t>
      </w:r>
      <w:r w:rsidRPr="00F13B71">
        <w:rPr>
          <w:sz w:val="18"/>
          <w:szCs w:val="18"/>
        </w:rPr>
        <w:t xml:space="preserve">, </w:t>
      </w:r>
    </w:p>
    <w:p w:rsidR="00F13B71" w:rsidRPr="00F13B71" w:rsidRDefault="00F13B71" w:rsidP="00F13B71">
      <w:pPr>
        <w:pStyle w:val="af"/>
        <w:spacing w:before="0" w:after="0"/>
        <w:ind w:firstLine="539"/>
        <w:rPr>
          <w:b/>
          <w:bCs/>
          <w:sz w:val="18"/>
          <w:szCs w:val="18"/>
        </w:rPr>
      </w:pPr>
      <w:r w:rsidRPr="00F13B71">
        <w:rPr>
          <w:b/>
          <w:bCs/>
          <w:sz w:val="18"/>
          <w:szCs w:val="18"/>
        </w:rPr>
        <w:t xml:space="preserve">администрация </w:t>
      </w:r>
      <w:proofErr w:type="spellStart"/>
      <w:r w:rsidRPr="00F13B71">
        <w:rPr>
          <w:b/>
          <w:bCs/>
          <w:sz w:val="18"/>
          <w:szCs w:val="18"/>
        </w:rPr>
        <w:t>Подгорненского</w:t>
      </w:r>
      <w:proofErr w:type="spellEnd"/>
      <w:r w:rsidRPr="00F13B71">
        <w:rPr>
          <w:b/>
          <w:bCs/>
          <w:sz w:val="18"/>
          <w:szCs w:val="18"/>
        </w:rPr>
        <w:t xml:space="preserve"> сельсовета </w:t>
      </w:r>
      <w:proofErr w:type="spellStart"/>
      <w:r w:rsidRPr="00F13B71">
        <w:rPr>
          <w:b/>
          <w:bCs/>
          <w:sz w:val="18"/>
          <w:szCs w:val="18"/>
        </w:rPr>
        <w:t>Мокшанского</w:t>
      </w:r>
      <w:proofErr w:type="spellEnd"/>
      <w:r w:rsidRPr="00F13B71">
        <w:rPr>
          <w:b/>
          <w:bCs/>
          <w:sz w:val="18"/>
          <w:szCs w:val="18"/>
        </w:rPr>
        <w:t xml:space="preserve"> района</w:t>
      </w:r>
      <w:r>
        <w:rPr>
          <w:b/>
          <w:bCs/>
          <w:sz w:val="18"/>
          <w:szCs w:val="18"/>
        </w:rPr>
        <w:t xml:space="preserve"> </w:t>
      </w:r>
      <w:r w:rsidRPr="00F13B71">
        <w:rPr>
          <w:b/>
          <w:bCs/>
          <w:sz w:val="18"/>
          <w:szCs w:val="18"/>
        </w:rPr>
        <w:t>Пензенской области постановляет: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1. Утвердить прилагаемый административный </w:t>
      </w:r>
      <w:hyperlink w:anchor="P40" w:history="1">
        <w:r w:rsidRPr="00F13B71">
          <w:rPr>
            <w:sz w:val="18"/>
            <w:szCs w:val="18"/>
          </w:rPr>
          <w:t>регламент</w:t>
        </w:r>
      </w:hyperlink>
      <w:r w:rsidRPr="00F13B71">
        <w:rPr>
          <w:sz w:val="18"/>
          <w:szCs w:val="18"/>
        </w:rPr>
        <w:t xml:space="preserve">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фонда)».</w:t>
      </w:r>
    </w:p>
    <w:p w:rsidR="00F13B71" w:rsidRPr="00F13B71" w:rsidRDefault="00F13B71" w:rsidP="00F13B71">
      <w:pPr>
        <w:ind w:firstLine="567"/>
        <w:jc w:val="both"/>
        <w:rPr>
          <w:color w:val="000000"/>
          <w:sz w:val="18"/>
          <w:szCs w:val="18"/>
        </w:rPr>
      </w:pPr>
      <w:r w:rsidRPr="00F13B71">
        <w:rPr>
          <w:sz w:val="18"/>
          <w:szCs w:val="18"/>
        </w:rPr>
        <w:t xml:space="preserve">2. </w:t>
      </w:r>
      <w:r w:rsidRPr="00F13B71">
        <w:rPr>
          <w:color w:val="000000"/>
          <w:sz w:val="18"/>
          <w:szCs w:val="18"/>
        </w:rPr>
        <w:t xml:space="preserve">Настоящее постановление опубликовать в информационном бюллетене «Вести </w:t>
      </w:r>
      <w:proofErr w:type="spellStart"/>
      <w:r w:rsidRPr="00F13B71">
        <w:rPr>
          <w:color w:val="000000"/>
          <w:sz w:val="18"/>
          <w:szCs w:val="18"/>
        </w:rPr>
        <w:t>Подгорненского</w:t>
      </w:r>
      <w:proofErr w:type="spellEnd"/>
      <w:r w:rsidRPr="00F13B71">
        <w:rPr>
          <w:color w:val="000000"/>
          <w:sz w:val="18"/>
          <w:szCs w:val="18"/>
        </w:rPr>
        <w:t xml:space="preserve"> сельсовета» и разместить на официальной странице администрации </w:t>
      </w:r>
      <w:proofErr w:type="spellStart"/>
      <w:r w:rsidRPr="00F13B71">
        <w:rPr>
          <w:color w:val="000000"/>
          <w:sz w:val="18"/>
          <w:szCs w:val="18"/>
        </w:rPr>
        <w:t>Подгорненского</w:t>
      </w:r>
      <w:proofErr w:type="spellEnd"/>
      <w:r w:rsidRPr="00F13B71">
        <w:rPr>
          <w:color w:val="000000"/>
          <w:sz w:val="18"/>
          <w:szCs w:val="18"/>
        </w:rPr>
        <w:t xml:space="preserve"> сельсовета </w:t>
      </w:r>
      <w:proofErr w:type="spellStart"/>
      <w:r w:rsidRPr="00F13B71">
        <w:rPr>
          <w:color w:val="000000"/>
          <w:sz w:val="18"/>
          <w:szCs w:val="18"/>
        </w:rPr>
        <w:t>Мокшанского</w:t>
      </w:r>
      <w:proofErr w:type="spellEnd"/>
      <w:r w:rsidRPr="00F13B71">
        <w:rPr>
          <w:color w:val="000000"/>
          <w:sz w:val="18"/>
          <w:szCs w:val="18"/>
        </w:rPr>
        <w:t xml:space="preserve"> района Пензенской области в информационно-телекоммуникационной сети «Интернет».</w:t>
      </w:r>
    </w:p>
    <w:p w:rsidR="00F13B71" w:rsidRPr="00F13B71" w:rsidRDefault="00F13B71" w:rsidP="00F13B71">
      <w:pPr>
        <w:autoSpaceDE w:val="0"/>
        <w:autoSpaceDN w:val="0"/>
        <w:ind w:firstLine="540"/>
        <w:jc w:val="both"/>
        <w:rPr>
          <w:position w:val="-2"/>
          <w:sz w:val="18"/>
          <w:szCs w:val="18"/>
        </w:rPr>
      </w:pPr>
      <w:r w:rsidRPr="00F13B71">
        <w:rPr>
          <w:position w:val="-2"/>
          <w:sz w:val="18"/>
          <w:szCs w:val="18"/>
        </w:rPr>
        <w:t>3. Настоящее постановление вступает в силу на следующий день после дня его официального опубликования.</w:t>
      </w:r>
    </w:p>
    <w:p w:rsidR="00F13B71" w:rsidRPr="00F13B71" w:rsidRDefault="00F13B71" w:rsidP="00F13B71">
      <w:pPr>
        <w:ind w:firstLine="567"/>
        <w:jc w:val="both"/>
        <w:rPr>
          <w:color w:val="000000"/>
          <w:sz w:val="18"/>
          <w:szCs w:val="18"/>
        </w:rPr>
      </w:pPr>
      <w:r w:rsidRPr="00F13B71">
        <w:rPr>
          <w:color w:val="000000"/>
          <w:sz w:val="18"/>
          <w:szCs w:val="18"/>
        </w:rPr>
        <w:t xml:space="preserve">4. </w:t>
      </w:r>
      <w:proofErr w:type="gramStart"/>
      <w:r w:rsidRPr="00F13B71">
        <w:rPr>
          <w:color w:val="000000"/>
          <w:sz w:val="18"/>
          <w:szCs w:val="18"/>
        </w:rPr>
        <w:t>Контроль за</w:t>
      </w:r>
      <w:proofErr w:type="gramEnd"/>
      <w:r w:rsidRPr="00F13B71">
        <w:rPr>
          <w:color w:val="000000"/>
          <w:sz w:val="18"/>
          <w:szCs w:val="18"/>
        </w:rPr>
        <w:t xml:space="preserve"> исполнением настоящего постановления возложить на главу администрации </w:t>
      </w:r>
      <w:proofErr w:type="spellStart"/>
      <w:r w:rsidRPr="00F13B71">
        <w:rPr>
          <w:color w:val="000000"/>
          <w:sz w:val="18"/>
          <w:szCs w:val="18"/>
        </w:rPr>
        <w:t>Подгорненского</w:t>
      </w:r>
      <w:proofErr w:type="spellEnd"/>
      <w:r w:rsidRPr="00F13B71">
        <w:rPr>
          <w:color w:val="000000"/>
          <w:sz w:val="18"/>
          <w:szCs w:val="18"/>
        </w:rPr>
        <w:t xml:space="preserve"> сельсовета </w:t>
      </w:r>
      <w:proofErr w:type="spellStart"/>
      <w:r w:rsidRPr="00F13B71">
        <w:rPr>
          <w:color w:val="000000"/>
          <w:sz w:val="18"/>
          <w:szCs w:val="18"/>
        </w:rPr>
        <w:t>Мокшанского</w:t>
      </w:r>
      <w:proofErr w:type="spellEnd"/>
      <w:r w:rsidRPr="00F13B71">
        <w:rPr>
          <w:color w:val="000000"/>
          <w:sz w:val="18"/>
          <w:szCs w:val="18"/>
        </w:rPr>
        <w:t xml:space="preserve"> района Пензенской области.</w:t>
      </w:r>
    </w:p>
    <w:p w:rsidR="00F13B71" w:rsidRPr="00F13B71" w:rsidRDefault="00F13B71" w:rsidP="00F13B71">
      <w:pPr>
        <w:ind w:firstLine="567"/>
        <w:rPr>
          <w:b/>
          <w:color w:val="000000"/>
          <w:sz w:val="18"/>
          <w:szCs w:val="18"/>
        </w:rPr>
      </w:pPr>
      <w:r w:rsidRPr="00F13B71">
        <w:rPr>
          <w:color w:val="000000"/>
          <w:sz w:val="18"/>
          <w:szCs w:val="18"/>
        </w:rPr>
        <w:t> </w:t>
      </w:r>
      <w:r w:rsidRPr="00F13B71">
        <w:rPr>
          <w:b/>
          <w:color w:val="000000"/>
          <w:sz w:val="18"/>
          <w:szCs w:val="18"/>
        </w:rPr>
        <w:t>Глава администрации</w:t>
      </w:r>
    </w:p>
    <w:p w:rsidR="00F13B71" w:rsidRPr="00F13B71" w:rsidRDefault="00F13B71" w:rsidP="00F13B71">
      <w:pPr>
        <w:ind w:firstLine="567"/>
        <w:rPr>
          <w:b/>
          <w:color w:val="000000"/>
          <w:sz w:val="18"/>
          <w:szCs w:val="18"/>
        </w:rPr>
      </w:pPr>
      <w:proofErr w:type="spellStart"/>
      <w:r w:rsidRPr="00F13B71">
        <w:rPr>
          <w:b/>
          <w:color w:val="000000"/>
          <w:sz w:val="18"/>
          <w:szCs w:val="18"/>
        </w:rPr>
        <w:t>Подгорненского</w:t>
      </w:r>
      <w:proofErr w:type="spellEnd"/>
      <w:r w:rsidRPr="00F13B71">
        <w:rPr>
          <w:b/>
          <w:color w:val="000000"/>
          <w:sz w:val="18"/>
          <w:szCs w:val="18"/>
        </w:rPr>
        <w:t xml:space="preserve"> сельсовета</w:t>
      </w:r>
    </w:p>
    <w:p w:rsidR="00F13B71" w:rsidRPr="00F13B71" w:rsidRDefault="00F13B71" w:rsidP="00F13B71">
      <w:pPr>
        <w:ind w:firstLine="567"/>
        <w:rPr>
          <w:b/>
          <w:color w:val="000000"/>
          <w:sz w:val="18"/>
          <w:szCs w:val="18"/>
        </w:rPr>
      </w:pPr>
      <w:proofErr w:type="spellStart"/>
      <w:r w:rsidRPr="00F13B71">
        <w:rPr>
          <w:b/>
          <w:color w:val="000000"/>
          <w:sz w:val="18"/>
          <w:szCs w:val="18"/>
        </w:rPr>
        <w:t>Мокшанского</w:t>
      </w:r>
      <w:proofErr w:type="spellEnd"/>
      <w:r w:rsidRPr="00F13B71">
        <w:rPr>
          <w:b/>
          <w:color w:val="000000"/>
          <w:sz w:val="18"/>
          <w:szCs w:val="18"/>
        </w:rPr>
        <w:t xml:space="preserve"> района</w:t>
      </w:r>
    </w:p>
    <w:p w:rsidR="00F13B71" w:rsidRPr="00F13B71" w:rsidRDefault="00F13B71" w:rsidP="00F13B71">
      <w:pPr>
        <w:ind w:firstLine="567"/>
        <w:rPr>
          <w:b/>
          <w:color w:val="000000"/>
          <w:sz w:val="18"/>
          <w:szCs w:val="18"/>
        </w:rPr>
      </w:pPr>
      <w:r w:rsidRPr="00F13B71">
        <w:rPr>
          <w:b/>
          <w:color w:val="000000"/>
          <w:sz w:val="18"/>
          <w:szCs w:val="18"/>
        </w:rPr>
        <w:t xml:space="preserve">Пензенской области                                            </w:t>
      </w:r>
      <w:proofErr w:type="spellStart"/>
      <w:r w:rsidRPr="00F13B71">
        <w:rPr>
          <w:b/>
          <w:color w:val="000000"/>
          <w:sz w:val="18"/>
          <w:szCs w:val="18"/>
        </w:rPr>
        <w:t>О.Н.Левашова</w:t>
      </w:r>
      <w:proofErr w:type="spellEnd"/>
    </w:p>
    <w:p w:rsidR="00F13B71" w:rsidRPr="00F13B71" w:rsidRDefault="00F13B71" w:rsidP="00F13B71">
      <w:pPr>
        <w:ind w:firstLine="567"/>
        <w:jc w:val="right"/>
        <w:rPr>
          <w:color w:val="000000"/>
          <w:sz w:val="18"/>
          <w:szCs w:val="18"/>
        </w:rPr>
      </w:pPr>
      <w:r w:rsidRPr="00F13B71">
        <w:rPr>
          <w:color w:val="000000"/>
          <w:sz w:val="18"/>
          <w:szCs w:val="18"/>
        </w:rPr>
        <w:t>УТВЕРЖДЕН</w:t>
      </w:r>
    </w:p>
    <w:p w:rsidR="00F13B71" w:rsidRPr="00F13B71" w:rsidRDefault="00F13B71" w:rsidP="00F13B71">
      <w:pPr>
        <w:ind w:firstLine="567"/>
        <w:jc w:val="right"/>
        <w:rPr>
          <w:color w:val="000000"/>
          <w:sz w:val="18"/>
          <w:szCs w:val="18"/>
        </w:rPr>
      </w:pPr>
      <w:r w:rsidRPr="00F13B71">
        <w:rPr>
          <w:color w:val="000000"/>
          <w:sz w:val="18"/>
          <w:szCs w:val="18"/>
        </w:rPr>
        <w:t>постановлением</w:t>
      </w:r>
    </w:p>
    <w:p w:rsidR="00F13B71" w:rsidRPr="00F13B71" w:rsidRDefault="00F13B71" w:rsidP="00F13B71">
      <w:pPr>
        <w:ind w:firstLine="567"/>
        <w:jc w:val="right"/>
        <w:rPr>
          <w:color w:val="000000"/>
          <w:sz w:val="18"/>
          <w:szCs w:val="18"/>
        </w:rPr>
      </w:pPr>
      <w:r w:rsidRPr="00F13B71">
        <w:rPr>
          <w:color w:val="000000"/>
          <w:sz w:val="18"/>
          <w:szCs w:val="18"/>
        </w:rPr>
        <w:t xml:space="preserve">администрации </w:t>
      </w:r>
    </w:p>
    <w:p w:rsidR="00F13B71" w:rsidRPr="00F13B71" w:rsidRDefault="00F13B71" w:rsidP="00F13B71">
      <w:pPr>
        <w:ind w:firstLine="567"/>
        <w:jc w:val="right"/>
        <w:rPr>
          <w:color w:val="000000"/>
          <w:sz w:val="18"/>
          <w:szCs w:val="18"/>
        </w:rPr>
      </w:pPr>
      <w:proofErr w:type="spellStart"/>
      <w:r w:rsidRPr="00F13B71">
        <w:rPr>
          <w:color w:val="000000"/>
          <w:sz w:val="18"/>
          <w:szCs w:val="18"/>
        </w:rPr>
        <w:t>Подгорненского</w:t>
      </w:r>
      <w:proofErr w:type="spellEnd"/>
      <w:r w:rsidRPr="00F13B71">
        <w:rPr>
          <w:color w:val="000000"/>
          <w:sz w:val="18"/>
          <w:szCs w:val="18"/>
        </w:rPr>
        <w:t xml:space="preserve"> сельсовета</w:t>
      </w:r>
    </w:p>
    <w:p w:rsidR="00F13B71" w:rsidRPr="00F13B71" w:rsidRDefault="00F13B71" w:rsidP="00F13B71">
      <w:pPr>
        <w:ind w:firstLine="567"/>
        <w:jc w:val="right"/>
        <w:rPr>
          <w:color w:val="000000"/>
          <w:sz w:val="18"/>
          <w:szCs w:val="18"/>
        </w:rPr>
      </w:pPr>
      <w:proofErr w:type="spellStart"/>
      <w:r w:rsidRPr="00F13B71">
        <w:rPr>
          <w:color w:val="000000"/>
          <w:sz w:val="18"/>
          <w:szCs w:val="18"/>
        </w:rPr>
        <w:t>Мокшанского</w:t>
      </w:r>
      <w:proofErr w:type="spellEnd"/>
      <w:r w:rsidRPr="00F13B71">
        <w:rPr>
          <w:color w:val="000000"/>
          <w:sz w:val="18"/>
          <w:szCs w:val="18"/>
        </w:rPr>
        <w:t xml:space="preserve"> района</w:t>
      </w:r>
    </w:p>
    <w:p w:rsidR="00F13B71" w:rsidRPr="00F13B71" w:rsidRDefault="00F13B71" w:rsidP="00F13B71">
      <w:pPr>
        <w:ind w:firstLine="567"/>
        <w:jc w:val="right"/>
        <w:rPr>
          <w:color w:val="000000"/>
          <w:sz w:val="18"/>
          <w:szCs w:val="18"/>
        </w:rPr>
      </w:pPr>
      <w:r w:rsidRPr="00F13B71">
        <w:rPr>
          <w:color w:val="000000"/>
          <w:sz w:val="18"/>
          <w:szCs w:val="18"/>
        </w:rPr>
        <w:t>Пензенской области</w:t>
      </w:r>
    </w:p>
    <w:p w:rsidR="00F13B71" w:rsidRPr="00F13B71" w:rsidRDefault="00F13B71" w:rsidP="00F13B71">
      <w:pPr>
        <w:ind w:firstLine="567"/>
        <w:jc w:val="right"/>
        <w:rPr>
          <w:color w:val="000000"/>
          <w:sz w:val="18"/>
          <w:szCs w:val="18"/>
        </w:rPr>
      </w:pPr>
      <w:r w:rsidRPr="00F13B71">
        <w:rPr>
          <w:color w:val="000000"/>
          <w:sz w:val="18"/>
          <w:szCs w:val="18"/>
        </w:rPr>
        <w:t>от10.02.2025 № 1</w:t>
      </w:r>
      <w:r w:rsidR="00BD5DFC">
        <w:rPr>
          <w:color w:val="000000"/>
          <w:sz w:val="18"/>
          <w:szCs w:val="18"/>
        </w:rPr>
        <w:t>3</w:t>
      </w:r>
    </w:p>
    <w:p w:rsidR="00F13B71" w:rsidRPr="00F13B71" w:rsidRDefault="00F13B71" w:rsidP="00F13B71">
      <w:pPr>
        <w:ind w:firstLine="540"/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>Административный регламент</w:t>
      </w:r>
    </w:p>
    <w:p w:rsidR="00F13B71" w:rsidRPr="00F13B71" w:rsidRDefault="00F13B71" w:rsidP="00F13B7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предоставления муниципальной услуги «Передача в собственность граждан занимаемых ими жилых помещений жилищного фонда</w:t>
      </w:r>
    </w:p>
    <w:p w:rsidR="00F13B71" w:rsidRPr="00F13B71" w:rsidRDefault="00F13B71" w:rsidP="00F13B7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(приватизация жилищного фонда)»</w:t>
      </w:r>
    </w:p>
    <w:p w:rsidR="00F13B71" w:rsidRPr="00F13B71" w:rsidRDefault="00F13B71" w:rsidP="00F13B7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1. Общие положения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Предмет регулирования административного регламента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67"/>
        <w:contextualSpacing/>
        <w:mirrorIndents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1.1. </w:t>
      </w:r>
      <w:proofErr w:type="gramStart"/>
      <w:r w:rsidRPr="00F13B71">
        <w:rPr>
          <w:sz w:val="18"/>
          <w:szCs w:val="18"/>
        </w:rPr>
        <w:t xml:space="preserve">Административный регламент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 (далее - Регламент) регулирует деятельность по предоставлению муниципальной услуги «Передача в собственность граждан занимаемых ими жилых помещений </w:t>
      </w:r>
      <w:r w:rsidRPr="00F13B71">
        <w:rPr>
          <w:sz w:val="18"/>
          <w:szCs w:val="18"/>
        </w:rPr>
        <w:lastRenderedPageBreak/>
        <w:t xml:space="preserve">жилищного фонда (приватизация жилищного фонда)»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 (далее – Администрация) при предоставлении</w:t>
      </w:r>
      <w:proofErr w:type="gramEnd"/>
      <w:r w:rsidRPr="00F13B71">
        <w:rPr>
          <w:sz w:val="18"/>
          <w:szCs w:val="18"/>
        </w:rPr>
        <w:t xml:space="preserve"> муниципальной услуги.</w:t>
      </w:r>
    </w:p>
    <w:p w:rsidR="00F13B71" w:rsidRPr="00F13B71" w:rsidRDefault="00F13B71" w:rsidP="00F13B71">
      <w:pPr>
        <w:ind w:firstLine="567"/>
        <w:contextualSpacing/>
        <w:mirrorIndents/>
        <w:jc w:val="both"/>
        <w:rPr>
          <w:color w:val="000000"/>
          <w:sz w:val="18"/>
          <w:szCs w:val="18"/>
        </w:rPr>
      </w:pPr>
      <w:r w:rsidRPr="00F13B71">
        <w:rPr>
          <w:color w:val="000000"/>
          <w:sz w:val="18"/>
          <w:szCs w:val="18"/>
        </w:rPr>
        <w:t xml:space="preserve">Регламент устанавливает порядок и стандарт предоставления муниципальной услуги, определяет сроки и последовательность административных процедур (действий) при предоставлении муниципальной услуги администрацией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color w:val="000000"/>
          <w:sz w:val="18"/>
          <w:szCs w:val="18"/>
        </w:rPr>
        <w:t xml:space="preserve"> сельсовета  </w:t>
      </w:r>
      <w:proofErr w:type="spellStart"/>
      <w:r w:rsidRPr="00F13B71">
        <w:rPr>
          <w:color w:val="000000"/>
          <w:sz w:val="18"/>
          <w:szCs w:val="18"/>
        </w:rPr>
        <w:t>Мокшанского</w:t>
      </w:r>
      <w:proofErr w:type="spellEnd"/>
      <w:r w:rsidRPr="00F13B71">
        <w:rPr>
          <w:color w:val="000000"/>
          <w:sz w:val="18"/>
          <w:szCs w:val="18"/>
        </w:rPr>
        <w:t xml:space="preserve"> района Пензенской области.</w:t>
      </w: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Круг заявителей</w:t>
      </w: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1.2. Получателями муниципальной услуги являются граждане Российской Федерации, имеющие право пользования жилыми помещениями муниципального жилищного фонда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 (далее - заявитель).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органами исполнительной власти, органами местного самоуправления и организациями при предоставлении муниципальной услуги (далее – представитель заявителя).</w:t>
      </w:r>
    </w:p>
    <w:p w:rsidR="00F13B71" w:rsidRPr="00F13B71" w:rsidRDefault="00F13B71" w:rsidP="00F13B71">
      <w:pPr>
        <w:pStyle w:val="af"/>
        <w:ind w:firstLine="567"/>
        <w:rPr>
          <w:sz w:val="18"/>
          <w:szCs w:val="18"/>
        </w:rPr>
      </w:pPr>
      <w:r w:rsidRPr="00F13B71">
        <w:rPr>
          <w:sz w:val="18"/>
          <w:szCs w:val="18"/>
        </w:rPr>
        <w:t>От имени заявителей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заявителем.</w:t>
      </w: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Требования к порядку информирования о предоставлении муниципальной услуги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tabs>
          <w:tab w:val="center" w:pos="4677"/>
        </w:tabs>
        <w:ind w:firstLine="709"/>
        <w:jc w:val="both"/>
        <w:outlineLvl w:val="2"/>
        <w:rPr>
          <w:sz w:val="18"/>
          <w:szCs w:val="18"/>
        </w:rPr>
      </w:pPr>
      <w:r w:rsidRPr="00F13B71">
        <w:rPr>
          <w:sz w:val="18"/>
          <w:szCs w:val="18"/>
        </w:rPr>
        <w:t xml:space="preserve">1.3. Информирование заявителя (представителя заявителя) о предоставлении муниципальной услуги осуществляется специалистами </w:t>
      </w:r>
      <w:r w:rsidRPr="00F13B71">
        <w:rPr>
          <w:rFonts w:eastAsia="Calibri"/>
          <w:sz w:val="18"/>
          <w:szCs w:val="18"/>
          <w:lang w:eastAsia="en-US"/>
        </w:rPr>
        <w:t>Администрации</w:t>
      </w:r>
      <w:r w:rsidRPr="00F13B71">
        <w:rPr>
          <w:sz w:val="18"/>
          <w:szCs w:val="18"/>
        </w:rPr>
        <w:t>, в чьи должностные обязанности входит предоставление муниципальной услуги:</w:t>
      </w:r>
    </w:p>
    <w:p w:rsidR="00F13B71" w:rsidRPr="00F13B71" w:rsidRDefault="00F13B71" w:rsidP="00F13B71">
      <w:pPr>
        <w:pStyle w:val="ConsPlusNormal0"/>
        <w:tabs>
          <w:tab w:val="center" w:pos="4677"/>
        </w:tabs>
        <w:ind w:firstLine="709"/>
        <w:jc w:val="both"/>
        <w:outlineLvl w:val="2"/>
        <w:rPr>
          <w:sz w:val="18"/>
          <w:szCs w:val="18"/>
        </w:rPr>
      </w:pPr>
      <w:r w:rsidRPr="00F13B71">
        <w:rPr>
          <w:sz w:val="18"/>
          <w:szCs w:val="18"/>
        </w:rPr>
        <w:t>а) лично;</w:t>
      </w:r>
    </w:p>
    <w:p w:rsidR="00F13B71" w:rsidRPr="00F13B71" w:rsidRDefault="00F13B71" w:rsidP="00F13B71">
      <w:pPr>
        <w:pStyle w:val="ConsPlusNormal0"/>
        <w:tabs>
          <w:tab w:val="center" w:pos="4677"/>
        </w:tabs>
        <w:ind w:firstLine="709"/>
        <w:jc w:val="both"/>
        <w:outlineLvl w:val="2"/>
        <w:rPr>
          <w:sz w:val="18"/>
          <w:szCs w:val="18"/>
        </w:rPr>
      </w:pPr>
      <w:r w:rsidRPr="00F13B71">
        <w:rPr>
          <w:sz w:val="18"/>
          <w:szCs w:val="18"/>
        </w:rPr>
        <w:t>б) непосредственно в здании Администрации 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13B71" w:rsidRPr="00F13B71" w:rsidRDefault="00F13B71" w:rsidP="00F13B71">
      <w:pPr>
        <w:pStyle w:val="ConsPlusNormal0"/>
        <w:tabs>
          <w:tab w:val="center" w:pos="4677"/>
        </w:tabs>
        <w:ind w:firstLine="709"/>
        <w:jc w:val="both"/>
        <w:outlineLvl w:val="2"/>
        <w:rPr>
          <w:sz w:val="18"/>
          <w:szCs w:val="18"/>
        </w:rPr>
      </w:pPr>
      <w:r w:rsidRPr="00F13B71">
        <w:rPr>
          <w:sz w:val="18"/>
          <w:szCs w:val="18"/>
        </w:rPr>
        <w:t>в) посредством использования телефонной, почтовой связи, а также электронной почты;</w:t>
      </w:r>
    </w:p>
    <w:p w:rsidR="00F13B71" w:rsidRPr="00F13B71" w:rsidRDefault="00F13B71" w:rsidP="00F13B71">
      <w:pPr>
        <w:pStyle w:val="10"/>
        <w:spacing w:after="0"/>
        <w:ind w:firstLine="567"/>
        <w:jc w:val="both"/>
        <w:rPr>
          <w:rFonts w:ascii="Times New Roman" w:hAnsi="Times New Roman"/>
          <w:b/>
          <w:bCs/>
          <w:kern w:val="0"/>
          <w:sz w:val="18"/>
          <w:szCs w:val="18"/>
        </w:rPr>
      </w:pPr>
      <w:proofErr w:type="gramStart"/>
      <w:r w:rsidRPr="00F13B71">
        <w:rPr>
          <w:rFonts w:ascii="Times New Roman" w:hAnsi="Times New Roman"/>
          <w:b/>
          <w:sz w:val="18"/>
          <w:szCs w:val="18"/>
        </w:rPr>
        <w:t>г) в</w:t>
      </w:r>
      <w:r w:rsidRPr="00F13B71">
        <w:rPr>
          <w:rFonts w:ascii="Times New Roman" w:hAnsi="Times New Roman"/>
          <w:sz w:val="18"/>
          <w:szCs w:val="18"/>
        </w:rPr>
        <w:t xml:space="preserve"> </w:t>
      </w:r>
      <w:r w:rsidRPr="00F13B71">
        <w:rPr>
          <w:rFonts w:ascii="Times New Roman" w:hAnsi="Times New Roman"/>
          <w:b/>
          <w:bCs/>
          <w:kern w:val="0"/>
          <w:sz w:val="18"/>
          <w:szCs w:val="18"/>
        </w:rPr>
        <w:t xml:space="preserve">муниципальном автономном учреждение «Многофункциональный центр предоставления государственных и муниципальных услуг </w:t>
      </w:r>
      <w:proofErr w:type="spellStart"/>
      <w:r w:rsidRPr="00F13B71">
        <w:rPr>
          <w:rFonts w:ascii="Times New Roman" w:hAnsi="Times New Roman"/>
          <w:b/>
          <w:bCs/>
          <w:kern w:val="0"/>
          <w:sz w:val="18"/>
          <w:szCs w:val="18"/>
        </w:rPr>
        <w:t>Мокшанского</w:t>
      </w:r>
      <w:proofErr w:type="spellEnd"/>
      <w:r w:rsidRPr="00F13B71">
        <w:rPr>
          <w:rFonts w:ascii="Times New Roman" w:hAnsi="Times New Roman"/>
          <w:b/>
          <w:bCs/>
          <w:kern w:val="0"/>
          <w:sz w:val="18"/>
          <w:szCs w:val="18"/>
        </w:rPr>
        <w:t xml:space="preserve"> района Пензенской области» </w:t>
      </w:r>
      <w:r w:rsidRPr="00F13B71">
        <w:rPr>
          <w:rFonts w:ascii="Times New Roman" w:hAnsi="Times New Roman"/>
          <w:b/>
          <w:sz w:val="18"/>
          <w:szCs w:val="18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д) посредством размещения информации на официальной странице Администрации в информационно-телекоммуникационной сети «Интернет» (</w:t>
      </w:r>
      <w:hyperlink r:id="rId12" w:history="1">
        <w:r w:rsidRPr="00F13B71">
          <w:rPr>
            <w:rStyle w:val="a8"/>
            <w:sz w:val="18"/>
            <w:szCs w:val="18"/>
          </w:rPr>
          <w:t>https://mokshan.pnzreg.ru/authority/oms-munitsipalnogo-obrazovaniya/administratsiya-</w:t>
        </w:r>
        <w:r w:rsidRPr="00F13B71">
          <w:rPr>
            <w:rStyle w:val="a8"/>
            <w:sz w:val="18"/>
            <w:szCs w:val="18"/>
            <w:lang w:val="en-US"/>
          </w:rPr>
          <w:t>p</w:t>
        </w:r>
        <w:r w:rsidRPr="00F13B71">
          <w:rPr>
            <w:rStyle w:val="a8"/>
            <w:sz w:val="18"/>
            <w:szCs w:val="18"/>
          </w:rPr>
          <w:t>o</w:t>
        </w:r>
        <w:r w:rsidRPr="00F13B71">
          <w:rPr>
            <w:rStyle w:val="a8"/>
            <w:sz w:val="18"/>
            <w:szCs w:val="18"/>
            <w:lang w:val="en-US"/>
          </w:rPr>
          <w:t>d</w:t>
        </w:r>
        <w:r w:rsidRPr="00F13B71">
          <w:rPr>
            <w:rStyle w:val="a8"/>
            <w:sz w:val="18"/>
            <w:szCs w:val="18"/>
          </w:rPr>
          <w:t>gor</w:t>
        </w:r>
        <w:r w:rsidRPr="00F13B71">
          <w:rPr>
            <w:rStyle w:val="a8"/>
            <w:sz w:val="18"/>
            <w:szCs w:val="18"/>
            <w:lang w:val="en-US"/>
          </w:rPr>
          <w:t>nen</w:t>
        </w:r>
        <w:r w:rsidRPr="00F13B71">
          <w:rPr>
            <w:rStyle w:val="a8"/>
            <w:sz w:val="18"/>
            <w:szCs w:val="18"/>
          </w:rPr>
          <w:t>skogo-selsoveta/</w:t>
        </w:r>
      </w:hyperlink>
      <w:proofErr w:type="gramStart"/>
      <w:r w:rsidRPr="00F13B71">
        <w:rPr>
          <w:sz w:val="18"/>
          <w:szCs w:val="18"/>
        </w:rPr>
        <w:t xml:space="preserve"> )</w:t>
      </w:r>
      <w:proofErr w:type="gramEnd"/>
      <w:r w:rsidRPr="00F13B71">
        <w:rPr>
          <w:sz w:val="18"/>
          <w:szCs w:val="1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3" w:history="1">
        <w:r w:rsidRPr="00F13B71">
          <w:rPr>
            <w:rStyle w:val="a8"/>
            <w:sz w:val="18"/>
            <w:szCs w:val="18"/>
          </w:rPr>
          <w:t>www.gosuslugi.ru</w:t>
        </w:r>
      </w:hyperlink>
      <w:r w:rsidRPr="00F13B71">
        <w:rPr>
          <w:sz w:val="18"/>
          <w:szCs w:val="18"/>
        </w:rPr>
        <w:t>) (далее - Единый портал) и (или) в 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14" w:history="1">
        <w:r w:rsidRPr="00F13B71">
          <w:rPr>
            <w:sz w:val="18"/>
            <w:szCs w:val="18"/>
          </w:rPr>
          <w:t>https://gosuslugi.pnzreg.ru</w:t>
        </w:r>
      </w:hyperlink>
      <w:r w:rsidRPr="00F13B71">
        <w:rPr>
          <w:sz w:val="18"/>
          <w:szCs w:val="18"/>
        </w:rPr>
        <w:t>) (далее – КСПГМУ ПО).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1.4. Консультирование по процедуре предоставления муниципальной услуги осуществляется специалистами Администрации: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а) при личном обращении заявителя (представителя заявителя);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в) по телефону.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F13B71" w:rsidRPr="00F13B71" w:rsidRDefault="00F13B71" w:rsidP="00F13B71">
      <w:pPr>
        <w:pStyle w:val="a6"/>
        <w:tabs>
          <w:tab w:val="left" w:pos="967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>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1.5. Информация по вопросам предоставления муниципальной услуги включает в себя следующие сведения:</w:t>
      </w:r>
    </w:p>
    <w:p w:rsidR="00F13B71" w:rsidRPr="00F13B71" w:rsidRDefault="00F13B71" w:rsidP="00F13B71">
      <w:pPr>
        <w:pStyle w:val="a6"/>
        <w:tabs>
          <w:tab w:val="left" w:pos="1134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а)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13B71" w:rsidRPr="00F13B71" w:rsidRDefault="00F13B71" w:rsidP="00F13B71">
      <w:pPr>
        <w:pStyle w:val="a6"/>
        <w:tabs>
          <w:tab w:val="left" w:pos="1134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б) круг заявителей, которым предоставляется муниципальная услуга;</w:t>
      </w:r>
    </w:p>
    <w:p w:rsidR="00F13B71" w:rsidRPr="00F13B71" w:rsidRDefault="00F13B71" w:rsidP="00F13B71">
      <w:pPr>
        <w:pStyle w:val="a6"/>
        <w:tabs>
          <w:tab w:val="left" w:pos="1134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в) перечень документов, представляемых заявителем (представителем заявителя) самостоятельно для получения муниципальной услуги, требования, предъявляемые к этим документам и их оформлению, а также перечень документов, которые заявитель вправе представить по собственной инициативе;</w:t>
      </w:r>
    </w:p>
    <w:p w:rsidR="00F13B71" w:rsidRPr="00F13B71" w:rsidRDefault="00F13B71" w:rsidP="00F13B71">
      <w:pPr>
        <w:pStyle w:val="a6"/>
        <w:tabs>
          <w:tab w:val="left" w:pos="1134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г) срок предоставления муниципальной услуги;</w:t>
      </w:r>
    </w:p>
    <w:p w:rsidR="00F13B71" w:rsidRPr="00F13B71" w:rsidRDefault="00F13B71" w:rsidP="00F13B71">
      <w:pPr>
        <w:pStyle w:val="a6"/>
        <w:tabs>
          <w:tab w:val="left" w:pos="1134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д)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F13B71" w:rsidRPr="00F13B71" w:rsidRDefault="00F13B71" w:rsidP="00F13B71">
      <w:pPr>
        <w:pStyle w:val="a6"/>
        <w:tabs>
          <w:tab w:val="left" w:pos="1134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е)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</w:t>
      </w:r>
      <w:r w:rsidRPr="00F13B71">
        <w:rPr>
          <w:sz w:val="18"/>
          <w:szCs w:val="18"/>
        </w:rPr>
        <w:lastRenderedPageBreak/>
        <w:t>правовыми актами Российской Федерации, нормативными правовыми актами Пензенской области и нормативными правовыми актами Администрации;</w:t>
      </w:r>
    </w:p>
    <w:p w:rsidR="00F13B71" w:rsidRPr="00F13B71" w:rsidRDefault="00F13B71" w:rsidP="00F13B71">
      <w:pPr>
        <w:pStyle w:val="a6"/>
        <w:tabs>
          <w:tab w:val="left" w:pos="1134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ж)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F13B71" w:rsidRPr="00F13B71" w:rsidRDefault="00F13B71" w:rsidP="00F13B71">
      <w:pPr>
        <w:pStyle w:val="a6"/>
        <w:tabs>
          <w:tab w:val="left" w:pos="1134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з)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13B71" w:rsidRPr="00F13B71" w:rsidRDefault="00F13B71" w:rsidP="00F13B71">
      <w:pPr>
        <w:pStyle w:val="a6"/>
        <w:tabs>
          <w:tab w:val="left" w:pos="1134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и)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13B71" w:rsidRPr="00F13B71" w:rsidRDefault="00F13B71" w:rsidP="00F13B71">
      <w:pPr>
        <w:pStyle w:val="a6"/>
        <w:tabs>
          <w:tab w:val="left" w:pos="1134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к) сведения о месте нахождения, графике работы, телефонах, адресе официального сайта, а также электронной почты Администрации;</w:t>
      </w:r>
    </w:p>
    <w:p w:rsidR="00F13B71" w:rsidRPr="00F13B71" w:rsidRDefault="00F13B71" w:rsidP="00F13B71">
      <w:pPr>
        <w:pStyle w:val="a6"/>
        <w:tabs>
          <w:tab w:val="left" w:pos="1134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л)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F13B71" w:rsidRPr="00F13B71" w:rsidRDefault="00F13B71" w:rsidP="00F13B71">
      <w:pPr>
        <w:pStyle w:val="a6"/>
        <w:tabs>
          <w:tab w:val="left" w:pos="1134"/>
        </w:tabs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м)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b/>
          <w:sz w:val="18"/>
          <w:szCs w:val="18"/>
        </w:rPr>
      </w:pPr>
      <w:r w:rsidRPr="00F13B71">
        <w:rPr>
          <w:sz w:val="18"/>
          <w:szCs w:val="18"/>
        </w:rPr>
        <w:t xml:space="preserve">1.6. На Едином портале,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 xml:space="preserve">, </w:t>
      </w:r>
      <w:proofErr w:type="gramStart"/>
      <w:r w:rsidRPr="00F13B71">
        <w:rPr>
          <w:sz w:val="18"/>
          <w:szCs w:val="18"/>
        </w:rPr>
        <w:t>официальном</w:t>
      </w:r>
      <w:proofErr w:type="gramEnd"/>
      <w:r w:rsidRPr="00F13B71">
        <w:rPr>
          <w:sz w:val="18"/>
          <w:szCs w:val="18"/>
        </w:rPr>
        <w:t xml:space="preserve"> сайте Администрации размещается информация по вопросам предоставления муниципальной услуги, включающая в себя сведения согласно пункту 1.5</w:t>
      </w:r>
      <w:r w:rsidRPr="00F13B71">
        <w:rPr>
          <w:b/>
          <w:sz w:val="18"/>
          <w:szCs w:val="18"/>
        </w:rPr>
        <w:t xml:space="preserve"> </w:t>
      </w:r>
      <w:r w:rsidRPr="00F13B71">
        <w:rPr>
          <w:sz w:val="18"/>
          <w:szCs w:val="18"/>
        </w:rPr>
        <w:t>настоящего</w:t>
      </w:r>
      <w:r w:rsidRPr="00F13B71">
        <w:rPr>
          <w:b/>
          <w:sz w:val="18"/>
          <w:szCs w:val="18"/>
        </w:rPr>
        <w:t xml:space="preserve"> </w:t>
      </w:r>
      <w:r w:rsidRPr="00F13B71">
        <w:rPr>
          <w:rStyle w:val="61"/>
          <w:b w:val="0"/>
          <w:sz w:val="18"/>
          <w:szCs w:val="18"/>
        </w:rPr>
        <w:t>Регламента.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1.7. Информация по вопросам предоставления муниципальной услуги предоставляется заявителю (представителю заявителя) бесплатно.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1.8. </w:t>
      </w:r>
      <w:proofErr w:type="gramStart"/>
      <w:r w:rsidRPr="00F13B71">
        <w:rPr>
          <w:sz w:val="18"/>
          <w:szCs w:val="1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:rsidR="00F13B71" w:rsidRPr="00F13B71" w:rsidRDefault="00F13B71" w:rsidP="00F13B71">
      <w:pPr>
        <w:pStyle w:val="ConsPlusNormal0"/>
        <w:tabs>
          <w:tab w:val="center" w:pos="4677"/>
        </w:tabs>
        <w:ind w:firstLine="709"/>
        <w:jc w:val="both"/>
        <w:outlineLvl w:val="2"/>
        <w:rPr>
          <w:sz w:val="18"/>
          <w:szCs w:val="18"/>
        </w:rPr>
      </w:pPr>
      <w:r w:rsidRPr="00F13B71">
        <w:rPr>
          <w:sz w:val="18"/>
          <w:szCs w:val="18"/>
        </w:rPr>
        <w:t>1.9. Порядок, форма, место размещения и способы получения справочной информации.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Порядок, форма и способы получения справочной информации соответствуют требованиям по информированию и консультированию заявителей (представителя заявителя) по вопросам предоставления муниципальной услуги, предусмотренным пунктами 1.3 и 1.4 настоящего Регламента.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К справочной информации относится следующая информация: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место нахождения и график работы Администрации;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справочные телефоны </w:t>
      </w:r>
      <w:proofErr w:type="gramStart"/>
      <w:r w:rsidRPr="00F13B71">
        <w:rPr>
          <w:sz w:val="18"/>
          <w:szCs w:val="18"/>
        </w:rPr>
        <w:t>Администрации</w:t>
      </w:r>
      <w:proofErr w:type="gramEnd"/>
      <w:r w:rsidRPr="00F13B71">
        <w:rPr>
          <w:sz w:val="18"/>
          <w:szCs w:val="18"/>
        </w:rPr>
        <w:t xml:space="preserve"> в том числе номер телефона-автоинформатора (при наличии);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адрес официального сайта Администрации, адрес электронной почты Администрации.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1.10. Справочная информация размещается на информационных стендах Администрации, МФЦ, на официальном сайте Администрации, МФЦ, на Едином портале и (или)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>.</w:t>
      </w:r>
    </w:p>
    <w:p w:rsidR="00F13B71" w:rsidRPr="00F13B71" w:rsidRDefault="00F13B71" w:rsidP="00F13B71">
      <w:pPr>
        <w:pStyle w:val="a6"/>
        <w:spacing w:after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 и (или)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 xml:space="preserve">, </w:t>
      </w:r>
      <w:proofErr w:type="gramStart"/>
      <w:r w:rsidRPr="00F13B71">
        <w:rPr>
          <w:sz w:val="18"/>
          <w:szCs w:val="18"/>
        </w:rPr>
        <w:t>официальном</w:t>
      </w:r>
      <w:proofErr w:type="gramEnd"/>
      <w:r w:rsidRPr="00F13B71">
        <w:rPr>
          <w:sz w:val="18"/>
          <w:szCs w:val="18"/>
        </w:rPr>
        <w:t xml:space="preserve"> сайте Администрации.</w:t>
      </w:r>
    </w:p>
    <w:p w:rsidR="00F13B71" w:rsidRPr="00F13B71" w:rsidRDefault="00F13B71" w:rsidP="00F13B71">
      <w:pPr>
        <w:pStyle w:val="a6"/>
        <w:spacing w:after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1.12.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взаимодействии.</w:t>
      </w:r>
    </w:p>
    <w:p w:rsidR="00F13B71" w:rsidRPr="00F13B71" w:rsidRDefault="00F13B71" w:rsidP="00F13B71">
      <w:pPr>
        <w:pStyle w:val="a6"/>
        <w:spacing w:after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1.13. МФЦ обеспечивает размещение и актуализацию справочной информации на информационных стендах и официальном сайте МФЦ.</w:t>
      </w:r>
    </w:p>
    <w:p w:rsidR="00F13B71" w:rsidRPr="00F13B71" w:rsidRDefault="00F13B71" w:rsidP="00F13B71">
      <w:pPr>
        <w:pStyle w:val="a6"/>
        <w:spacing w:after="0"/>
        <w:ind w:firstLine="567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Title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2. Стандарт предоставления муниципальной услуги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Наименование муниципальной услуги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2.1. Наименование муниципальной услуги: «Передача в собственность граждан занимаемых ими жилых помещений жилищного фонда (приватизация жилищного фонда)».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Краткое наименование муниципальной услуги отсутствует.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Наименование органа,</w:t>
      </w:r>
    </w:p>
    <w:p w:rsidR="00F13B71" w:rsidRPr="00F13B71" w:rsidRDefault="00F13B71" w:rsidP="00F13B7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F13B71">
        <w:rPr>
          <w:rFonts w:ascii="Times New Roman" w:hAnsi="Times New Roman" w:cs="Times New Roman"/>
          <w:sz w:val="18"/>
          <w:szCs w:val="18"/>
        </w:rPr>
        <w:t>предоставляющего</w:t>
      </w:r>
      <w:proofErr w:type="gramEnd"/>
      <w:r w:rsidRPr="00F13B71">
        <w:rPr>
          <w:rFonts w:ascii="Times New Roman" w:hAnsi="Times New Roman" w:cs="Times New Roman"/>
          <w:sz w:val="18"/>
          <w:szCs w:val="18"/>
        </w:rPr>
        <w:t xml:space="preserve"> муниципальную услугу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2.2. Предоставление муниципальной услуги осуществляет Администрация.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2.2.1.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(представителя заявителя) участвует МФЦ.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bCs/>
          <w:sz w:val="18"/>
          <w:szCs w:val="18"/>
        </w:rPr>
      </w:pPr>
      <w:r w:rsidRPr="00F13B71">
        <w:rPr>
          <w:sz w:val="18"/>
          <w:szCs w:val="18"/>
        </w:rPr>
        <w:t xml:space="preserve">2.2.2. </w:t>
      </w:r>
      <w:r w:rsidRPr="00F13B71">
        <w:rPr>
          <w:bCs/>
          <w:sz w:val="18"/>
          <w:szCs w:val="18"/>
        </w:rPr>
        <w:t xml:space="preserve">При предоставлении муниципальной услуги Администрация осуществляет взаимодействие </w:t>
      </w:r>
      <w:proofErr w:type="gramStart"/>
      <w:r w:rsidRPr="00F13B71">
        <w:rPr>
          <w:bCs/>
          <w:sz w:val="18"/>
          <w:szCs w:val="18"/>
        </w:rPr>
        <w:t>с</w:t>
      </w:r>
      <w:proofErr w:type="gramEnd"/>
      <w:r w:rsidRPr="00F13B71">
        <w:rPr>
          <w:bCs/>
          <w:sz w:val="18"/>
          <w:szCs w:val="18"/>
        </w:rPr>
        <w:t>: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Федеральной налоговой службой; 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Фондом пенсионного и социального страхования Российской Федерации; 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Министерством внутренних дел Российской Федерации; 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Федеральной службой государственной регистрации, кадастра и картографии; 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органами регистрационного учета граждан; 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уполномоченными органами в сфере опеки и попечительства; 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отделом ЗАГС;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lastRenderedPageBreak/>
        <w:t xml:space="preserve">- органами местного самоуправления; 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государственными и муниципальными организациями. 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2.2.3. </w:t>
      </w:r>
      <w:proofErr w:type="gramStart"/>
      <w:r w:rsidRPr="00F13B71">
        <w:rPr>
          <w:sz w:val="18"/>
          <w:szCs w:val="18"/>
        </w:rPr>
        <w:t xml:space="preserve">При предоставлении муниципальной услуги запрещается требовать от заявителя (представителя заявителя)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5" w:history="1">
        <w:r w:rsidRPr="00F13B71">
          <w:rPr>
            <w:sz w:val="18"/>
            <w:szCs w:val="18"/>
          </w:rPr>
          <w:t>части 1 статьи 9</w:t>
        </w:r>
      </w:hyperlink>
      <w:r w:rsidRPr="00F13B71">
        <w:rPr>
          <w:sz w:val="18"/>
          <w:szCs w:val="18"/>
        </w:rPr>
        <w:t xml:space="preserve"> Федерального </w:t>
      </w:r>
      <w:hyperlink r:id="rId16" w:history="1">
        <w:r w:rsidRPr="00F13B71">
          <w:rPr>
            <w:sz w:val="18"/>
            <w:szCs w:val="18"/>
          </w:rPr>
          <w:t>закон</w:t>
        </w:r>
      </w:hyperlink>
      <w:r w:rsidRPr="00F13B71">
        <w:rPr>
          <w:sz w:val="18"/>
          <w:szCs w:val="18"/>
        </w:rPr>
        <w:t>а</w:t>
      </w:r>
      <w:proofErr w:type="gramEnd"/>
      <w:r w:rsidRPr="00F13B71">
        <w:rPr>
          <w:sz w:val="18"/>
          <w:szCs w:val="18"/>
        </w:rPr>
        <w:t xml:space="preserve"> «Об организации предоставления государственных и муниципальных услуг».</w:t>
      </w:r>
    </w:p>
    <w:p w:rsidR="00F13B71" w:rsidRPr="00F13B71" w:rsidRDefault="00F13B71" w:rsidP="00F13B71">
      <w:pPr>
        <w:pStyle w:val="ConsPlusNormal0"/>
        <w:ind w:firstLine="539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Результат предоставления муниципальной услуги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2.3. Результатом предоставления муниципальной услуги является: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в случае положительного решения – постановление Администрации о заключении договора о передаче в собственность граждан жилого помещения (приватизация жилого помещения) с приложением договора о передаче в собственность граждан жилого помещения (приватизация жилого помещения);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в случае отрицательного решения - постановление Администрации об отказе в заключени</w:t>
      </w:r>
      <w:proofErr w:type="gramStart"/>
      <w:r w:rsidRPr="00F13B71">
        <w:rPr>
          <w:sz w:val="18"/>
          <w:szCs w:val="18"/>
        </w:rPr>
        <w:t>и</w:t>
      </w:r>
      <w:proofErr w:type="gramEnd"/>
      <w:r w:rsidRPr="00F13B71">
        <w:rPr>
          <w:sz w:val="18"/>
          <w:szCs w:val="18"/>
        </w:rPr>
        <w:t xml:space="preserve"> договора о передаче в собственность граждан жилого помещения (приватизация жилого помещения).</w:t>
      </w:r>
    </w:p>
    <w:p w:rsidR="00F13B71" w:rsidRPr="00F13B71" w:rsidRDefault="00F13B71" w:rsidP="00F13B71">
      <w:pPr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2.3.1. Результат предоставления муниципальной услуги направляется заявителю (представителю заявителя) по его выбору одним из следующих способов, указанных в заявлении:</w:t>
      </w:r>
    </w:p>
    <w:p w:rsidR="00F13B71" w:rsidRPr="00F13B71" w:rsidRDefault="00F13B71" w:rsidP="00F13B71">
      <w:pPr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МФЦ;</w:t>
      </w:r>
    </w:p>
    <w:p w:rsidR="00F13B71" w:rsidRPr="00F13B71" w:rsidRDefault="00F13B71" w:rsidP="00F13B71">
      <w:pPr>
        <w:widowControl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в виде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  <w:shd w:val="clear" w:color="auto" w:fill="FFFFFF"/>
        </w:rPr>
      </w:pPr>
      <w:r w:rsidRPr="00F13B71">
        <w:rPr>
          <w:sz w:val="18"/>
          <w:szCs w:val="18"/>
        </w:rPr>
        <w:t xml:space="preserve">- </w:t>
      </w:r>
      <w:r w:rsidRPr="00F13B71">
        <w:rPr>
          <w:sz w:val="18"/>
          <w:szCs w:val="18"/>
          <w:shd w:val="clear" w:color="auto" w:fill="FFFFFF"/>
        </w:rPr>
        <w:t xml:space="preserve">в виде электронного документа </w:t>
      </w:r>
      <w:r w:rsidRPr="00F13B71">
        <w:rPr>
          <w:sz w:val="18"/>
          <w:szCs w:val="18"/>
        </w:rPr>
        <w:t xml:space="preserve">с использованием информационно-телекоммуникационных сетей общего пользования, в том числе Единого портала,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  <w:shd w:val="clear" w:color="auto" w:fill="FFFFFF"/>
        </w:rPr>
        <w:t>;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 в виде электронного документа, который направляется Администрацией заявителю (представителю заявителя) посредством электронной почты.</w:t>
      </w:r>
    </w:p>
    <w:p w:rsidR="00F13B71" w:rsidRPr="00F13B71" w:rsidRDefault="00F13B71" w:rsidP="00F13B71">
      <w:pPr>
        <w:pStyle w:val="ConsPlusNormal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 случае выбора заявителем (представителем заявителя) получение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F13B71" w:rsidRPr="00F13B71" w:rsidRDefault="00F13B71" w:rsidP="00F13B71">
      <w:pPr>
        <w:pStyle w:val="af"/>
        <w:spacing w:before="0" w:after="0"/>
        <w:ind w:firstLine="567"/>
        <w:rPr>
          <w:sz w:val="18"/>
          <w:szCs w:val="18"/>
        </w:rPr>
      </w:pPr>
      <w:r w:rsidRPr="00F13B71">
        <w:rPr>
          <w:sz w:val="18"/>
          <w:szCs w:val="1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F13B71" w:rsidRPr="00F13B71" w:rsidRDefault="00F13B71" w:rsidP="00F13B71">
      <w:pPr>
        <w:pStyle w:val="af"/>
        <w:spacing w:before="0" w:after="0"/>
        <w:ind w:firstLine="567"/>
        <w:rPr>
          <w:sz w:val="18"/>
          <w:szCs w:val="18"/>
        </w:rPr>
      </w:pPr>
      <w:r w:rsidRPr="00F13B71">
        <w:rPr>
          <w:sz w:val="18"/>
          <w:szCs w:val="1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Срок предоставления муниципальной услуги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2.4. Срок предоставления муниципальной услуги не может превышать двух месяцев со дня поступления заявления о предоставлении муниципальной услуги. 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2.4.1. В том числе срок выдачи (направления) документов, являющихся результатом предоставления муниципальной услуги - 3 рабочих дня со дня принятия одного из постановлений, указанных в пункте 2.3 настоящего Регламента.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2.4.2. Срок приостановления предоставления муниципальной услуги не предусмотрен.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2.4.3. 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Правовые основания для предоставления муниципальной услуги</w:t>
      </w:r>
    </w:p>
    <w:p w:rsidR="00F13B71" w:rsidRPr="00F13B71" w:rsidRDefault="00F13B71" w:rsidP="00F13B71">
      <w:pPr>
        <w:pStyle w:val="ConsPlusTitle"/>
        <w:tabs>
          <w:tab w:val="left" w:pos="7215"/>
        </w:tabs>
        <w:ind w:firstLine="709"/>
        <w:rPr>
          <w:rFonts w:ascii="Times New Roman" w:hAnsi="Times New Roman" w:cs="Times New Roman"/>
          <w:sz w:val="18"/>
          <w:szCs w:val="18"/>
        </w:rPr>
      </w:pPr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размещен </w:t>
      </w:r>
      <w:r w:rsidRPr="00F13B71">
        <w:rPr>
          <w:bCs/>
          <w:sz w:val="18"/>
          <w:szCs w:val="18"/>
        </w:rPr>
        <w:t xml:space="preserve">в информационно-телекоммуникационной сети «Интернет» </w:t>
      </w:r>
      <w:r w:rsidRPr="00F13B71">
        <w:rPr>
          <w:sz w:val="18"/>
          <w:szCs w:val="18"/>
        </w:rPr>
        <w:t>на официальной странице Администрации:</w:t>
      </w:r>
      <w:r w:rsidRPr="00F13B71">
        <w:rPr>
          <w:bCs/>
          <w:sz w:val="18"/>
          <w:szCs w:val="18"/>
        </w:rPr>
        <w:t xml:space="preserve"> </w:t>
      </w:r>
      <w:hyperlink r:id="rId17" w:history="1">
        <w:r w:rsidRPr="00F13B71">
          <w:rPr>
            <w:rStyle w:val="a8"/>
            <w:sz w:val="18"/>
            <w:szCs w:val="18"/>
          </w:rPr>
          <w:t xml:space="preserve">https://mokshan.pnzreg.ru/authority/oms-munitsipalnogo-obrazovaniya/administratsiya- </w:t>
        </w:r>
        <w:proofErr w:type="spellStart"/>
        <w:r w:rsidRPr="00F13B71">
          <w:rPr>
            <w:rStyle w:val="a8"/>
            <w:sz w:val="18"/>
            <w:szCs w:val="18"/>
          </w:rPr>
          <w:t>podgornenskogo</w:t>
        </w:r>
        <w:proofErr w:type="spellEnd"/>
        <w:r w:rsidRPr="00F13B71">
          <w:rPr>
            <w:rStyle w:val="a8"/>
            <w:sz w:val="18"/>
            <w:szCs w:val="18"/>
          </w:rPr>
          <w:t xml:space="preserve"> -</w:t>
        </w:r>
        <w:proofErr w:type="spellStart"/>
        <w:r w:rsidRPr="00F13B71">
          <w:rPr>
            <w:rStyle w:val="a8"/>
            <w:sz w:val="18"/>
            <w:szCs w:val="18"/>
          </w:rPr>
          <w:t>selsoveta</w:t>
        </w:r>
        <w:proofErr w:type="spellEnd"/>
        <w:r w:rsidRPr="00F13B71">
          <w:rPr>
            <w:rStyle w:val="a8"/>
            <w:sz w:val="18"/>
            <w:szCs w:val="18"/>
          </w:rPr>
          <w:t>/</w:t>
        </w:r>
      </w:hyperlink>
      <w:r w:rsidRPr="00F13B71">
        <w:rPr>
          <w:sz w:val="18"/>
          <w:szCs w:val="18"/>
          <w:u w:val="single"/>
        </w:rPr>
        <w:t xml:space="preserve"> </w:t>
      </w:r>
      <w:r w:rsidRPr="00F13B71">
        <w:rPr>
          <w:sz w:val="18"/>
          <w:szCs w:val="18"/>
        </w:rPr>
        <w:t xml:space="preserve">, на Едином портале,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 xml:space="preserve">. </w:t>
      </w:r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lastRenderedPageBreak/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официальной странице Администрации в информационно-телекоммуникационной сети «Интернет», на Едином портале, КСПГМУ </w:t>
      </w:r>
      <w:proofErr w:type="gramStart"/>
      <w:r w:rsidRPr="00F13B71">
        <w:rPr>
          <w:bCs/>
          <w:sz w:val="18"/>
          <w:szCs w:val="18"/>
        </w:rPr>
        <w:t>ПО</w:t>
      </w:r>
      <w:proofErr w:type="gramEnd"/>
      <w:r w:rsidRPr="00F13B71">
        <w:rPr>
          <w:bCs/>
          <w:sz w:val="18"/>
          <w:szCs w:val="18"/>
        </w:rPr>
        <w:t xml:space="preserve">. </w:t>
      </w:r>
    </w:p>
    <w:p w:rsidR="00F13B71" w:rsidRPr="00F13B71" w:rsidRDefault="00F13B71" w:rsidP="00F13B71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13B71" w:rsidRPr="00F13B71" w:rsidRDefault="00F13B71" w:rsidP="00F13B71">
      <w:pPr>
        <w:pStyle w:val="ConsPlusNormal0"/>
        <w:tabs>
          <w:tab w:val="left" w:pos="2790"/>
        </w:tabs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40"/>
        <w:jc w:val="both"/>
        <w:outlineLvl w:val="2"/>
        <w:rPr>
          <w:sz w:val="18"/>
          <w:szCs w:val="18"/>
        </w:rPr>
      </w:pPr>
      <w:bookmarkStart w:id="0" w:name="P183"/>
      <w:bookmarkEnd w:id="0"/>
      <w:r w:rsidRPr="00F13B71">
        <w:rPr>
          <w:sz w:val="18"/>
          <w:szCs w:val="18"/>
        </w:rPr>
        <w:t xml:space="preserve">2.6. Документы и информация, необходимые для предоставления муниципальной услуги, которые заявитель (представитель заявителя) должен представить самостоятельно: 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1) </w:t>
      </w:r>
      <w:hyperlink r:id="rId18" w:history="1">
        <w:r w:rsidRPr="00F13B71">
          <w:rPr>
            <w:sz w:val="18"/>
            <w:szCs w:val="18"/>
          </w:rPr>
          <w:t>заявление</w:t>
        </w:r>
      </w:hyperlink>
      <w:r w:rsidRPr="00F13B71">
        <w:rPr>
          <w:sz w:val="18"/>
          <w:szCs w:val="18"/>
        </w:rPr>
        <w:t xml:space="preserve"> о предоставлении муниципальной услуги по форме согласно приложению №1 к настоящему Регламенту; 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2) заявления граждан, имеющих право на приватизацию жилого помещения, об отказе от права на участие в приватизации жилого помещения с одновременным согласием на приватизацию жилого помещения другими лицами по форме согласно приложению №2 к настоящему Регламенту.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 xml:space="preserve">В случае подачи документов, указанных в подпунктах 1 и 2 пункта 2.6 настоящего Регламента, подопечными, несовершеннолетними в возрасте от 14 до 18 лет, заполняется соответственно раздел о согласии законных представителей на приобретение в собственность подопечными, несовершеннолетними жилого помещения муниципального жилищного фонда либо на отказ ими от права на участие в приватизации жилого помещения муниципального жилищного фонда; 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3) документ, удостоверяющий личность заявителя (представителя заявителя и (или) членов его семьи) и членов его семьи, имеющих право пользования жилым помещением;</w:t>
      </w:r>
      <w:r w:rsidRPr="00F13B71">
        <w:rPr>
          <w:color w:val="FF0000"/>
          <w:sz w:val="18"/>
          <w:szCs w:val="18"/>
        </w:rPr>
        <w:t xml:space="preserve"> 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trike/>
          <w:sz w:val="18"/>
          <w:szCs w:val="18"/>
        </w:rPr>
      </w:pPr>
      <w:r w:rsidRPr="00F13B71">
        <w:rPr>
          <w:sz w:val="18"/>
          <w:szCs w:val="18"/>
        </w:rPr>
        <w:t>4) документ, подтверждающий полномочия представител</w:t>
      </w:r>
      <w:proofErr w:type="gramStart"/>
      <w:r w:rsidRPr="00F13B71">
        <w:rPr>
          <w:sz w:val="18"/>
          <w:szCs w:val="18"/>
        </w:rPr>
        <w:t>я(</w:t>
      </w:r>
      <w:proofErr w:type="gramEnd"/>
      <w:r w:rsidRPr="00F13B71">
        <w:rPr>
          <w:sz w:val="18"/>
          <w:szCs w:val="18"/>
        </w:rPr>
        <w:t>ей) на осуществление действий от имени заявителя(ей) (в случае подачи заявления на предоставление муниципальной услуги представителем(</w:t>
      </w:r>
      <w:proofErr w:type="spellStart"/>
      <w:r w:rsidRPr="00F13B71">
        <w:rPr>
          <w:sz w:val="18"/>
          <w:szCs w:val="18"/>
        </w:rPr>
        <w:t>ями</w:t>
      </w:r>
      <w:proofErr w:type="spellEnd"/>
      <w:r w:rsidRPr="00F13B71">
        <w:rPr>
          <w:sz w:val="18"/>
          <w:szCs w:val="18"/>
        </w:rPr>
        <w:t>) заявителя(ей);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5) копии документов, подтверждающих родственные отношения заявителя и членов его семьи, выданные компетентными органами иностранного государства, и их нотариально удостоверенный перевод на русский язык (свидетельство о рождении, свидетельство о перемене имени (при наличии), свидетельство о заключении брака, свидетельство о расторжении брака, свидетельство об усыновлении, в случае если актовая запись о рождении ребенка не изменялась (в случае усыновления), а также свидетельства</w:t>
      </w:r>
      <w:proofErr w:type="gramEnd"/>
      <w:r w:rsidRPr="00F13B71">
        <w:rPr>
          <w:sz w:val="18"/>
          <w:szCs w:val="18"/>
        </w:rPr>
        <w:t xml:space="preserve"> об усыновлении, выданные органами записи актов гражданского состояния или консульскими учреждениями Российской Федерации (при наличии);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6) письменный отказ законных представителей от включения подопечных, несовершеннолетних, не достигших 14 лет, в число участников общей собственности на приватизируемое жилое помещение по форме согласно приложению №3 к настоящему Регламенту (при наличии предварительного разрешения органа опеки и попечительства на указанный отказ);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7) заверенная судом копия вступившего в законную силу решения суда о признании гражданина недееспособным/ограниченно дееспособным (представляется в отношении заявителя, членов семьи заявителя, лиц, зарегистрированных в приватизируемом жилом помещении, а также лиц, имеющих право пользования данным помещением;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8) документы об установлении опеки (попечительства), усыновлении (в случае, если в запись акта о рождении не вносились изменения) (при наличии); 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9) предварительное разрешение органа опеки и попечительства на приватизацию жилого помещения без участия подопечных, несовершеннолетних;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10) согласие (предварительное разрешение) органа опеки и попечительства на приобретение в собственность несовершеннолетними жилого помещения муниципального жилищного фонда (предварительное разрешение - для проживающих несовершеннолетних до 14 лет, согласие - для проживающих несовершеннолетних от 14 до 18 лет) в случае, если приватизируются жилые помещения, в которых проживают исключительно несовершеннолетние);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11) документ, подтверждающий утрату гражданами права пользования жилым помещением (при наличии);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12) заверенная судом копия вступившего в законную силу решения суда о наличии или лишении (отсутствии) жилищных или имущественных прав на жилое помещение заявителя, членов семьи заявителя, лиц, зарегистрированных в приватизируемом жилом помещении, лиц, имеющих право пользования данным помещением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(при наличии в</w:t>
      </w:r>
      <w:proofErr w:type="gramEnd"/>
      <w:r w:rsidRPr="00F13B71">
        <w:rPr>
          <w:sz w:val="18"/>
          <w:szCs w:val="18"/>
        </w:rPr>
        <w:t xml:space="preserve"> </w:t>
      </w:r>
      <w:proofErr w:type="gramStart"/>
      <w:r w:rsidRPr="00F13B71">
        <w:rPr>
          <w:sz w:val="18"/>
          <w:szCs w:val="18"/>
        </w:rPr>
        <w:t>отношении</w:t>
      </w:r>
      <w:proofErr w:type="gramEnd"/>
      <w:r w:rsidRPr="00F13B71">
        <w:rPr>
          <w:sz w:val="18"/>
          <w:szCs w:val="18"/>
        </w:rPr>
        <w:t xml:space="preserve"> таких лиц вступившего в силу решения суда);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 xml:space="preserve">13) заверенная судом копия приговора суда, вступившего в законную силу, а также документ, подтверждающий отбывание наказания гражданами, осужденными к лишению свободы или к принудительным работам - представляется в отношении заявителя, </w:t>
      </w:r>
      <w:r w:rsidRPr="00F13B71">
        <w:rPr>
          <w:sz w:val="18"/>
          <w:szCs w:val="18"/>
        </w:rPr>
        <w:lastRenderedPageBreak/>
        <w:t>членов семьи заявителя, лиц, зарегистрированных в приватизируемом жилом помещении, лиц, имеющих право пользования данным помещением (при наличии в отношении таких лиц, вступившего в силу приговора суда);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14) выписка из личного дела (справка) с указанием периода прохождения службы, состава семьи и отражения регистрации при воинской части по периодам службы (для офицеров, в том числе уволенных в запас, и членов их семей; граждан, проходящих (проходивших) военную службу по контракту, и членов их семей; граждан, которым предоставлено (было предоставлено) в пользование служебное жилое помещение при воинской части на период трудового договора (контракта), и членов их семей)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(в случае прохождения службы).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16) заверенная судом копия вступившего в законную силу решения суда, послужившего основанием для вселения в занимаемое жилое помещение муниципального жилищного фонда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 (при наличии в отношении таких лиц вступившего в силу решения суда).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F13B71">
        <w:rPr>
          <w:sz w:val="18"/>
          <w:szCs w:val="18"/>
        </w:rPr>
        <w:t xml:space="preserve"> Документы, подтверждающие получение согласия, могут быть </w:t>
      </w:r>
      <w:proofErr w:type="gramStart"/>
      <w:r w:rsidRPr="00F13B71">
        <w:rPr>
          <w:sz w:val="18"/>
          <w:szCs w:val="18"/>
        </w:rPr>
        <w:t>представлены</w:t>
      </w:r>
      <w:proofErr w:type="gramEnd"/>
      <w:r w:rsidRPr="00F13B71">
        <w:rPr>
          <w:sz w:val="18"/>
          <w:szCs w:val="18"/>
        </w:rPr>
        <w:t xml:space="preserve">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2.6.1. Документы, необходимые для получения муниципальной услуги, представленные заявителем (представителем заявителя) при личном обращении, заверяются специалистом Администрации, специалистом МФЦ, на основании подлинников этих документов, после чего оригиналы документов возвращаются заявителю.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2.6.2. Представленные на бумажном носителе документы не должны содержать подчисток, приписок, зачеркнутых слов. 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2.6.3.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а) лично по местонахождению Администрации;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б) посредством почтовой связи по местонахождению Администрации;</w:t>
      </w:r>
    </w:p>
    <w:p w:rsidR="00F13B71" w:rsidRPr="00F13B71" w:rsidRDefault="00F13B71" w:rsidP="00F13B71">
      <w:pPr>
        <w:ind w:firstLine="540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в) в виде электронного документа, подписанного простой электронной подписью или усиленной квалифицированной электронной подписью посредством Единого портала, КСПГМУ ПО, официального сайта Администрации, (при наличии технической возможности) и официальной электронной почты Администрации;</w:t>
      </w:r>
      <w:proofErr w:type="gramEnd"/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г) на бумажном носителе через МФЦ,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2.6.4. При предоставлении муниципальной услуги запрещается требовать от заявителя:</w:t>
      </w:r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9" w:history="1">
        <w:r w:rsidRPr="00F13B71">
          <w:rPr>
            <w:sz w:val="18"/>
            <w:szCs w:val="18"/>
          </w:rPr>
          <w:t>частью 1 статьи 1</w:t>
        </w:r>
      </w:hyperlink>
      <w:r w:rsidRPr="00F13B71">
        <w:rPr>
          <w:sz w:val="18"/>
          <w:szCs w:val="18"/>
        </w:rPr>
        <w:t xml:space="preserve"> Федерального закона «Об организации предоставления государственных и</w:t>
      </w:r>
      <w:proofErr w:type="gramEnd"/>
      <w:r w:rsidRPr="00F13B71">
        <w:rPr>
          <w:sz w:val="18"/>
          <w:szCs w:val="18"/>
        </w:rPr>
        <w:t xml:space="preserve"> </w:t>
      </w:r>
      <w:proofErr w:type="gramStart"/>
      <w:r w:rsidRPr="00F13B71">
        <w:rPr>
          <w:sz w:val="18"/>
          <w:szCs w:val="18"/>
        </w:rPr>
        <w:t xml:space="preserve">муниципальных услуг» государственных и муниципальных услуг, в соответствии с нормативными правовыми </w:t>
      </w:r>
      <w:hyperlink r:id="rId20" w:history="1">
        <w:r w:rsidRPr="00F13B71">
          <w:rPr>
            <w:sz w:val="18"/>
            <w:szCs w:val="18"/>
          </w:rPr>
          <w:t>актами</w:t>
        </w:r>
      </w:hyperlink>
      <w:r w:rsidRPr="00F13B71">
        <w:rPr>
          <w:sz w:val="18"/>
          <w:szCs w:val="18"/>
        </w:rP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21" w:history="1">
        <w:r w:rsidRPr="00F13B71">
          <w:rPr>
            <w:sz w:val="18"/>
            <w:szCs w:val="18"/>
          </w:rPr>
          <w:t>частью 6</w:t>
        </w:r>
      </w:hyperlink>
      <w:r w:rsidRPr="00F13B71">
        <w:rPr>
          <w:sz w:val="18"/>
          <w:szCs w:val="18"/>
        </w:rPr>
        <w:t xml:space="preserve"> статьи 7 Федерального закона «Об организации предоставления государственных и муниципальных услуг» перечень документов.</w:t>
      </w:r>
      <w:proofErr w:type="gramEnd"/>
      <w:r w:rsidRPr="00F13B71">
        <w:rPr>
          <w:sz w:val="18"/>
          <w:szCs w:val="18"/>
        </w:rPr>
        <w:t xml:space="preserve">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2" w:history="1">
        <w:r w:rsidRPr="00F13B71">
          <w:rPr>
            <w:sz w:val="18"/>
            <w:szCs w:val="18"/>
          </w:rPr>
          <w:t>части 1 статьи 9</w:t>
        </w:r>
      </w:hyperlink>
      <w:r w:rsidRPr="00F13B71">
        <w:rPr>
          <w:sz w:val="18"/>
          <w:szCs w:val="18"/>
        </w:rPr>
        <w:t xml:space="preserve"> Федерального закона «Об организации предоставления государственных и муниципальных услуг»;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заявки о предоставлении муниципальной услуги;</w:t>
      </w:r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lastRenderedPageBreak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услуги, и не включенных в представленный ранее комплект документов;</w:t>
      </w:r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должностного лица Администрации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3" w:history="1">
        <w:r w:rsidRPr="00F13B71">
          <w:rPr>
            <w:sz w:val="18"/>
            <w:szCs w:val="18"/>
          </w:rPr>
          <w:t>пунктом 7.2 части 1 статьи 16</w:t>
        </w:r>
      </w:hyperlink>
      <w:r w:rsidRPr="00F13B71">
        <w:rPr>
          <w:sz w:val="18"/>
          <w:szCs w:val="18"/>
        </w:rPr>
        <w:t xml:space="preserve">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2.7. Перечень документов, которые заявитель (представитель заявителя) вправе представить по собственной инициативе: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1) сведения о регистрации по месту жительства заявителей, участвующих в приватизации; 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2) документы на занимаемое жилое помещение муниципального жилищного фонда: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  <w:highlight w:val="yellow"/>
        </w:rPr>
      </w:pPr>
      <w:r w:rsidRPr="00F13B71">
        <w:rPr>
          <w:sz w:val="18"/>
          <w:szCs w:val="18"/>
        </w:rPr>
        <w:t>- ордер, договор социального найма;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3) справки органов местного самоуправления, органов исполнительной власти субъекта Российской Федерации, федерального органа исполнительной власти в сфере управления имуществом по прежнему месту жительства на заявителей, участвующих в приватизации, о неиспользовании права бесплатной приватизации жилого помещения с предыдущего места жительства, в том числе на ранее существовавшее имя, в случае его изменения (для граждан, изменивших место жительства после 04.07.1991);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4) справки на заявителей, участвующих в приватизации, о неиспользовании права бесплатной приватизации жилого помещения (сведения о правах, зарегистрированных до 18.06.1998);    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5) выписка из Единого государственного реестра недвижимости о правах отдельного лица на имевшиеся (имеющиеся) у него объекты недвижимости на территории Российской Федерации у заявителей, участвующих в приватизации, в том числе на ранее существовавшее имя, в случае его изменения;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6) сведения из Единого государственного реестра недвижимости об основных характеристиках и зарегистрированных правах на жилое помещение, подлежащее приватизации;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7) сведения органов регистрационного учета (для граждан, изменявших место жительства после 04.07.1991);  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8) сведения о признании (непризнании) жилого помещения, подлежащего приватизации, непригодным для проживания, многоквартирного жилого дома, в котором находится жилое помещение, подлежащее приватизации, в установленном порядке аварийным и подлежащим сносу или реконструкции;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9) сведения о наличии жилого помещения, подлежащего приватизации, в реестре муниципального имущества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10) сведения об оспаривании (</w:t>
      </w:r>
      <w:proofErr w:type="spellStart"/>
      <w:r w:rsidRPr="00F13B71">
        <w:rPr>
          <w:sz w:val="18"/>
          <w:szCs w:val="18"/>
        </w:rPr>
        <w:t>неоспаривании</w:t>
      </w:r>
      <w:proofErr w:type="spellEnd"/>
      <w:r w:rsidRPr="00F13B71">
        <w:rPr>
          <w:sz w:val="18"/>
          <w:szCs w:val="18"/>
        </w:rPr>
        <w:t>) права пользования жилым помещением, подлежащим приватизации, нанимателя и (или) членов его семьи в судебном порядке;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11) сведения о государственной регистрации актов гражданского состояния (о заключении (расторжении) брака, перемене имени заявителя и членов его семьи, а также смерти лиц, имевших право пользования жилым помещением (при наличии);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12) свидетельство о рождении детей до 14 лет, имеющих право пользования жилым помещением.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2.7.1. В случае непредставления заявителем (представителем заявителя) документов, указанных в подпунктах 1 - 12 пункта 2.7 настоящего Регламента, Администрация запрашивает данные документы в федеральных органах исполнительной власти, органах исполнительной власти субъекта Российской Федерации, органах местного самоуправления и подведомственных им организациях, в распоряжении которых находятся указанные документы, в порядке межведомственного информационного взаимодействия.</w:t>
      </w:r>
    </w:p>
    <w:p w:rsidR="00F13B71" w:rsidRPr="00F13B71" w:rsidRDefault="00F13B71" w:rsidP="00F13B71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F13B71">
        <w:rPr>
          <w:sz w:val="18"/>
          <w:szCs w:val="18"/>
        </w:rPr>
        <w:t xml:space="preserve"> 2.7.2. Непредставление заявителем (представителем заявителя) документов, указанных в подпунктах 1 - 12 пункта 2.7 настоящего Регламента, не является основанием для отказа заявителю (представителю заявителя) в предоставлении муниципальной услуги.</w:t>
      </w: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lastRenderedPageBreak/>
        <w:t xml:space="preserve">Исчерпывающий перечень оснований для отказа в приеме документов, </w:t>
      </w: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proofErr w:type="gramStart"/>
      <w:r w:rsidRPr="00F13B71">
        <w:rPr>
          <w:rFonts w:ascii="Times New Roman" w:hAnsi="Times New Roman" w:cs="Times New Roman"/>
          <w:sz w:val="18"/>
          <w:szCs w:val="18"/>
        </w:rPr>
        <w:t>необходимых</w:t>
      </w:r>
      <w:proofErr w:type="gramEnd"/>
      <w:r w:rsidRPr="00F13B71">
        <w:rPr>
          <w:rFonts w:ascii="Times New Roman" w:hAnsi="Times New Roman" w:cs="Times New Roman"/>
          <w:sz w:val="18"/>
          <w:szCs w:val="18"/>
        </w:rPr>
        <w:t xml:space="preserve"> для предоставления муниципальной услуги</w:t>
      </w:r>
    </w:p>
    <w:p w:rsidR="00F13B71" w:rsidRPr="00F13B71" w:rsidRDefault="00F13B71" w:rsidP="00F13B71">
      <w:pPr>
        <w:pStyle w:val="a6"/>
        <w:jc w:val="both"/>
        <w:rPr>
          <w:sz w:val="18"/>
          <w:szCs w:val="18"/>
        </w:rPr>
      </w:pPr>
      <w:bookmarkStart w:id="1" w:name="P257"/>
      <w:bookmarkEnd w:id="1"/>
    </w:p>
    <w:p w:rsidR="00F13B71" w:rsidRPr="00F13B71" w:rsidRDefault="00F13B71" w:rsidP="00F13B7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18"/>
          <w:szCs w:val="18"/>
        </w:rPr>
      </w:pPr>
      <w:r w:rsidRPr="00F13B71">
        <w:rPr>
          <w:rFonts w:ascii="Times New Roman" w:hAnsi="Times New Roman" w:cs="Times New Roman"/>
          <w:b w:val="0"/>
          <w:sz w:val="18"/>
          <w:szCs w:val="18"/>
        </w:rPr>
        <w:t>2.8. Основаниями для отказа в приеме документов, необходимых для предоставления муниципальной услуги, являются:</w:t>
      </w:r>
    </w:p>
    <w:p w:rsidR="00F13B71" w:rsidRPr="00F13B71" w:rsidRDefault="00F13B71" w:rsidP="00F13B71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1) заявление о предоставлении муниципальной услуги подано в Администрацию, в полномочия которого не входит предоставление муниципальной услуги;</w:t>
      </w:r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2) неполное заполнение обязательных полей в форме заявления о предоставлении муниципальной услуги (недостоверное, неправильное);</w:t>
      </w:r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3) представление неполного комплекта документов, указанных в пункте 2.6 настоящего Регламента;</w:t>
      </w:r>
    </w:p>
    <w:p w:rsidR="00F13B71" w:rsidRPr="00F13B71" w:rsidRDefault="00F13B71" w:rsidP="00F13B7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4)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5)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6)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8) заявление подано ненадлежащим лицом;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9) заявление о предоставлении муниципальной услуги подано лицом, не имеющим полномочий представлять интересы заявителя;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10)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bookmarkStart w:id="2" w:name="_GoBack"/>
      <w:bookmarkEnd w:id="2"/>
      <w:r w:rsidRPr="00F13B71">
        <w:rPr>
          <w:rFonts w:ascii="Times New Roman" w:hAnsi="Times New Roman" w:cs="Times New Roman"/>
          <w:sz w:val="18"/>
          <w:szCs w:val="18"/>
        </w:rPr>
        <w:t>Исчерпывающий перечень оснований для приостановления или</w:t>
      </w:r>
    </w:p>
    <w:p w:rsidR="00F13B71" w:rsidRPr="00F13B71" w:rsidRDefault="00F13B71" w:rsidP="00F13B7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отказа в предоставлении муниципальной услуги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2.9. Основания для приостановления муниципальной услуги не предусмотрены.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bookmarkStart w:id="3" w:name="P263"/>
      <w:bookmarkEnd w:id="3"/>
      <w:r w:rsidRPr="00F13B71">
        <w:rPr>
          <w:sz w:val="18"/>
          <w:szCs w:val="18"/>
        </w:rPr>
        <w:t>2.10. В предоставлении муниципальной услуги заявителю (представителю заявителя) отказывается в следующих случаях: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1) противоречие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2) отсутствие согласия на приватизацию жилого помещения одного или нескольких лиц, имеющих право на приватизацию данного жилого помещения;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3) отсутствие права собственности на приватизируемое заявителем жилое помещение у муниципального образования </w:t>
      </w:r>
      <w:proofErr w:type="spellStart"/>
      <w:r w:rsidRPr="00F13B71">
        <w:rPr>
          <w:sz w:val="18"/>
          <w:szCs w:val="18"/>
        </w:rPr>
        <w:t>Мокшанский</w:t>
      </w:r>
      <w:proofErr w:type="spellEnd"/>
      <w:r w:rsidRPr="00F13B71">
        <w:rPr>
          <w:sz w:val="18"/>
          <w:szCs w:val="18"/>
        </w:rPr>
        <w:t xml:space="preserve"> район Пензенской области;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4) наличие в документах, необходимых для рассмотрения вопроса о приватизации жилых помещений муниципального жилищного фонда, недостоверных сведений;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5) использование заявителем (заявителями) права на бесплатную приватизацию жилого помещения (за исключением граждан, ставших собственниками занимаемого жилого помещения в порядке его приватизации, сохранившие право на однократную бесплатную приватизацию жилого помещения в муниципальном жилищном фонде после достижения ими совершеннолетия);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6) в заявление о предоставлении муниципальной услуги не включены несовершеннолетние, имеющие право пользования жилым помещением и проживающие совместно с лицами, которым жилое помещение передается в собственность, или несовершеннолетние, проживающие отдельно от указанных лиц, но не утратившие право пользования данным жилым помещением;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7) отсутствие предварительного разрешения органа опеки и попечительства на приватизацию жилого помещения без участия подопечного или несовершеннолетнего;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8) отсутствие согласия (предварительного разрешения) органа опеки и попечительства на приобретение в собственность несовершеннолетними жилого помещения муниципального жилищного фонда (предварительное разрешение - для проживающих несовершеннолетних до 14 лет, согласие - для проживающих несовершеннолетних от 14 до 18 лет) в случае, если приватизируются жилые помещения, в которых проживают исключительно несовершеннолетние);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lastRenderedPageBreak/>
        <w:t>9) наличие в составе семьи заявителя лиц, зарегистрированных в приватизируемом жилом помещении, лиц, имеющих право пользования данным помещением (в случае, если от соответствующих лиц не представлено согласие на приватизацию жилого помещения или не представлены сведения, подтверждающие отсутствие у соответствующих лиц права на приватизацию жилого помещения):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граждан, выбывших в организации стационарного социального обслуживания;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временно отсутствующих граждан (выбывших для прохождения службы в ряды Вооруженных сил, на период учебы/работы, в жилые помещения, предоставленные для временного проживания);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граждан, выбывших в места лишения свободы или осужденных к принудительным работам;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граждан, снятых с регистрационного учета на основании судебных решений, но сохранивших право пользования жилым помещением;</w:t>
      </w:r>
    </w:p>
    <w:p w:rsidR="00F13B71" w:rsidRPr="00F13B71" w:rsidRDefault="00F13B71" w:rsidP="00F13B7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граждан, снятых с регистрационного учета без указания точного адреса;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10) отсутствие/непредставление сведений, подтверждающих участие (неучастие) в приватизации, из других субъектов Российской Федерации;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color w:val="FF0000"/>
          <w:sz w:val="18"/>
          <w:szCs w:val="18"/>
        </w:rPr>
      </w:pPr>
      <w:r w:rsidRPr="00F13B71">
        <w:rPr>
          <w:sz w:val="18"/>
          <w:szCs w:val="18"/>
        </w:rPr>
        <w:t>11) обращение с заявлением о предоставлении муниципальной услуги в отношении жилого помещения, находящегося в аварийном состоянии;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12) оспаривание в судебном порядке права пользования жилым помещением, в отношении которого подано заявление;</w:t>
      </w:r>
    </w:p>
    <w:p w:rsidR="00F13B71" w:rsidRPr="00F13B71" w:rsidRDefault="00F13B71" w:rsidP="00F13B71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13) отзыв заявления по инициативе заявителя (представителя заявителя).</w:t>
      </w: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Перечень услуг, которые являются необходимыми и обязательными для предоставления муниципальной услуги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2.11. Услуги, которые являются необходимыми и обязательными для предоставления муниципальной услуги, отсутствуют.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67"/>
        <w:jc w:val="center"/>
        <w:outlineLvl w:val="2"/>
        <w:rPr>
          <w:rFonts w:eastAsia="Calibri"/>
          <w:b/>
          <w:bCs/>
          <w:sz w:val="18"/>
          <w:szCs w:val="18"/>
          <w:lang w:eastAsia="en-US"/>
        </w:rPr>
      </w:pPr>
      <w:r w:rsidRPr="00F13B71">
        <w:rPr>
          <w:rFonts w:eastAsia="Calibri"/>
          <w:b/>
          <w:bCs/>
          <w:sz w:val="18"/>
          <w:szCs w:val="18"/>
          <w:lang w:eastAsia="en-US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F13B71" w:rsidRPr="00F13B71" w:rsidRDefault="00F13B71" w:rsidP="00F13B71">
      <w:pPr>
        <w:pStyle w:val="ConsPlusNormal0"/>
        <w:ind w:firstLine="567"/>
        <w:jc w:val="center"/>
        <w:outlineLvl w:val="2"/>
        <w:rPr>
          <w:b/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2.12. Муниципальная услуга предоставляется бесплатно.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</w:t>
      </w: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муниципальной услуги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2.13. Время ожидания в очереди не должно превышать: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при подаче заявления и (или) документов - 15 минут;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при получении результата предоставления муниципальной услуги - 15 минут.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 xml:space="preserve">Срок регистрации заявления </w:t>
      </w:r>
    </w:p>
    <w:p w:rsidR="00F13B71" w:rsidRPr="00F13B71" w:rsidRDefault="00F13B71" w:rsidP="00F13B71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о предоставлении муниципальной услуги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ind w:firstLine="72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2.14. Регистрация заявления о предоставлении муниципальной услуги осуществляется в день поступления.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Регистрация заявления о предоставлении муниципальной услуги и документов, необходимых для предоставления муниципальной услуги, поданных через Единый портал, КСПГМУ ПО, официальный сайт Администрации (при наличии технической возможности), и поступивших до 16:00 часов рабочего дня, осуществляется в день их подачи, после 16:00 часов рабочего дня или в нерабочий или праздничный день - на следующий рабочий день.</w:t>
      </w:r>
      <w:proofErr w:type="gramEnd"/>
    </w:p>
    <w:p w:rsidR="00F13B71" w:rsidRPr="00F13B71" w:rsidRDefault="00F13B71" w:rsidP="00F13B71">
      <w:pPr>
        <w:pStyle w:val="ConsPlusNormal0"/>
        <w:ind w:firstLine="709"/>
        <w:jc w:val="center"/>
        <w:rPr>
          <w:b/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709"/>
        <w:jc w:val="center"/>
        <w:rPr>
          <w:b/>
          <w:sz w:val="18"/>
          <w:szCs w:val="18"/>
        </w:rPr>
      </w:pPr>
      <w:proofErr w:type="gramStart"/>
      <w:r w:rsidRPr="00F13B71">
        <w:rPr>
          <w:b/>
          <w:sz w:val="18"/>
          <w:szCs w:val="1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13B71" w:rsidRPr="00F13B71" w:rsidRDefault="00F13B71" w:rsidP="00F13B71">
      <w:pPr>
        <w:pStyle w:val="ConsPlusNormal0"/>
        <w:ind w:firstLine="709"/>
        <w:jc w:val="both"/>
        <w:rPr>
          <w:b/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2.15.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На территории, прилегающей к Администрации, МФЦ, оборудуются места для парковки автотранспортных средств.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Вход в здание оборудован информационной табличкой (вывеской), содержащей </w:t>
      </w:r>
      <w:proofErr w:type="gramStart"/>
      <w:r w:rsidRPr="00F13B71">
        <w:rPr>
          <w:sz w:val="18"/>
          <w:szCs w:val="18"/>
        </w:rPr>
        <w:t>-п</w:t>
      </w:r>
      <w:proofErr w:type="gramEnd"/>
      <w:r w:rsidRPr="00F13B71">
        <w:rPr>
          <w:sz w:val="18"/>
          <w:szCs w:val="18"/>
        </w:rPr>
        <w:t>олное наименование Администрации, МФЦ.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2.16. В помещениях Администрации, МФЦ размещены информационные стенды, на которых размещается информация, предусмотренная пунктом 1.5. настоящего Регламента.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2.17. Прием заявителей осуществляется</w:t>
      </w:r>
      <w:r w:rsidRPr="00F13B71">
        <w:rPr>
          <w:position w:val="-2"/>
          <w:sz w:val="18"/>
          <w:szCs w:val="18"/>
        </w:rPr>
        <w:t xml:space="preserve"> в специально выделенных для этой цели помещениях</w:t>
      </w:r>
      <w:r w:rsidRPr="00F13B71">
        <w:rPr>
          <w:sz w:val="18"/>
          <w:szCs w:val="18"/>
        </w:rPr>
        <w:t xml:space="preserve"> Администрации, МФЦ</w:t>
      </w:r>
      <w:r w:rsidRPr="00F13B71">
        <w:rPr>
          <w:position w:val="-2"/>
          <w:sz w:val="18"/>
          <w:szCs w:val="18"/>
        </w:rPr>
        <w:t>.</w:t>
      </w:r>
      <w:r w:rsidRPr="00F13B71">
        <w:rPr>
          <w:sz w:val="18"/>
          <w:szCs w:val="18"/>
        </w:rPr>
        <w:t xml:space="preserve"> 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2.18. Кабинет приема заявителей оборудуется информационными табличками (вывесками) с указанием: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lastRenderedPageBreak/>
        <w:t>- номера кабинета;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фамилии и инициалов специалиста, осуществляющего прием.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Места для приема заявителей снабжаются стулом, писчей бумагой и канцелярскими принадлежностями.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2.20. Одним специалистом одновременно ведется прием только одного заявителя.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2.21. Место ожидания оборудуется соответствующими комфортными условиями для заявителей и оптимальными условиями работы специалиста, в том числе обеспечивается возможность реализации прав инвалидов на предоставление по их заявлению муниципальной услуги.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2.22. Специалисты Администрации, МФЦ, предоставляющие услуги, оказывают помощь инвалидам в преодолении барьеров, мешающих получению ими услуг наравне с другими лицами.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2.23. В соответствии с законодательством Российской Федерации о социальной защите инвалидов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должны обеспечиваться: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условия для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сопровождение инвалидов, имеющих стойкие расстройства функции зрения и самостоятельного передвижения;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допуск </w:t>
      </w:r>
      <w:proofErr w:type="spellStart"/>
      <w:r w:rsidRPr="00F13B71">
        <w:rPr>
          <w:sz w:val="18"/>
          <w:szCs w:val="18"/>
        </w:rPr>
        <w:t>сурдопереводчика</w:t>
      </w:r>
      <w:proofErr w:type="spellEnd"/>
      <w:r w:rsidRPr="00F13B71">
        <w:rPr>
          <w:sz w:val="18"/>
          <w:szCs w:val="18"/>
        </w:rPr>
        <w:t xml:space="preserve"> и </w:t>
      </w:r>
      <w:proofErr w:type="spellStart"/>
      <w:r w:rsidRPr="00F13B71">
        <w:rPr>
          <w:sz w:val="18"/>
          <w:szCs w:val="18"/>
        </w:rPr>
        <w:t>тифлосурдопереводчика</w:t>
      </w:r>
      <w:proofErr w:type="spellEnd"/>
      <w:r w:rsidRPr="00F13B71">
        <w:rPr>
          <w:sz w:val="18"/>
          <w:szCs w:val="18"/>
        </w:rPr>
        <w:t>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допуск собаки-проводника на объекты (здания, помещения), в которых предоставляется муниципальная услуга;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bCs/>
          <w:color w:val="000000"/>
          <w:sz w:val="18"/>
          <w:szCs w:val="18"/>
        </w:rPr>
      </w:pPr>
      <w:r w:rsidRPr="00F13B71">
        <w:rPr>
          <w:sz w:val="18"/>
          <w:szCs w:val="18"/>
        </w:rPr>
        <w:t>На территории, прилегающей к месторасположению Администрации, МФЦ оборудуются бесплатные места для парковки транспортных сре</w:t>
      </w:r>
      <w:proofErr w:type="gramStart"/>
      <w:r w:rsidRPr="00F13B71">
        <w:rPr>
          <w:sz w:val="18"/>
          <w:szCs w:val="18"/>
        </w:rPr>
        <w:t>дств с в</w:t>
      </w:r>
      <w:proofErr w:type="gramEnd"/>
      <w:r w:rsidRPr="00F13B71">
        <w:rPr>
          <w:sz w:val="18"/>
          <w:szCs w:val="18"/>
        </w:rPr>
        <w:t xml:space="preserve"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</w:t>
      </w:r>
      <w:r w:rsidRPr="00F13B71">
        <w:rPr>
          <w:bCs/>
          <w:color w:val="000000"/>
          <w:sz w:val="18"/>
          <w:szCs w:val="18"/>
        </w:rPr>
        <w:t>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услуги.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</w:rPr>
      </w:pP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>Показатели доступности и качества муниципальной услуги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2.24. Показателями доступности предоставления муниципальной услуги являются: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предоставление возможности получения муниципальной услуги в электронной форме;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транспортная или пешая доступность к местам предоставления муниципальной услуги;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 и на Едином портале и (или)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>;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соблюдение требований административного регламента о порядке информирования об оказании муниципальной услуги;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возможность предоставления муниципальной услуги во взаимодействии с МФЦ.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2.25. Показателями качества предоставления муниципальной услуги являются: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соблюдение сроков предоставления муниципальной услуги;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</w:t>
      </w:r>
      <w:r w:rsidRPr="00F13B71">
        <w:rPr>
          <w:rFonts w:eastAsia="SimSun"/>
          <w:color w:val="000000"/>
          <w:kern w:val="1"/>
          <w:sz w:val="18"/>
          <w:szCs w:val="18"/>
          <w:lang w:eastAsia="hi-IN" w:bidi="hi-IN"/>
        </w:rPr>
        <w:t>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</w:t>
      </w:r>
      <w:r w:rsidRPr="00F13B71">
        <w:rPr>
          <w:sz w:val="18"/>
          <w:szCs w:val="18"/>
        </w:rPr>
        <w:t>.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18"/>
          <w:szCs w:val="18"/>
        </w:rPr>
      </w:pP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>муниципальной услуги в электронной форме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2.26.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 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2.27. В МФЦ осуществляются прием и выдача документов только при личном обращении заявителя (представителя заявителя).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2.28. Специалист МФЦ принимает от заявителя (представителя заявителя) заявление и (или) документы, указанные в пункте 2.6 настоящего Регламента, и регистрирует их.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При приеме у заявителя (представителя заявителя) заявления и (или) документов, указанных в пункте 2.6 настоящего Регламента, специалист МФЦ: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F13B71">
        <w:rPr>
          <w:sz w:val="18"/>
          <w:szCs w:val="18"/>
        </w:rPr>
        <w:t>срока получения результата предоставления муниципальной услуги</w:t>
      </w:r>
      <w:proofErr w:type="gramEnd"/>
      <w:r w:rsidRPr="00F13B71">
        <w:rPr>
          <w:sz w:val="18"/>
          <w:szCs w:val="18"/>
        </w:rPr>
        <w:t>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Срок выполнения данного административного действия не более 30 минут.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2.29. Передачу и доставку заявления и (или) документов, указанных в </w:t>
      </w:r>
      <w:hyperlink w:anchor="P141" w:history="1">
        <w:r w:rsidRPr="00F13B71">
          <w:rPr>
            <w:sz w:val="18"/>
            <w:szCs w:val="18"/>
          </w:rPr>
          <w:t>подпунктах 2.6</w:t>
        </w:r>
      </w:hyperlink>
      <w:r w:rsidRPr="00F13B71">
        <w:rPr>
          <w:sz w:val="18"/>
          <w:szCs w:val="18"/>
        </w:rPr>
        <w:t xml:space="preserve"> пункте 2.6 настоящего Регламента, из МФЦ в Администрацию осуществляет специалист МФЦ - курьер. Он передает документы специалисту Администрации, ответственному за прием и регистрацию документов по предоставлению муниципальной услуги, в течение 1 рабочего дня с момента принятия заявления и (или) документов, указанных в пункте 2.6 настоящего Регламента, от заявителя (представителя заявителя).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Специалист Администрации, ответственный за прием и регистрацию документов, регистрирует заявление в установленном порядке в день передачи курьером документов из МФЦ в Администрацию.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2.30. Результат предоставления муниципальной услуги направляется заявителю (представителю заявителя) одним из способов, указанных им в заявлении.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(представителю заявителя) в пределах срока предоставления муниципальной услуги, предусмотренного </w:t>
      </w:r>
      <w:hyperlink w:anchor="P109" w:history="1">
        <w:r w:rsidRPr="00F13B71">
          <w:rPr>
            <w:color w:val="000000"/>
            <w:sz w:val="18"/>
            <w:szCs w:val="18"/>
          </w:rPr>
          <w:t>пунктом 2.4</w:t>
        </w:r>
      </w:hyperlink>
      <w:r w:rsidRPr="00F13B71">
        <w:rPr>
          <w:color w:val="000000"/>
          <w:sz w:val="18"/>
          <w:szCs w:val="18"/>
        </w:rPr>
        <w:t xml:space="preserve"> нас</w:t>
      </w:r>
      <w:r w:rsidRPr="00F13B71">
        <w:rPr>
          <w:sz w:val="18"/>
          <w:szCs w:val="18"/>
        </w:rPr>
        <w:t>тоящего Регламента.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2.31. 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оказания муниципальной услуги. О получении результата оказания муниципальной услуги курьером МФЦ делается соответствующая отметка в системе документооборота.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2.32.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 и документ, подтверждающий полномочия представителя заявителя (в случае подачи заявления представителем заявителя).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В случае неявки заявителя (представителя заявителя) в МФЦ в течение 30 дней с момента </w:t>
      </w:r>
      <w:proofErr w:type="gramStart"/>
      <w:r w:rsidRPr="00F13B71">
        <w:rPr>
          <w:sz w:val="18"/>
          <w:szCs w:val="18"/>
        </w:rPr>
        <w:t>окончания срока получения результата предоставления муниципальной услуги</w:t>
      </w:r>
      <w:proofErr w:type="gramEnd"/>
      <w:r w:rsidRPr="00F13B71">
        <w:rPr>
          <w:sz w:val="18"/>
          <w:szCs w:val="18"/>
        </w:rPr>
        <w:t xml:space="preserve"> МФЦ курьером отправляет документы в Администрацию под подпись с сопроводительным письмом.</w:t>
      </w:r>
    </w:p>
    <w:p w:rsidR="00F13B71" w:rsidRPr="00F13B71" w:rsidRDefault="00F13B71" w:rsidP="00F13B71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2.33.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F13B71" w:rsidRPr="00F13B71" w:rsidRDefault="00F13B71" w:rsidP="00F13B71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а) посредством заполнения интерактивной формы заявления на Едином портале,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 xml:space="preserve">, </w:t>
      </w:r>
      <w:proofErr w:type="gramStart"/>
      <w:r w:rsidRPr="00F13B71">
        <w:rPr>
          <w:sz w:val="18"/>
          <w:szCs w:val="18"/>
        </w:rPr>
        <w:t>в</w:t>
      </w:r>
      <w:proofErr w:type="gramEnd"/>
      <w:r w:rsidRPr="00F13B71">
        <w:rPr>
          <w:sz w:val="18"/>
          <w:szCs w:val="18"/>
        </w:rPr>
        <w:t xml:space="preserve"> том числе путем заполнения формы заявления, размещенного на официальном сайте Администрации (при наличии технической возможности);</w:t>
      </w:r>
    </w:p>
    <w:p w:rsidR="00F13B71" w:rsidRPr="00F13B71" w:rsidRDefault="00F13B71" w:rsidP="00F13B71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б) путем направления электронного документа в Администрацию на официальную электронную почту Администрации,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t xml:space="preserve">2.34. При предоставлении муниципальной услуги в электронной форме посредством </w:t>
      </w:r>
      <w:r w:rsidRPr="00F13B71">
        <w:rPr>
          <w:sz w:val="18"/>
          <w:szCs w:val="18"/>
        </w:rPr>
        <w:t xml:space="preserve">Единого портала и (или) </w:t>
      </w:r>
      <w:r w:rsidRPr="00F13B71">
        <w:rPr>
          <w:bCs/>
          <w:sz w:val="18"/>
          <w:szCs w:val="18"/>
        </w:rPr>
        <w:t xml:space="preserve">КСПГМУ ПО, официального сайта </w:t>
      </w:r>
      <w:r w:rsidRPr="00F13B71">
        <w:rPr>
          <w:sz w:val="18"/>
          <w:szCs w:val="18"/>
        </w:rPr>
        <w:t xml:space="preserve">Администрации </w:t>
      </w:r>
      <w:r w:rsidRPr="00F13B71">
        <w:rPr>
          <w:bCs/>
          <w:sz w:val="18"/>
          <w:szCs w:val="18"/>
        </w:rPr>
        <w:t>(при наличии технической возможности) заявителю (представителю заявителя) обеспечивается: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t>а) получение информации о порядке и сроках предоставления услуги;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t>б) формирование заявления о предоставлении муниципальной услуги;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t>в) прием и регистрация заявления и иных документов, необходимых для предоставления муниципальной услуги;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t>г) получение сведений о ходе выполнения заявления о предоставлении муниципальной услуги;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t>д) получение результата предоставления муниципальной услуги;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t>е) осуществление оценки качества предоставления муниципальной услуги;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t xml:space="preserve">ж) досудебное (внесудебное) обжалование решений и действий (бездействия) </w:t>
      </w:r>
      <w:r w:rsidRPr="00F13B71">
        <w:rPr>
          <w:sz w:val="18"/>
          <w:szCs w:val="18"/>
        </w:rPr>
        <w:t xml:space="preserve">Администрации, </w:t>
      </w:r>
      <w:r w:rsidRPr="00F13B71">
        <w:rPr>
          <w:bCs/>
          <w:sz w:val="18"/>
          <w:szCs w:val="18"/>
        </w:rPr>
        <w:t xml:space="preserve">должностного лица </w:t>
      </w:r>
      <w:r w:rsidRPr="00F13B71">
        <w:rPr>
          <w:sz w:val="18"/>
          <w:szCs w:val="18"/>
        </w:rPr>
        <w:t>Администрации.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position w:val="-2"/>
          <w:sz w:val="18"/>
          <w:szCs w:val="18"/>
        </w:rPr>
      </w:pPr>
      <w:r w:rsidRPr="00F13B71">
        <w:rPr>
          <w:bCs/>
          <w:sz w:val="18"/>
          <w:szCs w:val="18"/>
        </w:rPr>
        <w:t xml:space="preserve">2.35. </w:t>
      </w:r>
      <w:r w:rsidRPr="00F13B71">
        <w:rPr>
          <w:position w:val="-2"/>
          <w:sz w:val="18"/>
          <w:szCs w:val="18"/>
        </w:rPr>
        <w:t>При предоставлении муниципальной услуги в электронной форме посредством электронной почты заявителю (представителю заявителя) обеспечивается: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position w:val="-2"/>
          <w:sz w:val="18"/>
          <w:szCs w:val="18"/>
        </w:rPr>
      </w:pPr>
      <w:r w:rsidRPr="00F13B71">
        <w:rPr>
          <w:position w:val="-2"/>
          <w:sz w:val="18"/>
          <w:szCs w:val="18"/>
        </w:rPr>
        <w:lastRenderedPageBreak/>
        <w:t>а) получение информации о порядке и сроках предоставления услуги;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position w:val="-2"/>
          <w:sz w:val="18"/>
          <w:szCs w:val="18"/>
        </w:rPr>
      </w:pPr>
      <w:r w:rsidRPr="00F13B71">
        <w:rPr>
          <w:position w:val="-2"/>
          <w:sz w:val="18"/>
          <w:szCs w:val="18"/>
        </w:rPr>
        <w:t>б) подача заявления и документов, необходимых для предоставления муниципальной услуги;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position w:val="-2"/>
          <w:sz w:val="18"/>
          <w:szCs w:val="18"/>
        </w:rPr>
      </w:pPr>
      <w:r w:rsidRPr="00F13B71">
        <w:rPr>
          <w:position w:val="-2"/>
          <w:sz w:val="18"/>
          <w:szCs w:val="18"/>
        </w:rPr>
        <w:t>в) получение результата предоставления муниципальной услуги.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2.36. Формирование заявления в электронной форме осуществляется посредством заполнения интерактивной формы заявления на Едином портале и (или)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 xml:space="preserve">, </w:t>
      </w:r>
      <w:proofErr w:type="gramStart"/>
      <w:r w:rsidRPr="00F13B71">
        <w:rPr>
          <w:sz w:val="18"/>
          <w:szCs w:val="18"/>
        </w:rPr>
        <w:t>официальном</w:t>
      </w:r>
      <w:proofErr w:type="gramEnd"/>
      <w:r w:rsidRPr="00F13B71">
        <w:rPr>
          <w:sz w:val="18"/>
          <w:szCs w:val="18"/>
        </w:rPr>
        <w:t xml:space="preserve"> сайте Администрации (при наличии технической возможности) без необходимости дополнительной подачи заявления в какой-либо иной форме.</w:t>
      </w:r>
    </w:p>
    <w:p w:rsidR="00F13B71" w:rsidRPr="00F13B71" w:rsidRDefault="00F13B71" w:rsidP="00F13B71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2.37. Образцы заполнения электронной формы заявления размещаются на Едином портале и (или)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 xml:space="preserve">, </w:t>
      </w:r>
      <w:proofErr w:type="gramStart"/>
      <w:r w:rsidRPr="00F13B71">
        <w:rPr>
          <w:sz w:val="18"/>
          <w:szCs w:val="18"/>
        </w:rPr>
        <w:t>официальном</w:t>
      </w:r>
      <w:proofErr w:type="gramEnd"/>
      <w:r w:rsidRPr="00F13B71">
        <w:rPr>
          <w:sz w:val="18"/>
          <w:szCs w:val="18"/>
        </w:rPr>
        <w:t xml:space="preserve"> сайте Администрации (при наличии технической возможности) с возможностью бесплатного копирования.</w:t>
      </w:r>
    </w:p>
    <w:p w:rsidR="00F13B71" w:rsidRPr="00F13B71" w:rsidRDefault="00F13B71" w:rsidP="00F13B71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После заполнения заявителем (представителем заявителя) каждого из полей электронной формы заявления автоматически осуществляется его форматно-логическая проверка.</w:t>
      </w:r>
    </w:p>
    <w:p w:rsidR="00F13B71" w:rsidRPr="00F13B71" w:rsidRDefault="00F13B71" w:rsidP="00F13B71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2.38. При формировании заявления обеспечивается: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б) возможность печати на бумажном носителе копии электронной формы заявления;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 и (или) КСПГМУ ПО, в части, касающейся сведений, отсутствующих в</w:t>
      </w:r>
      <w:proofErr w:type="gramEnd"/>
      <w:r w:rsidRPr="00F13B71">
        <w:rPr>
          <w:sz w:val="18"/>
          <w:szCs w:val="18"/>
        </w:rPr>
        <w:t xml:space="preserve"> ЕСИА;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F13B71">
        <w:rPr>
          <w:sz w:val="18"/>
          <w:szCs w:val="18"/>
        </w:rPr>
        <w:t>потери</w:t>
      </w:r>
      <w:proofErr w:type="gramEnd"/>
      <w:r w:rsidRPr="00F13B71">
        <w:rPr>
          <w:sz w:val="18"/>
          <w:szCs w:val="18"/>
        </w:rPr>
        <w:t xml:space="preserve"> ранее введенной информации;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е) возможность доступа заявителя (представителя заявителя) на Едином портале и (или)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 xml:space="preserve">, </w:t>
      </w:r>
      <w:proofErr w:type="gramStart"/>
      <w:r w:rsidRPr="00F13B71">
        <w:rPr>
          <w:sz w:val="18"/>
          <w:szCs w:val="18"/>
        </w:rPr>
        <w:t>официальном</w:t>
      </w:r>
      <w:proofErr w:type="gramEnd"/>
      <w:r w:rsidRPr="00F13B71">
        <w:rPr>
          <w:sz w:val="18"/>
          <w:szCs w:val="18"/>
        </w:rPr>
        <w:t xml:space="preserve"> сайте Администрации (при наличии технической возможности)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2.39. К заявлению прилагается копия документа, удостоверяющего личность заявителя (представителя заявителя, если заявление представляется представителем заявителя) в виде электронного образа такого документа. 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 (или) КСПГМУ ПО, официального сайта Администрации (при наличии технической возможности), а </w:t>
      </w:r>
      <w:proofErr w:type="gramStart"/>
      <w:r w:rsidRPr="00F13B71">
        <w:rPr>
          <w:sz w:val="18"/>
          <w:szCs w:val="18"/>
        </w:rPr>
        <w:t>также</w:t>
      </w:r>
      <w:proofErr w:type="gramEnd"/>
      <w:r w:rsidRPr="00F13B71">
        <w:rPr>
          <w:sz w:val="18"/>
          <w:szCs w:val="18"/>
        </w:rPr>
        <w:t xml:space="preserve"> если заявление подписано квалифицированной электронной подписью.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 случае представления заявления представителем заявителя, действующим на основании документа, подтверждающего полномочия представителя заявителя, к заявлению также прилагается документ, подтверждающий полномочия представителя заявителя, в виде электронного образа такого документа.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position w:val="-2"/>
          <w:sz w:val="18"/>
          <w:szCs w:val="18"/>
        </w:rPr>
      </w:pPr>
      <w:r w:rsidRPr="00F13B71">
        <w:rPr>
          <w:sz w:val="18"/>
          <w:szCs w:val="18"/>
        </w:rPr>
        <w:t xml:space="preserve">2.40. </w:t>
      </w:r>
      <w:proofErr w:type="gramStart"/>
      <w:r w:rsidRPr="00F13B71">
        <w:rPr>
          <w:position w:val="-2"/>
          <w:sz w:val="18"/>
          <w:szCs w:val="18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</w:t>
      </w:r>
      <w:r w:rsidRPr="00F13B71">
        <w:rPr>
          <w:sz w:val="18"/>
          <w:szCs w:val="18"/>
        </w:rPr>
        <w:t xml:space="preserve">Единого портала и (или) </w:t>
      </w:r>
      <w:r w:rsidRPr="00F13B71">
        <w:rPr>
          <w:position w:val="-2"/>
          <w:sz w:val="18"/>
          <w:szCs w:val="18"/>
        </w:rPr>
        <w:t>КСПГМУ ПО,</w:t>
      </w:r>
      <w:r w:rsidRPr="00F13B71">
        <w:rPr>
          <w:sz w:val="18"/>
          <w:szCs w:val="18"/>
        </w:rPr>
        <w:t xml:space="preserve"> </w:t>
      </w:r>
      <w:r w:rsidRPr="00F13B71">
        <w:rPr>
          <w:position w:val="-2"/>
          <w:sz w:val="18"/>
          <w:szCs w:val="18"/>
        </w:rPr>
        <w:t xml:space="preserve">официального сайта </w:t>
      </w:r>
      <w:r w:rsidRPr="00F13B71">
        <w:rPr>
          <w:sz w:val="18"/>
          <w:szCs w:val="18"/>
        </w:rPr>
        <w:t>Администрации</w:t>
      </w:r>
      <w:r w:rsidRPr="00F13B71">
        <w:rPr>
          <w:position w:val="-2"/>
          <w:sz w:val="18"/>
          <w:szCs w:val="18"/>
        </w:rPr>
        <w:t xml:space="preserve"> (при наличии технической возможности) по выбору заявителя.</w:t>
      </w:r>
      <w:proofErr w:type="gramEnd"/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position w:val="-2"/>
          <w:sz w:val="18"/>
          <w:szCs w:val="18"/>
        </w:rPr>
      </w:pPr>
      <w:proofErr w:type="gramStart"/>
      <w:r w:rsidRPr="00F13B71">
        <w:rPr>
          <w:position w:val="-2"/>
          <w:sz w:val="18"/>
          <w:szCs w:val="18"/>
        </w:rPr>
        <w:t xml:space="preserve">В случае подачи заявления с использованием </w:t>
      </w:r>
      <w:r w:rsidRPr="00F13B71">
        <w:rPr>
          <w:sz w:val="18"/>
          <w:szCs w:val="18"/>
        </w:rPr>
        <w:t xml:space="preserve">Единого портала и (или) </w:t>
      </w:r>
      <w:r w:rsidRPr="00F13B71">
        <w:rPr>
          <w:position w:val="-2"/>
          <w:sz w:val="18"/>
          <w:szCs w:val="18"/>
        </w:rPr>
        <w:t>КСПГМУ ПО,</w:t>
      </w:r>
      <w:r w:rsidRPr="00F13B71">
        <w:rPr>
          <w:sz w:val="18"/>
          <w:szCs w:val="18"/>
        </w:rPr>
        <w:t xml:space="preserve"> </w:t>
      </w:r>
      <w:r w:rsidRPr="00F13B71">
        <w:rPr>
          <w:position w:val="-2"/>
          <w:sz w:val="18"/>
          <w:szCs w:val="18"/>
        </w:rPr>
        <w:t>официального сайта</w:t>
      </w:r>
      <w:r w:rsidRPr="00F13B71">
        <w:rPr>
          <w:sz w:val="18"/>
          <w:szCs w:val="18"/>
        </w:rPr>
        <w:t xml:space="preserve"> Администрации</w:t>
      </w:r>
      <w:r w:rsidRPr="00F13B71">
        <w:rPr>
          <w:position w:val="-2"/>
          <w:sz w:val="18"/>
          <w:szCs w:val="18"/>
        </w:rPr>
        <w:t xml:space="preserve"> (при наличии технической возможности), информирование заявителя о принятом решении происходит через личный кабинет заявителя на </w:t>
      </w:r>
      <w:r w:rsidRPr="00F13B71">
        <w:rPr>
          <w:sz w:val="18"/>
          <w:szCs w:val="18"/>
        </w:rPr>
        <w:t xml:space="preserve">Едином портале и (или) </w:t>
      </w:r>
      <w:r w:rsidRPr="00F13B71">
        <w:rPr>
          <w:position w:val="-2"/>
          <w:sz w:val="18"/>
          <w:szCs w:val="18"/>
        </w:rPr>
        <w:t>КСПГМУ ПО,</w:t>
      </w:r>
      <w:r w:rsidRPr="00F13B71">
        <w:rPr>
          <w:sz w:val="18"/>
          <w:szCs w:val="18"/>
        </w:rPr>
        <w:t xml:space="preserve"> </w:t>
      </w:r>
      <w:r w:rsidRPr="00F13B71">
        <w:rPr>
          <w:position w:val="-2"/>
          <w:sz w:val="18"/>
          <w:szCs w:val="18"/>
        </w:rPr>
        <w:t xml:space="preserve">официальном сайте </w:t>
      </w:r>
      <w:r w:rsidRPr="00F13B71">
        <w:rPr>
          <w:sz w:val="18"/>
          <w:szCs w:val="18"/>
        </w:rPr>
        <w:t>Администрации</w:t>
      </w:r>
      <w:r w:rsidRPr="00F13B71">
        <w:rPr>
          <w:position w:val="-2"/>
          <w:sz w:val="18"/>
          <w:szCs w:val="18"/>
        </w:rPr>
        <w:t xml:space="preserve"> (при наличии технической возможности).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position w:val="-2"/>
          <w:sz w:val="18"/>
          <w:szCs w:val="18"/>
        </w:rPr>
      </w:pPr>
      <w:r w:rsidRPr="00F13B71">
        <w:rPr>
          <w:position w:val="-2"/>
          <w:sz w:val="18"/>
          <w:szCs w:val="18"/>
        </w:rPr>
        <w:t>Получение заявления подтверждается Управлением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position w:val="-2"/>
          <w:sz w:val="18"/>
          <w:szCs w:val="18"/>
        </w:rPr>
      </w:pPr>
      <w:r w:rsidRPr="00F13B71">
        <w:rPr>
          <w:position w:val="-2"/>
          <w:sz w:val="18"/>
          <w:szCs w:val="18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lastRenderedPageBreak/>
        <w:t xml:space="preserve">2.41. Заявления представляются в виде файлов в формате </w:t>
      </w:r>
      <w:proofErr w:type="spellStart"/>
      <w:r w:rsidRPr="00F13B71">
        <w:rPr>
          <w:sz w:val="18"/>
          <w:szCs w:val="18"/>
        </w:rPr>
        <w:t>doc</w:t>
      </w:r>
      <w:proofErr w:type="spellEnd"/>
      <w:r w:rsidRPr="00F13B71">
        <w:rPr>
          <w:sz w:val="18"/>
          <w:szCs w:val="18"/>
        </w:rPr>
        <w:t xml:space="preserve">, </w:t>
      </w:r>
      <w:proofErr w:type="spellStart"/>
      <w:r w:rsidRPr="00F13B71">
        <w:rPr>
          <w:sz w:val="18"/>
          <w:szCs w:val="18"/>
        </w:rPr>
        <w:t>docx</w:t>
      </w:r>
      <w:proofErr w:type="spellEnd"/>
      <w:r w:rsidRPr="00F13B71">
        <w:rPr>
          <w:sz w:val="18"/>
          <w:szCs w:val="18"/>
        </w:rPr>
        <w:t xml:space="preserve">, </w:t>
      </w:r>
      <w:proofErr w:type="spellStart"/>
      <w:r w:rsidRPr="00F13B71">
        <w:rPr>
          <w:sz w:val="18"/>
          <w:szCs w:val="18"/>
        </w:rPr>
        <w:t>txt</w:t>
      </w:r>
      <w:proofErr w:type="spellEnd"/>
      <w:r w:rsidRPr="00F13B71">
        <w:rPr>
          <w:sz w:val="18"/>
          <w:szCs w:val="18"/>
        </w:rPr>
        <w:t xml:space="preserve">, </w:t>
      </w:r>
      <w:proofErr w:type="spellStart"/>
      <w:r w:rsidRPr="00F13B71">
        <w:rPr>
          <w:sz w:val="18"/>
          <w:szCs w:val="18"/>
        </w:rPr>
        <w:t>xls</w:t>
      </w:r>
      <w:proofErr w:type="spellEnd"/>
      <w:r w:rsidRPr="00F13B71">
        <w:rPr>
          <w:sz w:val="18"/>
          <w:szCs w:val="18"/>
        </w:rPr>
        <w:t xml:space="preserve">, </w:t>
      </w:r>
      <w:proofErr w:type="spellStart"/>
      <w:r w:rsidRPr="00F13B71">
        <w:rPr>
          <w:sz w:val="18"/>
          <w:szCs w:val="18"/>
        </w:rPr>
        <w:t>xlsx</w:t>
      </w:r>
      <w:proofErr w:type="spellEnd"/>
      <w:r w:rsidRPr="00F13B71">
        <w:rPr>
          <w:sz w:val="18"/>
          <w:szCs w:val="18"/>
        </w:rPr>
        <w:t xml:space="preserve">, </w:t>
      </w:r>
      <w:proofErr w:type="spellStart"/>
      <w:r w:rsidRPr="00F13B71">
        <w:rPr>
          <w:sz w:val="18"/>
          <w:szCs w:val="18"/>
        </w:rPr>
        <w:t>rtf</w:t>
      </w:r>
      <w:proofErr w:type="spellEnd"/>
      <w:r w:rsidRPr="00F13B71">
        <w:rPr>
          <w:sz w:val="18"/>
          <w:szCs w:val="18"/>
        </w:rPr>
        <w:t xml:space="preserve">, если указанные заявления предоставляются в форме электронного документа. 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2.42.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2.43.</w:t>
      </w:r>
      <w:r w:rsidRPr="00F13B71">
        <w:rPr>
          <w:sz w:val="18"/>
          <w:szCs w:val="18"/>
          <w:lang w:eastAsia="en-US"/>
        </w:rPr>
        <w:t xml:space="preserve"> 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</w:p>
    <w:p w:rsidR="00F13B71" w:rsidRPr="00F13B71" w:rsidRDefault="00F13B71" w:rsidP="00F13B71">
      <w:pPr>
        <w:widowControl w:val="0"/>
        <w:autoSpaceDE w:val="0"/>
        <w:autoSpaceDN w:val="0"/>
        <w:ind w:firstLine="567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t xml:space="preserve">2.44. Заявитель </w:t>
      </w:r>
      <w:r w:rsidRPr="00F13B71">
        <w:rPr>
          <w:sz w:val="18"/>
          <w:szCs w:val="18"/>
        </w:rPr>
        <w:t xml:space="preserve">(представитель заявителя) </w:t>
      </w:r>
      <w:r w:rsidRPr="00F13B71">
        <w:rPr>
          <w:bCs/>
          <w:sz w:val="18"/>
          <w:szCs w:val="18"/>
        </w:rPr>
        <w:t xml:space="preserve">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</w:t>
      </w:r>
      <w:r w:rsidRPr="00F13B71">
        <w:rPr>
          <w:sz w:val="18"/>
          <w:szCs w:val="18"/>
        </w:rPr>
        <w:t xml:space="preserve">(представителя заявителя) </w:t>
      </w:r>
      <w:r w:rsidRPr="00F13B71">
        <w:rPr>
          <w:bCs/>
          <w:sz w:val="18"/>
          <w:szCs w:val="18"/>
        </w:rPr>
        <w:t xml:space="preserve">на </w:t>
      </w:r>
      <w:r w:rsidRPr="00F13B71">
        <w:rPr>
          <w:sz w:val="18"/>
          <w:szCs w:val="18"/>
        </w:rPr>
        <w:t xml:space="preserve">Едином портале и (или) </w:t>
      </w:r>
      <w:r w:rsidRPr="00F13B71">
        <w:rPr>
          <w:bCs/>
          <w:sz w:val="18"/>
          <w:szCs w:val="18"/>
        </w:rPr>
        <w:t xml:space="preserve">КСПГМУ </w:t>
      </w:r>
      <w:proofErr w:type="gramStart"/>
      <w:r w:rsidRPr="00F13B71">
        <w:rPr>
          <w:bCs/>
          <w:sz w:val="18"/>
          <w:szCs w:val="18"/>
        </w:rPr>
        <w:t>ПО</w:t>
      </w:r>
      <w:proofErr w:type="gramEnd"/>
      <w:r w:rsidRPr="00F13B71">
        <w:rPr>
          <w:bCs/>
          <w:sz w:val="18"/>
          <w:szCs w:val="18"/>
        </w:rPr>
        <w:t xml:space="preserve">, </w:t>
      </w:r>
      <w:proofErr w:type="gramStart"/>
      <w:r w:rsidRPr="00F13B71">
        <w:rPr>
          <w:bCs/>
          <w:sz w:val="18"/>
          <w:szCs w:val="18"/>
        </w:rPr>
        <w:t>официальном</w:t>
      </w:r>
      <w:proofErr w:type="gramEnd"/>
      <w:r w:rsidRPr="00F13B71">
        <w:rPr>
          <w:bCs/>
          <w:sz w:val="18"/>
          <w:szCs w:val="18"/>
        </w:rPr>
        <w:t xml:space="preserve"> сайте </w:t>
      </w:r>
      <w:r w:rsidRPr="00F13B71">
        <w:rPr>
          <w:sz w:val="18"/>
          <w:szCs w:val="18"/>
        </w:rPr>
        <w:t>Администрации</w:t>
      </w:r>
      <w:r w:rsidRPr="00F13B71">
        <w:rPr>
          <w:bCs/>
          <w:sz w:val="18"/>
          <w:szCs w:val="18"/>
        </w:rPr>
        <w:t xml:space="preserve"> (при наличии технической возможности).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Заявителю </w:t>
      </w:r>
      <w:r w:rsidRPr="00F13B71">
        <w:rPr>
          <w:sz w:val="18"/>
          <w:szCs w:val="18"/>
        </w:rPr>
        <w:t xml:space="preserve">(представителю заявителя) </w:t>
      </w:r>
      <w:r w:rsidRPr="00F13B71">
        <w:rPr>
          <w:bCs/>
          <w:sz w:val="18"/>
          <w:szCs w:val="18"/>
        </w:rPr>
        <w:t xml:space="preserve">после успешного заполнения опросной формы оценки на </w:t>
      </w:r>
      <w:r w:rsidRPr="00F13B71">
        <w:rPr>
          <w:sz w:val="18"/>
          <w:szCs w:val="18"/>
        </w:rPr>
        <w:t xml:space="preserve">Едином портале и (или) </w:t>
      </w:r>
      <w:r w:rsidRPr="00F13B71">
        <w:rPr>
          <w:bCs/>
          <w:sz w:val="18"/>
          <w:szCs w:val="18"/>
        </w:rPr>
        <w:t xml:space="preserve">КСПГМУ </w:t>
      </w:r>
      <w:proofErr w:type="gramStart"/>
      <w:r w:rsidRPr="00F13B71">
        <w:rPr>
          <w:bCs/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 xml:space="preserve">, </w:t>
      </w:r>
      <w:proofErr w:type="gramStart"/>
      <w:r w:rsidRPr="00F13B71">
        <w:rPr>
          <w:bCs/>
          <w:sz w:val="18"/>
          <w:szCs w:val="18"/>
        </w:rPr>
        <w:t>официальном</w:t>
      </w:r>
      <w:proofErr w:type="gramEnd"/>
      <w:r w:rsidRPr="00F13B71">
        <w:rPr>
          <w:bCs/>
          <w:sz w:val="18"/>
          <w:szCs w:val="18"/>
        </w:rPr>
        <w:t xml:space="preserve"> сайте </w:t>
      </w:r>
      <w:r w:rsidRPr="00F13B71">
        <w:rPr>
          <w:sz w:val="18"/>
          <w:szCs w:val="18"/>
        </w:rPr>
        <w:t>Администрации</w:t>
      </w:r>
      <w:r w:rsidRPr="00F13B71">
        <w:rPr>
          <w:bCs/>
          <w:sz w:val="18"/>
          <w:szCs w:val="18"/>
        </w:rPr>
        <w:t xml:space="preserve"> (при наличии технической возможности) на адрес электронной почты поступает уведомление о сохраненной оценке со ссылкой на просмотр статистики по данной муниципальной услуге.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t xml:space="preserve">Оценка заявителем </w:t>
      </w:r>
      <w:r w:rsidRPr="00F13B71">
        <w:rPr>
          <w:sz w:val="18"/>
          <w:szCs w:val="18"/>
        </w:rPr>
        <w:t xml:space="preserve">(представителем заявителя) </w:t>
      </w:r>
      <w:r w:rsidRPr="00F13B71">
        <w:rPr>
          <w:bCs/>
          <w:sz w:val="18"/>
          <w:szCs w:val="18"/>
        </w:rPr>
        <w:t>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40"/>
        <w:jc w:val="center"/>
        <w:outlineLvl w:val="1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>3. С</w:t>
      </w:r>
      <w:r w:rsidRPr="00F13B71">
        <w:rPr>
          <w:rFonts w:eastAsia="Calibri"/>
          <w:b/>
          <w:sz w:val="18"/>
          <w:szCs w:val="18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F13B71" w:rsidRPr="00F13B71" w:rsidRDefault="00F13B71" w:rsidP="00F13B71">
      <w:pPr>
        <w:pStyle w:val="ConsPlusNormal0"/>
        <w:ind w:firstLine="540"/>
        <w:jc w:val="center"/>
        <w:rPr>
          <w:sz w:val="18"/>
          <w:szCs w:val="18"/>
          <w:highlight w:val="yellow"/>
        </w:rPr>
      </w:pP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3.1. Предоставление муниципальной услуги включает в себя следующие административные процедуры: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3.1.1. Прием и регистрация заявления и документов для получения муниципальной услуги.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3.1.2. Формирование и направление межведомственных запросов.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3.1.3. Рассмотрение заявления и принятие решения.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3.1.4. Выдача результата предоставления муниципальной услуги.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Перечень административных процедур (действий) при предоставлении муниципальной услуги в электронной форме посредством Единого портала,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 xml:space="preserve">, </w:t>
      </w:r>
      <w:proofErr w:type="gramStart"/>
      <w:r w:rsidRPr="00F13B71">
        <w:rPr>
          <w:sz w:val="18"/>
          <w:szCs w:val="18"/>
        </w:rPr>
        <w:t>официального</w:t>
      </w:r>
      <w:proofErr w:type="gramEnd"/>
      <w:r w:rsidRPr="00F13B71">
        <w:rPr>
          <w:sz w:val="18"/>
          <w:szCs w:val="18"/>
        </w:rPr>
        <w:t xml:space="preserve"> сайта Администрации (при наличии технической возможности):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получение информации о порядке и сроках предоставления услуги;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формирование заявления о предоставлении муниципальной услуги;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прием и регистрация заявления о предоставлении муниципальной услуги;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bCs/>
          <w:sz w:val="18"/>
          <w:szCs w:val="18"/>
        </w:rPr>
        <w:t>- получение результата предоставления муниципальной услуги;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получение сведений о ходе выполнения муниципальной услуги;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осуществление оценки качества предоставления муниципальной услуги;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досудебное (внесудебное) обжалование решений и действий (бездействия) Администрации, должностных лиц.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Перечень административных процедур (действий), выполняемых МФЦ: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прием от заявителя заявления и документов для предоставления муниципальной услуги;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lastRenderedPageBreak/>
        <w:t xml:space="preserve">- выдача заявителю результата предоставления муниципальной услуги. </w:t>
      </w:r>
    </w:p>
    <w:p w:rsidR="00F13B71" w:rsidRPr="00F13B71" w:rsidRDefault="00F13B71" w:rsidP="00F13B71">
      <w:pPr>
        <w:pStyle w:val="ConsPlusNormal0"/>
        <w:jc w:val="center"/>
        <w:outlineLvl w:val="2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>Прием и регистрация заявления и документов</w:t>
      </w:r>
      <w:r w:rsidRPr="00F13B71">
        <w:rPr>
          <w:sz w:val="18"/>
          <w:szCs w:val="18"/>
        </w:rPr>
        <w:t xml:space="preserve"> </w:t>
      </w:r>
      <w:r w:rsidRPr="00F13B71">
        <w:rPr>
          <w:b/>
          <w:sz w:val="18"/>
          <w:szCs w:val="18"/>
        </w:rPr>
        <w:t>для получения муниципальной услуги</w:t>
      </w:r>
    </w:p>
    <w:p w:rsidR="00F13B71" w:rsidRPr="00F13B71" w:rsidRDefault="00F13B71" w:rsidP="00F13B71">
      <w:pPr>
        <w:pStyle w:val="ConsPlusNormal0"/>
        <w:jc w:val="both"/>
        <w:rPr>
          <w:sz w:val="18"/>
          <w:szCs w:val="18"/>
          <w:highlight w:val="yellow"/>
        </w:rPr>
      </w:pP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3.3. Заявление и документы, необходимые для предоставления муниципальной услуги, представляются заявителем (представителем заявителя) в Администрацию или МФЦ.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3.4. Заявление предоставляется заявителем (представителем заявителя) в Администрацию лично на бумажном носителе либо направляется посредством почтового отправления или в форме электронного документа. 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Заявление подписывается заявителем либо представителем заявителя. 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3.5.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 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При личном обращении в Администрацию заявитель (представитель заявителя) представляет документы, предусмотренные пунктом 2.6 настоящего Регламента, в копиях с одновременным представлением оригинала. Копия документа после проверки ее соответствия оригиналу заверяется специалистом, принимающим документы, оригиналы документов возвращаются заявителю (представителю заявителя).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В случае если заявителем (представителем заявителя) не были представлены копии документов, указанных в пункте 2.6 настоящего Регламента, специалист Администрации, ответственный за прием и регистрацию документов, изготавливает копии указанных документов самостоятельно (при наличии представленных заявителем (представителем заявителя) оригиналов этих документов.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Заявителю (представителю заявителя) выдается расписка в получении документов с указанием перечня и даты их получения в день получения Администрации таких документов.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3.6. При приеме заявления специалист, ответственный за прием и регистрацию документов по предоставлению муниципальной услуги, проверяет: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правильность заполнения заявления;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документ, удостоверяющий личность и документ, подтверждающий полномочия представителя заявителя действовать от его имени (в случае подачи заявления представителем заявителя);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комплектность документов, прилагаемых к заявлению;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</w:t>
      </w:r>
      <w:r w:rsidRPr="00F13B71">
        <w:rPr>
          <w:position w:val="2"/>
          <w:sz w:val="18"/>
          <w:szCs w:val="18"/>
        </w:rPr>
        <w:t>наличие (отсутствие) оснований для</w:t>
      </w:r>
      <w:r w:rsidRPr="00F13B71">
        <w:rPr>
          <w:sz w:val="18"/>
          <w:szCs w:val="18"/>
        </w:rPr>
        <w:t xml:space="preserve"> отказа в приеме заявления и документов, необходимых для предоставления муниципальной услуги</w:t>
      </w:r>
      <w:r w:rsidRPr="00F13B71">
        <w:rPr>
          <w:position w:val="2"/>
          <w:sz w:val="18"/>
          <w:szCs w:val="18"/>
        </w:rPr>
        <w:t>, предусмотренных пунктом 2.8 настоящего Регламента.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Срок выполнения указанных действий устанавливается до 15 минут.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3.7. Поступившие заявление и документы, в том числе из МФЦ, регистрируются в установленной системе документооборота Администрации с присвоением входящего номера и указанием даты получения.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3.8. Если заявление и документы представляются заявителем (представителем заявителя) в МФЦ лично, то заявителю (представителю заявителя) выдается </w:t>
      </w:r>
      <w:hyperlink w:anchor="P657" w:history="1">
        <w:r w:rsidRPr="00F13B71">
          <w:rPr>
            <w:sz w:val="18"/>
            <w:szCs w:val="18"/>
          </w:rPr>
          <w:t>расписка</w:t>
        </w:r>
      </w:hyperlink>
      <w:r w:rsidRPr="00F13B71">
        <w:rPr>
          <w:sz w:val="18"/>
          <w:szCs w:val="18"/>
        </w:rPr>
        <w:t xml:space="preserve"> в получении документов, форма которой предусмотрена специализированной программой МФЦ.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Заявление и документы, представленные заявителем (представителем заявителя) через МФЦ, передаются МФЦ в Администрацию на бумажном носителе в срок, установленный соглашением о взаимодействии, заключенным Администрацией с МФЦ.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3.9. В случае если заявление и документы представлены посредством почтового отправления, расписка в получении такого заявления и документов направляется заявителю (представителю заявителя) указанным в заявлении способом в течение рабочего дня, следующего за днем получения Администрацией заявления и документов. 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3.10. </w:t>
      </w:r>
      <w:proofErr w:type="gramStart"/>
      <w:r w:rsidRPr="00F13B71">
        <w:rPr>
          <w:sz w:val="18"/>
          <w:szCs w:val="18"/>
        </w:rPr>
        <w:t>При получении посредством Единого портала и (или) КСПГМУ ПО, официального сайта Управления, Администрации (при наличии технической возможности) заявления и документов, указанных в пункте 2.6 настоящего Регламента, в электронной форме в автоматическом режиме осуществляется форматно-логический контроль заявления, проверка действительности усиленной квалифицированной электронной подписи, которыми подписаны заявление и документы, указанные в пункте 2.6 настоящего Регламента, (в случае поступления заявления и (или) таких</w:t>
      </w:r>
      <w:proofErr w:type="gramEnd"/>
      <w:r w:rsidRPr="00F13B71">
        <w:rPr>
          <w:sz w:val="18"/>
          <w:szCs w:val="18"/>
        </w:rPr>
        <w:t xml:space="preserve"> документов, подписанных усиленной квалифицированной электронной подписью), а также наличие оснований для отказа в приеме заявления и документов, необходимых для предоставления муниципальной услуги, указанных в пункте 2.8 настоящего Регламента.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При наличии оснований для отказа в приеме заявления и документов, необходимых для предоставления муниципальной услуги, указанных в пункте 2.8 настоящего Регламента, заявителю (представителю заявителя), не позднее 1 рабочего дня со дня поступления заявления, специалистом Администрации, направляется уведомление по форме согласно приложению №4 к настоящему Регламенту со ссылкой на подпункты пункта 2.8 настоящего Регламента, которые послужили основанием для принятия указанного решения</w:t>
      </w:r>
      <w:proofErr w:type="gramEnd"/>
      <w:r w:rsidRPr="00F13B71">
        <w:rPr>
          <w:sz w:val="18"/>
          <w:szCs w:val="18"/>
        </w:rPr>
        <w:t xml:space="preserve">, указанным заявителем (представителем заявителя) в заявлении способом. 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Заявитель (представитель заявителя)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При отсутствии оснований для отказа в приеме заявления и документов, необходимых для предоставления муниципальной услуги, заявителю (представителю заявителя) не позднее 1 рабочего дня, следующего за днем поступления заявления,  специалистом Администрации направляется уведомление о его приеме по указанному в заявлении адресу электронной почты или в личный кабинет заявителя (представителя заявителя) на Едином портале, КСПГМУ ПО, официальном сайте Администрации (при наличии технической</w:t>
      </w:r>
      <w:proofErr w:type="gramEnd"/>
      <w:r w:rsidRPr="00F13B71">
        <w:rPr>
          <w:sz w:val="18"/>
          <w:szCs w:val="18"/>
        </w:rPr>
        <w:t xml:space="preserve"> </w:t>
      </w:r>
      <w:r w:rsidRPr="00F13B71">
        <w:rPr>
          <w:sz w:val="18"/>
          <w:szCs w:val="18"/>
        </w:rPr>
        <w:lastRenderedPageBreak/>
        <w:t xml:space="preserve">возможности) по его выбору с указанием присвоенного в электронной форме уникального номера, по которому на Едином портале,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 xml:space="preserve">, </w:t>
      </w:r>
      <w:proofErr w:type="gramStart"/>
      <w:r w:rsidRPr="00F13B71">
        <w:rPr>
          <w:sz w:val="18"/>
          <w:szCs w:val="18"/>
        </w:rPr>
        <w:t>официальном</w:t>
      </w:r>
      <w:proofErr w:type="gramEnd"/>
      <w:r w:rsidRPr="00F13B71">
        <w:rPr>
          <w:sz w:val="18"/>
          <w:szCs w:val="18"/>
        </w:rPr>
        <w:t xml:space="preserve"> сайте Администрации (при наличии технической возможности) заявителю (представителю заявителя) будет представлена информация о ходе его рассмотрения.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Сообщение о получении заявления и документов, указанных в пункте 2.6 настоящего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После принятия заявления о предоставлении муниципальной услуги статус заявления в личном кабинете заявителя (представителя заявителя) на Едином портале,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 xml:space="preserve">, </w:t>
      </w:r>
      <w:proofErr w:type="gramStart"/>
      <w:r w:rsidRPr="00F13B71">
        <w:rPr>
          <w:sz w:val="18"/>
          <w:szCs w:val="18"/>
        </w:rPr>
        <w:t>на</w:t>
      </w:r>
      <w:proofErr w:type="gramEnd"/>
      <w:r w:rsidRPr="00F13B71">
        <w:rPr>
          <w:sz w:val="18"/>
          <w:szCs w:val="18"/>
        </w:rPr>
        <w:t xml:space="preserve"> официальном сайте Администрации (при наличии технической возможности) меняется до статуса «принято».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3.11. Если заявление поступило в электронной форме на официальную электронную почту, специалист Администрации направляет заявителю (представителю заявителя) уведомление в электронной форме, содержащее входящий регистрационный номер заявления, дату получения указанного заявления и прилагаемых к нему документов. 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3.12. Зарегистрированное заявление и документы передаются на рассмотрение Главе 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области, либо лицу его замещающему, который определяет исполнителя, ответственного за работу с поступившим заявлением (далее - ответственный исполнитель).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3.13. Критерием принятия решения о приеме и регистрации заявления и документов, необходимых для предоставления муниципальной услуги, является поступление в Администрацию заявления и документов, необходимых для предоставления муниципальной услуги, отсутствие оснований для отказа в приеме заявления и документов, необходимых для предоставления муниципальной услуги, установленных пунктом 2.8 настоящего Регламента.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3.14. Продолжительность административной процедуры (максимальный срок ее выполнения) составляет 1 рабочий день с момента поступления заявления и документов для предоставления муниципальной услуги. 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3.15. Результатом административной процедуры является прием и регистрация поступившего заявления, определение ответственного исполнителя или направление заявителю (представителю заявителя) уведомления об отказе в приеме к рассмотрению заявления. 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3.16. Способом фиксации результата выполнения административной процедуры является регистрация заявления и документов в установленной системе документооборота с проставлением входящего номера и даты получения. </w:t>
      </w:r>
    </w:p>
    <w:p w:rsidR="00F13B71" w:rsidRPr="00F13B71" w:rsidRDefault="00F13B71" w:rsidP="00F13B71">
      <w:pPr>
        <w:pStyle w:val="ConsPlusNormal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jc w:val="center"/>
        <w:outlineLvl w:val="2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>Формирование и направление запросов</w:t>
      </w:r>
    </w:p>
    <w:p w:rsidR="00F13B71" w:rsidRPr="00F13B71" w:rsidRDefault="00F13B71" w:rsidP="00F13B71">
      <w:pPr>
        <w:pStyle w:val="ConsPlusNormal0"/>
        <w:jc w:val="both"/>
        <w:rPr>
          <w:sz w:val="18"/>
          <w:szCs w:val="18"/>
          <w:highlight w:val="yellow"/>
        </w:rPr>
      </w:pP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3.17. Основанием для начала административной процедуры и критерием принятия решения является непредставление заявителем (представителем заявителя) документов, указанных в </w:t>
      </w:r>
      <w:hyperlink w:anchor="P174" w:history="1">
        <w:r w:rsidRPr="00F13B71">
          <w:rPr>
            <w:sz w:val="18"/>
            <w:szCs w:val="18"/>
          </w:rPr>
          <w:t>пункте 2.</w:t>
        </w:r>
      </w:hyperlink>
      <w:r w:rsidRPr="00F13B71">
        <w:rPr>
          <w:sz w:val="18"/>
          <w:szCs w:val="18"/>
        </w:rPr>
        <w:t>7 настоящего Регламента.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 3.18. В зависимости от представленных документов, ответственный исполнитель в течение 1 рабочего дня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bookmarkStart w:id="4" w:name="P348"/>
      <w:bookmarkEnd w:id="4"/>
      <w:r w:rsidRPr="00F13B71">
        <w:rPr>
          <w:sz w:val="18"/>
          <w:szCs w:val="18"/>
        </w:rPr>
        <w:t xml:space="preserve">Направление запросов в рамках межведомственного информационного взаимодействия осуществляется в соответствии с требованиями Федерального закона </w:t>
      </w:r>
      <w:r w:rsidRPr="00F13B71">
        <w:rPr>
          <w:sz w:val="18"/>
          <w:szCs w:val="18"/>
          <w:lang w:eastAsia="en-US"/>
        </w:rPr>
        <w:t>«Об организации предоставления государственных и муниципальных услуг»</w:t>
      </w:r>
      <w:r w:rsidRPr="00F13B71">
        <w:rPr>
          <w:sz w:val="18"/>
          <w:szCs w:val="18"/>
        </w:rPr>
        <w:t xml:space="preserve">. 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13B71" w:rsidRPr="00F13B71" w:rsidRDefault="00F13B71" w:rsidP="00F13B71">
      <w:pPr>
        <w:pStyle w:val="ConsPlusNormal0"/>
        <w:ind w:right="-2"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3.19. Продолжительность административной процедуры (максимальный срок ее выполнения) составляет 5 рабочих дней со дня регистрации заявления в Администрации.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3.20.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заявке.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Способом фиксации результата выполнения административной процедуры является регистрация </w:t>
      </w:r>
      <w:r w:rsidRPr="00F13B71">
        <w:rPr>
          <w:rFonts w:eastAsia="Calibri"/>
          <w:sz w:val="18"/>
          <w:szCs w:val="18"/>
          <w:lang w:eastAsia="en-US"/>
        </w:rPr>
        <w:t xml:space="preserve">документов, полученных Администрацией в ходе межведомственного взаимодействия и необходимых для предоставления муниципальной услуги, </w:t>
      </w:r>
      <w:r w:rsidRPr="00F13B71">
        <w:rPr>
          <w:sz w:val="18"/>
          <w:szCs w:val="18"/>
        </w:rPr>
        <w:t>в установленной системе документооборота с проставлением входящего номера и даты получения.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Рассмотрение заявления и принятие решения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3.21. 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3.22.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полноты и достоверности сведений, содержащихся в представленных документах;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согласованности представленной информации между отдельными документами комплекта;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наличия оснований для отказа в предоставлении муниципальной услуги, предусмотренных </w:t>
      </w:r>
      <w:hyperlink w:anchor="P263" w:history="1">
        <w:r w:rsidRPr="00F13B71">
          <w:rPr>
            <w:sz w:val="18"/>
            <w:szCs w:val="18"/>
          </w:rPr>
          <w:t>пунктом 2.10</w:t>
        </w:r>
      </w:hyperlink>
      <w:r w:rsidRPr="00F13B71">
        <w:rPr>
          <w:sz w:val="18"/>
          <w:szCs w:val="18"/>
        </w:rPr>
        <w:t xml:space="preserve"> настоящего Регламента.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3.23. По результатам анализа представленных документов, при наличии оснований для предоставления муниципальной услуги </w:t>
      </w:r>
      <w:r w:rsidRPr="00F13B71">
        <w:rPr>
          <w:sz w:val="18"/>
          <w:szCs w:val="18"/>
        </w:rPr>
        <w:lastRenderedPageBreak/>
        <w:t>ответственный исполнитель осуществляет подготовку проекта постановления Администрации о заключении договора о передаче в собственность граждан жилого помещения (приватизация жилого помещения) и проекта договора о передаче в собственность граждан жилого помещения (приватизация жилого помещения).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Ответственный исполнитель информирует заявителя (представителя заявителя) о необходимости подписания проекта договора о передаче в собственность граждан жилого помещения (приватизация жилого помещения).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3.24. При наличии оснований для отказа в предоставлении муниципальной услуги, предусмотренных </w:t>
      </w:r>
      <w:hyperlink w:anchor="P263" w:history="1">
        <w:r w:rsidRPr="00F13B71">
          <w:rPr>
            <w:sz w:val="18"/>
            <w:szCs w:val="18"/>
          </w:rPr>
          <w:t>пунктом 2.10</w:t>
        </w:r>
      </w:hyperlink>
      <w:r w:rsidRPr="00F13B71">
        <w:rPr>
          <w:sz w:val="18"/>
          <w:szCs w:val="18"/>
        </w:rPr>
        <w:t xml:space="preserve"> настоящего Регламента, ответственный исполнитель осуществляет подготовку проекта постановления Администрации об отказе в заключени</w:t>
      </w:r>
      <w:proofErr w:type="gramStart"/>
      <w:r w:rsidRPr="00F13B71">
        <w:rPr>
          <w:sz w:val="18"/>
          <w:szCs w:val="18"/>
        </w:rPr>
        <w:t>и</w:t>
      </w:r>
      <w:proofErr w:type="gramEnd"/>
      <w:r w:rsidRPr="00F13B71">
        <w:rPr>
          <w:sz w:val="18"/>
          <w:szCs w:val="18"/>
        </w:rPr>
        <w:t xml:space="preserve"> договора о передаче в собственность граждан жилого помещения (приватизация жилого помещения) с указанием причин отказа.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Повторное обращение с заявлением допускается после устранения оснований для отказа, предусмотренных пунктом 2.10 настоящего Регламента.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3.25. Подготовленный проект постановления Администрации о заключении договора о передаче в собственность граждан жилого помещения (приватизация жилого помещения) с приложенным к нему проектом договора о передаче в собственность граждан жилого помещения (приватизация жилого помещения) или об отказе в заключени</w:t>
      </w:r>
      <w:proofErr w:type="gramStart"/>
      <w:r w:rsidRPr="00F13B71">
        <w:rPr>
          <w:sz w:val="18"/>
          <w:szCs w:val="18"/>
        </w:rPr>
        <w:t>и</w:t>
      </w:r>
      <w:proofErr w:type="gramEnd"/>
      <w:r w:rsidRPr="00F13B71">
        <w:rPr>
          <w:sz w:val="18"/>
          <w:szCs w:val="18"/>
        </w:rPr>
        <w:t xml:space="preserve"> договора о передаче в собственность граждан жилого помещения (приватизация жилого помещения) направляется на согласование в установленной системе документооборота Администрации.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После согласования проект постановления Администрации о заключении договора о передаче в собственность граждан жилого помещения (приватизация жилого помещения) с приложенным к нему проектом договора о передаче в собственность граждан жилого помещения (приватизация жилого помещения) или об отказе в заключени</w:t>
      </w:r>
      <w:proofErr w:type="gramStart"/>
      <w:r w:rsidRPr="00F13B71">
        <w:rPr>
          <w:sz w:val="18"/>
          <w:szCs w:val="18"/>
        </w:rPr>
        <w:t>и</w:t>
      </w:r>
      <w:proofErr w:type="gramEnd"/>
      <w:r w:rsidRPr="00F13B71">
        <w:rPr>
          <w:sz w:val="18"/>
          <w:szCs w:val="18"/>
        </w:rPr>
        <w:t xml:space="preserve">  договора о передаче в собственность граждан жилого помещения (приватизация жилого помещения) направляется на подпись Главе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области, либо лицу, его </w:t>
      </w:r>
      <w:proofErr w:type="gramStart"/>
      <w:r w:rsidRPr="00F13B71">
        <w:rPr>
          <w:sz w:val="18"/>
          <w:szCs w:val="18"/>
        </w:rPr>
        <w:t>замещающему</w:t>
      </w:r>
      <w:proofErr w:type="gramEnd"/>
      <w:r w:rsidRPr="00F13B71">
        <w:rPr>
          <w:sz w:val="18"/>
          <w:szCs w:val="18"/>
        </w:rPr>
        <w:t>.</w:t>
      </w:r>
    </w:p>
    <w:p w:rsidR="00F13B71" w:rsidRPr="00F13B71" w:rsidRDefault="00F13B71" w:rsidP="00F13B71">
      <w:pPr>
        <w:pStyle w:val="ConsPlusNormal0"/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F13B71">
        <w:rPr>
          <w:sz w:val="18"/>
          <w:szCs w:val="18"/>
        </w:rPr>
        <w:t xml:space="preserve">3.26. Подписанное Главой 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области, либо лицом, его замещающим, постановление о заключении договора о передаче в собственность граждан жилого помещения (приватизация жилого помещения) с приложенным к нему договором о передаче в собственность граждан жилого помещения (приватизация жилого помещения) или об отказе в заключени</w:t>
      </w:r>
      <w:proofErr w:type="gramStart"/>
      <w:r w:rsidRPr="00F13B71">
        <w:rPr>
          <w:sz w:val="18"/>
          <w:szCs w:val="18"/>
        </w:rPr>
        <w:t>и</w:t>
      </w:r>
      <w:proofErr w:type="gramEnd"/>
      <w:r w:rsidRPr="00F13B71">
        <w:rPr>
          <w:sz w:val="18"/>
          <w:szCs w:val="18"/>
        </w:rPr>
        <w:t xml:space="preserve"> договора о передаче в собственность граждан жилого помещения (приватизация жилого помещения) регистрируется </w:t>
      </w:r>
      <w:r w:rsidRPr="00F13B71">
        <w:rPr>
          <w:rFonts w:eastAsia="Calibri"/>
          <w:sz w:val="18"/>
          <w:szCs w:val="18"/>
          <w:lang w:eastAsia="en-US"/>
        </w:rPr>
        <w:t xml:space="preserve">в установленной в системе документооборота </w:t>
      </w:r>
      <w:r w:rsidRPr="00F13B71">
        <w:rPr>
          <w:sz w:val="18"/>
          <w:szCs w:val="18"/>
        </w:rPr>
        <w:t>Администрации</w:t>
      </w:r>
      <w:r w:rsidRPr="00F13B71">
        <w:rPr>
          <w:rFonts w:eastAsia="Calibri"/>
          <w:sz w:val="18"/>
          <w:szCs w:val="18"/>
          <w:lang w:eastAsia="en-US"/>
        </w:rPr>
        <w:t xml:space="preserve"> с указанием даты и исходящего номера.</w:t>
      </w:r>
    </w:p>
    <w:p w:rsidR="00F13B71" w:rsidRPr="00F13B71" w:rsidRDefault="00F13B71" w:rsidP="00F13B71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3.27. Продолжительность административной процедуры (максимальный срок ее выполнения) составляет 32 рабочих дня со дня поступления заявления в Администрацию.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3.28. Результатом выполнения административной процедуры является оформленное и зарегистрированное </w:t>
      </w:r>
      <w:r w:rsidRPr="00F13B71">
        <w:rPr>
          <w:rFonts w:eastAsia="Calibri"/>
          <w:sz w:val="18"/>
          <w:szCs w:val="18"/>
          <w:lang w:eastAsia="en-US"/>
        </w:rPr>
        <w:t xml:space="preserve">в установленном порядке </w:t>
      </w:r>
      <w:r w:rsidRPr="00F13B71">
        <w:rPr>
          <w:sz w:val="18"/>
          <w:szCs w:val="18"/>
        </w:rPr>
        <w:t>постановление Администрации о заключении договора о передаче в собственность граждан жилого помещения (приватизация жилого помещения) с приложенным к нему договором о передаче в собственность граждан жилого помещения (приватизация жилого помещения) или об отказе в заключени</w:t>
      </w:r>
      <w:proofErr w:type="gramStart"/>
      <w:r w:rsidRPr="00F13B71">
        <w:rPr>
          <w:sz w:val="18"/>
          <w:szCs w:val="18"/>
        </w:rPr>
        <w:t>и</w:t>
      </w:r>
      <w:proofErr w:type="gramEnd"/>
      <w:r w:rsidRPr="00F13B71">
        <w:rPr>
          <w:sz w:val="18"/>
          <w:szCs w:val="18"/>
        </w:rPr>
        <w:t xml:space="preserve"> договора о передаче в собственность граждан жилого помещения (приватизация жилого помещения). 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3.29. Критерием принятия решения является наличие или отсутствие оснований, предусмотренных </w:t>
      </w:r>
      <w:hyperlink w:anchor="P196" w:history="1">
        <w:r w:rsidRPr="00F13B71">
          <w:rPr>
            <w:sz w:val="18"/>
            <w:szCs w:val="18"/>
          </w:rPr>
          <w:t xml:space="preserve">пунктом </w:t>
        </w:r>
      </w:hyperlink>
      <w:r w:rsidRPr="00F13B71">
        <w:rPr>
          <w:sz w:val="18"/>
          <w:szCs w:val="18"/>
        </w:rPr>
        <w:t>2.10 настоящего Регламента.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3.30. Способом фиксации результата выполнения административной процедуры является регистрация постановления Администрации о заключении договора о передаче в собственность граждан жилого помещения (приватизация жилого помещения) с приложенным к нему договором о передаче в собственность граждан жилого помещения (приватизация жилого помещения) или постановления Администрации об отказе в заключени</w:t>
      </w:r>
      <w:proofErr w:type="gramStart"/>
      <w:r w:rsidRPr="00F13B71">
        <w:rPr>
          <w:sz w:val="18"/>
          <w:szCs w:val="18"/>
        </w:rPr>
        <w:t>и</w:t>
      </w:r>
      <w:proofErr w:type="gramEnd"/>
      <w:r w:rsidRPr="00F13B71">
        <w:rPr>
          <w:sz w:val="18"/>
          <w:szCs w:val="18"/>
        </w:rPr>
        <w:t xml:space="preserve">  договора о передаче в собственность граждан жилого помещения (приватизация жилого помещения) в установленном порядке, с проставлением даты и исходящего номера. 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Title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Выдача результата предоставления муниципальной услуги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bookmarkStart w:id="5" w:name="P456"/>
      <w:bookmarkEnd w:id="5"/>
      <w:r w:rsidRPr="00F13B71">
        <w:rPr>
          <w:sz w:val="18"/>
          <w:szCs w:val="18"/>
        </w:rPr>
        <w:t>3.31. Основанием для начала административной процедуры и критерием принятия решения является оформленный и зарегистрированный в установленном порядке один из следующих документов: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постановление Администрации о заключении договора о передаче в собственность граждан жилого помещения (приватизация жилого помещения) с приложенным к нему договором о передаче в собственность граждан жилого помещения (приватизация жилого помещения);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постановление Администрации об отказе в заключени</w:t>
      </w:r>
      <w:proofErr w:type="gramStart"/>
      <w:r w:rsidRPr="00F13B71">
        <w:rPr>
          <w:sz w:val="18"/>
          <w:szCs w:val="18"/>
        </w:rPr>
        <w:t>и</w:t>
      </w:r>
      <w:proofErr w:type="gramEnd"/>
      <w:r w:rsidRPr="00F13B71">
        <w:rPr>
          <w:sz w:val="18"/>
          <w:szCs w:val="18"/>
        </w:rPr>
        <w:t xml:space="preserve"> договора о передаче в собственность граждан жилого помещения (приватизация жилого помещения).</w:t>
      </w:r>
    </w:p>
    <w:p w:rsidR="00F13B71" w:rsidRPr="00F13B71" w:rsidRDefault="00F13B71" w:rsidP="00F13B71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18"/>
          <w:szCs w:val="18"/>
        </w:rPr>
      </w:pPr>
      <w:r w:rsidRPr="00F13B71">
        <w:rPr>
          <w:rFonts w:ascii="Times New Roman" w:hAnsi="Times New Roman"/>
          <w:b w:val="0"/>
          <w:sz w:val="18"/>
          <w:szCs w:val="18"/>
        </w:rPr>
        <w:t>Ответственный исполнитель в течение одного рабочего дня извещает заявителя о необходимости получения результата предоставления муниципальной услуги.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 случае выбора заявителем (представителем заявителя) получения результата предоставления муниципальной услуги через МФЦ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3.32. Продолжительность административной процедуры (максимальный срок ее выполнения) составляет 3 рабочих дня со дня принятия одного из постановлений, указанных в пункте 3.28 настоящего Регламента.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3.33. Результатом административной процедуры является выдача заявителю (представителю заявителя) результата предоставления муниципальной услуги.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Способом фиксации результата выполнения административной процедуры является отметка в журнале учета заявлений и выдачи </w:t>
      </w:r>
      <w:r w:rsidRPr="00F13B71">
        <w:rPr>
          <w:color w:val="000000"/>
          <w:sz w:val="18"/>
          <w:szCs w:val="18"/>
        </w:rPr>
        <w:t>результата предоставления муниципальной услуги о выдаче или направлении результата предоставления муниципальной услуги.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</w:p>
    <w:p w:rsidR="00F13B71" w:rsidRPr="00F13B71" w:rsidRDefault="00F13B71" w:rsidP="00F13B71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3.34. </w:t>
      </w:r>
      <w:proofErr w:type="gramStart"/>
      <w:r w:rsidRPr="00F13B71">
        <w:rPr>
          <w:sz w:val="18"/>
          <w:szCs w:val="18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документах, указанных в пункте 2.3 настоящего Регламента,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 по форме согласно приложению № 5 к настоящему Регламенту (далее – заявление об исправлении технической ошибки).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lastRenderedPageBreak/>
        <w:t>3.35. При обращении об исправлении технической ошибки заявитель (представитель заявителя) представляет: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заявление об исправлении технической ошибки;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Заявление об исправлении технической ошибки подается заявителем (представителем заявителя) лично или по почте в Администрацию.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3.36. Заявление об исправлении технической ошибки регистрируется и передается ответственному исполнителю в установленном порядке.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3.37. Ответственный исполнитель проверяет поступившее заявление об исправлении технической ошибки на предмет наличия технической ошибки в выданном, в результате предоставления муниципальной услуги, документе.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3.38.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3.39. В случае наличия технической ошибки в выданном в результате предоставления муниципальной услуги документе ответственный исполнитель, устраняет техническую ошибку в документах.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3.40. </w:t>
      </w:r>
      <w:proofErr w:type="gramStart"/>
      <w:r w:rsidRPr="00F13B71">
        <w:rPr>
          <w:sz w:val="18"/>
          <w:szCs w:val="1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выданном, в результате предоставления муниципальной услуги, документе.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i/>
          <w:sz w:val="18"/>
          <w:szCs w:val="18"/>
        </w:rPr>
      </w:pPr>
      <w:r w:rsidRPr="00F13B71">
        <w:rPr>
          <w:sz w:val="18"/>
          <w:szCs w:val="18"/>
        </w:rPr>
        <w:t xml:space="preserve">3.41. </w:t>
      </w:r>
      <w:proofErr w:type="gramStart"/>
      <w:r w:rsidRPr="00F13B71">
        <w:rPr>
          <w:sz w:val="18"/>
          <w:szCs w:val="18"/>
        </w:rPr>
        <w:t xml:space="preserve">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 сельсовета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области, либо лицу его замещающему.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3.42. </w:t>
      </w:r>
      <w:proofErr w:type="gramStart"/>
      <w:r w:rsidRPr="00F13B71">
        <w:rPr>
          <w:sz w:val="18"/>
          <w:szCs w:val="18"/>
        </w:rPr>
        <w:t xml:space="preserve">Глава 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области, либо лицо, его замещающее, подписывает уведомление об отсутствии технической ошибки в выданном, в результате предоставления муниципальной услуги, документе.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3.43. Ответственный исполнитель подписанное должностным лицом уведомление об отсутствии технической ошибки в выданном в результате предоставления муниципальной услуги документе передает специалисту, ответственному за прием документов, для направления заявителю.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3.44. </w:t>
      </w:r>
      <w:proofErr w:type="gramStart"/>
      <w:r w:rsidRPr="00F13B71">
        <w:rPr>
          <w:sz w:val="18"/>
          <w:szCs w:val="18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ошибки. 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а) в случае наличия технической ошибки в выданном в результате предоставления муниципальной услуги документе – один из документов, указанных в пункте 3.31 настоящего Регламента;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3.46. </w:t>
      </w:r>
      <w:proofErr w:type="gramStart"/>
      <w:r w:rsidRPr="00F13B71">
        <w:rPr>
          <w:sz w:val="18"/>
          <w:szCs w:val="1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– регистрация документа, указанного в пункте 3.45 настоящего Регламента, в установленной системе документооборота с указанием даты и исходящего номера.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jc w:val="center"/>
        <w:outlineLvl w:val="0"/>
        <w:rPr>
          <w:b/>
          <w:bCs/>
          <w:sz w:val="18"/>
          <w:szCs w:val="18"/>
        </w:rPr>
      </w:pPr>
      <w:r w:rsidRPr="00F13B71">
        <w:rPr>
          <w:b/>
          <w:bCs/>
          <w:sz w:val="18"/>
          <w:szCs w:val="18"/>
        </w:rPr>
        <w:t xml:space="preserve">4. Формы </w:t>
      </w:r>
      <w:proofErr w:type="gramStart"/>
      <w:r w:rsidRPr="00F13B71">
        <w:rPr>
          <w:b/>
          <w:bCs/>
          <w:sz w:val="18"/>
          <w:szCs w:val="18"/>
        </w:rPr>
        <w:t>контроля за</w:t>
      </w:r>
      <w:proofErr w:type="gramEnd"/>
      <w:r w:rsidRPr="00F13B71">
        <w:rPr>
          <w:b/>
          <w:bCs/>
          <w:sz w:val="18"/>
          <w:szCs w:val="18"/>
        </w:rPr>
        <w:t xml:space="preserve"> исполнением административного регламента</w:t>
      </w:r>
    </w:p>
    <w:p w:rsidR="00F13B71" w:rsidRPr="00F13B71" w:rsidRDefault="00F13B71" w:rsidP="00F13B71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 xml:space="preserve">Порядок осуществления текущего </w:t>
      </w:r>
      <w:proofErr w:type="gramStart"/>
      <w:r w:rsidRPr="00F13B71">
        <w:rPr>
          <w:b/>
          <w:sz w:val="18"/>
          <w:szCs w:val="18"/>
        </w:rPr>
        <w:t>контроля за</w:t>
      </w:r>
      <w:proofErr w:type="gramEnd"/>
      <w:r w:rsidRPr="00F13B71">
        <w:rPr>
          <w:b/>
          <w:sz w:val="18"/>
          <w:szCs w:val="18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4.1. </w:t>
      </w:r>
      <w:proofErr w:type="gramStart"/>
      <w:r w:rsidRPr="00F13B71">
        <w:rPr>
          <w:sz w:val="18"/>
          <w:szCs w:val="1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Главой 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области, заместителем Главы 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сельсовета, а также должностными лицами, ответственными за выполнение административных действий, входящих в состав административных </w:t>
      </w:r>
      <w:r w:rsidRPr="00F13B71">
        <w:rPr>
          <w:sz w:val="18"/>
          <w:szCs w:val="18"/>
        </w:rPr>
        <w:lastRenderedPageBreak/>
        <w:t>процедур, в рамках</w:t>
      </w:r>
      <w:proofErr w:type="gramEnd"/>
      <w:r w:rsidRPr="00F13B71">
        <w:rPr>
          <w:sz w:val="18"/>
          <w:szCs w:val="18"/>
        </w:rPr>
        <w:t xml:space="preserve"> своей компетенции.</w:t>
      </w:r>
    </w:p>
    <w:p w:rsidR="00F13B71" w:rsidRPr="00F13B71" w:rsidRDefault="00F13B71" w:rsidP="00F13B71">
      <w:pPr>
        <w:pStyle w:val="ConsPlusNormal0"/>
        <w:ind w:firstLine="708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Текущий контроль осуществляется путем проведения проверок соблюдения и исполнения положений настоящего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13B71" w:rsidRPr="00F13B71" w:rsidRDefault="00F13B71" w:rsidP="00F13B71">
      <w:pPr>
        <w:pStyle w:val="ConsPlusNormal0"/>
        <w:ind w:firstLine="708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708"/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13B71">
        <w:rPr>
          <w:b/>
          <w:sz w:val="18"/>
          <w:szCs w:val="18"/>
        </w:rPr>
        <w:t>контроля за</w:t>
      </w:r>
      <w:proofErr w:type="gramEnd"/>
      <w:r w:rsidRPr="00F13B71">
        <w:rPr>
          <w:b/>
          <w:sz w:val="18"/>
          <w:szCs w:val="18"/>
        </w:rPr>
        <w:t xml:space="preserve"> полнотой и качеством предоставления муниципальной услуги</w:t>
      </w:r>
    </w:p>
    <w:p w:rsidR="00F13B71" w:rsidRPr="00F13B71" w:rsidRDefault="00F13B71" w:rsidP="00F13B71">
      <w:pPr>
        <w:pStyle w:val="ConsPlusNormal0"/>
        <w:ind w:firstLine="708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Периодичность проведения проверок имеет плановый характер (осуществляется на основании планов работы Администрации) и внеплановый характер (по конкретному обращению заявителя).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Проведение плановой проверки полноты и качества предоставления муниципальной услуги осуществляется на основании правового акта Администрации.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  <w:lang w:eastAsia="en-US"/>
        </w:rPr>
      </w:pPr>
      <w:r w:rsidRPr="00F13B71">
        <w:rPr>
          <w:sz w:val="18"/>
          <w:szCs w:val="18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 </w:t>
      </w:r>
      <w:r w:rsidRPr="00F13B71">
        <w:rPr>
          <w:sz w:val="18"/>
          <w:szCs w:val="18"/>
          <w:lang w:eastAsia="en-US"/>
        </w:rPr>
        <w:t>Для проведения внеплановой проверки полноты и качества предоставления муниципальной услуги формируется комиссия, состав которой утверждается правовым актом Администрации. 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  <w:lang w:eastAsia="en-US"/>
        </w:rPr>
      </w:pPr>
    </w:p>
    <w:p w:rsidR="00F13B71" w:rsidRPr="00F13B71" w:rsidRDefault="00F13B71" w:rsidP="00F13B71">
      <w:pPr>
        <w:pStyle w:val="ConsPlusNormal0"/>
        <w:ind w:firstLine="540"/>
        <w:jc w:val="center"/>
        <w:rPr>
          <w:b/>
          <w:sz w:val="18"/>
          <w:szCs w:val="18"/>
          <w:lang w:eastAsia="en-US"/>
        </w:rPr>
      </w:pPr>
      <w:r w:rsidRPr="00F13B71">
        <w:rPr>
          <w:b/>
          <w:sz w:val="18"/>
          <w:szCs w:val="18"/>
          <w:lang w:eastAsia="en-US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  <w:lang w:eastAsia="en-US"/>
        </w:rPr>
      </w:pP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4.4. Персональная ответственность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4.5. Ответственные исполнители несут персональную ответственность </w:t>
      </w:r>
      <w:proofErr w:type="gramStart"/>
      <w:r w:rsidRPr="00F13B71">
        <w:rPr>
          <w:sz w:val="18"/>
          <w:szCs w:val="18"/>
        </w:rPr>
        <w:t>за</w:t>
      </w:r>
      <w:proofErr w:type="gramEnd"/>
      <w:r w:rsidRPr="00F13B71">
        <w:rPr>
          <w:sz w:val="18"/>
          <w:szCs w:val="18"/>
        </w:rPr>
        <w:t>: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4.5.1. соблюдение сроков выполнения административных процедур при предоставлении муниципальной услуги;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4.5.2. соответствие результатов рассмотрения документов требованиям законодательства Российской Федерации.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40"/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 xml:space="preserve">Положения, характеризующие требования к порядку и формам </w:t>
      </w:r>
      <w:proofErr w:type="gramStart"/>
      <w:r w:rsidRPr="00F13B71">
        <w:rPr>
          <w:b/>
          <w:sz w:val="18"/>
          <w:szCs w:val="18"/>
        </w:rPr>
        <w:t>контроля за</w:t>
      </w:r>
      <w:proofErr w:type="gramEnd"/>
      <w:r w:rsidRPr="00F13B71">
        <w:rPr>
          <w:b/>
          <w:sz w:val="18"/>
          <w:szCs w:val="1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67"/>
        <w:jc w:val="both"/>
        <w:rPr>
          <w:i/>
          <w:sz w:val="18"/>
          <w:szCs w:val="18"/>
        </w:rPr>
      </w:pPr>
      <w:r w:rsidRPr="00F13B71">
        <w:rPr>
          <w:sz w:val="18"/>
          <w:szCs w:val="18"/>
        </w:rPr>
        <w:t>4.6. Граждане, их объединения и организации могут контролировать предоставление муниципальной услуги путем получения информации при личном обращении, по телефону, по письменным обращениям, по электронной почте, посредством информационно-телекоммуникационной сети «Интернет».</w:t>
      </w:r>
    </w:p>
    <w:p w:rsidR="00F13B71" w:rsidRPr="00F13B71" w:rsidRDefault="00F13B71" w:rsidP="00F13B71">
      <w:pPr>
        <w:pStyle w:val="ConsPlusNormal0"/>
        <w:ind w:left="-567" w:firstLine="567"/>
        <w:jc w:val="center"/>
        <w:outlineLvl w:val="1"/>
        <w:rPr>
          <w:rFonts w:eastAsia="Calibri"/>
          <w:b/>
          <w:sz w:val="18"/>
          <w:szCs w:val="18"/>
          <w:lang w:eastAsia="en-US"/>
        </w:rPr>
      </w:pPr>
      <w:r w:rsidRPr="00F13B71">
        <w:rPr>
          <w:b/>
          <w:sz w:val="18"/>
          <w:szCs w:val="18"/>
        </w:rPr>
        <w:t xml:space="preserve">5. </w:t>
      </w:r>
      <w:r w:rsidRPr="00F13B71">
        <w:rPr>
          <w:rFonts w:eastAsia="Calibri"/>
          <w:b/>
          <w:sz w:val="18"/>
          <w:szCs w:val="18"/>
          <w:lang w:eastAsia="en-US"/>
        </w:rPr>
        <w:t>Досудебный (внесудебный) порядок обжалования решений и действий (бездействия) Администрации, МФЦ, а также их должностных лиц, работников</w:t>
      </w:r>
    </w:p>
    <w:p w:rsidR="00F13B71" w:rsidRPr="00F13B71" w:rsidRDefault="00F13B71" w:rsidP="00F13B71">
      <w:pPr>
        <w:pStyle w:val="ConsPlusNormal0"/>
        <w:ind w:left="-567" w:firstLine="567"/>
        <w:jc w:val="both"/>
        <w:outlineLvl w:val="1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left="-567" w:firstLine="567"/>
        <w:jc w:val="center"/>
        <w:outlineLvl w:val="1"/>
        <w:rPr>
          <w:b/>
          <w:sz w:val="18"/>
          <w:szCs w:val="18"/>
        </w:rPr>
      </w:pPr>
      <w:proofErr w:type="gramStart"/>
      <w:r w:rsidRPr="00F13B71">
        <w:rPr>
          <w:b/>
          <w:sz w:val="18"/>
          <w:szCs w:val="1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13B71" w:rsidRPr="00F13B71" w:rsidRDefault="00F13B71" w:rsidP="00F13B71">
      <w:pPr>
        <w:pStyle w:val="ConsPlusNormal0"/>
        <w:ind w:left="-567" w:firstLine="567"/>
        <w:jc w:val="both"/>
        <w:outlineLvl w:val="1"/>
        <w:rPr>
          <w:sz w:val="18"/>
          <w:szCs w:val="18"/>
        </w:rPr>
      </w:pP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5.1. </w:t>
      </w:r>
      <w:proofErr w:type="gramStart"/>
      <w:r w:rsidRPr="00F13B71">
        <w:rPr>
          <w:sz w:val="18"/>
          <w:szCs w:val="18"/>
        </w:rPr>
        <w:t xml:space="preserve"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</w:t>
      </w:r>
      <w:hyperlink r:id="rId24" w:history="1">
        <w:r w:rsidRPr="00F13B71">
          <w:rPr>
            <w:sz w:val="18"/>
            <w:szCs w:val="18"/>
          </w:rPr>
          <w:t>статье 11.1</w:t>
        </w:r>
      </w:hyperlink>
      <w:r w:rsidRPr="00F13B71">
        <w:rPr>
          <w:sz w:val="18"/>
          <w:szCs w:val="18"/>
        </w:rPr>
        <w:t xml:space="preserve"> Федерального закона «Об организации предоставления государственных и муниципальных услуг», и в порядке, предусмотренном </w:t>
      </w:r>
      <w:hyperlink r:id="rId25" w:history="1">
        <w:r w:rsidRPr="00F13B71">
          <w:rPr>
            <w:sz w:val="18"/>
            <w:szCs w:val="18"/>
          </w:rPr>
          <w:t>главой 2.1</w:t>
        </w:r>
      </w:hyperlink>
      <w:r w:rsidRPr="00F13B71">
        <w:rPr>
          <w:sz w:val="18"/>
          <w:szCs w:val="18"/>
        </w:rPr>
        <w:t xml:space="preserve"> Федерального закона «Об организации предоставления государственных и муниципальных услуг».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5.3.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13B71" w:rsidRPr="00F13B71" w:rsidRDefault="00F13B71" w:rsidP="00F13B71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13B71">
        <w:rPr>
          <w:bCs/>
          <w:sz w:val="18"/>
          <w:szCs w:val="18"/>
        </w:rPr>
        <w:t xml:space="preserve">5.4. </w:t>
      </w:r>
      <w:proofErr w:type="gramStart"/>
      <w:r w:rsidRPr="00F13B71">
        <w:rPr>
          <w:bCs/>
          <w:sz w:val="18"/>
          <w:szCs w:val="18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официальных сайтах Администрации, МФЦ, Едином портале, КСПГМУ ПО, а также в устной и (или) письменной форме, в том числе посредством электронной почты.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bCs/>
          <w:sz w:val="18"/>
          <w:szCs w:val="18"/>
        </w:rPr>
        <w:t xml:space="preserve">Информация, указанная в разделе 5 настоящего Регламента, </w:t>
      </w:r>
      <w:r w:rsidRPr="00F13B71">
        <w:rPr>
          <w:sz w:val="18"/>
          <w:szCs w:val="18"/>
        </w:rPr>
        <w:t xml:space="preserve">подлежит обязательному размещению на Едином портале,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 xml:space="preserve">, </w:t>
      </w:r>
      <w:proofErr w:type="gramStart"/>
      <w:r w:rsidRPr="00F13B71">
        <w:rPr>
          <w:sz w:val="18"/>
          <w:szCs w:val="18"/>
        </w:rPr>
        <w:t>официальных</w:t>
      </w:r>
      <w:proofErr w:type="gramEnd"/>
      <w:r w:rsidRPr="00F13B71">
        <w:rPr>
          <w:sz w:val="18"/>
          <w:szCs w:val="18"/>
        </w:rPr>
        <w:t xml:space="preserve"> сайтах</w:t>
      </w:r>
      <w:r w:rsidRPr="00F13B71">
        <w:rPr>
          <w:bCs/>
          <w:sz w:val="18"/>
          <w:szCs w:val="18"/>
        </w:rPr>
        <w:t xml:space="preserve"> Администрации, МФЦ, привлекаемых организаций в информационно-телекоммуникационной сети «Интернет»</w:t>
      </w:r>
      <w:r w:rsidRPr="00F13B71">
        <w:rPr>
          <w:sz w:val="18"/>
          <w:szCs w:val="18"/>
        </w:rPr>
        <w:t xml:space="preserve">. 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center"/>
        <w:rPr>
          <w:b/>
          <w:bCs/>
          <w:sz w:val="18"/>
          <w:szCs w:val="18"/>
        </w:rPr>
      </w:pPr>
      <w:r w:rsidRPr="00F13B71">
        <w:rPr>
          <w:b/>
          <w:bCs/>
          <w:sz w:val="18"/>
          <w:szCs w:val="18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13B71">
        <w:rPr>
          <w:sz w:val="18"/>
          <w:szCs w:val="18"/>
        </w:rPr>
        <w:t xml:space="preserve">5.5. </w:t>
      </w:r>
      <w:r w:rsidRPr="00F13B71">
        <w:rPr>
          <w:bCs/>
          <w:sz w:val="18"/>
          <w:szCs w:val="18"/>
        </w:rPr>
        <w:t xml:space="preserve">Жалоба на решения и действия (бездействие) Администрации, ее должностных лиц подается Главе </w:t>
      </w:r>
      <w:r w:rsidRPr="00F13B71">
        <w:rPr>
          <w:sz w:val="18"/>
          <w:szCs w:val="18"/>
        </w:rPr>
        <w:t xml:space="preserve">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 </w:t>
      </w:r>
      <w:proofErr w:type="spellStart"/>
      <w:r w:rsidRPr="00F13B71">
        <w:rPr>
          <w:bCs/>
          <w:sz w:val="18"/>
          <w:szCs w:val="18"/>
        </w:rPr>
        <w:t>Мокшанского</w:t>
      </w:r>
      <w:proofErr w:type="spellEnd"/>
      <w:r w:rsidRPr="00F13B71">
        <w:rPr>
          <w:bCs/>
          <w:sz w:val="18"/>
          <w:szCs w:val="18"/>
        </w:rPr>
        <w:t xml:space="preserve"> района Пензенской области, либо лицу, его замещающему, и рассматривается уполномоченными на это должностными лицами Администрации. 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5.6. Жалобы на решения и действия (бездействие) МФЦ подаются в Администрацию. 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Жалобы на решения и действия (бездействие) работников МФЦ подаются руководителю МФЦ. 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Жалобы на решения и действия (бездействие) руководителя МФЦ подаются на имя Главы 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области.</w:t>
      </w:r>
    </w:p>
    <w:p w:rsidR="00F13B71" w:rsidRPr="00F13B71" w:rsidRDefault="00F13B71" w:rsidP="00F13B71">
      <w:pPr>
        <w:autoSpaceDE w:val="0"/>
        <w:autoSpaceDN w:val="0"/>
        <w:adjustRightInd w:val="0"/>
        <w:ind w:left="-567" w:firstLine="567"/>
        <w:jc w:val="center"/>
        <w:rPr>
          <w:b/>
          <w:sz w:val="18"/>
          <w:szCs w:val="18"/>
        </w:rPr>
      </w:pPr>
      <w:r w:rsidRPr="00F13B71">
        <w:rPr>
          <w:b/>
          <w:sz w:val="18"/>
          <w:szCs w:val="18"/>
        </w:rPr>
        <w:t xml:space="preserve">Формы и способы подачи жалобы, порядок ее рассмотрения 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5.7. </w:t>
      </w:r>
      <w:proofErr w:type="gramStart"/>
      <w:r w:rsidRPr="00F13B71">
        <w:rPr>
          <w:sz w:val="18"/>
          <w:szCs w:val="18"/>
        </w:rPr>
        <w:t xml:space="preserve">Особенности подачи и рассмотрения жалобы на решения и действия (бездействие) Администрации и ее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</w:t>
      </w:r>
      <w:proofErr w:type="gramEnd"/>
      <w:r w:rsidRPr="00F13B71">
        <w:rPr>
          <w:sz w:val="18"/>
          <w:szCs w:val="18"/>
        </w:rPr>
        <w:t xml:space="preserve"> и муниципальных услуг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 и его работников при предоставлении муниципальных услуг, утвержденным постановлением Администрации от 22.10.2018 №71</w:t>
      </w:r>
      <w:r w:rsidRPr="00F13B71">
        <w:rPr>
          <w:color w:val="FF0000"/>
          <w:sz w:val="18"/>
          <w:szCs w:val="18"/>
        </w:rPr>
        <w:t xml:space="preserve"> </w:t>
      </w:r>
      <w:r w:rsidRPr="00F13B71">
        <w:rPr>
          <w:sz w:val="18"/>
          <w:szCs w:val="18"/>
        </w:rPr>
        <w:t>(с последующими изменениями).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5.8. </w:t>
      </w:r>
      <w:proofErr w:type="gramStart"/>
      <w:r w:rsidRPr="00F13B71">
        <w:rPr>
          <w:sz w:val="18"/>
          <w:szCs w:val="18"/>
        </w:rPr>
        <w:t xml:space="preserve">Жалоба на решения и действия (бездействие) Администрации, Главы 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области, должностных лиц, работников МФЦ может быть направлена по почте, через МФЦ, с использованием информационно-телекоммуникационной сети «Интернет», официальных сайтов Администрации, Единого портала либо КСПГМУ ПО,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</w:t>
      </w:r>
      <w:proofErr w:type="gramEnd"/>
      <w:r w:rsidRPr="00F13B71">
        <w:rPr>
          <w:sz w:val="18"/>
          <w:szCs w:val="18"/>
        </w:rPr>
        <w:t xml:space="preserve"> также может быть </w:t>
      </w:r>
      <w:proofErr w:type="gramStart"/>
      <w:r w:rsidRPr="00F13B71">
        <w:rPr>
          <w:sz w:val="18"/>
          <w:szCs w:val="18"/>
        </w:rPr>
        <w:t>принята</w:t>
      </w:r>
      <w:proofErr w:type="gramEnd"/>
      <w:r w:rsidRPr="00F13B71">
        <w:rPr>
          <w:sz w:val="18"/>
          <w:szCs w:val="18"/>
        </w:rPr>
        <w:t xml:space="preserve"> при личном приеме заявителя.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 электронном виде жалоба может быть подана заявителем посредством: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а) официальных сайтов Администрации, </w:t>
      </w:r>
      <w:r w:rsidRPr="00F13B71">
        <w:rPr>
          <w:bCs/>
          <w:sz w:val="18"/>
          <w:szCs w:val="18"/>
        </w:rPr>
        <w:t>МФЦ</w:t>
      </w:r>
      <w:r w:rsidRPr="00F13B71">
        <w:rPr>
          <w:sz w:val="18"/>
          <w:szCs w:val="18"/>
        </w:rPr>
        <w:t>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б) Единого портала либо КСПГМУ </w:t>
      </w:r>
      <w:proofErr w:type="gramStart"/>
      <w:r w:rsidRPr="00F13B71">
        <w:rPr>
          <w:sz w:val="18"/>
          <w:szCs w:val="18"/>
        </w:rPr>
        <w:t>ПО</w:t>
      </w:r>
      <w:proofErr w:type="gramEnd"/>
      <w:r w:rsidRPr="00F13B71">
        <w:rPr>
          <w:sz w:val="18"/>
          <w:szCs w:val="18"/>
        </w:rPr>
        <w:t>;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bookmarkStart w:id="6" w:name="P100"/>
      <w:bookmarkEnd w:id="6"/>
      <w:r w:rsidRPr="00F13B71">
        <w:rPr>
          <w:sz w:val="18"/>
          <w:szCs w:val="18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В случае подачи жалобы заявителем (представителем заявителя) через МФЦ – МФЦ обеспечивает ее передачу в Администрацию в порядке и сроки, которые установлены соглашением о взаимодействии, но не позднее следующего рабочего дня со дня поступления жалобы. При этом срок рассмотрения жалобы исчисляется со дня регистрации жалобы в Администрации.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5.9. Жалоба подлежит обязательной регистрации в течение 1 рабочего дня с момента поступления в Администрацию. 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5.10. Жалоба должна содержать: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а) наименование Администрации, должностного лица Администрации, наименование МФЦ, его руководителя и (или) работника, решения и действия (бездействие) которых обжалуются;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 в) сведения об обжалуемых решениях и действиях (бездействии) Администрации, должностного лица Администрации, МФЦ, работника МФЦ;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г) доводы, на основании которых заявитель не согласен с решением и действием (бездействием) Администрации, должностного лица Администрации,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5.11. </w:t>
      </w:r>
      <w:proofErr w:type="gramStart"/>
      <w:r w:rsidRPr="00F13B71">
        <w:rPr>
          <w:sz w:val="18"/>
          <w:szCs w:val="18"/>
        </w:rPr>
        <w:t>Жалоба, поступившая в Администрацию, МФЦ подлежит рассмотрению в течение 15 рабочих дней со дня ее регистрации, а в случае обжалования отказа Администрации, 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lastRenderedPageBreak/>
        <w:t>5.12. В случае если жалоба подана заявителем (представителем заявителя) в орган, в компетенцию которого не входит принятие решения по жалобе, в течение 3 рабочих дней со дня ее регистрации Администрация, МФЦ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bookmarkStart w:id="7" w:name="P444"/>
      <w:bookmarkEnd w:id="7"/>
      <w:r w:rsidRPr="00F13B71">
        <w:rPr>
          <w:sz w:val="18"/>
          <w:szCs w:val="18"/>
        </w:rPr>
        <w:t>5.13. По результатам рассмотрения жалобы принимается одно из следующих решений: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proofErr w:type="gramStart"/>
      <w:r w:rsidRPr="00F13B71">
        <w:rPr>
          <w:sz w:val="18"/>
          <w:szCs w:val="18"/>
        </w:rPr>
        <w:t>а)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б) в удовлетворении жалобы отказывается.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5.14. Не позднее дня, следующего за днем принятия решения, указанного в </w:t>
      </w:r>
      <w:hyperlink w:anchor="P444" w:history="1">
        <w:r w:rsidRPr="00F13B71">
          <w:rPr>
            <w:sz w:val="18"/>
            <w:szCs w:val="18"/>
          </w:rPr>
          <w:t>пункте 5.1</w:t>
        </w:r>
      </w:hyperlink>
      <w:r w:rsidRPr="00F13B71">
        <w:rPr>
          <w:sz w:val="18"/>
          <w:szCs w:val="18"/>
        </w:rPr>
        <w:t>3 настоящего Регламента, заявителю (представителю заявителя) в письменной форме и по желанию заявителя (представителя заявителя) в электронной форме направляется мотивированный ответ о результатах рассмотрения жалобы.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5.15. В случае признания жалобы подлежащей удовлетворению в ответе заявителю (представителю заявителя), указанном в </w:t>
      </w:r>
      <w:hyperlink r:id="rId26" w:history="1">
        <w:r w:rsidRPr="00F13B71">
          <w:rPr>
            <w:sz w:val="18"/>
            <w:szCs w:val="18"/>
          </w:rPr>
          <w:t>пункте</w:t>
        </w:r>
      </w:hyperlink>
      <w:r w:rsidRPr="00F13B71">
        <w:rPr>
          <w:sz w:val="18"/>
          <w:szCs w:val="18"/>
        </w:rPr>
        <w:t xml:space="preserve"> 5.14 настоящего Регламента,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13B71">
        <w:rPr>
          <w:sz w:val="18"/>
          <w:szCs w:val="18"/>
        </w:rPr>
        <w:t>неудобства</w:t>
      </w:r>
      <w:proofErr w:type="gramEnd"/>
      <w:r w:rsidRPr="00F13B71">
        <w:rPr>
          <w:sz w:val="18"/>
          <w:szCs w:val="18"/>
        </w:rPr>
        <w:t xml:space="preserve"> и указывается информация о дальнейших действиях, которые необходимо совершить заявителю в целях получения  муниципальной услуги.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5.16. В случае признания </w:t>
      </w:r>
      <w:proofErr w:type="gramStart"/>
      <w:r w:rsidRPr="00F13B71">
        <w:rPr>
          <w:sz w:val="18"/>
          <w:szCs w:val="18"/>
        </w:rPr>
        <w:t>жалобы</w:t>
      </w:r>
      <w:proofErr w:type="gramEnd"/>
      <w:r w:rsidRPr="00F13B71">
        <w:rPr>
          <w:sz w:val="18"/>
          <w:szCs w:val="18"/>
        </w:rPr>
        <w:t xml:space="preserve"> не подлежащей удовлетворению в ответе заявителю (представителю заявителя), указанном в </w:t>
      </w:r>
      <w:hyperlink r:id="rId27" w:history="1">
        <w:r w:rsidRPr="00F13B71">
          <w:rPr>
            <w:sz w:val="18"/>
            <w:szCs w:val="18"/>
          </w:rPr>
          <w:t>пункте</w:t>
        </w:r>
      </w:hyperlink>
      <w:r w:rsidRPr="00F13B71">
        <w:rPr>
          <w:sz w:val="18"/>
          <w:szCs w:val="18"/>
        </w:rPr>
        <w:t xml:space="preserve"> 5.14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5.17. В случае установления в ходе или по результатам </w:t>
      </w:r>
      <w:proofErr w:type="gramStart"/>
      <w:r w:rsidRPr="00F13B71">
        <w:rPr>
          <w:sz w:val="18"/>
          <w:szCs w:val="18"/>
        </w:rPr>
        <w:t>рассмотрения жалобы признаков состава административного правонарушения</w:t>
      </w:r>
      <w:proofErr w:type="gramEnd"/>
      <w:r w:rsidRPr="00F13B71">
        <w:rPr>
          <w:sz w:val="18"/>
          <w:szCs w:val="1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5.18. Заявитель (представитель заявителя)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13B71" w:rsidRPr="00F13B71" w:rsidRDefault="00F13B71" w:rsidP="00F13B71">
      <w:pPr>
        <w:pStyle w:val="ConsPlusNormal0"/>
        <w:ind w:firstLine="567"/>
        <w:jc w:val="center"/>
        <w:outlineLvl w:val="1"/>
        <w:rPr>
          <w:rFonts w:eastAsia="Calibri"/>
          <w:b/>
          <w:sz w:val="18"/>
          <w:szCs w:val="18"/>
          <w:lang w:eastAsia="en-US"/>
        </w:rPr>
      </w:pPr>
      <w:r w:rsidRPr="00F13B71">
        <w:rPr>
          <w:b/>
          <w:sz w:val="18"/>
          <w:szCs w:val="1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Администрации, МФЦ, а также </w:t>
      </w:r>
      <w:r w:rsidRPr="00F13B71">
        <w:rPr>
          <w:rFonts w:eastAsia="Calibri"/>
          <w:b/>
          <w:sz w:val="18"/>
          <w:szCs w:val="18"/>
          <w:lang w:eastAsia="en-US"/>
        </w:rPr>
        <w:t xml:space="preserve">их должностных лиц, работников 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center"/>
        <w:rPr>
          <w:b/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67"/>
        <w:jc w:val="both"/>
        <w:outlineLvl w:val="1"/>
        <w:rPr>
          <w:sz w:val="18"/>
          <w:szCs w:val="18"/>
        </w:rPr>
      </w:pPr>
      <w:r w:rsidRPr="00F13B71">
        <w:rPr>
          <w:sz w:val="18"/>
          <w:szCs w:val="18"/>
        </w:rPr>
        <w:t xml:space="preserve">5.19. Порядок досудебного (внесудебного) обжалования решений и действий (бездействия) Администрации, МФЦ, а также </w:t>
      </w:r>
      <w:r w:rsidRPr="00F13B71">
        <w:rPr>
          <w:rFonts w:eastAsia="Calibri"/>
          <w:sz w:val="18"/>
          <w:szCs w:val="18"/>
          <w:lang w:eastAsia="en-US"/>
        </w:rPr>
        <w:t xml:space="preserve">их должностных лиц, работников, </w:t>
      </w:r>
      <w:r w:rsidRPr="00F13B71">
        <w:rPr>
          <w:sz w:val="18"/>
          <w:szCs w:val="18"/>
        </w:rPr>
        <w:t>принятых в ходе предоставления муниципальной услуги, регулируется следующими нормативными правовыми актами:</w:t>
      </w:r>
      <w:r w:rsidRPr="00F13B71">
        <w:rPr>
          <w:rFonts w:eastAsia="Calibri"/>
          <w:sz w:val="18"/>
          <w:szCs w:val="18"/>
        </w:rPr>
        <w:t xml:space="preserve"> </w:t>
      </w:r>
    </w:p>
    <w:p w:rsidR="00F13B71" w:rsidRPr="00F13B71" w:rsidRDefault="00F13B71" w:rsidP="00F13B7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 Федеральный закон «Об организации предоставления государственных и муниципальных услуг» (с последующими изменениями);</w:t>
      </w:r>
    </w:p>
    <w:p w:rsidR="00F13B71" w:rsidRPr="00F13B71" w:rsidRDefault="00F13B71" w:rsidP="00F13B71">
      <w:pPr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 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изменениями).</w:t>
      </w:r>
    </w:p>
    <w:p w:rsidR="00F13B71" w:rsidRPr="00F13B71" w:rsidRDefault="00F13B71" w:rsidP="00F13B71">
      <w:pPr>
        <w:pStyle w:val="ConsPlusNormal0"/>
        <w:ind w:firstLine="567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- постановление 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 от 14.12.2018 №52</w:t>
      </w:r>
      <w:r w:rsidRPr="00F13B71">
        <w:rPr>
          <w:color w:val="FF0000"/>
          <w:sz w:val="18"/>
          <w:szCs w:val="18"/>
        </w:rPr>
        <w:t xml:space="preserve"> </w:t>
      </w:r>
      <w:r w:rsidRPr="00F13B71">
        <w:rPr>
          <w:sz w:val="18"/>
          <w:szCs w:val="18"/>
        </w:rPr>
        <w:t xml:space="preserve">«Об утверждении Порядка подачи и рассмотрения жалоб на решения и действия (бездействие) 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F13B71">
        <w:rPr>
          <w:sz w:val="18"/>
          <w:szCs w:val="18"/>
        </w:rPr>
        <w:t>Подгорненского</w:t>
      </w:r>
      <w:proofErr w:type="spellEnd"/>
      <w:r w:rsidRPr="00F13B71">
        <w:rPr>
          <w:sz w:val="18"/>
          <w:szCs w:val="18"/>
        </w:rPr>
        <w:t xml:space="preserve"> сельсовета </w:t>
      </w:r>
      <w:proofErr w:type="spellStart"/>
      <w:r w:rsidRPr="00F13B71">
        <w:rPr>
          <w:sz w:val="18"/>
          <w:szCs w:val="18"/>
        </w:rPr>
        <w:t>Мокшанского</w:t>
      </w:r>
      <w:proofErr w:type="spellEnd"/>
      <w:r w:rsidRPr="00F13B71">
        <w:rPr>
          <w:sz w:val="18"/>
          <w:szCs w:val="18"/>
        </w:rPr>
        <w:t xml:space="preserve"> района Пензенской области при предоставлении муниципальных услуг»</w:t>
      </w:r>
    </w:p>
    <w:p w:rsidR="00F13B71" w:rsidRPr="00F13B71" w:rsidRDefault="00F13B71" w:rsidP="00F13B71">
      <w:pPr>
        <w:pStyle w:val="ConsPlusNormal0"/>
        <w:ind w:firstLine="3240"/>
        <w:jc w:val="right"/>
        <w:outlineLvl w:val="1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jc w:val="right"/>
        <w:outlineLvl w:val="1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jc w:val="right"/>
        <w:outlineLvl w:val="1"/>
        <w:rPr>
          <w:sz w:val="18"/>
          <w:szCs w:val="18"/>
        </w:rPr>
      </w:pPr>
      <w:r w:rsidRPr="00F13B71">
        <w:rPr>
          <w:sz w:val="18"/>
          <w:szCs w:val="18"/>
        </w:rPr>
        <w:t xml:space="preserve">Приложение №1 </w:t>
      </w:r>
    </w:p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  <w:r w:rsidRPr="00F13B71">
        <w:rPr>
          <w:sz w:val="18"/>
          <w:szCs w:val="18"/>
        </w:rPr>
        <w:t>к административному регламенту предоставления</w:t>
      </w:r>
    </w:p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  <w:r w:rsidRPr="00F13B71">
        <w:rPr>
          <w:sz w:val="18"/>
          <w:szCs w:val="18"/>
        </w:rPr>
        <w:t>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F13B71" w:rsidRPr="00F13B71" w:rsidRDefault="00F13B71" w:rsidP="00F13B71">
      <w:pPr>
        <w:pStyle w:val="ConsPlusNormal0"/>
        <w:tabs>
          <w:tab w:val="left" w:pos="8850"/>
        </w:tabs>
        <w:ind w:firstLine="540"/>
        <w:jc w:val="right"/>
        <w:rPr>
          <w:sz w:val="18"/>
          <w:szCs w:val="18"/>
        </w:rPr>
      </w:pPr>
    </w:p>
    <w:p w:rsidR="00F13B71" w:rsidRPr="00F13B71" w:rsidRDefault="00F13B71" w:rsidP="00F13B71">
      <w:pPr>
        <w:pStyle w:val="ConsPlusNonformat"/>
        <w:ind w:firstLine="2835"/>
        <w:jc w:val="right"/>
        <w:rPr>
          <w:rFonts w:ascii="Times New Roman" w:hAnsi="Times New Roman" w:cs="Times New Roman"/>
          <w:sz w:val="18"/>
          <w:szCs w:val="18"/>
        </w:rPr>
      </w:pPr>
      <w:bookmarkStart w:id="8" w:name="P578"/>
      <w:bookmarkEnd w:id="8"/>
      <w:r w:rsidRPr="00F13B71">
        <w:rPr>
          <w:rFonts w:ascii="Times New Roman" w:hAnsi="Times New Roman" w:cs="Times New Roman"/>
          <w:sz w:val="18"/>
          <w:szCs w:val="18"/>
        </w:rPr>
        <w:t xml:space="preserve"> Главе администрации </w:t>
      </w:r>
      <w:proofErr w:type="spellStart"/>
      <w:r w:rsidRPr="00F13B71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F13B71">
        <w:rPr>
          <w:rFonts w:ascii="Times New Roman" w:hAnsi="Times New Roman" w:cs="Times New Roman"/>
          <w:sz w:val="18"/>
          <w:szCs w:val="18"/>
        </w:rPr>
        <w:t xml:space="preserve"> сельсовета</w:t>
      </w:r>
      <w:r w:rsidRPr="00F13B71">
        <w:rPr>
          <w:sz w:val="18"/>
          <w:szCs w:val="18"/>
        </w:rPr>
        <w:t xml:space="preserve"> </w:t>
      </w:r>
      <w:proofErr w:type="spellStart"/>
      <w:r w:rsidRPr="00F13B71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F13B71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F13B71" w:rsidRPr="00F13B71" w:rsidRDefault="00F13B71" w:rsidP="00F13B71">
      <w:pPr>
        <w:pStyle w:val="ConsPlusNonformat"/>
        <w:ind w:firstLine="2835"/>
        <w:jc w:val="right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 xml:space="preserve"> Пензенской области</w:t>
      </w:r>
    </w:p>
    <w:p w:rsidR="00F13B71" w:rsidRPr="00F13B71" w:rsidRDefault="00F13B71" w:rsidP="00F13B71">
      <w:pPr>
        <w:pStyle w:val="ConsPlusNonformat"/>
        <w:ind w:firstLine="2835"/>
        <w:jc w:val="right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 xml:space="preserve"> ___________________________________________</w:t>
      </w:r>
    </w:p>
    <w:p w:rsidR="00F13B71" w:rsidRPr="00F13B71" w:rsidRDefault="00F13B71" w:rsidP="00F13B71">
      <w:pPr>
        <w:pStyle w:val="ConsPlusNonformat"/>
        <w:ind w:firstLine="2835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W w:w="105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8"/>
        <w:gridCol w:w="615"/>
        <w:gridCol w:w="390"/>
        <w:gridCol w:w="615"/>
        <w:gridCol w:w="1364"/>
        <w:gridCol w:w="5216"/>
        <w:gridCol w:w="283"/>
      </w:tblGrid>
      <w:tr w:rsidR="00F13B71" w:rsidRPr="00F13B71" w:rsidTr="002322A2">
        <w:trPr>
          <w:gridAfter w:val="1"/>
          <w:wAfter w:w="283" w:type="dxa"/>
        </w:trPr>
        <w:tc>
          <w:tcPr>
            <w:tcW w:w="3688" w:type="dxa"/>
            <w:gridSpan w:val="4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                                                                            </w:t>
            </w:r>
          </w:p>
        </w:tc>
        <w:tc>
          <w:tcPr>
            <w:tcW w:w="6580" w:type="dxa"/>
            <w:gridSpan w:val="2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от заявителя (ей):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1._ ____________________________________________________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(фамилия, имя, отчество (отчество - при наличии), дата рождения)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2. ______________________________________________ 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(фамилия, имя, отчество (отчество - при наличии), дата рождения)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3. ______________________________________________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(фамилия, имя, отчество (отчество - при наличии), дата рождения)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4. ______________________________________________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(фамилия, имя, отчество (отчество - при наличии), дата рождения)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5. ______________________________________________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(фамилия, имя, отчество (отчество - при наличии), дата рождения)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6. ______________________________________________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(фамилия, имя, отчество (отчество - при наличии), дата рождения)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зарегистрированног</w:t>
            </w:r>
            <w:proofErr w:type="gramStart"/>
            <w:r w:rsidRPr="00F13B71">
              <w:rPr>
                <w:sz w:val="18"/>
                <w:szCs w:val="18"/>
              </w:rPr>
              <w:t>о(</w:t>
            </w:r>
            <w:proofErr w:type="spellStart"/>
            <w:proofErr w:type="gramEnd"/>
            <w:r w:rsidRPr="00F13B71">
              <w:rPr>
                <w:sz w:val="18"/>
                <w:szCs w:val="18"/>
              </w:rPr>
              <w:t>ых</w:t>
            </w:r>
            <w:proofErr w:type="spellEnd"/>
            <w:r w:rsidRPr="00F13B71">
              <w:rPr>
                <w:sz w:val="18"/>
                <w:szCs w:val="18"/>
              </w:rPr>
              <w:t>) по адресу: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телефон: ________________________________________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left="-2" w:right="-1259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адрес электронной почты: _________________________</w:t>
            </w:r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10268" w:type="dxa"/>
            <w:gridSpan w:val="6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Заявление о приватизации жилого помещения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Прошу (</w:t>
            </w:r>
            <w:proofErr w:type="gramStart"/>
            <w:r w:rsidRPr="00F13B71">
              <w:rPr>
                <w:sz w:val="18"/>
                <w:szCs w:val="18"/>
              </w:rPr>
              <w:t>сим</w:t>
            </w:r>
            <w:proofErr w:type="gramEnd"/>
            <w:r w:rsidRPr="00F13B71">
              <w:rPr>
                <w:sz w:val="18"/>
                <w:szCs w:val="18"/>
              </w:rPr>
              <w:t xml:space="preserve">) предоставить жилое помещение муниципального жилищного фонда </w:t>
            </w:r>
            <w:proofErr w:type="spellStart"/>
            <w:r w:rsidRPr="00F13B71">
              <w:rPr>
                <w:sz w:val="18"/>
                <w:szCs w:val="18"/>
              </w:rPr>
              <w:t>Подгорненского</w:t>
            </w:r>
            <w:proofErr w:type="spellEnd"/>
            <w:r w:rsidRPr="00F13B71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F13B71">
              <w:rPr>
                <w:sz w:val="18"/>
                <w:szCs w:val="18"/>
              </w:rPr>
              <w:t>Мокшанского</w:t>
            </w:r>
            <w:proofErr w:type="spellEnd"/>
            <w:r w:rsidRPr="00F13B71">
              <w:rPr>
                <w:sz w:val="18"/>
                <w:szCs w:val="18"/>
              </w:rPr>
              <w:t xml:space="preserve"> района Пензенской области, расположенное по адресу: ___________________________________________________________________________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(ниже в одном из квадратов поставить значок - V</w:t>
            </w:r>
            <w:proofErr w:type="gramStart"/>
            <w:r w:rsidRPr="00F13B71">
              <w:rPr>
                <w:sz w:val="18"/>
                <w:szCs w:val="18"/>
              </w:rPr>
              <w:t xml:space="preserve"> )</w:t>
            </w:r>
            <w:proofErr w:type="gramEnd"/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2683" w:type="dxa"/>
            <w:gridSpan w:val="2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noProof/>
                <w:position w:val="-11"/>
                <w:sz w:val="18"/>
                <w:szCs w:val="18"/>
                <w:lang w:eastAsia="ru-RU"/>
              </w:rPr>
              <w:drawing>
                <wp:inline distT="0" distB="0" distL="0" distR="0" wp14:anchorId="1C7373BF" wp14:editId="142C215C">
                  <wp:extent cx="238125" cy="3143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B71">
              <w:rPr>
                <w:sz w:val="18"/>
                <w:szCs w:val="18"/>
              </w:rPr>
              <w:t xml:space="preserve"> в собственность</w:t>
            </w:r>
          </w:p>
        </w:tc>
        <w:tc>
          <w:tcPr>
            <w:tcW w:w="7585" w:type="dxa"/>
            <w:gridSpan w:val="4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______________________________________________________;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F13B71">
              <w:rPr>
                <w:sz w:val="18"/>
                <w:szCs w:val="18"/>
              </w:rPr>
              <w:t>(указать полностью фамилию, имя, отчество (отчество – при наличии) лица,</w:t>
            </w:r>
            <w:proofErr w:type="gramEnd"/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в чью собственность предлагается передать жилое помещение)</w:t>
            </w:r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10268" w:type="dxa"/>
            <w:gridSpan w:val="6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noProof/>
                <w:position w:val="-11"/>
                <w:sz w:val="18"/>
                <w:szCs w:val="18"/>
                <w:lang w:eastAsia="ru-RU"/>
              </w:rPr>
              <w:drawing>
                <wp:inline distT="0" distB="0" distL="0" distR="0" wp14:anchorId="7C087805" wp14:editId="6BF16175">
                  <wp:extent cx="238125" cy="3143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B71">
              <w:rPr>
                <w:sz w:val="18"/>
                <w:szCs w:val="18"/>
              </w:rPr>
              <w:t xml:space="preserve"> в общую собственность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F13B71">
              <w:rPr>
                <w:sz w:val="18"/>
                <w:szCs w:val="18"/>
              </w:rPr>
              <w:t>(указываются фамилия, имя, отчество (отчество – при наличии) заявителей, родственные отношения</w:t>
            </w:r>
            <w:proofErr w:type="gramEnd"/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по отношению к нанимателю, в общую собственность </w:t>
            </w:r>
            <w:proofErr w:type="gramStart"/>
            <w:r w:rsidRPr="00F13B71">
              <w:rPr>
                <w:sz w:val="18"/>
                <w:szCs w:val="18"/>
              </w:rPr>
              <w:t>которых</w:t>
            </w:r>
            <w:proofErr w:type="gramEnd"/>
            <w:r w:rsidRPr="00F13B71">
              <w:rPr>
                <w:sz w:val="18"/>
                <w:szCs w:val="18"/>
              </w:rPr>
              <w:t xml:space="preserve"> предлагается предоставить жилое помещение)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1. ____________________________________________________________.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2. ____________________________________________________________.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3. ____________________________________________________________.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4. ____________________________________________________________.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5. ____________________________________________________________.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6. ____________________________________________________________.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Настоящим подтвержда</w:t>
            </w:r>
            <w:proofErr w:type="gramStart"/>
            <w:r w:rsidRPr="00F13B71">
              <w:rPr>
                <w:sz w:val="18"/>
                <w:szCs w:val="18"/>
              </w:rPr>
              <w:t>ю(</w:t>
            </w:r>
            <w:proofErr w:type="gramEnd"/>
            <w:r w:rsidRPr="00F13B71">
              <w:rPr>
                <w:sz w:val="18"/>
                <w:szCs w:val="18"/>
              </w:rPr>
              <w:t xml:space="preserve">ем), что ранее право на участие в приватизации на территории Российской Федерации не использовал (и). 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К заявлению прилагаются следующие документы: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1) ____________________________________________________________;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2) ____________________________________________________________;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3) ____________________________________________________________;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4) ____________________________________________________________;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5) ____________________________________________________________;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6) ____________________________________________________________;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7) ____________________________________________________________;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8) ____________________________________________________________;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9) ____________________________________________________________.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Я (мы) да</w:t>
            </w:r>
            <w:proofErr w:type="gramStart"/>
            <w:r w:rsidRPr="00F13B71">
              <w:rPr>
                <w:sz w:val="18"/>
                <w:szCs w:val="18"/>
              </w:rPr>
              <w:t>ю(</w:t>
            </w:r>
            <w:proofErr w:type="gramEnd"/>
            <w:r w:rsidRPr="00F13B71">
              <w:rPr>
                <w:sz w:val="18"/>
                <w:szCs w:val="18"/>
              </w:rPr>
              <w:t>ем) согласие на проверку указанных в заявлении сведений и на запрос документов, необходимых для рассмотрения заявления.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Я (мы) предупрежде</w:t>
            </w:r>
            <w:proofErr w:type="gramStart"/>
            <w:r w:rsidRPr="00F13B71">
              <w:rPr>
                <w:sz w:val="18"/>
                <w:szCs w:val="18"/>
              </w:rPr>
              <w:t>н(</w:t>
            </w:r>
            <w:proofErr w:type="gramEnd"/>
            <w:r w:rsidRPr="00F13B71">
              <w:rPr>
                <w:sz w:val="18"/>
                <w:szCs w:val="18"/>
              </w:rPr>
              <w:t>ы) о том, что в случае выявления недостоверных сведений мне (нам) будет отказано в предоставлении муниципальной услуги.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В соответствии с требованиями </w:t>
            </w:r>
            <w:hyperlink r:id="rId29" w:history="1">
              <w:r w:rsidRPr="00F13B71">
                <w:rPr>
                  <w:sz w:val="18"/>
                  <w:szCs w:val="18"/>
                </w:rPr>
                <w:t>статьи 9</w:t>
              </w:r>
            </w:hyperlink>
            <w:r w:rsidRPr="00F13B71">
              <w:rPr>
                <w:sz w:val="18"/>
                <w:szCs w:val="18"/>
              </w:rPr>
              <w:t xml:space="preserve"> Федерального закона от 27.07.2006 № 152-ФЗ «О персональных данных» подтвержда</w:t>
            </w:r>
            <w:proofErr w:type="gramStart"/>
            <w:r w:rsidRPr="00F13B71">
              <w:rPr>
                <w:sz w:val="18"/>
                <w:szCs w:val="18"/>
              </w:rPr>
              <w:t>ю(</w:t>
            </w:r>
            <w:proofErr w:type="gramEnd"/>
            <w:r w:rsidRPr="00F13B71">
              <w:rPr>
                <w:sz w:val="18"/>
                <w:szCs w:val="18"/>
              </w:rPr>
              <w:t xml:space="preserve">ем) свое согласие на обработку администрации </w:t>
            </w:r>
            <w:proofErr w:type="spellStart"/>
            <w:r w:rsidRPr="00F13B71">
              <w:rPr>
                <w:sz w:val="18"/>
                <w:szCs w:val="18"/>
              </w:rPr>
              <w:t>Подгорненского</w:t>
            </w:r>
            <w:proofErr w:type="spellEnd"/>
            <w:r w:rsidRPr="00F13B71">
              <w:rPr>
                <w:sz w:val="18"/>
                <w:szCs w:val="18"/>
              </w:rPr>
              <w:t xml:space="preserve"> сельсовета  </w:t>
            </w:r>
            <w:proofErr w:type="spellStart"/>
            <w:r w:rsidRPr="00F13B71">
              <w:rPr>
                <w:sz w:val="18"/>
                <w:szCs w:val="18"/>
              </w:rPr>
              <w:t>Мокшанского</w:t>
            </w:r>
            <w:proofErr w:type="spellEnd"/>
            <w:r w:rsidRPr="00F13B71">
              <w:rPr>
                <w:sz w:val="18"/>
                <w:szCs w:val="18"/>
              </w:rPr>
              <w:t xml:space="preserve"> района Пензенской области (далее - Администрация) персональных данных (персональных данных недееспособного лица – субъекта персональных данных, в случае, если заявитель является законным представителем).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Предоставляю (ем) Администрации осуществлять все действия (операции) с персональными данными, в том числе право на обработку персональных данных посредством внесения их в электронную базу данных, включения в списки, реестры и отчетные формы, предусмотренные документами, регламентирующими предоставление отчетных данных (документов), а также запрашивать информацию и необходимые документы.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Администрация имеет право во исполнение своих обязательств по оказанию гражданам муниципальных услуг государственной поддержки на обмен (прием и передачу) персональными данными с государственными органами, органами местного самоуправления и организациями с использованием машинных носителей или по каналам связи с соблюдением мер, обеспечивающих их защиту от несанкционированного доступа.                  Настоящее согласие действует бессрочно.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Документы, являющиеся результатом предоставления муниципальной услуги, прошу (</w:t>
            </w:r>
            <w:proofErr w:type="gramStart"/>
            <w:r w:rsidRPr="00F13B71">
              <w:rPr>
                <w:sz w:val="18"/>
                <w:szCs w:val="18"/>
              </w:rPr>
              <w:t>нужное</w:t>
            </w:r>
            <w:proofErr w:type="gramEnd"/>
            <w:r w:rsidRPr="00F13B71">
              <w:rPr>
                <w:sz w:val="18"/>
                <w:szCs w:val="18"/>
              </w:rPr>
              <w:t xml:space="preserve"> подчеркнуть):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- выдать лично в Администрации;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- направить посредством почтовой связи;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- направить в виде электронного документа посредством электронной почты;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- направить в виде электронного документа посредством Единого портала/ КСПГМУ </w:t>
            </w:r>
            <w:proofErr w:type="gramStart"/>
            <w:r w:rsidRPr="00F13B71">
              <w:rPr>
                <w:sz w:val="18"/>
                <w:szCs w:val="18"/>
              </w:rPr>
              <w:t>ПО</w:t>
            </w:r>
            <w:proofErr w:type="gramEnd"/>
            <w:r w:rsidRPr="00F13B71">
              <w:rPr>
                <w:sz w:val="18"/>
                <w:szCs w:val="18"/>
              </w:rPr>
              <w:t xml:space="preserve">; 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- выдать лично в МФЦ.</w:t>
            </w:r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3073" w:type="dxa"/>
            <w:gridSpan w:val="3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"___" _______ 20___ год</w:t>
            </w:r>
          </w:p>
        </w:tc>
        <w:tc>
          <w:tcPr>
            <w:tcW w:w="1979" w:type="dxa"/>
            <w:gridSpan w:val="2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(подпись)</w:t>
            </w:r>
          </w:p>
        </w:tc>
        <w:tc>
          <w:tcPr>
            <w:tcW w:w="5216" w:type="dxa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/______________________________________/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(ФИО (отчество - при наличии) заявителя)</w:t>
            </w:r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3073" w:type="dxa"/>
            <w:gridSpan w:val="3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"___" _______ 20___ год</w:t>
            </w:r>
          </w:p>
        </w:tc>
        <w:tc>
          <w:tcPr>
            <w:tcW w:w="1979" w:type="dxa"/>
            <w:gridSpan w:val="2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(подпись)</w:t>
            </w:r>
          </w:p>
        </w:tc>
        <w:tc>
          <w:tcPr>
            <w:tcW w:w="5216" w:type="dxa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/______________________________________/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(ФИО (отчество - при наличии) заявителя)</w:t>
            </w:r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3073" w:type="dxa"/>
            <w:gridSpan w:val="3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"___" _______ 20___ год</w:t>
            </w:r>
          </w:p>
        </w:tc>
        <w:tc>
          <w:tcPr>
            <w:tcW w:w="1979" w:type="dxa"/>
            <w:gridSpan w:val="2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(подпись)</w:t>
            </w:r>
          </w:p>
        </w:tc>
        <w:tc>
          <w:tcPr>
            <w:tcW w:w="5216" w:type="dxa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/______________________________________/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(ФИО (отчество - при наличии) заявителя)</w:t>
            </w:r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3073" w:type="dxa"/>
            <w:gridSpan w:val="3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"___" _______ 20___ год</w:t>
            </w:r>
          </w:p>
        </w:tc>
        <w:tc>
          <w:tcPr>
            <w:tcW w:w="1979" w:type="dxa"/>
            <w:gridSpan w:val="2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(подпись)</w:t>
            </w:r>
          </w:p>
        </w:tc>
        <w:tc>
          <w:tcPr>
            <w:tcW w:w="5216" w:type="dxa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/______________________________________/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(ФИО (отчество - при наличии) заявителя)</w:t>
            </w:r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3073" w:type="dxa"/>
            <w:gridSpan w:val="3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"___" _______ 20___ год</w:t>
            </w:r>
          </w:p>
        </w:tc>
        <w:tc>
          <w:tcPr>
            <w:tcW w:w="1979" w:type="dxa"/>
            <w:gridSpan w:val="2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(подпись)</w:t>
            </w:r>
          </w:p>
        </w:tc>
        <w:tc>
          <w:tcPr>
            <w:tcW w:w="5216" w:type="dxa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/______________________________________/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(ФИО (отчество - при наличии) заявителя)</w:t>
            </w:r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3073" w:type="dxa"/>
            <w:gridSpan w:val="3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"___" _______ 20___ год</w:t>
            </w:r>
          </w:p>
        </w:tc>
        <w:tc>
          <w:tcPr>
            <w:tcW w:w="1979" w:type="dxa"/>
            <w:gridSpan w:val="2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(подпись)</w:t>
            </w:r>
          </w:p>
        </w:tc>
        <w:tc>
          <w:tcPr>
            <w:tcW w:w="5216" w:type="dxa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/______________________________________/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(ФИО (отчество - при наличии) заявителя)</w:t>
            </w:r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10268" w:type="dxa"/>
            <w:gridSpan w:val="6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с согласия законного представителя &lt;*&gt;</w:t>
            </w:r>
          </w:p>
        </w:tc>
      </w:tr>
      <w:tr w:rsidR="00F13B71" w:rsidRPr="00F13B71" w:rsidTr="002322A2">
        <w:tc>
          <w:tcPr>
            <w:tcW w:w="2068" w:type="dxa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(подпись)</w:t>
            </w:r>
          </w:p>
        </w:tc>
        <w:tc>
          <w:tcPr>
            <w:tcW w:w="8483" w:type="dxa"/>
            <w:gridSpan w:val="6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/_____________________________/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(ФИО (отчество - при наличии) законного представителя)</w:t>
            </w:r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10268" w:type="dxa"/>
            <w:gridSpan w:val="6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10268" w:type="dxa"/>
            <w:gridSpan w:val="6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Подлинность подпис</w:t>
            </w:r>
            <w:proofErr w:type="gramStart"/>
            <w:r w:rsidRPr="00F13B71">
              <w:rPr>
                <w:sz w:val="18"/>
                <w:szCs w:val="18"/>
              </w:rPr>
              <w:t>и(</w:t>
            </w:r>
            <w:proofErr w:type="gramEnd"/>
            <w:r w:rsidRPr="00F13B71">
              <w:rPr>
                <w:sz w:val="18"/>
                <w:szCs w:val="18"/>
              </w:rPr>
              <w:t>ей) мною удостоверена.</w:t>
            </w:r>
          </w:p>
        </w:tc>
      </w:tr>
      <w:tr w:rsidR="00F13B71" w:rsidRPr="00F13B71" w:rsidTr="002322A2">
        <w:trPr>
          <w:gridAfter w:val="1"/>
          <w:wAfter w:w="283" w:type="dxa"/>
        </w:trPr>
        <w:tc>
          <w:tcPr>
            <w:tcW w:w="3073" w:type="dxa"/>
            <w:gridSpan w:val="3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"___" _______ 20___ год</w:t>
            </w:r>
          </w:p>
        </w:tc>
        <w:tc>
          <w:tcPr>
            <w:tcW w:w="1979" w:type="dxa"/>
            <w:gridSpan w:val="2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(подпись)</w:t>
            </w:r>
          </w:p>
        </w:tc>
        <w:tc>
          <w:tcPr>
            <w:tcW w:w="5216" w:type="dxa"/>
          </w:tcPr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/___________________________________/</w:t>
            </w:r>
          </w:p>
          <w:p w:rsidR="00F13B71" w:rsidRPr="00F13B71" w:rsidRDefault="00F13B71" w:rsidP="002322A2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(ФИО (отчество - при наличии) специалиста)</w:t>
            </w:r>
          </w:p>
        </w:tc>
      </w:tr>
    </w:tbl>
    <w:p w:rsidR="00F13B71" w:rsidRPr="00F13B71" w:rsidRDefault="00F13B71" w:rsidP="00F13B71">
      <w:pPr>
        <w:tabs>
          <w:tab w:val="left" w:pos="10205"/>
        </w:tabs>
        <w:autoSpaceDE w:val="0"/>
        <w:autoSpaceDN w:val="0"/>
        <w:adjustRightInd w:val="0"/>
        <w:jc w:val="both"/>
        <w:rPr>
          <w:sz w:val="18"/>
          <w:szCs w:val="18"/>
        </w:rPr>
      </w:pPr>
    </w:p>
    <w:p w:rsidR="00F13B71" w:rsidRPr="00F13B71" w:rsidRDefault="00F13B71" w:rsidP="00F13B71">
      <w:pPr>
        <w:tabs>
          <w:tab w:val="left" w:pos="10205"/>
        </w:tabs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--------------------------------</w:t>
      </w:r>
    </w:p>
    <w:p w:rsidR="00F13B71" w:rsidRPr="00F13B71" w:rsidRDefault="00F13B71" w:rsidP="00F13B71">
      <w:pPr>
        <w:tabs>
          <w:tab w:val="left" w:pos="10205"/>
        </w:tabs>
        <w:autoSpaceDE w:val="0"/>
        <w:autoSpaceDN w:val="0"/>
        <w:adjustRightInd w:val="0"/>
        <w:spacing w:before="26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&lt;*&gt; Заполняется в случае, если заявление подается несовершеннолетними в возрасте от 14 до 18 лет, ограниченно дееспособными</w:t>
      </w:r>
    </w:p>
    <w:p w:rsidR="00F13B71" w:rsidRPr="00F13B71" w:rsidRDefault="00F13B71" w:rsidP="00F13B71">
      <w:pPr>
        <w:pStyle w:val="ConsPlusNormal0"/>
        <w:jc w:val="right"/>
        <w:outlineLvl w:val="1"/>
        <w:rPr>
          <w:sz w:val="18"/>
          <w:szCs w:val="18"/>
        </w:rPr>
      </w:pPr>
      <w:r w:rsidRPr="00F13B71">
        <w:rPr>
          <w:sz w:val="18"/>
          <w:szCs w:val="18"/>
        </w:rPr>
        <w:t>Приложение №2</w:t>
      </w:r>
    </w:p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  <w:r w:rsidRPr="00F13B71">
        <w:rPr>
          <w:sz w:val="18"/>
          <w:szCs w:val="18"/>
        </w:rPr>
        <w:t>к административному регламенту предоставления</w:t>
      </w:r>
    </w:p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  <w:r w:rsidRPr="00F13B71">
        <w:rPr>
          <w:sz w:val="18"/>
          <w:szCs w:val="18"/>
        </w:rPr>
        <w:t>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</w:p>
    <w:p w:rsidR="00F13B71" w:rsidRPr="00F13B71" w:rsidRDefault="00F13B71" w:rsidP="00F13B71">
      <w:pPr>
        <w:pStyle w:val="ConsPlusNonformat"/>
        <w:ind w:firstLine="2835"/>
        <w:jc w:val="right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 xml:space="preserve"> Главе</w:t>
      </w:r>
      <w:r w:rsidRPr="00F13B71">
        <w:rPr>
          <w:sz w:val="18"/>
          <w:szCs w:val="18"/>
        </w:rPr>
        <w:t xml:space="preserve"> </w:t>
      </w:r>
      <w:r w:rsidRPr="00F13B71">
        <w:rPr>
          <w:rFonts w:ascii="Times New Roman" w:hAnsi="Times New Roman" w:cs="Times New Roman"/>
          <w:sz w:val="18"/>
          <w:szCs w:val="18"/>
        </w:rPr>
        <w:t xml:space="preserve">администрации </w:t>
      </w:r>
      <w:proofErr w:type="spellStart"/>
      <w:r w:rsidRPr="00F13B71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F13B71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F13B71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F13B71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F13B71" w:rsidRPr="00F13B71" w:rsidRDefault="00F13B71" w:rsidP="00F13B71">
      <w:pPr>
        <w:pStyle w:val="ConsPlusNonformat"/>
        <w:ind w:firstLine="2835"/>
        <w:jc w:val="right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Пензенской области</w:t>
      </w:r>
    </w:p>
    <w:p w:rsidR="00F13B71" w:rsidRPr="00F13B71" w:rsidRDefault="00F13B71" w:rsidP="00F13B71">
      <w:pPr>
        <w:pStyle w:val="ConsPlusNonformat"/>
        <w:ind w:firstLine="2835"/>
        <w:jc w:val="right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F13B71" w:rsidRPr="00F13B71" w:rsidRDefault="00F13B71" w:rsidP="00F13B71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8"/>
        <w:gridCol w:w="615"/>
        <w:gridCol w:w="390"/>
        <w:gridCol w:w="1384"/>
        <w:gridCol w:w="595"/>
        <w:gridCol w:w="1169"/>
        <w:gridCol w:w="3480"/>
      </w:tblGrid>
      <w:tr w:rsidR="00F13B71" w:rsidRPr="00F13B71" w:rsidTr="002322A2">
        <w:tc>
          <w:tcPr>
            <w:tcW w:w="4457" w:type="dxa"/>
            <w:gridSpan w:val="4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244" w:type="dxa"/>
            <w:gridSpan w:val="3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от 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center"/>
              <w:rPr>
                <w:sz w:val="18"/>
                <w:szCs w:val="18"/>
              </w:rPr>
            </w:pPr>
            <w:proofErr w:type="gramStart"/>
            <w:r w:rsidRPr="00F13B71">
              <w:rPr>
                <w:sz w:val="18"/>
                <w:szCs w:val="18"/>
              </w:rPr>
              <w:t>(фамилия, имя, отчество (отчество - при наличии)</w:t>
            </w:r>
            <w:proofErr w:type="gramEnd"/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почтовый адрес: 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телефон: 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адрес электронной почты: _______________</w:t>
            </w:r>
          </w:p>
        </w:tc>
      </w:tr>
      <w:tr w:rsidR="00F13B71" w:rsidRPr="00F13B71" w:rsidTr="002322A2">
        <w:tc>
          <w:tcPr>
            <w:tcW w:w="9701" w:type="dxa"/>
            <w:gridSpan w:val="7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Заявление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об отказе от права на участие в приватизации жилого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помещения с одновременным согласием на приватизацию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жилого помещения другими лицами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Я, гражданин Российской Федерации __________________________________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__________________________________________________________________,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"__" ____________ года рождения, 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документ, удостоверяющий личность: серия ________ номер ______________,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кем </w:t>
            </w:r>
            <w:proofErr w:type="gramStart"/>
            <w:r w:rsidRPr="00F13B71">
              <w:rPr>
                <w:sz w:val="18"/>
                <w:szCs w:val="18"/>
              </w:rPr>
              <w:t>выдан</w:t>
            </w:r>
            <w:proofErr w:type="gramEnd"/>
            <w:r w:rsidRPr="00F13B71">
              <w:rPr>
                <w:sz w:val="18"/>
                <w:szCs w:val="18"/>
              </w:rPr>
              <w:t xml:space="preserve"> ________________________________________________________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дата выдачи ____________________________, отказываюсь от своего права на приватизацию и прошу не включать меня в состав собственников. 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    Правовые последствия отказа от участия в приватизации мне известны.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    Настоящим даю свое согласие на приватизацию жилого помещения, расположенного по адресу: ___________________________________________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F13B71">
              <w:rPr>
                <w:sz w:val="18"/>
                <w:szCs w:val="18"/>
              </w:rPr>
              <w:t>(ниже в одном из квадратов поставить значок V или X (при необходимости)</w:t>
            </w:r>
            <w:proofErr w:type="gramEnd"/>
          </w:p>
        </w:tc>
      </w:tr>
      <w:tr w:rsidR="00F13B71" w:rsidRPr="00F13B71" w:rsidTr="002322A2">
        <w:tc>
          <w:tcPr>
            <w:tcW w:w="2683" w:type="dxa"/>
            <w:gridSpan w:val="2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noProof/>
                <w:position w:val="-11"/>
                <w:sz w:val="18"/>
                <w:szCs w:val="18"/>
                <w:lang w:eastAsia="ru-RU"/>
              </w:rPr>
              <w:drawing>
                <wp:inline distT="0" distB="0" distL="0" distR="0" wp14:anchorId="2634B945" wp14:editId="4FB457F8">
                  <wp:extent cx="238125" cy="3143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B71">
              <w:rPr>
                <w:sz w:val="18"/>
                <w:szCs w:val="18"/>
              </w:rPr>
              <w:t xml:space="preserve"> в собственность</w:t>
            </w:r>
          </w:p>
        </w:tc>
        <w:tc>
          <w:tcPr>
            <w:tcW w:w="7018" w:type="dxa"/>
            <w:gridSpan w:val="5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_____________________________________________;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F13B71">
              <w:rPr>
                <w:sz w:val="18"/>
                <w:szCs w:val="18"/>
              </w:rPr>
              <w:t>(указать фамилию, имя, отчество (отчество - при наличии) лица,</w:t>
            </w:r>
            <w:proofErr w:type="gramEnd"/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в чью собственность предлагается передать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жилое помещение)</w:t>
            </w:r>
          </w:p>
        </w:tc>
      </w:tr>
      <w:tr w:rsidR="00F13B71" w:rsidRPr="00F13B71" w:rsidTr="002322A2">
        <w:tc>
          <w:tcPr>
            <w:tcW w:w="9701" w:type="dxa"/>
            <w:gridSpan w:val="7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noProof/>
                <w:position w:val="-11"/>
                <w:sz w:val="18"/>
                <w:szCs w:val="18"/>
                <w:lang w:eastAsia="ru-RU"/>
              </w:rPr>
              <w:drawing>
                <wp:inline distT="0" distB="0" distL="0" distR="0" wp14:anchorId="549F9F02" wp14:editId="0AA3E85F">
                  <wp:extent cx="238125" cy="3143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B71">
              <w:rPr>
                <w:sz w:val="18"/>
                <w:szCs w:val="18"/>
              </w:rPr>
              <w:t xml:space="preserve"> в общую собственность.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(указываются фамилия, имя, отчество (отчество - при наличии), год рождения, в общую собственность которых предлагается предоставить жилое помещение)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1. ______________________________________________________________.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2. ______________________________________________________________.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3. ______________________________________________________________.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4. ______________________________________________________________.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5. ______________________________________________________________.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Я даю согласие на проверку указанных в заявлении сведений и на запрос документов, необходимых для рассмотрения заявления.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В соответствии с требованиями </w:t>
            </w:r>
            <w:hyperlink r:id="rId30" w:history="1">
              <w:r w:rsidRPr="00F13B71">
                <w:rPr>
                  <w:sz w:val="18"/>
                  <w:szCs w:val="18"/>
                </w:rPr>
                <w:t>статьи 9</w:t>
              </w:r>
            </w:hyperlink>
            <w:r w:rsidRPr="00F13B71">
              <w:rPr>
                <w:sz w:val="18"/>
                <w:szCs w:val="18"/>
              </w:rPr>
              <w:t xml:space="preserve"> Федерального закона от 27.07.2006 № 152-ФЗ «О персональных данных» подтверждаю свое согласие на обработку администрации </w:t>
            </w:r>
            <w:proofErr w:type="spellStart"/>
            <w:r w:rsidRPr="00F13B71">
              <w:rPr>
                <w:sz w:val="18"/>
                <w:szCs w:val="18"/>
              </w:rPr>
              <w:t>Подгорненского</w:t>
            </w:r>
            <w:proofErr w:type="spellEnd"/>
            <w:r w:rsidRPr="00F13B71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F13B71">
              <w:rPr>
                <w:sz w:val="18"/>
                <w:szCs w:val="18"/>
              </w:rPr>
              <w:t>Мокшанского</w:t>
            </w:r>
            <w:proofErr w:type="spellEnd"/>
            <w:r w:rsidRPr="00F13B71">
              <w:rPr>
                <w:sz w:val="18"/>
                <w:szCs w:val="18"/>
              </w:rPr>
              <w:t xml:space="preserve"> района Пензенской </w:t>
            </w:r>
            <w:r w:rsidRPr="00F13B71">
              <w:rPr>
                <w:sz w:val="18"/>
                <w:szCs w:val="18"/>
              </w:rPr>
              <w:lastRenderedPageBreak/>
              <w:t xml:space="preserve">области (далее - Администрация) персональных данных. 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Предоставляю Администрации право осуществлять все действия (операции) с персональными данными, в том числе право на обработку персональных данных посредством внесения их в электронную базу данных, включения в списки, реестры и отчетные формы, предусмотренные документами, регламентирующими предоставление отчетных данных (документов), а также запрашивать информацию и необходимые документы.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Администрация имеет право во исполнение своих обязательств по оказанию гражданам муниципальных услуг государственной поддержки на обмен (прием и передачу) персональными данными с государственными органами, органами местного самоуправления и организациями с использованием машинных носителей или по каналам связи с соблюдением мер, обеспечивающих их защиту от несанкционированного доступа. Настоящее согласие действует бессрочно.</w:t>
            </w:r>
          </w:p>
        </w:tc>
      </w:tr>
      <w:tr w:rsidR="00F13B71" w:rsidRPr="00F13B71" w:rsidTr="002322A2">
        <w:tc>
          <w:tcPr>
            <w:tcW w:w="3073" w:type="dxa"/>
            <w:gridSpan w:val="3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"___" _______ 20___ год</w:t>
            </w:r>
          </w:p>
        </w:tc>
        <w:tc>
          <w:tcPr>
            <w:tcW w:w="1979" w:type="dxa"/>
            <w:gridSpan w:val="2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(подпись)</w:t>
            </w:r>
          </w:p>
        </w:tc>
        <w:tc>
          <w:tcPr>
            <w:tcW w:w="4649" w:type="dxa"/>
            <w:gridSpan w:val="2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/____________________________/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(ФИО (отчество - при наличии) заявителя)</w:t>
            </w:r>
          </w:p>
        </w:tc>
      </w:tr>
      <w:tr w:rsidR="00F13B71" w:rsidRPr="00F13B71" w:rsidTr="002322A2">
        <w:tc>
          <w:tcPr>
            <w:tcW w:w="9701" w:type="dxa"/>
            <w:gridSpan w:val="7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с согласия законного представителя &lt;*&gt;</w:t>
            </w:r>
          </w:p>
        </w:tc>
      </w:tr>
      <w:tr w:rsidR="00F13B71" w:rsidRPr="00F13B71" w:rsidTr="002322A2">
        <w:tc>
          <w:tcPr>
            <w:tcW w:w="2068" w:type="dxa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(подпись)</w:t>
            </w:r>
          </w:p>
        </w:tc>
        <w:tc>
          <w:tcPr>
            <w:tcW w:w="4153" w:type="dxa"/>
            <w:gridSpan w:val="5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/____________________________/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(ФИО (отчество – при наличии) законного представителя)</w:t>
            </w:r>
          </w:p>
        </w:tc>
        <w:tc>
          <w:tcPr>
            <w:tcW w:w="3480" w:type="dxa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13B71" w:rsidRPr="00F13B71" w:rsidTr="002322A2">
        <w:tc>
          <w:tcPr>
            <w:tcW w:w="9701" w:type="dxa"/>
            <w:gridSpan w:val="7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Подлинность подписи мною удостоверена</w:t>
            </w:r>
          </w:p>
        </w:tc>
      </w:tr>
      <w:tr w:rsidR="00F13B71" w:rsidRPr="00F13B71" w:rsidTr="002322A2">
        <w:tc>
          <w:tcPr>
            <w:tcW w:w="3073" w:type="dxa"/>
            <w:gridSpan w:val="3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"___" _______ 20___ год</w:t>
            </w:r>
          </w:p>
        </w:tc>
        <w:tc>
          <w:tcPr>
            <w:tcW w:w="1979" w:type="dxa"/>
            <w:gridSpan w:val="2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(подпись)</w:t>
            </w:r>
          </w:p>
        </w:tc>
        <w:tc>
          <w:tcPr>
            <w:tcW w:w="4649" w:type="dxa"/>
            <w:gridSpan w:val="2"/>
          </w:tcPr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/___________________________/</w:t>
            </w:r>
          </w:p>
          <w:p w:rsidR="00F13B71" w:rsidRPr="00F13B71" w:rsidRDefault="00F13B71" w:rsidP="002322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(ФИО (отчество - при наличии) специалиста)</w:t>
            </w:r>
          </w:p>
        </w:tc>
      </w:tr>
    </w:tbl>
    <w:p w:rsidR="00F13B71" w:rsidRPr="00F13B71" w:rsidRDefault="00F13B71" w:rsidP="00F13B71">
      <w:pPr>
        <w:tabs>
          <w:tab w:val="left" w:pos="9639"/>
        </w:tabs>
        <w:autoSpaceDE w:val="0"/>
        <w:autoSpaceDN w:val="0"/>
        <w:adjustRightInd w:val="0"/>
        <w:jc w:val="both"/>
        <w:rPr>
          <w:sz w:val="18"/>
          <w:szCs w:val="18"/>
        </w:rPr>
      </w:pPr>
    </w:p>
    <w:p w:rsidR="00F13B71" w:rsidRPr="00F13B71" w:rsidRDefault="00F13B71" w:rsidP="00F13B71">
      <w:pPr>
        <w:tabs>
          <w:tab w:val="left" w:pos="9639"/>
        </w:tabs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13B71">
        <w:rPr>
          <w:sz w:val="18"/>
          <w:szCs w:val="18"/>
        </w:rPr>
        <w:t>--------------------------------</w:t>
      </w:r>
    </w:p>
    <w:p w:rsidR="00F13B71" w:rsidRPr="00F13B71" w:rsidRDefault="00F13B71" w:rsidP="00F13B71">
      <w:pPr>
        <w:tabs>
          <w:tab w:val="left" w:pos="9639"/>
        </w:tabs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&lt;*&gt; Заполняется в случае, если заявление подается несовершеннолетними </w:t>
      </w:r>
      <w:proofErr w:type="gramStart"/>
      <w:r w:rsidRPr="00F13B71">
        <w:rPr>
          <w:sz w:val="18"/>
          <w:szCs w:val="18"/>
        </w:rPr>
        <w:t>в</w:t>
      </w:r>
      <w:proofErr w:type="gramEnd"/>
      <w:r w:rsidRPr="00F13B71">
        <w:rPr>
          <w:sz w:val="18"/>
          <w:szCs w:val="18"/>
        </w:rPr>
        <w:t xml:space="preserve"> </w:t>
      </w:r>
    </w:p>
    <w:p w:rsidR="00F13B71" w:rsidRPr="00F13B71" w:rsidRDefault="00F13B71" w:rsidP="00F13B71">
      <w:pPr>
        <w:tabs>
          <w:tab w:val="left" w:pos="9639"/>
        </w:tabs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F13B71">
        <w:rPr>
          <w:sz w:val="18"/>
          <w:szCs w:val="18"/>
        </w:rPr>
        <w:t xml:space="preserve">возрасте от 14 до 18 лет, ограниченно </w:t>
      </w:r>
      <w:proofErr w:type="gramStart"/>
      <w:r w:rsidRPr="00F13B71">
        <w:rPr>
          <w:sz w:val="18"/>
          <w:szCs w:val="18"/>
        </w:rPr>
        <w:t>дееспособными</w:t>
      </w:r>
      <w:proofErr w:type="gramEnd"/>
    </w:p>
    <w:p w:rsidR="00F13B71" w:rsidRPr="00F13B71" w:rsidRDefault="00F13B71" w:rsidP="00F13B71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:rsidR="00F13B71" w:rsidRPr="00F13B71" w:rsidRDefault="00F13B71" w:rsidP="00F13B71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:rsidR="00F13B71" w:rsidRPr="00F13B71" w:rsidRDefault="00F13B71" w:rsidP="00F13B71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:rsidR="00F13B71" w:rsidRPr="00F13B71" w:rsidRDefault="00F13B71" w:rsidP="00F13B71">
      <w:pPr>
        <w:pStyle w:val="ConsPlusNormal0"/>
        <w:jc w:val="right"/>
        <w:outlineLvl w:val="1"/>
        <w:rPr>
          <w:sz w:val="18"/>
          <w:szCs w:val="18"/>
        </w:rPr>
      </w:pPr>
      <w:r w:rsidRPr="00F13B71">
        <w:rPr>
          <w:sz w:val="18"/>
          <w:szCs w:val="18"/>
        </w:rPr>
        <w:t>Приложение №3</w:t>
      </w:r>
    </w:p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  <w:r w:rsidRPr="00F13B71">
        <w:rPr>
          <w:sz w:val="18"/>
          <w:szCs w:val="18"/>
        </w:rPr>
        <w:t>к административному регламенту предоставления</w:t>
      </w:r>
    </w:p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  <w:r w:rsidRPr="00F13B71">
        <w:rPr>
          <w:sz w:val="18"/>
          <w:szCs w:val="18"/>
        </w:rPr>
        <w:t>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</w:p>
    <w:p w:rsidR="00F13B71" w:rsidRPr="00F13B71" w:rsidRDefault="00F13B71" w:rsidP="00F13B71">
      <w:pPr>
        <w:pStyle w:val="ConsPlusNonformat"/>
        <w:ind w:firstLine="2835"/>
        <w:jc w:val="right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 xml:space="preserve">Главе администрации </w:t>
      </w:r>
      <w:proofErr w:type="spellStart"/>
      <w:r w:rsidRPr="00F13B71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F13B71">
        <w:rPr>
          <w:rFonts w:ascii="Times New Roman" w:hAnsi="Times New Roman" w:cs="Times New Roman"/>
          <w:sz w:val="18"/>
          <w:szCs w:val="18"/>
        </w:rPr>
        <w:t xml:space="preserve"> сельсовета</w:t>
      </w:r>
      <w:r w:rsidRPr="00F13B71">
        <w:rPr>
          <w:sz w:val="18"/>
          <w:szCs w:val="18"/>
        </w:rPr>
        <w:t xml:space="preserve"> </w:t>
      </w:r>
      <w:proofErr w:type="spellStart"/>
      <w:r w:rsidRPr="00F13B71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F13B71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F13B71" w:rsidRPr="00F13B71" w:rsidRDefault="00F13B71" w:rsidP="00F13B71">
      <w:pPr>
        <w:pStyle w:val="ConsPlusNonformat"/>
        <w:ind w:firstLine="2835"/>
        <w:jc w:val="right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Пензенской области</w:t>
      </w:r>
    </w:p>
    <w:p w:rsidR="00F13B71" w:rsidRPr="00F13B71" w:rsidRDefault="00F13B71" w:rsidP="00F13B71">
      <w:pPr>
        <w:pStyle w:val="ConsPlusNonformat"/>
        <w:ind w:firstLine="2835"/>
        <w:jc w:val="right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F13B71" w:rsidRPr="00F13B71" w:rsidRDefault="00F13B71" w:rsidP="00F13B71">
      <w:pPr>
        <w:pStyle w:val="ConsPlusNonformat"/>
        <w:ind w:left="5245" w:right="1133" w:hanging="241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961"/>
      </w:tblGrid>
      <w:tr w:rsidR="00F13B71" w:rsidRPr="00F13B71" w:rsidTr="002322A2">
        <w:tc>
          <w:tcPr>
            <w:tcW w:w="5307" w:type="dxa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от 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center"/>
              <w:rPr>
                <w:sz w:val="18"/>
                <w:szCs w:val="18"/>
              </w:rPr>
            </w:pPr>
            <w:proofErr w:type="gramStart"/>
            <w:r w:rsidRPr="00F13B71">
              <w:rPr>
                <w:sz w:val="18"/>
                <w:szCs w:val="18"/>
              </w:rPr>
              <w:t>(фамилия, имя, отчество (отчество - при наличии)</w:t>
            </w:r>
            <w:proofErr w:type="gramEnd"/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почтовый адрес: 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телефон: 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-125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адрес электронной почты: _______________</w:t>
            </w:r>
          </w:p>
        </w:tc>
      </w:tr>
    </w:tbl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3"/>
        <w:gridCol w:w="3456"/>
        <w:gridCol w:w="3739"/>
      </w:tblGrid>
      <w:tr w:rsidR="00F13B71" w:rsidRPr="00F13B71" w:rsidTr="002322A2">
        <w:tc>
          <w:tcPr>
            <w:tcW w:w="10268" w:type="dxa"/>
            <w:gridSpan w:val="3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Отказ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от приватизации законных представителей от включения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подопечных, несовершеннолетних в число участников общей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собственности на приватизируемое жилое помещение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Я, гражданин Российской Федерации 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__________________________________________________________________,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дата рождения ____________________________ </w:t>
            </w:r>
            <w:proofErr w:type="gramStart"/>
            <w:r w:rsidRPr="00F13B71">
              <w:rPr>
                <w:sz w:val="18"/>
                <w:szCs w:val="18"/>
              </w:rPr>
              <w:t>г</w:t>
            </w:r>
            <w:proofErr w:type="gramEnd"/>
            <w:r w:rsidRPr="00F13B71">
              <w:rPr>
                <w:sz w:val="18"/>
                <w:szCs w:val="18"/>
              </w:rPr>
              <w:t>.,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документ, удостоверяющий личность: серия ________ № _____________,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кем и когда </w:t>
            </w:r>
            <w:proofErr w:type="gramStart"/>
            <w:r w:rsidRPr="00F13B71">
              <w:rPr>
                <w:sz w:val="18"/>
                <w:szCs w:val="18"/>
              </w:rPr>
              <w:t>выдан</w:t>
            </w:r>
            <w:proofErr w:type="gramEnd"/>
            <w:r w:rsidRPr="00F13B71">
              <w:rPr>
                <w:sz w:val="18"/>
                <w:szCs w:val="18"/>
              </w:rPr>
              <w:t>: _______________________________________________,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1273"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являясь попечителем, родителем, усыновителем (нужное подчеркнуть) подопечного (</w:t>
            </w:r>
            <w:proofErr w:type="spellStart"/>
            <w:r w:rsidRPr="00F13B71">
              <w:rPr>
                <w:sz w:val="18"/>
                <w:szCs w:val="18"/>
              </w:rPr>
              <w:t>ых</w:t>
            </w:r>
            <w:proofErr w:type="spellEnd"/>
            <w:r w:rsidRPr="00F13B71">
              <w:rPr>
                <w:sz w:val="18"/>
                <w:szCs w:val="18"/>
              </w:rPr>
              <w:t>), несовершеннолетнег</w:t>
            </w:r>
            <w:proofErr w:type="gramStart"/>
            <w:r w:rsidRPr="00F13B71">
              <w:rPr>
                <w:sz w:val="18"/>
                <w:szCs w:val="18"/>
              </w:rPr>
              <w:t>о(</w:t>
            </w:r>
            <w:proofErr w:type="gramEnd"/>
            <w:r w:rsidRPr="00F13B71">
              <w:rPr>
                <w:sz w:val="18"/>
                <w:szCs w:val="18"/>
              </w:rPr>
              <w:t>их):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1) ____________________________________________________________;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(указать ФИО (отчество - при наличии), число, месяц, год рождения)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2) ____________________________________________________________;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3) ____________________________________________________________;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4) ____________________________________________________________;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5) ____________________________________________________________.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right="647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(далее – подопечные, несовершеннолетние)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Настоящим заявлением отказываюсь от включения подопечного (их), несовершеннолетнег</w:t>
            </w:r>
            <w:proofErr w:type="gramStart"/>
            <w:r w:rsidRPr="00F13B71">
              <w:rPr>
                <w:sz w:val="18"/>
                <w:szCs w:val="18"/>
              </w:rPr>
              <w:t>о(</w:t>
            </w:r>
            <w:proofErr w:type="gramEnd"/>
            <w:r w:rsidRPr="00F13B71">
              <w:rPr>
                <w:sz w:val="18"/>
                <w:szCs w:val="18"/>
              </w:rPr>
              <w:t>их) в число участников общей собственности на приватизируемое жилое помещение, расположенное по адресу: ________________________________________________________________.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Я даю согласие на проверку указанных в заявлении сведений и на запрос документов, необходимых для рассмотрения заявления.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В соответствии с требованиями </w:t>
            </w:r>
            <w:hyperlink r:id="rId31" w:history="1">
              <w:r w:rsidRPr="00F13B71">
                <w:rPr>
                  <w:sz w:val="18"/>
                  <w:szCs w:val="18"/>
                </w:rPr>
                <w:t>статьи 9</w:t>
              </w:r>
            </w:hyperlink>
            <w:r w:rsidRPr="00F13B71">
              <w:rPr>
                <w:sz w:val="18"/>
                <w:szCs w:val="18"/>
              </w:rPr>
              <w:t xml:space="preserve"> Федерального закона от 27.07.2006 № 152-ФЗ «О персональных данных» подтверждаю свое согласие на обработку администрации </w:t>
            </w:r>
            <w:proofErr w:type="spellStart"/>
            <w:r w:rsidRPr="00F13B71">
              <w:rPr>
                <w:sz w:val="18"/>
                <w:szCs w:val="18"/>
              </w:rPr>
              <w:t>Подгорненского</w:t>
            </w:r>
            <w:proofErr w:type="spellEnd"/>
            <w:r w:rsidRPr="00F13B71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F13B71">
              <w:rPr>
                <w:sz w:val="18"/>
                <w:szCs w:val="18"/>
              </w:rPr>
              <w:t>Мокшанского</w:t>
            </w:r>
            <w:proofErr w:type="spellEnd"/>
            <w:r w:rsidRPr="00F13B71">
              <w:rPr>
                <w:sz w:val="18"/>
                <w:szCs w:val="18"/>
              </w:rPr>
              <w:t xml:space="preserve"> района Пензенской области (далее - Администрация) персональных данных.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Предоставляю Администрации право осуществлять все действия (операции) с персональными данными, в том числе право на обработку персональных данных посредством внесения их в электронную базу данных, включения в списки, реестры и отчетные формы, предусмотренные документами, регламентирующими предоставление отчетных данных (документов), а также запрашивать информацию и необходимые документы.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Администрация имеет право во исполнение своих обязательств по оказанию гражданам муниципальных услуг государственной поддержки на обмен (прием и передачу) персональными данными с государственными органами, органами местного самоуправления и организациями с использованием машинных носителей или по каналам связи с соблюдением мер, </w:t>
            </w:r>
            <w:r w:rsidRPr="00F13B71">
              <w:rPr>
                <w:sz w:val="18"/>
                <w:szCs w:val="18"/>
              </w:rPr>
              <w:lastRenderedPageBreak/>
              <w:t>обеспечивающих их защиту от несанкционированного доступа. Настоящее согласие действует бессрочно.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Приложение: предварительное разрешение органа опеки и попечительства_____________________________________________________________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                                                                          (указать наименование и реквизиты документа)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</w:p>
        </w:tc>
      </w:tr>
      <w:tr w:rsidR="00F13B71" w:rsidRPr="00F13B71" w:rsidTr="002322A2">
        <w:tc>
          <w:tcPr>
            <w:tcW w:w="3073" w:type="dxa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lastRenderedPageBreak/>
              <w:t>"___" _______ 20___ год</w:t>
            </w:r>
          </w:p>
        </w:tc>
        <w:tc>
          <w:tcPr>
            <w:tcW w:w="3456" w:type="dxa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                            (подпись)</w:t>
            </w:r>
          </w:p>
        </w:tc>
        <w:tc>
          <w:tcPr>
            <w:tcW w:w="3739" w:type="dxa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/___________________________/(ФИО (отчество - при наличии) заявителя)</w:t>
            </w:r>
          </w:p>
        </w:tc>
      </w:tr>
      <w:tr w:rsidR="00F13B71" w:rsidRPr="00F13B71" w:rsidTr="002322A2">
        <w:tc>
          <w:tcPr>
            <w:tcW w:w="10268" w:type="dxa"/>
            <w:gridSpan w:val="3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Подлинность подписи мною удостоверена</w:t>
            </w:r>
          </w:p>
        </w:tc>
      </w:tr>
      <w:tr w:rsidR="00F13B71" w:rsidRPr="00F13B71" w:rsidTr="002322A2">
        <w:tc>
          <w:tcPr>
            <w:tcW w:w="3073" w:type="dxa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"___" _______ 20___ год</w:t>
            </w:r>
          </w:p>
        </w:tc>
        <w:tc>
          <w:tcPr>
            <w:tcW w:w="3456" w:type="dxa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_____________</w:t>
            </w:r>
          </w:p>
          <w:p w:rsidR="00F13B71" w:rsidRPr="00F13B71" w:rsidRDefault="00F13B71" w:rsidP="002322A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 xml:space="preserve">                             (подпись)</w:t>
            </w:r>
          </w:p>
        </w:tc>
        <w:tc>
          <w:tcPr>
            <w:tcW w:w="3739" w:type="dxa"/>
          </w:tcPr>
          <w:p w:rsidR="00F13B71" w:rsidRPr="00F13B71" w:rsidRDefault="00F13B71" w:rsidP="002322A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3B71">
              <w:rPr>
                <w:sz w:val="18"/>
                <w:szCs w:val="18"/>
              </w:rPr>
              <w:t>/___________________________/(ФИО (отчество - при наличии) специалиста)</w:t>
            </w:r>
          </w:p>
        </w:tc>
      </w:tr>
    </w:tbl>
    <w:p w:rsidR="00F13B71" w:rsidRPr="00F13B71" w:rsidRDefault="00F13B71" w:rsidP="00F13B71">
      <w:pPr>
        <w:pStyle w:val="ConsPlusNormal0"/>
        <w:jc w:val="right"/>
        <w:outlineLvl w:val="1"/>
        <w:rPr>
          <w:sz w:val="18"/>
          <w:szCs w:val="18"/>
        </w:rPr>
      </w:pPr>
      <w:r w:rsidRPr="00F13B71">
        <w:rPr>
          <w:sz w:val="18"/>
          <w:szCs w:val="18"/>
        </w:rPr>
        <w:t>Приложение №4</w:t>
      </w:r>
    </w:p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  <w:r w:rsidRPr="00F13B71">
        <w:rPr>
          <w:sz w:val="18"/>
          <w:szCs w:val="18"/>
        </w:rPr>
        <w:t>к административному регламенту предоставления</w:t>
      </w:r>
    </w:p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  <w:r w:rsidRPr="00F13B71">
        <w:rPr>
          <w:sz w:val="18"/>
          <w:szCs w:val="18"/>
        </w:rPr>
        <w:t>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F13B71" w:rsidRPr="00F13B71" w:rsidRDefault="00F13B71" w:rsidP="00F13B71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F13B71" w:rsidRPr="00F13B71" w:rsidRDefault="00F13B71" w:rsidP="00F13B71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F13B71">
        <w:rPr>
          <w:rFonts w:ascii="Times New Roman" w:hAnsi="Times New Roman" w:cs="Times New Roman"/>
          <w:sz w:val="18"/>
          <w:szCs w:val="18"/>
        </w:rPr>
        <w:t>(Ф.И.О. (отчество - при наличии) заявителя,</w:t>
      </w:r>
      <w:proofErr w:type="gramEnd"/>
    </w:p>
    <w:p w:rsidR="00F13B71" w:rsidRPr="00F13B71" w:rsidRDefault="00F13B71" w:rsidP="00F13B71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адрес регистрации, проживания)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jc w:val="center"/>
        <w:rPr>
          <w:sz w:val="18"/>
          <w:szCs w:val="18"/>
        </w:rPr>
      </w:pPr>
      <w:bookmarkStart w:id="9" w:name="P657"/>
      <w:bookmarkEnd w:id="9"/>
      <w:r w:rsidRPr="00F13B71">
        <w:rPr>
          <w:sz w:val="18"/>
          <w:szCs w:val="18"/>
        </w:rPr>
        <w:t>Отказ</w:t>
      </w:r>
    </w:p>
    <w:p w:rsidR="00F13B71" w:rsidRPr="00F13B71" w:rsidRDefault="00F13B71" w:rsidP="00F13B71">
      <w:pPr>
        <w:pStyle w:val="ConsPlusNormal0"/>
        <w:jc w:val="center"/>
        <w:rPr>
          <w:sz w:val="18"/>
          <w:szCs w:val="18"/>
        </w:rPr>
      </w:pPr>
      <w:r w:rsidRPr="00F13B71">
        <w:rPr>
          <w:sz w:val="18"/>
          <w:szCs w:val="18"/>
        </w:rPr>
        <w:t>в приеме к рассмотрению документов для предоставления</w:t>
      </w:r>
    </w:p>
    <w:p w:rsidR="00F13B71" w:rsidRPr="00F13B71" w:rsidRDefault="00F13B71" w:rsidP="00F13B71">
      <w:pPr>
        <w:pStyle w:val="ConsPlusNormal0"/>
        <w:jc w:val="center"/>
        <w:rPr>
          <w:sz w:val="18"/>
          <w:szCs w:val="18"/>
        </w:rPr>
      </w:pPr>
      <w:r w:rsidRPr="00F13B71">
        <w:rPr>
          <w:sz w:val="18"/>
          <w:szCs w:val="18"/>
        </w:rPr>
        <w:t>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Вам отказано в приеме к рассмотрению документов, представленных Вами для получения муниципальной услуги по следующим основаниям:</w:t>
      </w:r>
    </w:p>
    <w:p w:rsidR="00F13B71" w:rsidRPr="00F13B71" w:rsidRDefault="00F13B71" w:rsidP="00F13B7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</w:p>
    <w:p w:rsidR="00F13B71" w:rsidRPr="00F13B71" w:rsidRDefault="00F13B71" w:rsidP="00F13B7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F13B71">
        <w:rPr>
          <w:rFonts w:ascii="Times New Roman" w:hAnsi="Times New Roman" w:cs="Times New Roman"/>
          <w:sz w:val="18"/>
          <w:szCs w:val="18"/>
        </w:rPr>
        <w:t>(указываются причины отказа в приеме к рассмотрению документов со ссылкой</w:t>
      </w:r>
      <w:proofErr w:type="gramEnd"/>
    </w:p>
    <w:p w:rsidR="00F13B71" w:rsidRPr="00F13B71" w:rsidRDefault="00F13B71" w:rsidP="00F13B7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на соответствующий подпункт пункта 2.8 административного регламента)</w:t>
      </w:r>
    </w:p>
    <w:p w:rsidR="00F13B71" w:rsidRPr="00F13B71" w:rsidRDefault="00F13B71" w:rsidP="00F13B7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</w:p>
    <w:p w:rsidR="00F13B71" w:rsidRPr="00F13B71" w:rsidRDefault="00F13B71" w:rsidP="00F13B7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F13B71" w:rsidRPr="00F13B71" w:rsidRDefault="00F13B71" w:rsidP="00F13B71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F13B71" w:rsidRPr="00F13B71" w:rsidRDefault="00F13B71" w:rsidP="00F13B71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F13B71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F13B71">
        <w:rPr>
          <w:rFonts w:ascii="Times New Roman" w:hAnsi="Times New Roman" w:cs="Times New Roman"/>
          <w:sz w:val="18"/>
          <w:szCs w:val="18"/>
        </w:rPr>
        <w:t>_________________________________________________________________</w:t>
      </w:r>
    </w:p>
    <w:p w:rsidR="00F13B71" w:rsidRPr="00F13B71" w:rsidRDefault="00F13B71" w:rsidP="00F13B7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(указывается уполномоченный орган власти, должностное лицо)</w:t>
      </w:r>
    </w:p>
    <w:p w:rsidR="00F13B71" w:rsidRPr="00F13B71" w:rsidRDefault="00F13B71" w:rsidP="00F13B7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а также обратиться за защитой своих законных прав и интересов в судебные органы.</w:t>
      </w:r>
    </w:p>
    <w:p w:rsidR="00F13B71" w:rsidRPr="00F13B71" w:rsidRDefault="00F13B71" w:rsidP="00F13B7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F13B71" w:rsidRPr="00F13B71" w:rsidRDefault="00F13B71" w:rsidP="00F13B7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F13B71" w:rsidRPr="00F13B71" w:rsidRDefault="00F13B71" w:rsidP="00F13B7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>______________________________________________________                      ______________________________</w:t>
      </w:r>
    </w:p>
    <w:p w:rsidR="00F13B71" w:rsidRPr="00F13B71" w:rsidRDefault="00F13B71" w:rsidP="00F13B7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 xml:space="preserve">(Ф.И.О. (отчество - при наличии), должность специалиста)                                                 (подпись)                         </w:t>
      </w:r>
    </w:p>
    <w:p w:rsidR="00F13B71" w:rsidRPr="00F13B71" w:rsidRDefault="00F13B71" w:rsidP="00F13B71">
      <w:pPr>
        <w:pStyle w:val="ConsPlusNormal0"/>
        <w:ind w:firstLine="540"/>
        <w:jc w:val="both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tabs>
          <w:tab w:val="left" w:pos="5670"/>
        </w:tabs>
        <w:outlineLvl w:val="1"/>
        <w:rPr>
          <w:sz w:val="18"/>
          <w:szCs w:val="18"/>
        </w:rPr>
      </w:pPr>
    </w:p>
    <w:p w:rsidR="00F13B71" w:rsidRPr="00F13B71" w:rsidRDefault="00F13B71" w:rsidP="00F13B71">
      <w:pPr>
        <w:pStyle w:val="ConsPlusNormal0"/>
        <w:jc w:val="right"/>
        <w:outlineLvl w:val="1"/>
        <w:rPr>
          <w:sz w:val="18"/>
          <w:szCs w:val="18"/>
        </w:rPr>
      </w:pPr>
      <w:r w:rsidRPr="00F13B71">
        <w:rPr>
          <w:sz w:val="18"/>
          <w:szCs w:val="18"/>
        </w:rPr>
        <w:t>Приложение №5</w:t>
      </w:r>
    </w:p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  <w:r w:rsidRPr="00F13B71">
        <w:rPr>
          <w:sz w:val="18"/>
          <w:szCs w:val="18"/>
        </w:rPr>
        <w:t>к административному регламенту предоставления</w:t>
      </w:r>
    </w:p>
    <w:p w:rsidR="00F13B71" w:rsidRPr="00F13B71" w:rsidRDefault="00F13B71" w:rsidP="00F13B71">
      <w:pPr>
        <w:pStyle w:val="ConsPlusNormal0"/>
        <w:jc w:val="right"/>
        <w:rPr>
          <w:sz w:val="18"/>
          <w:szCs w:val="18"/>
        </w:rPr>
      </w:pPr>
      <w:r w:rsidRPr="00F13B71">
        <w:rPr>
          <w:sz w:val="18"/>
          <w:szCs w:val="18"/>
        </w:rPr>
        <w:t>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F13B71" w:rsidRPr="00F13B71" w:rsidRDefault="00F13B71" w:rsidP="00F13B71">
      <w:pPr>
        <w:pStyle w:val="ConsPlusNormal0"/>
        <w:tabs>
          <w:tab w:val="left" w:pos="5670"/>
        </w:tabs>
        <w:jc w:val="right"/>
        <w:outlineLvl w:val="1"/>
        <w:rPr>
          <w:sz w:val="18"/>
          <w:szCs w:val="18"/>
        </w:rPr>
      </w:pPr>
    </w:p>
    <w:p w:rsidR="00F13B71" w:rsidRPr="00F13B71" w:rsidRDefault="00F13B71" w:rsidP="00F13B71">
      <w:pPr>
        <w:pStyle w:val="ConsPlusNonformat"/>
        <w:ind w:firstLine="2835"/>
        <w:jc w:val="right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 xml:space="preserve">                             Главе администрации </w:t>
      </w:r>
      <w:proofErr w:type="spellStart"/>
      <w:r w:rsidRPr="00F13B71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F13B71">
        <w:rPr>
          <w:rFonts w:ascii="Times New Roman" w:hAnsi="Times New Roman" w:cs="Times New Roman"/>
          <w:sz w:val="18"/>
          <w:szCs w:val="18"/>
        </w:rPr>
        <w:t xml:space="preserve"> сельсовета  </w:t>
      </w:r>
      <w:proofErr w:type="spellStart"/>
      <w:r w:rsidRPr="00F13B71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F13B71">
        <w:rPr>
          <w:rFonts w:ascii="Times New Roman" w:hAnsi="Times New Roman" w:cs="Times New Roman"/>
          <w:sz w:val="18"/>
          <w:szCs w:val="18"/>
        </w:rPr>
        <w:t xml:space="preserve"> района Пензенской области</w:t>
      </w:r>
    </w:p>
    <w:p w:rsidR="00F13B71" w:rsidRPr="00F13B71" w:rsidRDefault="00F13B71" w:rsidP="00F13B71">
      <w:pPr>
        <w:pStyle w:val="ConsPlusNonformat"/>
        <w:ind w:firstLine="2835"/>
        <w:jc w:val="both"/>
        <w:rPr>
          <w:rFonts w:ascii="Times New Roman" w:hAnsi="Times New Roman" w:cs="Times New Roman"/>
          <w:sz w:val="18"/>
          <w:szCs w:val="18"/>
        </w:rPr>
      </w:pPr>
      <w:r w:rsidRPr="00F13B71">
        <w:rPr>
          <w:rFonts w:ascii="Times New Roman" w:hAnsi="Times New Roman" w:cs="Times New Roman"/>
          <w:sz w:val="18"/>
          <w:szCs w:val="18"/>
        </w:rPr>
        <w:t xml:space="preserve">                             __________________________________________</w:t>
      </w:r>
    </w:p>
    <w:p w:rsidR="00F13B71" w:rsidRPr="00F13B71" w:rsidRDefault="00F13B71" w:rsidP="00F13B71">
      <w:pPr>
        <w:pStyle w:val="ConsPlusNonformat"/>
        <w:ind w:firstLine="2835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861" w:type="dxa"/>
        <w:tblInd w:w="-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1"/>
      </w:tblGrid>
      <w:tr w:rsidR="00F13B71" w:rsidRPr="00F13B71" w:rsidTr="002322A2">
        <w:tc>
          <w:tcPr>
            <w:tcW w:w="9861" w:type="dxa"/>
          </w:tcPr>
          <w:tbl>
            <w:tblPr>
              <w:tblW w:w="9861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050"/>
              <w:gridCol w:w="5811"/>
            </w:tblGrid>
            <w:tr w:rsidR="00F13B71" w:rsidRPr="00F13B71" w:rsidTr="002322A2">
              <w:tc>
                <w:tcPr>
                  <w:tcW w:w="4050" w:type="dxa"/>
                </w:tcPr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outlineLvl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11" w:type="dxa"/>
                </w:tcPr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>от ________________________________________,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ind w:firstLine="539"/>
                    <w:jc w:val="center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F13B71">
                    <w:rPr>
                      <w:sz w:val="18"/>
                      <w:szCs w:val="18"/>
                    </w:rPr>
                    <w:t>(фамилия, имя, отчество (отчество - при наличии)</w:t>
                  </w:r>
                  <w:proofErr w:type="gramEnd"/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lastRenderedPageBreak/>
                    <w:t xml:space="preserve">документ, удостоверяющий личность  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>________№ ____________________,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>выдан ____________________________________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>__________________________________________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ind w:right="-30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>проживающе</w:t>
                  </w:r>
                  <w:proofErr w:type="gramStart"/>
                  <w:r w:rsidRPr="00F13B71">
                    <w:rPr>
                      <w:sz w:val="18"/>
                      <w:szCs w:val="18"/>
                    </w:rPr>
                    <w:t>й(</w:t>
                  </w:r>
                  <w:proofErr w:type="spellStart"/>
                  <w:proofErr w:type="gramEnd"/>
                  <w:r w:rsidRPr="00F13B71">
                    <w:rPr>
                      <w:sz w:val="18"/>
                      <w:szCs w:val="18"/>
                    </w:rPr>
                    <w:t>го</w:t>
                  </w:r>
                  <w:proofErr w:type="spellEnd"/>
                  <w:r w:rsidRPr="00F13B71">
                    <w:rPr>
                      <w:sz w:val="18"/>
                      <w:szCs w:val="18"/>
                    </w:rPr>
                    <w:t>) по адресу: __________________________________________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>тел. ______________________________________</w:t>
                  </w:r>
                </w:p>
              </w:tc>
            </w:tr>
            <w:tr w:rsidR="00F13B71" w:rsidRPr="00F13B71" w:rsidTr="002322A2">
              <w:tc>
                <w:tcPr>
                  <w:tcW w:w="9861" w:type="dxa"/>
                  <w:gridSpan w:val="2"/>
                </w:tcPr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F13B71">
                    <w:rPr>
                      <w:b/>
                      <w:sz w:val="18"/>
                      <w:szCs w:val="18"/>
                    </w:rPr>
                    <w:lastRenderedPageBreak/>
                    <w:t>Заявление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F13B71">
                    <w:rPr>
                      <w:b/>
                      <w:sz w:val="18"/>
                      <w:szCs w:val="18"/>
                    </w:rPr>
                    <w:t>об исправлении допущенных опечаток и ошибок в выданных в результате предоставления муниципальной услуги документах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>Прошу исправить допущенную опечатку (ошибку) (</w:t>
                  </w:r>
                  <w:proofErr w:type="gramStart"/>
                  <w:r w:rsidRPr="00F13B71">
                    <w:rPr>
                      <w:sz w:val="18"/>
                      <w:szCs w:val="18"/>
                    </w:rPr>
                    <w:t>нужное</w:t>
                  </w:r>
                  <w:proofErr w:type="gramEnd"/>
                  <w:r w:rsidRPr="00F13B71">
                    <w:rPr>
                      <w:sz w:val="18"/>
                      <w:szCs w:val="18"/>
                    </w:rPr>
                    <w:t xml:space="preserve"> отметить):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noProof/>
                      <w:position w:val="-11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4D16336B" wp14:editId="67BF5E78">
                        <wp:extent cx="238125" cy="314325"/>
                        <wp:effectExtent l="0" t="0" r="9525" b="952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13B71">
                    <w:rPr>
                      <w:sz w:val="18"/>
                      <w:szCs w:val="18"/>
                    </w:rPr>
                    <w:t xml:space="preserve"> в постановлении Администрации о заключении договора о передаче в собственность граждан жилого помещения (приватизация жилого помещения);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33981030" wp14:editId="6BB1DF2C">
                        <wp:extent cx="238125" cy="314325"/>
                        <wp:effectExtent l="0" t="0" r="9525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13B71">
                    <w:rPr>
                      <w:sz w:val="18"/>
                      <w:szCs w:val="18"/>
                    </w:rPr>
                    <w:t>в проекте договора о передаче в собственность граждан жилого помещения (приватизация жилого помещения);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noProof/>
                      <w:position w:val="-11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21CB7DBE" wp14:editId="16A3A516">
                        <wp:extent cx="238125" cy="314325"/>
                        <wp:effectExtent l="0" t="0" r="9525" b="952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13B71">
                    <w:rPr>
                      <w:sz w:val="18"/>
                      <w:szCs w:val="18"/>
                    </w:rPr>
                    <w:t xml:space="preserve"> в постановлении Администрации об отказе в заключени</w:t>
                  </w:r>
                  <w:proofErr w:type="gramStart"/>
                  <w:r w:rsidRPr="00F13B71">
                    <w:rPr>
                      <w:sz w:val="18"/>
                      <w:szCs w:val="18"/>
                    </w:rPr>
                    <w:t>и</w:t>
                  </w:r>
                  <w:proofErr w:type="gramEnd"/>
                  <w:r w:rsidRPr="00F13B71">
                    <w:rPr>
                      <w:sz w:val="18"/>
                      <w:szCs w:val="18"/>
                    </w:rPr>
                    <w:t xml:space="preserve"> договора о передаче в собственность граждан жилого помещения (приватизация жилого помещения).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>__________________________________________________________________________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>(</w:t>
                  </w:r>
                  <w:proofErr w:type="gramStart"/>
                  <w:r w:rsidRPr="00F13B71">
                    <w:rPr>
                      <w:sz w:val="18"/>
                      <w:szCs w:val="18"/>
                    </w:rPr>
                    <w:t>указывается в чем заключаются</w:t>
                  </w:r>
                  <w:proofErr w:type="gramEnd"/>
                  <w:r w:rsidRPr="00F13B71">
                    <w:rPr>
                      <w:sz w:val="18"/>
                      <w:szCs w:val="18"/>
                    </w:rPr>
                    <w:t xml:space="preserve"> опечатки (ошибки))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>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документах: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ind w:left="283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noProof/>
                      <w:position w:val="-11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1F010646" wp14:editId="055A77A3">
                        <wp:extent cx="238125" cy="314325"/>
                        <wp:effectExtent l="0" t="0" r="9525" b="952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13B71">
                    <w:rPr>
                      <w:sz w:val="18"/>
                      <w:szCs w:val="18"/>
                    </w:rPr>
                    <w:t xml:space="preserve"> лично в виде документа на бумажном носителе в Администрации;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ind w:left="283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noProof/>
                      <w:position w:val="-11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7AAC5146" wp14:editId="3FB6D8F3">
                        <wp:extent cx="238125" cy="314325"/>
                        <wp:effectExtent l="0" t="0" r="9525" b="952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13B71">
                    <w:rPr>
                      <w:sz w:val="18"/>
                      <w:szCs w:val="18"/>
                    </w:rPr>
                    <w:t xml:space="preserve"> в виде документа на бумажном носителе посредством почтового отправления</w:t>
                  </w:r>
                  <w:proofErr w:type="gramStart"/>
                  <w:r w:rsidRPr="00F13B71">
                    <w:rPr>
                      <w:sz w:val="18"/>
                      <w:szCs w:val="18"/>
                    </w:rPr>
                    <w:t>: _______________________________________________________________________;</w:t>
                  </w:r>
                  <w:proofErr w:type="gramEnd"/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ind w:left="283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 xml:space="preserve">                                                         (указать адрес)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noProof/>
                      <w:position w:val="-11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64ADB91E" wp14:editId="77A3A1BE">
                        <wp:extent cx="238125" cy="314325"/>
                        <wp:effectExtent l="0" t="0" r="9525" b="952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13B71">
                    <w:rPr>
                      <w:sz w:val="18"/>
                      <w:szCs w:val="18"/>
                    </w:rPr>
                    <w:t xml:space="preserve"> в виде электронного документа посредством электронной почты: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>_______________________________________________________________________.</w:t>
                  </w:r>
                </w:p>
                <w:p w:rsidR="00F13B71" w:rsidRPr="00F13B71" w:rsidRDefault="00F13B71" w:rsidP="002322A2">
                  <w:pPr>
                    <w:tabs>
                      <w:tab w:val="left" w:pos="5670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F13B71">
                    <w:rPr>
                      <w:sz w:val="18"/>
                      <w:szCs w:val="18"/>
                    </w:rPr>
                    <w:t>(указать адрес электронной почты)</w:t>
                  </w:r>
                </w:p>
              </w:tc>
            </w:tr>
          </w:tbl>
          <w:p w:rsidR="00F13B71" w:rsidRPr="00F13B71" w:rsidRDefault="00F13B71" w:rsidP="002322A2">
            <w:pPr>
              <w:tabs>
                <w:tab w:val="left" w:pos="5670"/>
              </w:tabs>
              <w:autoSpaceDE w:val="0"/>
              <w:jc w:val="both"/>
              <w:outlineLvl w:val="0"/>
              <w:rPr>
                <w:sz w:val="18"/>
                <w:szCs w:val="18"/>
              </w:rPr>
            </w:pPr>
          </w:p>
          <w:p w:rsidR="00F13B71" w:rsidRPr="00F13B71" w:rsidRDefault="00F13B71" w:rsidP="002322A2">
            <w:pPr>
              <w:tabs>
                <w:tab w:val="left" w:pos="5670"/>
              </w:tabs>
              <w:autoSpaceDE w:val="0"/>
              <w:jc w:val="center"/>
              <w:outlineLvl w:val="0"/>
              <w:rPr>
                <w:sz w:val="18"/>
                <w:szCs w:val="18"/>
              </w:rPr>
            </w:pPr>
            <w:r w:rsidRPr="00F13B71">
              <w:rPr>
                <w:bCs/>
                <w:sz w:val="18"/>
                <w:szCs w:val="18"/>
              </w:rPr>
              <w:t xml:space="preserve">                                                                                      Дата _____________</w:t>
            </w:r>
          </w:p>
          <w:p w:rsidR="00F13B71" w:rsidRPr="00F13B71" w:rsidRDefault="00F13B71" w:rsidP="002322A2">
            <w:pPr>
              <w:tabs>
                <w:tab w:val="left" w:pos="5670"/>
              </w:tabs>
              <w:autoSpaceDE w:val="0"/>
              <w:jc w:val="right"/>
              <w:outlineLvl w:val="0"/>
              <w:rPr>
                <w:bCs/>
                <w:sz w:val="18"/>
                <w:szCs w:val="18"/>
              </w:rPr>
            </w:pPr>
          </w:p>
          <w:p w:rsidR="00F13B71" w:rsidRPr="00F13B71" w:rsidRDefault="00F13B71" w:rsidP="002322A2">
            <w:pPr>
              <w:tabs>
                <w:tab w:val="left" w:pos="5670"/>
              </w:tabs>
              <w:autoSpaceDE w:val="0"/>
              <w:jc w:val="both"/>
              <w:outlineLvl w:val="0"/>
              <w:rPr>
                <w:sz w:val="18"/>
                <w:szCs w:val="18"/>
              </w:rPr>
            </w:pPr>
            <w:r w:rsidRPr="00F13B71">
              <w:rPr>
                <w:rFonts w:eastAsia="Courier New"/>
                <w:bCs/>
                <w:sz w:val="18"/>
                <w:szCs w:val="18"/>
              </w:rPr>
              <w:t xml:space="preserve">                                                                                    </w:t>
            </w:r>
            <w:r w:rsidRPr="00F13B71">
              <w:rPr>
                <w:bCs/>
                <w:sz w:val="18"/>
                <w:szCs w:val="18"/>
              </w:rPr>
              <w:t>________________/_________________/</w:t>
            </w:r>
          </w:p>
          <w:p w:rsidR="00F13B71" w:rsidRPr="00F13B71" w:rsidRDefault="00F13B71" w:rsidP="002322A2">
            <w:pPr>
              <w:tabs>
                <w:tab w:val="left" w:pos="5670"/>
              </w:tabs>
              <w:autoSpaceDE w:val="0"/>
              <w:jc w:val="both"/>
              <w:outlineLvl w:val="0"/>
              <w:rPr>
                <w:bCs/>
                <w:sz w:val="18"/>
                <w:szCs w:val="18"/>
              </w:rPr>
            </w:pPr>
            <w:r w:rsidRPr="00F13B71">
              <w:rPr>
                <w:rFonts w:eastAsia="Courier New"/>
                <w:bCs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F13B71">
              <w:rPr>
                <w:bCs/>
                <w:sz w:val="18"/>
                <w:szCs w:val="18"/>
              </w:rPr>
              <w:t>подпись         расшифровка подписи</w:t>
            </w:r>
          </w:p>
          <w:p w:rsidR="00F13B71" w:rsidRPr="00F13B71" w:rsidRDefault="00F13B71" w:rsidP="002322A2">
            <w:pPr>
              <w:tabs>
                <w:tab w:val="left" w:pos="5670"/>
              </w:tabs>
              <w:autoSpaceDE w:val="0"/>
              <w:jc w:val="right"/>
              <w:outlineLvl w:val="0"/>
              <w:rPr>
                <w:sz w:val="18"/>
                <w:szCs w:val="18"/>
              </w:rPr>
            </w:pPr>
          </w:p>
        </w:tc>
      </w:tr>
    </w:tbl>
    <w:p w:rsidR="00F13B71" w:rsidRPr="00F13B71" w:rsidRDefault="00F13B71" w:rsidP="00F13B71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F13B71" w:rsidRPr="00F13B71" w:rsidRDefault="00F13B71" w:rsidP="00E66BAA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18"/>
          <w:szCs w:val="18"/>
          <w:u w:val="single"/>
        </w:rPr>
      </w:pPr>
    </w:p>
    <w:sectPr w:rsidR="00F13B71" w:rsidRPr="00F13B71" w:rsidSect="00465513">
      <w:footerReference w:type="even" r:id="rId33"/>
      <w:footerReference w:type="default" r:id="rId34"/>
      <w:pgSz w:w="11906" w:h="16838"/>
      <w:pgMar w:top="568" w:right="566" w:bottom="568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375" w:rsidRDefault="006B7375">
      <w:pPr>
        <w:spacing w:after="0" w:line="240" w:lineRule="auto"/>
      </w:pPr>
      <w:r>
        <w:separator/>
      </w:r>
    </w:p>
  </w:endnote>
  <w:endnote w:type="continuationSeparator" w:id="0">
    <w:p w:rsidR="006B7375" w:rsidRDefault="006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7B" w:rsidRDefault="002B627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B627B" w:rsidRDefault="002B627B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7B" w:rsidRDefault="002B627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D5DFC">
      <w:rPr>
        <w:rStyle w:val="af2"/>
        <w:noProof/>
      </w:rPr>
      <w:t>1</w:t>
    </w:r>
    <w:r>
      <w:rPr>
        <w:rStyle w:val="af2"/>
      </w:rPr>
      <w:fldChar w:fldCharType="end"/>
    </w:r>
  </w:p>
  <w:p w:rsidR="002B627B" w:rsidRDefault="002B627B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375" w:rsidRDefault="006B7375">
      <w:pPr>
        <w:spacing w:after="0" w:line="240" w:lineRule="auto"/>
      </w:pPr>
      <w:r>
        <w:separator/>
      </w:r>
    </w:p>
  </w:footnote>
  <w:footnote w:type="continuationSeparator" w:id="0">
    <w:p w:rsidR="006B7375" w:rsidRDefault="006B7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6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5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</w:num>
  <w:num w:numId="5">
    <w:abstractNumId w:val="12"/>
  </w:num>
  <w:num w:numId="6">
    <w:abstractNumId w:val="6"/>
  </w:num>
  <w:num w:numId="7">
    <w:abstractNumId w:val="19"/>
  </w:num>
  <w:num w:numId="8">
    <w:abstractNumId w:val="5"/>
  </w:num>
  <w:num w:numId="9">
    <w:abstractNumId w:val="9"/>
  </w:num>
  <w:num w:numId="10">
    <w:abstractNumId w:val="16"/>
  </w:num>
  <w:num w:numId="11">
    <w:abstractNumId w:val="4"/>
  </w:num>
  <w:num w:numId="12">
    <w:abstractNumId w:val="10"/>
  </w:num>
  <w:num w:numId="13">
    <w:abstractNumId w:val="14"/>
  </w:num>
  <w:num w:numId="14">
    <w:abstractNumId w:val="7"/>
  </w:num>
  <w:num w:numId="15">
    <w:abstractNumId w:val="18"/>
  </w:num>
  <w:num w:numId="16">
    <w:abstractNumId w:val="1"/>
  </w:num>
  <w:num w:numId="17">
    <w:abstractNumId w:val="15"/>
  </w:num>
  <w:num w:numId="18">
    <w:abstractNumId w:val="17"/>
  </w:num>
  <w:num w:numId="19">
    <w:abstractNumId w:val="20"/>
  </w:num>
  <w:num w:numId="20">
    <w:abstractNumId w:val="13"/>
  </w:num>
  <w:num w:numId="2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3131E"/>
    <w:rsid w:val="0003456D"/>
    <w:rsid w:val="0003597D"/>
    <w:rsid w:val="00053CF3"/>
    <w:rsid w:val="00075254"/>
    <w:rsid w:val="00094892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167FA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D2C55"/>
    <w:rsid w:val="001E3578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31BAF"/>
    <w:rsid w:val="00343A13"/>
    <w:rsid w:val="003462D6"/>
    <w:rsid w:val="003607FC"/>
    <w:rsid w:val="0037091A"/>
    <w:rsid w:val="0037206D"/>
    <w:rsid w:val="0037415E"/>
    <w:rsid w:val="00374EA8"/>
    <w:rsid w:val="00384FD5"/>
    <w:rsid w:val="003850DF"/>
    <w:rsid w:val="003C7B9D"/>
    <w:rsid w:val="003D01B9"/>
    <w:rsid w:val="003D2797"/>
    <w:rsid w:val="003D3262"/>
    <w:rsid w:val="003D4FA0"/>
    <w:rsid w:val="003D55A9"/>
    <w:rsid w:val="003E3815"/>
    <w:rsid w:val="00407479"/>
    <w:rsid w:val="00413E33"/>
    <w:rsid w:val="00414636"/>
    <w:rsid w:val="00425C6A"/>
    <w:rsid w:val="0042651C"/>
    <w:rsid w:val="00433C3C"/>
    <w:rsid w:val="00436562"/>
    <w:rsid w:val="00453F0B"/>
    <w:rsid w:val="00465513"/>
    <w:rsid w:val="004717C9"/>
    <w:rsid w:val="0048221A"/>
    <w:rsid w:val="0048367C"/>
    <w:rsid w:val="004A5CD5"/>
    <w:rsid w:val="004A67E3"/>
    <w:rsid w:val="004B2C82"/>
    <w:rsid w:val="004B60E7"/>
    <w:rsid w:val="004C2005"/>
    <w:rsid w:val="004C6F88"/>
    <w:rsid w:val="004E4781"/>
    <w:rsid w:val="005015FB"/>
    <w:rsid w:val="00501637"/>
    <w:rsid w:val="00502B60"/>
    <w:rsid w:val="00507932"/>
    <w:rsid w:val="00513CB7"/>
    <w:rsid w:val="00515E07"/>
    <w:rsid w:val="00517D52"/>
    <w:rsid w:val="00533EC1"/>
    <w:rsid w:val="0053570C"/>
    <w:rsid w:val="005366FD"/>
    <w:rsid w:val="00543F86"/>
    <w:rsid w:val="005445C4"/>
    <w:rsid w:val="00566D4E"/>
    <w:rsid w:val="005702BB"/>
    <w:rsid w:val="00570C79"/>
    <w:rsid w:val="00583DCA"/>
    <w:rsid w:val="0058505E"/>
    <w:rsid w:val="005863A0"/>
    <w:rsid w:val="00587650"/>
    <w:rsid w:val="005949EE"/>
    <w:rsid w:val="005B0864"/>
    <w:rsid w:val="005B5E12"/>
    <w:rsid w:val="005D26EF"/>
    <w:rsid w:val="005F5BE1"/>
    <w:rsid w:val="005F6F45"/>
    <w:rsid w:val="006212C7"/>
    <w:rsid w:val="00621C1F"/>
    <w:rsid w:val="006324D5"/>
    <w:rsid w:val="0063347D"/>
    <w:rsid w:val="00641A5F"/>
    <w:rsid w:val="00651E05"/>
    <w:rsid w:val="0066005A"/>
    <w:rsid w:val="00664056"/>
    <w:rsid w:val="00676180"/>
    <w:rsid w:val="0068575F"/>
    <w:rsid w:val="00693295"/>
    <w:rsid w:val="00697BFC"/>
    <w:rsid w:val="006A199F"/>
    <w:rsid w:val="006B7375"/>
    <w:rsid w:val="006C3119"/>
    <w:rsid w:val="006D66CB"/>
    <w:rsid w:val="00707C56"/>
    <w:rsid w:val="00731B03"/>
    <w:rsid w:val="007541EF"/>
    <w:rsid w:val="00761888"/>
    <w:rsid w:val="007732DB"/>
    <w:rsid w:val="0077720F"/>
    <w:rsid w:val="00793195"/>
    <w:rsid w:val="00794C79"/>
    <w:rsid w:val="007A15EA"/>
    <w:rsid w:val="007A7FA7"/>
    <w:rsid w:val="007D7D7E"/>
    <w:rsid w:val="007E3719"/>
    <w:rsid w:val="007F00C2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55A56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52D91"/>
    <w:rsid w:val="00983159"/>
    <w:rsid w:val="00985605"/>
    <w:rsid w:val="0099562F"/>
    <w:rsid w:val="009A149C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475D2"/>
    <w:rsid w:val="00A51607"/>
    <w:rsid w:val="00A61B3D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5123E"/>
    <w:rsid w:val="00B51880"/>
    <w:rsid w:val="00B52322"/>
    <w:rsid w:val="00B53DEB"/>
    <w:rsid w:val="00B542CA"/>
    <w:rsid w:val="00B56A9C"/>
    <w:rsid w:val="00B75C9F"/>
    <w:rsid w:val="00B85220"/>
    <w:rsid w:val="00B93C90"/>
    <w:rsid w:val="00BA6AA7"/>
    <w:rsid w:val="00BC626F"/>
    <w:rsid w:val="00BD5DFC"/>
    <w:rsid w:val="00BD5E45"/>
    <w:rsid w:val="00BE0960"/>
    <w:rsid w:val="00BE0A01"/>
    <w:rsid w:val="00BE397C"/>
    <w:rsid w:val="00BE6E6F"/>
    <w:rsid w:val="00BF206A"/>
    <w:rsid w:val="00BF3216"/>
    <w:rsid w:val="00C054E6"/>
    <w:rsid w:val="00C07E6C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127D"/>
    <w:rsid w:val="00D8346E"/>
    <w:rsid w:val="00D85BFB"/>
    <w:rsid w:val="00D96B34"/>
    <w:rsid w:val="00DA61A1"/>
    <w:rsid w:val="00DB6D13"/>
    <w:rsid w:val="00DE7B21"/>
    <w:rsid w:val="00DF03D4"/>
    <w:rsid w:val="00DF2DAB"/>
    <w:rsid w:val="00E03325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B2673"/>
    <w:rsid w:val="00EB50B4"/>
    <w:rsid w:val="00EC28DA"/>
    <w:rsid w:val="00EC78F2"/>
    <w:rsid w:val="00EE129C"/>
    <w:rsid w:val="00EF5987"/>
    <w:rsid w:val="00F13B71"/>
    <w:rsid w:val="00F26A22"/>
    <w:rsid w:val="00F26FE8"/>
    <w:rsid w:val="00F3204A"/>
    <w:rsid w:val="00F43F4B"/>
    <w:rsid w:val="00F469CC"/>
    <w:rsid w:val="00F473AA"/>
    <w:rsid w:val="00F52337"/>
    <w:rsid w:val="00F53124"/>
    <w:rsid w:val="00F6556F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6A9C"/>
    <w:rsid w:val="00FF54BC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9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uiPriority w:val="99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uiPriority w:val="99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paragraph" w:customStyle="1" w:styleId="consplusnormal1">
    <w:name w:val="consplusnormal"/>
    <w:basedOn w:val="a0"/>
    <w:rsid w:val="006334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rsid w:val="00F13B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3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3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3B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1">
    <w:name w:val="Основной текст (6)"/>
    <w:rsid w:val="00F13B71"/>
    <w:rPr>
      <w:b/>
      <w:bCs/>
      <w:shd w:val="clear" w:color="auto" w:fill="FFFFFF"/>
    </w:rPr>
  </w:style>
  <w:style w:type="character" w:customStyle="1" w:styleId="-">
    <w:name w:val="Интернет-ссылка"/>
    <w:uiPriority w:val="99"/>
    <w:semiHidden/>
    <w:rsid w:val="00F13B71"/>
    <w:rPr>
      <w:color w:val="0000FF"/>
      <w:u w:val="single"/>
    </w:rPr>
  </w:style>
  <w:style w:type="character" w:customStyle="1" w:styleId="field">
    <w:name w:val="field"/>
    <w:rsid w:val="00F13B71"/>
  </w:style>
  <w:style w:type="character" w:customStyle="1" w:styleId="55">
    <w:name w:val="Гиперссылка5"/>
    <w:basedOn w:val="a1"/>
    <w:rsid w:val="00F13B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9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uiPriority w:val="99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uiPriority w:val="99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paragraph" w:customStyle="1" w:styleId="consplusnormal1">
    <w:name w:val="consplusnormal"/>
    <w:basedOn w:val="a0"/>
    <w:rsid w:val="006334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rsid w:val="00F13B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3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3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3B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1">
    <w:name w:val="Основной текст (6)"/>
    <w:rsid w:val="00F13B71"/>
    <w:rPr>
      <w:b/>
      <w:bCs/>
      <w:shd w:val="clear" w:color="auto" w:fill="FFFFFF"/>
    </w:rPr>
  </w:style>
  <w:style w:type="character" w:customStyle="1" w:styleId="-">
    <w:name w:val="Интернет-ссылка"/>
    <w:uiPriority w:val="99"/>
    <w:semiHidden/>
    <w:rsid w:val="00F13B71"/>
    <w:rPr>
      <w:color w:val="0000FF"/>
      <w:u w:val="single"/>
    </w:rPr>
  </w:style>
  <w:style w:type="character" w:customStyle="1" w:styleId="field">
    <w:name w:val="field"/>
    <w:rsid w:val="00F13B71"/>
  </w:style>
  <w:style w:type="character" w:customStyle="1" w:styleId="55">
    <w:name w:val="Гиперссылка5"/>
    <w:basedOn w:val="a1"/>
    <w:rsid w:val="00F1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D34997964141F761840370EE4EC6F2FA80ED2BBDE2D04F4DF485789E8EE25B5893D4A3CBAD11BFE4C0807445AC05A70DEEA852CF8727X0O0M" TargetMode="External"/><Relationship Id="rId26" Type="http://schemas.openxmlformats.org/officeDocument/2006/relationships/hyperlink" Target="consultantplus://offline/ref=361E44539C8D2DB2C403270D410ABB820A77AF65C06A5169D926B484CDF8D693B76C818992D2CC9472E2DF766931D32C8AAB37A114uBU1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D4F10FBBFEE73964D5F8161FA0E47FC1DCEBA67E542C982C709865CD024129340F85663F15195A5DA6C96E3411E51C6719885D1GCdEN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mokshan.pnzreg.ru/authority/oms-munitsipalnogo-obrazovaniya/administratsiya-podgornenskogo-selsoveta/" TargetMode="External"/><Relationship Id="rId17" Type="http://schemas.openxmlformats.org/officeDocument/2006/relationships/hyperlink" Target="https://mokshan.pnzreg.ru/authority/oms-munitsipalnogo-obrazovaniya/administratsiya-%20podgornenskogo%20-selsoveta/" TargetMode="External"/><Relationship Id="rId25" Type="http://schemas.openxmlformats.org/officeDocument/2006/relationships/hyperlink" Target="consultantplus://offline/ref=E080FC8EB12B66562C6C6F208D2F5D4338735725172BBFD99C05B547BB5637A691B6DDD0A05A079B602DE40A27414BA0A95FA86790K2i6G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34997964141F761840370EE4EC6F2FA80EC21BAECD24F4DF485789E8EE25B5881D4FBC7AA15A6EF9CCF3210A3X0O4M" TargetMode="External"/><Relationship Id="rId20" Type="http://schemas.openxmlformats.org/officeDocument/2006/relationships/hyperlink" Target="consultantplus://offline/ref=3D4F10FBBFEE73964D5F8161FA0E47FC1FC4B464E74AC982C709865CD024129352F80E6AF05DDFF49F2799E144G0d2N" TargetMode="External"/><Relationship Id="rId29" Type="http://schemas.openxmlformats.org/officeDocument/2006/relationships/hyperlink" Target="consultantplus://offline/ref=2C4384556DA3C9D441DC1FB75ECF444E8D5F93AD2F8B10BD50DB7CE823DF7FC296B22C2454E90A271DBD726A4946BE55579146CB2CEECC28I4FF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B26EB6CA-3363-4626-AC7E-9234AD057A44" TargetMode="External"/><Relationship Id="rId24" Type="http://schemas.openxmlformats.org/officeDocument/2006/relationships/hyperlink" Target="consultantplus://offline/ref=E080FC8EB12B66562C6C6F208D2F5D4338735725172BBFD99C05B547BB5637A691B6DDD0A05B079B602DE40A27414BA0A95FA86790K2i6G" TargetMode="External"/><Relationship Id="rId32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30B90A8DFD4C0F57DD24FC8136173D9F7E39DB6FF13AA3364185432468439BAF9DB1EAB0776ADAC2D449A00D8F1A3CAFD62857491GDTFO" TargetMode="External"/><Relationship Id="rId23" Type="http://schemas.openxmlformats.org/officeDocument/2006/relationships/hyperlink" Target="consultantplus://offline/ref=73A44AE6E8BDC81730AFB2FA40CFBC3AF77FB27C4B3ADD58AA2273B31911287B69A0CBA247B79CA9A61EAAA10493C26EAE00ABCDE2I9k1N" TargetMode="External"/><Relationship Id="rId28" Type="http://schemas.openxmlformats.org/officeDocument/2006/relationships/image" Target="media/image2.wmf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19" Type="http://schemas.openxmlformats.org/officeDocument/2006/relationships/hyperlink" Target="consultantplus://offline/ref=3D4F10FBBFEE73964D5F8161FA0E47FC1DCEBA67E542C982C709865CD024129340F85666F25AC1F59E32CFB002555CC5688485D2D2474F58G2d7N" TargetMode="External"/><Relationship Id="rId31" Type="http://schemas.openxmlformats.org/officeDocument/2006/relationships/hyperlink" Target="consultantplus://offline/ref=BFDFC132A4C7B8DC692C68D2AF83D8B2A2ED9EA1CB39C94128F98A1AAAE7015F4328C2234B8DECC2F2CF7AAB2E4BF7F18AE7D025B8B5220DTBn0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gosuslugi.pnzreg.ru" TargetMode="External"/><Relationship Id="rId22" Type="http://schemas.openxmlformats.org/officeDocument/2006/relationships/hyperlink" Target="consultantplus://offline/ref=3D4F10FBBFEE73964D5F8161FA0E47FC1DCEBA67E542C982C709865CD024129340F85666F25AC1F19832CFB002555CC5688485D2D2474F58G2d7N" TargetMode="External"/><Relationship Id="rId27" Type="http://schemas.openxmlformats.org/officeDocument/2006/relationships/hyperlink" Target="consultantplus://offline/ref=361E44539C8D2DB2C403270D410ABB820A77AF65C06A5169D926B484CDF8D693B76C818992D2CC9472E2DF766931D32C8AAB37A114uBU1J" TargetMode="External"/><Relationship Id="rId30" Type="http://schemas.openxmlformats.org/officeDocument/2006/relationships/hyperlink" Target="consultantplus://offline/ref=DA97B1B0BA9811B8D14E3EBB5856866FC8EEE49085AD0DDB029B975198DC7639453AFD7563F2EF4D1FA7CB2B0B1AC3B0D1540A17D9A9B4EEQDZ1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69D0D-3512-40A5-A073-B8FF46E43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17669</Words>
  <Characters>100718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217</cp:revision>
  <cp:lastPrinted>2024-02-05T13:51:00Z</cp:lastPrinted>
  <dcterms:created xsi:type="dcterms:W3CDTF">2021-12-24T09:13:00Z</dcterms:created>
  <dcterms:modified xsi:type="dcterms:W3CDTF">2025-02-05T07:37:00Z</dcterms:modified>
</cp:coreProperties>
</file>