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603C1E">
        <w:rPr>
          <w:rFonts w:ascii="Times New Roman" w:hAnsi="Times New Roman"/>
          <w:b/>
          <w:sz w:val="24"/>
          <w:szCs w:val="24"/>
        </w:rPr>
        <w:t>1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603C1E">
        <w:rPr>
          <w:rFonts w:ascii="Times New Roman" w:hAnsi="Times New Roman"/>
          <w:b/>
          <w:sz w:val="24"/>
          <w:szCs w:val="24"/>
        </w:rPr>
        <w:t>80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03C1E">
        <w:rPr>
          <w:rFonts w:ascii="Times New Roman" w:hAnsi="Times New Roman"/>
          <w:b/>
          <w:sz w:val="24"/>
          <w:szCs w:val="24"/>
        </w:rPr>
        <w:t>0</w:t>
      </w:r>
      <w:r w:rsidR="00266340">
        <w:rPr>
          <w:rFonts w:ascii="Times New Roman" w:hAnsi="Times New Roman"/>
          <w:b/>
          <w:sz w:val="24"/>
          <w:szCs w:val="24"/>
        </w:rPr>
        <w:t>2</w:t>
      </w:r>
      <w:r w:rsidR="00FE3A2A">
        <w:rPr>
          <w:rFonts w:ascii="Times New Roman" w:hAnsi="Times New Roman"/>
          <w:b/>
          <w:sz w:val="24"/>
          <w:szCs w:val="24"/>
        </w:rPr>
        <w:t xml:space="preserve"> </w:t>
      </w:r>
      <w:r w:rsidR="00603C1E">
        <w:rPr>
          <w:rFonts w:ascii="Times New Roman" w:hAnsi="Times New Roman"/>
          <w:b/>
          <w:sz w:val="24"/>
          <w:szCs w:val="24"/>
        </w:rPr>
        <w:t>сентября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66340" w:rsidRDefault="00266340" w:rsidP="00266340">
      <w:pPr>
        <w:pStyle w:val="a6"/>
        <w:jc w:val="center"/>
        <w:rPr>
          <w:b/>
          <w:bCs/>
          <w:i/>
          <w:iCs/>
          <w:sz w:val="22"/>
          <w:szCs w:val="22"/>
        </w:rPr>
      </w:pPr>
    </w:p>
    <w:p w:rsidR="00266340" w:rsidRDefault="00266340" w:rsidP="00266340">
      <w:pPr>
        <w:pStyle w:val="a6"/>
        <w:jc w:val="center"/>
        <w:rPr>
          <w:b/>
          <w:bCs/>
          <w:i/>
          <w:iCs/>
          <w:sz w:val="22"/>
          <w:szCs w:val="22"/>
        </w:rPr>
      </w:pPr>
    </w:p>
    <w:p w:rsidR="00266340" w:rsidRDefault="00266340" w:rsidP="00266340">
      <w:pPr>
        <w:pStyle w:val="a6"/>
        <w:jc w:val="center"/>
      </w:pPr>
      <w:bookmarkStart w:id="0" w:name="_GoBack"/>
      <w:bookmarkEnd w:id="0"/>
      <w:r>
        <w:rPr>
          <w:b/>
          <w:bCs/>
          <w:i/>
          <w:iCs/>
          <w:sz w:val="22"/>
          <w:szCs w:val="22"/>
        </w:rPr>
        <w:t xml:space="preserve">Заместитель руководителя </w:t>
      </w:r>
      <w:proofErr w:type="spellStart"/>
      <w:r>
        <w:rPr>
          <w:b/>
          <w:bCs/>
          <w:i/>
          <w:iCs/>
          <w:sz w:val="22"/>
          <w:szCs w:val="22"/>
        </w:rPr>
        <w:t>Средневолжской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2"/>
          <w:szCs w:val="22"/>
        </w:rPr>
        <w:t>межрегиональной</w:t>
      </w:r>
      <w:proofErr w:type="gram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гострудиснпекции</w:t>
      </w:r>
      <w:proofErr w:type="spellEnd"/>
      <w:r>
        <w:rPr>
          <w:b/>
          <w:bCs/>
          <w:i/>
          <w:iCs/>
          <w:sz w:val="22"/>
          <w:szCs w:val="22"/>
        </w:rPr>
        <w:t xml:space="preserve"> А.Н. </w:t>
      </w:r>
      <w:proofErr w:type="spellStart"/>
      <w:r>
        <w:rPr>
          <w:b/>
          <w:bCs/>
          <w:i/>
          <w:iCs/>
          <w:sz w:val="22"/>
          <w:szCs w:val="22"/>
        </w:rPr>
        <w:t>Тетюшев</w:t>
      </w:r>
      <w:proofErr w:type="spellEnd"/>
      <w:r>
        <w:rPr>
          <w:b/>
          <w:bCs/>
          <w:i/>
          <w:iCs/>
          <w:sz w:val="22"/>
          <w:szCs w:val="22"/>
        </w:rPr>
        <w:t xml:space="preserve"> дал интервью на тему изменений в трудовом законодательстве по премиям с 1 сентября 2025</w:t>
      </w:r>
    </w:p>
    <w:p w:rsidR="00266340" w:rsidRDefault="00266340" w:rsidP="00266340">
      <w:pPr>
        <w:pStyle w:val="a6"/>
        <w:jc w:val="center"/>
      </w:pP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Fonts w:ascii="Times New Roman" w:hAnsi="Times New Roman"/>
        </w:rPr>
        <w:t>Вопрос: Андрей Николаевич, какие к</w:t>
      </w:r>
      <w:r>
        <w:rPr>
          <w:rStyle w:val="af6"/>
          <w:rFonts w:ascii="Times New Roman" w:hAnsi="Times New Roman"/>
        </w:rPr>
        <w:t>лючевые изменения в системе премирования произошли в сентябре 2025 года?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Style w:val="af6"/>
          <w:rFonts w:ascii="Times New Roman" w:hAnsi="Times New Roman"/>
        </w:rPr>
        <w:t>Ответ: В настоящее время, в соответствии с изменениями, внесёнными в Трудовой кодекс РФ, в локальных актах </w:t>
      </w:r>
      <w:r>
        <w:rPr>
          <w:rStyle w:val="ab"/>
          <w:rFonts w:ascii="Times New Roman" w:hAnsi="Times New Roman"/>
        </w:rPr>
        <w:t>(положении об оплате труда, коллективном договоре, положении о премировании)</w:t>
      </w:r>
      <w:r>
        <w:rPr>
          <w:rStyle w:val="af6"/>
          <w:rFonts w:ascii="Times New Roman" w:hAnsi="Times New Roman"/>
        </w:rPr>
        <w:t> 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Style w:val="af6"/>
          <w:rFonts w:ascii="Times New Roman" w:hAnsi="Times New Roman"/>
        </w:rPr>
        <w:t>Вопрос: Какие особенности предусмотрены в части лишения премии за совершение дисциплинарного проступка?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Style w:val="af6"/>
          <w:rFonts w:ascii="Times New Roman" w:hAnsi="Times New Roman"/>
        </w:rPr>
        <w:t>Ответ: 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Style w:val="af6"/>
          <w:rFonts w:ascii="Times New Roman" w:hAnsi="Times New Roman"/>
        </w:rPr>
        <w:t>Вопрос: Могут ли работника полностью лишить премии?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266340" w:rsidRDefault="00266340" w:rsidP="00266340">
      <w:pPr>
        <w:spacing w:after="0" w:line="240" w:lineRule="auto"/>
        <w:ind w:firstLine="708"/>
        <w:jc w:val="both"/>
      </w:pPr>
      <w:r>
        <w:rPr>
          <w:rStyle w:val="af6"/>
          <w:rFonts w:ascii="Times New Roman" w:hAnsi="Times New Roman"/>
        </w:rPr>
        <w:t>Ответ: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266340" w:rsidRDefault="00266340" w:rsidP="00266340">
      <w:pPr>
        <w:spacing w:after="0" w:line="240" w:lineRule="auto"/>
        <w:ind w:firstLine="708"/>
        <w:jc w:val="both"/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Pr="00A1704D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66340" w:rsidRDefault="0026634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66340" w:rsidRDefault="0026634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66340" w:rsidRDefault="0026634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66340" w:rsidRPr="00603C1E" w:rsidRDefault="0026634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3C1E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3C1E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603C1E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603C1E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03C1E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603C1E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603C1E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603C1E">
        <w:rPr>
          <w:rFonts w:ascii="Times New Roman" w:hAnsi="Times New Roman"/>
          <w:sz w:val="16"/>
          <w:szCs w:val="16"/>
        </w:rPr>
        <w:t xml:space="preserve">Тираж: 20 </w:t>
      </w:r>
      <w:proofErr w:type="spellStart"/>
      <w:r w:rsidRPr="00603C1E">
        <w:rPr>
          <w:rFonts w:ascii="Times New Roman" w:hAnsi="Times New Roman"/>
          <w:sz w:val="16"/>
          <w:szCs w:val="16"/>
        </w:rPr>
        <w:t>экз</w:t>
      </w:r>
      <w:proofErr w:type="gramStart"/>
      <w:r w:rsidRPr="00603C1E">
        <w:rPr>
          <w:rFonts w:ascii="Times New Roman" w:hAnsi="Times New Roman"/>
          <w:sz w:val="16"/>
          <w:szCs w:val="16"/>
        </w:rPr>
        <w:t>.А</w:t>
      </w:r>
      <w:proofErr w:type="gramEnd"/>
      <w:r w:rsidRPr="00603C1E">
        <w:rPr>
          <w:rFonts w:ascii="Times New Roman" w:hAnsi="Times New Roman"/>
          <w:sz w:val="16"/>
          <w:szCs w:val="16"/>
        </w:rPr>
        <w:t>дрес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603C1E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603C1E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603C1E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603C1E">
        <w:rPr>
          <w:rFonts w:ascii="Times New Roman" w:hAnsi="Times New Roman"/>
          <w:sz w:val="16"/>
          <w:szCs w:val="16"/>
        </w:rPr>
        <w:t>, д.2</w:t>
      </w:r>
      <w:r w:rsidRPr="00603C1E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603C1E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603C1E" w:rsidRDefault="00381C71" w:rsidP="00381C71">
      <w:pPr>
        <w:pStyle w:val="10"/>
        <w:jc w:val="center"/>
        <w:rPr>
          <w:rFonts w:ascii="Times New Roman" w:hAnsi="Times New Roman" w:cs="Times New Roman"/>
          <w:sz w:val="16"/>
          <w:szCs w:val="16"/>
        </w:rPr>
      </w:pPr>
    </w:p>
    <w:p w:rsidR="00381C71" w:rsidRPr="00603C1E" w:rsidRDefault="00381C71" w:rsidP="00381C7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95E64" w:rsidRPr="00603C1E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1" w:name="acyusersubscription_Копия_5"/>
      <w:bookmarkEnd w:id="1"/>
    </w:p>
    <w:p w:rsidR="00095E64" w:rsidRPr="00603C1E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603C1E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603C1E" w:rsidRDefault="00F546B5" w:rsidP="00611A1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546B5" w:rsidRPr="00603C1E" w:rsidRDefault="00F546B5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F546B5" w:rsidRPr="00603C1E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84" w:rsidRDefault="00454384">
      <w:pPr>
        <w:spacing w:after="0" w:line="240" w:lineRule="auto"/>
      </w:pPr>
      <w:r>
        <w:separator/>
      </w:r>
    </w:p>
  </w:endnote>
  <w:endnote w:type="continuationSeparator" w:id="0">
    <w:p w:rsidR="00454384" w:rsidRDefault="0045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66340">
      <w:rPr>
        <w:rStyle w:val="af2"/>
        <w:noProof/>
      </w:rPr>
      <w:t>1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84" w:rsidRDefault="00454384">
      <w:pPr>
        <w:spacing w:after="0" w:line="240" w:lineRule="auto"/>
      </w:pPr>
      <w:r>
        <w:separator/>
      </w:r>
    </w:p>
  </w:footnote>
  <w:footnote w:type="continuationSeparator" w:id="0">
    <w:p w:rsidR="00454384" w:rsidRDefault="00454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9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6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16"/>
  </w:num>
  <w:num w:numId="6">
    <w:abstractNumId w:val="11"/>
  </w:num>
  <w:num w:numId="7">
    <w:abstractNumId w:val="26"/>
  </w:num>
  <w:num w:numId="8">
    <w:abstractNumId w:val="8"/>
  </w:num>
  <w:num w:numId="9">
    <w:abstractNumId w:val="13"/>
  </w:num>
  <w:num w:numId="10">
    <w:abstractNumId w:val="20"/>
  </w:num>
  <w:num w:numId="11">
    <w:abstractNumId w:val="6"/>
  </w:num>
  <w:num w:numId="12">
    <w:abstractNumId w:val="14"/>
  </w:num>
  <w:num w:numId="13">
    <w:abstractNumId w:val="18"/>
  </w:num>
  <w:num w:numId="14">
    <w:abstractNumId w:val="12"/>
  </w:num>
  <w:num w:numId="15">
    <w:abstractNumId w:val="25"/>
  </w:num>
  <w:num w:numId="16">
    <w:abstractNumId w:val="2"/>
  </w:num>
  <w:num w:numId="17">
    <w:abstractNumId w:val="19"/>
  </w:num>
  <w:num w:numId="18">
    <w:abstractNumId w:val="21"/>
  </w:num>
  <w:num w:numId="19">
    <w:abstractNumId w:val="27"/>
  </w:num>
  <w:num w:numId="20">
    <w:abstractNumId w:val="17"/>
  </w:num>
  <w:num w:numId="21">
    <w:abstractNumId w:val="24"/>
  </w:num>
  <w:num w:numId="22">
    <w:abstractNumId w:val="3"/>
  </w:num>
  <w:num w:numId="23">
    <w:abstractNumId w:val="9"/>
  </w:num>
  <w:num w:numId="24">
    <w:abstractNumId w:val="1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66340"/>
    <w:rsid w:val="0027170E"/>
    <w:rsid w:val="00286A31"/>
    <w:rsid w:val="002935DA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54384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No Lis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No Lis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BD87E-5BE7-4DD2-8DD0-E685EB90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233</cp:revision>
  <cp:lastPrinted>2025-05-16T07:41:00Z</cp:lastPrinted>
  <dcterms:created xsi:type="dcterms:W3CDTF">2021-12-24T09:13:00Z</dcterms:created>
  <dcterms:modified xsi:type="dcterms:W3CDTF">2025-09-02T11:39:00Z</dcterms:modified>
</cp:coreProperties>
</file>