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2951A7" w:rsidRDefault="00322D04" w:rsidP="00075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№ </w:t>
      </w:r>
      <w:r w:rsidR="00B33629" w:rsidRPr="002951A7">
        <w:rPr>
          <w:rFonts w:ascii="Times New Roman" w:hAnsi="Times New Roman"/>
          <w:b/>
          <w:sz w:val="18"/>
          <w:szCs w:val="18"/>
        </w:rPr>
        <w:t>20</w:t>
      </w:r>
      <w:r w:rsidR="002951A7" w:rsidRPr="002951A7">
        <w:rPr>
          <w:rFonts w:ascii="Times New Roman" w:hAnsi="Times New Roman"/>
          <w:b/>
          <w:sz w:val="18"/>
          <w:szCs w:val="18"/>
        </w:rPr>
        <w:t>22</w:t>
      </w:r>
      <w:r w:rsidR="00C71D19" w:rsidRPr="002951A7">
        <w:rPr>
          <w:rFonts w:ascii="Times New Roman" w:hAnsi="Times New Roman"/>
          <w:b/>
          <w:sz w:val="18"/>
          <w:szCs w:val="18"/>
        </w:rPr>
        <w:t>(</w:t>
      </w:r>
      <w:r w:rsidR="00B33629" w:rsidRPr="002951A7">
        <w:rPr>
          <w:rFonts w:ascii="Times New Roman" w:hAnsi="Times New Roman"/>
          <w:b/>
          <w:sz w:val="18"/>
          <w:szCs w:val="18"/>
        </w:rPr>
        <w:t>10</w:t>
      </w:r>
      <w:r w:rsidR="002951A7" w:rsidRPr="002951A7">
        <w:rPr>
          <w:rFonts w:ascii="Times New Roman" w:hAnsi="Times New Roman"/>
          <w:b/>
          <w:sz w:val="18"/>
          <w:szCs w:val="18"/>
        </w:rPr>
        <w:t>21</w:t>
      </w:r>
      <w:r w:rsidR="00075254" w:rsidRPr="002951A7">
        <w:rPr>
          <w:rFonts w:ascii="Times New Roman" w:hAnsi="Times New Roman"/>
          <w:b/>
          <w:sz w:val="18"/>
          <w:szCs w:val="18"/>
        </w:rPr>
        <w:t>)</w:t>
      </w:r>
      <w:r w:rsidR="00E2303C" w:rsidRPr="002951A7">
        <w:rPr>
          <w:rFonts w:ascii="Times New Roman" w:hAnsi="Times New Roman"/>
          <w:b/>
          <w:sz w:val="18"/>
          <w:szCs w:val="18"/>
        </w:rPr>
        <w:t xml:space="preserve">                    </w:t>
      </w:r>
      <w:r w:rsidR="002951A7" w:rsidRPr="002951A7">
        <w:rPr>
          <w:rFonts w:ascii="Times New Roman" w:hAnsi="Times New Roman"/>
          <w:b/>
          <w:sz w:val="18"/>
          <w:szCs w:val="18"/>
        </w:rPr>
        <w:t xml:space="preserve">       </w:t>
      </w:r>
      <w:r w:rsidR="00E2303C" w:rsidRPr="002951A7">
        <w:rPr>
          <w:rFonts w:ascii="Times New Roman" w:hAnsi="Times New Roman"/>
          <w:b/>
          <w:sz w:val="18"/>
          <w:szCs w:val="18"/>
        </w:rPr>
        <w:t xml:space="preserve">от </w:t>
      </w:r>
      <w:r w:rsidR="002951A7" w:rsidRPr="002951A7">
        <w:rPr>
          <w:rFonts w:ascii="Times New Roman" w:hAnsi="Times New Roman"/>
          <w:b/>
          <w:sz w:val="18"/>
          <w:szCs w:val="18"/>
        </w:rPr>
        <w:t>10</w:t>
      </w:r>
      <w:r w:rsidR="00621E73" w:rsidRPr="002951A7">
        <w:rPr>
          <w:rFonts w:ascii="Times New Roman" w:hAnsi="Times New Roman"/>
          <w:b/>
          <w:sz w:val="18"/>
          <w:szCs w:val="18"/>
        </w:rPr>
        <w:t xml:space="preserve"> апреля</w:t>
      </w:r>
      <w:r w:rsidR="00AE109D" w:rsidRPr="002951A7">
        <w:rPr>
          <w:rFonts w:ascii="Times New Roman" w:hAnsi="Times New Roman"/>
          <w:b/>
          <w:sz w:val="18"/>
          <w:szCs w:val="18"/>
        </w:rPr>
        <w:t xml:space="preserve"> </w:t>
      </w:r>
      <w:r w:rsidR="00075254" w:rsidRPr="002951A7">
        <w:rPr>
          <w:rFonts w:ascii="Times New Roman" w:hAnsi="Times New Roman"/>
          <w:b/>
          <w:sz w:val="18"/>
          <w:szCs w:val="18"/>
        </w:rPr>
        <w:t>202</w:t>
      </w:r>
      <w:r w:rsidR="006A4C7A" w:rsidRPr="002951A7">
        <w:rPr>
          <w:rFonts w:ascii="Times New Roman" w:hAnsi="Times New Roman"/>
          <w:b/>
          <w:sz w:val="18"/>
          <w:szCs w:val="18"/>
        </w:rPr>
        <w:t>6</w:t>
      </w:r>
      <w:r w:rsidR="002E69A3" w:rsidRPr="002951A7">
        <w:rPr>
          <w:rFonts w:ascii="Times New Roman" w:hAnsi="Times New Roman"/>
          <w:b/>
          <w:sz w:val="18"/>
          <w:szCs w:val="18"/>
        </w:rPr>
        <w:t xml:space="preserve"> </w:t>
      </w:r>
      <w:r w:rsidR="002951A7" w:rsidRPr="002951A7">
        <w:rPr>
          <w:rFonts w:ascii="Times New Roman" w:hAnsi="Times New Roman"/>
          <w:b/>
          <w:sz w:val="18"/>
          <w:szCs w:val="18"/>
        </w:rPr>
        <w:t>года                     БЕСПЛАТНО</w:t>
      </w:r>
    </w:p>
    <w:p w:rsidR="00075254" w:rsidRPr="002951A7" w:rsidRDefault="00075254" w:rsidP="00075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 </w:t>
      </w:r>
    </w:p>
    <w:p w:rsidR="00075254" w:rsidRPr="002951A7" w:rsidRDefault="00075254" w:rsidP="00075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075254" w:rsidRPr="002951A7" w:rsidRDefault="00075254" w:rsidP="00075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075254" w:rsidRPr="002951A7" w:rsidRDefault="00075254" w:rsidP="00075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075254" w:rsidRPr="002951A7" w:rsidRDefault="00075254" w:rsidP="0007525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351180" w:rsidRPr="002951A7" w:rsidRDefault="00075254" w:rsidP="00075254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 xml:space="preserve">                                                                </w:t>
      </w:r>
    </w:p>
    <w:p w:rsidR="00075254" w:rsidRPr="002951A7" w:rsidRDefault="00075254" w:rsidP="002951A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60E92E4B" wp14:editId="6CA1D194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2951A7" w:rsidRDefault="00075254" w:rsidP="00075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75254" w:rsidRPr="002951A7" w:rsidRDefault="002951A7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ИНФОРМАЦИОННЫЙ </w:t>
      </w:r>
      <w:r w:rsidR="00075254" w:rsidRPr="002951A7">
        <w:rPr>
          <w:rFonts w:ascii="Times New Roman" w:hAnsi="Times New Roman"/>
          <w:b/>
          <w:sz w:val="18"/>
          <w:szCs w:val="18"/>
        </w:rPr>
        <w:t>БЮЛЛЕТЕНЬ</w:t>
      </w: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>«ВЕСТИ</w:t>
      </w:r>
      <w:r w:rsidR="002951A7" w:rsidRPr="002951A7">
        <w:rPr>
          <w:rFonts w:ascii="Times New Roman" w:hAnsi="Times New Roman"/>
          <w:b/>
          <w:sz w:val="18"/>
          <w:szCs w:val="18"/>
        </w:rPr>
        <w:t xml:space="preserve"> </w:t>
      </w:r>
      <w:r w:rsidRPr="002951A7">
        <w:rPr>
          <w:rFonts w:ascii="Times New Roman" w:hAnsi="Times New Roman"/>
          <w:b/>
          <w:sz w:val="18"/>
          <w:szCs w:val="18"/>
        </w:rPr>
        <w:t>ПОДГОРНЕНСКОГО</w:t>
      </w:r>
      <w:r w:rsidR="00CA4E8B" w:rsidRPr="002951A7">
        <w:rPr>
          <w:rFonts w:ascii="Times New Roman" w:hAnsi="Times New Roman"/>
          <w:b/>
          <w:sz w:val="18"/>
          <w:szCs w:val="18"/>
        </w:rPr>
        <w:t xml:space="preserve"> </w:t>
      </w:r>
      <w:r w:rsidRPr="002951A7">
        <w:rPr>
          <w:rFonts w:ascii="Times New Roman" w:hAnsi="Times New Roman"/>
          <w:b/>
          <w:sz w:val="18"/>
          <w:szCs w:val="18"/>
        </w:rPr>
        <w:t>СЕЛЬСОВЕТА»</w:t>
      </w: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A4E8B" w:rsidRPr="002951A7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94A59" w:rsidRPr="002951A7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>ИЗДАНИЕ ОФИЦИАЛЬНЫХ ДОКУМЕНТОВ</w:t>
      </w:r>
    </w:p>
    <w:p w:rsidR="00D94A59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 СРЕДСТВО </w:t>
      </w:r>
      <w:proofErr w:type="gramStart"/>
      <w:r w:rsidRPr="002951A7">
        <w:rPr>
          <w:rFonts w:ascii="Times New Roman" w:hAnsi="Times New Roman"/>
          <w:b/>
          <w:sz w:val="18"/>
          <w:szCs w:val="18"/>
        </w:rPr>
        <w:t>МАССОВОЙ</w:t>
      </w:r>
      <w:proofErr w:type="gramEnd"/>
      <w:r w:rsidRPr="002951A7">
        <w:rPr>
          <w:rFonts w:ascii="Times New Roman" w:hAnsi="Times New Roman"/>
          <w:b/>
          <w:sz w:val="18"/>
          <w:szCs w:val="18"/>
        </w:rPr>
        <w:t xml:space="preserve"> ИНФОРМАЦИИИ </w:t>
      </w:r>
    </w:p>
    <w:p w:rsidR="00D94A59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ОРГАНОВ МЕСТНОГО САМОУПРАВЛЕНИЯ </w:t>
      </w: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ПОДГОРНЕНСКОГО СЕЛЬСОВЕТА </w:t>
      </w: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>МОКШАНСКОГО РАЙОНА</w:t>
      </w: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 ПЕНЗЕНСКОЙ ОБЛАСТИ</w:t>
      </w:r>
    </w:p>
    <w:p w:rsidR="00075254" w:rsidRPr="002951A7" w:rsidRDefault="00075254" w:rsidP="0007525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75254" w:rsidRPr="002951A7" w:rsidRDefault="00075254" w:rsidP="0007525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E29F2" w:rsidRPr="002951A7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</w:pPr>
    </w:p>
    <w:p w:rsidR="00BF206A" w:rsidRPr="002951A7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18"/>
          <w:szCs w:val="18"/>
        </w:rPr>
      </w:pPr>
    </w:p>
    <w:p w:rsidR="008C1CC7" w:rsidRPr="002951A7" w:rsidRDefault="008C1CC7" w:rsidP="008C1CC7">
      <w:pPr>
        <w:rPr>
          <w:rFonts w:ascii="Times New Roman" w:hAnsi="Times New Roman"/>
          <w:sz w:val="18"/>
          <w:szCs w:val="18"/>
        </w:rPr>
      </w:pPr>
    </w:p>
    <w:p w:rsidR="008C1CC7" w:rsidRPr="002951A7" w:rsidRDefault="008C1CC7" w:rsidP="008C1CC7">
      <w:pPr>
        <w:rPr>
          <w:rFonts w:ascii="Times New Roman" w:hAnsi="Times New Roman"/>
          <w:sz w:val="18"/>
          <w:szCs w:val="18"/>
        </w:rPr>
      </w:pPr>
    </w:p>
    <w:p w:rsidR="008C1CC7" w:rsidRPr="002951A7" w:rsidRDefault="008C1CC7" w:rsidP="008C1CC7">
      <w:pPr>
        <w:rPr>
          <w:rFonts w:ascii="Times New Roman" w:hAnsi="Times New Roman"/>
          <w:sz w:val="18"/>
          <w:szCs w:val="18"/>
        </w:rPr>
      </w:pPr>
    </w:p>
    <w:p w:rsidR="008C1CC7" w:rsidRPr="002951A7" w:rsidRDefault="008C1CC7" w:rsidP="008C1CC7">
      <w:pPr>
        <w:rPr>
          <w:rFonts w:ascii="Times New Roman" w:hAnsi="Times New Roman"/>
          <w:sz w:val="18"/>
          <w:szCs w:val="18"/>
        </w:rPr>
      </w:pPr>
    </w:p>
    <w:p w:rsidR="008C1CC7" w:rsidRPr="002951A7" w:rsidRDefault="008C1CC7" w:rsidP="008C1CC7">
      <w:pPr>
        <w:rPr>
          <w:rFonts w:ascii="Times New Roman" w:hAnsi="Times New Roman"/>
          <w:sz w:val="18"/>
          <w:szCs w:val="18"/>
        </w:rPr>
      </w:pPr>
    </w:p>
    <w:p w:rsidR="008C1CC7" w:rsidRPr="002951A7" w:rsidRDefault="008C1CC7" w:rsidP="008C1CC7">
      <w:pPr>
        <w:rPr>
          <w:rFonts w:ascii="Times New Roman" w:hAnsi="Times New Roman"/>
          <w:sz w:val="18"/>
          <w:szCs w:val="18"/>
        </w:rPr>
      </w:pPr>
    </w:p>
    <w:p w:rsidR="008C1CC7" w:rsidRPr="002951A7" w:rsidRDefault="008C1CC7" w:rsidP="008C1CC7">
      <w:pPr>
        <w:rPr>
          <w:rFonts w:ascii="Times New Roman" w:hAnsi="Times New Roman"/>
          <w:sz w:val="18"/>
          <w:szCs w:val="18"/>
        </w:rPr>
      </w:pPr>
    </w:p>
    <w:p w:rsidR="008C1CC7" w:rsidRPr="002951A7" w:rsidRDefault="008C1CC7" w:rsidP="008C1CC7">
      <w:pPr>
        <w:rPr>
          <w:rFonts w:ascii="Times New Roman" w:hAnsi="Times New Roman"/>
          <w:sz w:val="18"/>
          <w:szCs w:val="18"/>
        </w:rPr>
      </w:pPr>
    </w:p>
    <w:p w:rsidR="00F501E0" w:rsidRPr="002951A7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p w:rsidR="00F501E0" w:rsidRPr="002951A7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p w:rsidR="00F501E0" w:rsidRPr="002951A7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8"/>
          <w:szCs w:val="18"/>
          <w:u w:val="single"/>
        </w:rPr>
      </w:pPr>
    </w:p>
    <w:p w:rsidR="00914275" w:rsidRPr="002951A7" w:rsidRDefault="00914275" w:rsidP="00914275">
      <w:pPr>
        <w:pStyle w:val="ConsCell"/>
        <w:rPr>
          <w:rFonts w:ascii="Times New Roman" w:hAnsi="Times New Roman" w:cs="Times New Roman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>Главный редактор:  Симакова Л.В.</w:t>
      </w:r>
    </w:p>
    <w:p w:rsidR="00914275" w:rsidRPr="002951A7" w:rsidRDefault="00914275" w:rsidP="00914275">
      <w:pPr>
        <w:pStyle w:val="ConsCell"/>
        <w:rPr>
          <w:rFonts w:ascii="Times New Roman" w:hAnsi="Times New Roman" w:cs="Times New Roman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Учредитель: Комитет местного самоуправления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2951A7" w:rsidRDefault="00914275" w:rsidP="00914275">
      <w:pPr>
        <w:pStyle w:val="ConsCell"/>
        <w:rPr>
          <w:rFonts w:ascii="Times New Roman" w:hAnsi="Times New Roman" w:cs="Times New Roman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Отпечатано: в администрации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2951A7" w:rsidRDefault="00914275" w:rsidP="00914275">
      <w:pPr>
        <w:pStyle w:val="ConsCell"/>
        <w:rPr>
          <w:rFonts w:ascii="Times New Roman" w:hAnsi="Times New Roman" w:cs="Times New Roman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Тираж: 20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экз</w:t>
      </w:r>
      <w:proofErr w:type="gramStart"/>
      <w:r w:rsidRPr="002951A7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2951A7">
        <w:rPr>
          <w:rFonts w:ascii="Times New Roman" w:hAnsi="Times New Roman" w:cs="Times New Roman"/>
          <w:sz w:val="18"/>
          <w:szCs w:val="18"/>
        </w:rPr>
        <w:t>дрес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редакции, издателя, типографии (совпадает): 442384, Пензенская область,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Мокшанский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район, с. Подгорное,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 ул. М.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Хомяковка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>, д.2</w:t>
      </w:r>
      <w:r w:rsidRPr="002951A7"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  <w:t xml:space="preserve"> </w:t>
      </w:r>
    </w:p>
    <w:p w:rsidR="002951A7" w:rsidRDefault="002951A7" w:rsidP="00914275">
      <w:pPr>
        <w:pStyle w:val="ConsCell"/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</w:pPr>
    </w:p>
    <w:p w:rsidR="002951A7" w:rsidRDefault="002951A7" w:rsidP="00914275">
      <w:pPr>
        <w:pStyle w:val="ConsCell"/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</w:pPr>
    </w:p>
    <w:p w:rsidR="002951A7" w:rsidRDefault="002951A7" w:rsidP="00914275">
      <w:pPr>
        <w:pStyle w:val="ConsCell"/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</w:pPr>
    </w:p>
    <w:p w:rsidR="002951A7" w:rsidRDefault="002951A7" w:rsidP="00914275">
      <w:pPr>
        <w:pStyle w:val="ConsCell"/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</w:pPr>
    </w:p>
    <w:p w:rsidR="002951A7" w:rsidRPr="002951A7" w:rsidRDefault="002951A7" w:rsidP="00914275">
      <w:pPr>
        <w:pStyle w:val="ConsCell"/>
        <w:rPr>
          <w:rFonts w:ascii="Times New Roman" w:hAnsi="Times New Roman" w:cs="Times New Roman"/>
          <w:b/>
          <w:color w:val="0B2762"/>
          <w:sz w:val="18"/>
          <w:szCs w:val="18"/>
          <w:u w:val="single"/>
        </w:rPr>
      </w:pPr>
    </w:p>
    <w:p w:rsidR="00914275" w:rsidRPr="002951A7" w:rsidRDefault="00914275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  <w:r w:rsidRPr="002951A7">
        <w:rPr>
          <w:rFonts w:ascii="Times New Roman" w:hAnsi="Times New Roman" w:cs="Times New Roman"/>
          <w:b/>
          <w:sz w:val="18"/>
          <w:szCs w:val="18"/>
        </w:rPr>
        <w:tab/>
      </w:r>
    </w:p>
    <w:p w:rsidR="002951A7" w:rsidRPr="002951A7" w:rsidRDefault="002951A7" w:rsidP="002951A7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ahoma" w:eastAsia="Times New Roman" w:hAnsi="Tahoma" w:cs="Tahoma"/>
          <w:noProof/>
          <w:sz w:val="18"/>
          <w:szCs w:val="18"/>
          <w:lang w:eastAsia="ru-RU"/>
        </w:rPr>
        <w:lastRenderedPageBreak/>
        <w:drawing>
          <wp:inline distT="0" distB="0" distL="0" distR="0" wp14:anchorId="16F20EE8" wp14:editId="5F32A2BC">
            <wp:extent cx="709684" cy="1030406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60" cy="103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>КОМИТЕТ МЕСТНОГО САМОУПРАВЛЕНИЯ ПОДГОРНЕНСКОГО СЕЛЬСОВЕТА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>МОКШАНСКОГО РАЙОНА ПЕНЗЕНСКОЙ ОБЛАСТИ</w:t>
      </w:r>
    </w:p>
    <w:p w:rsidR="002951A7" w:rsidRPr="002951A7" w:rsidRDefault="002951A7" w:rsidP="002951A7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2951A7" w:rsidRPr="002951A7" w:rsidRDefault="002951A7" w:rsidP="002951A7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>РЕШЕНИЕ</w:t>
      </w:r>
    </w:p>
    <w:p w:rsidR="002951A7" w:rsidRPr="002951A7" w:rsidRDefault="002951A7" w:rsidP="002951A7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>от 10.04.2026 № 137-44/8</w:t>
      </w:r>
    </w:p>
    <w:p w:rsidR="002951A7" w:rsidRPr="002951A7" w:rsidRDefault="002951A7" w:rsidP="002951A7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proofErr w:type="spellStart"/>
      <w:r w:rsidRPr="002951A7">
        <w:rPr>
          <w:rFonts w:ascii="Times New Roman" w:hAnsi="Times New Roman"/>
          <w:b/>
          <w:sz w:val="18"/>
          <w:szCs w:val="18"/>
        </w:rPr>
        <w:t>с</w:t>
      </w:r>
      <w:proofErr w:type="gramStart"/>
      <w:r w:rsidRPr="002951A7">
        <w:rPr>
          <w:rFonts w:ascii="Times New Roman" w:hAnsi="Times New Roman"/>
          <w:b/>
          <w:sz w:val="18"/>
          <w:szCs w:val="18"/>
        </w:rPr>
        <w:t>.П</w:t>
      </w:r>
      <w:proofErr w:type="gramEnd"/>
      <w:r w:rsidRPr="002951A7">
        <w:rPr>
          <w:rFonts w:ascii="Times New Roman" w:hAnsi="Times New Roman"/>
          <w:b/>
          <w:sz w:val="18"/>
          <w:szCs w:val="18"/>
        </w:rPr>
        <w:t>одгорное</w:t>
      </w:r>
      <w:proofErr w:type="spellEnd"/>
    </w:p>
    <w:p w:rsidR="002951A7" w:rsidRPr="002951A7" w:rsidRDefault="002951A7" w:rsidP="002951A7">
      <w:pPr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О внесении изменений в решение Комитета местного самоуправления </w:t>
      </w:r>
      <w:proofErr w:type="spellStart"/>
      <w:r w:rsidRPr="002951A7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b/>
          <w:sz w:val="18"/>
          <w:szCs w:val="18"/>
        </w:rPr>
        <w:t xml:space="preserve"> района Пензенской области от 29.11.2016 № 209-59/6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2951A7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b/>
          <w:sz w:val="18"/>
          <w:szCs w:val="18"/>
        </w:rPr>
        <w:t xml:space="preserve"> района Пензенской области» </w:t>
      </w:r>
    </w:p>
    <w:p w:rsidR="002951A7" w:rsidRPr="002951A7" w:rsidRDefault="002951A7" w:rsidP="002951A7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 xml:space="preserve">На основании </w:t>
      </w:r>
      <w:hyperlink r:id="rId11" w:tgtFrame="_blank" w:history="1">
        <w:r w:rsidRPr="002951A7">
          <w:rPr>
            <w:rFonts w:ascii="Times New Roman" w:hAnsi="Times New Roman"/>
            <w:sz w:val="18"/>
            <w:szCs w:val="18"/>
          </w:rPr>
          <w:t xml:space="preserve">Устава сельского поселения </w:t>
        </w:r>
        <w:proofErr w:type="spellStart"/>
        <w:r w:rsidRPr="002951A7">
          <w:rPr>
            <w:rFonts w:ascii="Times New Roman" w:hAnsi="Times New Roman"/>
            <w:sz w:val="18"/>
            <w:szCs w:val="18"/>
          </w:rPr>
          <w:t>Подгорненский</w:t>
        </w:r>
        <w:proofErr w:type="spellEnd"/>
        <w:r w:rsidRPr="002951A7">
          <w:rPr>
            <w:rFonts w:ascii="Times New Roman" w:hAnsi="Times New Roman"/>
            <w:sz w:val="18"/>
            <w:szCs w:val="18"/>
          </w:rPr>
          <w:t xml:space="preserve"> сельсовет муниципального района </w:t>
        </w:r>
        <w:proofErr w:type="spellStart"/>
        <w:r w:rsidRPr="002951A7">
          <w:rPr>
            <w:rFonts w:ascii="Times New Roman" w:hAnsi="Times New Roman"/>
            <w:sz w:val="18"/>
            <w:szCs w:val="18"/>
          </w:rPr>
          <w:t>Мокшанский</w:t>
        </w:r>
        <w:proofErr w:type="spellEnd"/>
        <w:r w:rsidRPr="002951A7">
          <w:rPr>
            <w:rFonts w:ascii="Times New Roman" w:hAnsi="Times New Roman"/>
            <w:sz w:val="18"/>
            <w:szCs w:val="18"/>
          </w:rPr>
          <w:t xml:space="preserve"> район Пензенской области</w:t>
        </w:r>
      </w:hyperlink>
      <w:r w:rsidRPr="002951A7">
        <w:rPr>
          <w:rFonts w:ascii="Times New Roman" w:hAnsi="Times New Roman"/>
          <w:sz w:val="18"/>
          <w:szCs w:val="18"/>
        </w:rPr>
        <w:t>,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Комитет местного самоуправления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района Пензенской области решил: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</w:p>
    <w:p w:rsidR="002951A7" w:rsidRPr="002951A7" w:rsidRDefault="002951A7" w:rsidP="002951A7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 xml:space="preserve">1. Внести в решение Комитета местного самоуправления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 области от 29.11.2016 № 209-59/6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 области» изменение, изложив преамбулу решения в следующей редакции: 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 25-ФЗ «О муниципальной службе в Российской Федерации», на основании </w:t>
      </w:r>
      <w:hyperlink r:id="rId12" w:tgtFrame="_blank" w:history="1">
        <w:r w:rsidRPr="002951A7">
          <w:rPr>
            <w:sz w:val="18"/>
            <w:szCs w:val="18"/>
          </w:rPr>
          <w:t xml:space="preserve">Устава сельского поселения </w:t>
        </w:r>
        <w:proofErr w:type="spellStart"/>
        <w:r w:rsidRPr="002951A7">
          <w:rPr>
            <w:sz w:val="18"/>
            <w:szCs w:val="18"/>
          </w:rPr>
          <w:t>Подгорненский</w:t>
        </w:r>
        <w:proofErr w:type="spellEnd"/>
        <w:r w:rsidRPr="002951A7">
          <w:rPr>
            <w:sz w:val="18"/>
            <w:szCs w:val="18"/>
          </w:rPr>
          <w:t xml:space="preserve"> сельсовет муниципального района </w:t>
        </w:r>
        <w:proofErr w:type="spellStart"/>
        <w:r w:rsidRPr="002951A7">
          <w:rPr>
            <w:sz w:val="18"/>
            <w:szCs w:val="18"/>
          </w:rPr>
          <w:t>Мокшанский</w:t>
        </w:r>
        <w:proofErr w:type="spellEnd"/>
        <w:r w:rsidRPr="002951A7">
          <w:rPr>
            <w:sz w:val="18"/>
            <w:szCs w:val="18"/>
          </w:rPr>
          <w:t xml:space="preserve"> район Пензенской области</w:t>
        </w:r>
      </w:hyperlink>
      <w:r w:rsidRPr="002951A7">
        <w:rPr>
          <w:sz w:val="18"/>
          <w:szCs w:val="18"/>
        </w:rPr>
        <w:t>,</w:t>
      </w:r>
    </w:p>
    <w:p w:rsidR="002951A7" w:rsidRPr="002951A7" w:rsidRDefault="002951A7" w:rsidP="002951A7">
      <w:pPr>
        <w:pStyle w:val="af"/>
        <w:ind w:firstLine="567"/>
        <w:jc w:val="center"/>
        <w:rPr>
          <w:sz w:val="18"/>
          <w:szCs w:val="18"/>
        </w:rPr>
      </w:pPr>
      <w:r w:rsidRPr="002951A7">
        <w:rPr>
          <w:sz w:val="18"/>
          <w:szCs w:val="18"/>
        </w:rPr>
        <w:t xml:space="preserve">Комитет местного самоуправления </w:t>
      </w:r>
      <w:proofErr w:type="spellStart"/>
      <w:r w:rsidRPr="002951A7">
        <w:rPr>
          <w:sz w:val="18"/>
          <w:szCs w:val="18"/>
        </w:rPr>
        <w:t>Подгорненского</w:t>
      </w:r>
      <w:proofErr w:type="spellEnd"/>
      <w:r w:rsidRPr="002951A7">
        <w:rPr>
          <w:sz w:val="18"/>
          <w:szCs w:val="18"/>
        </w:rPr>
        <w:t xml:space="preserve"> сельсовета </w:t>
      </w:r>
      <w:proofErr w:type="spellStart"/>
      <w:r w:rsidRPr="002951A7">
        <w:rPr>
          <w:sz w:val="18"/>
          <w:szCs w:val="18"/>
        </w:rPr>
        <w:t>Мокшанского</w:t>
      </w:r>
      <w:proofErr w:type="spellEnd"/>
      <w:r w:rsidRPr="002951A7">
        <w:rPr>
          <w:sz w:val="18"/>
          <w:szCs w:val="18"/>
        </w:rPr>
        <w:t xml:space="preserve"> района Пензенской области решил:»;</w:t>
      </w:r>
    </w:p>
    <w:p w:rsidR="002951A7" w:rsidRPr="002951A7" w:rsidRDefault="002951A7" w:rsidP="002951A7">
      <w:pPr>
        <w:pStyle w:val="15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2.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2951A7">
        <w:rPr>
          <w:sz w:val="18"/>
          <w:szCs w:val="18"/>
        </w:rPr>
        <w:t>Подгорненского</w:t>
      </w:r>
      <w:proofErr w:type="spellEnd"/>
      <w:r w:rsidRPr="002951A7">
        <w:rPr>
          <w:sz w:val="18"/>
          <w:szCs w:val="18"/>
        </w:rPr>
        <w:t xml:space="preserve"> сельсовета </w:t>
      </w:r>
      <w:proofErr w:type="spellStart"/>
      <w:r w:rsidRPr="002951A7">
        <w:rPr>
          <w:sz w:val="18"/>
          <w:szCs w:val="18"/>
        </w:rPr>
        <w:t>Мокшанского</w:t>
      </w:r>
      <w:proofErr w:type="spellEnd"/>
      <w:r w:rsidRPr="002951A7">
        <w:rPr>
          <w:sz w:val="18"/>
          <w:szCs w:val="1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2951A7">
        <w:rPr>
          <w:sz w:val="18"/>
          <w:szCs w:val="18"/>
        </w:rPr>
        <w:t>Подгорненского</w:t>
      </w:r>
      <w:proofErr w:type="spellEnd"/>
      <w:r w:rsidRPr="002951A7">
        <w:rPr>
          <w:sz w:val="18"/>
          <w:szCs w:val="18"/>
        </w:rPr>
        <w:t xml:space="preserve"> сельсовета </w:t>
      </w:r>
      <w:proofErr w:type="spellStart"/>
      <w:r w:rsidRPr="002951A7">
        <w:rPr>
          <w:sz w:val="18"/>
          <w:szCs w:val="18"/>
        </w:rPr>
        <w:t>Мокшанского</w:t>
      </w:r>
      <w:proofErr w:type="spellEnd"/>
      <w:r w:rsidRPr="002951A7">
        <w:rPr>
          <w:sz w:val="18"/>
          <w:szCs w:val="18"/>
        </w:rPr>
        <w:t xml:space="preserve"> района Пензенской области от 29.11.2016 № 209-59/6 следующие изменения:</w:t>
      </w:r>
    </w:p>
    <w:p w:rsidR="002951A7" w:rsidRPr="002951A7" w:rsidRDefault="002951A7" w:rsidP="002951A7">
      <w:pPr>
        <w:pStyle w:val="15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2.1. пункт 6 Порядка изложить в следующей редакции: </w:t>
      </w:r>
    </w:p>
    <w:p w:rsidR="002951A7" w:rsidRPr="002951A7" w:rsidRDefault="002951A7" w:rsidP="002951A7">
      <w:pPr>
        <w:pStyle w:val="15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«6. </w:t>
      </w:r>
      <w:proofErr w:type="gramStart"/>
      <w:r w:rsidRPr="002951A7">
        <w:rPr>
          <w:sz w:val="18"/>
          <w:szCs w:val="18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 25-ФЗ «О муниципальной службе в Российской Федерации» (далее – ФЗ № 25-ФЗ</w:t>
      </w:r>
      <w:proofErr w:type="gramEnd"/>
      <w:r w:rsidRPr="002951A7">
        <w:rPr>
          <w:sz w:val="18"/>
          <w:szCs w:val="18"/>
        </w:rPr>
        <w:t xml:space="preserve">) для замещения должностей муниципальной службы, при отсутствии обстоятельств, указанных в статье 13 ФЗ № 25-ФЗ в качестве ограничений, связанных с муниципальной службой»; </w:t>
      </w:r>
    </w:p>
    <w:p w:rsidR="002951A7" w:rsidRPr="002951A7" w:rsidRDefault="002951A7" w:rsidP="002951A7">
      <w:pPr>
        <w:pStyle w:val="15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2.2. второй абзац пункта 14 изложить в следующей редакции:</w:t>
      </w:r>
    </w:p>
    <w:p w:rsidR="002951A7" w:rsidRPr="002951A7" w:rsidRDefault="002951A7" w:rsidP="002951A7">
      <w:pPr>
        <w:pStyle w:val="15"/>
        <w:spacing w:before="0" w:beforeAutospacing="0" w:after="0" w:afterAutospacing="0"/>
        <w:ind w:firstLine="567"/>
        <w:jc w:val="both"/>
        <w:rPr>
          <w:sz w:val="18"/>
          <w:szCs w:val="18"/>
        </w:rPr>
      </w:pPr>
      <w:proofErr w:type="gramStart"/>
      <w:r w:rsidRPr="002951A7">
        <w:rPr>
          <w:sz w:val="18"/>
          <w:szCs w:val="18"/>
        </w:rPr>
        <w:t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</w:t>
      </w:r>
      <w:proofErr w:type="gramEnd"/>
      <w:r w:rsidRPr="002951A7">
        <w:rPr>
          <w:sz w:val="18"/>
          <w:szCs w:val="18"/>
        </w:rPr>
        <w:t xml:space="preserve">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</w:t>
      </w:r>
      <w:proofErr w:type="gramStart"/>
      <w:r w:rsidRPr="002951A7">
        <w:rPr>
          <w:sz w:val="18"/>
          <w:szCs w:val="18"/>
        </w:rPr>
        <w:t xml:space="preserve">.»; </w:t>
      </w:r>
      <w:proofErr w:type="gramEnd"/>
    </w:p>
    <w:p w:rsidR="002951A7" w:rsidRPr="002951A7" w:rsidRDefault="002951A7" w:rsidP="002951A7">
      <w:pPr>
        <w:pStyle w:val="15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2.3. подпункт 7 пункта 25 Порядка изложить в следующей редакции: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2951A7">
        <w:rPr>
          <w:sz w:val="18"/>
          <w:szCs w:val="18"/>
          <w:vertAlign w:val="superscript"/>
        </w:rPr>
        <w:t>1</w:t>
      </w:r>
      <w:r w:rsidRPr="002951A7">
        <w:rPr>
          <w:sz w:val="18"/>
          <w:szCs w:val="18"/>
        </w:rPr>
        <w:t xml:space="preserve"> Федерального закона от 02.03.2007 №25-ФЗ «О муниципальной службе в Российской Федерации»</w:t>
      </w:r>
      <w:proofErr w:type="gramStart"/>
      <w:r w:rsidRPr="002951A7">
        <w:rPr>
          <w:sz w:val="18"/>
          <w:szCs w:val="18"/>
        </w:rPr>
        <w:t>;»</w:t>
      </w:r>
      <w:proofErr w:type="gramEnd"/>
      <w:r w:rsidRPr="002951A7">
        <w:rPr>
          <w:sz w:val="18"/>
          <w:szCs w:val="18"/>
        </w:rPr>
        <w:t>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2.4. в приложении к Порядку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2951A7">
        <w:rPr>
          <w:sz w:val="18"/>
          <w:szCs w:val="18"/>
        </w:rPr>
        <w:t>Подгорненского</w:t>
      </w:r>
      <w:proofErr w:type="spellEnd"/>
      <w:r w:rsidRPr="002951A7">
        <w:rPr>
          <w:sz w:val="18"/>
          <w:szCs w:val="18"/>
        </w:rPr>
        <w:t xml:space="preserve"> сельсовета </w:t>
      </w:r>
      <w:proofErr w:type="spellStart"/>
      <w:r w:rsidRPr="002951A7">
        <w:rPr>
          <w:sz w:val="18"/>
          <w:szCs w:val="18"/>
        </w:rPr>
        <w:t>Мокшанского</w:t>
      </w:r>
      <w:proofErr w:type="spellEnd"/>
      <w:r w:rsidRPr="002951A7">
        <w:rPr>
          <w:sz w:val="18"/>
          <w:szCs w:val="18"/>
        </w:rPr>
        <w:t xml:space="preserve"> района Пензенской области, </w:t>
      </w:r>
      <w:r w:rsidRPr="002951A7">
        <w:rPr>
          <w:sz w:val="18"/>
          <w:szCs w:val="18"/>
        </w:rPr>
        <w:lastRenderedPageBreak/>
        <w:t xml:space="preserve">утвержденному решением Комитета местного самоуправления </w:t>
      </w:r>
      <w:proofErr w:type="spellStart"/>
      <w:r w:rsidRPr="002951A7">
        <w:rPr>
          <w:sz w:val="18"/>
          <w:szCs w:val="18"/>
        </w:rPr>
        <w:t>Подгорненского</w:t>
      </w:r>
      <w:proofErr w:type="spellEnd"/>
      <w:r w:rsidRPr="002951A7">
        <w:rPr>
          <w:sz w:val="18"/>
          <w:szCs w:val="18"/>
        </w:rPr>
        <w:t xml:space="preserve"> сельсовета </w:t>
      </w:r>
      <w:proofErr w:type="spellStart"/>
      <w:r w:rsidRPr="002951A7">
        <w:rPr>
          <w:sz w:val="18"/>
          <w:szCs w:val="18"/>
        </w:rPr>
        <w:t>Мокшанского</w:t>
      </w:r>
      <w:proofErr w:type="spellEnd"/>
      <w:r w:rsidRPr="002951A7">
        <w:rPr>
          <w:sz w:val="18"/>
          <w:szCs w:val="18"/>
        </w:rPr>
        <w:t xml:space="preserve"> района Пензенской области от 29.11.2016 № 209-59/6, слово «отчество» заменить словами «отчество (при наличии)».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3. Опубликовать настоящее решение в информационном бюллетене «Вести </w:t>
      </w:r>
      <w:proofErr w:type="spellStart"/>
      <w:r w:rsidRPr="002951A7">
        <w:rPr>
          <w:sz w:val="18"/>
          <w:szCs w:val="18"/>
        </w:rPr>
        <w:t>Подгорненского</w:t>
      </w:r>
      <w:proofErr w:type="spellEnd"/>
      <w:r w:rsidRPr="002951A7">
        <w:rPr>
          <w:sz w:val="18"/>
          <w:szCs w:val="18"/>
        </w:rPr>
        <w:t xml:space="preserve"> сельсовета».</w:t>
      </w:r>
    </w:p>
    <w:p w:rsidR="002951A7" w:rsidRPr="002951A7" w:rsidRDefault="002951A7" w:rsidP="002951A7">
      <w:pPr>
        <w:spacing w:after="100" w:afterAutospacing="1"/>
        <w:ind w:firstLine="567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>4. Настоящее решение вступает в силу на следующий день после дня его официального опубликования.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Глава 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>Пензенской области                                                             М.В. Кузнецова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</w:p>
    <w:p w:rsidR="002951A7" w:rsidRPr="002951A7" w:rsidRDefault="002951A7" w:rsidP="002951A7">
      <w:pPr>
        <w:spacing w:after="100" w:afterAutospacing="1"/>
        <w:ind w:firstLine="567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1312" behindDoc="0" locked="0" layoutInCell="1" allowOverlap="1" wp14:anchorId="3499F8F0" wp14:editId="11EFE595">
            <wp:simplePos x="0" y="0"/>
            <wp:positionH relativeFrom="column">
              <wp:posOffset>2789555</wp:posOffset>
            </wp:positionH>
            <wp:positionV relativeFrom="paragraph">
              <wp:posOffset>156210</wp:posOffset>
            </wp:positionV>
            <wp:extent cx="609600" cy="904875"/>
            <wp:effectExtent l="0" t="0" r="0" b="9525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51A7" w:rsidRPr="002951A7" w:rsidRDefault="002951A7" w:rsidP="002951A7">
      <w:pPr>
        <w:spacing w:after="100" w:afterAutospacing="1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951A7" w:rsidRPr="002951A7" w:rsidRDefault="002951A7" w:rsidP="002951A7">
      <w:pPr>
        <w:spacing w:after="100" w:afterAutospacing="1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951A7" w:rsidRPr="002951A7" w:rsidRDefault="002951A7" w:rsidP="002951A7">
      <w:pPr>
        <w:spacing w:after="100" w:afterAutospacing="1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АДМИНИСТРАЦИЯ ПОДГОРНЕНСКОГО СЕЛЬСОВЕТА МОКШАНСКОГО РАЙОНА ПЕНЗЕНСКОЙ ОБЛАСТИ </w:t>
      </w: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ПОСТАНОВЛЕНИЕ </w:t>
      </w: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от 10.04.2026 № 27 </w:t>
      </w: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>с. Подгорное</w:t>
      </w: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О внесении изменений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Pr="002951A7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b/>
          <w:sz w:val="18"/>
          <w:szCs w:val="18"/>
        </w:rPr>
        <w:t xml:space="preserve"> района Пензенской области от 12.08.2025 № 55</w:t>
      </w:r>
    </w:p>
    <w:p w:rsidR="002951A7" w:rsidRPr="002951A7" w:rsidRDefault="002951A7" w:rsidP="002951A7">
      <w:pPr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2951A7">
        <w:rPr>
          <w:rFonts w:ascii="Times New Roman" w:hAnsi="Times New Roman"/>
          <w:sz w:val="18"/>
          <w:szCs w:val="1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hyperlink r:id="rId14" w:tgtFrame="_blank" w:history="1">
        <w:r w:rsidRPr="002951A7">
          <w:rPr>
            <w:rStyle w:val="13"/>
            <w:rFonts w:ascii="Times New Roman" w:hAnsi="Times New Roman"/>
            <w:color w:val="0000FF"/>
            <w:sz w:val="18"/>
            <w:szCs w:val="18"/>
          </w:rPr>
          <w:t>от 09.04.2025 № 25</w:t>
        </w:r>
      </w:hyperlink>
      <w:r w:rsidRPr="002951A7">
        <w:rPr>
          <w:rFonts w:ascii="Times New Roman" w:hAnsi="Times New Roman"/>
          <w:sz w:val="18"/>
          <w:szCs w:val="18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 области», </w:t>
      </w:r>
      <w:hyperlink r:id="rId15" w:tgtFrame="_blank" w:history="1">
        <w:r w:rsidRPr="002951A7">
          <w:rPr>
            <w:rStyle w:val="13"/>
            <w:rFonts w:ascii="Times New Roman" w:hAnsi="Times New Roman"/>
            <w:color w:val="0000FF"/>
            <w:sz w:val="18"/>
            <w:szCs w:val="18"/>
          </w:rPr>
          <w:t>от 25.04.2025 №</w:t>
        </w:r>
      </w:hyperlink>
      <w:r w:rsidRPr="002951A7">
        <w:rPr>
          <w:rStyle w:val="13"/>
          <w:rFonts w:ascii="Times New Roman" w:hAnsi="Times New Roman"/>
          <w:color w:val="0000FF"/>
          <w:sz w:val="18"/>
          <w:szCs w:val="18"/>
        </w:rPr>
        <w:t xml:space="preserve"> 28</w:t>
      </w:r>
      <w:r w:rsidRPr="002951A7">
        <w:rPr>
          <w:rFonts w:ascii="Times New Roman" w:hAnsi="Times New Roman"/>
          <w:sz w:val="18"/>
          <w:szCs w:val="18"/>
        </w:rPr>
        <w:t xml:space="preserve"> «Об утверждении Реестра муниципальных услуг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</w:t>
      </w:r>
      <w:proofErr w:type="gramEnd"/>
      <w:r w:rsidRPr="002951A7">
        <w:rPr>
          <w:rFonts w:ascii="Times New Roman" w:hAnsi="Times New Roman"/>
          <w:sz w:val="18"/>
          <w:szCs w:val="18"/>
        </w:rPr>
        <w:t xml:space="preserve"> области», </w:t>
      </w:r>
      <w:hyperlink r:id="rId16" w:tgtFrame="_blank" w:history="1"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 xml:space="preserve">Уставом сельского поселения </w:t>
        </w:r>
        <w:proofErr w:type="spellStart"/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>Подгорненский</w:t>
        </w:r>
        <w:proofErr w:type="spellEnd"/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 xml:space="preserve"> сельсовет муниципального района </w:t>
        </w:r>
        <w:proofErr w:type="spellStart"/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>Мокшанский</w:t>
        </w:r>
        <w:proofErr w:type="spellEnd"/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 xml:space="preserve"> район Пензенской области</w:t>
        </w:r>
      </w:hyperlink>
      <w:r w:rsidRPr="002951A7">
        <w:rPr>
          <w:rFonts w:ascii="Times New Roman" w:hAnsi="Times New Roman"/>
          <w:sz w:val="18"/>
          <w:szCs w:val="18"/>
        </w:rPr>
        <w:t>,</w:t>
      </w:r>
    </w:p>
    <w:p w:rsidR="002951A7" w:rsidRPr="002951A7" w:rsidRDefault="002951A7" w:rsidP="002951A7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 xml:space="preserve">администрация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Пензенской области постановляет:</w:t>
      </w:r>
    </w:p>
    <w:p w:rsidR="002951A7" w:rsidRPr="002951A7" w:rsidRDefault="002951A7" w:rsidP="002951A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 xml:space="preserve">1. Внести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 области от 12.08.2025 № 55 следующие изменения:</w:t>
      </w:r>
    </w:p>
    <w:p w:rsidR="002951A7" w:rsidRPr="002951A7" w:rsidRDefault="002951A7" w:rsidP="002951A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>1.1. пункты 2.34, 2.35 Регламента изложить в следующей редакции: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«2.34. </w:t>
      </w:r>
      <w:r w:rsidRPr="002951A7">
        <w:rPr>
          <w:b/>
          <w:bCs/>
          <w:sz w:val="18"/>
          <w:szCs w:val="1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bookmarkStart w:id="0" w:name="P187"/>
      <w:bookmarkEnd w:id="0"/>
      <w:r w:rsidRPr="002951A7">
        <w:rPr>
          <w:sz w:val="18"/>
          <w:szCs w:val="18"/>
        </w:rPr>
        <w:t>2.34.1. Основаниями для отказа в приеме документов, необходимых для предоставления муниципальной услуги, являются: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1) заявление о предоставлении муниципальной услуги подано в Администрацию не по принадлежности;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4) заявление с документами подано в электронной форме с нарушением установленных требований;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lastRenderedPageBreak/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b/>
          <w:bCs/>
          <w:sz w:val="18"/>
          <w:szCs w:val="18"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bookmarkStart w:id="1" w:name="P193"/>
      <w:bookmarkEnd w:id="1"/>
      <w:r w:rsidRPr="002951A7">
        <w:rPr>
          <w:sz w:val="18"/>
          <w:szCs w:val="18"/>
        </w:rPr>
        <w:t>2.35.1. Основания для приостановления муниципальной услуги не предусмотрены.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bookmarkStart w:id="2" w:name="P194"/>
      <w:bookmarkEnd w:id="2"/>
      <w:r w:rsidRPr="002951A7">
        <w:rPr>
          <w:sz w:val="18"/>
          <w:szCs w:val="18"/>
        </w:rPr>
        <w:t>2.10. В предоставлении муниципальной услуги заявителю (представителю заявителя) отказывается в следующих случаях: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2951A7">
        <w:rPr>
          <w:sz w:val="18"/>
          <w:szCs w:val="18"/>
          <w:vertAlign w:val="superscript"/>
        </w:rPr>
        <w:t>.34</w:t>
      </w:r>
      <w:r w:rsidRPr="002951A7">
        <w:rPr>
          <w:sz w:val="18"/>
          <w:szCs w:val="18"/>
        </w:rPr>
        <w:t xml:space="preserve"> Земельного кодекса Российской Федерации (получение разрешения на использование земель): 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а) заявление и документы поданы с нарушением требований, установленных пунктом 2.30 Регламента;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2951A7">
        <w:rPr>
          <w:sz w:val="18"/>
          <w:szCs w:val="18"/>
          <w:vertAlign w:val="superscript"/>
        </w:rPr>
        <w:t>.34</w:t>
      </w:r>
      <w:r w:rsidRPr="002951A7">
        <w:rPr>
          <w:sz w:val="18"/>
          <w:szCs w:val="18"/>
        </w:rPr>
        <w:t xml:space="preserve"> Земельного кодекса;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а) в заявлении указан предполагаемый к размещению объект (объекты), не предусмотренны</w:t>
      </w:r>
      <w:proofErr w:type="gramStart"/>
      <w:r w:rsidRPr="002951A7">
        <w:rPr>
          <w:sz w:val="18"/>
          <w:szCs w:val="18"/>
        </w:rPr>
        <w:t>й(</w:t>
      </w:r>
      <w:proofErr w:type="spellStart"/>
      <w:proofErr w:type="gramEnd"/>
      <w:r w:rsidRPr="002951A7">
        <w:rPr>
          <w:sz w:val="18"/>
          <w:szCs w:val="18"/>
        </w:rPr>
        <w:t>ые</w:t>
      </w:r>
      <w:proofErr w:type="spellEnd"/>
      <w:r w:rsidRPr="002951A7">
        <w:rPr>
          <w:sz w:val="18"/>
          <w:szCs w:val="18"/>
        </w:rPr>
        <w:t>) Перечнем видов объектов;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г) размещаемый объект (объекты) не соответствует утвержденным документам территориального планирования </w:t>
      </w:r>
      <w:proofErr w:type="spellStart"/>
      <w:r w:rsidRPr="002951A7">
        <w:rPr>
          <w:sz w:val="18"/>
          <w:szCs w:val="18"/>
        </w:rPr>
        <w:t>Подгорненского</w:t>
      </w:r>
      <w:proofErr w:type="spellEnd"/>
      <w:r w:rsidRPr="002951A7">
        <w:rPr>
          <w:sz w:val="18"/>
          <w:szCs w:val="18"/>
        </w:rPr>
        <w:t xml:space="preserve"> сельсовета </w:t>
      </w:r>
      <w:proofErr w:type="spellStart"/>
      <w:r w:rsidRPr="002951A7">
        <w:rPr>
          <w:sz w:val="18"/>
          <w:szCs w:val="18"/>
        </w:rPr>
        <w:t>Мокшанского</w:t>
      </w:r>
      <w:proofErr w:type="spellEnd"/>
      <w:r w:rsidRPr="002951A7">
        <w:rPr>
          <w:sz w:val="18"/>
          <w:szCs w:val="18"/>
        </w:rPr>
        <w:t xml:space="preserve"> района пензенской области;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д) земельный участок, на использование которого испрашивается разрешение, предоставлен физическому или юридическому лицу;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е) заявление и документы поданы с нарушением требований, установленных пунктом 2.30 Регламента.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2951A7">
        <w:rPr>
          <w:sz w:val="18"/>
          <w:szCs w:val="18"/>
        </w:rPr>
        <w:t>.».</w:t>
      </w:r>
      <w:proofErr w:type="gramEnd"/>
    </w:p>
    <w:p w:rsidR="002951A7" w:rsidRPr="002951A7" w:rsidRDefault="002951A7" w:rsidP="002951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2951A7">
        <w:rPr>
          <w:rFonts w:ascii="Times New Roman" w:hAnsi="Times New Roman"/>
          <w:iCs/>
          <w:sz w:val="18"/>
          <w:szCs w:val="18"/>
        </w:rPr>
        <w:t xml:space="preserve">2. Опубликовать настоящее постановление в информационном бюллетене «Вести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iCs/>
          <w:sz w:val="18"/>
          <w:szCs w:val="18"/>
        </w:rPr>
        <w:t xml:space="preserve"> сельсовета»</w:t>
      </w:r>
    </w:p>
    <w:p w:rsidR="002951A7" w:rsidRPr="002951A7" w:rsidRDefault="002951A7" w:rsidP="002951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2951A7">
        <w:rPr>
          <w:rFonts w:ascii="Times New Roman" w:hAnsi="Times New Roman"/>
          <w:iCs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2951A7" w:rsidRPr="002951A7" w:rsidRDefault="002951A7" w:rsidP="002951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2951A7">
        <w:rPr>
          <w:rFonts w:ascii="Times New Roman" w:hAnsi="Times New Roman"/>
          <w:iCs/>
          <w:sz w:val="18"/>
          <w:szCs w:val="18"/>
        </w:rPr>
        <w:t xml:space="preserve">4. </w:t>
      </w:r>
      <w:proofErr w:type="gramStart"/>
      <w:r w:rsidRPr="002951A7">
        <w:rPr>
          <w:rFonts w:ascii="Times New Roman" w:hAnsi="Times New Roman"/>
          <w:iCs/>
          <w:sz w:val="18"/>
          <w:szCs w:val="18"/>
        </w:rPr>
        <w:t>Контроль за</w:t>
      </w:r>
      <w:proofErr w:type="gramEnd"/>
      <w:r w:rsidRPr="002951A7">
        <w:rPr>
          <w:rFonts w:ascii="Times New Roman" w:hAnsi="Times New Roman"/>
          <w:iCs/>
          <w:sz w:val="18"/>
          <w:szCs w:val="18"/>
        </w:rPr>
        <w:t xml:space="preserve"> исполнением настоящего постановления возложить на</w:t>
      </w:r>
      <w:r w:rsidRPr="002951A7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2951A7">
        <w:rPr>
          <w:rFonts w:ascii="Times New Roman" w:hAnsi="Times New Roman"/>
          <w:iCs/>
          <w:sz w:val="18"/>
          <w:szCs w:val="18"/>
        </w:rPr>
        <w:t xml:space="preserve">главу администрации </w:t>
      </w:r>
      <w:proofErr w:type="spellStart"/>
      <w:r w:rsidRPr="002951A7">
        <w:rPr>
          <w:rFonts w:ascii="Times New Roman" w:hAnsi="Times New Roman"/>
          <w:iCs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iCs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iCs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iCs/>
          <w:sz w:val="18"/>
          <w:szCs w:val="18"/>
        </w:rPr>
        <w:t xml:space="preserve"> района Пензенской области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Глава администрации 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sz w:val="18"/>
          <w:szCs w:val="18"/>
        </w:rPr>
      </w:pP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sz w:val="18"/>
          <w:szCs w:val="18"/>
        </w:rPr>
      </w:pP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lastRenderedPageBreak/>
        <w:t xml:space="preserve">Пензенской области                                                  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О.Н.Левашова</w:t>
      </w:r>
      <w:proofErr w:type="spellEnd"/>
    </w:p>
    <w:p w:rsidR="002951A7" w:rsidRPr="002951A7" w:rsidRDefault="002951A7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  <w:bookmarkStart w:id="3" w:name="_GoBack"/>
      <w:r w:rsidRPr="002951A7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1249334" wp14:editId="732FD913">
            <wp:simplePos x="0" y="0"/>
            <wp:positionH relativeFrom="column">
              <wp:posOffset>2637155</wp:posOffset>
            </wp:positionH>
            <wp:positionV relativeFrom="paragraph">
              <wp:posOffset>103505</wp:posOffset>
            </wp:positionV>
            <wp:extent cx="676910" cy="857250"/>
            <wp:effectExtent l="0" t="0" r="889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АДМИНИСТРАЦИЯ ПОДГОРНЕНСКОГО СЕЛЬСОВЕТА МОКШАНСКОГО РАЙОНА ПЕНЗЕНСКОЙ ОБЛАСТИ </w:t>
      </w: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ПОСТАНОВЛЕНИЕ </w:t>
      </w: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 xml:space="preserve">от 10.04.2026 № 28 </w:t>
      </w:r>
    </w:p>
    <w:p w:rsidR="002951A7" w:rsidRPr="002951A7" w:rsidRDefault="002951A7" w:rsidP="002951A7">
      <w:pPr>
        <w:jc w:val="center"/>
        <w:rPr>
          <w:rFonts w:ascii="Times New Roman" w:hAnsi="Times New Roman"/>
          <w:b/>
          <w:sz w:val="18"/>
          <w:szCs w:val="18"/>
        </w:rPr>
      </w:pPr>
      <w:r w:rsidRPr="002951A7">
        <w:rPr>
          <w:rFonts w:ascii="Times New Roman" w:hAnsi="Times New Roman"/>
          <w:b/>
          <w:sz w:val="18"/>
          <w:szCs w:val="18"/>
        </w:rPr>
        <w:t>с. Подгорное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О внесении изменений в административный регламент предоставления муниципальной услуги «Предоставление муниципального имущества в аренду», утвержденный постановлением администрации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района Пензенской области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>от 24.07.2025 № 46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2951A7" w:rsidRPr="002951A7" w:rsidRDefault="002951A7" w:rsidP="002951A7">
      <w:pPr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2951A7">
        <w:rPr>
          <w:rFonts w:ascii="Times New Roman" w:hAnsi="Times New Roman"/>
          <w:sz w:val="18"/>
          <w:szCs w:val="1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 области </w:t>
      </w:r>
      <w:hyperlink r:id="rId17" w:tgtFrame="_blank" w:history="1">
        <w:r w:rsidRPr="002951A7">
          <w:rPr>
            <w:rStyle w:val="13"/>
            <w:rFonts w:ascii="Times New Roman" w:hAnsi="Times New Roman"/>
            <w:color w:val="0000FF"/>
            <w:sz w:val="18"/>
            <w:szCs w:val="18"/>
          </w:rPr>
          <w:t>от 09.04.2025 № 25</w:t>
        </w:r>
      </w:hyperlink>
      <w:r w:rsidRPr="002951A7">
        <w:rPr>
          <w:rFonts w:ascii="Times New Roman" w:hAnsi="Times New Roman"/>
          <w:sz w:val="18"/>
          <w:szCs w:val="18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 области», </w:t>
      </w:r>
      <w:hyperlink r:id="rId18" w:tgtFrame="_blank" w:history="1">
        <w:r w:rsidRPr="002951A7">
          <w:rPr>
            <w:rStyle w:val="13"/>
            <w:rFonts w:ascii="Times New Roman" w:hAnsi="Times New Roman"/>
            <w:color w:val="0000FF"/>
            <w:sz w:val="18"/>
            <w:szCs w:val="18"/>
          </w:rPr>
          <w:t>от 25.04.2025 №</w:t>
        </w:r>
      </w:hyperlink>
      <w:r w:rsidRPr="002951A7">
        <w:rPr>
          <w:rStyle w:val="13"/>
          <w:rFonts w:ascii="Times New Roman" w:hAnsi="Times New Roman"/>
          <w:color w:val="0000FF"/>
          <w:sz w:val="18"/>
          <w:szCs w:val="18"/>
        </w:rPr>
        <w:t xml:space="preserve"> 28</w:t>
      </w:r>
      <w:r w:rsidRPr="002951A7">
        <w:rPr>
          <w:rFonts w:ascii="Times New Roman" w:hAnsi="Times New Roman"/>
          <w:sz w:val="18"/>
          <w:szCs w:val="18"/>
        </w:rPr>
        <w:t xml:space="preserve"> «Об утверждении Реестра муниципальных услуг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</w:t>
      </w:r>
      <w:proofErr w:type="gramEnd"/>
      <w:r w:rsidRPr="002951A7">
        <w:rPr>
          <w:rFonts w:ascii="Times New Roman" w:hAnsi="Times New Roman"/>
          <w:sz w:val="18"/>
          <w:szCs w:val="18"/>
        </w:rPr>
        <w:t xml:space="preserve"> области», </w:t>
      </w:r>
      <w:hyperlink r:id="rId19" w:tgtFrame="_blank" w:history="1"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 xml:space="preserve">Уставом сельского поселения </w:t>
        </w:r>
        <w:proofErr w:type="spellStart"/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>Подгорненский</w:t>
        </w:r>
        <w:proofErr w:type="spellEnd"/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 xml:space="preserve"> сельсовет муниципального района </w:t>
        </w:r>
        <w:proofErr w:type="spellStart"/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>Мокшанский</w:t>
        </w:r>
        <w:proofErr w:type="spellEnd"/>
        <w:r w:rsidRPr="002951A7">
          <w:rPr>
            <w:rStyle w:val="13"/>
            <w:rFonts w:ascii="Times New Roman" w:hAnsi="Times New Roman"/>
            <w:color w:val="0000FF"/>
            <w:sz w:val="18"/>
            <w:szCs w:val="18"/>
            <w:u w:val="single"/>
          </w:rPr>
          <w:t xml:space="preserve"> район Пензенской области</w:t>
        </w:r>
      </w:hyperlink>
      <w:r w:rsidRPr="002951A7">
        <w:rPr>
          <w:rFonts w:ascii="Times New Roman" w:hAnsi="Times New Roman"/>
          <w:sz w:val="18"/>
          <w:szCs w:val="18"/>
        </w:rPr>
        <w:t>,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администрация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>Пензенской области постановляет:</w:t>
      </w:r>
    </w:p>
    <w:p w:rsidR="002951A7" w:rsidRPr="002951A7" w:rsidRDefault="002951A7" w:rsidP="002951A7">
      <w:pPr>
        <w:pStyle w:val="a9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:rsidR="002951A7" w:rsidRPr="002951A7" w:rsidRDefault="002951A7" w:rsidP="002951A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 xml:space="preserve">1. Внести в административный регламент предоставления муниципальной услуги «Предоставление муниципального имущества в аренду», утвержденный постановлением администрации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sz w:val="18"/>
          <w:szCs w:val="18"/>
        </w:rPr>
        <w:t xml:space="preserve"> района Пензенской области от 24.07.2025 № 46 следующие изменения:</w:t>
      </w:r>
    </w:p>
    <w:p w:rsidR="002951A7" w:rsidRPr="002951A7" w:rsidRDefault="002951A7" w:rsidP="002951A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18"/>
          <w:szCs w:val="18"/>
        </w:rPr>
      </w:pPr>
      <w:r w:rsidRPr="002951A7">
        <w:rPr>
          <w:rFonts w:ascii="Times New Roman" w:hAnsi="Times New Roman"/>
          <w:sz w:val="18"/>
          <w:szCs w:val="18"/>
        </w:rPr>
        <w:t>1.1. пункт 2.28.1.6.  Регламента изложить в следующей редакции:</w:t>
      </w:r>
    </w:p>
    <w:p w:rsidR="002951A7" w:rsidRPr="002951A7" w:rsidRDefault="002951A7" w:rsidP="002951A7">
      <w:pPr>
        <w:pStyle w:val="af"/>
        <w:spacing w:before="0" w:beforeAutospacing="0" w:after="0" w:afterAutospacing="0" w:line="221" w:lineRule="atLeast"/>
        <w:ind w:firstLine="415"/>
        <w:jc w:val="both"/>
        <w:rPr>
          <w:sz w:val="18"/>
          <w:szCs w:val="18"/>
        </w:rPr>
      </w:pPr>
      <w:proofErr w:type="gramStart"/>
      <w:r w:rsidRPr="002951A7">
        <w:rPr>
          <w:sz w:val="18"/>
          <w:szCs w:val="18"/>
        </w:rPr>
        <w:t xml:space="preserve">«2.28.1.6. в случае, предусмотренном </w:t>
      </w:r>
      <w:hyperlink r:id="rId20" w:history="1">
        <w:r w:rsidRPr="002951A7">
          <w:rPr>
            <w:rStyle w:val="a8"/>
            <w:rFonts w:eastAsia="Calibri"/>
            <w:sz w:val="18"/>
            <w:szCs w:val="18"/>
          </w:rPr>
          <w:t>пунктом 8 части 1 статьи 17.1</w:t>
        </w:r>
      </w:hyperlink>
      <w:r w:rsidRPr="002951A7">
        <w:rPr>
          <w:sz w:val="18"/>
          <w:szCs w:val="18"/>
        </w:rPr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Pr="002951A7">
        <w:rPr>
          <w:sz w:val="18"/>
          <w:szCs w:val="18"/>
        </w:rPr>
        <w:t xml:space="preserve">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21" w:history="1">
        <w:r w:rsidRPr="002951A7">
          <w:rPr>
            <w:rStyle w:val="a8"/>
            <w:rFonts w:eastAsia="Calibri"/>
            <w:sz w:val="18"/>
            <w:szCs w:val="18"/>
          </w:rPr>
          <w:t>законом</w:t>
        </w:r>
      </w:hyperlink>
      <w:r w:rsidRPr="002951A7">
        <w:rPr>
          <w:sz w:val="18"/>
          <w:szCs w:val="18"/>
        </w:rPr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22" w:history="1">
        <w:r w:rsidRPr="002951A7">
          <w:rPr>
            <w:rStyle w:val="a8"/>
            <w:rFonts w:eastAsia="Calibri"/>
            <w:sz w:val="18"/>
            <w:szCs w:val="18"/>
          </w:rPr>
          <w:t>законом</w:t>
        </w:r>
      </w:hyperlink>
      <w:r w:rsidRPr="002951A7">
        <w:rPr>
          <w:sz w:val="18"/>
          <w:szCs w:val="18"/>
        </w:rPr>
        <w:t xml:space="preserve"> от 26.03.2003 N 35-ФЗ "Об электроэнергетике"</w:t>
      </w:r>
      <w:proofErr w:type="gramStart"/>
      <w:r w:rsidRPr="002951A7">
        <w:rPr>
          <w:sz w:val="18"/>
          <w:szCs w:val="18"/>
        </w:rPr>
        <w:t>;»</w:t>
      </w:r>
      <w:proofErr w:type="gramEnd"/>
      <w:r w:rsidRPr="002951A7">
        <w:rPr>
          <w:sz w:val="18"/>
          <w:szCs w:val="18"/>
        </w:rPr>
        <w:t>;</w:t>
      </w:r>
    </w:p>
    <w:p w:rsidR="002951A7" w:rsidRPr="002951A7" w:rsidRDefault="002951A7" w:rsidP="002951A7">
      <w:pPr>
        <w:pStyle w:val="af"/>
        <w:spacing w:before="0" w:beforeAutospacing="0" w:after="0" w:afterAutospacing="0" w:line="221" w:lineRule="atLeast"/>
        <w:ind w:firstLine="415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1.2. пункт 2.29 Регламента изложить в следующей редакции:</w:t>
      </w:r>
    </w:p>
    <w:p w:rsidR="002951A7" w:rsidRPr="002951A7" w:rsidRDefault="002951A7" w:rsidP="002951A7">
      <w:pPr>
        <w:pStyle w:val="af"/>
        <w:spacing w:before="0" w:beforeAutospacing="0" w:after="0" w:afterAutospacing="0" w:line="221" w:lineRule="atLeast"/>
        <w:ind w:firstLine="415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«2.29. Основаниями для отказа в приеме к рассмотрению заявления и документов являются:</w:t>
      </w:r>
    </w:p>
    <w:p w:rsidR="002951A7" w:rsidRPr="002951A7" w:rsidRDefault="002951A7" w:rsidP="002951A7">
      <w:pPr>
        <w:pStyle w:val="af"/>
        <w:spacing w:before="129" w:beforeAutospacing="0" w:after="0" w:afterAutospacing="0" w:line="221" w:lineRule="atLeast"/>
        <w:ind w:firstLine="415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2951A7" w:rsidRPr="002951A7" w:rsidRDefault="002951A7" w:rsidP="002951A7">
      <w:pPr>
        <w:pStyle w:val="af"/>
        <w:spacing w:before="129" w:beforeAutospacing="0" w:after="0" w:afterAutospacing="0" w:line="221" w:lineRule="atLeast"/>
        <w:ind w:firstLine="415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2951A7" w:rsidRPr="002951A7" w:rsidRDefault="002951A7" w:rsidP="002951A7">
      <w:pPr>
        <w:pStyle w:val="af"/>
        <w:spacing w:before="129" w:beforeAutospacing="0" w:after="0" w:afterAutospacing="0" w:line="221" w:lineRule="atLeast"/>
        <w:ind w:firstLine="415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2951A7" w:rsidRPr="002951A7" w:rsidRDefault="002951A7" w:rsidP="002951A7">
      <w:pPr>
        <w:pStyle w:val="af"/>
        <w:spacing w:before="129" w:beforeAutospacing="0" w:after="0" w:afterAutospacing="0" w:line="221" w:lineRule="atLeast"/>
        <w:ind w:firstLine="415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2951A7" w:rsidRPr="002951A7" w:rsidRDefault="002951A7" w:rsidP="002951A7">
      <w:pPr>
        <w:pStyle w:val="af"/>
        <w:spacing w:before="129" w:beforeAutospacing="0" w:after="0" w:afterAutospacing="0" w:line="221" w:lineRule="atLeast"/>
        <w:ind w:firstLine="415"/>
        <w:jc w:val="both"/>
        <w:rPr>
          <w:sz w:val="18"/>
          <w:szCs w:val="18"/>
        </w:rPr>
      </w:pPr>
      <w:r w:rsidRPr="002951A7">
        <w:rPr>
          <w:sz w:val="18"/>
          <w:szCs w:val="18"/>
        </w:rP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2951A7" w:rsidRPr="002951A7" w:rsidRDefault="002951A7" w:rsidP="002951A7">
      <w:pPr>
        <w:pStyle w:val="af"/>
        <w:spacing w:before="129" w:beforeAutospacing="0" w:after="0" w:afterAutospacing="0" w:line="221" w:lineRule="atLeast"/>
        <w:ind w:firstLine="415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1.3. абзац 2 пункта 3.3.5. изложить в следующей редакции:</w:t>
      </w:r>
    </w:p>
    <w:p w:rsidR="002951A7" w:rsidRPr="002951A7" w:rsidRDefault="002951A7" w:rsidP="002951A7">
      <w:pPr>
        <w:pStyle w:val="af"/>
        <w:ind w:firstLine="567"/>
        <w:jc w:val="both"/>
        <w:rPr>
          <w:sz w:val="18"/>
          <w:szCs w:val="18"/>
        </w:rPr>
      </w:pPr>
      <w:r w:rsidRPr="002951A7">
        <w:rPr>
          <w:sz w:val="18"/>
          <w:szCs w:val="18"/>
        </w:rPr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 w:rsidRPr="002951A7">
        <w:rPr>
          <w:sz w:val="18"/>
          <w:szCs w:val="18"/>
        </w:rPr>
        <w:t xml:space="preserve">.». </w:t>
      </w:r>
      <w:proofErr w:type="gramEnd"/>
    </w:p>
    <w:p w:rsidR="002951A7" w:rsidRPr="002951A7" w:rsidRDefault="002951A7" w:rsidP="002951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2951A7">
        <w:rPr>
          <w:rFonts w:ascii="Times New Roman" w:hAnsi="Times New Roman"/>
          <w:iCs/>
          <w:sz w:val="18"/>
          <w:szCs w:val="18"/>
        </w:rPr>
        <w:lastRenderedPageBreak/>
        <w:t xml:space="preserve">2. Опубликовать настоящее постановление в информационном бюллетене «Вести </w:t>
      </w:r>
      <w:proofErr w:type="spellStart"/>
      <w:r w:rsidRPr="002951A7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iCs/>
          <w:sz w:val="18"/>
          <w:szCs w:val="18"/>
        </w:rPr>
        <w:t xml:space="preserve"> сельсовета»</w:t>
      </w:r>
    </w:p>
    <w:p w:rsidR="002951A7" w:rsidRPr="002951A7" w:rsidRDefault="002951A7" w:rsidP="002951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2951A7">
        <w:rPr>
          <w:rFonts w:ascii="Times New Roman" w:hAnsi="Times New Roman"/>
          <w:iCs/>
          <w:sz w:val="18"/>
          <w:szCs w:val="18"/>
        </w:rPr>
        <w:t>3. Настоящее постановление вступает в силу на следующий день после дня его официального опубликования.</w:t>
      </w:r>
    </w:p>
    <w:p w:rsidR="002951A7" w:rsidRPr="002951A7" w:rsidRDefault="002951A7" w:rsidP="002951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18"/>
          <w:szCs w:val="18"/>
        </w:rPr>
      </w:pPr>
      <w:r w:rsidRPr="002951A7">
        <w:rPr>
          <w:rFonts w:ascii="Times New Roman" w:hAnsi="Times New Roman"/>
          <w:iCs/>
          <w:sz w:val="18"/>
          <w:szCs w:val="18"/>
        </w:rPr>
        <w:t xml:space="preserve">4. </w:t>
      </w:r>
      <w:proofErr w:type="gramStart"/>
      <w:r w:rsidRPr="002951A7">
        <w:rPr>
          <w:rFonts w:ascii="Times New Roman" w:hAnsi="Times New Roman"/>
          <w:iCs/>
          <w:sz w:val="18"/>
          <w:szCs w:val="18"/>
        </w:rPr>
        <w:t>Контроль за</w:t>
      </w:r>
      <w:proofErr w:type="gramEnd"/>
      <w:r w:rsidRPr="002951A7">
        <w:rPr>
          <w:rFonts w:ascii="Times New Roman" w:hAnsi="Times New Roman"/>
          <w:iCs/>
          <w:sz w:val="18"/>
          <w:szCs w:val="18"/>
        </w:rPr>
        <w:t xml:space="preserve"> исполнением настоящего постановления возложить на</w:t>
      </w:r>
      <w:r w:rsidRPr="002951A7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2951A7">
        <w:rPr>
          <w:rFonts w:ascii="Times New Roman" w:hAnsi="Times New Roman"/>
          <w:iCs/>
          <w:sz w:val="18"/>
          <w:szCs w:val="18"/>
        </w:rPr>
        <w:t xml:space="preserve">главу администрации </w:t>
      </w:r>
      <w:proofErr w:type="spellStart"/>
      <w:r w:rsidRPr="002951A7">
        <w:rPr>
          <w:rFonts w:ascii="Times New Roman" w:hAnsi="Times New Roman"/>
          <w:iCs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/>
          <w:iCs/>
          <w:sz w:val="18"/>
          <w:szCs w:val="18"/>
        </w:rPr>
        <w:t xml:space="preserve"> сельсовета </w:t>
      </w:r>
      <w:proofErr w:type="spellStart"/>
      <w:r w:rsidRPr="002951A7">
        <w:rPr>
          <w:rFonts w:ascii="Times New Roman" w:hAnsi="Times New Roman"/>
          <w:iCs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/>
          <w:iCs/>
          <w:sz w:val="18"/>
          <w:szCs w:val="18"/>
        </w:rPr>
        <w:t xml:space="preserve"> района Пензенской области.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Глава администрации 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sz w:val="18"/>
          <w:szCs w:val="18"/>
        </w:rPr>
      </w:pP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sz w:val="18"/>
          <w:szCs w:val="18"/>
        </w:rPr>
      </w:pP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2951A7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2951A7" w:rsidRPr="002951A7" w:rsidRDefault="002951A7" w:rsidP="002951A7">
      <w:pPr>
        <w:pStyle w:val="a9"/>
        <w:rPr>
          <w:rFonts w:ascii="Times New Roman" w:hAnsi="Times New Roman" w:cs="Times New Roman"/>
          <w:b w:val="0"/>
          <w:sz w:val="18"/>
          <w:szCs w:val="18"/>
        </w:rPr>
      </w:pPr>
      <w:r w:rsidRPr="002951A7">
        <w:rPr>
          <w:rFonts w:ascii="Times New Roman" w:hAnsi="Times New Roman" w:cs="Times New Roman"/>
          <w:sz w:val="18"/>
          <w:szCs w:val="18"/>
        </w:rPr>
        <w:t xml:space="preserve">Пензенской области                                                   </w:t>
      </w:r>
      <w:proofErr w:type="spellStart"/>
      <w:r w:rsidRPr="002951A7">
        <w:rPr>
          <w:rFonts w:ascii="Times New Roman" w:hAnsi="Times New Roman" w:cs="Times New Roman"/>
          <w:sz w:val="18"/>
          <w:szCs w:val="18"/>
        </w:rPr>
        <w:t>О.Н.Левашова</w:t>
      </w:r>
      <w:proofErr w:type="spellEnd"/>
    </w:p>
    <w:p w:rsidR="002951A7" w:rsidRPr="002951A7" w:rsidRDefault="002951A7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sectPr w:rsidR="002951A7" w:rsidRPr="002951A7" w:rsidSect="00EE23D5">
      <w:footerReference w:type="even" r:id="rId23"/>
      <w:footerReference w:type="default" r:id="rId24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4F6" w:rsidRDefault="00A574F6">
      <w:pPr>
        <w:spacing w:after="0" w:line="240" w:lineRule="auto"/>
      </w:pPr>
      <w:r>
        <w:separator/>
      </w:r>
    </w:p>
  </w:endnote>
  <w:endnote w:type="continuationSeparator" w:id="0">
    <w:p w:rsidR="00A574F6" w:rsidRDefault="00A5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B76498">
      <w:rPr>
        <w:rStyle w:val="af2"/>
        <w:noProof/>
      </w:rPr>
      <w:t>6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4F6" w:rsidRDefault="00A574F6">
      <w:pPr>
        <w:spacing w:after="0" w:line="240" w:lineRule="auto"/>
      </w:pPr>
      <w:r>
        <w:separator/>
      </w:r>
    </w:p>
  </w:footnote>
  <w:footnote w:type="continuationSeparator" w:id="0">
    <w:p w:rsidR="00A574F6" w:rsidRDefault="00A5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9F16340"/>
    <w:multiLevelType w:val="multilevel"/>
    <w:tmpl w:val="CFEAD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7">
    <w:nsid w:val="568C0CD0"/>
    <w:multiLevelType w:val="multilevel"/>
    <w:tmpl w:val="600C0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2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C4A236D"/>
    <w:multiLevelType w:val="multilevel"/>
    <w:tmpl w:val="06A8CE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3"/>
  </w:num>
  <w:num w:numId="6">
    <w:abstractNumId w:val="16"/>
  </w:num>
  <w:num w:numId="7">
    <w:abstractNumId w:val="36"/>
  </w:num>
  <w:num w:numId="8">
    <w:abstractNumId w:val="11"/>
  </w:num>
  <w:num w:numId="9">
    <w:abstractNumId w:val="19"/>
  </w:num>
  <w:num w:numId="10">
    <w:abstractNumId w:val="29"/>
  </w:num>
  <w:num w:numId="11">
    <w:abstractNumId w:val="7"/>
  </w:num>
  <w:num w:numId="12">
    <w:abstractNumId w:val="21"/>
  </w:num>
  <w:num w:numId="13">
    <w:abstractNumId w:val="26"/>
  </w:num>
  <w:num w:numId="14">
    <w:abstractNumId w:val="17"/>
  </w:num>
  <w:num w:numId="15">
    <w:abstractNumId w:val="35"/>
  </w:num>
  <w:num w:numId="16">
    <w:abstractNumId w:val="2"/>
  </w:num>
  <w:num w:numId="17">
    <w:abstractNumId w:val="28"/>
  </w:num>
  <w:num w:numId="18">
    <w:abstractNumId w:val="30"/>
  </w:num>
  <w:num w:numId="19">
    <w:abstractNumId w:val="37"/>
  </w:num>
  <w:num w:numId="20">
    <w:abstractNumId w:val="24"/>
  </w:num>
  <w:num w:numId="21">
    <w:abstractNumId w:val="34"/>
  </w:num>
  <w:num w:numId="22">
    <w:abstractNumId w:val="4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1"/>
  </w:num>
  <w:num w:numId="28">
    <w:abstractNumId w:val="31"/>
  </w:num>
  <w:num w:numId="29">
    <w:abstractNumId w:val="20"/>
  </w:num>
  <w:num w:numId="30">
    <w:abstractNumId w:val="9"/>
  </w:num>
  <w:num w:numId="31">
    <w:abstractNumId w:val="12"/>
  </w:num>
  <w:num w:numId="32">
    <w:abstractNumId w:val="25"/>
  </w:num>
  <w:num w:numId="33">
    <w:abstractNumId w:val="14"/>
    <w:lvlOverride w:ilvl="0">
      <w:startOverride w:val="2"/>
    </w:lvlOverride>
  </w:num>
  <w:num w:numId="34">
    <w:abstractNumId w:val="8"/>
  </w:num>
  <w:num w:numId="35">
    <w:abstractNumId w:val="3"/>
  </w:num>
  <w:num w:numId="36">
    <w:abstractNumId w:val="33"/>
  </w:num>
  <w:num w:numId="37">
    <w:abstractNumId w:val="27"/>
  </w:num>
  <w:num w:numId="38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951A7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21E73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5466B"/>
    <w:rsid w:val="00A574F6"/>
    <w:rsid w:val="00A61B3D"/>
    <w:rsid w:val="00A76E42"/>
    <w:rsid w:val="00A80880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76498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87805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pravo-search.minjust.ru/bigs/showDocument.html?id=777D8FED-F51F-4C83-902E-CD1F351944ED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29673&amp;date=09.04.202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3200DBCF-FE63-4D9B-8677-EBE4F4146A40" TargetMode="External"/><Relationship Id="rId17" Type="http://schemas.openxmlformats.org/officeDocument/2006/relationships/hyperlink" Target="https://pravo-search.minjust.ru/bigs/showDocument.html?id=264AA772-E3E5-4F3B-9C0D-F244A8E6746C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13A530AF-AC6F-46AA-BB69-D438C2B34730" TargetMode="External"/><Relationship Id="rId20" Type="http://schemas.openxmlformats.org/officeDocument/2006/relationships/hyperlink" Target="https://login.consultant.ru/link/?req=doc&amp;base=LAW&amp;n=511675&amp;dst=1167&amp;field=134&amp;date=09.04.20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3200DBCF-FE63-4D9B-8677-EBE4F4146A40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777D8FED-F51F-4C83-902E-CD1F351944E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264AA772-E3E5-4F3B-9C0D-F244A8E6746C" TargetMode="External"/><Relationship Id="rId22" Type="http://schemas.openxmlformats.org/officeDocument/2006/relationships/hyperlink" Target="https://login.consultant.ru/link/?req=doc&amp;base=LAW&amp;n=529670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A818D-177D-4C0C-8AFD-F2677F4E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2564</Words>
  <Characters>14619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288</cp:revision>
  <cp:lastPrinted>2025-12-26T06:18:00Z</cp:lastPrinted>
  <dcterms:created xsi:type="dcterms:W3CDTF">2021-12-24T09:13:00Z</dcterms:created>
  <dcterms:modified xsi:type="dcterms:W3CDTF">2026-04-10T06:38:00Z</dcterms:modified>
</cp:coreProperties>
</file>