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E53720">
        <w:rPr>
          <w:rFonts w:ascii="Times New Roman" w:hAnsi="Times New Roman"/>
          <w:b/>
          <w:sz w:val="24"/>
          <w:szCs w:val="24"/>
        </w:rPr>
        <w:t>90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441193">
        <w:rPr>
          <w:rFonts w:ascii="Times New Roman" w:hAnsi="Times New Roman"/>
          <w:b/>
          <w:sz w:val="24"/>
          <w:szCs w:val="24"/>
        </w:rPr>
        <w:t>8</w:t>
      </w:r>
      <w:r w:rsidR="00E53720">
        <w:rPr>
          <w:rFonts w:ascii="Times New Roman" w:hAnsi="Times New Roman"/>
          <w:b/>
          <w:sz w:val="24"/>
          <w:szCs w:val="24"/>
        </w:rPr>
        <w:t>9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E53720">
        <w:rPr>
          <w:rFonts w:ascii="Times New Roman" w:hAnsi="Times New Roman"/>
          <w:b/>
          <w:sz w:val="24"/>
          <w:szCs w:val="24"/>
        </w:rPr>
        <w:t>15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A3228">
        <w:rPr>
          <w:rFonts w:ascii="Times New Roman" w:hAnsi="Times New Roman"/>
          <w:b/>
          <w:sz w:val="24"/>
          <w:szCs w:val="24"/>
        </w:rPr>
        <w:t>ок</w:t>
      </w:r>
      <w:r w:rsidR="00603C1E">
        <w:rPr>
          <w:rFonts w:ascii="Times New Roman" w:hAnsi="Times New Roman"/>
          <w:b/>
          <w:sz w:val="24"/>
          <w:szCs w:val="24"/>
        </w:rPr>
        <w:t>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DF17A1" w:rsidRPr="00790192" w:rsidRDefault="00DF17A1" w:rsidP="00DF17A1">
      <w:pPr>
        <w:pStyle w:val="a6"/>
        <w:jc w:val="center"/>
        <w:rPr>
          <w:b/>
          <w:bCs/>
          <w:i/>
          <w:iCs/>
          <w:sz w:val="22"/>
          <w:szCs w:val="22"/>
        </w:rPr>
      </w:pPr>
    </w:p>
    <w:p w:rsidR="00E53720" w:rsidRDefault="00E53720" w:rsidP="00E53720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0550" cy="838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8" r="-102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720" w:rsidRDefault="00E53720" w:rsidP="00E53720">
      <w:pPr>
        <w:pStyle w:val="3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ПОДГОРНЕНСКОГО СЕЛЬСОВЕТА МОКШАНСКОГО РАЙОНА ПЕНЗЕНСКОЙ ОБЛАСТИ</w:t>
      </w:r>
    </w:p>
    <w:p w:rsidR="00E53720" w:rsidRDefault="00E53720" w:rsidP="00E53720">
      <w:pPr>
        <w:shd w:val="clear" w:color="auto" w:fill="FFFFFF"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E53720" w:rsidRDefault="00E53720" w:rsidP="00E53720">
      <w:pPr>
        <w:pStyle w:val="310"/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от 15</w:t>
      </w:r>
      <w:r w:rsidRPr="00427F97">
        <w:rPr>
          <w:sz w:val="26"/>
          <w:szCs w:val="26"/>
        </w:rPr>
        <w:t>.</w:t>
      </w:r>
      <w:r>
        <w:rPr>
          <w:sz w:val="26"/>
          <w:szCs w:val="26"/>
        </w:rPr>
        <w:t>10</w:t>
      </w:r>
      <w:r w:rsidRPr="00427F97">
        <w:rPr>
          <w:sz w:val="26"/>
          <w:szCs w:val="26"/>
        </w:rPr>
        <w:t>.2025</w:t>
      </w:r>
      <w:r>
        <w:rPr>
          <w:sz w:val="26"/>
          <w:szCs w:val="26"/>
        </w:rPr>
        <w:t xml:space="preserve"> № 69</w:t>
      </w:r>
    </w:p>
    <w:p w:rsidR="00E53720" w:rsidRDefault="00E53720" w:rsidP="00E53720">
      <w:pPr>
        <w:pStyle w:val="af3"/>
        <w:tabs>
          <w:tab w:val="left" w:pos="708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с. Подгорное</w:t>
      </w:r>
    </w:p>
    <w:p w:rsidR="00E53720" w:rsidRDefault="00E53720" w:rsidP="00E5372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Подгорненского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№ 71 от 01.11.2024</w:t>
      </w:r>
    </w:p>
    <w:p w:rsidR="00E53720" w:rsidRDefault="00E53720" w:rsidP="00E5372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Порядка применения целевых статей расходов бюджета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2025 год и плановый период 2026 и 2027 годов».</w:t>
      </w:r>
    </w:p>
    <w:p w:rsidR="00E53720" w:rsidRDefault="00E53720" w:rsidP="00E5372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53720" w:rsidRPr="00E53720" w:rsidRDefault="00E53720" w:rsidP="00E53720">
      <w:pPr>
        <w:pStyle w:val="10"/>
        <w:keepNext/>
        <w:numPr>
          <w:ilvl w:val="0"/>
          <w:numId w:val="27"/>
        </w:numPr>
        <w:shd w:val="clear" w:color="auto" w:fill="FFFFFF"/>
        <w:tabs>
          <w:tab w:val="clear" w:pos="432"/>
          <w:tab w:val="num" w:pos="0"/>
        </w:tabs>
        <w:suppressAutoHyphens/>
        <w:spacing w:after="144" w:line="270" w:lineRule="atLeast"/>
        <w:ind w:left="0" w:firstLine="708"/>
        <w:jc w:val="both"/>
        <w:rPr>
          <w:sz w:val="24"/>
          <w:szCs w:val="24"/>
        </w:rPr>
      </w:pPr>
      <w:r w:rsidRPr="00E53720">
        <w:rPr>
          <w:sz w:val="24"/>
          <w:szCs w:val="24"/>
        </w:rPr>
        <w:t xml:space="preserve">В соответствии со </w:t>
      </w:r>
      <w:hyperlink r:id="rId11" w:history="1">
        <w:r w:rsidRPr="00E53720">
          <w:rPr>
            <w:rStyle w:val="a8"/>
            <w:rFonts w:eastAsia="Calibri"/>
            <w:sz w:val="24"/>
            <w:szCs w:val="24"/>
          </w:rPr>
          <w:t>статьями 9</w:t>
        </w:r>
      </w:hyperlink>
      <w:r w:rsidRPr="00E53720">
        <w:rPr>
          <w:sz w:val="24"/>
          <w:szCs w:val="24"/>
        </w:rPr>
        <w:t xml:space="preserve"> и 21 Бюджетного кодекса Российской Федерации, </w:t>
      </w:r>
      <w:r w:rsidRPr="00E53720">
        <w:rPr>
          <w:color w:val="000000"/>
          <w:sz w:val="24"/>
          <w:szCs w:val="24"/>
        </w:rPr>
        <w:t>Указаниями о порядке формирования и применения кодов бюджетной классификации Российской Федерации, утвержденными приказом Министерства финансов Российской Федерации от 06.06.2019 г. № 85н «О Порядке формирования и применения кодов бюджетной классификации Российской Федерации, их структуру и принципы назначения» (с последующими изменениями),-</w:t>
      </w:r>
    </w:p>
    <w:p w:rsidR="00E53720" w:rsidRPr="008A245A" w:rsidRDefault="00E53720" w:rsidP="00E53720">
      <w:pPr>
        <w:numPr>
          <w:ilvl w:val="0"/>
          <w:numId w:val="27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jc w:val="center"/>
        <w:rPr>
          <w:b/>
          <w:lang w:eastAsia="ko-KR"/>
        </w:rPr>
      </w:pPr>
      <w:r w:rsidRPr="008A245A">
        <w:rPr>
          <w:b/>
          <w:lang w:eastAsia="ko-KR"/>
        </w:rPr>
        <w:t xml:space="preserve">администрация </w:t>
      </w:r>
      <w:proofErr w:type="spellStart"/>
      <w:r w:rsidRPr="008A245A">
        <w:rPr>
          <w:b/>
          <w:lang w:eastAsia="ko-KR"/>
        </w:rPr>
        <w:t>Подгорненского</w:t>
      </w:r>
      <w:proofErr w:type="spellEnd"/>
      <w:r w:rsidRPr="008A245A">
        <w:rPr>
          <w:b/>
          <w:lang w:eastAsia="ko-KR"/>
        </w:rPr>
        <w:t xml:space="preserve"> сельсовета </w:t>
      </w:r>
    </w:p>
    <w:p w:rsidR="00E53720" w:rsidRPr="008A245A" w:rsidRDefault="00E53720" w:rsidP="00E53720">
      <w:pPr>
        <w:numPr>
          <w:ilvl w:val="0"/>
          <w:numId w:val="27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jc w:val="center"/>
        <w:rPr>
          <w:b/>
          <w:lang w:eastAsia="ko-KR"/>
        </w:rPr>
      </w:pPr>
      <w:proofErr w:type="spellStart"/>
      <w:r w:rsidRPr="008A245A">
        <w:rPr>
          <w:b/>
          <w:lang w:eastAsia="ko-KR"/>
        </w:rPr>
        <w:t>Мокшанского</w:t>
      </w:r>
      <w:proofErr w:type="spellEnd"/>
      <w:r w:rsidRPr="008A245A">
        <w:rPr>
          <w:b/>
          <w:lang w:eastAsia="ko-KR"/>
        </w:rPr>
        <w:t xml:space="preserve"> района Пензенской области постановляет:</w:t>
      </w:r>
    </w:p>
    <w:p w:rsidR="00E53720" w:rsidRDefault="00E53720" w:rsidP="00E53720">
      <w:pPr>
        <w:pStyle w:val="ConsPlusTitle"/>
        <w:jc w:val="center"/>
        <w:rPr>
          <w:bCs/>
          <w:sz w:val="26"/>
          <w:szCs w:val="26"/>
        </w:rPr>
      </w:pPr>
    </w:p>
    <w:p w:rsidR="00E53720" w:rsidRDefault="00E53720" w:rsidP="00E53720">
      <w:pPr>
        <w:pStyle w:val="ConsPlusTitle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1.Внести дополнения в Порядок применения целевых статей расходов бюджета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утвержденного постановлением от 01.11.2024 № 71 «Об утверждении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Порядка применения целевых статей расходов бюджета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на 2025 год и плановый период 2026 и 2027 годов» следующие изменениями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:</w:t>
      </w:r>
    </w:p>
    <w:p w:rsidR="00E53720" w:rsidRDefault="00E53720" w:rsidP="00E53720">
      <w:pPr>
        <w:rPr>
          <w:b/>
          <w:bCs/>
        </w:rPr>
      </w:pPr>
      <w:r>
        <w:rPr>
          <w:b/>
          <w:bCs/>
        </w:rPr>
        <w:t>1.1</w:t>
      </w:r>
      <w:bookmarkStart w:id="0" w:name="_GoBack"/>
      <w:bookmarkEnd w:id="0"/>
    </w:p>
    <w:p w:rsidR="00E53720" w:rsidRDefault="00E53720" w:rsidP="00E53720">
      <w:pPr>
        <w:rPr>
          <w:kern w:val="2"/>
        </w:rPr>
      </w:pPr>
      <w:r>
        <w:rPr>
          <w:b/>
          <w:bCs/>
        </w:rPr>
        <w:t xml:space="preserve">           01 0 00 00000 Муниципальная программа </w:t>
      </w:r>
      <w:proofErr w:type="spellStart"/>
      <w:r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сельсовета "Развитие </w:t>
      </w:r>
      <w:proofErr w:type="spellStart"/>
      <w:r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на 2014 - 2027 годы"</w:t>
      </w:r>
    </w:p>
    <w:p w:rsidR="00E53720" w:rsidRDefault="00E53720" w:rsidP="00E53720">
      <w:pPr>
        <w:tabs>
          <w:tab w:val="left" w:pos="479"/>
          <w:tab w:val="left" w:pos="775"/>
          <w:tab w:val="left" w:pos="1311"/>
        </w:tabs>
        <w:ind w:left="103" w:firstLine="617"/>
        <w:jc w:val="both"/>
        <w:rPr>
          <w:b/>
          <w:bCs/>
        </w:rPr>
      </w:pPr>
      <w:r>
        <w:rPr>
          <w:kern w:val="2"/>
        </w:rPr>
        <w:t xml:space="preserve">По данной целевой статье отражаются расходы бюджета </w:t>
      </w:r>
      <w:proofErr w:type="spellStart"/>
      <w:r>
        <w:rPr>
          <w:kern w:val="2"/>
        </w:rPr>
        <w:t>Подгорненского</w:t>
      </w:r>
      <w:proofErr w:type="spellEnd"/>
      <w:r>
        <w:rPr>
          <w:kern w:val="2"/>
        </w:rPr>
        <w:t xml:space="preserve"> сельсовета на реализацию муниципальной программы </w:t>
      </w:r>
      <w:proofErr w:type="spellStart"/>
      <w:r>
        <w:rPr>
          <w:kern w:val="2"/>
        </w:rPr>
        <w:t>Подгорненского</w:t>
      </w:r>
      <w:proofErr w:type="spellEnd"/>
      <w:r>
        <w:rPr>
          <w:kern w:val="2"/>
        </w:rPr>
        <w:t xml:space="preserve"> сельсовета Пензенской области "Развитие </w:t>
      </w:r>
      <w:proofErr w:type="spellStart"/>
      <w:r>
        <w:rPr>
          <w:kern w:val="2"/>
        </w:rPr>
        <w:t>Подгорненского</w:t>
      </w:r>
      <w:proofErr w:type="spellEnd"/>
      <w:r>
        <w:rPr>
          <w:kern w:val="2"/>
        </w:rPr>
        <w:t xml:space="preserve"> сельсовета </w:t>
      </w:r>
      <w:proofErr w:type="spellStart"/>
      <w:r>
        <w:rPr>
          <w:kern w:val="2"/>
        </w:rPr>
        <w:t>Мокшанского</w:t>
      </w:r>
      <w:proofErr w:type="spellEnd"/>
      <w:r>
        <w:rPr>
          <w:kern w:val="2"/>
        </w:rPr>
        <w:t xml:space="preserve"> района Пензенской области на 2014 - 2027 годы", осуществляемые по следующим подпрограммам муниципальной программы.</w:t>
      </w:r>
    </w:p>
    <w:p w:rsidR="00E53720" w:rsidRDefault="00E53720" w:rsidP="00E53720">
      <w:pPr>
        <w:tabs>
          <w:tab w:val="left" w:pos="479"/>
          <w:tab w:val="left" w:pos="775"/>
          <w:tab w:val="left" w:pos="1311"/>
        </w:tabs>
        <w:ind w:left="103" w:firstLine="617"/>
        <w:rPr>
          <w:kern w:val="2"/>
        </w:rPr>
      </w:pPr>
      <w:r>
        <w:rPr>
          <w:b/>
          <w:bCs/>
        </w:rPr>
        <w:t xml:space="preserve">01 1 00 00000 Подпрограмма "Развитие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b/>
          <w:bCs/>
        </w:rPr>
        <w:t>Подгорненском</w:t>
      </w:r>
      <w:proofErr w:type="spellEnd"/>
      <w:r>
        <w:rPr>
          <w:b/>
          <w:bCs/>
        </w:rPr>
        <w:t xml:space="preserve"> сельсовете"</w:t>
      </w:r>
    </w:p>
    <w:p w:rsidR="00E53720" w:rsidRDefault="00E53720" w:rsidP="00E53720">
      <w:pPr>
        <w:pStyle w:val="ConsPlusNormal0"/>
        <w:ind w:firstLine="709"/>
        <w:jc w:val="both"/>
        <w:rPr>
          <w:b/>
          <w:bCs/>
        </w:rPr>
      </w:pPr>
      <w:r>
        <w:rPr>
          <w:kern w:val="2"/>
        </w:rPr>
        <w:t xml:space="preserve">По данной целевой статье отражаются расходы бюджета </w:t>
      </w:r>
      <w:proofErr w:type="spellStart"/>
      <w:r>
        <w:rPr>
          <w:kern w:val="2"/>
        </w:rPr>
        <w:t>Подгорненского</w:t>
      </w:r>
      <w:proofErr w:type="spellEnd"/>
      <w:r>
        <w:rPr>
          <w:kern w:val="2"/>
        </w:rPr>
        <w:t xml:space="preserve"> сельсовета на реализацию подпрограммы по следующим основным мероприятиям.</w:t>
      </w:r>
    </w:p>
    <w:p w:rsidR="00E53720" w:rsidRDefault="00E53720" w:rsidP="00E53720">
      <w:pPr>
        <w:ind w:firstLine="708"/>
        <w:rPr>
          <w:color w:val="000000"/>
          <w:kern w:val="2"/>
        </w:rPr>
      </w:pPr>
      <w:r>
        <w:rPr>
          <w:b/>
          <w:bCs/>
        </w:rPr>
        <w:t xml:space="preserve">01 1 02 00000 Основное мероприятие '' Содержание и ремонт объектов дорожного и жилищно-коммунального хозяйства и благоустройство территории </w:t>
      </w:r>
      <w:proofErr w:type="spellStart"/>
      <w:r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района''</w:t>
      </w:r>
    </w:p>
    <w:p w:rsidR="00E53720" w:rsidRDefault="00E53720" w:rsidP="00E53720">
      <w:pPr>
        <w:jc w:val="both"/>
        <w:rPr>
          <w:b/>
          <w:color w:val="000000"/>
          <w:kern w:val="2"/>
        </w:rPr>
      </w:pPr>
      <w:r>
        <w:rPr>
          <w:color w:val="000000"/>
          <w:kern w:val="2"/>
        </w:rPr>
        <w:t xml:space="preserve">         </w:t>
      </w:r>
      <w:proofErr w:type="gramStart"/>
      <w:r>
        <w:rPr>
          <w:color w:val="000000"/>
          <w:kern w:val="2"/>
        </w:rPr>
        <w:t xml:space="preserve">По данным целевым статьям отражаются расходы бюджета </w:t>
      </w:r>
      <w:proofErr w:type="spellStart"/>
      <w:r>
        <w:rPr>
          <w:color w:val="000000"/>
          <w:kern w:val="2"/>
        </w:rPr>
        <w:t>Подгорненского</w:t>
      </w:r>
      <w:proofErr w:type="spellEnd"/>
      <w:r>
        <w:rPr>
          <w:color w:val="000000"/>
          <w:kern w:val="2"/>
        </w:rPr>
        <w:t xml:space="preserve"> сельсовета на реализацию основного мероприятия «Содержание и ремонт объектов дорожного хозяйства и благоустройство территории </w:t>
      </w:r>
      <w:proofErr w:type="spellStart"/>
      <w:r>
        <w:rPr>
          <w:color w:val="000000"/>
          <w:kern w:val="2"/>
        </w:rPr>
        <w:t>Подгорненского</w:t>
      </w:r>
      <w:proofErr w:type="spellEnd"/>
      <w:r>
        <w:rPr>
          <w:color w:val="000000"/>
          <w:kern w:val="2"/>
        </w:rPr>
        <w:t xml:space="preserve"> сельсовета </w:t>
      </w:r>
      <w:proofErr w:type="spellStart"/>
      <w:r>
        <w:rPr>
          <w:color w:val="000000"/>
          <w:kern w:val="2"/>
        </w:rPr>
        <w:t>Мокшанского</w:t>
      </w:r>
      <w:proofErr w:type="spellEnd"/>
      <w:r>
        <w:rPr>
          <w:color w:val="000000"/>
          <w:kern w:val="2"/>
        </w:rPr>
        <w:t xml:space="preserve"> района Пензенской области» </w:t>
      </w:r>
      <w:r>
        <w:rPr>
          <w:color w:val="000000"/>
          <w:kern w:val="2"/>
        </w:rPr>
        <w:lastRenderedPageBreak/>
        <w:t xml:space="preserve">подпрограммы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kern w:val="2"/>
        </w:rPr>
        <w:t>Подгорненском</w:t>
      </w:r>
      <w:proofErr w:type="spellEnd"/>
      <w:r>
        <w:rPr>
          <w:color w:val="000000"/>
          <w:kern w:val="2"/>
        </w:rPr>
        <w:t xml:space="preserve"> сельсовете», а также погашение задолженности прошлых лет (по подпрограммам </w:t>
      </w:r>
      <w:proofErr w:type="spellStart"/>
      <w:r>
        <w:rPr>
          <w:color w:val="000000"/>
          <w:kern w:val="2"/>
        </w:rPr>
        <w:t>Подгорненского</w:t>
      </w:r>
      <w:proofErr w:type="spellEnd"/>
      <w:r>
        <w:rPr>
          <w:color w:val="000000"/>
          <w:kern w:val="2"/>
        </w:rPr>
        <w:t xml:space="preserve"> сельсовета» по соответствующим направлениям расходов,  в том числе:</w:t>
      </w:r>
      <w:proofErr w:type="gramEnd"/>
    </w:p>
    <w:p w:rsidR="00E53720" w:rsidRPr="00427F97" w:rsidRDefault="00E53720" w:rsidP="00E53720">
      <w:pPr>
        <w:pStyle w:val="ListParagraph"/>
        <w:tabs>
          <w:tab w:val="left" w:pos="0"/>
          <w:tab w:val="left" w:pos="479"/>
          <w:tab w:val="left" w:pos="1311"/>
        </w:tabs>
        <w:ind w:left="0" w:firstLine="709"/>
        <w:jc w:val="both"/>
        <w:rPr>
          <w:b/>
          <w:color w:val="000000"/>
          <w:kern w:val="2"/>
          <w:shd w:val="clear" w:color="auto" w:fill="FFFFFF"/>
        </w:rPr>
      </w:pPr>
      <w:r w:rsidRPr="00427F97">
        <w:rPr>
          <w:b/>
          <w:color w:val="000000"/>
          <w:kern w:val="2"/>
          <w:shd w:val="clear" w:color="auto" w:fill="FFFFFF"/>
        </w:rPr>
        <w:t>- 9523</w:t>
      </w:r>
      <w:r>
        <w:rPr>
          <w:b/>
          <w:color w:val="000000"/>
          <w:kern w:val="2"/>
          <w:shd w:val="clear" w:color="auto" w:fill="FFFFFF"/>
        </w:rPr>
        <w:t>В</w:t>
      </w:r>
      <w:r w:rsidRPr="00427F97">
        <w:rPr>
          <w:b/>
          <w:color w:val="000000"/>
          <w:kern w:val="2"/>
          <w:shd w:val="clear" w:color="auto" w:fill="FFFFFF"/>
        </w:rPr>
        <w:t xml:space="preserve"> Поддержка мер по обеспечению сбалансированности бюджетов в рамках заключенных соглашений (</w:t>
      </w:r>
      <w:r>
        <w:rPr>
          <w:b/>
          <w:color w:val="000000"/>
          <w:kern w:val="2"/>
          <w:shd w:val="clear" w:color="auto" w:fill="FFFFFF"/>
        </w:rPr>
        <w:t xml:space="preserve">Разработка проектно-сметной документации на капитальный ремонт памятников </w:t>
      </w:r>
      <w:bookmarkStart w:id="1" w:name="_Hlk211599545"/>
      <w:r>
        <w:rPr>
          <w:b/>
          <w:color w:val="000000"/>
          <w:kern w:val="2"/>
          <w:shd w:val="clear" w:color="auto" w:fill="FFFFFF"/>
        </w:rPr>
        <w:t>и прохождение ее государственной экспертизы</w:t>
      </w:r>
      <w:bookmarkEnd w:id="1"/>
      <w:r>
        <w:rPr>
          <w:b/>
          <w:color w:val="000000"/>
          <w:kern w:val="2"/>
          <w:shd w:val="clear" w:color="auto" w:fill="FFFFFF"/>
        </w:rPr>
        <w:t>.</w:t>
      </w:r>
      <w:r w:rsidRPr="00427F97">
        <w:rPr>
          <w:b/>
          <w:color w:val="000000"/>
          <w:kern w:val="2"/>
          <w:shd w:val="clear" w:color="auto" w:fill="FFFFFF"/>
        </w:rPr>
        <w:t>)</w:t>
      </w:r>
    </w:p>
    <w:p w:rsidR="00E53720" w:rsidRPr="009C652B" w:rsidRDefault="00E53720" w:rsidP="00E53720">
      <w:pPr>
        <w:pStyle w:val="ListParagraph"/>
        <w:tabs>
          <w:tab w:val="left" w:pos="0"/>
          <w:tab w:val="left" w:pos="479"/>
          <w:tab w:val="left" w:pos="1311"/>
        </w:tabs>
        <w:ind w:left="0" w:firstLine="709"/>
        <w:jc w:val="both"/>
        <w:rPr>
          <w:bCs/>
          <w:shd w:val="clear" w:color="auto" w:fill="FFFFFF"/>
        </w:rPr>
      </w:pPr>
      <w:r w:rsidRPr="00427F97">
        <w:rPr>
          <w:b/>
          <w:color w:val="000000"/>
          <w:kern w:val="2"/>
          <w:shd w:val="clear" w:color="auto" w:fill="FFFFFF"/>
        </w:rPr>
        <w:t xml:space="preserve">   </w:t>
      </w:r>
      <w:r w:rsidRPr="00427F97">
        <w:rPr>
          <w:color w:val="000000"/>
          <w:kern w:val="2"/>
          <w:shd w:val="clear" w:color="auto" w:fill="FFFFFF"/>
        </w:rPr>
        <w:t xml:space="preserve">По данному направлению расходов отражаются расходы на </w:t>
      </w:r>
      <w:r>
        <w:rPr>
          <w:color w:val="000000"/>
          <w:kern w:val="2"/>
          <w:shd w:val="clear" w:color="auto" w:fill="FFFFFF"/>
        </w:rPr>
        <w:t>разработку проектно-сметной документации на капитальный ремонт памятников</w:t>
      </w:r>
      <w:r w:rsidRPr="009C652B">
        <w:rPr>
          <w:b/>
          <w:color w:val="000000"/>
          <w:kern w:val="2"/>
          <w:shd w:val="clear" w:color="auto" w:fill="FFFFFF"/>
        </w:rPr>
        <w:t xml:space="preserve"> </w:t>
      </w:r>
      <w:r w:rsidRPr="009C652B">
        <w:rPr>
          <w:bCs/>
          <w:color w:val="000000"/>
          <w:kern w:val="2"/>
          <w:shd w:val="clear" w:color="auto" w:fill="FFFFFF"/>
        </w:rPr>
        <w:t>и прохождение ее государственной экспертизы.</w:t>
      </w:r>
    </w:p>
    <w:p w:rsidR="00E53720" w:rsidRDefault="00E53720" w:rsidP="00E53720">
      <w:pPr>
        <w:pStyle w:val="ListParagraph"/>
        <w:tabs>
          <w:tab w:val="left" w:pos="0"/>
          <w:tab w:val="left" w:pos="479"/>
          <w:tab w:val="left" w:pos="1311"/>
        </w:tabs>
        <w:ind w:left="0" w:firstLine="709"/>
        <w:jc w:val="both"/>
        <w:rPr>
          <w:shd w:val="clear" w:color="auto" w:fill="FFFFFF"/>
        </w:rPr>
      </w:pPr>
    </w:p>
    <w:p w:rsidR="00E53720" w:rsidRDefault="00E53720" w:rsidP="00E53720">
      <w:pPr>
        <w:jc w:val="both"/>
        <w:rPr>
          <w:color w:val="000000"/>
          <w:kern w:val="2"/>
        </w:rPr>
      </w:pPr>
      <w:r>
        <w:rPr>
          <w:b/>
          <w:color w:val="000000"/>
        </w:rPr>
        <w:t xml:space="preserve">    01 3 00 00000 Подпрограмма «Развитие муниципальной службы в </w:t>
      </w:r>
      <w:proofErr w:type="spellStart"/>
      <w:r>
        <w:rPr>
          <w:b/>
          <w:color w:val="000000"/>
        </w:rPr>
        <w:t>Подгорненском</w:t>
      </w:r>
      <w:proofErr w:type="spellEnd"/>
      <w:r>
        <w:rPr>
          <w:b/>
          <w:color w:val="000000"/>
        </w:rPr>
        <w:t xml:space="preserve">  сельсовете»</w:t>
      </w:r>
    </w:p>
    <w:p w:rsidR="00E53720" w:rsidRDefault="00E53720" w:rsidP="00E53720">
      <w:pPr>
        <w:ind w:firstLine="708"/>
        <w:jc w:val="both"/>
        <w:rPr>
          <w:b/>
          <w:bCs/>
          <w:color w:val="000000"/>
        </w:rPr>
      </w:pPr>
      <w:r>
        <w:rPr>
          <w:color w:val="000000"/>
          <w:kern w:val="2"/>
        </w:rPr>
        <w:t xml:space="preserve">По данным целевым статьям отражаются расходы бюджета </w:t>
      </w:r>
      <w:proofErr w:type="spellStart"/>
      <w:r>
        <w:rPr>
          <w:color w:val="000000"/>
          <w:kern w:val="2"/>
        </w:rPr>
        <w:t>Подгорненского</w:t>
      </w:r>
      <w:proofErr w:type="spellEnd"/>
      <w:r>
        <w:rPr>
          <w:color w:val="000000"/>
          <w:kern w:val="2"/>
        </w:rPr>
        <w:t xml:space="preserve"> сельсовета на реализацию подпрограммы «Развитие муниципальной службы в </w:t>
      </w:r>
      <w:proofErr w:type="spellStart"/>
      <w:r>
        <w:rPr>
          <w:color w:val="000000"/>
          <w:kern w:val="2"/>
        </w:rPr>
        <w:t>Подгорненском</w:t>
      </w:r>
      <w:proofErr w:type="spellEnd"/>
      <w:r>
        <w:rPr>
          <w:color w:val="000000"/>
          <w:kern w:val="2"/>
        </w:rPr>
        <w:t xml:space="preserve"> сельсовете», а также погашение задолженности прошлых лет (по органам местного самоуправления </w:t>
      </w:r>
      <w:proofErr w:type="spellStart"/>
      <w:r>
        <w:rPr>
          <w:color w:val="000000"/>
          <w:kern w:val="2"/>
        </w:rPr>
        <w:t>Подгорненского</w:t>
      </w:r>
      <w:proofErr w:type="spellEnd"/>
      <w:r>
        <w:rPr>
          <w:color w:val="000000"/>
          <w:kern w:val="2"/>
        </w:rPr>
        <w:t xml:space="preserve"> сельсовета) по соответствующим основным мероприятиям, в том числе.</w:t>
      </w:r>
    </w:p>
    <w:p w:rsidR="00E53720" w:rsidRDefault="00E53720" w:rsidP="00E53720">
      <w:pPr>
        <w:pStyle w:val="ConsPlusNormal0"/>
        <w:ind w:firstLine="708"/>
        <w:jc w:val="both"/>
        <w:rPr>
          <w:b/>
          <w:bCs/>
          <w:color w:val="000000"/>
        </w:rPr>
      </w:pPr>
    </w:p>
    <w:p w:rsidR="00E53720" w:rsidRDefault="00E53720" w:rsidP="00E53720">
      <w:pPr>
        <w:pStyle w:val="ConsPlusNormal0"/>
        <w:ind w:firstLine="708"/>
        <w:jc w:val="both"/>
        <w:rPr>
          <w:color w:val="000000"/>
          <w:kern w:val="2"/>
        </w:rPr>
      </w:pPr>
      <w:r>
        <w:rPr>
          <w:b/>
          <w:bCs/>
          <w:color w:val="000000"/>
        </w:rPr>
        <w:t>01 3 01 00000</w:t>
      </w:r>
      <w:r>
        <w:rPr>
          <w:b/>
          <w:color w:val="000000"/>
        </w:rPr>
        <w:t xml:space="preserve"> </w:t>
      </w:r>
      <w:r>
        <w:rPr>
          <w:b/>
          <w:bCs/>
          <w:color w:val="000000"/>
        </w:rPr>
        <w:t xml:space="preserve">Основное мероприятие "Обеспечение деятельности администрации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</w:t>
      </w:r>
      <w:r>
        <w:rPr>
          <w:bCs/>
          <w:color w:val="000000"/>
        </w:rPr>
        <w:t>"</w:t>
      </w:r>
    </w:p>
    <w:p w:rsidR="00E53720" w:rsidRDefault="00E53720" w:rsidP="00E53720">
      <w:pPr>
        <w:ind w:firstLine="708"/>
        <w:jc w:val="both"/>
        <w:rPr>
          <w:b/>
          <w:color w:val="000000"/>
        </w:rPr>
      </w:pPr>
      <w:r>
        <w:rPr>
          <w:color w:val="000000"/>
          <w:kern w:val="2"/>
        </w:rPr>
        <w:t xml:space="preserve">По данным целевым статьям отражаются расходы бюджета </w:t>
      </w:r>
      <w:proofErr w:type="spellStart"/>
      <w:r>
        <w:rPr>
          <w:color w:val="000000"/>
          <w:kern w:val="2"/>
        </w:rPr>
        <w:t>Подгорненского</w:t>
      </w:r>
      <w:proofErr w:type="spellEnd"/>
      <w:r>
        <w:rPr>
          <w:color w:val="000000"/>
          <w:kern w:val="2"/>
        </w:rPr>
        <w:t xml:space="preserve"> сельсовета на реализацию подпрограммы «Развитие муниципальной службы в </w:t>
      </w:r>
      <w:proofErr w:type="spellStart"/>
      <w:r>
        <w:rPr>
          <w:color w:val="000000"/>
          <w:kern w:val="2"/>
        </w:rPr>
        <w:t>Подгорненском</w:t>
      </w:r>
      <w:proofErr w:type="spellEnd"/>
      <w:r>
        <w:rPr>
          <w:color w:val="000000"/>
          <w:kern w:val="2"/>
        </w:rPr>
        <w:t xml:space="preserve">  сельсовете»</w:t>
      </w:r>
      <w:r>
        <w:rPr>
          <w:kern w:val="2"/>
        </w:rPr>
        <w:t xml:space="preserve"> по соответствующим направлениям расходов, в том числе:</w:t>
      </w:r>
    </w:p>
    <w:p w:rsidR="00E53720" w:rsidRDefault="00E53720" w:rsidP="00E53720">
      <w:pPr>
        <w:ind w:firstLine="720"/>
        <w:jc w:val="both"/>
        <w:rPr>
          <w:b/>
          <w:bCs/>
          <w:color w:val="000000"/>
          <w:shd w:val="clear" w:color="auto" w:fill="FFFFFF"/>
        </w:rPr>
      </w:pPr>
      <w:r>
        <w:rPr>
          <w:b/>
          <w:shd w:val="clear" w:color="auto" w:fill="FFFFFF"/>
        </w:rPr>
        <w:t xml:space="preserve">- 9523Н </w:t>
      </w:r>
      <w:r>
        <w:rPr>
          <w:b/>
          <w:bCs/>
          <w:color w:val="000000"/>
          <w:shd w:val="clear" w:color="auto" w:fill="FFFFFF"/>
        </w:rPr>
        <w:t>Поддержка мер по обеспечению сбалансированности бюджетов в рамках заключенных соглашений (Оплата коммунальных услуг)</w:t>
      </w:r>
    </w:p>
    <w:p w:rsidR="00E53720" w:rsidRDefault="00E53720" w:rsidP="00E53720">
      <w:pPr>
        <w:ind w:firstLine="720"/>
        <w:jc w:val="both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 данному направлению отражаются расходы</w:t>
      </w:r>
      <w:r>
        <w:rPr>
          <w:bCs/>
          <w:color w:val="000000"/>
          <w:shd w:val="clear" w:color="auto" w:fill="FFFFFF"/>
        </w:rPr>
        <w:t xml:space="preserve"> на оплату коммунальных услуг.</w:t>
      </w:r>
    </w:p>
    <w:p w:rsidR="00E53720" w:rsidRDefault="00E53720" w:rsidP="00E53720">
      <w:pPr>
        <w:ind w:firstLine="708"/>
        <w:jc w:val="both"/>
      </w:pPr>
      <w:r>
        <w:t>2 Настоящее постановление вступает в силу после его официального опубликования.</w:t>
      </w:r>
    </w:p>
    <w:p w:rsidR="00E53720" w:rsidRDefault="00E53720" w:rsidP="00E53720">
      <w:pPr>
        <w:ind w:firstLine="708"/>
        <w:jc w:val="both"/>
      </w:pPr>
      <w:r>
        <w:t xml:space="preserve">3. Настоящее постановление опубликовать в информационном бюллетене «Вести </w:t>
      </w:r>
      <w:proofErr w:type="spellStart"/>
      <w:r>
        <w:t>Подгорненского</w:t>
      </w:r>
      <w:proofErr w:type="spellEnd"/>
      <w:r>
        <w:t xml:space="preserve"> сельсовета».</w:t>
      </w:r>
    </w:p>
    <w:p w:rsidR="00E53720" w:rsidRDefault="00E53720" w:rsidP="00E53720">
      <w:pPr>
        <w:ind w:firstLine="708"/>
        <w:rPr>
          <w:b/>
        </w:rPr>
      </w:pPr>
      <w:r>
        <w:t xml:space="preserve">4. Контроль над исполнением постановления возложить на главу администрации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E53720" w:rsidRDefault="00E53720" w:rsidP="00E53720">
      <w:pPr>
        <w:rPr>
          <w:b/>
        </w:rPr>
      </w:pPr>
    </w:p>
    <w:p w:rsidR="00E53720" w:rsidRDefault="00E53720" w:rsidP="00E53720">
      <w:pPr>
        <w:rPr>
          <w:b/>
        </w:rPr>
      </w:pPr>
      <w:r>
        <w:rPr>
          <w:b/>
        </w:rPr>
        <w:t xml:space="preserve">Глава администрации </w:t>
      </w:r>
    </w:p>
    <w:p w:rsidR="00E53720" w:rsidRDefault="00E53720" w:rsidP="00E53720">
      <w:pPr>
        <w:rPr>
          <w:b/>
        </w:rPr>
      </w:pP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</w:t>
      </w:r>
    </w:p>
    <w:p w:rsidR="00E53720" w:rsidRDefault="00E53720" w:rsidP="00E53720">
      <w:pPr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</w:t>
      </w:r>
    </w:p>
    <w:p w:rsidR="00E53720" w:rsidRDefault="00E53720" w:rsidP="00E53720">
      <w:r>
        <w:rPr>
          <w:b/>
        </w:rPr>
        <w:t xml:space="preserve">Пензенской области                                                                                       </w:t>
      </w:r>
      <w:proofErr w:type="spellStart"/>
      <w:r>
        <w:rPr>
          <w:b/>
        </w:rPr>
        <w:t>О.Н.Левашова</w:t>
      </w:r>
      <w:proofErr w:type="spellEnd"/>
    </w:p>
    <w:p w:rsidR="008E6063" w:rsidRPr="008E6063" w:rsidRDefault="008E6063" w:rsidP="008E6063">
      <w:pPr>
        <w:rPr>
          <w:rFonts w:ascii="Times New Roman" w:hAnsi="Times New Roman"/>
          <w:sz w:val="16"/>
          <w:szCs w:val="16"/>
        </w:rPr>
      </w:pPr>
    </w:p>
    <w:p w:rsidR="008E6063" w:rsidRPr="008E6063" w:rsidRDefault="008E6063" w:rsidP="00D32F48">
      <w:pPr>
        <w:pStyle w:val="af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8E6063" w:rsidRPr="008E6063" w:rsidRDefault="008E6063" w:rsidP="00D32F48">
      <w:pPr>
        <w:pStyle w:val="af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8E6063" w:rsidRPr="008E6063" w:rsidRDefault="008E6063" w:rsidP="00D32F48">
      <w:pPr>
        <w:pStyle w:val="af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603C1E" w:rsidRPr="008E6063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>Главный редактор:  Симакова Л.В.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8E6063">
        <w:rPr>
          <w:rFonts w:ascii="Times New Roman" w:hAnsi="Times New Roman" w:cs="Times New Roman"/>
        </w:rPr>
        <w:t>Подгорненского</w:t>
      </w:r>
      <w:proofErr w:type="spellEnd"/>
      <w:r w:rsidRPr="008E6063">
        <w:rPr>
          <w:rFonts w:ascii="Times New Roman" w:hAnsi="Times New Roman" w:cs="Times New Roman"/>
        </w:rPr>
        <w:t xml:space="preserve"> сельсовета </w:t>
      </w:r>
      <w:proofErr w:type="spellStart"/>
      <w:r w:rsidRPr="008E6063">
        <w:rPr>
          <w:rFonts w:ascii="Times New Roman" w:hAnsi="Times New Roman" w:cs="Times New Roman"/>
        </w:rPr>
        <w:t>Мокшанского</w:t>
      </w:r>
      <w:proofErr w:type="spellEnd"/>
      <w:r w:rsidRPr="008E6063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8E6063">
        <w:rPr>
          <w:rFonts w:ascii="Times New Roman" w:hAnsi="Times New Roman" w:cs="Times New Roman"/>
        </w:rPr>
        <w:t>Подгорненского</w:t>
      </w:r>
      <w:proofErr w:type="spellEnd"/>
      <w:r w:rsidRPr="008E6063">
        <w:rPr>
          <w:rFonts w:ascii="Times New Roman" w:hAnsi="Times New Roman" w:cs="Times New Roman"/>
        </w:rPr>
        <w:t xml:space="preserve"> сельсовета </w:t>
      </w:r>
      <w:proofErr w:type="spellStart"/>
      <w:r w:rsidRPr="008E6063">
        <w:rPr>
          <w:rFonts w:ascii="Times New Roman" w:hAnsi="Times New Roman" w:cs="Times New Roman"/>
        </w:rPr>
        <w:t>Мокшанского</w:t>
      </w:r>
      <w:proofErr w:type="spellEnd"/>
      <w:r w:rsidRPr="008E6063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Тираж: 20 </w:t>
      </w:r>
      <w:proofErr w:type="spellStart"/>
      <w:r w:rsidRPr="008E6063">
        <w:rPr>
          <w:rFonts w:ascii="Times New Roman" w:hAnsi="Times New Roman" w:cs="Times New Roman"/>
        </w:rPr>
        <w:t>экз</w:t>
      </w:r>
      <w:proofErr w:type="gramStart"/>
      <w:r w:rsidRPr="008E6063">
        <w:rPr>
          <w:rFonts w:ascii="Times New Roman" w:hAnsi="Times New Roman" w:cs="Times New Roman"/>
        </w:rPr>
        <w:t>.А</w:t>
      </w:r>
      <w:proofErr w:type="gramEnd"/>
      <w:r w:rsidRPr="008E6063">
        <w:rPr>
          <w:rFonts w:ascii="Times New Roman" w:hAnsi="Times New Roman" w:cs="Times New Roman"/>
        </w:rPr>
        <w:t>дрес</w:t>
      </w:r>
      <w:proofErr w:type="spellEnd"/>
      <w:r w:rsidRPr="008E6063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8E6063">
        <w:rPr>
          <w:rFonts w:ascii="Times New Roman" w:hAnsi="Times New Roman" w:cs="Times New Roman"/>
        </w:rPr>
        <w:t>Мокшанский</w:t>
      </w:r>
      <w:proofErr w:type="spellEnd"/>
      <w:r w:rsidRPr="008E6063">
        <w:rPr>
          <w:rFonts w:ascii="Times New Roman" w:hAnsi="Times New Roman" w:cs="Times New Roman"/>
        </w:rPr>
        <w:t xml:space="preserve"> район, с. Подгорное,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8E6063">
        <w:rPr>
          <w:rFonts w:ascii="Times New Roman" w:hAnsi="Times New Roman" w:cs="Times New Roman"/>
        </w:rPr>
        <w:t xml:space="preserve"> ул. М. </w:t>
      </w:r>
      <w:proofErr w:type="spellStart"/>
      <w:r w:rsidRPr="008E6063">
        <w:rPr>
          <w:rFonts w:ascii="Times New Roman" w:hAnsi="Times New Roman" w:cs="Times New Roman"/>
        </w:rPr>
        <w:t>Хомяковка</w:t>
      </w:r>
      <w:proofErr w:type="spellEnd"/>
      <w:r w:rsidRPr="008E6063">
        <w:rPr>
          <w:rFonts w:ascii="Times New Roman" w:hAnsi="Times New Roman" w:cs="Times New Roman"/>
        </w:rPr>
        <w:t>, д.2</w:t>
      </w:r>
      <w:r w:rsidRPr="008E6063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8E6063" w:rsidRDefault="00120A8C" w:rsidP="000950DF">
      <w:pPr>
        <w:rPr>
          <w:rFonts w:ascii="Times New Roman" w:hAnsi="Times New Roman"/>
          <w:b/>
          <w:sz w:val="16"/>
          <w:szCs w:val="16"/>
        </w:rPr>
      </w:pPr>
      <w:r w:rsidRPr="008E6063">
        <w:rPr>
          <w:rFonts w:ascii="Times New Roman" w:hAnsi="Times New Roman"/>
          <w:b/>
          <w:sz w:val="16"/>
          <w:szCs w:val="16"/>
        </w:rPr>
        <w:tab/>
      </w:r>
    </w:p>
    <w:sectPr w:rsidR="00120A8C" w:rsidRPr="008E6063" w:rsidSect="00611A11">
      <w:footerReference w:type="even" r:id="rId12"/>
      <w:footerReference w:type="default" r:id="rId13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3CE" w:rsidRDefault="00BA43CE">
      <w:pPr>
        <w:spacing w:after="0" w:line="240" w:lineRule="auto"/>
      </w:pPr>
      <w:r>
        <w:separator/>
      </w:r>
    </w:p>
  </w:endnote>
  <w:endnote w:type="continuationSeparator" w:id="0">
    <w:p w:rsidR="00BA43CE" w:rsidRDefault="00BA4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E53720">
      <w:rPr>
        <w:rStyle w:val="af2"/>
        <w:noProof/>
      </w:rPr>
      <w:t>2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3CE" w:rsidRDefault="00BA43CE">
      <w:pPr>
        <w:spacing w:after="0" w:line="240" w:lineRule="auto"/>
      </w:pPr>
      <w:r>
        <w:separator/>
      </w:r>
    </w:p>
  </w:footnote>
  <w:footnote w:type="continuationSeparator" w:id="0">
    <w:p w:rsidR="00BA43CE" w:rsidRDefault="00BA4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3C48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0192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B2189"/>
    <w:rsid w:val="008B274A"/>
    <w:rsid w:val="008C1CC7"/>
    <w:rsid w:val="008C24B2"/>
    <w:rsid w:val="008C3271"/>
    <w:rsid w:val="008C35E5"/>
    <w:rsid w:val="008D4748"/>
    <w:rsid w:val="008E22B8"/>
    <w:rsid w:val="008E6063"/>
    <w:rsid w:val="00921BF8"/>
    <w:rsid w:val="00931660"/>
    <w:rsid w:val="00931678"/>
    <w:rsid w:val="00952D91"/>
    <w:rsid w:val="00955E39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06E48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43CE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32F48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328C4"/>
    <w:rsid w:val="00E53720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49BA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ListParagraph">
    <w:name w:val="List Paragraph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ListParagraph">
    <w:name w:val="List Paragraph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12604.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E0282-E570-4C2B-80DE-3D25535B1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250</cp:revision>
  <cp:lastPrinted>2025-10-09T08:05:00Z</cp:lastPrinted>
  <dcterms:created xsi:type="dcterms:W3CDTF">2021-12-24T09:13:00Z</dcterms:created>
  <dcterms:modified xsi:type="dcterms:W3CDTF">2025-10-23T06:24:00Z</dcterms:modified>
</cp:coreProperties>
</file>