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1378AA" w:rsidRDefault="00322D0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33629" w:rsidRPr="001378AA">
        <w:rPr>
          <w:rFonts w:ascii="Times New Roman" w:hAnsi="Times New Roman" w:cs="Times New Roman"/>
          <w:b/>
          <w:sz w:val="24"/>
          <w:szCs w:val="24"/>
        </w:rPr>
        <w:t>20</w:t>
      </w:r>
      <w:r w:rsidR="008374C8" w:rsidRPr="001378AA">
        <w:rPr>
          <w:rFonts w:ascii="Times New Roman" w:hAnsi="Times New Roman" w:cs="Times New Roman"/>
          <w:b/>
          <w:sz w:val="24"/>
          <w:szCs w:val="24"/>
        </w:rPr>
        <w:t>2</w:t>
      </w:r>
      <w:r w:rsidR="001378AA" w:rsidRPr="001378AA">
        <w:rPr>
          <w:rFonts w:ascii="Times New Roman" w:hAnsi="Times New Roman" w:cs="Times New Roman"/>
          <w:b/>
          <w:sz w:val="24"/>
          <w:szCs w:val="24"/>
        </w:rPr>
        <w:t>9</w:t>
      </w:r>
      <w:r w:rsidR="00AB3E42" w:rsidRPr="0013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D19" w:rsidRPr="001378AA">
        <w:rPr>
          <w:rFonts w:ascii="Times New Roman" w:hAnsi="Times New Roman" w:cs="Times New Roman"/>
          <w:b/>
          <w:sz w:val="24"/>
          <w:szCs w:val="24"/>
        </w:rPr>
        <w:t>(</w:t>
      </w:r>
      <w:r w:rsidR="00B33629" w:rsidRPr="001378AA">
        <w:rPr>
          <w:rFonts w:ascii="Times New Roman" w:hAnsi="Times New Roman" w:cs="Times New Roman"/>
          <w:b/>
          <w:sz w:val="24"/>
          <w:szCs w:val="24"/>
        </w:rPr>
        <w:t>10</w:t>
      </w:r>
      <w:r w:rsidR="002951A7" w:rsidRPr="001378AA">
        <w:rPr>
          <w:rFonts w:ascii="Times New Roman" w:hAnsi="Times New Roman" w:cs="Times New Roman"/>
          <w:b/>
          <w:sz w:val="24"/>
          <w:szCs w:val="24"/>
        </w:rPr>
        <w:t>2</w:t>
      </w:r>
      <w:r w:rsidR="001378AA" w:rsidRPr="001378AA">
        <w:rPr>
          <w:rFonts w:ascii="Times New Roman" w:hAnsi="Times New Roman" w:cs="Times New Roman"/>
          <w:b/>
          <w:sz w:val="24"/>
          <w:szCs w:val="24"/>
        </w:rPr>
        <w:t>8</w:t>
      </w:r>
      <w:r w:rsidR="00075254" w:rsidRPr="001378AA">
        <w:rPr>
          <w:rFonts w:ascii="Times New Roman" w:hAnsi="Times New Roman" w:cs="Times New Roman"/>
          <w:b/>
          <w:sz w:val="24"/>
          <w:szCs w:val="24"/>
        </w:rPr>
        <w:t>)</w:t>
      </w:r>
      <w:r w:rsidR="00E2303C" w:rsidRPr="001378A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951A7" w:rsidRPr="001378A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303C" w:rsidRPr="001378A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378AA" w:rsidRPr="001378AA">
        <w:rPr>
          <w:rFonts w:ascii="Times New Roman" w:hAnsi="Times New Roman" w:cs="Times New Roman"/>
          <w:b/>
          <w:sz w:val="24"/>
          <w:szCs w:val="24"/>
        </w:rPr>
        <w:t>26</w:t>
      </w:r>
      <w:r w:rsidR="00621E73" w:rsidRPr="0013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059" w:rsidRPr="001378AA">
        <w:rPr>
          <w:rFonts w:ascii="Times New Roman" w:hAnsi="Times New Roman" w:cs="Times New Roman"/>
          <w:b/>
          <w:sz w:val="24"/>
          <w:szCs w:val="24"/>
        </w:rPr>
        <w:t>июня</w:t>
      </w:r>
      <w:r w:rsidR="00AE109D" w:rsidRPr="0013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254" w:rsidRPr="001378AA">
        <w:rPr>
          <w:rFonts w:ascii="Times New Roman" w:hAnsi="Times New Roman" w:cs="Times New Roman"/>
          <w:b/>
          <w:sz w:val="24"/>
          <w:szCs w:val="24"/>
        </w:rPr>
        <w:t>202</w:t>
      </w:r>
      <w:r w:rsidR="006A4C7A" w:rsidRPr="001378AA">
        <w:rPr>
          <w:rFonts w:ascii="Times New Roman" w:hAnsi="Times New Roman" w:cs="Times New Roman"/>
          <w:b/>
          <w:sz w:val="24"/>
          <w:szCs w:val="24"/>
        </w:rPr>
        <w:t>6</w:t>
      </w:r>
      <w:r w:rsidR="002E69A3" w:rsidRPr="0013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1A7" w:rsidRPr="001378AA">
        <w:rPr>
          <w:rFonts w:ascii="Times New Roman" w:hAnsi="Times New Roman" w:cs="Times New Roman"/>
          <w:b/>
          <w:sz w:val="24"/>
          <w:szCs w:val="24"/>
        </w:rPr>
        <w:t>года                     БЕСПЛАТНО</w:t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51180" w:rsidRPr="001378AA" w:rsidRDefault="00351180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  <w:r w:rsidRPr="001378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4B6F10" wp14:editId="43F089F6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1378AA" w:rsidRDefault="002951A7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 xml:space="preserve">ИНФОРМАЦИОННЫЙ </w:t>
      </w:r>
      <w:r w:rsidR="00075254" w:rsidRPr="001378AA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>«ВЕСТИ</w:t>
      </w:r>
      <w:r w:rsidR="002951A7" w:rsidRPr="0013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8AA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CA4E8B" w:rsidRPr="0013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8AA">
        <w:rPr>
          <w:rFonts w:ascii="Times New Roman" w:hAnsi="Times New Roman" w:cs="Times New Roman"/>
          <w:b/>
          <w:sz w:val="24"/>
          <w:szCs w:val="24"/>
        </w:rPr>
        <w:t>СЕЛЬСОВЕТА»</w:t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E8B" w:rsidRPr="001378AA" w:rsidRDefault="00CA4E8B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A59" w:rsidRPr="001378AA" w:rsidRDefault="00D94A59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>ИЗДАНИЕ ОФИЦИАЛЬНЫХ ДОКУМЕНТОВ</w:t>
      </w:r>
    </w:p>
    <w:p w:rsidR="00D94A59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 xml:space="preserve">СРЕДСТВО </w:t>
      </w:r>
      <w:proofErr w:type="gramStart"/>
      <w:r w:rsidRPr="001378AA">
        <w:rPr>
          <w:rFonts w:ascii="Times New Roman" w:hAnsi="Times New Roman" w:cs="Times New Roman"/>
          <w:b/>
          <w:sz w:val="24"/>
          <w:szCs w:val="24"/>
        </w:rPr>
        <w:t>МАССОВОЙ</w:t>
      </w:r>
      <w:proofErr w:type="gramEnd"/>
      <w:r w:rsidRPr="001378AA">
        <w:rPr>
          <w:rFonts w:ascii="Times New Roman" w:hAnsi="Times New Roman" w:cs="Times New Roman"/>
          <w:b/>
          <w:sz w:val="24"/>
          <w:szCs w:val="24"/>
        </w:rPr>
        <w:t xml:space="preserve"> ИНФОРМАЦИИИ</w:t>
      </w:r>
    </w:p>
    <w:p w:rsidR="00D94A59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>ПОДГОРНЕНСКОГО СЕЛЬСОВЕТА</w:t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8A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1378AA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29F2" w:rsidRPr="001378AA" w:rsidRDefault="00AE29F2" w:rsidP="0087056C">
      <w:pPr>
        <w:pStyle w:val="ConsNonformat"/>
        <w:jc w:val="center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BF206A" w:rsidRPr="001378AA" w:rsidRDefault="00BF206A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1378AA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F501E0" w:rsidRPr="001378AA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1378AA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1378AA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914275" w:rsidRPr="001378AA" w:rsidRDefault="00914275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1378AA">
        <w:rPr>
          <w:rFonts w:ascii="Times New Roman" w:hAnsi="Times New Roman" w:cs="Times New Roman"/>
          <w:sz w:val="24"/>
          <w:szCs w:val="24"/>
        </w:rPr>
        <w:t>Главный редактор:  Симакова Л.В.</w:t>
      </w:r>
    </w:p>
    <w:p w:rsidR="00914275" w:rsidRPr="001378AA" w:rsidRDefault="00914275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1378AA">
        <w:rPr>
          <w:rFonts w:ascii="Times New Roman" w:hAnsi="Times New Roman" w:cs="Times New Roman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1378A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1378A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78A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78A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14275" w:rsidRPr="001378AA" w:rsidRDefault="00914275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1378AA">
        <w:rPr>
          <w:rFonts w:ascii="Times New Roman" w:hAnsi="Times New Roman" w:cs="Times New Roman"/>
          <w:sz w:val="24"/>
          <w:szCs w:val="24"/>
        </w:rPr>
        <w:t xml:space="preserve">Отпечатано: в администрации </w:t>
      </w:r>
      <w:proofErr w:type="spellStart"/>
      <w:r w:rsidRPr="001378A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1378A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78A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78A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14275" w:rsidRPr="001378AA" w:rsidRDefault="00914275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1378AA">
        <w:rPr>
          <w:rFonts w:ascii="Times New Roman" w:hAnsi="Times New Roman" w:cs="Times New Roman"/>
          <w:sz w:val="24"/>
          <w:szCs w:val="24"/>
        </w:rPr>
        <w:t xml:space="preserve">Тираж: 20 </w:t>
      </w:r>
      <w:proofErr w:type="spellStart"/>
      <w:r w:rsidRPr="001378AA">
        <w:rPr>
          <w:rFonts w:ascii="Times New Roman" w:hAnsi="Times New Roman" w:cs="Times New Roman"/>
          <w:sz w:val="24"/>
          <w:szCs w:val="24"/>
        </w:rPr>
        <w:t>экз</w:t>
      </w:r>
      <w:proofErr w:type="gramStart"/>
      <w:r w:rsidRPr="001378A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378AA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1378AA">
        <w:rPr>
          <w:rFonts w:ascii="Times New Roman" w:hAnsi="Times New Roman" w:cs="Times New Roman"/>
          <w:sz w:val="24"/>
          <w:szCs w:val="24"/>
        </w:rPr>
        <w:t xml:space="preserve"> редакции, издателя, типографии (совпадает): 442384, Пензенская область, </w:t>
      </w:r>
      <w:proofErr w:type="spellStart"/>
      <w:r w:rsidRPr="001378A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1378AA">
        <w:rPr>
          <w:rFonts w:ascii="Times New Roman" w:hAnsi="Times New Roman" w:cs="Times New Roman"/>
          <w:sz w:val="24"/>
          <w:szCs w:val="24"/>
        </w:rPr>
        <w:t xml:space="preserve"> район, с. Подгорное,</w:t>
      </w:r>
    </w:p>
    <w:p w:rsidR="00914275" w:rsidRPr="001378AA" w:rsidRDefault="00914275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  <w:r w:rsidRPr="001378AA">
        <w:rPr>
          <w:rFonts w:ascii="Times New Roman" w:hAnsi="Times New Roman" w:cs="Times New Roman"/>
          <w:sz w:val="24"/>
          <w:szCs w:val="24"/>
        </w:rPr>
        <w:t xml:space="preserve"> ул. М. </w:t>
      </w:r>
      <w:proofErr w:type="spellStart"/>
      <w:r w:rsidRPr="001378AA">
        <w:rPr>
          <w:rFonts w:ascii="Times New Roman" w:hAnsi="Times New Roman" w:cs="Times New Roman"/>
          <w:sz w:val="24"/>
          <w:szCs w:val="24"/>
        </w:rPr>
        <w:t>Хомяковка</w:t>
      </w:r>
      <w:proofErr w:type="spellEnd"/>
      <w:r w:rsidRPr="001378AA">
        <w:rPr>
          <w:rFonts w:ascii="Times New Roman" w:hAnsi="Times New Roman" w:cs="Times New Roman"/>
          <w:sz w:val="24"/>
          <w:szCs w:val="24"/>
        </w:rPr>
        <w:t>, д.2</w:t>
      </w:r>
      <w:r w:rsidRPr="001378AA">
        <w:rPr>
          <w:rFonts w:ascii="Times New Roman" w:hAnsi="Times New Roman" w:cs="Times New Roman"/>
          <w:color w:val="0B2762"/>
          <w:sz w:val="24"/>
          <w:szCs w:val="24"/>
          <w:u w:val="single"/>
        </w:rPr>
        <w:t xml:space="preserve"> </w:t>
      </w:r>
    </w:p>
    <w:p w:rsidR="002951A7" w:rsidRPr="001378AA" w:rsidRDefault="002951A7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8374C8" w:rsidRPr="001378AA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1378AA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1378AA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1378AA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1378AA" w:rsidRPr="001378AA" w:rsidRDefault="001378AA" w:rsidP="001378AA">
      <w:pPr>
        <w:jc w:val="center"/>
        <w:rPr>
          <w:b/>
          <w:sz w:val="18"/>
          <w:szCs w:val="18"/>
        </w:rPr>
      </w:pPr>
      <w:r w:rsidRPr="001378AA">
        <w:rPr>
          <w:noProof/>
          <w:sz w:val="18"/>
          <w:szCs w:val="18"/>
        </w:rPr>
        <w:lastRenderedPageBreak/>
        <w:drawing>
          <wp:inline distT="0" distB="0" distL="0" distR="0" wp14:anchorId="0D9B7587" wp14:editId="1FF87943">
            <wp:extent cx="781050" cy="1076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78AA" w:rsidRPr="001378AA" w:rsidRDefault="001378AA" w:rsidP="001378AA">
      <w:pPr>
        <w:jc w:val="center"/>
        <w:rPr>
          <w:b/>
          <w:sz w:val="18"/>
          <w:szCs w:val="18"/>
        </w:rPr>
      </w:pPr>
      <w:r w:rsidRPr="001378AA">
        <w:rPr>
          <w:b/>
          <w:sz w:val="18"/>
          <w:szCs w:val="18"/>
        </w:rPr>
        <w:t xml:space="preserve">КОМИТЕТ МЕСТНОГО САМОУПРАВЛЕНИЯ ПОДГОРНЕНСКОГО СЕЛЬСОВЕТА </w:t>
      </w:r>
    </w:p>
    <w:p w:rsidR="001378AA" w:rsidRPr="001378AA" w:rsidRDefault="001378AA" w:rsidP="001378AA">
      <w:pPr>
        <w:jc w:val="center"/>
        <w:rPr>
          <w:b/>
          <w:sz w:val="18"/>
          <w:szCs w:val="18"/>
        </w:rPr>
      </w:pPr>
      <w:r w:rsidRPr="001378AA">
        <w:rPr>
          <w:b/>
          <w:sz w:val="18"/>
          <w:szCs w:val="18"/>
        </w:rPr>
        <w:t xml:space="preserve">МОКШАНСКОГО РАЙОНА ПЕНЗЕНСКОЙ ОБЛАСТИ </w:t>
      </w:r>
    </w:p>
    <w:p w:rsidR="001378AA" w:rsidRPr="001378AA" w:rsidRDefault="001378AA" w:rsidP="001378AA">
      <w:pPr>
        <w:jc w:val="center"/>
        <w:rPr>
          <w:b/>
          <w:sz w:val="18"/>
          <w:szCs w:val="18"/>
        </w:rPr>
      </w:pPr>
      <w:bookmarkStart w:id="0" w:name="_GoBack"/>
      <w:bookmarkEnd w:id="0"/>
      <w:r w:rsidRPr="001378AA">
        <w:rPr>
          <w:b/>
          <w:sz w:val="18"/>
          <w:szCs w:val="18"/>
        </w:rPr>
        <w:t>ВОСЬМОГО СОЗЫВА</w:t>
      </w:r>
    </w:p>
    <w:p w:rsidR="001378AA" w:rsidRPr="001378AA" w:rsidRDefault="001378AA" w:rsidP="001378AA">
      <w:pPr>
        <w:jc w:val="center"/>
        <w:rPr>
          <w:rFonts w:cs="Arial"/>
          <w:b/>
          <w:bCs/>
          <w:kern w:val="2"/>
          <w:sz w:val="18"/>
          <w:szCs w:val="18"/>
        </w:rPr>
      </w:pPr>
      <w:r w:rsidRPr="001378AA">
        <w:rPr>
          <w:rFonts w:cs="Arial"/>
          <w:b/>
          <w:bCs/>
          <w:kern w:val="2"/>
          <w:sz w:val="18"/>
          <w:szCs w:val="18"/>
        </w:rPr>
        <w:t>РЕШЕНИЕ</w:t>
      </w:r>
    </w:p>
    <w:p w:rsidR="001378AA" w:rsidRPr="001378AA" w:rsidRDefault="001378AA" w:rsidP="001378AA">
      <w:pPr>
        <w:jc w:val="center"/>
        <w:rPr>
          <w:rFonts w:cs="Arial"/>
          <w:bCs/>
          <w:kern w:val="2"/>
          <w:sz w:val="18"/>
          <w:szCs w:val="18"/>
        </w:rPr>
      </w:pPr>
      <w:r w:rsidRPr="001378AA">
        <w:rPr>
          <w:rFonts w:cs="Arial"/>
          <w:bCs/>
          <w:kern w:val="2"/>
          <w:sz w:val="18"/>
          <w:szCs w:val="18"/>
        </w:rPr>
        <w:t>от 26.06.2026 № 140-47/8</w:t>
      </w:r>
    </w:p>
    <w:p w:rsidR="001378AA" w:rsidRPr="001378AA" w:rsidRDefault="001378AA" w:rsidP="001378AA">
      <w:pPr>
        <w:jc w:val="center"/>
        <w:rPr>
          <w:rFonts w:cs="Arial"/>
          <w:bCs/>
          <w:kern w:val="2"/>
          <w:sz w:val="18"/>
          <w:szCs w:val="18"/>
        </w:rPr>
      </w:pPr>
      <w:r w:rsidRPr="001378AA">
        <w:rPr>
          <w:rFonts w:cs="Arial"/>
          <w:bCs/>
          <w:kern w:val="2"/>
          <w:sz w:val="18"/>
          <w:szCs w:val="18"/>
        </w:rPr>
        <w:t>с. Подгорное</w:t>
      </w:r>
    </w:p>
    <w:p w:rsidR="001378AA" w:rsidRPr="001378AA" w:rsidRDefault="001378AA" w:rsidP="001378AA">
      <w:pPr>
        <w:jc w:val="center"/>
        <w:rPr>
          <w:b/>
          <w:sz w:val="18"/>
          <w:szCs w:val="18"/>
        </w:rPr>
      </w:pPr>
      <w:r w:rsidRPr="001378AA">
        <w:rPr>
          <w:b/>
          <w:sz w:val="18"/>
          <w:szCs w:val="18"/>
        </w:rPr>
        <w:t xml:space="preserve">О внесении изменений в решение Комитета местного самоуправления </w:t>
      </w:r>
      <w:proofErr w:type="spellStart"/>
      <w:r w:rsidRPr="001378AA">
        <w:rPr>
          <w:b/>
          <w:sz w:val="18"/>
          <w:szCs w:val="18"/>
        </w:rPr>
        <w:t>Подгорненского</w:t>
      </w:r>
      <w:proofErr w:type="spellEnd"/>
      <w:r w:rsidRPr="001378AA">
        <w:rPr>
          <w:b/>
          <w:sz w:val="18"/>
          <w:szCs w:val="18"/>
        </w:rPr>
        <w:t xml:space="preserve"> сельсовета </w:t>
      </w:r>
      <w:proofErr w:type="spellStart"/>
      <w:r w:rsidRPr="001378AA">
        <w:rPr>
          <w:b/>
          <w:sz w:val="18"/>
          <w:szCs w:val="18"/>
        </w:rPr>
        <w:t>Мокшанского</w:t>
      </w:r>
      <w:proofErr w:type="spellEnd"/>
      <w:r w:rsidRPr="001378AA">
        <w:rPr>
          <w:b/>
          <w:sz w:val="18"/>
          <w:szCs w:val="18"/>
        </w:rPr>
        <w:t xml:space="preserve"> района Пензенской области от 25.12.2025 № 116-37/8</w:t>
      </w:r>
      <w:r w:rsidRPr="001378AA">
        <w:rPr>
          <w:sz w:val="18"/>
          <w:szCs w:val="18"/>
        </w:rPr>
        <w:t xml:space="preserve"> </w:t>
      </w:r>
      <w:r w:rsidRPr="001378AA">
        <w:rPr>
          <w:b/>
          <w:sz w:val="18"/>
          <w:szCs w:val="18"/>
        </w:rPr>
        <w:t xml:space="preserve">«О бюджете </w:t>
      </w:r>
      <w:proofErr w:type="spellStart"/>
      <w:r w:rsidRPr="001378AA">
        <w:rPr>
          <w:b/>
          <w:sz w:val="18"/>
          <w:szCs w:val="18"/>
        </w:rPr>
        <w:t>Подгорненского</w:t>
      </w:r>
      <w:proofErr w:type="spellEnd"/>
      <w:r w:rsidRPr="001378AA">
        <w:rPr>
          <w:b/>
          <w:sz w:val="18"/>
          <w:szCs w:val="18"/>
        </w:rPr>
        <w:t xml:space="preserve"> сельсовета </w:t>
      </w:r>
      <w:proofErr w:type="spellStart"/>
      <w:r w:rsidRPr="001378AA">
        <w:rPr>
          <w:b/>
          <w:sz w:val="18"/>
          <w:szCs w:val="18"/>
        </w:rPr>
        <w:t>Мокшанского</w:t>
      </w:r>
      <w:proofErr w:type="spellEnd"/>
      <w:r w:rsidRPr="001378AA">
        <w:rPr>
          <w:b/>
          <w:sz w:val="18"/>
          <w:szCs w:val="18"/>
        </w:rPr>
        <w:t xml:space="preserve"> района Пензенской области на 2026 год и на плановый период 2027 и 2028 годов»</w:t>
      </w:r>
    </w:p>
    <w:p w:rsidR="001378AA" w:rsidRPr="001378AA" w:rsidRDefault="001378AA" w:rsidP="001378AA">
      <w:pPr>
        <w:pStyle w:val="40"/>
        <w:ind w:left="-18" w:firstLine="73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</w:pPr>
      <w:r w:rsidRPr="001378AA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378AA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Уставом сельского поселения </w:t>
      </w:r>
      <w:proofErr w:type="spellStart"/>
      <w:r w:rsidRPr="001378AA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>Подгорненский</w:t>
      </w:r>
      <w:proofErr w:type="spellEnd"/>
      <w:r w:rsidRPr="001378AA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 сельсовет муниципального района </w:t>
      </w:r>
      <w:proofErr w:type="spellStart"/>
      <w:r w:rsidRPr="001378AA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>Мокшанский</w:t>
      </w:r>
      <w:proofErr w:type="spellEnd"/>
      <w:r w:rsidRPr="001378AA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18"/>
          <w:szCs w:val="18"/>
        </w:rPr>
        <w:t xml:space="preserve"> район Пензенской области,</w:t>
      </w:r>
    </w:p>
    <w:p w:rsidR="001378AA" w:rsidRPr="001378AA" w:rsidRDefault="001378AA" w:rsidP="001378AA">
      <w:pPr>
        <w:pStyle w:val="a6"/>
        <w:spacing w:after="0"/>
        <w:rPr>
          <w:b/>
          <w:i/>
          <w:sz w:val="18"/>
          <w:szCs w:val="18"/>
        </w:rPr>
      </w:pPr>
    </w:p>
    <w:p w:rsidR="001378AA" w:rsidRPr="001378AA" w:rsidRDefault="001378AA" w:rsidP="001378AA">
      <w:pPr>
        <w:pStyle w:val="a6"/>
        <w:spacing w:after="0"/>
        <w:jc w:val="center"/>
        <w:rPr>
          <w:sz w:val="18"/>
          <w:szCs w:val="18"/>
        </w:rPr>
      </w:pPr>
      <w:r w:rsidRPr="001378AA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1378AA">
        <w:rPr>
          <w:b/>
          <w:sz w:val="18"/>
          <w:szCs w:val="18"/>
        </w:rPr>
        <w:t>Подгорненского</w:t>
      </w:r>
      <w:proofErr w:type="spellEnd"/>
      <w:r w:rsidRPr="001378AA">
        <w:rPr>
          <w:b/>
          <w:sz w:val="18"/>
          <w:szCs w:val="18"/>
        </w:rPr>
        <w:t xml:space="preserve"> сельсовета </w:t>
      </w:r>
      <w:proofErr w:type="spellStart"/>
      <w:r w:rsidRPr="001378AA">
        <w:rPr>
          <w:b/>
          <w:sz w:val="18"/>
          <w:szCs w:val="18"/>
        </w:rPr>
        <w:t>Мокшанского</w:t>
      </w:r>
      <w:proofErr w:type="spellEnd"/>
      <w:r w:rsidRPr="001378AA">
        <w:rPr>
          <w:b/>
          <w:sz w:val="18"/>
          <w:szCs w:val="18"/>
        </w:rPr>
        <w:t xml:space="preserve"> района Пензенской области решил:</w:t>
      </w:r>
    </w:p>
    <w:p w:rsidR="001378AA" w:rsidRPr="001378AA" w:rsidRDefault="001378AA" w:rsidP="001378AA">
      <w:pPr>
        <w:pStyle w:val="a6"/>
        <w:spacing w:after="0"/>
        <w:jc w:val="center"/>
        <w:rPr>
          <w:sz w:val="18"/>
          <w:szCs w:val="18"/>
        </w:rPr>
      </w:pPr>
    </w:p>
    <w:p w:rsidR="001378AA" w:rsidRPr="001378AA" w:rsidRDefault="001378AA" w:rsidP="001378AA">
      <w:pPr>
        <w:ind w:firstLine="284"/>
        <w:jc w:val="both"/>
        <w:rPr>
          <w:sz w:val="18"/>
          <w:szCs w:val="18"/>
        </w:rPr>
      </w:pPr>
      <w:r w:rsidRPr="001378AA">
        <w:rPr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1378AA">
        <w:rPr>
          <w:sz w:val="18"/>
          <w:szCs w:val="18"/>
        </w:rPr>
        <w:t>Подгорненского</w:t>
      </w:r>
      <w:proofErr w:type="spellEnd"/>
      <w:r w:rsidRPr="001378AA">
        <w:rPr>
          <w:sz w:val="18"/>
          <w:szCs w:val="18"/>
        </w:rPr>
        <w:t xml:space="preserve"> сельсовета </w:t>
      </w:r>
      <w:proofErr w:type="spellStart"/>
      <w:r w:rsidRPr="001378AA">
        <w:rPr>
          <w:sz w:val="18"/>
          <w:szCs w:val="18"/>
        </w:rPr>
        <w:t>Мокшанского</w:t>
      </w:r>
      <w:proofErr w:type="spellEnd"/>
      <w:r w:rsidRPr="001378AA">
        <w:rPr>
          <w:sz w:val="18"/>
          <w:szCs w:val="18"/>
        </w:rPr>
        <w:t xml:space="preserve"> района Пензенской области от 25.12.2025 № 116-37/8 «О бюджете </w:t>
      </w:r>
      <w:proofErr w:type="spellStart"/>
      <w:r w:rsidRPr="001378AA">
        <w:rPr>
          <w:sz w:val="18"/>
          <w:szCs w:val="18"/>
        </w:rPr>
        <w:t>Подгорненского</w:t>
      </w:r>
      <w:proofErr w:type="spellEnd"/>
      <w:r w:rsidRPr="001378AA">
        <w:rPr>
          <w:sz w:val="18"/>
          <w:szCs w:val="18"/>
        </w:rPr>
        <w:t xml:space="preserve"> сельсовета </w:t>
      </w:r>
      <w:proofErr w:type="spellStart"/>
      <w:r w:rsidRPr="001378AA">
        <w:rPr>
          <w:sz w:val="18"/>
          <w:szCs w:val="18"/>
        </w:rPr>
        <w:t>Мокшанского</w:t>
      </w:r>
      <w:proofErr w:type="spellEnd"/>
      <w:r w:rsidRPr="001378AA">
        <w:rPr>
          <w:sz w:val="18"/>
          <w:szCs w:val="18"/>
        </w:rPr>
        <w:t xml:space="preserve"> района Пензенской области на 2026 год и на плановый период 2027 и 2028 годов» следующие изменения</w:t>
      </w:r>
    </w:p>
    <w:p w:rsidR="001378AA" w:rsidRPr="001378AA" w:rsidRDefault="001378AA" w:rsidP="001378AA">
      <w:pPr>
        <w:ind w:left="60" w:hanging="142"/>
        <w:rPr>
          <w:sz w:val="18"/>
          <w:szCs w:val="18"/>
        </w:rPr>
      </w:pPr>
      <w:r w:rsidRPr="001378AA">
        <w:rPr>
          <w:sz w:val="18"/>
          <w:szCs w:val="18"/>
        </w:rPr>
        <w:t>1.1. статью 1 решения изложить в новой редакции:</w:t>
      </w:r>
    </w:p>
    <w:p w:rsidR="001378AA" w:rsidRPr="001378AA" w:rsidRDefault="001378AA" w:rsidP="001378AA">
      <w:pPr>
        <w:pStyle w:val="16"/>
        <w:rPr>
          <w:b/>
          <w:i/>
          <w:sz w:val="18"/>
        </w:rPr>
      </w:pPr>
      <w:r w:rsidRPr="001378AA">
        <w:rPr>
          <w:b/>
          <w:sz w:val="18"/>
        </w:rPr>
        <w:t xml:space="preserve">«Статья 1. Основные характеристики бюджета </w:t>
      </w:r>
      <w:proofErr w:type="spellStart"/>
      <w:r w:rsidRPr="001378AA">
        <w:rPr>
          <w:b/>
          <w:sz w:val="18"/>
        </w:rPr>
        <w:t>Подгорненского</w:t>
      </w:r>
      <w:proofErr w:type="spellEnd"/>
      <w:r w:rsidRPr="001378AA">
        <w:rPr>
          <w:b/>
          <w:sz w:val="18"/>
        </w:rPr>
        <w:t xml:space="preserve"> сельсовета </w:t>
      </w:r>
      <w:proofErr w:type="spellStart"/>
      <w:r w:rsidRPr="001378AA">
        <w:rPr>
          <w:b/>
          <w:sz w:val="18"/>
        </w:rPr>
        <w:t>Мокшанского</w:t>
      </w:r>
      <w:proofErr w:type="spellEnd"/>
      <w:r w:rsidRPr="001378AA">
        <w:rPr>
          <w:b/>
          <w:sz w:val="18"/>
        </w:rPr>
        <w:t xml:space="preserve"> района Пензенской области на 2026 год и на плановый период 2027 и 2028 годов.</w:t>
      </w:r>
    </w:p>
    <w:p w:rsidR="001378AA" w:rsidRPr="001378AA" w:rsidRDefault="001378AA" w:rsidP="001378AA">
      <w:pPr>
        <w:pStyle w:val="16"/>
        <w:tabs>
          <w:tab w:val="left" w:pos="918"/>
        </w:tabs>
        <w:ind w:left="0"/>
        <w:rPr>
          <w:sz w:val="18"/>
        </w:rPr>
      </w:pPr>
      <w:r w:rsidRPr="001378AA">
        <w:rPr>
          <w:sz w:val="18"/>
        </w:rPr>
        <w:t xml:space="preserve">«1.Утвердить основные характеристики бюджета </w:t>
      </w:r>
      <w:proofErr w:type="spellStart"/>
      <w:r w:rsidRPr="001378AA">
        <w:rPr>
          <w:sz w:val="18"/>
        </w:rPr>
        <w:t>Подгорненского</w:t>
      </w:r>
      <w:proofErr w:type="spellEnd"/>
      <w:r w:rsidRPr="001378AA">
        <w:rPr>
          <w:sz w:val="18"/>
        </w:rPr>
        <w:t xml:space="preserve"> сельсовета </w:t>
      </w:r>
      <w:proofErr w:type="spellStart"/>
      <w:r w:rsidRPr="001378AA">
        <w:rPr>
          <w:sz w:val="18"/>
        </w:rPr>
        <w:t>Мокшанского</w:t>
      </w:r>
      <w:proofErr w:type="spellEnd"/>
      <w:r w:rsidRPr="001378AA">
        <w:rPr>
          <w:sz w:val="18"/>
        </w:rPr>
        <w:t xml:space="preserve"> района Пензенской области (далее – </w:t>
      </w:r>
      <w:proofErr w:type="spellStart"/>
      <w:r w:rsidRPr="001378AA">
        <w:rPr>
          <w:sz w:val="18"/>
        </w:rPr>
        <w:t>Подгорненского</w:t>
      </w:r>
      <w:proofErr w:type="spellEnd"/>
      <w:r w:rsidRPr="001378AA">
        <w:rPr>
          <w:sz w:val="18"/>
        </w:rPr>
        <w:t xml:space="preserve"> сельсовета) на 2026 год:</w:t>
      </w:r>
    </w:p>
    <w:p w:rsidR="001378AA" w:rsidRPr="001378AA" w:rsidRDefault="001378AA" w:rsidP="001378AA">
      <w:pPr>
        <w:pStyle w:val="24"/>
        <w:ind w:left="344" w:firstLine="283"/>
        <w:rPr>
          <w:color w:val="000000" w:themeColor="text1"/>
          <w:sz w:val="18"/>
          <w:szCs w:val="18"/>
        </w:rPr>
      </w:pPr>
      <w:r w:rsidRPr="001378AA">
        <w:rPr>
          <w:sz w:val="18"/>
          <w:szCs w:val="18"/>
        </w:rPr>
        <w:t xml:space="preserve">1) </w:t>
      </w:r>
      <w:r w:rsidRPr="001378AA">
        <w:rPr>
          <w:color w:val="000000" w:themeColor="text1"/>
          <w:sz w:val="18"/>
          <w:szCs w:val="18"/>
        </w:rPr>
        <w:t xml:space="preserve">прогнозируемый общий объем доходов бюджета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в сумме</w:t>
      </w:r>
    </w:p>
    <w:p w:rsidR="001378AA" w:rsidRPr="001378AA" w:rsidRDefault="001378AA" w:rsidP="001378AA">
      <w:pPr>
        <w:pStyle w:val="24"/>
        <w:ind w:left="344" w:firstLine="283"/>
        <w:rPr>
          <w:color w:val="000000" w:themeColor="text1"/>
          <w:sz w:val="18"/>
          <w:szCs w:val="18"/>
        </w:rPr>
      </w:pPr>
      <w:r w:rsidRPr="001378AA">
        <w:rPr>
          <w:i/>
          <w:iCs/>
          <w:color w:val="000000" w:themeColor="text1"/>
          <w:sz w:val="18"/>
          <w:szCs w:val="18"/>
        </w:rPr>
        <w:t>7437,064</w:t>
      </w:r>
      <w:r w:rsidRPr="001378AA">
        <w:rPr>
          <w:color w:val="000000" w:themeColor="text1"/>
          <w:sz w:val="18"/>
          <w:szCs w:val="18"/>
        </w:rPr>
        <w:t xml:space="preserve"> тыс. рублей;</w:t>
      </w:r>
    </w:p>
    <w:p w:rsidR="001378AA" w:rsidRPr="001378AA" w:rsidRDefault="001378AA" w:rsidP="001378AA">
      <w:pPr>
        <w:pStyle w:val="24"/>
        <w:ind w:left="567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2) общий объем расходов бюджета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в сумме </w:t>
      </w:r>
      <w:r w:rsidRPr="001378AA">
        <w:rPr>
          <w:i/>
          <w:iCs/>
          <w:color w:val="000000" w:themeColor="text1"/>
          <w:sz w:val="18"/>
          <w:szCs w:val="18"/>
        </w:rPr>
        <w:t>7601,994</w:t>
      </w:r>
      <w:r w:rsidRPr="001378AA">
        <w:rPr>
          <w:color w:val="000000" w:themeColor="text1"/>
          <w:sz w:val="18"/>
          <w:szCs w:val="18"/>
        </w:rPr>
        <w:t xml:space="preserve"> тыс. рублей;</w:t>
      </w:r>
    </w:p>
    <w:p w:rsidR="001378AA" w:rsidRPr="001378AA" w:rsidRDefault="001378AA" w:rsidP="001378AA">
      <w:pPr>
        <w:pStyle w:val="24"/>
        <w:ind w:left="567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3) прогнозируемый дефицит бюджета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в сумме </w:t>
      </w:r>
      <w:r w:rsidRPr="001378AA">
        <w:rPr>
          <w:i/>
          <w:iCs/>
          <w:color w:val="000000" w:themeColor="text1"/>
          <w:sz w:val="18"/>
          <w:szCs w:val="18"/>
        </w:rPr>
        <w:t>164,930</w:t>
      </w:r>
      <w:r w:rsidRPr="001378AA">
        <w:rPr>
          <w:color w:val="000000" w:themeColor="text1"/>
          <w:sz w:val="18"/>
          <w:szCs w:val="18"/>
        </w:rPr>
        <w:t xml:space="preserve"> тыс. рублей.</w:t>
      </w:r>
    </w:p>
    <w:p w:rsidR="001378AA" w:rsidRPr="001378AA" w:rsidRDefault="001378AA" w:rsidP="001378AA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4) объем расходов резервного фонда администрации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1378AA">
        <w:rPr>
          <w:color w:val="000000" w:themeColor="text1"/>
          <w:sz w:val="18"/>
          <w:szCs w:val="18"/>
        </w:rPr>
        <w:t>Мокшанского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района в сумме </w:t>
      </w:r>
      <w:r w:rsidRPr="001378AA">
        <w:rPr>
          <w:i/>
          <w:iCs/>
          <w:color w:val="000000" w:themeColor="text1"/>
          <w:sz w:val="18"/>
          <w:szCs w:val="18"/>
        </w:rPr>
        <w:t>0,0</w:t>
      </w:r>
      <w:r w:rsidRPr="001378AA">
        <w:rPr>
          <w:color w:val="000000" w:themeColor="text1"/>
          <w:sz w:val="18"/>
          <w:szCs w:val="18"/>
        </w:rPr>
        <w:t xml:space="preserve"> тыс. рублей;</w:t>
      </w:r>
    </w:p>
    <w:p w:rsidR="001378AA" w:rsidRPr="001378AA" w:rsidRDefault="001378AA" w:rsidP="001378AA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5) верхний предел муниципального внутреннего долга администрации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1378AA">
        <w:rPr>
          <w:color w:val="000000" w:themeColor="text1"/>
          <w:sz w:val="18"/>
          <w:szCs w:val="18"/>
        </w:rPr>
        <w:t>Мокшанского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района на 1 января 2027 года в сумме 0,0 тыс. рублей.</w:t>
      </w:r>
    </w:p>
    <w:p w:rsidR="001378AA" w:rsidRPr="001378AA" w:rsidRDefault="001378AA" w:rsidP="001378AA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1378AA">
        <w:rPr>
          <w:color w:val="000000" w:themeColor="text1"/>
          <w:sz w:val="18"/>
        </w:rPr>
        <w:t xml:space="preserve">Утвердить основные характеристики бюджета </w:t>
      </w:r>
      <w:proofErr w:type="spellStart"/>
      <w:r w:rsidRPr="001378AA">
        <w:rPr>
          <w:color w:val="000000" w:themeColor="text1"/>
          <w:sz w:val="18"/>
        </w:rPr>
        <w:t>Подгорненского</w:t>
      </w:r>
      <w:proofErr w:type="spellEnd"/>
      <w:r w:rsidRPr="001378AA">
        <w:rPr>
          <w:color w:val="000000" w:themeColor="text1"/>
          <w:sz w:val="18"/>
        </w:rPr>
        <w:t xml:space="preserve"> сельсовета на плановый период 2027 и 2028 годов:</w:t>
      </w:r>
    </w:p>
    <w:p w:rsidR="001378AA" w:rsidRPr="001378AA" w:rsidRDefault="001378AA" w:rsidP="001378AA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1378AA">
        <w:rPr>
          <w:color w:val="000000" w:themeColor="text1"/>
          <w:sz w:val="18"/>
        </w:rPr>
        <w:t xml:space="preserve">1) прогнозируемый общий объем доходов бюджета </w:t>
      </w:r>
      <w:proofErr w:type="spellStart"/>
      <w:r w:rsidRPr="001378AA">
        <w:rPr>
          <w:color w:val="000000" w:themeColor="text1"/>
          <w:sz w:val="18"/>
        </w:rPr>
        <w:t>Подгорненского</w:t>
      </w:r>
      <w:proofErr w:type="spellEnd"/>
      <w:r w:rsidRPr="001378AA">
        <w:rPr>
          <w:color w:val="000000" w:themeColor="text1"/>
          <w:sz w:val="18"/>
        </w:rPr>
        <w:t xml:space="preserve"> сельсовета на 2027 год в сумме </w:t>
      </w:r>
      <w:r w:rsidRPr="001378AA">
        <w:rPr>
          <w:i/>
          <w:iCs/>
          <w:color w:val="000000" w:themeColor="text1"/>
          <w:sz w:val="18"/>
        </w:rPr>
        <w:t>4417,591</w:t>
      </w:r>
      <w:r w:rsidRPr="001378AA">
        <w:rPr>
          <w:color w:val="000000" w:themeColor="text1"/>
          <w:sz w:val="18"/>
        </w:rPr>
        <w:t xml:space="preserve"> тыс. рублей, на 2028 год в сумме </w:t>
      </w:r>
      <w:r w:rsidRPr="001378AA">
        <w:rPr>
          <w:i/>
          <w:iCs/>
          <w:color w:val="000000" w:themeColor="text1"/>
          <w:sz w:val="18"/>
        </w:rPr>
        <w:t xml:space="preserve">4443,059 </w:t>
      </w:r>
      <w:r w:rsidRPr="001378AA">
        <w:rPr>
          <w:color w:val="000000" w:themeColor="text1"/>
          <w:sz w:val="18"/>
        </w:rPr>
        <w:t>тыс. рублей;</w:t>
      </w:r>
    </w:p>
    <w:p w:rsidR="001378AA" w:rsidRPr="001378AA" w:rsidRDefault="001378AA" w:rsidP="001378AA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1378AA">
        <w:rPr>
          <w:color w:val="000000" w:themeColor="text1"/>
          <w:sz w:val="18"/>
        </w:rPr>
        <w:t xml:space="preserve">2) общий объем расходов бюджета </w:t>
      </w:r>
      <w:proofErr w:type="spellStart"/>
      <w:r w:rsidRPr="001378AA">
        <w:rPr>
          <w:color w:val="000000" w:themeColor="text1"/>
          <w:sz w:val="18"/>
        </w:rPr>
        <w:t>Подгорненского</w:t>
      </w:r>
      <w:proofErr w:type="spellEnd"/>
      <w:r w:rsidRPr="001378AA">
        <w:rPr>
          <w:color w:val="000000" w:themeColor="text1"/>
          <w:sz w:val="18"/>
        </w:rPr>
        <w:t xml:space="preserve"> сельсовета на 2027 год в сумме </w:t>
      </w:r>
    </w:p>
    <w:p w:rsidR="001378AA" w:rsidRPr="001378AA" w:rsidRDefault="001378AA" w:rsidP="001378AA">
      <w:pPr>
        <w:pStyle w:val="16"/>
        <w:tabs>
          <w:tab w:val="left" w:pos="918"/>
        </w:tabs>
        <w:ind w:left="0"/>
        <w:rPr>
          <w:color w:val="000000" w:themeColor="text1"/>
          <w:sz w:val="18"/>
        </w:rPr>
      </w:pPr>
      <w:r w:rsidRPr="001378AA">
        <w:rPr>
          <w:i/>
          <w:iCs/>
          <w:color w:val="000000" w:themeColor="text1"/>
          <w:sz w:val="18"/>
        </w:rPr>
        <w:t>6495,686</w:t>
      </w:r>
      <w:r w:rsidRPr="001378AA">
        <w:rPr>
          <w:color w:val="000000" w:themeColor="text1"/>
          <w:sz w:val="18"/>
        </w:rPr>
        <w:t xml:space="preserve"> тыс. рублей, в том числе условно утвержденные расходы — </w:t>
      </w:r>
      <w:r w:rsidRPr="001378AA">
        <w:rPr>
          <w:i/>
          <w:iCs/>
          <w:color w:val="000000" w:themeColor="text1"/>
          <w:sz w:val="18"/>
        </w:rPr>
        <w:t>160,000</w:t>
      </w:r>
      <w:r w:rsidRPr="001378AA">
        <w:rPr>
          <w:color w:val="000000" w:themeColor="text1"/>
          <w:sz w:val="18"/>
        </w:rPr>
        <w:t xml:space="preserve"> тыс. рублей и на 2028 год в сумме </w:t>
      </w:r>
      <w:r w:rsidRPr="001378AA">
        <w:rPr>
          <w:i/>
          <w:iCs/>
          <w:color w:val="000000" w:themeColor="text1"/>
          <w:sz w:val="18"/>
        </w:rPr>
        <w:t>6834,332</w:t>
      </w:r>
      <w:r w:rsidRPr="001378AA">
        <w:rPr>
          <w:color w:val="000000" w:themeColor="text1"/>
          <w:sz w:val="18"/>
        </w:rPr>
        <w:t xml:space="preserve"> тыс. рублей, в том числе условно утвержденные расходы — </w:t>
      </w:r>
      <w:r w:rsidRPr="001378AA">
        <w:rPr>
          <w:i/>
          <w:iCs/>
          <w:color w:val="000000" w:themeColor="text1"/>
          <w:sz w:val="18"/>
        </w:rPr>
        <w:t>330,000</w:t>
      </w:r>
      <w:r w:rsidRPr="001378AA">
        <w:rPr>
          <w:color w:val="000000" w:themeColor="text1"/>
          <w:sz w:val="18"/>
        </w:rPr>
        <w:t xml:space="preserve"> тыс. рублей;</w:t>
      </w:r>
    </w:p>
    <w:p w:rsidR="001378AA" w:rsidRPr="001378AA" w:rsidRDefault="001378AA" w:rsidP="001378AA">
      <w:pPr>
        <w:ind w:firstLine="426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3) прогнозируемый дефицит бюджета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на 2027 год в сумме</w:t>
      </w:r>
    </w:p>
    <w:p w:rsidR="001378AA" w:rsidRPr="001378AA" w:rsidRDefault="001378AA" w:rsidP="001378AA">
      <w:pPr>
        <w:ind w:firstLine="426"/>
        <w:rPr>
          <w:color w:val="000000" w:themeColor="text1"/>
          <w:sz w:val="18"/>
          <w:szCs w:val="18"/>
        </w:rPr>
      </w:pPr>
      <w:r w:rsidRPr="001378AA">
        <w:rPr>
          <w:i/>
          <w:iCs/>
          <w:color w:val="000000" w:themeColor="text1"/>
          <w:sz w:val="18"/>
          <w:szCs w:val="18"/>
        </w:rPr>
        <w:t>2078,095</w:t>
      </w:r>
      <w:r w:rsidRPr="001378AA">
        <w:rPr>
          <w:color w:val="000000" w:themeColor="text1"/>
          <w:sz w:val="18"/>
          <w:szCs w:val="18"/>
        </w:rPr>
        <w:t xml:space="preserve"> тыс. рублей и на 2028 год в сумме </w:t>
      </w:r>
      <w:r w:rsidRPr="001378AA">
        <w:rPr>
          <w:i/>
          <w:iCs/>
          <w:color w:val="000000" w:themeColor="text1"/>
          <w:sz w:val="18"/>
          <w:szCs w:val="18"/>
        </w:rPr>
        <w:t>2391,273</w:t>
      </w:r>
      <w:r w:rsidRPr="001378AA">
        <w:rPr>
          <w:color w:val="000000" w:themeColor="text1"/>
          <w:sz w:val="18"/>
          <w:szCs w:val="18"/>
        </w:rPr>
        <w:t xml:space="preserve"> тыс. рублей.</w:t>
      </w:r>
    </w:p>
    <w:p w:rsidR="001378AA" w:rsidRPr="001378AA" w:rsidRDefault="001378AA" w:rsidP="001378AA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4) объем расходов резервного фонда администрации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1378AA">
        <w:rPr>
          <w:color w:val="000000" w:themeColor="text1"/>
          <w:sz w:val="18"/>
          <w:szCs w:val="18"/>
        </w:rPr>
        <w:t>Мокшанского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района на 2027 год в сумме </w:t>
      </w:r>
      <w:r w:rsidRPr="001378AA">
        <w:rPr>
          <w:i/>
          <w:iCs/>
          <w:color w:val="000000" w:themeColor="text1"/>
          <w:sz w:val="18"/>
          <w:szCs w:val="18"/>
        </w:rPr>
        <w:t>0,0</w:t>
      </w:r>
      <w:r w:rsidRPr="001378AA">
        <w:rPr>
          <w:color w:val="000000" w:themeColor="text1"/>
          <w:sz w:val="18"/>
          <w:szCs w:val="18"/>
        </w:rPr>
        <w:t xml:space="preserve"> тыс. рублей и на 2028 год в сумме </w:t>
      </w:r>
      <w:r w:rsidRPr="001378AA">
        <w:rPr>
          <w:i/>
          <w:iCs/>
          <w:color w:val="000000" w:themeColor="text1"/>
          <w:sz w:val="18"/>
          <w:szCs w:val="18"/>
        </w:rPr>
        <w:t>0,0</w:t>
      </w:r>
      <w:r w:rsidRPr="001378AA">
        <w:rPr>
          <w:color w:val="000000" w:themeColor="text1"/>
          <w:sz w:val="18"/>
          <w:szCs w:val="18"/>
        </w:rPr>
        <w:t xml:space="preserve"> тыс. рублей;</w:t>
      </w:r>
    </w:p>
    <w:p w:rsidR="001378AA" w:rsidRPr="001378AA" w:rsidRDefault="001378AA" w:rsidP="001378AA">
      <w:pPr>
        <w:pStyle w:val="24"/>
        <w:tabs>
          <w:tab w:val="clear" w:pos="5040"/>
          <w:tab w:val="left" w:pos="708"/>
        </w:tabs>
        <w:ind w:firstLine="567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5) верхний предел муниципального внутреннего долга администрации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1378AA">
        <w:rPr>
          <w:color w:val="000000" w:themeColor="text1"/>
          <w:sz w:val="18"/>
          <w:szCs w:val="18"/>
        </w:rPr>
        <w:t>Мокшанского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района на 1 января 2027 года в сумме </w:t>
      </w:r>
      <w:r w:rsidRPr="001378AA">
        <w:rPr>
          <w:i/>
          <w:iCs/>
          <w:color w:val="000000" w:themeColor="text1"/>
          <w:sz w:val="18"/>
          <w:szCs w:val="18"/>
        </w:rPr>
        <w:t>0,0</w:t>
      </w:r>
      <w:r w:rsidRPr="001378AA">
        <w:rPr>
          <w:color w:val="000000" w:themeColor="text1"/>
          <w:sz w:val="18"/>
          <w:szCs w:val="18"/>
        </w:rPr>
        <w:t xml:space="preserve"> тыс. рублей и на 1 января 2028 года в сумме </w:t>
      </w:r>
      <w:r w:rsidRPr="001378AA">
        <w:rPr>
          <w:i/>
          <w:iCs/>
          <w:color w:val="000000" w:themeColor="text1"/>
          <w:sz w:val="18"/>
          <w:szCs w:val="18"/>
        </w:rPr>
        <w:t>0,0</w:t>
      </w:r>
      <w:r w:rsidRPr="001378AA">
        <w:rPr>
          <w:color w:val="000000" w:themeColor="text1"/>
          <w:sz w:val="18"/>
          <w:szCs w:val="18"/>
        </w:rPr>
        <w:t xml:space="preserve"> тыс. рублей.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3. В настоящем решении применены следующие сокращения: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  <w:shd w:val="clear" w:color="auto" w:fill="FFFFFF"/>
        </w:rPr>
      </w:pPr>
      <w:r w:rsidRPr="001378AA">
        <w:rPr>
          <w:color w:val="000000" w:themeColor="text1"/>
          <w:sz w:val="18"/>
          <w:szCs w:val="18"/>
          <w:shd w:val="clear" w:color="auto" w:fill="FFFFFF"/>
        </w:rPr>
        <w:lastRenderedPageBreak/>
        <w:t>КБК – код бюджетной классификации,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ГРБС – главный распорядитель бюджетных средств,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proofErr w:type="spellStart"/>
      <w:r w:rsidRPr="001378AA">
        <w:rPr>
          <w:color w:val="000000" w:themeColor="text1"/>
          <w:sz w:val="18"/>
          <w:szCs w:val="18"/>
        </w:rPr>
        <w:t>Рз</w:t>
      </w:r>
      <w:proofErr w:type="spellEnd"/>
      <w:r w:rsidRPr="001378AA">
        <w:rPr>
          <w:color w:val="000000" w:themeColor="text1"/>
          <w:sz w:val="18"/>
          <w:szCs w:val="18"/>
        </w:rPr>
        <w:t xml:space="preserve"> – раздел бюджетной классификации,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proofErr w:type="gramStart"/>
      <w:r w:rsidRPr="001378AA">
        <w:rPr>
          <w:color w:val="000000" w:themeColor="text1"/>
          <w:sz w:val="18"/>
          <w:szCs w:val="18"/>
        </w:rPr>
        <w:t>ПР</w:t>
      </w:r>
      <w:proofErr w:type="gramEnd"/>
      <w:r w:rsidRPr="001378AA">
        <w:rPr>
          <w:color w:val="000000" w:themeColor="text1"/>
          <w:sz w:val="18"/>
          <w:szCs w:val="18"/>
        </w:rPr>
        <w:t xml:space="preserve"> – подраздел бюджетной классификации,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ЦСР – целевая статья расходов бюджетной классификации,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МП – программное (непрограммное) направление расходов,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ПП – подпрограмма,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ОМ – основное мероприятие,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НР – направление расходов,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ВР – вид расходов бюджетной классификации.</w:t>
      </w:r>
    </w:p>
    <w:p w:rsidR="001378AA" w:rsidRPr="001378AA" w:rsidRDefault="001378AA" w:rsidP="001378AA">
      <w:pPr>
        <w:ind w:firstLine="426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1.2 Статью 5 решения  изложить в следующей редакции:</w:t>
      </w:r>
    </w:p>
    <w:p w:rsidR="001378AA" w:rsidRPr="001378AA" w:rsidRDefault="001378AA" w:rsidP="001378AA">
      <w:pPr>
        <w:pStyle w:val="40"/>
        <w:ind w:left="142" w:firstLine="425"/>
        <w:rPr>
          <w:rFonts w:ascii="Times New Roman" w:hAnsi="Times New Roman"/>
          <w:color w:val="000000" w:themeColor="text1"/>
          <w:sz w:val="18"/>
          <w:szCs w:val="18"/>
        </w:rPr>
      </w:pPr>
      <w:r w:rsidRPr="001378AA">
        <w:rPr>
          <w:rFonts w:ascii="Times New Roman" w:hAnsi="Times New Roman"/>
          <w:color w:val="000000" w:themeColor="text1"/>
          <w:sz w:val="18"/>
          <w:szCs w:val="1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1378AA" w:rsidRPr="001378AA" w:rsidRDefault="001378AA" w:rsidP="001378AA">
      <w:pPr>
        <w:pStyle w:val="a6"/>
        <w:widowControl w:val="0"/>
        <w:numPr>
          <w:ilvl w:val="0"/>
          <w:numId w:val="42"/>
        </w:numPr>
        <w:suppressAutoHyphens/>
        <w:jc w:val="both"/>
        <w:rPr>
          <w:color w:val="000000" w:themeColor="text1"/>
          <w:sz w:val="18"/>
          <w:szCs w:val="18"/>
          <w:shd w:val="clear" w:color="auto" w:fill="FFFFFF"/>
        </w:rPr>
      </w:pPr>
      <w:r w:rsidRPr="001378AA">
        <w:rPr>
          <w:color w:val="000000" w:themeColor="text1"/>
          <w:sz w:val="18"/>
          <w:szCs w:val="18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2026 году в сумм</w:t>
      </w:r>
      <w:r w:rsidRPr="001378AA">
        <w:rPr>
          <w:color w:val="000000" w:themeColor="text1"/>
          <w:sz w:val="18"/>
          <w:szCs w:val="18"/>
          <w:shd w:val="clear" w:color="auto" w:fill="FFFFFF"/>
        </w:rPr>
        <w:t xml:space="preserve">е </w:t>
      </w:r>
      <w:r w:rsidRPr="001378AA">
        <w:rPr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 xml:space="preserve">4985,060 </w:t>
      </w:r>
      <w:r w:rsidRPr="001378AA">
        <w:rPr>
          <w:color w:val="000000" w:themeColor="text1"/>
          <w:sz w:val="18"/>
          <w:szCs w:val="18"/>
          <w:shd w:val="clear" w:color="auto" w:fill="FFFFFF"/>
        </w:rPr>
        <w:t xml:space="preserve">тыс. рублей, в 2027 году в сумме </w:t>
      </w:r>
      <w:r w:rsidRPr="001378AA">
        <w:rPr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>1767,091</w:t>
      </w:r>
      <w:r w:rsidRPr="001378AA">
        <w:rPr>
          <w:color w:val="000000" w:themeColor="text1"/>
          <w:sz w:val="18"/>
          <w:szCs w:val="18"/>
          <w:shd w:val="clear" w:color="auto" w:fill="FFFFFF"/>
        </w:rPr>
        <w:t xml:space="preserve"> тыс. рублей и в 2028 году в сумме </w:t>
      </w:r>
      <w:r w:rsidRPr="001378AA">
        <w:rPr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>1748,539</w:t>
      </w:r>
      <w:r w:rsidRPr="001378AA">
        <w:rPr>
          <w:color w:val="000000" w:themeColor="text1"/>
          <w:sz w:val="18"/>
          <w:szCs w:val="18"/>
          <w:shd w:val="clear" w:color="auto" w:fill="FFFFFF"/>
        </w:rPr>
        <w:t xml:space="preserve"> тыс. рублей.</w:t>
      </w:r>
    </w:p>
    <w:p w:rsidR="001378AA" w:rsidRPr="001378AA" w:rsidRDefault="001378AA" w:rsidP="001378AA">
      <w:pPr>
        <w:pStyle w:val="a6"/>
        <w:widowControl w:val="0"/>
        <w:numPr>
          <w:ilvl w:val="1"/>
          <w:numId w:val="42"/>
        </w:numPr>
        <w:suppressAutoHyphens/>
        <w:ind w:left="720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>Статью 8 решения изложить в следующей редакции:</w:t>
      </w:r>
    </w:p>
    <w:p w:rsidR="001378AA" w:rsidRPr="001378AA" w:rsidRDefault="001378AA" w:rsidP="001378AA">
      <w:pPr>
        <w:pStyle w:val="a6"/>
        <w:widowControl w:val="0"/>
        <w:numPr>
          <w:ilvl w:val="1"/>
          <w:numId w:val="42"/>
        </w:numPr>
        <w:suppressAutoHyphens/>
        <w:ind w:left="720" w:hanging="11"/>
        <w:jc w:val="both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Статья 8. Бюджетные ассигнования муниципального дорожного фонда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на 2026 год и на плановый период 2027 и 2028 годов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сельсовета:</w:t>
      </w:r>
    </w:p>
    <w:p w:rsidR="001378AA" w:rsidRPr="001378AA" w:rsidRDefault="001378AA" w:rsidP="001378AA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</w:pP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- на 2026 год в сумме </w:t>
      </w:r>
      <w:r w:rsidRPr="001378AA">
        <w:rPr>
          <w:rFonts w:ascii="Times New Roman" w:hAnsi="Times New Roman" w:cs="Times New Roman"/>
          <w:bCs w:val="0"/>
          <w:iCs w:val="0"/>
          <w:color w:val="000000" w:themeColor="text1"/>
          <w:sz w:val="18"/>
          <w:szCs w:val="18"/>
        </w:rPr>
        <w:t>810,322</w:t>
      </w: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</w:t>
      </w:r>
      <w:proofErr w:type="gram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.р</w:t>
      </w:r>
      <w:proofErr w:type="gram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ублей</w:t>
      </w:r>
      <w:proofErr w:type="spell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, в том числе за счет средств бюджета Пензенской области – </w:t>
      </w:r>
      <w:r w:rsidRPr="001378AA">
        <w:rPr>
          <w:rFonts w:ascii="Times New Roman" w:hAnsi="Times New Roman" w:cs="Times New Roman"/>
          <w:bCs w:val="0"/>
          <w:iCs w:val="0"/>
          <w:color w:val="000000" w:themeColor="text1"/>
          <w:sz w:val="18"/>
          <w:szCs w:val="18"/>
        </w:rPr>
        <w:t>0,0</w:t>
      </w: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тыс.руб</w:t>
      </w:r>
      <w:proofErr w:type="spell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.;</w:t>
      </w:r>
    </w:p>
    <w:p w:rsidR="001378AA" w:rsidRPr="001378AA" w:rsidRDefault="001378AA" w:rsidP="001378AA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</w:pP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- на 2027 год в сумме </w:t>
      </w:r>
      <w:r w:rsidRPr="001378AA">
        <w:rPr>
          <w:rFonts w:ascii="Times New Roman" w:hAnsi="Times New Roman" w:cs="Times New Roman"/>
          <w:bCs w:val="0"/>
          <w:iCs w:val="0"/>
          <w:color w:val="000000" w:themeColor="text1"/>
          <w:sz w:val="18"/>
          <w:szCs w:val="18"/>
        </w:rPr>
        <w:t>716,000</w:t>
      </w: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</w:t>
      </w:r>
      <w:proofErr w:type="gram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.р</w:t>
      </w:r>
      <w:proofErr w:type="gram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ублей</w:t>
      </w:r>
      <w:proofErr w:type="spell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, в том числе за счет средств бюджета Пензенской области – </w:t>
      </w:r>
      <w:r w:rsidRPr="001378AA">
        <w:rPr>
          <w:rFonts w:ascii="Times New Roman" w:hAnsi="Times New Roman" w:cs="Times New Roman"/>
          <w:bCs w:val="0"/>
          <w:iCs w:val="0"/>
          <w:color w:val="000000" w:themeColor="text1"/>
          <w:sz w:val="18"/>
          <w:szCs w:val="18"/>
        </w:rPr>
        <w:t>0,0</w:t>
      </w: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тыс.руб</w:t>
      </w:r>
      <w:proofErr w:type="spell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.;</w:t>
      </w:r>
    </w:p>
    <w:p w:rsidR="001378AA" w:rsidRPr="001378AA" w:rsidRDefault="001378AA" w:rsidP="001378AA">
      <w:pPr>
        <w:pStyle w:val="40"/>
        <w:spacing w:before="0"/>
        <w:ind w:firstLine="645"/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</w:pP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- на 2028 год в сумме </w:t>
      </w:r>
      <w:r w:rsidRPr="001378AA">
        <w:rPr>
          <w:rFonts w:ascii="Times New Roman" w:hAnsi="Times New Roman" w:cs="Times New Roman"/>
          <w:bCs w:val="0"/>
          <w:iCs w:val="0"/>
          <w:color w:val="000000" w:themeColor="text1"/>
          <w:sz w:val="18"/>
          <w:szCs w:val="18"/>
        </w:rPr>
        <w:t>739,200</w:t>
      </w: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</w:t>
      </w:r>
      <w:proofErr w:type="gram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.р</w:t>
      </w:r>
      <w:proofErr w:type="gram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ублей</w:t>
      </w:r>
      <w:proofErr w:type="spell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, в том числе за счет средств бюджета Пензенской области – </w:t>
      </w:r>
      <w:r w:rsidRPr="001378AA">
        <w:rPr>
          <w:rFonts w:ascii="Times New Roman" w:hAnsi="Times New Roman" w:cs="Times New Roman"/>
          <w:bCs w:val="0"/>
          <w:iCs w:val="0"/>
          <w:color w:val="000000" w:themeColor="text1"/>
          <w:sz w:val="18"/>
          <w:szCs w:val="18"/>
        </w:rPr>
        <w:t>0,0</w:t>
      </w:r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тыс.руб</w:t>
      </w:r>
      <w:proofErr w:type="spellEnd"/>
      <w:r w:rsidRPr="001378AA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</w:t>
      </w:r>
    </w:p>
    <w:p w:rsidR="001378AA" w:rsidRPr="001378AA" w:rsidRDefault="001378AA" w:rsidP="001378AA">
      <w:pPr>
        <w:pStyle w:val="16"/>
        <w:tabs>
          <w:tab w:val="left" w:pos="708"/>
        </w:tabs>
        <w:ind w:left="0"/>
        <w:rPr>
          <w:color w:val="000000" w:themeColor="text1"/>
          <w:sz w:val="18"/>
        </w:rPr>
      </w:pPr>
      <w:r w:rsidRPr="001378AA">
        <w:rPr>
          <w:color w:val="000000" w:themeColor="text1"/>
          <w:sz w:val="18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1378AA">
        <w:rPr>
          <w:color w:val="000000" w:themeColor="text1"/>
          <w:sz w:val="18"/>
        </w:rPr>
        <w:t>Подгорненского</w:t>
      </w:r>
      <w:proofErr w:type="spellEnd"/>
      <w:r w:rsidRPr="001378AA">
        <w:rPr>
          <w:color w:val="000000" w:themeColor="text1"/>
          <w:sz w:val="1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1378AA">
        <w:rPr>
          <w:color w:val="000000" w:themeColor="text1"/>
          <w:sz w:val="18"/>
        </w:rPr>
        <w:t>Подгорненского</w:t>
      </w:r>
      <w:proofErr w:type="spellEnd"/>
      <w:r w:rsidRPr="001378AA">
        <w:rPr>
          <w:color w:val="000000" w:themeColor="text1"/>
          <w:sz w:val="18"/>
        </w:rPr>
        <w:t xml:space="preserve"> сельсовета о муниципальном дорожном фонде </w:t>
      </w:r>
      <w:proofErr w:type="spellStart"/>
      <w:r w:rsidRPr="001378AA">
        <w:rPr>
          <w:color w:val="000000" w:themeColor="text1"/>
          <w:sz w:val="18"/>
        </w:rPr>
        <w:t>Подгорненского</w:t>
      </w:r>
      <w:proofErr w:type="spellEnd"/>
      <w:r w:rsidRPr="001378AA">
        <w:rPr>
          <w:color w:val="000000" w:themeColor="text1"/>
          <w:sz w:val="18"/>
        </w:rPr>
        <w:t xml:space="preserve"> сельсовета </w:t>
      </w:r>
      <w:proofErr w:type="spellStart"/>
      <w:r w:rsidRPr="001378AA">
        <w:rPr>
          <w:color w:val="000000" w:themeColor="text1"/>
          <w:sz w:val="18"/>
        </w:rPr>
        <w:t>Мокшанского</w:t>
      </w:r>
      <w:proofErr w:type="spellEnd"/>
      <w:r w:rsidRPr="001378AA">
        <w:rPr>
          <w:color w:val="000000" w:themeColor="text1"/>
          <w:sz w:val="18"/>
        </w:rPr>
        <w:t xml:space="preserve"> района Пензенской области.</w:t>
      </w:r>
    </w:p>
    <w:p w:rsidR="001378AA" w:rsidRPr="001378AA" w:rsidRDefault="001378AA" w:rsidP="001378AA">
      <w:pPr>
        <w:ind w:firstLine="567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1.4 </w:t>
      </w:r>
      <w:r w:rsidRPr="001378AA">
        <w:rPr>
          <w:bCs/>
          <w:color w:val="000000" w:themeColor="text1"/>
          <w:sz w:val="18"/>
          <w:szCs w:val="18"/>
        </w:rPr>
        <w:t>П</w:t>
      </w:r>
      <w:r w:rsidRPr="001378AA">
        <w:rPr>
          <w:color w:val="000000" w:themeColor="text1"/>
          <w:sz w:val="18"/>
          <w:szCs w:val="18"/>
        </w:rPr>
        <w:t xml:space="preserve">риложения 1, 3, 4, 5 к решению Комитета местного самоуправления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1378AA">
        <w:rPr>
          <w:color w:val="000000" w:themeColor="text1"/>
          <w:sz w:val="18"/>
          <w:szCs w:val="18"/>
        </w:rPr>
        <w:t>Мокшанского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района Пензенской области от 25.12.2025 № 116-37/8 «О бюджете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1378AA">
        <w:rPr>
          <w:color w:val="000000" w:themeColor="text1"/>
          <w:sz w:val="18"/>
          <w:szCs w:val="18"/>
        </w:rPr>
        <w:t>Мокшанского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района Пензенской области на 2026 год и на плановый период 2027 и 2028 годов» изложить в новой редакции (прилагаются).</w:t>
      </w:r>
    </w:p>
    <w:p w:rsidR="001378AA" w:rsidRPr="001378AA" w:rsidRDefault="001378AA" w:rsidP="001378AA">
      <w:pPr>
        <w:pStyle w:val="24"/>
        <w:tabs>
          <w:tab w:val="left" w:pos="708"/>
        </w:tabs>
        <w:spacing w:before="0"/>
        <w:rPr>
          <w:color w:val="000000" w:themeColor="text1"/>
          <w:sz w:val="18"/>
          <w:szCs w:val="18"/>
        </w:rPr>
      </w:pPr>
      <w:r w:rsidRPr="001378AA">
        <w:rPr>
          <w:color w:val="000000" w:themeColor="text1"/>
          <w:sz w:val="18"/>
          <w:szCs w:val="18"/>
        </w:rPr>
        <w:t xml:space="preserve"> 2. Настоящее решение опубликовать в информационном бюллетене «Вести </w:t>
      </w:r>
      <w:proofErr w:type="spellStart"/>
      <w:r w:rsidRPr="001378AA">
        <w:rPr>
          <w:color w:val="000000" w:themeColor="text1"/>
          <w:sz w:val="18"/>
          <w:szCs w:val="18"/>
        </w:rPr>
        <w:t>Подгорненского</w:t>
      </w:r>
      <w:proofErr w:type="spellEnd"/>
      <w:r w:rsidRPr="001378AA">
        <w:rPr>
          <w:color w:val="000000" w:themeColor="text1"/>
          <w:sz w:val="18"/>
          <w:szCs w:val="18"/>
        </w:rPr>
        <w:t xml:space="preserve"> сельсовета».</w:t>
      </w:r>
    </w:p>
    <w:p w:rsidR="001378AA" w:rsidRPr="001378AA" w:rsidRDefault="001378AA" w:rsidP="001378AA">
      <w:pPr>
        <w:jc w:val="both"/>
        <w:rPr>
          <w:sz w:val="18"/>
          <w:szCs w:val="18"/>
        </w:rPr>
      </w:pPr>
      <w:r w:rsidRPr="001378AA">
        <w:rPr>
          <w:sz w:val="18"/>
          <w:szCs w:val="18"/>
        </w:rPr>
        <w:t xml:space="preserve"> 3. Настоящее решение вступает в силу на следующий день после дня его официального опубликования.</w:t>
      </w:r>
    </w:p>
    <w:p w:rsidR="001378AA" w:rsidRPr="001378AA" w:rsidRDefault="001378AA" w:rsidP="001378AA">
      <w:pPr>
        <w:jc w:val="both"/>
        <w:rPr>
          <w:sz w:val="18"/>
          <w:szCs w:val="18"/>
        </w:rPr>
      </w:pPr>
    </w:p>
    <w:p w:rsidR="001378AA" w:rsidRPr="001378AA" w:rsidRDefault="001378AA" w:rsidP="001378AA">
      <w:pPr>
        <w:pStyle w:val="a6"/>
        <w:spacing w:after="0"/>
        <w:rPr>
          <w:b/>
          <w:sz w:val="18"/>
          <w:szCs w:val="18"/>
        </w:rPr>
      </w:pPr>
      <w:r w:rsidRPr="001378AA">
        <w:rPr>
          <w:b/>
          <w:sz w:val="18"/>
          <w:szCs w:val="18"/>
        </w:rPr>
        <w:t>Глава</w:t>
      </w:r>
    </w:p>
    <w:p w:rsidR="001378AA" w:rsidRPr="001378AA" w:rsidRDefault="001378AA" w:rsidP="001378AA">
      <w:pPr>
        <w:pStyle w:val="a6"/>
        <w:spacing w:after="0"/>
        <w:rPr>
          <w:sz w:val="18"/>
          <w:szCs w:val="18"/>
        </w:rPr>
      </w:pPr>
      <w:proofErr w:type="spellStart"/>
      <w:r w:rsidRPr="001378AA">
        <w:rPr>
          <w:b/>
          <w:sz w:val="18"/>
          <w:szCs w:val="18"/>
        </w:rPr>
        <w:t>Подгорненского</w:t>
      </w:r>
      <w:proofErr w:type="spellEnd"/>
      <w:r w:rsidRPr="001378AA">
        <w:rPr>
          <w:b/>
          <w:sz w:val="18"/>
          <w:szCs w:val="18"/>
        </w:rPr>
        <w:t xml:space="preserve"> сельсовета</w:t>
      </w:r>
    </w:p>
    <w:p w:rsidR="001378AA" w:rsidRPr="001378AA" w:rsidRDefault="001378AA" w:rsidP="001378AA">
      <w:pPr>
        <w:jc w:val="both"/>
        <w:rPr>
          <w:sz w:val="18"/>
          <w:szCs w:val="18"/>
        </w:rPr>
      </w:pPr>
      <w:proofErr w:type="spellStart"/>
      <w:r w:rsidRPr="001378AA">
        <w:rPr>
          <w:b/>
          <w:sz w:val="18"/>
          <w:szCs w:val="18"/>
        </w:rPr>
        <w:t>Мокшанского</w:t>
      </w:r>
      <w:proofErr w:type="spellEnd"/>
      <w:r w:rsidRPr="001378AA">
        <w:rPr>
          <w:b/>
          <w:sz w:val="18"/>
          <w:szCs w:val="18"/>
        </w:rPr>
        <w:t xml:space="preserve"> района</w:t>
      </w:r>
    </w:p>
    <w:p w:rsidR="001378AA" w:rsidRPr="001378AA" w:rsidRDefault="001378AA" w:rsidP="001378AA">
      <w:pPr>
        <w:jc w:val="both"/>
        <w:rPr>
          <w:sz w:val="18"/>
          <w:szCs w:val="18"/>
        </w:rPr>
      </w:pPr>
      <w:r w:rsidRPr="001378AA">
        <w:rPr>
          <w:b/>
          <w:sz w:val="18"/>
          <w:szCs w:val="18"/>
        </w:rPr>
        <w:t xml:space="preserve">Пензенской области                                                        М.В. Кузнецова                                          </w:t>
      </w:r>
    </w:p>
    <w:p w:rsidR="001378AA" w:rsidRPr="001378AA" w:rsidRDefault="001378AA" w:rsidP="001378AA">
      <w:pPr>
        <w:tabs>
          <w:tab w:val="left" w:pos="2440"/>
        </w:tabs>
        <w:jc w:val="right"/>
        <w:rPr>
          <w:sz w:val="18"/>
          <w:szCs w:val="18"/>
        </w:rPr>
      </w:pPr>
      <w:r w:rsidRPr="001378AA">
        <w:rPr>
          <w:bCs/>
          <w:sz w:val="18"/>
          <w:szCs w:val="18"/>
        </w:rPr>
        <w:t>Приложение 1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УТВЕРЖДЕНЫ 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решением Комитета местного самоуправления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proofErr w:type="spellStart"/>
      <w:r w:rsidRPr="001378AA">
        <w:rPr>
          <w:sz w:val="18"/>
          <w:szCs w:val="18"/>
        </w:rPr>
        <w:t>Подгорненского</w:t>
      </w:r>
      <w:proofErr w:type="spellEnd"/>
      <w:r w:rsidRPr="001378AA">
        <w:rPr>
          <w:sz w:val="18"/>
          <w:szCs w:val="18"/>
        </w:rPr>
        <w:t xml:space="preserve"> сельсовета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 </w:t>
      </w:r>
      <w:proofErr w:type="spellStart"/>
      <w:r w:rsidRPr="001378AA">
        <w:rPr>
          <w:sz w:val="18"/>
          <w:szCs w:val="18"/>
        </w:rPr>
        <w:t>Мокшанского</w:t>
      </w:r>
      <w:proofErr w:type="spellEnd"/>
      <w:r w:rsidRPr="001378AA">
        <w:rPr>
          <w:sz w:val="18"/>
          <w:szCs w:val="18"/>
        </w:rPr>
        <w:t xml:space="preserve"> района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 Пензенской области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rFonts w:cs="Arial"/>
          <w:kern w:val="2"/>
          <w:sz w:val="18"/>
          <w:szCs w:val="18"/>
        </w:rPr>
        <w:t>от 26.06.2026 № 140-47/8</w:t>
      </w:r>
    </w:p>
    <w:p w:rsidR="001378AA" w:rsidRPr="001378AA" w:rsidRDefault="001378AA" w:rsidP="001378AA">
      <w:pPr>
        <w:ind w:left="360"/>
        <w:jc w:val="center"/>
        <w:rPr>
          <w:b/>
          <w:sz w:val="18"/>
          <w:szCs w:val="18"/>
        </w:rPr>
      </w:pPr>
      <w:r w:rsidRPr="001378AA">
        <w:rPr>
          <w:b/>
          <w:bCs/>
          <w:sz w:val="18"/>
          <w:szCs w:val="18"/>
        </w:rPr>
        <w:lastRenderedPageBreak/>
        <w:t xml:space="preserve">Источники финансирования дефицита бюджета </w:t>
      </w:r>
      <w:proofErr w:type="spellStart"/>
      <w:r w:rsidRPr="001378AA">
        <w:rPr>
          <w:b/>
          <w:bCs/>
          <w:sz w:val="18"/>
          <w:szCs w:val="18"/>
        </w:rPr>
        <w:t>Подгорненского</w:t>
      </w:r>
      <w:proofErr w:type="spellEnd"/>
      <w:r w:rsidRPr="001378AA">
        <w:rPr>
          <w:b/>
          <w:bCs/>
          <w:sz w:val="18"/>
          <w:szCs w:val="18"/>
        </w:rPr>
        <w:t xml:space="preserve"> сельсовета</w:t>
      </w:r>
    </w:p>
    <w:p w:rsidR="001378AA" w:rsidRPr="001378AA" w:rsidRDefault="001378AA" w:rsidP="001378AA">
      <w:pPr>
        <w:jc w:val="center"/>
        <w:rPr>
          <w:b/>
          <w:bCs/>
          <w:sz w:val="18"/>
          <w:szCs w:val="18"/>
        </w:rPr>
      </w:pPr>
      <w:r w:rsidRPr="001378AA">
        <w:rPr>
          <w:b/>
          <w:bCs/>
          <w:sz w:val="18"/>
          <w:szCs w:val="18"/>
        </w:rPr>
        <w:t>на 2026 год и на плановый период 2027 и 2028 годов</w:t>
      </w:r>
    </w:p>
    <w:p w:rsidR="001378AA" w:rsidRPr="001378AA" w:rsidRDefault="001378AA" w:rsidP="001378AA">
      <w:pPr>
        <w:jc w:val="right"/>
        <w:rPr>
          <w:bCs/>
          <w:sz w:val="18"/>
          <w:szCs w:val="18"/>
        </w:rPr>
      </w:pPr>
      <w:r w:rsidRPr="001378AA">
        <w:rPr>
          <w:bCs/>
          <w:sz w:val="18"/>
          <w:szCs w:val="18"/>
        </w:rPr>
        <w:t xml:space="preserve"> (</w:t>
      </w:r>
      <w:proofErr w:type="spellStart"/>
      <w:r w:rsidRPr="001378AA">
        <w:rPr>
          <w:bCs/>
          <w:sz w:val="18"/>
          <w:szCs w:val="18"/>
        </w:rPr>
        <w:t>тыс</w:t>
      </w:r>
      <w:proofErr w:type="gramStart"/>
      <w:r w:rsidRPr="001378AA">
        <w:rPr>
          <w:bCs/>
          <w:sz w:val="18"/>
          <w:szCs w:val="18"/>
        </w:rPr>
        <w:t>.р</w:t>
      </w:r>
      <w:proofErr w:type="gramEnd"/>
      <w:r w:rsidRPr="001378AA">
        <w:rPr>
          <w:bCs/>
          <w:sz w:val="18"/>
          <w:szCs w:val="18"/>
        </w:rPr>
        <w:t>уб</w:t>
      </w:r>
      <w:proofErr w:type="spellEnd"/>
      <w:r w:rsidRPr="001378AA">
        <w:rPr>
          <w:bCs/>
          <w:sz w:val="18"/>
          <w:szCs w:val="18"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Утверждено на 2026 год, тыс. руб.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Утверждено на 2027 год, тыс. руб.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Утверждено на 2028 год, тыс. руб.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164,930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2078,095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2391,273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2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164,930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2078,095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2391,273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164,930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-7437,064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-4443,059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-7437,064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-4443,059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-7437,064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-4443,059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-7437,064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-4417,591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-4443,059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7601,994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6834,332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7601,994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6834,332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7601,994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6834,332</w:t>
            </w:r>
          </w:p>
        </w:tc>
      </w:tr>
      <w:tr w:rsidR="001378AA" w:rsidRPr="001378AA" w:rsidTr="00401502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ind w:firstLine="400"/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7601,994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6495,686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AA" w:rsidRPr="001378AA" w:rsidRDefault="001378AA" w:rsidP="00401502">
            <w:pPr>
              <w:jc w:val="center"/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6834,332</w:t>
            </w:r>
          </w:p>
        </w:tc>
      </w:tr>
    </w:tbl>
    <w:p w:rsidR="001378AA" w:rsidRPr="001378AA" w:rsidRDefault="001378AA" w:rsidP="001378AA">
      <w:pPr>
        <w:tabs>
          <w:tab w:val="left" w:pos="2440"/>
        </w:tabs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   </w:t>
      </w:r>
    </w:p>
    <w:p w:rsidR="001378AA" w:rsidRPr="001378AA" w:rsidRDefault="001378AA" w:rsidP="001378AA">
      <w:pPr>
        <w:tabs>
          <w:tab w:val="left" w:pos="2440"/>
        </w:tabs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                                                                                                 </w:t>
      </w:r>
    </w:p>
    <w:p w:rsidR="001378AA" w:rsidRPr="001378AA" w:rsidRDefault="001378AA" w:rsidP="001378AA">
      <w:pPr>
        <w:tabs>
          <w:tab w:val="left" w:pos="2440"/>
        </w:tabs>
        <w:jc w:val="right"/>
        <w:rPr>
          <w:sz w:val="18"/>
          <w:szCs w:val="18"/>
        </w:rPr>
      </w:pPr>
      <w:r w:rsidRPr="001378AA">
        <w:rPr>
          <w:bCs/>
          <w:sz w:val="18"/>
          <w:szCs w:val="18"/>
        </w:rPr>
        <w:t>Приложение 3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УТВЕРЖДЕН 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решением Комитета местного самоуправления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proofErr w:type="spellStart"/>
      <w:r w:rsidRPr="001378AA">
        <w:rPr>
          <w:sz w:val="18"/>
          <w:szCs w:val="18"/>
        </w:rPr>
        <w:t>Подгорненского</w:t>
      </w:r>
      <w:proofErr w:type="spellEnd"/>
      <w:r w:rsidRPr="001378AA">
        <w:rPr>
          <w:sz w:val="18"/>
          <w:szCs w:val="18"/>
        </w:rPr>
        <w:t xml:space="preserve"> сельсовета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 </w:t>
      </w:r>
      <w:proofErr w:type="spellStart"/>
      <w:r w:rsidRPr="001378AA">
        <w:rPr>
          <w:sz w:val="18"/>
          <w:szCs w:val="18"/>
        </w:rPr>
        <w:t>Мокшанского</w:t>
      </w:r>
      <w:proofErr w:type="spellEnd"/>
      <w:r w:rsidRPr="001378AA">
        <w:rPr>
          <w:sz w:val="18"/>
          <w:szCs w:val="18"/>
        </w:rPr>
        <w:t xml:space="preserve"> района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 Пензенской области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rFonts w:cs="Arial"/>
          <w:kern w:val="2"/>
          <w:sz w:val="18"/>
          <w:szCs w:val="18"/>
        </w:rPr>
        <w:lastRenderedPageBreak/>
        <w:t>от 26.06.2026 № 140-47/8</w:t>
      </w:r>
    </w:p>
    <w:p w:rsidR="001378AA" w:rsidRPr="001378AA" w:rsidRDefault="001378AA" w:rsidP="001378AA">
      <w:pPr>
        <w:ind w:left="-108"/>
        <w:jc w:val="center"/>
        <w:rPr>
          <w:sz w:val="18"/>
          <w:szCs w:val="18"/>
        </w:rPr>
      </w:pPr>
      <w:r w:rsidRPr="001378AA">
        <w:rPr>
          <w:b/>
          <w:sz w:val="18"/>
          <w:szCs w:val="1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378AA" w:rsidRPr="001378AA" w:rsidRDefault="001378AA" w:rsidP="001378AA">
      <w:pPr>
        <w:tabs>
          <w:tab w:val="left" w:pos="2440"/>
        </w:tabs>
        <w:jc w:val="right"/>
        <w:rPr>
          <w:color w:val="000000"/>
          <w:sz w:val="18"/>
          <w:szCs w:val="18"/>
        </w:rPr>
      </w:pPr>
      <w:r w:rsidRPr="001378AA">
        <w:rPr>
          <w:color w:val="000000"/>
          <w:sz w:val="18"/>
          <w:szCs w:val="18"/>
        </w:rPr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8"/>
        <w:gridCol w:w="2568"/>
        <w:gridCol w:w="1261"/>
        <w:gridCol w:w="1295"/>
        <w:gridCol w:w="1276"/>
      </w:tblGrid>
      <w:tr w:rsidR="001378AA" w:rsidRPr="001378AA" w:rsidTr="00401502">
        <w:trPr>
          <w:trHeight w:val="184"/>
          <w:jc w:val="center"/>
        </w:trPr>
        <w:tc>
          <w:tcPr>
            <w:tcW w:w="3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78AA">
              <w:rPr>
                <w:b/>
                <w:bCs/>
                <w:iCs/>
                <w:color w:val="000000"/>
                <w:sz w:val="18"/>
                <w:szCs w:val="18"/>
              </w:rPr>
              <w:t>Виды  доходов</w:t>
            </w:r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bCs/>
                <w:iCs/>
                <w:color w:val="000000"/>
                <w:sz w:val="18"/>
                <w:szCs w:val="18"/>
              </w:rPr>
              <w:t>Код</w:t>
            </w:r>
          </w:p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1378AA">
              <w:rPr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1378AA">
              <w:rPr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1378AA">
              <w:rPr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</w:tr>
      <w:tr w:rsidR="001378AA" w:rsidRPr="001378AA" w:rsidTr="00401502">
        <w:trPr>
          <w:trHeight w:val="448"/>
          <w:jc w:val="center"/>
        </w:trPr>
        <w:tc>
          <w:tcPr>
            <w:tcW w:w="339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378AA" w:rsidRPr="001378AA" w:rsidRDefault="001378AA" w:rsidP="0040150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378AA" w:rsidRPr="001378AA" w:rsidRDefault="001378AA" w:rsidP="0040150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378AA">
              <w:rPr>
                <w:b/>
                <w:bCs/>
                <w:i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378AA">
              <w:rPr>
                <w:b/>
                <w:bCs/>
                <w:i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378AA">
              <w:rPr>
                <w:b/>
                <w:bCs/>
                <w:iCs/>
                <w:color w:val="000000"/>
                <w:sz w:val="18"/>
                <w:szCs w:val="18"/>
              </w:rPr>
              <w:t>2028 год</w:t>
            </w:r>
          </w:p>
        </w:tc>
      </w:tr>
      <w:tr w:rsidR="001378AA" w:rsidRPr="001378AA" w:rsidTr="00401502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378AA">
              <w:rPr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bCs/>
                <w:color w:val="000000" w:themeColor="text1"/>
                <w:sz w:val="18"/>
                <w:szCs w:val="18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4985,060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1748,539</w:t>
            </w:r>
          </w:p>
        </w:tc>
      </w:tr>
      <w:tr w:rsidR="001378AA" w:rsidRPr="001378AA" w:rsidTr="00401502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378AA">
              <w:rPr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bCs/>
                <w:color w:val="000000" w:themeColor="text1"/>
                <w:sz w:val="18"/>
                <w:szCs w:val="18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3838,787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1748,539</w:t>
            </w:r>
          </w:p>
        </w:tc>
      </w:tr>
      <w:tr w:rsidR="001378AA" w:rsidRPr="001378AA" w:rsidTr="00401502">
        <w:trPr>
          <w:trHeight w:val="606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color w:val="000000"/>
                <w:sz w:val="18"/>
                <w:szCs w:val="18"/>
              </w:rPr>
            </w:pPr>
            <w:r w:rsidRPr="001378AA">
              <w:rPr>
                <w:b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1513,514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1440,858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1431,139</w:t>
            </w:r>
          </w:p>
        </w:tc>
      </w:tr>
      <w:tr w:rsidR="001378AA" w:rsidRPr="001378AA" w:rsidTr="00401502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324,200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283,300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284,100</w:t>
            </w:r>
          </w:p>
        </w:tc>
      </w:tr>
      <w:tr w:rsidR="001378AA" w:rsidRPr="001378AA" w:rsidTr="00401502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1189,314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1234,391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1147,039</w:t>
            </w:r>
          </w:p>
        </w:tc>
      </w:tr>
      <w:tr w:rsidR="001378AA" w:rsidRPr="001378AA" w:rsidTr="00401502">
        <w:trPr>
          <w:trHeight w:val="603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78AA">
              <w:rPr>
                <w:b/>
                <w:color w:val="000000"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b/>
                <w:sz w:val="18"/>
                <w:szCs w:val="18"/>
              </w:rPr>
            </w:pPr>
            <w:r w:rsidRPr="001378AA">
              <w:rPr>
                <w:b/>
                <w:sz w:val="18"/>
                <w:szCs w:val="18"/>
              </w:rPr>
              <w:t>Субвенции бюджетам сельских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color w:val="000000"/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  <w:r w:rsidRPr="001378AA">
              <w:rPr>
                <w:color w:val="000000"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42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sz w:val="18"/>
                <w:szCs w:val="18"/>
              </w:rPr>
            </w:pPr>
            <w:r w:rsidRPr="001378AA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bCs/>
                <w:color w:val="000000" w:themeColor="text1"/>
                <w:sz w:val="18"/>
                <w:szCs w:val="18"/>
              </w:rPr>
              <w:t>2101,673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2 02 49999 10 9403 150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2101,673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sz w:val="18"/>
                <w:szCs w:val="18"/>
              </w:rPr>
            </w:pPr>
            <w:r w:rsidRPr="001378AA">
              <w:rPr>
                <w:b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color w:val="000000" w:themeColor="text1"/>
                <w:sz w:val="18"/>
                <w:szCs w:val="18"/>
              </w:rPr>
              <w:t>2 07 00000 00 0000 150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378AA">
              <w:rPr>
                <w:b/>
                <w:bCs/>
                <w:color w:val="000000" w:themeColor="text1"/>
                <w:sz w:val="18"/>
                <w:szCs w:val="18"/>
              </w:rPr>
              <w:t>1146,273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rPr>
                <w:b/>
                <w:sz w:val="18"/>
                <w:szCs w:val="18"/>
              </w:rPr>
            </w:pPr>
            <w:r w:rsidRPr="001378AA">
              <w:rPr>
                <w:sz w:val="18"/>
                <w:szCs w:val="18"/>
              </w:rPr>
              <w:t>Прочие безвозмездные поступления в бюджеты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2 07 05030 10 000 150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78AA">
              <w:rPr>
                <w:color w:val="000000" w:themeColor="text1"/>
                <w:sz w:val="18"/>
                <w:szCs w:val="18"/>
              </w:rPr>
              <w:t>1146,273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8AA" w:rsidRPr="001378AA" w:rsidRDefault="001378AA" w:rsidP="0040150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1378AA" w:rsidRPr="001378AA" w:rsidRDefault="001378AA" w:rsidP="001378AA">
      <w:pPr>
        <w:jc w:val="right"/>
        <w:rPr>
          <w:sz w:val="18"/>
          <w:szCs w:val="18"/>
        </w:rPr>
      </w:pP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Приложение 4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УТВЕРЖДЕНО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решением Комитета местного самоуправления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proofErr w:type="spellStart"/>
      <w:r w:rsidRPr="001378AA">
        <w:rPr>
          <w:sz w:val="18"/>
          <w:szCs w:val="18"/>
        </w:rPr>
        <w:t>Подгорненского</w:t>
      </w:r>
      <w:proofErr w:type="spellEnd"/>
      <w:r w:rsidRPr="001378AA">
        <w:rPr>
          <w:sz w:val="18"/>
          <w:szCs w:val="18"/>
        </w:rPr>
        <w:t xml:space="preserve"> сельсовета 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proofErr w:type="spellStart"/>
      <w:r w:rsidRPr="001378AA">
        <w:rPr>
          <w:sz w:val="18"/>
          <w:szCs w:val="18"/>
        </w:rPr>
        <w:lastRenderedPageBreak/>
        <w:t>Мокшанского</w:t>
      </w:r>
      <w:proofErr w:type="spellEnd"/>
      <w:r w:rsidRPr="001378AA">
        <w:rPr>
          <w:sz w:val="18"/>
          <w:szCs w:val="18"/>
        </w:rPr>
        <w:t xml:space="preserve"> района 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Пензенской области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rFonts w:cs="Arial"/>
          <w:kern w:val="2"/>
          <w:sz w:val="18"/>
          <w:szCs w:val="18"/>
        </w:rPr>
        <w:t>от 26.06.2026 № 140-47/8</w:t>
      </w:r>
    </w:p>
    <w:p w:rsidR="001378AA" w:rsidRPr="001378AA" w:rsidRDefault="001378AA" w:rsidP="001378AA">
      <w:pPr>
        <w:pStyle w:val="a6"/>
        <w:jc w:val="center"/>
        <w:rPr>
          <w:sz w:val="18"/>
          <w:szCs w:val="18"/>
        </w:rPr>
      </w:pPr>
      <w:r w:rsidRPr="001378AA">
        <w:rPr>
          <w:b/>
          <w:sz w:val="18"/>
          <w:szCs w:val="18"/>
        </w:rPr>
        <w:t xml:space="preserve">Распределение бюджетных ассигнований бюджета </w:t>
      </w:r>
      <w:proofErr w:type="spellStart"/>
      <w:r w:rsidRPr="001378AA">
        <w:rPr>
          <w:b/>
          <w:sz w:val="18"/>
          <w:szCs w:val="18"/>
        </w:rPr>
        <w:t>Подгорненского</w:t>
      </w:r>
      <w:proofErr w:type="spellEnd"/>
      <w:r w:rsidRPr="001378AA">
        <w:rPr>
          <w:b/>
          <w:sz w:val="18"/>
          <w:szCs w:val="1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378AA">
        <w:rPr>
          <w:b/>
          <w:sz w:val="18"/>
          <w:szCs w:val="18"/>
        </w:rPr>
        <w:t>видов расходов классификации расходов бюджетов</w:t>
      </w:r>
      <w:proofErr w:type="gramEnd"/>
      <w:r w:rsidRPr="001378AA">
        <w:rPr>
          <w:b/>
          <w:sz w:val="18"/>
          <w:szCs w:val="18"/>
        </w:rPr>
        <w:t xml:space="preserve"> на 2026 год и на плановый период 2027- 2028 годов</w:t>
      </w:r>
      <w:r w:rsidRPr="001378AA">
        <w:rPr>
          <w:sz w:val="18"/>
          <w:szCs w:val="18"/>
        </w:rPr>
        <w:t xml:space="preserve"> 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тыс. руб.</w:t>
      </w:r>
    </w:p>
    <w:tbl>
      <w:tblPr>
        <w:tblW w:w="10280" w:type="dxa"/>
        <w:tblInd w:w="-318" w:type="dxa"/>
        <w:tblLook w:val="04A0" w:firstRow="1" w:lastRow="0" w:firstColumn="1" w:lastColumn="0" w:noHBand="0" w:noVBand="1"/>
      </w:tblPr>
      <w:tblGrid>
        <w:gridCol w:w="3548"/>
        <w:gridCol w:w="734"/>
        <w:gridCol w:w="1030"/>
        <w:gridCol w:w="1134"/>
        <w:gridCol w:w="497"/>
        <w:gridCol w:w="1124"/>
        <w:gridCol w:w="1124"/>
        <w:gridCol w:w="1124"/>
      </w:tblGrid>
      <w:tr w:rsidR="001378AA" w:rsidRPr="001378AA" w:rsidTr="00401502">
        <w:trPr>
          <w:trHeight w:val="255"/>
        </w:trPr>
        <w:tc>
          <w:tcPr>
            <w:tcW w:w="3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Утвержд</w:t>
            </w:r>
            <w:r w:rsidRPr="001378AA">
              <w:rPr>
                <w:b/>
                <w:bCs/>
                <w:sz w:val="18"/>
                <w:szCs w:val="18"/>
              </w:rPr>
              <w:t>е</w:t>
            </w:r>
            <w:r w:rsidRPr="001378AA">
              <w:rPr>
                <w:b/>
                <w:bCs/>
                <w:sz w:val="18"/>
                <w:szCs w:val="18"/>
              </w:rPr>
              <w:t>но на 2026 год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Утвержд</w:t>
            </w:r>
            <w:r w:rsidRPr="001378AA">
              <w:rPr>
                <w:b/>
                <w:bCs/>
                <w:sz w:val="18"/>
                <w:szCs w:val="18"/>
              </w:rPr>
              <w:t>е</w:t>
            </w:r>
            <w:r w:rsidRPr="001378AA">
              <w:rPr>
                <w:b/>
                <w:bCs/>
                <w:sz w:val="18"/>
                <w:szCs w:val="18"/>
              </w:rPr>
              <w:t>но на 2027 год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Утвержд</w:t>
            </w:r>
            <w:r w:rsidRPr="001378AA">
              <w:rPr>
                <w:b/>
                <w:bCs/>
                <w:sz w:val="18"/>
                <w:szCs w:val="18"/>
              </w:rPr>
              <w:t>е</w:t>
            </w:r>
            <w:r w:rsidRPr="001378AA">
              <w:rPr>
                <w:b/>
                <w:bCs/>
                <w:sz w:val="18"/>
                <w:szCs w:val="18"/>
              </w:rPr>
              <w:t>но на 2028 год</w:t>
            </w:r>
          </w:p>
        </w:tc>
      </w:tr>
      <w:tr w:rsidR="001378AA" w:rsidRPr="001378AA" w:rsidTr="00401502">
        <w:trPr>
          <w:trHeight w:val="945"/>
        </w:trPr>
        <w:tc>
          <w:tcPr>
            <w:tcW w:w="3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Ра</w:t>
            </w:r>
            <w:r w:rsidRPr="001378AA">
              <w:rPr>
                <w:b/>
                <w:bCs/>
                <w:sz w:val="18"/>
                <w:szCs w:val="18"/>
              </w:rPr>
              <w:t>з</w:t>
            </w:r>
            <w:r w:rsidRPr="001378AA">
              <w:rPr>
                <w:b/>
                <w:bCs/>
                <w:sz w:val="18"/>
                <w:szCs w:val="18"/>
              </w:rPr>
              <w:t>дел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Подра</w:t>
            </w:r>
            <w:r w:rsidRPr="001378AA">
              <w:rPr>
                <w:b/>
                <w:bCs/>
                <w:sz w:val="18"/>
                <w:szCs w:val="18"/>
              </w:rPr>
              <w:t>з</w:t>
            </w:r>
            <w:r w:rsidRPr="001378AA">
              <w:rPr>
                <w:b/>
                <w:bCs/>
                <w:sz w:val="18"/>
                <w:szCs w:val="18"/>
              </w:rPr>
              <w:t>дел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7 601,994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6 335,686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6 504,332</w:t>
            </w:r>
          </w:p>
        </w:tc>
      </w:tr>
      <w:tr w:rsidR="001378AA" w:rsidRPr="001378AA" w:rsidTr="00401502">
        <w:trPr>
          <w:trHeight w:val="33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6 125,767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д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министраций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12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ласти "Развитие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Подпрограмма "Развитие муниципальной слу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ж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бы в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70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Основное мероприятие ''Обеспечение деятел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ности администрации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вета''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работн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ков органов местного самоуправления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2 415,400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1378AA" w:rsidRPr="001378AA" w:rsidTr="00401502">
        <w:trPr>
          <w:trHeight w:val="132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чения выполнения функций государственными (муниципальными) органами, казенными учр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ждениями, органами управления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2 415,400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2 415,400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768,518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1378AA" w:rsidRPr="001378AA" w:rsidTr="00401502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Расходы на выплаты персоналу в целях обесп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чения выполнения функций государственными (муниципальными) органами, казенными учр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ждениями, органами управления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768,518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768,518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обеспечение функций органов мес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т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ного самоуправления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1 111,798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ности бюджетов в рамках заключенных согл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шений (на выплаты по оплате труда работн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ков органов местного самоуправления)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1 700,000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чения выполнения функций государственными (муниципальными) органами, казенными учр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ждениями, органами управления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1 700,000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1 700,000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90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ности бюджетов в рамках заключенных согл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шений (расходы на ремонт и содержание здания администрации)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013019523А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46,653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46,653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013019523А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46,653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Поддержка мер по обеспечению сбалансирова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ности бюджетов в рамках заключенных согл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шений (техническое обслуживание и ремонт 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зового оборудования)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ности бюджетов в рамках заключенных согл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шений (расходы на обеспечение функций органов местного самоуправления)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Обеспечение деятельности финансовых, налог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вых и таможенных органов и органов финанс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вого (финансово-бюджетного) надзора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90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фертов на исполнение полномочий поселений по осуществлению внутреннего финансового ко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троля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90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за счет субвенций на 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исполнение переданных полномочий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Осуществление первичного воинского учета 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ганами местного самоуправления поселений, муниципальных и городских округов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чения выполнения функций государственными (муниципальными) органами, казенными учр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ждениями, органами управления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ными внебюджетными фондами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 (муниципальных) органов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ласти "Развитие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90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Подпрограмма "Развитие дорожного и жили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щ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но-коммунального хозяйства и обеспечение пе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вичных мер пожарной безопасности в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ненском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д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13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ности бюджетов в рамках заключенных согл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шений (содержание сети автомобильных дорог общего пользования и искусственных сооруж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ний на них в границах населенных пунктов 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селения)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011029523Д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274,222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011029523Д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274,222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011029523Д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274,222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900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государственных (муниципальных) нужд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0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фертов на исполнение передаваемых полном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чий поселений по вопросу местного значения 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селений « Организации в границах поселений электро, тепло, газо и водоснабжения насел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ний, водоотведения, снабжения населений то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ливом в пределах полномочий установленных законодательством Российской Федерации</w:t>
            </w:r>
            <w:proofErr w:type="gram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ласти "Развитие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ненском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Предоставление иных межбюджетных тран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фертов на исполнение полномочий поселений по созданию условий для организации досуга и обе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печения жителей поселений услугами организ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ций культуры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255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Доплаты к пенсиям за выслугу лет 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ным служащим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Социальное обеспечение и иные выплаты нас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лению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450"/>
        </w:trPr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</w:tbl>
    <w:p w:rsidR="001378AA" w:rsidRPr="001378AA" w:rsidRDefault="001378AA" w:rsidP="001378AA">
      <w:pPr>
        <w:jc w:val="right"/>
        <w:rPr>
          <w:sz w:val="18"/>
          <w:szCs w:val="18"/>
        </w:rPr>
      </w:pP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Приложение 5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УТВЕРЖДЕНА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решением Комитета местного самоуправления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proofErr w:type="spellStart"/>
      <w:r w:rsidRPr="001378AA">
        <w:rPr>
          <w:sz w:val="18"/>
          <w:szCs w:val="18"/>
        </w:rPr>
        <w:t>Подгорненского</w:t>
      </w:r>
      <w:proofErr w:type="spellEnd"/>
      <w:r w:rsidRPr="001378AA">
        <w:rPr>
          <w:sz w:val="18"/>
          <w:szCs w:val="18"/>
        </w:rPr>
        <w:t xml:space="preserve"> сельсовета 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proofErr w:type="spellStart"/>
      <w:r w:rsidRPr="001378AA">
        <w:rPr>
          <w:sz w:val="18"/>
          <w:szCs w:val="18"/>
        </w:rPr>
        <w:t>Мокшанского</w:t>
      </w:r>
      <w:proofErr w:type="spellEnd"/>
      <w:r w:rsidRPr="001378AA">
        <w:rPr>
          <w:sz w:val="18"/>
          <w:szCs w:val="18"/>
        </w:rPr>
        <w:t xml:space="preserve"> района 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sz w:val="18"/>
          <w:szCs w:val="18"/>
        </w:rPr>
        <w:t>Пензенской области</w:t>
      </w:r>
    </w:p>
    <w:p w:rsidR="001378AA" w:rsidRPr="001378AA" w:rsidRDefault="001378AA" w:rsidP="001378AA">
      <w:pPr>
        <w:jc w:val="right"/>
        <w:rPr>
          <w:sz w:val="18"/>
          <w:szCs w:val="18"/>
        </w:rPr>
      </w:pPr>
      <w:r w:rsidRPr="001378AA">
        <w:rPr>
          <w:rFonts w:cs="Arial"/>
          <w:kern w:val="2"/>
          <w:sz w:val="18"/>
          <w:szCs w:val="18"/>
        </w:rPr>
        <w:t>от 26.06.2026 № 140-47/8</w:t>
      </w:r>
    </w:p>
    <w:p w:rsidR="001378AA" w:rsidRPr="001378AA" w:rsidRDefault="001378AA" w:rsidP="001378AA">
      <w:pPr>
        <w:tabs>
          <w:tab w:val="left" w:pos="2440"/>
        </w:tabs>
        <w:jc w:val="center"/>
        <w:rPr>
          <w:sz w:val="18"/>
          <w:szCs w:val="18"/>
        </w:rPr>
      </w:pPr>
      <w:r w:rsidRPr="001378AA">
        <w:rPr>
          <w:b/>
          <w:bCs/>
          <w:sz w:val="18"/>
          <w:szCs w:val="18"/>
        </w:rPr>
        <w:t xml:space="preserve">Ведомственная структура расходов бюджета </w:t>
      </w:r>
      <w:proofErr w:type="spellStart"/>
      <w:r w:rsidRPr="001378AA">
        <w:rPr>
          <w:b/>
          <w:bCs/>
          <w:sz w:val="18"/>
          <w:szCs w:val="18"/>
        </w:rPr>
        <w:t>Подгорненского</w:t>
      </w:r>
      <w:proofErr w:type="spellEnd"/>
      <w:r w:rsidRPr="001378AA">
        <w:rPr>
          <w:b/>
          <w:bCs/>
          <w:sz w:val="18"/>
          <w:szCs w:val="18"/>
        </w:rPr>
        <w:t xml:space="preserve"> сельсовета </w:t>
      </w:r>
      <w:r w:rsidRPr="001378AA">
        <w:rPr>
          <w:b/>
          <w:sz w:val="18"/>
          <w:szCs w:val="18"/>
        </w:rPr>
        <w:t>на 2026 год и на плановый период 2027 и 2028 годов.</w:t>
      </w:r>
    </w:p>
    <w:p w:rsidR="001378AA" w:rsidRPr="001378AA" w:rsidRDefault="001378AA" w:rsidP="001378AA">
      <w:pPr>
        <w:tabs>
          <w:tab w:val="left" w:pos="2440"/>
        </w:tabs>
        <w:jc w:val="right"/>
        <w:rPr>
          <w:sz w:val="18"/>
          <w:szCs w:val="18"/>
        </w:rPr>
      </w:pPr>
      <w:r w:rsidRPr="001378AA">
        <w:rPr>
          <w:sz w:val="18"/>
          <w:szCs w:val="18"/>
        </w:rPr>
        <w:t xml:space="preserve"> тыс. руб</w:t>
      </w:r>
      <w:r w:rsidRPr="001378AA">
        <w:rPr>
          <w:b/>
          <w:sz w:val="18"/>
          <w:szCs w:val="18"/>
        </w:rPr>
        <w:t>.</w:t>
      </w:r>
    </w:p>
    <w:tbl>
      <w:tblPr>
        <w:tblW w:w="10421" w:type="dxa"/>
        <w:tblInd w:w="-459" w:type="dxa"/>
        <w:tblLook w:val="04A0" w:firstRow="1" w:lastRow="0" w:firstColumn="1" w:lastColumn="0" w:noHBand="0" w:noVBand="1"/>
      </w:tblPr>
      <w:tblGrid>
        <w:gridCol w:w="3106"/>
        <w:gridCol w:w="678"/>
        <w:gridCol w:w="724"/>
        <w:gridCol w:w="1015"/>
        <w:gridCol w:w="1118"/>
        <w:gridCol w:w="491"/>
        <w:gridCol w:w="1108"/>
        <w:gridCol w:w="1108"/>
        <w:gridCol w:w="1108"/>
      </w:tblGrid>
      <w:tr w:rsidR="001378AA" w:rsidRPr="001378AA" w:rsidTr="00401502">
        <w:trPr>
          <w:trHeight w:val="255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8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Утвержд</w:t>
            </w:r>
            <w:r w:rsidRPr="001378AA">
              <w:rPr>
                <w:b/>
                <w:bCs/>
                <w:sz w:val="18"/>
                <w:szCs w:val="18"/>
              </w:rPr>
              <w:t>е</w:t>
            </w:r>
            <w:r w:rsidRPr="001378AA">
              <w:rPr>
                <w:b/>
                <w:bCs/>
                <w:sz w:val="18"/>
                <w:szCs w:val="18"/>
              </w:rPr>
              <w:t>но на 2026 год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Утвержд</w:t>
            </w:r>
            <w:r w:rsidRPr="001378AA">
              <w:rPr>
                <w:b/>
                <w:bCs/>
                <w:sz w:val="18"/>
                <w:szCs w:val="18"/>
              </w:rPr>
              <w:t>е</w:t>
            </w:r>
            <w:r w:rsidRPr="001378AA">
              <w:rPr>
                <w:b/>
                <w:bCs/>
                <w:sz w:val="18"/>
                <w:szCs w:val="18"/>
              </w:rPr>
              <w:t>но на 2027 год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Утвержд</w:t>
            </w:r>
            <w:r w:rsidRPr="001378AA">
              <w:rPr>
                <w:b/>
                <w:bCs/>
                <w:sz w:val="18"/>
                <w:szCs w:val="18"/>
              </w:rPr>
              <w:t>е</w:t>
            </w:r>
            <w:r w:rsidRPr="001378AA">
              <w:rPr>
                <w:b/>
                <w:bCs/>
                <w:sz w:val="18"/>
                <w:szCs w:val="18"/>
              </w:rPr>
              <w:t>но на 2028 год</w:t>
            </w:r>
          </w:p>
        </w:tc>
      </w:tr>
      <w:tr w:rsidR="001378AA" w:rsidRPr="001378AA" w:rsidTr="00401502">
        <w:trPr>
          <w:trHeight w:val="945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Ра</w:t>
            </w:r>
            <w:r w:rsidRPr="001378AA">
              <w:rPr>
                <w:b/>
                <w:bCs/>
                <w:sz w:val="18"/>
                <w:szCs w:val="18"/>
              </w:rPr>
              <w:t>з</w:t>
            </w:r>
            <w:r w:rsidRPr="001378AA">
              <w:rPr>
                <w:b/>
                <w:bCs/>
                <w:sz w:val="18"/>
                <w:szCs w:val="18"/>
              </w:rPr>
              <w:t>дел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Подра</w:t>
            </w:r>
            <w:r w:rsidRPr="001378AA">
              <w:rPr>
                <w:b/>
                <w:bCs/>
                <w:sz w:val="18"/>
                <w:szCs w:val="18"/>
              </w:rPr>
              <w:t>з</w:t>
            </w:r>
            <w:r w:rsidRPr="001378AA">
              <w:rPr>
                <w:b/>
                <w:bCs/>
                <w:sz w:val="18"/>
                <w:szCs w:val="18"/>
              </w:rPr>
              <w:t>дел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8AA" w:rsidRPr="001378AA" w:rsidRDefault="001378AA" w:rsidP="00401502">
            <w:pPr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7 601,994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6 335,686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sz w:val="18"/>
                <w:szCs w:val="18"/>
              </w:rPr>
            </w:pPr>
            <w:r w:rsidRPr="001378AA">
              <w:rPr>
                <w:b/>
                <w:bCs/>
                <w:sz w:val="18"/>
                <w:szCs w:val="18"/>
              </w:rPr>
              <w:t>6 504,332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АДМИНИСТРАЦИЯ СЕЛЬСКОГО ПОСЕЛЕНИЯ ПОДГОРНЕНСКИЙ СЕЛ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СОВЕТ МУНИЦИПАЛЬНОГО РАЙОНА  МОКШАНСКИЙ РАЙОН ПЕНЗЕНСКОЙ ОБЛАСТИ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7 601,994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6 335,686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6 504,332</w:t>
            </w:r>
          </w:p>
        </w:tc>
      </w:tr>
      <w:tr w:rsidR="001378AA" w:rsidRPr="001378AA" w:rsidTr="00401502">
        <w:trPr>
          <w:trHeight w:val="33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6 125,767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12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зенской области "Развитие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70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сельсовета''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6 123,167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4 973,642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5 046,576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ботников органов местного самоуправл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2 415,400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1378AA" w:rsidRPr="001378AA" w:rsidTr="00401502">
        <w:trPr>
          <w:trHeight w:val="132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нами, казенными учреждениями, орган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ми управления государственными вн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2 415,400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2 415,400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3 742,558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3 789,197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768,518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1378AA" w:rsidRPr="001378AA" w:rsidTr="00401502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нами, казенными учреждениями, орган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ми управления государственными вн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768,518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768,518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1 221,084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1 257,379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1 111,798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(муниципал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1 100,698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11,100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сированности бюджетов в рамках закл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ю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ченных соглашений (на выплаты по оплате труда работников органов мес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т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ного самоуправления)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1 700,000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нами, казенными учреждениями, орган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ми управления государственными вн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1 700,000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1 700,000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90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сированности бюджетов в рамках закл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ю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ченных соглашений (расходы на ремонт и содержание здания администрации)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013019523А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46,653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46,653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013019523А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46,653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сированности бюджетов в рамках закл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ю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ченных соглашений (техническое обсл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у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живание и ремонт газового оборудования)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пальных) 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013019523М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59,598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Поддержка мер по обеспечению сбала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сированности бюджетов в рамках закл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ю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ченных соглашений (расходы на обеспеч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ние функций органов местного сам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управления)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013019523Ф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21,200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Обеспечение деятельности финансовых, налоговых и таможенных органов и орг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нов финансового (финансово-бюджетного) надзора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селений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9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го финансового контроля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Мобилизационная и вневойсковая подг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товка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9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ской области за счет субвенций на испо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нение переданных 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полномочий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223,600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249,400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317,400</w:t>
            </w:r>
          </w:p>
        </w:tc>
      </w:tr>
      <w:tr w:rsidR="001378AA" w:rsidRPr="001378AA" w:rsidTr="00401502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нами, казенными учреждениями, орган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ми управления государственными вн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бюджетными фондами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ственных (муниципальных) органов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183,304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40,296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66,096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134,096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зенской области "Развитие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9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те"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Основное мероприятие '' Содержание и ремонт объектов дорожного и жилищно-коммунального хозяйства и благоустро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й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ство территории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810,322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13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Поддержка мер по обеспечению сбала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сированности бюджетов в рамках закл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ю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ченных соглашений (содержание сети автомобильных дорог общего пользования и искусственных сооружений на них в границах населенных пунктов поселения)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011029523Д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274,222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011029523Д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274,222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011029523Д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274,222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90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Содержание сети автомобильных дорог общего пользования и искусственных с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оружений на них в границах населенных пунктов поселения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ь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пальных) нужд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536,100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716,000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739,200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ЖИЛИЩНО-КОММУНАЛЬНОЕ Х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ЗЯЙСТВО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0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передава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мых полномочий поселений по вопросу местного значения поселений « Организ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ции в границах поселений электро, тепло, газо и водоснабжения населений, водоо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т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ведения, снабжения населений топливом в пределах полномочий установленных законодательством Российской Федер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ции</w:t>
            </w:r>
            <w:proofErr w:type="gram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о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зенской области "Развитие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2014 - 2030 годы"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1378AA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1378AA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67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Основное мероприятие '' Повышение к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чества и доступности услуг в сфере культуры и досуга ''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112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а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низации досуга и обеспечения жителей поселений услугами организаций культ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у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ры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284,000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255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Доплаты к пенсиям за выслугу лет мун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и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ципальным служащим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  <w:tr w:rsidR="001378AA" w:rsidRPr="001378AA" w:rsidTr="00401502">
        <w:trPr>
          <w:trHeight w:val="45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Публичные нормативные социальные в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ы</w:t>
            </w:r>
            <w:r w:rsidRPr="001378AA">
              <w:rPr>
                <w:b/>
                <w:bCs/>
                <w:i/>
                <w:iCs/>
                <w:sz w:val="18"/>
                <w:szCs w:val="18"/>
              </w:rPr>
              <w:t>платы гражданам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108,306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112,644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78AA" w:rsidRPr="001378AA" w:rsidRDefault="001378AA" w:rsidP="00401502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378AA">
              <w:rPr>
                <w:b/>
                <w:bCs/>
                <w:i/>
                <w:iCs/>
                <w:sz w:val="18"/>
                <w:szCs w:val="18"/>
              </w:rPr>
              <w:t>117,156</w:t>
            </w:r>
          </w:p>
        </w:tc>
      </w:tr>
    </w:tbl>
    <w:p w:rsidR="001378AA" w:rsidRPr="001378AA" w:rsidRDefault="001378AA" w:rsidP="001378AA">
      <w:pPr>
        <w:rPr>
          <w:sz w:val="18"/>
          <w:szCs w:val="18"/>
        </w:rPr>
      </w:pPr>
    </w:p>
    <w:p w:rsidR="001378AA" w:rsidRPr="001378AA" w:rsidRDefault="001378AA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</w:p>
    <w:sectPr w:rsidR="001378AA" w:rsidRPr="001378AA" w:rsidSect="00EE23D5">
      <w:footerReference w:type="even" r:id="rId11"/>
      <w:footerReference w:type="default" r:id="rId12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C8B" w:rsidRDefault="00F80C8B">
      <w:pPr>
        <w:spacing w:after="0" w:line="240" w:lineRule="auto"/>
      </w:pPr>
      <w:r>
        <w:separator/>
      </w:r>
    </w:p>
  </w:endnote>
  <w:endnote w:type="continuationSeparator" w:id="0">
    <w:p w:rsidR="00F80C8B" w:rsidRDefault="00F8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378AA">
      <w:rPr>
        <w:rStyle w:val="af2"/>
        <w:noProof/>
      </w:rPr>
      <w:t>1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C8B" w:rsidRDefault="00F80C8B">
      <w:pPr>
        <w:spacing w:after="0" w:line="240" w:lineRule="auto"/>
      </w:pPr>
      <w:r>
        <w:separator/>
      </w:r>
    </w:p>
  </w:footnote>
  <w:footnote w:type="continuationSeparator" w:id="0">
    <w:p w:rsidR="00F80C8B" w:rsidRDefault="00F8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66073A"/>
    <w:multiLevelType w:val="multilevel"/>
    <w:tmpl w:val="19703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10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0F22E25"/>
    <w:multiLevelType w:val="multilevel"/>
    <w:tmpl w:val="0CE40BD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6">
    <w:nsid w:val="223C003F"/>
    <w:multiLevelType w:val="hybridMultilevel"/>
    <w:tmpl w:val="7FE620AC"/>
    <w:lvl w:ilvl="0" w:tplc="747AF2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75D57F4"/>
    <w:multiLevelType w:val="multilevel"/>
    <w:tmpl w:val="099E435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6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1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6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0"/>
  </w:num>
  <w:num w:numId="5">
    <w:abstractNumId w:val="27"/>
  </w:num>
  <w:num w:numId="6">
    <w:abstractNumId w:val="20"/>
  </w:num>
  <w:num w:numId="7">
    <w:abstractNumId w:val="40"/>
  </w:num>
  <w:num w:numId="8">
    <w:abstractNumId w:val="12"/>
  </w:num>
  <w:num w:numId="9">
    <w:abstractNumId w:val="23"/>
  </w:num>
  <w:num w:numId="10">
    <w:abstractNumId w:val="33"/>
  </w:num>
  <w:num w:numId="11">
    <w:abstractNumId w:val="8"/>
  </w:num>
  <w:num w:numId="12">
    <w:abstractNumId w:val="25"/>
  </w:num>
  <w:num w:numId="13">
    <w:abstractNumId w:val="30"/>
  </w:num>
  <w:num w:numId="14">
    <w:abstractNumId w:val="21"/>
  </w:num>
  <w:num w:numId="15">
    <w:abstractNumId w:val="39"/>
  </w:num>
  <w:num w:numId="16">
    <w:abstractNumId w:val="3"/>
  </w:num>
  <w:num w:numId="17">
    <w:abstractNumId w:val="32"/>
  </w:num>
  <w:num w:numId="18">
    <w:abstractNumId w:val="34"/>
  </w:num>
  <w:num w:numId="19">
    <w:abstractNumId w:val="41"/>
  </w:num>
  <w:num w:numId="20">
    <w:abstractNumId w:val="28"/>
  </w:num>
  <w:num w:numId="21">
    <w:abstractNumId w:val="38"/>
  </w:num>
  <w:num w:numId="22">
    <w:abstractNumId w:val="5"/>
  </w:num>
  <w:num w:numId="23">
    <w:abstractNumId w:val="14"/>
  </w:num>
  <w:num w:numId="24">
    <w:abstractNumId w:val="19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1"/>
  </w:num>
  <w:num w:numId="28">
    <w:abstractNumId w:val="35"/>
  </w:num>
  <w:num w:numId="29">
    <w:abstractNumId w:val="24"/>
  </w:num>
  <w:num w:numId="30">
    <w:abstractNumId w:val="10"/>
  </w:num>
  <w:num w:numId="31">
    <w:abstractNumId w:val="13"/>
  </w:num>
  <w:num w:numId="32">
    <w:abstractNumId w:val="29"/>
  </w:num>
  <w:num w:numId="33">
    <w:abstractNumId w:val="17"/>
    <w:lvlOverride w:ilvl="0">
      <w:startOverride w:val="2"/>
    </w:lvlOverride>
  </w:num>
  <w:num w:numId="34">
    <w:abstractNumId w:val="9"/>
  </w:num>
  <w:num w:numId="35">
    <w:abstractNumId w:val="4"/>
  </w:num>
  <w:num w:numId="36">
    <w:abstractNumId w:val="37"/>
  </w:num>
  <w:num w:numId="37">
    <w:abstractNumId w:val="31"/>
  </w:num>
  <w:num w:numId="38">
    <w:abstractNumId w:val="22"/>
  </w:num>
  <w:num w:numId="39">
    <w:abstractNumId w:val="16"/>
  </w:num>
  <w:num w:numId="40">
    <w:abstractNumId w:val="18"/>
  </w:num>
  <w:num w:numId="41">
    <w:abstractNumId w:val="15"/>
  </w:num>
  <w:num w:numId="4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46CF1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378AA"/>
    <w:rsid w:val="0014276D"/>
    <w:rsid w:val="00143D67"/>
    <w:rsid w:val="00144B1E"/>
    <w:rsid w:val="0015155E"/>
    <w:rsid w:val="00152685"/>
    <w:rsid w:val="00152CA2"/>
    <w:rsid w:val="00160DB2"/>
    <w:rsid w:val="00161300"/>
    <w:rsid w:val="0016541A"/>
    <w:rsid w:val="00171293"/>
    <w:rsid w:val="001722F6"/>
    <w:rsid w:val="00173528"/>
    <w:rsid w:val="00182B64"/>
    <w:rsid w:val="00194FFB"/>
    <w:rsid w:val="001A406E"/>
    <w:rsid w:val="001A71A7"/>
    <w:rsid w:val="001B1FF3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248B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951A7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64BB3"/>
    <w:rsid w:val="0037091A"/>
    <w:rsid w:val="0037206D"/>
    <w:rsid w:val="0037415E"/>
    <w:rsid w:val="00374EA8"/>
    <w:rsid w:val="00381C71"/>
    <w:rsid w:val="00384FD5"/>
    <w:rsid w:val="003850DF"/>
    <w:rsid w:val="00395295"/>
    <w:rsid w:val="003B1F6C"/>
    <w:rsid w:val="003C654A"/>
    <w:rsid w:val="003C7B9D"/>
    <w:rsid w:val="003D01B9"/>
    <w:rsid w:val="003D2797"/>
    <w:rsid w:val="003D3262"/>
    <w:rsid w:val="003D4FA0"/>
    <w:rsid w:val="003E3815"/>
    <w:rsid w:val="003E4059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7D4"/>
    <w:rsid w:val="006A199F"/>
    <w:rsid w:val="006A3228"/>
    <w:rsid w:val="006A4C7A"/>
    <w:rsid w:val="006C3119"/>
    <w:rsid w:val="006D3FDF"/>
    <w:rsid w:val="006D66CB"/>
    <w:rsid w:val="006F1D58"/>
    <w:rsid w:val="006F3489"/>
    <w:rsid w:val="00703403"/>
    <w:rsid w:val="00707C56"/>
    <w:rsid w:val="00722874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374C8"/>
    <w:rsid w:val="0084036F"/>
    <w:rsid w:val="00844B95"/>
    <w:rsid w:val="00846254"/>
    <w:rsid w:val="008475A6"/>
    <w:rsid w:val="0085471F"/>
    <w:rsid w:val="00860321"/>
    <w:rsid w:val="0087056C"/>
    <w:rsid w:val="00882686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4851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137C"/>
    <w:rsid w:val="00A363AD"/>
    <w:rsid w:val="00A36FB5"/>
    <w:rsid w:val="00A40FDB"/>
    <w:rsid w:val="00A42604"/>
    <w:rsid w:val="00A46EA6"/>
    <w:rsid w:val="00A475D2"/>
    <w:rsid w:val="00A51607"/>
    <w:rsid w:val="00A5466B"/>
    <w:rsid w:val="00A574F6"/>
    <w:rsid w:val="00A61B3D"/>
    <w:rsid w:val="00A76E42"/>
    <w:rsid w:val="00A80880"/>
    <w:rsid w:val="00A80BE6"/>
    <w:rsid w:val="00A8490C"/>
    <w:rsid w:val="00A859E1"/>
    <w:rsid w:val="00A96D15"/>
    <w:rsid w:val="00AA1075"/>
    <w:rsid w:val="00AB3E42"/>
    <w:rsid w:val="00AB5B03"/>
    <w:rsid w:val="00AB6F8C"/>
    <w:rsid w:val="00AC691E"/>
    <w:rsid w:val="00AD3A99"/>
    <w:rsid w:val="00AE109D"/>
    <w:rsid w:val="00AE29F2"/>
    <w:rsid w:val="00AE2ABB"/>
    <w:rsid w:val="00AF0305"/>
    <w:rsid w:val="00B029EB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76498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C7A59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373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0C8B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  <w:style w:type="paragraph" w:customStyle="1" w:styleId="bodytextindent">
    <w:name w:val="bodytextindent"/>
    <w:basedOn w:val="a0"/>
    <w:rsid w:val="00722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Гиперссылка11"/>
    <w:basedOn w:val="a1"/>
    <w:rsid w:val="00904851"/>
    <w:rPr>
      <w:b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  <w:style w:type="paragraph" w:customStyle="1" w:styleId="bodytextindent">
    <w:name w:val="bodytextindent"/>
    <w:basedOn w:val="a0"/>
    <w:rsid w:val="00722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Гиперссылка11"/>
    <w:basedOn w:val="a1"/>
    <w:rsid w:val="00904851"/>
    <w:rPr>
      <w:b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CFAF-3BC1-45DF-B326-06740539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17</Pages>
  <Words>4663</Words>
  <Characters>26581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301</cp:revision>
  <cp:lastPrinted>2025-12-26T06:18:00Z</cp:lastPrinted>
  <dcterms:created xsi:type="dcterms:W3CDTF">2021-12-24T09:13:00Z</dcterms:created>
  <dcterms:modified xsi:type="dcterms:W3CDTF">2026-06-25T07:16:00Z</dcterms:modified>
</cp:coreProperties>
</file>