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D5" w:rsidRDefault="009E57D5" w:rsidP="000923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62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7D5" w:rsidRPr="009E204C" w:rsidRDefault="009E57D5" w:rsidP="009E57D5">
      <w:pPr>
        <w:pStyle w:val="title"/>
        <w:spacing w:before="0" w:beforeAutospacing="0" w:after="0" w:afterAutospacing="0"/>
        <w:jc w:val="center"/>
        <w:rPr>
          <w:b/>
        </w:rPr>
      </w:pPr>
      <w:r w:rsidRPr="009E204C">
        <w:rPr>
          <w:b/>
        </w:rPr>
        <w:t>КОМИТЕТ МЕСТНОГО САМОУПРАВЛЕНИЯ РАМЗАЙСКОГО СЕЛЬСОВЕТА МОКШАНСКОГО РАЙОНА ПЕНЗЕНСКОЙ ОБЛАСТИ ВОСЬМОГО СОЗЫВА</w:t>
      </w:r>
    </w:p>
    <w:p w:rsidR="009E57D5" w:rsidRPr="009E204C" w:rsidRDefault="009E57D5" w:rsidP="009E57D5">
      <w:pPr>
        <w:pStyle w:val="title"/>
        <w:spacing w:before="0" w:beforeAutospacing="0" w:after="0" w:afterAutospacing="0"/>
        <w:jc w:val="center"/>
        <w:rPr>
          <w:b/>
        </w:rPr>
      </w:pPr>
    </w:p>
    <w:p w:rsidR="009E57D5" w:rsidRPr="009E204C" w:rsidRDefault="009E57D5" w:rsidP="009E57D5">
      <w:pPr>
        <w:pStyle w:val="title"/>
        <w:spacing w:before="0" w:beforeAutospacing="0" w:after="0" w:afterAutospacing="0"/>
        <w:jc w:val="center"/>
        <w:rPr>
          <w:b/>
        </w:rPr>
      </w:pPr>
      <w:r w:rsidRPr="009E204C">
        <w:rPr>
          <w:b/>
        </w:rPr>
        <w:t>РЕШЕНИЕ</w:t>
      </w:r>
    </w:p>
    <w:p w:rsidR="009E57D5" w:rsidRPr="00151787" w:rsidRDefault="009E57D5" w:rsidP="009E57D5">
      <w:pPr>
        <w:pStyle w:val="title"/>
        <w:spacing w:before="0" w:beforeAutospacing="0" w:after="0" w:afterAutospacing="0"/>
        <w:jc w:val="center"/>
      </w:pPr>
    </w:p>
    <w:p w:rsidR="009E57D5" w:rsidRPr="00151787" w:rsidRDefault="009E57D5" w:rsidP="009E57D5">
      <w:pPr>
        <w:pStyle w:val="title"/>
        <w:spacing w:before="0" w:beforeAutospacing="0" w:after="0" w:afterAutospacing="0"/>
        <w:jc w:val="center"/>
      </w:pPr>
      <w:r w:rsidRPr="00151787">
        <w:t xml:space="preserve">от № </w:t>
      </w:r>
    </w:p>
    <w:p w:rsidR="009E57D5" w:rsidRPr="00151787" w:rsidRDefault="009E57D5" w:rsidP="009E57D5">
      <w:pPr>
        <w:pStyle w:val="title"/>
        <w:spacing w:before="0" w:beforeAutospacing="0" w:after="0" w:afterAutospacing="0"/>
        <w:jc w:val="center"/>
      </w:pPr>
      <w:r w:rsidRPr="00151787">
        <w:t>с. Рамзай</w:t>
      </w:r>
    </w:p>
    <w:p w:rsidR="009E57D5" w:rsidRPr="00151787" w:rsidRDefault="009E57D5" w:rsidP="009E57D5">
      <w:pPr>
        <w:pStyle w:val="title"/>
        <w:spacing w:before="0" w:beforeAutospacing="0" w:after="0" w:afterAutospacing="0"/>
        <w:jc w:val="center"/>
      </w:pPr>
    </w:p>
    <w:p w:rsidR="000923B5" w:rsidRPr="00151787" w:rsidRDefault="000923B5" w:rsidP="000923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787">
        <w:rPr>
          <w:rFonts w:ascii="Times New Roman" w:hAnsi="Times New Roman" w:cs="Times New Roman"/>
          <w:b/>
          <w:sz w:val="24"/>
          <w:szCs w:val="24"/>
        </w:rPr>
        <w:t xml:space="preserve">О внесение изменений в Положение о бюджетном процессе в </w:t>
      </w:r>
      <w:r w:rsidR="009E57D5" w:rsidRPr="00151787">
        <w:rPr>
          <w:rFonts w:ascii="Times New Roman" w:hAnsi="Times New Roman" w:cs="Times New Roman"/>
          <w:b/>
          <w:sz w:val="24"/>
          <w:szCs w:val="24"/>
        </w:rPr>
        <w:t>Рамзайского</w:t>
      </w:r>
      <w:r w:rsidRPr="00151787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области, утвержденное решением Комитета </w:t>
      </w:r>
      <w:r w:rsidR="009E57D5" w:rsidRPr="00151787">
        <w:rPr>
          <w:rFonts w:ascii="Times New Roman" w:hAnsi="Times New Roman" w:cs="Times New Roman"/>
          <w:b/>
          <w:sz w:val="24"/>
          <w:szCs w:val="24"/>
        </w:rPr>
        <w:t>Рамзайского</w:t>
      </w:r>
      <w:r w:rsidRPr="00151787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151787" w:rsidRPr="00151787">
        <w:rPr>
          <w:rFonts w:ascii="Times New Roman" w:hAnsi="Times New Roman"/>
          <w:b/>
          <w:sz w:val="24"/>
          <w:szCs w:val="24"/>
        </w:rPr>
        <w:t>21.03.2022 №225-91/7 «Об утверждении Положения о бюджетном процессе в Рамзайском сельсовете Мокшанского района Пензенской области</w:t>
      </w:r>
      <w:r w:rsidR="00151787" w:rsidRPr="00151787">
        <w:rPr>
          <w:rFonts w:ascii="Times New Roman" w:hAnsi="Times New Roman" w:cs="Times New Roman"/>
          <w:b/>
          <w:sz w:val="24"/>
          <w:szCs w:val="24"/>
        </w:rPr>
        <w:t>»</w:t>
      </w:r>
    </w:p>
    <w:p w:rsidR="000923B5" w:rsidRPr="00151787" w:rsidRDefault="000923B5" w:rsidP="000923B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51787">
        <w:rPr>
          <w:rFonts w:ascii="Times New Roman" w:hAnsi="Times New Roman" w:cs="Times New Roman"/>
          <w:color w:val="000000"/>
          <w:sz w:val="24"/>
          <w:szCs w:val="24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5" w:tgtFrame="_blank" w:history="1">
        <w:r w:rsidRPr="00151787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151787" w:rsidRPr="00151787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Рамзайского </w:t>
        </w:r>
        <w:r w:rsidRPr="00151787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сельсовета Мокшанского района Пензенской области</w:t>
        </w:r>
      </w:hyperlink>
      <w:r w:rsidRPr="00151787">
        <w:rPr>
          <w:rFonts w:ascii="Times New Roman" w:hAnsi="Times New Roman" w:cs="Times New Roman"/>
          <w:i/>
          <w:iCs/>
          <w:color w:val="000000"/>
          <w:sz w:val="24"/>
          <w:szCs w:val="24"/>
        </w:rPr>
        <w:t>, 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в целях составления и рассмотрения проекта бюджета 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Рамзайского 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Мокшанского района Пензенской области, утверждения и исполнения бюджета 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>Рамзайского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области, контроля за его исполнением, осуществления бюджетного</w:t>
      </w:r>
      <w:proofErr w:type="gramEnd"/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учета, составления, внешней проверки, рассмотрения и утверждения бюджетной отчетности 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>Рамзайского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области,</w:t>
      </w:r>
    </w:p>
    <w:p w:rsidR="00042CD5" w:rsidRPr="00151787" w:rsidRDefault="000923B5" w:rsidP="000923B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787">
        <w:rPr>
          <w:rFonts w:ascii="Times New Roman" w:hAnsi="Times New Roman" w:cs="Times New Roman"/>
          <w:color w:val="000000"/>
          <w:sz w:val="24"/>
          <w:szCs w:val="24"/>
        </w:rPr>
        <w:t>Комитет местного самоуправления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Рамзайского</w:t>
      </w:r>
      <w:r w:rsidR="00042CD5"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>нс</w:t>
      </w:r>
      <w:r w:rsidR="00042CD5" w:rsidRPr="00151787">
        <w:rPr>
          <w:rFonts w:ascii="Times New Roman" w:hAnsi="Times New Roman" w:cs="Times New Roman"/>
          <w:color w:val="000000"/>
          <w:sz w:val="24"/>
          <w:szCs w:val="24"/>
        </w:rPr>
        <w:t>кой области решил:</w:t>
      </w:r>
    </w:p>
    <w:p w:rsidR="00042CD5" w:rsidRPr="00151787" w:rsidRDefault="00042CD5" w:rsidP="000923B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787">
        <w:rPr>
          <w:rFonts w:ascii="Times New Roman" w:hAnsi="Times New Roman" w:cs="Times New Roman"/>
          <w:color w:val="000000"/>
          <w:sz w:val="24"/>
          <w:szCs w:val="24"/>
        </w:rPr>
        <w:t>1. Внести в По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ложение о бюджетном процессе в Рамзайском 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сельсовете Мокшанского района Пензенской области, </w:t>
      </w:r>
      <w:proofErr w:type="gramStart"/>
      <w:r w:rsidRPr="00151787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gramEnd"/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Комитета местного самоуправления 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>Рамзайского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>21.03.2022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151787" w:rsidRPr="00151787">
        <w:rPr>
          <w:rFonts w:ascii="Times New Roman" w:hAnsi="Times New Roman" w:cs="Times New Roman"/>
          <w:color w:val="000000"/>
          <w:sz w:val="24"/>
          <w:szCs w:val="24"/>
        </w:rPr>
        <w:t>225-91/7</w:t>
      </w:r>
      <w:r w:rsidRPr="00151787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042CD5" w:rsidRPr="00151787" w:rsidRDefault="00042CD5" w:rsidP="000923B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787">
        <w:rPr>
          <w:rFonts w:ascii="Times New Roman" w:hAnsi="Times New Roman" w:cs="Times New Roman"/>
          <w:color w:val="000000"/>
          <w:sz w:val="24"/>
          <w:szCs w:val="24"/>
        </w:rPr>
        <w:t>1.1. часть 2 статьи 14 дополнить пунктом 28 следующего содержания:</w:t>
      </w:r>
    </w:p>
    <w:p w:rsidR="000923B5" w:rsidRPr="00151787" w:rsidRDefault="00042CD5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787">
        <w:rPr>
          <w:rFonts w:ascii="Times New Roman" w:hAnsi="Times New Roman" w:cs="Times New Roman"/>
          <w:color w:val="000000"/>
          <w:sz w:val="24"/>
          <w:szCs w:val="24"/>
        </w:rPr>
        <w:t>«28)</w:t>
      </w:r>
      <w:r w:rsidR="000923B5" w:rsidRPr="00151787">
        <w:rPr>
          <w:rFonts w:ascii="Times New Roman" w:hAnsi="Times New Roman" w:cs="Times New Roman"/>
          <w:sz w:val="24"/>
          <w:szCs w:val="24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(софинансирования)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151787">
        <w:rPr>
          <w:rFonts w:ascii="Times New Roman" w:hAnsi="Times New Roman" w:cs="Times New Roman"/>
          <w:sz w:val="24"/>
          <w:szCs w:val="24"/>
        </w:rPr>
        <w:t>»;</w:t>
      </w:r>
    </w:p>
    <w:p w:rsidR="005B18F3" w:rsidRPr="00151787" w:rsidRDefault="005B18F3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787">
        <w:rPr>
          <w:rFonts w:ascii="Times New Roman" w:hAnsi="Times New Roman" w:cs="Times New Roman"/>
          <w:sz w:val="24"/>
          <w:szCs w:val="24"/>
        </w:rPr>
        <w:t>1.2. пункт</w:t>
      </w:r>
      <w:r w:rsidR="00151787">
        <w:rPr>
          <w:rFonts w:ascii="Times New Roman" w:hAnsi="Times New Roman" w:cs="Times New Roman"/>
          <w:sz w:val="24"/>
          <w:szCs w:val="24"/>
        </w:rPr>
        <w:t xml:space="preserve"> </w:t>
      </w:r>
      <w:r w:rsidRPr="00151787">
        <w:rPr>
          <w:rFonts w:ascii="Times New Roman" w:hAnsi="Times New Roman" w:cs="Times New Roman"/>
          <w:sz w:val="24"/>
          <w:szCs w:val="24"/>
        </w:rPr>
        <w:t>28 части 2 статьи 14 считать соответственно пунктом 29 части 2 статьи 14.</w:t>
      </w:r>
    </w:p>
    <w:p w:rsidR="005B18F3" w:rsidRPr="00151787" w:rsidRDefault="005B18F3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787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151787" w:rsidRPr="00151787">
        <w:rPr>
          <w:rFonts w:ascii="Times New Roman" w:hAnsi="Times New Roman" w:cs="Times New Roman"/>
          <w:sz w:val="24"/>
          <w:szCs w:val="24"/>
        </w:rPr>
        <w:t>Рамзайского</w:t>
      </w:r>
      <w:r w:rsidRPr="00151787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5B18F3" w:rsidRPr="00151787" w:rsidRDefault="005B18F3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787"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5B18F3" w:rsidRDefault="005B18F3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787">
        <w:rPr>
          <w:rFonts w:ascii="Times New Roman" w:hAnsi="Times New Roman" w:cs="Times New Roman"/>
          <w:sz w:val="24"/>
          <w:szCs w:val="24"/>
        </w:rPr>
        <w:t>4. Контроль за исполнение настоящего решения возложить на</w:t>
      </w:r>
      <w:r w:rsidR="00151787" w:rsidRPr="00151787">
        <w:rPr>
          <w:rFonts w:ascii="Times New Roman" w:hAnsi="Times New Roman" w:cs="Times New Roman"/>
          <w:sz w:val="24"/>
          <w:szCs w:val="24"/>
        </w:rPr>
        <w:t xml:space="preserve"> главу Рамзайского сельсовета.</w:t>
      </w:r>
    </w:p>
    <w:p w:rsidR="00151787" w:rsidRPr="00151787" w:rsidRDefault="00151787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18F3" w:rsidRDefault="00151787" w:rsidP="001517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Глава Рамзайского сельсовета</w:t>
      </w:r>
    </w:p>
    <w:p w:rsidR="00151787" w:rsidRDefault="00151787" w:rsidP="00151787">
      <w:pPr>
        <w:tabs>
          <w:tab w:val="left" w:pos="69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</w:t>
      </w:r>
      <w:r>
        <w:rPr>
          <w:rFonts w:ascii="Times New Roman" w:hAnsi="Times New Roman" w:cs="Times New Roman"/>
          <w:sz w:val="24"/>
          <w:szCs w:val="24"/>
        </w:rPr>
        <w:tab/>
        <w:t>Н.А. Сухова</w:t>
      </w:r>
    </w:p>
    <w:p w:rsidR="00151787" w:rsidRPr="00151787" w:rsidRDefault="00151787" w:rsidP="001517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923B5" w:rsidRPr="00151787" w:rsidRDefault="000923B5" w:rsidP="000923B5">
      <w:pPr>
        <w:jc w:val="center"/>
        <w:rPr>
          <w:sz w:val="24"/>
          <w:szCs w:val="24"/>
        </w:rPr>
      </w:pPr>
    </w:p>
    <w:sectPr w:rsidR="000923B5" w:rsidRPr="00151787" w:rsidSect="009E57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B5"/>
    <w:rsid w:val="00042CD5"/>
    <w:rsid w:val="000923B5"/>
    <w:rsid w:val="000F7304"/>
    <w:rsid w:val="00151787"/>
    <w:rsid w:val="00465EFE"/>
    <w:rsid w:val="005B18F3"/>
    <w:rsid w:val="009E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  <w:style w:type="paragraph" w:styleId="a3">
    <w:name w:val="Balloon Text"/>
    <w:basedOn w:val="a"/>
    <w:link w:val="a4"/>
    <w:uiPriority w:val="99"/>
    <w:semiHidden/>
    <w:unhideWhenUsed/>
    <w:rsid w:val="009E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7D5"/>
    <w:rPr>
      <w:rFonts w:ascii="Tahoma" w:hAnsi="Tahoma" w:cs="Tahoma"/>
      <w:sz w:val="16"/>
      <w:szCs w:val="16"/>
    </w:rPr>
  </w:style>
  <w:style w:type="paragraph" w:customStyle="1" w:styleId="title">
    <w:name w:val="title"/>
    <w:basedOn w:val="a"/>
    <w:rsid w:val="009E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CC0311A-B4DD-459C-8469-8E0DBC8FF52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2025-01-18T10:49:00Z</dcterms:created>
  <dcterms:modified xsi:type="dcterms:W3CDTF">2025-01-20T08:26:00Z</dcterms:modified>
</cp:coreProperties>
</file>