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8C" w:rsidRDefault="0058018C" w:rsidP="00370AF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BE3081" w:rsidRPr="00370AFA" w:rsidRDefault="00CF1871" w:rsidP="005801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AFA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  <w:r w:rsidR="0058018C">
        <w:rPr>
          <w:rFonts w:ascii="Times New Roman" w:hAnsi="Times New Roman" w:cs="Times New Roman"/>
          <w:b/>
          <w:sz w:val="28"/>
          <w:szCs w:val="28"/>
        </w:rPr>
        <w:t xml:space="preserve"> ШИРОКОИССКОГО </w:t>
      </w:r>
      <w:r w:rsidRPr="00370AFA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CF1871" w:rsidRDefault="0058018C" w:rsidP="005801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CF1871" w:rsidRPr="00370AFA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58018C" w:rsidRPr="00370AFA" w:rsidRDefault="0058018C" w:rsidP="005801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871" w:rsidRPr="00370AFA" w:rsidRDefault="00CF1871" w:rsidP="005801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AFA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CF1871" w:rsidRPr="004334AD" w:rsidRDefault="0058018C" w:rsidP="005801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34AD">
        <w:rPr>
          <w:rFonts w:ascii="Times New Roman" w:hAnsi="Times New Roman" w:cs="Times New Roman"/>
          <w:sz w:val="28"/>
          <w:szCs w:val="28"/>
        </w:rPr>
        <w:t>о</w:t>
      </w:r>
      <w:r w:rsidR="00CF1871" w:rsidRPr="004334AD">
        <w:rPr>
          <w:rFonts w:ascii="Times New Roman" w:hAnsi="Times New Roman" w:cs="Times New Roman"/>
          <w:sz w:val="28"/>
          <w:szCs w:val="28"/>
        </w:rPr>
        <w:t>т __________ № _______</w:t>
      </w:r>
    </w:p>
    <w:p w:rsidR="00CF1871" w:rsidRPr="004334AD" w:rsidRDefault="0058018C" w:rsidP="005801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34AD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4334AD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58018C" w:rsidRPr="00370AFA" w:rsidRDefault="0058018C" w:rsidP="005801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B69" w:rsidRPr="004334AD" w:rsidRDefault="00CF1871" w:rsidP="004334A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334AD">
        <w:rPr>
          <w:rFonts w:ascii="Times New Roman" w:hAnsi="Times New Roman"/>
          <w:b/>
          <w:sz w:val="28"/>
          <w:szCs w:val="28"/>
        </w:rPr>
        <w:t>О внесении изменений в правила благоуст</w:t>
      </w:r>
      <w:r w:rsidR="0058018C" w:rsidRPr="004334AD">
        <w:rPr>
          <w:rFonts w:ascii="Times New Roman" w:hAnsi="Times New Roman"/>
          <w:b/>
          <w:sz w:val="28"/>
          <w:szCs w:val="28"/>
        </w:rPr>
        <w:t xml:space="preserve">ройства территории </w:t>
      </w:r>
      <w:proofErr w:type="spellStart"/>
      <w:r w:rsidR="0058018C" w:rsidRPr="004334AD">
        <w:rPr>
          <w:rFonts w:ascii="Times New Roman" w:hAnsi="Times New Roman"/>
          <w:b/>
          <w:sz w:val="28"/>
          <w:szCs w:val="28"/>
        </w:rPr>
        <w:t>Широкоисского</w:t>
      </w:r>
      <w:proofErr w:type="spellEnd"/>
      <w:r w:rsidRPr="004334AD"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Pr="004334AD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Pr="004334AD">
        <w:rPr>
          <w:rFonts w:ascii="Times New Roman" w:hAnsi="Times New Roman"/>
          <w:b/>
          <w:sz w:val="28"/>
          <w:szCs w:val="28"/>
        </w:rPr>
        <w:t xml:space="preserve"> района Пензенской области, утвержденные решением Комитета местного </w:t>
      </w:r>
      <w:r w:rsidR="0058018C" w:rsidRPr="004334AD">
        <w:rPr>
          <w:rFonts w:ascii="Times New Roman" w:hAnsi="Times New Roman"/>
          <w:b/>
          <w:sz w:val="28"/>
          <w:szCs w:val="28"/>
        </w:rPr>
        <w:t xml:space="preserve">самоуправления </w:t>
      </w:r>
      <w:proofErr w:type="spellStart"/>
      <w:r w:rsidR="0058018C" w:rsidRPr="004334AD">
        <w:rPr>
          <w:rFonts w:ascii="Times New Roman" w:hAnsi="Times New Roman"/>
          <w:b/>
          <w:sz w:val="28"/>
          <w:szCs w:val="28"/>
        </w:rPr>
        <w:t>Широкоисского</w:t>
      </w:r>
      <w:proofErr w:type="spellEnd"/>
      <w:r w:rsidRPr="004334AD"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Pr="004334AD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Pr="004334AD">
        <w:rPr>
          <w:rFonts w:ascii="Times New Roman" w:hAnsi="Times New Roman"/>
          <w:b/>
          <w:sz w:val="28"/>
          <w:szCs w:val="28"/>
        </w:rPr>
        <w:t xml:space="preserve"> района Пензенской области </w:t>
      </w:r>
    </w:p>
    <w:p w:rsidR="00CF1871" w:rsidRPr="004334AD" w:rsidRDefault="00CF1871" w:rsidP="004334A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334AD">
        <w:rPr>
          <w:rFonts w:ascii="Times New Roman" w:hAnsi="Times New Roman"/>
          <w:b/>
          <w:sz w:val="28"/>
          <w:szCs w:val="28"/>
        </w:rPr>
        <w:t>от</w:t>
      </w:r>
      <w:r w:rsidR="00EB7B69" w:rsidRPr="004334AD">
        <w:rPr>
          <w:rFonts w:ascii="Times New Roman" w:hAnsi="Times New Roman"/>
          <w:b/>
          <w:sz w:val="28"/>
          <w:szCs w:val="28"/>
        </w:rPr>
        <w:t xml:space="preserve"> 30.08.2024  № 319-106/3</w:t>
      </w:r>
    </w:p>
    <w:p w:rsidR="004334AD" w:rsidRPr="00EB7B69" w:rsidRDefault="004334AD" w:rsidP="00EB7B6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F1871" w:rsidRDefault="00CF1871" w:rsidP="00433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Законом Российской Федерации от 06.10.2003 № 131- ФЗ «Об общих принципах организации местного самоуправления в Российской Федерации», руководствуясь </w:t>
      </w:r>
      <w:hyperlink r:id="rId5" w:tgtFrame="_blank" w:history="1">
        <w:r w:rsidR="00370AFA" w:rsidRPr="00370AF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Уставо</w:t>
        </w:r>
        <w:r w:rsidR="00370AF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м </w:t>
        </w:r>
        <w:r w:rsidRPr="00370AF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сельского поселения </w:t>
        </w:r>
        <w:proofErr w:type="spellStart"/>
        <w:r w:rsidR="00EB7B69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Широкоисский</w:t>
        </w:r>
        <w:proofErr w:type="spellEnd"/>
        <w:r w:rsidRPr="00370AF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сельсовет муниципального района  </w:t>
        </w:r>
        <w:proofErr w:type="spellStart"/>
        <w:r w:rsidRPr="00370AF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Мокшанский</w:t>
        </w:r>
        <w:proofErr w:type="spellEnd"/>
        <w:r w:rsidRPr="00370AF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район Пензенской области</w:t>
        </w:r>
      </w:hyperlink>
      <w:r w:rsidRPr="00370AFA">
        <w:rPr>
          <w:rFonts w:ascii="Times New Roman" w:hAnsi="Times New Roman" w:cs="Times New Roman"/>
          <w:sz w:val="28"/>
          <w:szCs w:val="28"/>
        </w:rPr>
        <w:t>,</w:t>
      </w:r>
    </w:p>
    <w:p w:rsidR="004334AD" w:rsidRPr="00370AFA" w:rsidRDefault="004334AD" w:rsidP="00433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1871" w:rsidRDefault="00CF1871" w:rsidP="004334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proofErr w:type="spellStart"/>
      <w:r w:rsidR="00EB7B69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70AF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района Пензенской области решил:</w:t>
      </w:r>
    </w:p>
    <w:p w:rsidR="004334AD" w:rsidRPr="00370AFA" w:rsidRDefault="004334AD" w:rsidP="004334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F1871" w:rsidRPr="00370AFA" w:rsidRDefault="00CF1871" w:rsidP="00433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 xml:space="preserve">1. Внести в Правила благоустройства территории </w:t>
      </w:r>
      <w:proofErr w:type="spellStart"/>
      <w:r w:rsidR="00EB7B69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70AF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утвержденные решением Комитета ме</w:t>
      </w:r>
      <w:r w:rsidR="00EB7B69">
        <w:rPr>
          <w:rFonts w:ascii="Times New Roman" w:hAnsi="Times New Roman" w:cs="Times New Roman"/>
          <w:sz w:val="28"/>
          <w:szCs w:val="28"/>
        </w:rPr>
        <w:t xml:space="preserve">стного самоуправления </w:t>
      </w:r>
      <w:proofErr w:type="spellStart"/>
      <w:r w:rsidR="00EB7B69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70AF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района Пе</w:t>
      </w:r>
      <w:r w:rsidR="00EB7B69">
        <w:rPr>
          <w:rFonts w:ascii="Times New Roman" w:hAnsi="Times New Roman" w:cs="Times New Roman"/>
          <w:sz w:val="28"/>
          <w:szCs w:val="28"/>
        </w:rPr>
        <w:t>нзенской области от 30.08.2024 № 319-106/3</w:t>
      </w:r>
      <w:r w:rsidRPr="00370AFA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370AFA" w:rsidRPr="00370AFA" w:rsidRDefault="00370AFA" w:rsidP="00433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>1.1. пункт 9.17.:</w:t>
      </w:r>
    </w:p>
    <w:p w:rsidR="00370AFA" w:rsidRPr="00370AFA" w:rsidRDefault="00370AFA" w:rsidP="00433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>а) дополнить подпунктом 9.17.1.1. следующего содержания:</w:t>
      </w:r>
    </w:p>
    <w:p w:rsidR="00370AFA" w:rsidRPr="00370AFA" w:rsidRDefault="00370AFA" w:rsidP="00433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 xml:space="preserve">«9.17.1.1. </w:t>
      </w:r>
      <w:proofErr w:type="gramStart"/>
      <w:r w:rsidRPr="00370AFA">
        <w:rPr>
          <w:rFonts w:ascii="Times New Roman" w:hAnsi="Times New Roman" w:cs="Times New Roman"/>
          <w:sz w:val="28"/>
          <w:szCs w:val="28"/>
        </w:rPr>
        <w:t>Собственники мест (площадок) накопления твердых коммунальных отходов обязаны обеспечить на местах (площадках) накопления твердых коммунальных отходов размещение данных о собственнике места (площадки) накопления твердых коммунальных отходов», графике вывоза твердых коммунальных отходов и правилах раздельного накопления твердых коммунальных отходов, установленных порядком накопления (в том числе раздельного накопления) твердых коммунальных отходов, утвержденным исполнительным органом субъекта Российской Федерации.»;</w:t>
      </w:r>
      <w:proofErr w:type="gramEnd"/>
    </w:p>
    <w:p w:rsidR="00370AFA" w:rsidRPr="00370AFA" w:rsidRDefault="00370AFA" w:rsidP="00433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>б) дополнить подпунктом 9.17.13. следующего содержания:</w:t>
      </w:r>
    </w:p>
    <w:p w:rsidR="00370AFA" w:rsidRPr="00370AFA" w:rsidRDefault="00370AFA" w:rsidP="00433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 xml:space="preserve">«9.17.13. В целях оценки состояния мест (площадок) накопления твердых коммунальных отходов, а также количества вывозимых твердых </w:t>
      </w:r>
      <w:r w:rsidRPr="00370AFA">
        <w:rPr>
          <w:rFonts w:ascii="Times New Roman" w:hAnsi="Times New Roman" w:cs="Times New Roman"/>
          <w:sz w:val="28"/>
          <w:szCs w:val="28"/>
        </w:rPr>
        <w:lastRenderedPageBreak/>
        <w:t>коммунальных отходов могут использоваться средства фот</w:t>
      </w:r>
      <w:proofErr w:type="gramStart"/>
      <w:r w:rsidRPr="00370AF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70AFA">
        <w:rPr>
          <w:rFonts w:ascii="Times New Roman" w:hAnsi="Times New Roman" w:cs="Times New Roman"/>
          <w:sz w:val="28"/>
          <w:szCs w:val="28"/>
        </w:rPr>
        <w:t xml:space="preserve"> и (или) </w:t>
      </w:r>
      <w:proofErr w:type="spellStart"/>
      <w:r w:rsidRPr="00370AFA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, программно –аппаратные средства». </w:t>
      </w:r>
    </w:p>
    <w:p w:rsidR="00370AFA" w:rsidRPr="00370AFA" w:rsidRDefault="00370AFA" w:rsidP="00433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>2. Опубликовать настоящее решение в инфо</w:t>
      </w:r>
      <w:r w:rsidR="004334AD">
        <w:rPr>
          <w:rFonts w:ascii="Times New Roman" w:hAnsi="Times New Roman" w:cs="Times New Roman"/>
          <w:sz w:val="28"/>
          <w:szCs w:val="28"/>
        </w:rPr>
        <w:t xml:space="preserve">рмационном бюллетене «Вести </w:t>
      </w:r>
      <w:proofErr w:type="spellStart"/>
      <w:r w:rsidR="004334AD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370AFA" w:rsidRPr="00370AFA" w:rsidRDefault="00370AFA" w:rsidP="00433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370AFA" w:rsidRDefault="00370AFA" w:rsidP="00433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 xml:space="preserve">4. Контроль за исполнен6ием настоящего </w:t>
      </w:r>
      <w:r w:rsidR="004334AD">
        <w:rPr>
          <w:rFonts w:ascii="Times New Roman" w:hAnsi="Times New Roman" w:cs="Times New Roman"/>
          <w:sz w:val="28"/>
          <w:szCs w:val="28"/>
        </w:rPr>
        <w:t xml:space="preserve">решения возложить на главу </w:t>
      </w:r>
      <w:proofErr w:type="spellStart"/>
      <w:r w:rsidR="004334AD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4334A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4334A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4334AD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4334AD" w:rsidRDefault="004334AD" w:rsidP="00433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4AD" w:rsidRDefault="004334AD" w:rsidP="00433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4AD" w:rsidRPr="00370AFA" w:rsidRDefault="004334AD" w:rsidP="00433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4AD" w:rsidRDefault="004334AD" w:rsidP="004334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</w:t>
      </w:r>
      <w:r w:rsidR="00370AFA" w:rsidRPr="00370AFA">
        <w:rPr>
          <w:rFonts w:ascii="Times New Roman" w:hAnsi="Times New Roman" w:cs="Times New Roman"/>
          <w:sz w:val="28"/>
          <w:szCs w:val="28"/>
        </w:rPr>
        <w:t xml:space="preserve">вета </w:t>
      </w:r>
    </w:p>
    <w:p w:rsidR="004334AD" w:rsidRDefault="00370AFA" w:rsidP="004334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0AF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370AFA" w:rsidRPr="00370AFA" w:rsidRDefault="004334AD" w:rsidP="004334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С.Н. Колесникова</w:t>
      </w:r>
    </w:p>
    <w:sectPr w:rsidR="00370AFA" w:rsidRPr="00370AFA" w:rsidSect="00F23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871"/>
    <w:rsid w:val="00370AFA"/>
    <w:rsid w:val="004334AD"/>
    <w:rsid w:val="0058018C"/>
    <w:rsid w:val="00AB7658"/>
    <w:rsid w:val="00BE3081"/>
    <w:rsid w:val="00CF1871"/>
    <w:rsid w:val="00EB7B69"/>
    <w:rsid w:val="00F2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CF1871"/>
  </w:style>
  <w:style w:type="paragraph" w:styleId="a3">
    <w:name w:val="No Spacing"/>
    <w:uiPriority w:val="1"/>
    <w:qFormat/>
    <w:rsid w:val="00EB7B6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CF1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User</cp:lastModifiedBy>
  <cp:revision>3</cp:revision>
  <dcterms:created xsi:type="dcterms:W3CDTF">2025-12-07T09:21:00Z</dcterms:created>
  <dcterms:modified xsi:type="dcterms:W3CDTF">2025-12-09T07:34:00Z</dcterms:modified>
</cp:coreProperties>
</file>