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37B" w:rsidRDefault="00731E5B" w:rsidP="00FA720D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ПРОЕКТ</w:t>
      </w:r>
    </w:p>
    <w:p w:rsidR="00731E5B" w:rsidRPr="00731E5B" w:rsidRDefault="00731E5B" w:rsidP="00731E5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31E5B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ШИРОКОИССКОГО СЕЛЬСОВЕТА МОКШАНСКОГО РАЙОНА ПЕНЗЕНСКОЙ ОБЛАСТИ</w:t>
      </w:r>
    </w:p>
    <w:p w:rsidR="00731E5B" w:rsidRPr="00731E5B" w:rsidRDefault="00731E5B" w:rsidP="00731E5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1E5B">
        <w:rPr>
          <w:rFonts w:ascii="Times New Roman" w:eastAsia="Times New Roman" w:hAnsi="Times New Roman"/>
          <w:sz w:val="28"/>
          <w:szCs w:val="28"/>
          <w:lang w:eastAsia="ru-RU"/>
        </w:rPr>
        <w:t>от _______ № ____</w:t>
      </w:r>
    </w:p>
    <w:p w:rsidR="00731E5B" w:rsidRPr="00731E5B" w:rsidRDefault="00731E5B" w:rsidP="00731E5B">
      <w:pPr>
        <w:spacing w:after="0" w:line="240" w:lineRule="auto"/>
        <w:jc w:val="center"/>
        <w:rPr>
          <w:rFonts w:ascii="Times New Roman" w:hAnsi="Times New Roman"/>
          <w:position w:val="-2"/>
          <w:sz w:val="28"/>
          <w:szCs w:val="28"/>
        </w:rPr>
      </w:pPr>
      <w:r w:rsidRPr="00731E5B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proofErr w:type="spellStart"/>
      <w:r w:rsidRPr="00731E5B">
        <w:rPr>
          <w:rFonts w:ascii="Times New Roman" w:eastAsia="Times New Roman" w:hAnsi="Times New Roman"/>
          <w:sz w:val="28"/>
          <w:szCs w:val="28"/>
          <w:lang w:eastAsia="ru-RU"/>
        </w:rPr>
        <w:t>Широкоис</w:t>
      </w:r>
      <w:proofErr w:type="spellEnd"/>
    </w:p>
    <w:p w:rsidR="00F06569" w:rsidRDefault="00F06569" w:rsidP="00731E5B">
      <w:pPr>
        <w:widowControl w:val="0"/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B251D" w:rsidRDefault="00EB251D" w:rsidP="00F06569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</w:t>
      </w:r>
      <w:r w:rsidR="00D90E3B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>орядка образования комиссий по соблюдению требований к служебному поведению муниципальных служащих</w:t>
      </w:r>
      <w:r w:rsidR="00F06569"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584044" w:rsidRDefault="00731E5B" w:rsidP="00731E5B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 </w:t>
      </w:r>
      <w:r w:rsidR="00EB251D"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>и урегулированию конфликта интересов в органах местного самоуправления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</w:t>
      </w:r>
    </w:p>
    <w:p w:rsidR="00731E5B" w:rsidRPr="00731E5B" w:rsidRDefault="00731E5B" w:rsidP="00731E5B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44A4" w:rsidRDefault="00F06569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>едеральными законами от 02.03.2007 №</w:t>
      </w:r>
      <w:r w:rsidR="00EB251D" w:rsidRPr="00EB251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25-ФЗ </w:t>
      </w:r>
      <w:r w:rsidR="00EB251D" w:rsidRPr="00EB251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«О муниципальной службе в Российской Федерации», 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 xml:space="preserve">от 25.12.2008 </w:t>
      </w:r>
      <w:r w:rsidR="00EB251D" w:rsidRPr="00576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EB251D" w:rsidRPr="00576D8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273-ФЗ «О противодействии коррупции»,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1622" w:rsidRPr="00BC34E7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Законом Пензенской области </w:t>
      </w:r>
      <w:r w:rsidR="00F61622" w:rsidRPr="00BC34E7">
        <w:rPr>
          <w:rFonts w:ascii="Times New Roman" w:eastAsia="Times New Roman" w:hAnsi="Times New Roman"/>
          <w:sz w:val="28"/>
          <w:szCs w:val="28"/>
          <w:lang w:eastAsia="ru-RU"/>
        </w:rPr>
        <w:br/>
        <w:t>от 24.04.2024 № 4208-ЗПО «О муниципальной службе в Пензенской области»,</w:t>
      </w:r>
      <w:r w:rsidR="00F616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30DC" w:rsidRPr="000930DC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сельского поселения </w:t>
      </w:r>
      <w:proofErr w:type="spellStart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>Широкоисский</w:t>
      </w:r>
      <w:proofErr w:type="spellEnd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>Мокшанский</w:t>
      </w:r>
      <w:proofErr w:type="spellEnd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Пензенской области</w:t>
      </w:r>
      <w:r w:rsidRPr="003B54A3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5C44A4" w:rsidRDefault="005C44A4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4044" w:rsidRDefault="005C44A4" w:rsidP="005C44A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</w:t>
      </w:r>
      <w:r w:rsidR="00262806" w:rsidRPr="00EB251D">
        <w:rPr>
          <w:rFonts w:ascii="Times New Roman" w:hAnsi="Times New Roman"/>
          <w:sz w:val="28"/>
          <w:szCs w:val="28"/>
        </w:rPr>
        <w:t>постановляет:</w:t>
      </w:r>
    </w:p>
    <w:p w:rsidR="005C44A4" w:rsidRDefault="005C44A4" w:rsidP="005C44A4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474EAB" w:rsidRPr="00F21CCB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F21CCB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r w:rsidR="00F06569" w:rsidRPr="00F21CCB">
        <w:rPr>
          <w:rFonts w:ascii="Times New Roman" w:eastAsia="Times New Roman" w:hAnsi="Times New Roman"/>
          <w:sz w:val="26"/>
          <w:szCs w:val="26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="005C44A4" w:rsidRPr="00F21CCB">
        <w:rPr>
          <w:rFonts w:ascii="Times New Roman" w:eastAsia="Times New Roman" w:hAnsi="Times New Roman"/>
          <w:sz w:val="26"/>
          <w:szCs w:val="26"/>
          <w:lang w:eastAsia="ru-RU"/>
        </w:rPr>
        <w:t>Широкоисского</w:t>
      </w:r>
      <w:proofErr w:type="spellEnd"/>
      <w:r w:rsidR="005C44A4" w:rsidRPr="00F21CCB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="005C44A4" w:rsidRPr="00F21CCB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="005C44A4" w:rsidRPr="00F21CCB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</w:t>
      </w:r>
      <w:r w:rsidR="00F06569" w:rsidRPr="00F21CCB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</w:t>
      </w:r>
      <w:r w:rsidR="00F06569" w:rsidRPr="00F21CCB">
        <w:rPr>
          <w:rFonts w:ascii="Times New Roman" w:eastAsia="Times New Roman" w:hAnsi="Times New Roman"/>
          <w:sz w:val="26"/>
          <w:szCs w:val="26"/>
          <w:lang w:eastAsia="ru-RU"/>
        </w:rPr>
        <w:t xml:space="preserve">и урегулированию конфликта интересов в органах местного самоуправления </w:t>
      </w:r>
      <w:proofErr w:type="spellStart"/>
      <w:r w:rsidR="005C44A4" w:rsidRPr="00F21CCB">
        <w:rPr>
          <w:rFonts w:ascii="Times New Roman" w:eastAsia="Times New Roman" w:hAnsi="Times New Roman"/>
          <w:sz w:val="26"/>
          <w:szCs w:val="26"/>
          <w:lang w:eastAsia="ru-RU"/>
        </w:rPr>
        <w:t>Широкоисского</w:t>
      </w:r>
      <w:proofErr w:type="spellEnd"/>
      <w:r w:rsidR="005C44A4" w:rsidRPr="00F21CCB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="005C44A4" w:rsidRPr="00F21CCB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="005C44A4" w:rsidRPr="00F21CCB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</w:t>
      </w:r>
      <w:r w:rsidR="007566DF" w:rsidRPr="00F21CCB">
        <w:rPr>
          <w:rFonts w:ascii="Times New Roman" w:eastAsia="Times New Roman" w:hAnsi="Times New Roman"/>
          <w:i/>
          <w:sz w:val="26"/>
          <w:szCs w:val="26"/>
          <w:lang w:eastAsia="ru-RU"/>
        </w:rPr>
        <w:t>.</w:t>
      </w:r>
    </w:p>
    <w:p w:rsidR="00F21CCB" w:rsidRPr="00F21CCB" w:rsidRDefault="00F21CCB" w:rsidP="00F21CCB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21CCB">
        <w:rPr>
          <w:rFonts w:ascii="Times New Roman" w:eastAsia="Times New Roman" w:hAnsi="Times New Roman"/>
          <w:sz w:val="26"/>
          <w:szCs w:val="26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F21CCB">
        <w:rPr>
          <w:rFonts w:ascii="Times New Roman" w:eastAsia="Times New Roman" w:hAnsi="Times New Roman"/>
          <w:sz w:val="26"/>
          <w:szCs w:val="26"/>
          <w:lang w:eastAsia="ru-RU"/>
        </w:rPr>
        <w:t>Широкоисского</w:t>
      </w:r>
      <w:proofErr w:type="spellEnd"/>
      <w:r w:rsidRPr="00F21CCB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сельсовета </w:t>
      </w:r>
      <w:proofErr w:type="spellStart"/>
      <w:r w:rsidRPr="00F21CCB">
        <w:rPr>
          <w:rFonts w:ascii="Times New Roman" w:eastAsia="Times New Roman" w:hAnsi="Times New Roman"/>
          <w:sz w:val="26"/>
          <w:szCs w:val="26"/>
          <w:lang w:eastAsia="ru-RU"/>
        </w:rPr>
        <w:t>Мокшанского</w:t>
      </w:r>
      <w:proofErr w:type="spellEnd"/>
      <w:r w:rsidRPr="00F21CCB">
        <w:rPr>
          <w:rFonts w:ascii="Times New Roman" w:eastAsia="Times New Roman" w:hAnsi="Times New Roman"/>
          <w:sz w:val="26"/>
          <w:szCs w:val="26"/>
          <w:lang w:eastAsia="ru-RU"/>
        </w:rPr>
        <w:t xml:space="preserve"> района Пензенской области от 08.11.2024 № 67 «</w:t>
      </w:r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Широкоисского</w:t>
      </w:r>
      <w:proofErr w:type="spellEnd"/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Широкоисского</w:t>
      </w:r>
      <w:proofErr w:type="spellEnd"/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».</w:t>
      </w:r>
    </w:p>
    <w:p w:rsidR="00A9080C" w:rsidRPr="00F21CCB" w:rsidRDefault="00F21CC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3</w:t>
      </w:r>
      <w:r w:rsidR="00A9080C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</w:t>
      </w:r>
      <w:r w:rsidR="005721D6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Н</w:t>
      </w:r>
      <w:r w:rsidR="00A9080C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астоящее постановление </w:t>
      </w:r>
      <w:r w:rsidR="005721D6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опубликовать </w:t>
      </w:r>
      <w:r w:rsidR="005C44A4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 информационном бюллетене «Вести </w:t>
      </w:r>
      <w:proofErr w:type="spellStart"/>
      <w:r w:rsidR="005C44A4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Широкоисского</w:t>
      </w:r>
      <w:proofErr w:type="spellEnd"/>
      <w:r w:rsidR="005C44A4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сельсовета»</w:t>
      </w:r>
      <w:r w:rsidR="00A9080C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A9080C" w:rsidRPr="00F21CCB" w:rsidRDefault="00F21CC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4</w:t>
      </w:r>
      <w:r w:rsidR="00A9080C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F21CCB" w:rsidRDefault="00F21CCB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5</w:t>
      </w:r>
      <w:r w:rsidR="00A9080C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. </w:t>
      </w:r>
      <w:proofErr w:type="gramStart"/>
      <w:r w:rsidR="00A9080C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Контроль за</w:t>
      </w:r>
      <w:proofErr w:type="gramEnd"/>
      <w:r w:rsidR="00A9080C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="00576D89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br/>
      </w:r>
      <w:r w:rsidR="005C44A4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на главу администрации </w:t>
      </w:r>
      <w:proofErr w:type="spellStart"/>
      <w:r w:rsidR="005C44A4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Широкоисского</w:t>
      </w:r>
      <w:proofErr w:type="spellEnd"/>
      <w:r w:rsidR="005C44A4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сельсовета </w:t>
      </w:r>
      <w:proofErr w:type="spellStart"/>
      <w:r w:rsidR="005C44A4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Мокшанского</w:t>
      </w:r>
      <w:proofErr w:type="spellEnd"/>
      <w:r w:rsidR="005C44A4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района Пензенской области</w:t>
      </w:r>
      <w:r w:rsidR="00A9080C" w:rsidRPr="00F21CCB">
        <w:rPr>
          <w:rFonts w:ascii="Times New Roman" w:eastAsia="Times New Roman" w:hAnsi="Times New Roman"/>
          <w:bCs/>
          <w:sz w:val="26"/>
          <w:szCs w:val="26"/>
          <w:lang w:eastAsia="ru-RU"/>
        </w:rPr>
        <w:t>.</w:t>
      </w:r>
    </w:p>
    <w:p w:rsidR="00584044" w:rsidRDefault="00584044" w:rsidP="00584044"/>
    <w:p w:rsidR="009B091F" w:rsidRPr="005C44A4" w:rsidRDefault="005C44A4" w:rsidP="00FA720D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8"/>
          <w:szCs w:val="28"/>
        </w:rPr>
      </w:pPr>
      <w:r w:rsidRPr="005C44A4">
        <w:rPr>
          <w:sz w:val="28"/>
          <w:szCs w:val="28"/>
        </w:rPr>
        <w:t>Глава администрации</w:t>
      </w:r>
    </w:p>
    <w:p w:rsidR="005C44A4" w:rsidRPr="005C44A4" w:rsidRDefault="005C44A4" w:rsidP="00FA720D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8"/>
          <w:szCs w:val="28"/>
        </w:rPr>
      </w:pPr>
      <w:proofErr w:type="spellStart"/>
      <w:r w:rsidRPr="005C44A4">
        <w:rPr>
          <w:sz w:val="28"/>
          <w:szCs w:val="28"/>
        </w:rPr>
        <w:t>Широкоисского</w:t>
      </w:r>
      <w:proofErr w:type="spellEnd"/>
      <w:r w:rsidRPr="005C44A4">
        <w:rPr>
          <w:sz w:val="28"/>
          <w:szCs w:val="28"/>
        </w:rPr>
        <w:t xml:space="preserve"> сельсовета</w:t>
      </w:r>
    </w:p>
    <w:p w:rsidR="005C44A4" w:rsidRPr="005C44A4" w:rsidRDefault="005C44A4" w:rsidP="00FA720D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8"/>
          <w:szCs w:val="28"/>
        </w:rPr>
      </w:pPr>
      <w:proofErr w:type="spellStart"/>
      <w:r w:rsidRPr="005C44A4">
        <w:rPr>
          <w:sz w:val="28"/>
          <w:szCs w:val="28"/>
        </w:rPr>
        <w:t>Мокшанского</w:t>
      </w:r>
      <w:proofErr w:type="spellEnd"/>
      <w:r w:rsidRPr="005C44A4">
        <w:rPr>
          <w:sz w:val="28"/>
          <w:szCs w:val="28"/>
        </w:rPr>
        <w:t xml:space="preserve"> района</w:t>
      </w:r>
    </w:p>
    <w:p w:rsidR="005C44A4" w:rsidRPr="005C44A4" w:rsidRDefault="005C44A4" w:rsidP="00FA720D">
      <w:pPr>
        <w:pStyle w:val="a0"/>
        <w:tabs>
          <w:tab w:val="left" w:pos="851"/>
          <w:tab w:val="left" w:pos="3975"/>
        </w:tabs>
        <w:spacing w:after="0"/>
        <w:ind w:firstLine="567"/>
        <w:rPr>
          <w:sz w:val="28"/>
          <w:szCs w:val="28"/>
        </w:rPr>
      </w:pPr>
      <w:r w:rsidRPr="005C44A4">
        <w:rPr>
          <w:sz w:val="28"/>
          <w:szCs w:val="28"/>
        </w:rPr>
        <w:t>Пензенской области                                                             С.А. Симаков</w:t>
      </w:r>
    </w:p>
    <w:p w:rsidR="00EB49AD" w:rsidRDefault="00EB49AD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  <w:bookmarkStart w:id="0" w:name="P40"/>
      <w:bookmarkEnd w:id="0"/>
    </w:p>
    <w:p w:rsidR="00474EAB" w:rsidRDefault="00474EA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  <w:sectPr w:rsidR="00474EAB" w:rsidSect="00FE2D2B">
          <w:headerReference w:type="default" r:id="rId9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8E3704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  <w:szCs w:val="28"/>
        </w:rPr>
      </w:pPr>
      <w:r w:rsidRPr="008E3704">
        <w:rPr>
          <w:rFonts w:ascii="Times New Roman" w:hAnsi="Times New Roman" w:cs="Times New Roman"/>
          <w:sz w:val="28"/>
          <w:szCs w:val="28"/>
        </w:rPr>
        <w:t>Утвержден</w:t>
      </w:r>
    </w:p>
    <w:p w:rsidR="009B091F" w:rsidRPr="008E370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E3704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9B091F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E370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C44A4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5C44A4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5C44A4" w:rsidRDefault="005C44A4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5C44A4" w:rsidRPr="008E3704" w:rsidRDefault="005C44A4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E3704">
        <w:rPr>
          <w:rFonts w:ascii="Times New Roman" w:hAnsi="Times New Roman" w:cs="Times New Roman"/>
          <w:sz w:val="28"/>
          <w:szCs w:val="28"/>
        </w:rPr>
        <w:t>от__________ № ________</w:t>
      </w:r>
    </w:p>
    <w:p w:rsidR="009B091F" w:rsidRPr="008A40A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8E3704" w:rsidRPr="008A40AF" w:rsidRDefault="008E3704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F06569" w:rsidRPr="00F774E0" w:rsidRDefault="00F06569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8E3704"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орядок</w:t>
      </w:r>
      <w:r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F06569" w:rsidRPr="005C44A4" w:rsidRDefault="008E3704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образования комиссий по соблюдению требований к с</w:t>
      </w:r>
      <w:r w:rsidRPr="008E37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лужебному поведению</w:t>
      </w:r>
      <w:r w:rsidRPr="00F065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муниципальных служащих </w:t>
      </w:r>
      <w:proofErr w:type="spellStart"/>
      <w:r w:rsid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r w:rsidR="00F06569" w:rsidRPr="008E370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8E37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урегулированию конфликта интересов в органах местного самоуправления </w:t>
      </w:r>
      <w:proofErr w:type="spellStart"/>
      <w:r w:rsidR="005C44A4" w:rsidRP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Широкоисского</w:t>
      </w:r>
      <w:proofErr w:type="spellEnd"/>
      <w:r w:rsidR="005C44A4" w:rsidRP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5C44A4" w:rsidRP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5C44A4" w:rsidRPr="005C44A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</w:p>
    <w:p w:rsidR="008A40AF" w:rsidRPr="00F06569" w:rsidRDefault="008A40AF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6569" w:rsidRPr="00453373" w:rsidRDefault="00F06569" w:rsidP="00F61622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Настоящим муниципальным</w:t>
      </w:r>
      <w:r w:rsidR="001F5D1E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нормативным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правовым актом определяется </w:t>
      </w:r>
      <w:r w:rsidRPr="008A40AF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 </w:t>
      </w:r>
      <w:r w:rsidR="00965074" w:rsidRPr="008A40AF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комиссий по соблюдению требований к служебному п</w:t>
      </w:r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 xml:space="preserve">оведению муниципальных служащих </w:t>
      </w:r>
      <w:proofErr w:type="spellStart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и урегулированию конфликта интересов (далее - комиссия), образуемых в органах местного самоуправления </w:t>
      </w:r>
      <w:proofErr w:type="spellStart"/>
      <w:r w:rsidR="005C44A4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="005C44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5C44A4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5C44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едеральными законами от 02.03.2007 № 25-ФЗ «О муниципальной службе в Российской Федерации», 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от 25.12.2008 № 273-ФЗ «О противодействии коррупции</w:t>
      </w:r>
      <w:proofErr w:type="gramEnd"/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61622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61622" w:rsidRPr="00F61622">
        <w:t xml:space="preserve"> </w:t>
      </w:r>
      <w:r w:rsidR="00F61622" w:rsidRPr="008769B4">
        <w:rPr>
          <w:rFonts w:ascii="Times New Roman" w:eastAsia="Times New Roman" w:hAnsi="Times New Roman"/>
          <w:sz w:val="28"/>
          <w:szCs w:val="28"/>
          <w:lang w:eastAsia="ru-RU"/>
        </w:rPr>
        <w:t>Законом Пензенской области от 24.04.2024 № 4208-ЗПО «О муниципальной службе в Пензенской области»</w:t>
      </w:r>
      <w:r w:rsidRPr="008769B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53373" w:rsidRPr="0083479E" w:rsidRDefault="00453373" w:rsidP="0045337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2. Комиссия образуется</w:t>
      </w:r>
      <w:r w:rsidR="001F5D1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нормативным </w:t>
      </w:r>
      <w:r w:rsidRPr="0083479E">
        <w:rPr>
          <w:rFonts w:ascii="Times New Roman" w:eastAsia="Times New Roman" w:hAnsi="Times New Roman"/>
          <w:sz w:val="28"/>
          <w:szCs w:val="28"/>
          <w:lang w:eastAsia="ru-RU"/>
        </w:rPr>
        <w:t>правовым актом органа местного самоуправления</w:t>
      </w:r>
      <w:r w:rsidRPr="0083479E">
        <w:rPr>
          <w:rFonts w:ascii="Times New Roman" w:eastAsia="Times New Roman" w:hAnsi="Times New Roman"/>
          <w:sz w:val="24"/>
          <w:szCs w:val="28"/>
          <w:lang w:eastAsia="ru-RU"/>
        </w:rPr>
        <w:t xml:space="preserve"> </w:t>
      </w:r>
      <w:proofErr w:type="spellStart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5C44A4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83479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. </w:t>
      </w: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06569" w:rsidRPr="00F06569" w:rsidRDefault="00453373" w:rsidP="0045337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3. В состав комиссии входят:</w:t>
      </w:r>
    </w:p>
    <w:p w:rsidR="00F06569" w:rsidRPr="00453373" w:rsidRDefault="005C44A4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а) руководитель</w:t>
      </w:r>
      <w:r w:rsidR="00F06569"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органа местного самоуправления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="00F06569"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(председатель комиссии), </w:t>
      </w:r>
      <w:r w:rsidR="00453373"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лицо, замещающее должность муниципальной службы в орг</w:t>
      </w:r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ане местного самоуправления </w:t>
      </w:r>
      <w:proofErr w:type="spellStart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="00453373"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>(заместитель председателя комиссии),</w:t>
      </w:r>
      <w:r w:rsidR="00F6162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61622" w:rsidRPr="00AB15B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муниципальный служащий, ответственный </w:t>
      </w:r>
      <w:r w:rsidR="00BC34E7" w:rsidRPr="00AB15B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F61622" w:rsidRPr="00AB15BF">
        <w:rPr>
          <w:rFonts w:ascii="Times New Roman" w:eastAsia="Times New Roman" w:hAnsi="Times New Roman"/>
          <w:bCs/>
          <w:sz w:val="28"/>
          <w:szCs w:val="28"/>
          <w:lang w:eastAsia="ru-RU"/>
        </w:rPr>
        <w:t>за работу по профилактике коррупционных и иных правонарушений (секретарь комиссии),</w:t>
      </w:r>
      <w:r w:rsidR="00453373" w:rsidRPr="0083479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06569" w:rsidRPr="0083479E">
        <w:rPr>
          <w:rFonts w:ascii="Times New Roman" w:eastAsia="Times New Roman" w:hAnsi="Times New Roman"/>
          <w:sz w:val="28"/>
          <w:szCs w:val="28"/>
          <w:lang w:eastAsia="ru-RU"/>
        </w:rPr>
        <w:t>муниципальные служащие ка</w:t>
      </w:r>
      <w:r w:rsidR="00F06569"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дровой службы, юридического (правового) отдела, других отделов органа местного самоуправления </w:t>
      </w:r>
      <w:proofErr w:type="spellStart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proofErr w:type="gramEnd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>Пензенской области</w:t>
      </w:r>
      <w:r w:rsidR="00F06569"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331C61">
        <w:rPr>
          <w:rFonts w:ascii="Times New Roman" w:eastAsia="Times New Roman" w:hAnsi="Times New Roman"/>
          <w:sz w:val="28"/>
          <w:szCs w:val="28"/>
          <w:lang w:eastAsia="ru-RU"/>
        </w:rPr>
        <w:t>определяемые его руководителем.</w:t>
      </w:r>
      <w:proofErr w:type="gramEnd"/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4. Руководитель орг</w:t>
      </w:r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ана местного самоуправления </w:t>
      </w:r>
      <w:proofErr w:type="spellStart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>Широкоисского</w:t>
      </w:r>
      <w:proofErr w:type="spellEnd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0E211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может принять решение о включении в состав комиссии: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а) 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представителя общественного совета, образованного при </w:t>
      </w:r>
      <w:r w:rsidR="008914E2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органе местного самоуправления </w:t>
      </w:r>
      <w:proofErr w:type="spellStart"/>
      <w:r w:rsidR="008914E2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8914E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8914E2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8914E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; </w:t>
      </w:r>
    </w:p>
    <w:p w:rsidR="00F06569" w:rsidRPr="00453373" w:rsidRDefault="00F06569" w:rsidP="00F06569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б) представителя профсоюзной организации, действующей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в установленном порядке в органе местного самоуправления </w:t>
      </w:r>
      <w:proofErr w:type="spellStart"/>
      <w:r w:rsidR="00331C61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331C6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331C61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331C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F06569" w:rsidRPr="00453373" w:rsidRDefault="00F06569" w:rsidP="00F065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в) </w:t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общественной организации ветеранов, созданной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331C61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органе местного самоуправления </w:t>
      </w:r>
      <w:proofErr w:type="spellStart"/>
      <w:r w:rsidR="00331C61"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 w:rsidR="00331C61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331C61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331C61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F06569" w:rsidRPr="00453373" w:rsidRDefault="00331C61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F06569" w:rsidRPr="00453373">
        <w:rPr>
          <w:rFonts w:ascii="Times New Roman" w:eastAsia="Times New Roman" w:hAnsi="Times New Roman"/>
          <w:sz w:val="28"/>
          <w:szCs w:val="28"/>
          <w:lang w:eastAsia="ru-RU"/>
        </w:rPr>
        <w:t>. Число членов комиссии, не замещающих должности муниципальной службы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органе местного самоуправления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="00F06569"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06569" w:rsidRPr="00453373">
        <w:rPr>
          <w:rFonts w:ascii="Times New Roman" w:eastAsia="Times New Roman" w:hAnsi="Times New Roman"/>
          <w:sz w:val="28"/>
          <w:szCs w:val="28"/>
          <w:lang w:eastAsia="ru-RU"/>
        </w:rPr>
        <w:t xml:space="preserve">должно составлять не менее </w:t>
      </w:r>
      <w:r w:rsidR="00F06569" w:rsidRPr="00453373">
        <w:rPr>
          <w:rFonts w:ascii="Times New Roman" w:eastAsia="Times New Roman" w:hAnsi="Times New Roman"/>
          <w:i/>
          <w:sz w:val="28"/>
          <w:szCs w:val="28"/>
          <w:lang w:eastAsia="ru-RU"/>
        </w:rPr>
        <w:t>одной четверти</w:t>
      </w:r>
      <w:r w:rsidR="001F5D1E">
        <w:rPr>
          <w:rStyle w:val="ac"/>
          <w:rFonts w:ascii="Times New Roman" w:eastAsia="Times New Roman" w:hAnsi="Times New Roman"/>
          <w:i/>
          <w:sz w:val="28"/>
          <w:szCs w:val="28"/>
          <w:lang w:eastAsia="ru-RU"/>
        </w:rPr>
        <w:footnoteReference w:id="1"/>
      </w:r>
      <w:r w:rsidR="00F06569" w:rsidRPr="00F0656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06569" w:rsidRPr="00453373">
        <w:rPr>
          <w:rFonts w:ascii="Times New Roman" w:eastAsia="Times New Roman" w:hAnsi="Times New Roman"/>
          <w:sz w:val="28"/>
          <w:szCs w:val="28"/>
          <w:lang w:eastAsia="ru-RU"/>
        </w:rPr>
        <w:t>от общего числа членов комиссии.</w:t>
      </w:r>
    </w:p>
    <w:p w:rsidR="00F06569" w:rsidRDefault="00F06569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373">
        <w:rPr>
          <w:rFonts w:ascii="Times New Roman" w:eastAsia="Times New Roman" w:hAnsi="Times New Roman"/>
          <w:sz w:val="28"/>
          <w:szCs w:val="28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90F28" w:rsidRDefault="00590F28" w:rsidP="00F0656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06569" w:rsidRPr="00F06569" w:rsidRDefault="00F06569" w:rsidP="00F065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GoBack"/>
      <w:bookmarkEnd w:id="1"/>
    </w:p>
    <w:sectPr w:rsidR="00F06569" w:rsidRPr="00F06569" w:rsidSect="00474EAB"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92D" w:rsidRDefault="003F092D" w:rsidP="00333423">
      <w:pPr>
        <w:spacing w:after="0" w:line="240" w:lineRule="auto"/>
      </w:pPr>
      <w:r>
        <w:separator/>
      </w:r>
    </w:p>
  </w:endnote>
  <w:endnote w:type="continuationSeparator" w:id="0">
    <w:p w:rsidR="003F092D" w:rsidRDefault="003F092D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92D" w:rsidRDefault="003F092D" w:rsidP="00333423">
      <w:pPr>
        <w:spacing w:after="0" w:line="240" w:lineRule="auto"/>
      </w:pPr>
      <w:r>
        <w:separator/>
      </w:r>
    </w:p>
  </w:footnote>
  <w:footnote w:type="continuationSeparator" w:id="0">
    <w:p w:rsidR="003F092D" w:rsidRDefault="003F092D" w:rsidP="00333423">
      <w:pPr>
        <w:spacing w:after="0" w:line="240" w:lineRule="auto"/>
      </w:pPr>
      <w:r>
        <w:continuationSeparator/>
      </w:r>
    </w:p>
  </w:footnote>
  <w:footnote w:id="1">
    <w:p w:rsidR="001F5D1E" w:rsidRDefault="001F5D1E" w:rsidP="001F5D1E">
      <w:pPr>
        <w:pStyle w:val="aa"/>
        <w:jc w:val="both"/>
      </w:pPr>
      <w:r>
        <w:rPr>
          <w:rStyle w:val="ac"/>
        </w:rPr>
        <w:footnoteRef/>
      </w:r>
      <w:r>
        <w:t xml:space="preserve"> Ч</w:t>
      </w:r>
      <w:r w:rsidRPr="001F5D1E">
        <w:rPr>
          <w:i/>
        </w:rPr>
        <w:t>исло членов комиссии, не замещающих должности муниципальной службы в органе местного самоуправления, может быть иным. Указанное число должно быть кратным общему числу членов комиссии, например, при численности комиссии в 6 или 9 членов - 1/3, при численности в 8 членов – 1/4, или 1/2 и т.п.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4580462"/>
      <w:docPartObj>
        <w:docPartGallery w:val="Page Numbers (Top of Page)"/>
        <w:docPartUnique/>
      </w:docPartObj>
    </w:sdtPr>
    <w:sdtEndPr/>
    <w:sdtContent>
      <w:p w:rsidR="008738CF" w:rsidRDefault="008738CF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1CCB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9B"/>
    <w:rsid w:val="0000155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2118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1C61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E187A"/>
    <w:rsid w:val="003E31AF"/>
    <w:rsid w:val="003E6C74"/>
    <w:rsid w:val="003F092D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44A4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31E5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14E2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33A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1CCB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AADBC-E701-4E11-B2DF-EAAF4CFA7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</TotalTime>
  <Pages>3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User</cp:lastModifiedBy>
  <cp:revision>33</cp:revision>
  <cp:lastPrinted>2025-11-06T08:39:00Z</cp:lastPrinted>
  <dcterms:created xsi:type="dcterms:W3CDTF">2021-01-26T13:04:00Z</dcterms:created>
  <dcterms:modified xsi:type="dcterms:W3CDTF">2025-11-06T08:39:00Z</dcterms:modified>
</cp:coreProperties>
</file>