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544" w:rsidRDefault="008A4544" w:rsidP="00EF1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164465</wp:posOffset>
            </wp:positionV>
            <wp:extent cx="748665" cy="1011555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0E59" w:rsidRPr="00710E5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br/>
      </w:r>
    </w:p>
    <w:p w:rsidR="008A4544" w:rsidRDefault="008A4544" w:rsidP="00EF1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A4544" w:rsidRDefault="008A4544" w:rsidP="00EF1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A4544" w:rsidRDefault="008A4544" w:rsidP="00EF1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A4544" w:rsidRDefault="008A4544" w:rsidP="008A45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10E59" w:rsidRPr="008A4544" w:rsidRDefault="00710E59" w:rsidP="00EF1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8A454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АДМИНИСТРАЦИЯ ШИРОКОИССКОГО СЕЛЬСОВЕТА МОКШАНСКОГО РАЙОНА</w:t>
      </w:r>
    </w:p>
    <w:p w:rsidR="00710E59" w:rsidRPr="008A4544" w:rsidRDefault="00710E59" w:rsidP="00EF1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8A454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ПЕНЗЕНСКОЙ ОБЛАСТИ</w:t>
      </w:r>
    </w:p>
    <w:p w:rsidR="00710E59" w:rsidRPr="00710E59" w:rsidRDefault="00710E59" w:rsidP="00EF1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10E59" w:rsidRPr="008A4544" w:rsidRDefault="00710E59" w:rsidP="00EF1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A454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710E59" w:rsidRPr="009D6FB4" w:rsidRDefault="00710E59" w:rsidP="00EF138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9D6FB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от </w:t>
      </w:r>
      <w:r w:rsidR="008A4544" w:rsidRPr="009D6FB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18.02.2026 № 12</w:t>
      </w:r>
    </w:p>
    <w:p w:rsidR="00710E59" w:rsidRPr="009D6FB4" w:rsidRDefault="00710E59" w:rsidP="00EF138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9D6FB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с. </w:t>
      </w:r>
      <w:proofErr w:type="spellStart"/>
      <w:r w:rsidRPr="009D6FB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Широкоис</w:t>
      </w:r>
      <w:proofErr w:type="spellEnd"/>
    </w:p>
    <w:p w:rsidR="00710E59" w:rsidRPr="009D6FB4" w:rsidRDefault="00710E59" w:rsidP="00EF1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10E59" w:rsidRPr="009D6FB4" w:rsidRDefault="00710E59" w:rsidP="00EF1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D6FB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 внесении изменений в Перечень информации о деятельности администрации </w:t>
      </w:r>
      <w:proofErr w:type="spellStart"/>
      <w:r w:rsidRPr="009D6FB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Широкоисского</w:t>
      </w:r>
      <w:proofErr w:type="spellEnd"/>
      <w:r w:rsidRPr="009D6FB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сельсовета </w:t>
      </w:r>
      <w:proofErr w:type="spellStart"/>
      <w:r w:rsidRPr="009D6FB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Мокшанского</w:t>
      </w:r>
      <w:proofErr w:type="spellEnd"/>
      <w:r w:rsidRPr="009D6FB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района Пензенской области и порядок осуществления </w:t>
      </w:r>
      <w:proofErr w:type="gramStart"/>
      <w:r w:rsidRPr="009D6FB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контроля за</w:t>
      </w:r>
      <w:proofErr w:type="gramEnd"/>
      <w:r w:rsidRPr="009D6FB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обеспечением доступа к информации о деятельности администрации </w:t>
      </w:r>
      <w:proofErr w:type="spellStart"/>
      <w:r w:rsidRPr="009D6FB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Широкоисского</w:t>
      </w:r>
      <w:proofErr w:type="spellEnd"/>
      <w:r w:rsidRPr="009D6FB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сельсовета </w:t>
      </w:r>
      <w:proofErr w:type="spellStart"/>
      <w:r w:rsidRPr="009D6FB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Мокшанского</w:t>
      </w:r>
      <w:proofErr w:type="spellEnd"/>
      <w:r w:rsidRPr="009D6FB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района Пензенской области, утвержденный постановлением администрации </w:t>
      </w:r>
      <w:proofErr w:type="spellStart"/>
      <w:r w:rsidRPr="009D6FB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Широкоисского</w:t>
      </w:r>
      <w:proofErr w:type="spellEnd"/>
      <w:r w:rsidRPr="009D6FB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сельсовета </w:t>
      </w:r>
      <w:proofErr w:type="spellStart"/>
      <w:r w:rsidRPr="009D6FB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Мокшанского</w:t>
      </w:r>
      <w:proofErr w:type="spellEnd"/>
      <w:r w:rsidRPr="009D6FB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района Пензенской области от 30.05.2012 № 37</w:t>
      </w:r>
    </w:p>
    <w:p w:rsidR="008A4544" w:rsidRPr="009D6FB4" w:rsidRDefault="008A4544" w:rsidP="00EF13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0E59" w:rsidRPr="009D6FB4" w:rsidRDefault="00710E59" w:rsidP="00EF138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9D6FB4">
        <w:rPr>
          <w:rFonts w:ascii="Times New Roman" w:eastAsia="Calibri" w:hAnsi="Times New Roman" w:cs="Times New Roman"/>
          <w:sz w:val="26"/>
          <w:szCs w:val="26"/>
        </w:rPr>
        <w:t xml:space="preserve">В соответствии с частью 7 статьи 14 Федерального закона от 09.02.2009 №8-ФЗ «Об обеспечении доступа к информации о деятельности государственных органов и органов местного самоуправления», на основании </w:t>
      </w:r>
      <w:hyperlink r:id="rId6" w:tgtFrame="_blank" w:history="1">
        <w:r w:rsidRPr="009D6FB4">
          <w:rPr>
            <w:rFonts w:ascii="Times New Roman" w:eastAsia="Calibri" w:hAnsi="Times New Roman" w:cs="Times New Roman"/>
            <w:color w:val="000000" w:themeColor="text1"/>
            <w:sz w:val="26"/>
            <w:szCs w:val="26"/>
          </w:rPr>
          <w:t xml:space="preserve">Устава сельского поселения </w:t>
        </w:r>
        <w:proofErr w:type="spellStart"/>
        <w:r w:rsidRPr="009D6FB4">
          <w:rPr>
            <w:rFonts w:ascii="Times New Roman" w:eastAsia="Calibri" w:hAnsi="Times New Roman" w:cs="Times New Roman"/>
            <w:color w:val="000000" w:themeColor="text1"/>
            <w:sz w:val="26"/>
            <w:szCs w:val="26"/>
          </w:rPr>
          <w:t>Широкоисский</w:t>
        </w:r>
        <w:proofErr w:type="spellEnd"/>
        <w:r w:rsidRPr="009D6FB4">
          <w:rPr>
            <w:rFonts w:ascii="Times New Roman" w:eastAsia="Calibri" w:hAnsi="Times New Roman" w:cs="Times New Roman"/>
            <w:color w:val="000000" w:themeColor="text1"/>
            <w:sz w:val="26"/>
            <w:szCs w:val="26"/>
          </w:rPr>
          <w:t xml:space="preserve"> сельсовет муниципального района </w:t>
        </w:r>
        <w:proofErr w:type="spellStart"/>
        <w:r w:rsidRPr="009D6FB4">
          <w:rPr>
            <w:rFonts w:ascii="Times New Roman" w:eastAsia="Calibri" w:hAnsi="Times New Roman" w:cs="Times New Roman"/>
            <w:color w:val="000000" w:themeColor="text1"/>
            <w:sz w:val="26"/>
            <w:szCs w:val="26"/>
          </w:rPr>
          <w:t>Мокшанский</w:t>
        </w:r>
        <w:proofErr w:type="spellEnd"/>
        <w:r w:rsidRPr="009D6FB4">
          <w:rPr>
            <w:rFonts w:ascii="Times New Roman" w:eastAsia="Calibri" w:hAnsi="Times New Roman" w:cs="Times New Roman"/>
            <w:color w:val="000000" w:themeColor="text1"/>
            <w:sz w:val="26"/>
            <w:szCs w:val="26"/>
          </w:rPr>
          <w:t xml:space="preserve"> район Пензенской области</w:t>
        </w:r>
      </w:hyperlink>
      <w:r w:rsidRPr="009D6FB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,</w:t>
      </w:r>
    </w:p>
    <w:p w:rsidR="00710E59" w:rsidRPr="009D6FB4" w:rsidRDefault="00710E59" w:rsidP="00EF13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6F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10E59" w:rsidRPr="009D6FB4" w:rsidRDefault="00710E59" w:rsidP="00EF13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6F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администрация </w:t>
      </w:r>
      <w:proofErr w:type="spellStart"/>
      <w:r w:rsidRPr="009D6F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9D6F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D6F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D6F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постановляет:</w:t>
      </w:r>
    </w:p>
    <w:p w:rsidR="00710E59" w:rsidRPr="009D6FB4" w:rsidRDefault="00710E59" w:rsidP="00EF13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6F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10E59" w:rsidRPr="009D6FB4" w:rsidRDefault="00710E59" w:rsidP="00EF13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6F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Внести в </w:t>
      </w:r>
      <w:r w:rsidRPr="009D6FB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Перечень информации о деятельности администрации </w:t>
      </w:r>
      <w:proofErr w:type="spellStart"/>
      <w:r w:rsidRPr="009D6FB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Широкоисского</w:t>
      </w:r>
      <w:proofErr w:type="spellEnd"/>
      <w:r w:rsidRPr="009D6FB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Pr="009D6FB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Мокшанского</w:t>
      </w:r>
      <w:proofErr w:type="spellEnd"/>
      <w:r w:rsidRPr="009D6FB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района Пензенской области и порядок осуществления </w:t>
      </w:r>
      <w:proofErr w:type="gramStart"/>
      <w:r w:rsidRPr="009D6FB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контроля за</w:t>
      </w:r>
      <w:proofErr w:type="gramEnd"/>
      <w:r w:rsidRPr="009D6FB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обеспечением доступа к информации о деятельности администрации </w:t>
      </w:r>
      <w:proofErr w:type="spellStart"/>
      <w:r w:rsidRPr="009D6FB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Широкоисского</w:t>
      </w:r>
      <w:proofErr w:type="spellEnd"/>
      <w:r w:rsidRPr="009D6FB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Pr="009D6FB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Мокшанского</w:t>
      </w:r>
      <w:proofErr w:type="spellEnd"/>
      <w:r w:rsidRPr="009D6FB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района Пензенской области, утвержденный постановлением администрации </w:t>
      </w:r>
      <w:proofErr w:type="spellStart"/>
      <w:r w:rsidRPr="009D6FB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Широкоисского</w:t>
      </w:r>
      <w:proofErr w:type="spellEnd"/>
      <w:r w:rsidRPr="009D6FB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Pr="009D6FB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Мокшанского</w:t>
      </w:r>
      <w:proofErr w:type="spellEnd"/>
      <w:r w:rsidRPr="009D6FB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района Пензенской области от 30.05.2012 № 37 следующие изменения:</w:t>
      </w:r>
    </w:p>
    <w:p w:rsidR="00710E59" w:rsidRPr="009D6FB4" w:rsidRDefault="00710E59" w:rsidP="00EF13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6FB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1.1. абзац первый пункта 1.1. изложить в следующей редакции:</w:t>
      </w:r>
    </w:p>
    <w:p w:rsidR="00710E59" w:rsidRPr="009D6FB4" w:rsidRDefault="00710E59" w:rsidP="00EF13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6FB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«1.1. </w:t>
      </w:r>
      <w:proofErr w:type="gramStart"/>
      <w:r w:rsidRPr="009D6FB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Администрация </w:t>
      </w:r>
      <w:proofErr w:type="spellStart"/>
      <w:r w:rsidRPr="009D6FB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Широкоисского</w:t>
      </w:r>
      <w:proofErr w:type="spellEnd"/>
      <w:r w:rsidRPr="009D6FB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Pr="009D6FB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Мокшанского</w:t>
      </w:r>
      <w:proofErr w:type="spellEnd"/>
      <w:r w:rsidRPr="009D6FB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района Пензенской области (далее – Администрация) </w:t>
      </w:r>
      <w:r w:rsidRPr="009D6F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официальной странице администрации </w:t>
      </w:r>
      <w:proofErr w:type="spellStart"/>
      <w:r w:rsidRPr="009D6FB4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9D6F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раздела Власть/ОМС </w:t>
      </w:r>
      <w:proofErr w:type="spellStart"/>
      <w:r w:rsidRPr="009D6FB4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9D6F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на сайте администрации </w:t>
      </w:r>
      <w:proofErr w:type="spellStart"/>
      <w:r w:rsidRPr="009D6FB4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9D6F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в сети «Интернет» (далее – официальная страница) </w:t>
      </w:r>
      <w:hyperlink r:id="rId7" w:history="1">
        <w:r w:rsidRPr="009D6FB4">
          <w:rPr>
            <w:rStyle w:val="a3"/>
            <w:rFonts w:ascii="Times New Roman" w:eastAsia="Times New Roman" w:hAnsi="Times New Roman" w:cs="Times New Roman"/>
            <w:color w:val="000000" w:themeColor="text1"/>
            <w:sz w:val="26"/>
            <w:szCs w:val="26"/>
            <w:u w:val="none"/>
            <w:lang w:eastAsia="ru-RU"/>
          </w:rPr>
          <w:t>https://mokshan.pnzreg.ru/authority/oms-munitsipalnogo-obrazovaniya/administratsiya-shirokoisskogo-selsoveta/</w:t>
        </w:r>
      </w:hyperlink>
      <w:r w:rsidRPr="009D6FB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</w:t>
      </w:r>
      <w:r w:rsidRPr="009D6FB4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размещает следующую информацию:</w:t>
      </w:r>
      <w:r w:rsidRPr="009D6FB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»;</w:t>
      </w:r>
      <w:proofErr w:type="gramEnd"/>
    </w:p>
    <w:p w:rsidR="00710E59" w:rsidRPr="009D6FB4" w:rsidRDefault="00710E59" w:rsidP="00EF13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6FB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1.2. абзац второй подпункта 1 пункта 1.1 изложить в следующей редакции: </w:t>
      </w:r>
    </w:p>
    <w:p w:rsidR="00710E59" w:rsidRPr="009D6FB4" w:rsidRDefault="00710E59" w:rsidP="00EF13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6FB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«а) </w:t>
      </w:r>
      <w:r w:rsidRPr="009D6F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наименование </w:t>
      </w:r>
      <w:r w:rsidR="00D358B6" w:rsidRPr="009D6FB4">
        <w:rPr>
          <w:rFonts w:ascii="Times New Roman" w:eastAsia="Times New Roman" w:hAnsi="Times New Roman" w:cs="Times New Roman"/>
          <w:sz w:val="26"/>
          <w:szCs w:val="26"/>
          <w:lang w:eastAsia="ru-RU"/>
        </w:rPr>
        <w:t>и структуру Администрации</w:t>
      </w:r>
      <w:r w:rsidRPr="009D6F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почтовый адрес, адрес электронной почты (при наличии), номер телефона </w:t>
      </w:r>
      <w:r w:rsidR="00D358B6" w:rsidRPr="009D6FB4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</w:t>
      </w:r>
      <w:proofErr w:type="gramStart"/>
      <w:r w:rsidRPr="009D6FB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9D6FB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  <w:proofErr w:type="gramEnd"/>
      <w:r w:rsidRPr="009D6FB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710E59" w:rsidRPr="009D6FB4" w:rsidRDefault="00710E59" w:rsidP="00EF13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6FB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1.3. д</w:t>
      </w:r>
      <w:r w:rsidR="00AF1AF5" w:rsidRPr="009D6FB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ополнить пункт 1.1. абзацем 7</w:t>
      </w:r>
      <w:r w:rsidRPr="009D6FB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следующего содержания:</w:t>
      </w:r>
    </w:p>
    <w:p w:rsidR="00710E59" w:rsidRPr="009D6FB4" w:rsidRDefault="00D358B6" w:rsidP="00EF13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6FB4">
        <w:rPr>
          <w:rFonts w:ascii="Times New Roman" w:eastAsia="Times New Roman" w:hAnsi="Times New Roman" w:cs="Times New Roman"/>
          <w:sz w:val="26"/>
          <w:szCs w:val="26"/>
          <w:lang w:eastAsia="ru-RU"/>
        </w:rPr>
        <w:t>«д</w:t>
      </w:r>
      <w:r w:rsidR="00710E59" w:rsidRPr="009D6F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информацию об официальных страницах </w:t>
      </w:r>
      <w:r w:rsidRPr="009D6FB4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</w:t>
      </w:r>
      <w:r w:rsidR="00710E59" w:rsidRPr="009D6F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(при наличии) с указателями д</w:t>
      </w:r>
      <w:r w:rsidR="00EF1388" w:rsidRPr="009D6FB4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анных страниц в сети "Интернет"</w:t>
      </w:r>
      <w:proofErr w:type="gramStart"/>
      <w:r w:rsidR="00EF1388" w:rsidRPr="009D6FB4">
        <w:rPr>
          <w:rFonts w:ascii="Times New Roman" w:eastAsia="Times New Roman" w:hAnsi="Times New Roman" w:cs="Times New Roman"/>
          <w:sz w:val="26"/>
          <w:szCs w:val="26"/>
          <w:lang w:eastAsia="ru-RU"/>
        </w:rPr>
        <w:t>.»</w:t>
      </w:r>
      <w:proofErr w:type="gramEnd"/>
      <w:r w:rsidR="00EF1388" w:rsidRPr="009D6FB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F1AF5" w:rsidRPr="009D6FB4" w:rsidRDefault="00AF1AF5" w:rsidP="00EF13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6FB4">
        <w:rPr>
          <w:rFonts w:ascii="Times New Roman" w:eastAsia="Times New Roman" w:hAnsi="Times New Roman" w:cs="Times New Roman"/>
          <w:sz w:val="26"/>
          <w:szCs w:val="26"/>
          <w:lang w:eastAsia="ru-RU"/>
        </w:rPr>
        <w:t>1.4. пункт 1.2. изложить в следующей редакции:</w:t>
      </w:r>
    </w:p>
    <w:p w:rsidR="00AF1AF5" w:rsidRPr="009D6FB4" w:rsidRDefault="00AF1AF5" w:rsidP="00EF1388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D6FB4">
        <w:rPr>
          <w:color w:val="000000"/>
          <w:sz w:val="26"/>
          <w:szCs w:val="26"/>
        </w:rPr>
        <w:t>«</w:t>
      </w:r>
      <w:r w:rsidR="00EF1388" w:rsidRPr="009D6FB4">
        <w:rPr>
          <w:color w:val="000000"/>
          <w:sz w:val="26"/>
          <w:szCs w:val="26"/>
        </w:rPr>
        <w:t xml:space="preserve">1.2. </w:t>
      </w:r>
      <w:proofErr w:type="gramStart"/>
      <w:r w:rsidR="00EF1388" w:rsidRPr="009D6FB4">
        <w:rPr>
          <w:color w:val="000000"/>
          <w:sz w:val="26"/>
          <w:szCs w:val="26"/>
        </w:rPr>
        <w:t xml:space="preserve">Администрации </w:t>
      </w:r>
      <w:proofErr w:type="spellStart"/>
      <w:r w:rsidR="00EF1388" w:rsidRPr="009D6FB4">
        <w:rPr>
          <w:color w:val="000000"/>
          <w:sz w:val="26"/>
          <w:szCs w:val="26"/>
        </w:rPr>
        <w:t>Широкоис</w:t>
      </w:r>
      <w:r w:rsidRPr="009D6FB4">
        <w:rPr>
          <w:color w:val="000000"/>
          <w:sz w:val="26"/>
          <w:szCs w:val="26"/>
        </w:rPr>
        <w:t>ского</w:t>
      </w:r>
      <w:proofErr w:type="spellEnd"/>
      <w:r w:rsidRPr="009D6FB4">
        <w:rPr>
          <w:color w:val="000000"/>
          <w:sz w:val="26"/>
          <w:szCs w:val="26"/>
        </w:rPr>
        <w:t xml:space="preserve"> сельсовета </w:t>
      </w:r>
      <w:proofErr w:type="spellStart"/>
      <w:r w:rsidRPr="009D6FB4">
        <w:rPr>
          <w:color w:val="000000"/>
          <w:sz w:val="26"/>
          <w:szCs w:val="26"/>
        </w:rPr>
        <w:t>Мокшанского</w:t>
      </w:r>
      <w:proofErr w:type="spellEnd"/>
      <w:r w:rsidRPr="009D6FB4">
        <w:rPr>
          <w:color w:val="000000"/>
          <w:sz w:val="26"/>
          <w:szCs w:val="26"/>
        </w:rPr>
        <w:t xml:space="preserve"> района Пензенской области наряду с информацией, указанной в пункте 1 и относящейся к деят</w:t>
      </w:r>
      <w:r w:rsidR="00EF1388" w:rsidRPr="009D6FB4">
        <w:rPr>
          <w:color w:val="000000"/>
          <w:sz w:val="26"/>
          <w:szCs w:val="26"/>
        </w:rPr>
        <w:t xml:space="preserve">ельности администрации </w:t>
      </w:r>
      <w:proofErr w:type="spellStart"/>
      <w:r w:rsidR="00EF1388" w:rsidRPr="009D6FB4">
        <w:rPr>
          <w:color w:val="000000"/>
          <w:sz w:val="26"/>
          <w:szCs w:val="26"/>
        </w:rPr>
        <w:t>Широкоис</w:t>
      </w:r>
      <w:r w:rsidRPr="009D6FB4">
        <w:rPr>
          <w:color w:val="000000"/>
          <w:sz w:val="26"/>
          <w:szCs w:val="26"/>
        </w:rPr>
        <w:t>ского</w:t>
      </w:r>
      <w:proofErr w:type="spellEnd"/>
      <w:r w:rsidRPr="009D6FB4">
        <w:rPr>
          <w:color w:val="000000"/>
          <w:sz w:val="26"/>
          <w:szCs w:val="26"/>
        </w:rPr>
        <w:t xml:space="preserve"> сельсовета </w:t>
      </w:r>
      <w:proofErr w:type="spellStart"/>
      <w:r w:rsidRPr="009D6FB4">
        <w:rPr>
          <w:color w:val="000000"/>
          <w:sz w:val="26"/>
          <w:szCs w:val="26"/>
        </w:rPr>
        <w:t>Мокшанского</w:t>
      </w:r>
      <w:proofErr w:type="spellEnd"/>
      <w:r w:rsidRPr="009D6FB4">
        <w:rPr>
          <w:color w:val="000000"/>
          <w:sz w:val="26"/>
          <w:szCs w:val="26"/>
        </w:rPr>
        <w:t xml:space="preserve"> района Пензенской области, может размещать на официальной странице иную информацию о своей деятельности с учетом требований Федерального закона от 09.02.2009 №8-ФЗ «Об обеспечении доступа к информации о деятельности государственных органов и органов местного самоуправления» (далее – Федеральный закон «Об</w:t>
      </w:r>
      <w:proofErr w:type="gramEnd"/>
      <w:r w:rsidRPr="009D6FB4">
        <w:rPr>
          <w:color w:val="000000"/>
          <w:sz w:val="26"/>
          <w:szCs w:val="26"/>
        </w:rPr>
        <w:t xml:space="preserve"> </w:t>
      </w:r>
      <w:proofErr w:type="gramStart"/>
      <w:r w:rsidRPr="009D6FB4">
        <w:rPr>
          <w:color w:val="000000"/>
          <w:sz w:val="26"/>
          <w:szCs w:val="26"/>
        </w:rPr>
        <w:t>обеспечении</w:t>
      </w:r>
      <w:proofErr w:type="gramEnd"/>
      <w:r w:rsidRPr="009D6FB4">
        <w:rPr>
          <w:color w:val="000000"/>
          <w:sz w:val="26"/>
          <w:szCs w:val="26"/>
        </w:rPr>
        <w:t xml:space="preserve"> доступа к информации о деятельности государственных органов и органов местного самоуправления»).</w:t>
      </w:r>
      <w:r w:rsidR="00EF1388" w:rsidRPr="009D6FB4">
        <w:rPr>
          <w:color w:val="000000"/>
          <w:sz w:val="26"/>
          <w:szCs w:val="26"/>
        </w:rPr>
        <w:t>»;</w:t>
      </w:r>
    </w:p>
    <w:p w:rsidR="00EF1388" w:rsidRPr="009D6FB4" w:rsidRDefault="00EF1388" w:rsidP="00EF13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6FB4">
        <w:rPr>
          <w:rFonts w:ascii="Times New Roman" w:hAnsi="Times New Roman" w:cs="Times New Roman"/>
          <w:color w:val="000000"/>
          <w:sz w:val="26"/>
          <w:szCs w:val="26"/>
        </w:rPr>
        <w:t xml:space="preserve">1.5. </w:t>
      </w:r>
      <w:r w:rsidRPr="009D6FB4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1.3. изложить в следующей редакции:</w:t>
      </w:r>
    </w:p>
    <w:p w:rsidR="00710E59" w:rsidRPr="009D6FB4" w:rsidRDefault="00EF1388" w:rsidP="00EF1388">
      <w:pPr>
        <w:pStyle w:val="a4"/>
        <w:spacing w:before="0" w:beforeAutospacing="0" w:after="0" w:afterAutospacing="0"/>
        <w:ind w:firstLine="567"/>
        <w:jc w:val="both"/>
        <w:rPr>
          <w:rFonts w:eastAsia="Calibri"/>
          <w:sz w:val="26"/>
          <w:szCs w:val="26"/>
        </w:rPr>
      </w:pPr>
      <w:r w:rsidRPr="009D6FB4">
        <w:rPr>
          <w:color w:val="000000"/>
          <w:sz w:val="26"/>
          <w:szCs w:val="26"/>
        </w:rPr>
        <w:t>«</w:t>
      </w:r>
      <w:r w:rsidR="00AF1AF5" w:rsidRPr="009D6FB4">
        <w:rPr>
          <w:color w:val="000000"/>
          <w:sz w:val="26"/>
          <w:szCs w:val="26"/>
        </w:rPr>
        <w:t xml:space="preserve">1.3. </w:t>
      </w:r>
      <w:proofErr w:type="gramStart"/>
      <w:r w:rsidR="00710E59" w:rsidRPr="009D6FB4">
        <w:rPr>
          <w:rFonts w:eastAsia="Calibri"/>
          <w:sz w:val="26"/>
          <w:szCs w:val="26"/>
        </w:rPr>
        <w:t xml:space="preserve">Информация о деятельности </w:t>
      </w:r>
      <w:r w:rsidR="00AF1AF5" w:rsidRPr="009D6FB4">
        <w:rPr>
          <w:rFonts w:eastAsia="Calibri"/>
          <w:sz w:val="26"/>
          <w:szCs w:val="26"/>
        </w:rPr>
        <w:t>Администрации</w:t>
      </w:r>
      <w:r w:rsidR="00710E59" w:rsidRPr="009D6FB4">
        <w:rPr>
          <w:rFonts w:eastAsia="Calibri"/>
          <w:sz w:val="26"/>
          <w:szCs w:val="26"/>
        </w:rPr>
        <w:t xml:space="preserve"> размещается на официальной ст</w:t>
      </w:r>
      <w:r w:rsidR="00AF1AF5" w:rsidRPr="009D6FB4">
        <w:rPr>
          <w:rFonts w:eastAsia="Calibri"/>
          <w:sz w:val="26"/>
          <w:szCs w:val="26"/>
        </w:rPr>
        <w:t xml:space="preserve">ранице администрации </w:t>
      </w:r>
      <w:proofErr w:type="spellStart"/>
      <w:r w:rsidR="00AF1AF5" w:rsidRPr="009D6FB4">
        <w:rPr>
          <w:rFonts w:eastAsia="Calibri"/>
          <w:sz w:val="26"/>
          <w:szCs w:val="26"/>
        </w:rPr>
        <w:t>Широкоисского</w:t>
      </w:r>
      <w:proofErr w:type="spellEnd"/>
      <w:r w:rsidR="00710E59" w:rsidRPr="009D6FB4">
        <w:rPr>
          <w:rFonts w:eastAsia="Calibri"/>
          <w:sz w:val="26"/>
          <w:szCs w:val="26"/>
        </w:rPr>
        <w:t xml:space="preserve"> сельсовета раздела Власть/ОМС </w:t>
      </w:r>
      <w:proofErr w:type="spellStart"/>
      <w:r w:rsidR="00710E59" w:rsidRPr="009D6FB4">
        <w:rPr>
          <w:rFonts w:eastAsia="Calibri"/>
          <w:sz w:val="26"/>
          <w:szCs w:val="26"/>
        </w:rPr>
        <w:t>Мокшанского</w:t>
      </w:r>
      <w:proofErr w:type="spellEnd"/>
      <w:r w:rsidR="00710E59" w:rsidRPr="009D6FB4">
        <w:rPr>
          <w:rFonts w:eastAsia="Calibri"/>
          <w:sz w:val="26"/>
          <w:szCs w:val="26"/>
        </w:rPr>
        <w:t xml:space="preserve"> района на сайте администрации </w:t>
      </w:r>
      <w:proofErr w:type="spellStart"/>
      <w:r w:rsidR="00710E59" w:rsidRPr="009D6FB4">
        <w:rPr>
          <w:rFonts w:eastAsia="Calibri"/>
          <w:sz w:val="26"/>
          <w:szCs w:val="26"/>
        </w:rPr>
        <w:t>Мокшанского</w:t>
      </w:r>
      <w:proofErr w:type="spellEnd"/>
      <w:r w:rsidR="00710E59" w:rsidRPr="009D6FB4">
        <w:rPr>
          <w:rFonts w:eastAsia="Calibri"/>
          <w:sz w:val="26"/>
          <w:szCs w:val="26"/>
        </w:rPr>
        <w:t xml:space="preserve"> района в сети «Интернет»</w:t>
      </w:r>
      <w:r w:rsidR="00AF1AF5" w:rsidRPr="009D6FB4">
        <w:rPr>
          <w:rFonts w:eastAsia="Calibri"/>
          <w:sz w:val="26"/>
          <w:szCs w:val="26"/>
        </w:rPr>
        <w:t xml:space="preserve"> (далее – официальная страница)</w:t>
      </w:r>
      <w:r w:rsidR="00AF1AF5" w:rsidRPr="009D6FB4">
        <w:rPr>
          <w:sz w:val="26"/>
          <w:szCs w:val="26"/>
        </w:rPr>
        <w:t xml:space="preserve"> </w:t>
      </w:r>
      <w:hyperlink r:id="rId8" w:history="1">
        <w:r w:rsidR="00AF1AF5" w:rsidRPr="009D6FB4">
          <w:rPr>
            <w:rStyle w:val="a3"/>
            <w:color w:val="000000" w:themeColor="text1"/>
            <w:sz w:val="26"/>
            <w:szCs w:val="26"/>
          </w:rPr>
          <w:t>https://mokshan.pnzreg.ru/authority/oms-munitsipalnogo-obrazovaniya/administratsiya-shirokoisskogo-selsoveta/</w:t>
        </w:r>
      </w:hyperlink>
      <w:r w:rsidR="00AF1AF5" w:rsidRPr="009D6FB4">
        <w:rPr>
          <w:sz w:val="26"/>
          <w:szCs w:val="26"/>
        </w:rPr>
        <w:t xml:space="preserve"> </w:t>
      </w:r>
      <w:r w:rsidR="00AF1AF5" w:rsidRPr="009D6FB4">
        <w:rPr>
          <w:rFonts w:eastAsia="Calibri"/>
          <w:color w:val="0000FF" w:themeColor="hyperlink"/>
          <w:sz w:val="26"/>
          <w:szCs w:val="26"/>
          <w:u w:val="single"/>
        </w:rPr>
        <w:t xml:space="preserve"> </w:t>
      </w:r>
      <w:r w:rsidR="00710E59" w:rsidRPr="009D6FB4">
        <w:rPr>
          <w:rFonts w:eastAsia="Calibri"/>
          <w:sz w:val="26"/>
          <w:szCs w:val="26"/>
        </w:rPr>
        <w:t>по мере ее поступления и обновляется по мере ее изменения в сроки, установленные положениями федеральных законов и принятых в соответствии с ними нормативных правовых актов, исходя</w:t>
      </w:r>
      <w:proofErr w:type="gramEnd"/>
      <w:r w:rsidR="00710E59" w:rsidRPr="009D6FB4">
        <w:rPr>
          <w:rFonts w:eastAsia="Calibri"/>
          <w:sz w:val="26"/>
          <w:szCs w:val="26"/>
        </w:rPr>
        <w:t xml:space="preserve"> из соблюдения принципа актуальности и достоверности информации, содержащейся в наборе данных</w:t>
      </w:r>
      <w:proofErr w:type="gramStart"/>
      <w:r w:rsidR="008A4544" w:rsidRPr="009D6FB4">
        <w:rPr>
          <w:rFonts w:eastAsia="Calibri"/>
          <w:sz w:val="26"/>
          <w:szCs w:val="26"/>
        </w:rPr>
        <w:t>.»;</w:t>
      </w:r>
      <w:proofErr w:type="gramEnd"/>
    </w:p>
    <w:p w:rsidR="00D17F2E" w:rsidRPr="009D6FB4" w:rsidRDefault="00D17F2E" w:rsidP="00EF1388">
      <w:pPr>
        <w:pStyle w:val="a4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9D6FB4">
        <w:rPr>
          <w:rFonts w:eastAsia="Calibri"/>
          <w:sz w:val="26"/>
          <w:szCs w:val="26"/>
        </w:rPr>
        <w:t>1.6. пункт 1.5. считать пунктом 1.4.</w:t>
      </w:r>
    </w:p>
    <w:p w:rsidR="00710E59" w:rsidRPr="009D6FB4" w:rsidRDefault="00710E59" w:rsidP="00EF13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6F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Опубликовать настоящее постановление в информационном бюллетене «Вести </w:t>
      </w:r>
      <w:proofErr w:type="spellStart"/>
      <w:r w:rsidRPr="009D6F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9D6F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сельсовета».</w:t>
      </w:r>
    </w:p>
    <w:p w:rsidR="00710E59" w:rsidRPr="009D6FB4" w:rsidRDefault="00710E59" w:rsidP="00EF13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6F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Настоящее постановление вступает в силу </w:t>
      </w:r>
      <w:r w:rsidR="00EF1388" w:rsidRPr="009D6F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</w:t>
      </w:r>
      <w:r w:rsidR="008A4544" w:rsidRPr="009D6F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F1388" w:rsidRPr="009D6F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следующий день </w:t>
      </w:r>
      <w:r w:rsidRPr="009D6F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после </w:t>
      </w:r>
      <w:r w:rsidR="00EF1388" w:rsidRPr="009D6F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дня </w:t>
      </w:r>
      <w:r w:rsidRPr="009D6F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его официального опубликования.</w:t>
      </w:r>
    </w:p>
    <w:p w:rsidR="008A4544" w:rsidRDefault="00710E59" w:rsidP="00DE34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6F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proofErr w:type="gramStart"/>
      <w:r w:rsidRPr="009D6F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9D6F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9D6F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9D6F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D6F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D6F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9D6FB4" w:rsidRDefault="009D6FB4" w:rsidP="00DE34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D6FB4" w:rsidRPr="009D6FB4" w:rsidRDefault="009D6FB4" w:rsidP="00DE34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F1388" w:rsidRPr="009D6FB4" w:rsidRDefault="00710E59" w:rsidP="00DE34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6F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Глава администрации </w:t>
      </w:r>
    </w:p>
    <w:p w:rsidR="00EF1388" w:rsidRPr="009D6FB4" w:rsidRDefault="00710E59" w:rsidP="00DE34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9D6F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9D6F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</w:p>
    <w:p w:rsidR="00710E59" w:rsidRPr="009D6FB4" w:rsidRDefault="00710E59" w:rsidP="00DE34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9D6F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D6F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710E59" w:rsidRPr="009D6FB4" w:rsidRDefault="00710E59" w:rsidP="00DE34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6F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  <w:r w:rsidR="00EF1388" w:rsidRPr="009D6F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</w:t>
      </w:r>
      <w:bookmarkStart w:id="0" w:name="_GoBack"/>
      <w:bookmarkEnd w:id="0"/>
      <w:r w:rsidR="00EF1388" w:rsidRPr="009D6F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</w:t>
      </w:r>
      <w:r w:rsidR="00DE34BA" w:rsidRPr="009D6F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</w:t>
      </w:r>
      <w:r w:rsidR="00EF1388" w:rsidRPr="009D6F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</w:t>
      </w:r>
      <w:r w:rsidRPr="009D6F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С.А. С</w:t>
      </w:r>
      <w:r w:rsidR="008A4544" w:rsidRPr="009D6F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имаков</w:t>
      </w:r>
      <w:r w:rsidRPr="009D6F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sectPr w:rsidR="00710E59" w:rsidRPr="009D6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86F"/>
    <w:rsid w:val="000F48D1"/>
    <w:rsid w:val="004B7567"/>
    <w:rsid w:val="00710E59"/>
    <w:rsid w:val="008A4544"/>
    <w:rsid w:val="009D6FB4"/>
    <w:rsid w:val="00AF1AF5"/>
    <w:rsid w:val="00B8386F"/>
    <w:rsid w:val="00D17F2E"/>
    <w:rsid w:val="00D358B6"/>
    <w:rsid w:val="00DE34BA"/>
    <w:rsid w:val="00EF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0E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AF1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AF1A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0E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AF1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AF1A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0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shirokoisskogo-selsovet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kshan.pnzreg.ru/authority/oms-munitsipalnogo-obrazovaniya/administratsiya-shirokoisskogo-selsovet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8FCB0ECE-7D45-4346-99CF-1DD7654B2F0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2026-02-18T12:22:00Z</cp:lastPrinted>
  <dcterms:created xsi:type="dcterms:W3CDTF">2026-02-04T11:05:00Z</dcterms:created>
  <dcterms:modified xsi:type="dcterms:W3CDTF">2026-02-18T12:22:00Z</dcterms:modified>
</cp:coreProperties>
</file>