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C2" w:rsidRDefault="003C69C2" w:rsidP="003C6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 wp14:anchorId="233B69C2" wp14:editId="3954F8F7">
            <wp:extent cx="762000" cy="1019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A9D" w:rsidRPr="003C69C2" w:rsidRDefault="00757A9D" w:rsidP="00EB1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 МОКШАНСКОГО РАЙОНА</w:t>
      </w:r>
    </w:p>
    <w:p w:rsidR="00757A9D" w:rsidRDefault="00757A9D" w:rsidP="00EB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3C69C2" w:rsidRPr="003C69C2" w:rsidRDefault="003C69C2" w:rsidP="00EB1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A9D" w:rsidRPr="003C69C2" w:rsidRDefault="00757A9D" w:rsidP="00EB1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757A9D" w:rsidRPr="00EB1C32" w:rsidRDefault="003C69C2" w:rsidP="00EB1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08.07.2026 № 48</w:t>
      </w:r>
    </w:p>
    <w:p w:rsidR="00EB1C32" w:rsidRDefault="00757A9D" w:rsidP="00AA211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3C69C2" w:rsidRPr="00AA2114" w:rsidRDefault="003C69C2" w:rsidP="00AA211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757A9D" w:rsidRDefault="00757A9D" w:rsidP="00AA2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административного регламента по предоставлению муниципальной услуги «Выдача разрешения на осуществление земляных работ»</w:t>
      </w:r>
    </w:p>
    <w:p w:rsidR="003C69C2" w:rsidRPr="00757A9D" w:rsidRDefault="003C69C2" w:rsidP="00AA21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Default="00757A9D" w:rsidP="003C69C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57A9D">
        <w:rPr>
          <w:color w:val="000000"/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</w:t>
      </w:r>
      <w:r w:rsidR="00EB1C32" w:rsidRPr="00EB1C32">
        <w:rPr>
          <w:color w:val="000000"/>
          <w:sz w:val="26"/>
          <w:szCs w:val="26"/>
        </w:rPr>
        <w:t xml:space="preserve"> постановлениями администрации </w:t>
      </w:r>
      <w:proofErr w:type="spellStart"/>
      <w:r w:rsidR="00EB1C32" w:rsidRPr="00EB1C32">
        <w:rPr>
          <w:color w:val="000000"/>
          <w:sz w:val="26"/>
          <w:szCs w:val="26"/>
        </w:rPr>
        <w:t>Широкоисского</w:t>
      </w:r>
      <w:proofErr w:type="spellEnd"/>
      <w:r w:rsidR="00EB1C32" w:rsidRPr="00EB1C32">
        <w:rPr>
          <w:color w:val="000000"/>
          <w:sz w:val="26"/>
          <w:szCs w:val="26"/>
        </w:rPr>
        <w:t xml:space="preserve"> сельсовета </w:t>
      </w:r>
      <w:proofErr w:type="spellStart"/>
      <w:r w:rsidR="00EB1C32" w:rsidRPr="00EB1C32">
        <w:rPr>
          <w:color w:val="000000"/>
          <w:sz w:val="26"/>
          <w:szCs w:val="26"/>
        </w:rPr>
        <w:t>Мокшанского</w:t>
      </w:r>
      <w:proofErr w:type="spellEnd"/>
      <w:r w:rsidR="00EB1C32" w:rsidRPr="00EB1C32">
        <w:rPr>
          <w:color w:val="000000"/>
          <w:sz w:val="26"/>
          <w:szCs w:val="26"/>
        </w:rPr>
        <w:t xml:space="preserve"> района Пензенско</w:t>
      </w:r>
      <w:r w:rsidR="00EB1C32">
        <w:rPr>
          <w:color w:val="000000"/>
          <w:sz w:val="26"/>
          <w:szCs w:val="26"/>
        </w:rPr>
        <w:t>й области от 10.04.2025 №</w:t>
      </w:r>
      <w:r w:rsidR="00EB1C32" w:rsidRPr="00EB1C32">
        <w:rPr>
          <w:color w:val="000000"/>
          <w:sz w:val="26"/>
          <w:szCs w:val="26"/>
        </w:rPr>
        <w:t xml:space="preserve">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EB1C32" w:rsidRPr="00EB1C32">
        <w:rPr>
          <w:color w:val="000000"/>
          <w:sz w:val="26"/>
          <w:szCs w:val="26"/>
        </w:rPr>
        <w:t>Широкоисского</w:t>
      </w:r>
      <w:proofErr w:type="spellEnd"/>
      <w:r w:rsidR="00EB1C32" w:rsidRPr="00EB1C32">
        <w:rPr>
          <w:color w:val="000000"/>
          <w:sz w:val="26"/>
          <w:szCs w:val="26"/>
        </w:rPr>
        <w:t xml:space="preserve">  сельсовета </w:t>
      </w:r>
      <w:proofErr w:type="spellStart"/>
      <w:r w:rsidR="00EB1C32" w:rsidRPr="00EB1C32">
        <w:rPr>
          <w:color w:val="000000"/>
          <w:sz w:val="26"/>
          <w:szCs w:val="26"/>
        </w:rPr>
        <w:t>Мокшанского</w:t>
      </w:r>
      <w:proofErr w:type="spellEnd"/>
      <w:r w:rsidR="00EB1C32" w:rsidRPr="00EB1C32">
        <w:rPr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="00EB1C32" w:rsidRPr="00EB1C32">
        <w:rPr>
          <w:color w:val="000000"/>
          <w:sz w:val="26"/>
          <w:szCs w:val="26"/>
        </w:rPr>
        <w:t>Широкоисского</w:t>
      </w:r>
      <w:proofErr w:type="spellEnd"/>
      <w:r w:rsidR="00EB1C32" w:rsidRPr="00EB1C32">
        <w:rPr>
          <w:color w:val="000000"/>
          <w:sz w:val="26"/>
          <w:szCs w:val="26"/>
        </w:rPr>
        <w:t xml:space="preserve"> сельсовета </w:t>
      </w:r>
      <w:proofErr w:type="spellStart"/>
      <w:r w:rsidR="00EB1C32" w:rsidRPr="00EB1C32">
        <w:rPr>
          <w:color w:val="000000"/>
          <w:sz w:val="26"/>
          <w:szCs w:val="26"/>
        </w:rPr>
        <w:t>Мокшанского</w:t>
      </w:r>
      <w:proofErr w:type="spellEnd"/>
      <w:r w:rsidR="00EB1C32" w:rsidRPr="00EB1C32">
        <w:rPr>
          <w:color w:val="000000"/>
          <w:sz w:val="26"/>
          <w:szCs w:val="26"/>
        </w:rPr>
        <w:t xml:space="preserve"> района Пензенской области» и руководствуясь </w:t>
      </w:r>
      <w:hyperlink r:id="rId6" w:tgtFrame="_blank" w:history="1">
        <w:r w:rsidR="00EB1C32" w:rsidRPr="00EB1C32">
          <w:rPr>
            <w:color w:val="0000FF"/>
            <w:sz w:val="26"/>
            <w:szCs w:val="26"/>
          </w:rPr>
          <w:t xml:space="preserve">Уставом сельского поселения </w:t>
        </w:r>
        <w:proofErr w:type="spellStart"/>
        <w:r w:rsidR="00EB1C32" w:rsidRPr="00EB1C32">
          <w:rPr>
            <w:color w:val="0000FF"/>
            <w:sz w:val="26"/>
            <w:szCs w:val="26"/>
          </w:rPr>
          <w:t>Широкоисский</w:t>
        </w:r>
        <w:proofErr w:type="spellEnd"/>
        <w:r w:rsidR="00EB1C32" w:rsidRPr="00EB1C32">
          <w:rPr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="00EB1C32" w:rsidRPr="00EB1C32">
          <w:rPr>
            <w:color w:val="0000FF"/>
            <w:sz w:val="26"/>
            <w:szCs w:val="26"/>
          </w:rPr>
          <w:t>Мокшанский</w:t>
        </w:r>
        <w:proofErr w:type="spellEnd"/>
        <w:r w:rsidR="00EB1C32" w:rsidRPr="00EB1C32">
          <w:rPr>
            <w:color w:val="0000FF"/>
            <w:sz w:val="26"/>
            <w:szCs w:val="26"/>
          </w:rPr>
          <w:t xml:space="preserve"> район Пензенской области</w:t>
        </w:r>
      </w:hyperlink>
      <w:r w:rsidR="00EB1C32" w:rsidRPr="00EB1C32">
        <w:rPr>
          <w:color w:val="000000"/>
          <w:sz w:val="26"/>
          <w:szCs w:val="26"/>
        </w:rPr>
        <w:t>,</w:t>
      </w:r>
      <w:r w:rsidR="00AA2114">
        <w:rPr>
          <w:color w:val="000000"/>
          <w:sz w:val="26"/>
          <w:szCs w:val="26"/>
        </w:rPr>
        <w:t>-</w:t>
      </w:r>
    </w:p>
    <w:p w:rsidR="003C69C2" w:rsidRPr="00757A9D" w:rsidRDefault="003C69C2" w:rsidP="003C69C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757A9D" w:rsidRDefault="00757A9D" w:rsidP="003C69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AA2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A2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AA2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постановляет:</w:t>
      </w:r>
    </w:p>
    <w:p w:rsidR="003C69C2" w:rsidRPr="00757A9D" w:rsidRDefault="003C69C2" w:rsidP="003C69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1.Утвердить административный регламент по предоставлению муниципальной услуги «Выдача разрешения на осуществление земляных работ» (прилагается).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области: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 12.09.2019 № 50 «</w:t>
      </w:r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утверждении административного регламента по предоставлению муниципальной услуги «Выдача разрешения на осуществление земляных работ»;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от 11.06.2020 № 33</w:t>
      </w:r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внесении изменений в административный регламент по предоставлению муниципальной услуги «Предоставление разрешения на осуществление земляных работ», утвержденный постановлением администрации </w:t>
      </w:r>
      <w:proofErr w:type="spellStart"/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 сельсовета </w:t>
      </w:r>
      <w:proofErr w:type="spellStart"/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 12.09.2019 № 50».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>3. Признать утратившими силу: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- пункт 14 постановления администрации </w:t>
      </w:r>
      <w:proofErr w:type="spellStart"/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10.07.2020 № 66</w:t>
      </w:r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внесении изменений в некоторые административные регламенты по предоставлению муниципальных услуг»;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пункт 23 постановления администрации </w:t>
      </w:r>
      <w:proofErr w:type="spellStart"/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04.08.2022 № 66 «</w:t>
      </w:r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некоторые административные регламенты по предоставлению муниципальных услуг»; 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пункт 20 постановления </w:t>
      </w:r>
      <w:r w:rsidR="0043433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43433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43433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</w:t>
      </w:r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ь</w:t>
      </w:r>
      <w:r w:rsidR="0043433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</w:t>
      </w:r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овета </w:t>
      </w:r>
      <w:proofErr w:type="spellStart"/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3C69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18.01.2023 № 9 «</w:t>
      </w:r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3C69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области».</w:t>
      </w:r>
    </w:p>
    <w:p w:rsidR="00757A9D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Опубликовать настоящее постановление в информационном бюллетене « Вести </w:t>
      </w:r>
      <w:proofErr w:type="spellStart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 на официальной странице администрации </w:t>
      </w:r>
      <w:proofErr w:type="spellStart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B32035" w:rsidRPr="003C69C2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B32035" w:rsidRPr="003C69C2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B32035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57A9D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постановление вступает в силу на следующий день после</w:t>
      </w:r>
      <w:r w:rsidR="00EB5E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дня</w:t>
      </w:r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его опубликования.</w:t>
      </w:r>
    </w:p>
    <w:p w:rsidR="00757A9D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главу администрации </w:t>
      </w:r>
      <w:proofErr w:type="spellStart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C69C2" w:rsidRDefault="003C69C2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757A9D" w:rsidRDefault="003C69C2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757A9D" w:rsidRDefault="00757A9D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757A9D" w:rsidRPr="00757A9D" w:rsidRDefault="00757A9D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757A9D" w:rsidRPr="00757A9D" w:rsidRDefault="00757A9D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757A9D" w:rsidRPr="00757A9D" w:rsidRDefault="00EB1C32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                             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УТВЕРЖДЕН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757A9D" w:rsidRPr="00757A9D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08.07.2026 № 48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A349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P29"/>
      <w:bookmarkEnd w:id="0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 предоставления муниципальной</w:t>
      </w:r>
      <w:r w:rsidR="00EB1C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услуги «Выдача</w:t>
      </w: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A349A8" w:rsidRDefault="00A349A8" w:rsidP="003C6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57A9D" w:rsidRPr="00757A9D" w:rsidRDefault="00757A9D" w:rsidP="003C69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757A9D" w:rsidRPr="00B20A17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 регулирования</w:t>
      </w:r>
    </w:p>
    <w:p w:rsidR="00757A9D" w:rsidRPr="00B20A17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Административный регламент предоставления муниципальной услуги «</w:t>
      </w:r>
      <w:r w:rsidR="00EB1C32"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Выдача</w:t>
      </w: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 (далее - Административный регламент) устанавливает порядок и стандарт предоставления муниципальной услуги «</w:t>
      </w:r>
      <w:r w:rsidR="00EB1C32"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Выдача</w:t>
      </w: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757A9D" w:rsidRPr="00B20A17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Круг заявителей</w:t>
      </w:r>
    </w:p>
    <w:p w:rsidR="00757A9D" w:rsidRPr="00B20A17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P45"/>
      <w:bookmarkEnd w:id="1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Заявителями при предоставлении муниципальной услуги являются физические и юридические лица либо их уполномоченные представители (далее – Заявители).</w:t>
      </w:r>
    </w:p>
    <w:p w:rsidR="00854468" w:rsidRPr="00B20A17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="00EB1C32" w:rsidRPr="00B20A1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</w:t>
      </w:r>
      <w:r w:rsidR="00854468"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настоящем регламенте используются сокращения:</w:t>
      </w:r>
    </w:p>
    <w:p w:rsidR="00854468" w:rsidRPr="00B20A17" w:rsidRDefault="00854468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 – МФЦ;</w:t>
      </w:r>
    </w:p>
    <w:p w:rsidR="00854468" w:rsidRPr="00B20A17" w:rsidRDefault="00854468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854468" w:rsidRPr="00B20A17" w:rsidRDefault="00854468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Модуль;</w:t>
      </w:r>
    </w:p>
    <w:p w:rsidR="00757A9D" w:rsidRPr="00A349A8" w:rsidRDefault="00854468" w:rsidP="00A34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совместном упоминании Единый портал, Модуль, Администрация – порталы.</w:t>
      </w:r>
    </w:p>
    <w:p w:rsidR="00A349A8" w:rsidRDefault="00A349A8" w:rsidP="00EB1C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57A9D" w:rsidRPr="00EB1C32" w:rsidRDefault="003C69C2" w:rsidP="00EB1C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II</w:t>
      </w:r>
      <w:r w:rsidR="00757A9D" w:rsidRPr="00EB1C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Стандарт предоставления муниципальной услуги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</w:t>
      </w:r>
      <w:r w:rsidR="00EB1C32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Выдача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Наименование </w:t>
      </w:r>
      <w:r w:rsidR="00EB1C32"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органа местного самоуправления, </w:t>
      </w: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предоставляющего муниципальную услугу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757A9D" w:rsidRPr="003C69C2" w:rsidRDefault="00EB5E2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предоставление</w:t>
      </w:r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EB5E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письмо об 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</w:t>
      </w:r>
      <w:r w:rsidR="00EB5E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предоставлении разрешения на осуществление земляных работ.</w:t>
      </w:r>
    </w:p>
    <w:p w:rsidR="00EB1C32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2.4. </w:t>
      </w:r>
      <w:r w:rsidRPr="003C69C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EB1C32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3C69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EB1C32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EB1C32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EB1C32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757A9D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</w:t>
      </w:r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Срок предоставления муниципальной услуги не может превышать 7 рабочих дней со дня регистрации заявления о предоставлении разрешения на осуществление земляных работ (далее - заявление).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на предоставление разрешения на осуществление земляных работ в письменной форме или форме электронного документа, подписанного электронной подписью;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проектную документацию с графическими материалами к производству работ, согласованную: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владельцами инженерных сооружений и коммуникаций, расположенных в зоне производства земляных работ;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дорожными службами и подразделением ГИБДД (в случае закрытия или ограничения движения на период производства работ);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землепользователями, на территории которых будут производиться земляные работы;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смежными землепользователями;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график производства работ с указанием даты начала и окончания каждого этапа работ в пределах запрашиваемого срока действия ордера (разрешения), согласованный заказчиком;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копию приказа о назначении ответственного за производство работ;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копии уведомлений владельцев газопроводов, кабельных линий, линий связи, водопроводов, сетей канализации, теплосетей, электросетей, о начале производства работ в их охранных зонах;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копии договоров заказчика на выполнение подрядных работ (при их наличии);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копии договоров с подрядными организациями, привлекаемыми для проведения восстановительных работ и работ по благоустройству, с указанием графика работ в пределах запрашиваемого срока.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заявление на предоставление разрешения на осуществление земляных работ в письменной форме или форме электронного документа, подписанного электронной подписью;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разрешение на строительство (при наличии);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о закреплении за производством работ ответственного лица;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проектная документация или схема осуществления земляных работ, выполненная на топографической основе в актуализированном виде и заверенная печатью кадастрового инженера или специализированной организации (при наличии);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график производства работ с указанием даты начала и окончания каждого этапа работ в пределах запрашиваемого срока действия ордера (разрешения), согласованный заказчиком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лист согласования проведения земляных работ с организациями, обслуживающими сети инженерно-технического обеспечения жизнедеятельности населения, расположенными в границах территории осуществления земляных работ, а также ГИБДД – в случае проведения земляных работ на проезжей части автомобильных дорог или в непосредственной близости (не далее 10 м. от края проезжей части);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гарантийное письмо с указанием сроков восстановления асфальтового покрытия (при осуществлении земляных работ с нарушением асфальтового покрытия), копии договоров с подрядными организациями, привлекаемыми для проведения восстановительных работ и работ по благоустройству, с указанием графика работ в пределах запрашиваемого срока (при наличии);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копии договоров заказчика на выполнение подрядных работ (при их наличии);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доверенность (при подаче заявления уполномоченным представителем заявителя).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зависимости от видов заявленных работ дополнительно предоставляются: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съемка места производства работ с привязкой к местности и нанесением существующих инженерных сетей и коммуникаций с согласованиями от эксплуатирующих организаций и служб;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получения разрешения на аварийное вскрытие земельного участка производитель работ представляет в администрации </w:t>
      </w:r>
      <w:proofErr w:type="spell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следующие документы и материалы: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заполненное заявление, содержащее обязательство производителя работ восстановить нарушенное дорожное покрытие, благоустройство и озеленение территории;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схему участка работ (</w:t>
      </w:r>
      <w:proofErr w:type="spell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выкопировку</w:t>
      </w:r>
      <w:proofErr w:type="spell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исполнительной документации на подземные коммуникации и сооружения), согласованную владельцами инженерных сооружений и коммуникаций, расположенных на смежных с аварией земельных участках, в части методов ведения и способов производства работ;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копию лицензии производителя работ на право производства указанных в заявлении работ (если таковая требуется в соответствии с законодательством)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</w:t>
      </w: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предоставлении муниципальной услуги, и которые заявитель вправе представить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2.8.1. Данные о заявителе – юридическом лице (копия свидетельства о государственной регистрации юридического лица или о государственной регистрации физического лица в качестве индивидуального предпринимателя);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проектную документацию с графическими материалами к производству работ, согласованную администрацией </w:t>
      </w:r>
      <w:proofErr w:type="spell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копию лицензии на право производства работ, указанных в заявлении (если таковая требуется в соответствии с законодательством);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зависимости от видов заявленных работ дополнительно предоставляются: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-копия разрешения на строительство (по объектам нового строительства и реконструкции);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-копия распорядительного документа на снос зданий и сооружений, справки от эксплуатирующих организаций об отключении инженерных коммуникаций и справки от балансодержателя об отселении жителей и выводе организаций (в случае производства работ по сносу зданий и сооружений);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-схема организации движения транспорта и пешеходов (в случае закрытия или ограничения движения на период производства работ), согласованную с подразделением ГИБДД.</w:t>
      </w:r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2.9. </w:t>
      </w: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 (их копии или сведения, содержащиеся в них), указанные в пункте 2.8 Административного регламента, 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если заявитель не представил указанные документы самостоятельно.</w:t>
      </w:r>
      <w:proofErr w:type="gramEnd"/>
    </w:p>
    <w:p w:rsidR="00355E2E" w:rsidRPr="003C69C2" w:rsidRDefault="00355E2E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Неполучение или несвоевременное получение документов, запрошенных в соответствии </w:t>
      </w:r>
      <w:r w:rsidR="0092737F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пунктом 2.8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не может являться основанием для отказа в выдаче разрешения.</w:t>
      </w:r>
    </w:p>
    <w:p w:rsidR="00EB6440" w:rsidRPr="003C69C2" w:rsidRDefault="00EB6440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B6440" w:rsidRPr="003C69C2" w:rsidRDefault="0092737F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="00EB644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EB6440" w:rsidRPr="003C69C2" w:rsidRDefault="0092737F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="00EB644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.1.документ, удостоверяющий личность заявителя, и (или) удостоверяющий его право на обращение в интересах заявителя недействителен и (или) подлежит смене.</w:t>
      </w:r>
    </w:p>
    <w:p w:rsidR="00EB6440" w:rsidRPr="003C69C2" w:rsidRDefault="0092737F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="00EB644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.2. несоблюдение условий признания действительности квалифицированной электронной подписи, указанных в статье 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 Федерального закона № 63-ФЗ «Об электронной подписи»</w:t>
      </w:r>
      <w:r w:rsidR="00EB644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B6440" w:rsidRPr="003C69C2" w:rsidRDefault="0092737F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="00EB644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В письменном обращении не указаны фамилия обратившегося и почтовый адрес либо электронный адрес в случае получения заявления в электронной форме для ответа.</w:t>
      </w:r>
    </w:p>
    <w:p w:rsidR="00EB6440" w:rsidRPr="003C69C2" w:rsidRDefault="00EB6440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Исчерпывающий перечень оснований отказа в предоставлении муниципальной услуги</w:t>
      </w:r>
    </w:p>
    <w:p w:rsidR="00EB6440" w:rsidRPr="003C69C2" w:rsidRDefault="0092737F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="00EB644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 Предоставлении разрешения на осуществление земляных работ отказывается в случаях:</w:t>
      </w:r>
    </w:p>
    <w:p w:rsidR="00EB6440" w:rsidRPr="003C69C2" w:rsidRDefault="0092737F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="00EB644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 непредставления производителем работ требуемых документов;</w:t>
      </w:r>
    </w:p>
    <w:p w:rsidR="00EB6440" w:rsidRPr="003C69C2" w:rsidRDefault="0092737F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="00EB644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 отсутствия необходимых согласований проектной документации;</w:t>
      </w:r>
    </w:p>
    <w:p w:rsidR="00EB6440" w:rsidRPr="003C69C2" w:rsidRDefault="0092737F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="00EB644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 планирования мероприятий и праздников в месте проведения земляных работ;</w:t>
      </w:r>
    </w:p>
    <w:p w:rsidR="00EB6440" w:rsidRPr="003C69C2" w:rsidRDefault="0092737F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="00EB644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.4 некачественного выполнения земляных работ по ранее выданным разрешениям, о чем свидетельствует запись в акте или выполнения работ с нарушением установленных сроков, и непринятие ими мер по устранению допущенных нарушений;</w:t>
      </w:r>
    </w:p>
    <w:p w:rsidR="00EB6440" w:rsidRPr="003C69C2" w:rsidRDefault="00EB6440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несоответствие документов требованиям законодательства, иных нормативных правовых актов Российской Федерации, Пензенской области, муниципальных правовых актов;</w:t>
      </w:r>
    </w:p>
    <w:p w:rsidR="00EB6440" w:rsidRPr="003C69C2" w:rsidRDefault="00EB6440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земляных и иных видов работ иными лицами на земельном участке (территории), указанном в проекте, в сроки, определенные в заявлении;</w:t>
      </w:r>
    </w:p>
    <w:p w:rsidR="00EB6440" w:rsidRPr="003C69C2" w:rsidRDefault="00EB6440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обращение заявителя с заявлением на получение разрешения на проведение земляных работ, не требующих получения разрешения.</w:t>
      </w:r>
    </w:p>
    <w:p w:rsidR="00EB6440" w:rsidRPr="003C69C2" w:rsidRDefault="0092737F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2.12</w:t>
      </w:r>
      <w:r w:rsidR="00EB6440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B644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 для приостановления муниципальной услуги отсутствуют.</w:t>
      </w:r>
    </w:p>
    <w:p w:rsidR="00B20A17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B20A17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Предоставление необходимых и обязательных услуг не требуется.</w:t>
      </w:r>
    </w:p>
    <w:p w:rsidR="00EB1C32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C69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EB1C32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</w:t>
      </w:r>
      <w:r w:rsidR="00EB1C32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Муниципальная услуга предоставляется бесплатно.</w:t>
      </w:r>
    </w:p>
    <w:p w:rsidR="00EB1C32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B1C32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</w:t>
      </w:r>
      <w:r w:rsidR="00EB1C32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Время ожидания в очереди не должно превышать:</w:t>
      </w:r>
    </w:p>
    <w:p w:rsidR="00EB1C32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подаче заявления и (или) документов - 15 минут;</w:t>
      </w:r>
    </w:p>
    <w:p w:rsidR="00EB1C32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получении результата предоставления услуги - 15 минут.</w:t>
      </w:r>
    </w:p>
    <w:p w:rsidR="00EB1C32" w:rsidRPr="003C69C2" w:rsidRDefault="00EB1C32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EB1C32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EB1C32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EB1C32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EB1C32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2.21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 w:rsidR="00B02BEC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2.31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384CD5" w:rsidRPr="003C69C2" w:rsidRDefault="00B20A17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2.32</w:t>
      </w:r>
      <w:r w:rsidR="00384CD5"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384CD5" w:rsidRPr="003C69C2" w:rsidRDefault="00384CD5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3C69C2" w:rsidRDefault="00384CD5" w:rsidP="00A34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A349A8" w:rsidRPr="0043433E" w:rsidRDefault="00A349A8" w:rsidP="00A34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GoBack"/>
      <w:bookmarkEnd w:id="2"/>
    </w:p>
    <w:p w:rsidR="00757A9D" w:rsidRPr="00757A9D" w:rsidRDefault="00757A9D" w:rsidP="003C69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</w:t>
      </w: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формирование и направление межведомственных запросов (запрос готовится и направляется в первый день проверки документов), получение документов по запросу (в течение трех рабочих дней);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проверка представленных документов (в течение трех рабочих дней</w:t>
      </w:r>
      <w:r w:rsidR="00E70E13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3.1.4. принятие решения о предоставлении (отказе в предоставлении) муниципальной услуги и выдача результата муницип</w:t>
      </w:r>
      <w:r w:rsidR="008B017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альной услуги (1 рабочий день).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Прием и регистрация заявления и документов, необходимых для предоставления муниципальной услуги, визирование главой Администрации заявления на пред</w:t>
      </w:r>
      <w:r w:rsidR="00854468"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оставление муниципальной услуги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услуги, поступление заявления в электронной форме.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подписывается заявителем либо представителем заявителя.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При приеме заявления сотрудник администрации, ответственный за прием и регистрацию документов по предоставлению муниципальной услуги проверяет: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правильность заполнения заявления;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комплектность документов, прилагаемых к заявлению.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 Если заявление и документы представляются заявителем (представителем заявителя) в Администрацию или многофункциональный центр лично, то заявителю (представителю заявителя) выдается копия заявления с отметкой о получении.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 В случае</w:t>
      </w: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 Заявление и документы (при их наличии), представленные заявителем (представителем заявителя) через многофункциональный центр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3.11. </w:t>
      </w: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</w:t>
      </w:r>
      <w:r w:rsidR="00D67AAF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форме согласно приложению № 1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  <w:proofErr w:type="gramEnd"/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 Зарегистрированное заявление и документы при отсутствии основан</w:t>
      </w:r>
      <w:r w:rsidR="00854468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ий, предусмотренных пунктом 2.10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настоящего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3.13. Продолжительность административной процедуры (максимальный срок ее выполнения) составляет 1 рабочий день.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3.14.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Формирование и направление межведомственных запросов, получение документов по запросу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 Основанием для начала административной процедуры является непредставление заявителем докумен</w:t>
      </w:r>
      <w:r w:rsidR="00854468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тов, предусмотренных пунктом 2.</w:t>
      </w:r>
      <w:r w:rsidR="008B0170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3.16. 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 (далее - Федеральный закон № 210-ФЗ).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административной процедуры является запрос о предоставлении информации и документов для предоставления муниципальной услуги, которые приобщаются к заявлению.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__DdeLink__2951_91139366042"/>
      <w:bookmarkEnd w:id="3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 Перечень административных процедур (действий) при предоставлении муниципальных услуг в электронной форме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3.17.1. При направлении заявления о предоставлении муниципальной услуги в электронной форме заявитель формир</w:t>
      </w:r>
      <w:r w:rsidR="00E70E13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ует заявление на предоставление 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 2014 г. № 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3.17.2. Предоставление муниципальной услуги в электронной форме включает в себя следующие административные процедуры: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прием заявления и документов (информации), необходимых для предоставления муниципальной услуги;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проверка действительность усиленной квалифицированной электронной подписи;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заявителя, заверение электронной подписью в установленном порядке;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направление заявителю уведомления о приеме заявления или отказа в приеме к рассмотрению заявления;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5) принятие решения о подготовке межведомственных запросов;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формирование результата предоставления муниципальной услуги;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направление (выдача) результата.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вправе отозвать свое заявление на любой стадии рассмотрения, согласования или подготовки документа.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3.18. Порядок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от 27 июля 2010 г. № 210-ФЗ «Об организации предоставления государственных и муниципальных услуг».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и регистрация заявления осуществляются должностным лицом уполномоченного органа, ответственного за регистрацию, в день поступления заявления.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регистрации заявление направляется в уполномоченный орган, ответственный за предоставление муниципальной услуги.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Уполномоченный орган обеспечивает прием документов, необходимых для предоставления муниципальной услуги, и регистрацию заявления в день поступления заявления без необходимости повторного представления заявителем таких документов на бумажном носителе.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поступления заявления и до</w:t>
      </w:r>
      <w:r w:rsidR="00854468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2.7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раздела 2 Административного регламента, в электронной форме с ис</w:t>
      </w:r>
      <w:r w:rsidR="00E70E13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пользованием Единого портала и Модуля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подписанных усиленной квалифицированной электронной подписью, должностное лицо, отвечающее за предоставление муниципальной услуги: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</w:t>
      </w:r>
      <w:r w:rsidR="00E70E13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пользованием Единого портала и Модуля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- 1 день.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</w:t>
      </w:r>
      <w:r w:rsidR="00854468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явления, указанных в пункте 2.10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раздела 2 настоящего Административного регламента, а также осуществляются следующие действия: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при отсутствии указанных оснований заявителю сообщается присвоенный заявлению в электронной форме уникальный номер, по которому в соответству</w:t>
      </w:r>
      <w:r w:rsidR="00E70E13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ющем разделе Единого портала и Модуля, официальной страницы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заявителю будет представлена информация о ходе выполнения указанного заявления.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</w:t>
      </w:r>
      <w:r w:rsidR="00E70E13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пользованием Единого портала и Модуля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является прием и регистрация заявления и прилагаемых к нему документов.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административной процедуры- 1 рабочий день.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принятия заявления должностным лицом, уполномоченным на предоставление муниципальной услуги, статус заявления в личном кабинете на Едином</w:t>
      </w:r>
      <w:r w:rsidR="00E70E13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портале и Модуле, официальной с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E70E13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обновляется до статуса «принято».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предоставлении муниципальной услуги в электронной форме заявителю направляется: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уведомление о записи на прием в уполномоченный орган или МФЦ;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уведомление о приеме и регистрации заявления и иных документов, необходимых для предоставления муниципальной услуги;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уведомление о начале процедуры предоставления муниципальной услуги;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муниципальной) услуги;</w:t>
      </w:r>
      <w:proofErr w:type="gramEnd"/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уведомление о результатах рассмотрения документов, необходимых для предоставления муниципальной услуги;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з) уведомление о мотивированном отказе в предоставлении муниципальной услуги.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</w:t>
      </w:r>
      <w:proofErr w:type="gram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июня 2014 г. № 184-ФЗ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</w:t>
      </w:r>
      <w:r w:rsidR="00E70E13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ый кабинет на Едином портале и Модуле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Срок исполнения административной процедуры по выдаче заявителю результата предоставления муниципальной услуги – 1 рабочий день.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3.19. Перечень административных процедур (действий), выполняемых МФЦ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заявителя с заявлением и документами, у</w:t>
      </w:r>
      <w:r w:rsidR="00854468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казанными в пункте 2.7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передача курьером заявления и прилагаемых к нему документов из МФЦ в уполномоченный орган;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передача курьером пакета документов из уполномоченного органа в МФЦ;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выдача (направление) заявителю результата предоставления муниципальной услуги.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757A9D" w:rsidRPr="003C69C2" w:rsidRDefault="00AA2114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3.20. </w:t>
      </w:r>
      <w:r w:rsidR="00757A9D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представление (направление) заявителем в Уполномоченный орган в произвольной форме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заявления об исправлении опечаток и (или) ошибок, допущенных в выданных в результате предоставления муниципальной услуги документах. Регистрация заявления осуществляется в день его поступления.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даты регистрации</w:t>
      </w:r>
      <w:proofErr w:type="gram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соответствующего заявления.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proofErr w:type="gramEnd"/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Результатом административной процедуры является выдача (направление) заявителю исправленного взамен ранее выданного документа, являющегося 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результатом предоставления муниципальной услуги, или сообщение об отсутствии таких опечаток и (или) ошибок.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 Ответственный исполнитель осуществляет проверку: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3.21.1. полноты и достоверности сведений, содержащихся в представленных документах;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3.21.2 согласованности представленной информации между отдельными документами комплекта;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3.22. По результатам проверки представленных документов, в случае отсутствия оснований для отказа в выдаче разрешения на строительс</w:t>
      </w:r>
      <w:r w:rsidR="00D67AAF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854468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во, предусмотренных пунктом 2.11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настоящего административного регламента, ответственный исполнитель подготавливает проект разрешения на осуществление земляных работ.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3.23 Проект разрешения на производство земляных работ оформляется в двух экземплярах по установленной форме.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3.24 Подготовленные ответственным исполнителем проект разрешения на производство земляных работ визируются специалистом администрации и представляются главе Администрации для подписания в срок, не позднее, чем за один день до истечения установленного срока рассмотрения заявления о предоставлении разрешения на осуществление земляных работ.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3.26. </w:t>
      </w: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выявления оснований для отказа в предоставлении разрешения на осуществление землян</w:t>
      </w:r>
      <w:r w:rsidR="00D67AAF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 работ, указанн</w:t>
      </w:r>
      <w:r w:rsidR="00854468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 в пункте 2.11</w:t>
      </w: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ответственный исполнитель, в течение трех рабочих дней готовит проект письма об отказе в предоставлении разрешения на осуществление земляных работ с указанием причин отказа и с визой специалиста администрации, представляет на подпись главе Администрации в срок, не позднее, чем за один день</w:t>
      </w:r>
      <w:proofErr w:type="gram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истечения установленного срока рассмотрения заявления о предоставлении разрешения производство земляных работ.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3.25. Подготовленные проекты документов вместе с документами, представленными заявителем (представителем заявителя), направляются на подпись главе Администрации.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рассматривает подготовленные проекты документов и подписывает их.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3.26. Результатом административной процедуры является подписанное разрешение на производство земляных работ либо письмо об отказе в таком разрешении.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3.27. Максимальный срок выполнения административной процедуры — пять рабочих дня со дня поступления заявления ответственному исполнителю.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Выдача результата муниципальной услуги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3.28. Основанием для начала административной процедуры является подписанное разрешение на производство земляных работ либо зарегистрированное письмо об отказе в предоставлении разрешения на производство земляных работ.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3.29. Разрешения на производство земляных работ учитываются в Журнале выданных разрешений на производство земляных работ под отдельным порядковым номером.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3.30. Один экземпляр разрешения на производство земляных работ или письма об отказе в предоставлении разрешения на производство земляных работ в течение 1 рабочего дня со дня их регистрации выдаются непосредственно заявителю (его представителю) либо направляются им способом, указанным в заявлении.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3.31. </w:t>
      </w: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в заявлении указания о выдаче результата предоставления муниципальной услуги через многофункциональный центр по месту</w:t>
      </w:r>
      <w:proofErr w:type="gram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представления заявления Администрация обеспечивает его передачу в многофункциональный центр для выдачи заявителю.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3.32. Разрешение на производство земляных работ выдается на срок, предусмотренный договором подряда с учетом нормативного срока строительства, но не более 12 месяцев (с последующей пролонгацией) на </w:t>
      </w:r>
      <w:proofErr w:type="spell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внутриплощадные</w:t>
      </w:r>
      <w:proofErr w:type="spell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внеплощадные</w:t>
      </w:r>
      <w:proofErr w:type="spell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отдельно.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3.33. Продолжительность административной процедуры (максимальный срок ее выполнения) составляет 1 рабочий день.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3.34. Результатом административной процедуры является выдача заявителю разрешения на производство земляных работ либо письма об отказе в выдаче такого разрешения.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неявки заявителя в МФЦ в течение 30 дней с момента </w:t>
      </w: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3.35.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об исправлении технической ошибки заявитель представляет: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об исправлении технической ошибки;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 в день его поступления и передается ответственному исполнителю в установленном порядке.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57A9D" w:rsidRPr="003C69C2" w:rsidRDefault="00757A9D" w:rsidP="003C6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A349A8" w:rsidRDefault="00757A9D" w:rsidP="00A34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57A9D" w:rsidRPr="003C69C2" w:rsidRDefault="00757A9D" w:rsidP="00A34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–е</w:t>
      </w:r>
      <w:proofErr w:type="gramEnd"/>
      <w:r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регистрация в системе документооборота.</w:t>
      </w:r>
    </w:p>
    <w:p w:rsidR="00757A9D" w:rsidRPr="00757A9D" w:rsidRDefault="00757A9D" w:rsidP="00D67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 1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«Предоставление разрешения на осуществление</w:t>
      </w:r>
    </w:p>
    <w:p w:rsidR="00757A9D" w:rsidRPr="00757A9D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землян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 работ»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(Ф.И.О.(отчество при наличии) заявителя, адрес регистрации</w:t>
      </w:r>
      <w:proofErr w:type="gramEnd"/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заявителя, место нахождения)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Отказ в приеме к рассмотрению документов для предоставления муни</w:t>
      </w:r>
      <w:r w:rsidR="00D67A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ципальной услуги «Выдача</w:t>
      </w: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3C69C2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Вам отказано в приеме к рассмотрению документов, представленных Вами для получения муниципальной услуги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 __________________________________________________________________</w:t>
      </w:r>
      <w:r w:rsidR="003C69C2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(указать орган либо учреждение, в которое поданы документы)</w:t>
      </w:r>
    </w:p>
    <w:p w:rsidR="00757A9D" w:rsidRPr="0043433E" w:rsidRDefault="00757A9D" w:rsidP="003C69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следующим основаниям ______________________________________ _______________________________________________________________________________________________________________________________________________________________________</w:t>
      </w:r>
      <w:r w:rsid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</w:t>
      </w:r>
      <w:r w:rsidR="003C69C2" w:rsidRPr="004343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</w:t>
      </w:r>
    </w:p>
    <w:p w:rsidR="00757A9D" w:rsidRPr="00757A9D" w:rsidRDefault="00757A9D" w:rsidP="003C6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_________________________________________________________________,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также обратиться за защитой своих законных прав и интересов в судебные органы.</w:t>
      </w:r>
    </w:p>
    <w:p w:rsidR="00757A9D" w:rsidRPr="00757A9D" w:rsidRDefault="00757A9D" w:rsidP="003C6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_______________________________________ ________________________ </w:t>
      </w:r>
      <w:r w:rsidR="003C69C2" w:rsidRPr="003C69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(отчество при наличии), должность сотрудника, (подпись)</w:t>
      </w:r>
      <w:proofErr w:type="gramEnd"/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осуществляющего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прием документов)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 2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представлению муниципальной услуги</w:t>
      </w:r>
    </w:p>
    <w:p w:rsidR="00757A9D" w:rsidRPr="00757A9D" w:rsidRDefault="00D67AAF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Par561"/>
      <w:bookmarkEnd w:id="4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3C69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Журнал выданных разрешений на производство земляных работ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1977"/>
        <w:gridCol w:w="1265"/>
        <w:gridCol w:w="1879"/>
        <w:gridCol w:w="1477"/>
        <w:gridCol w:w="2386"/>
      </w:tblGrid>
      <w:tr w:rsidR="00757A9D" w:rsidRPr="00757A9D" w:rsidTr="003C69C2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 и реквизиты входящего документа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Заявитель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и адрес осуществления земляных работ</w:t>
            </w: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№ разрешения</w:t>
            </w:r>
          </w:p>
        </w:tc>
        <w:tc>
          <w:tcPr>
            <w:tcW w:w="1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роспись в получении (отметка о направлении (выдаче) в эл. виде с указанием даты)</w:t>
            </w:r>
          </w:p>
        </w:tc>
      </w:tr>
      <w:tr w:rsidR="00757A9D" w:rsidRPr="00757A9D" w:rsidTr="003C69C2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57A9D" w:rsidRPr="00757A9D" w:rsidTr="003C69C2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57A9D" w:rsidRPr="00757A9D" w:rsidTr="003C69C2">
        <w:trPr>
          <w:jc w:val="center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3C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69C2" w:rsidRPr="0043433E" w:rsidRDefault="003C69C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№3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представлению муниципальной услуги</w:t>
      </w:r>
    </w:p>
    <w:p w:rsidR="00757A9D" w:rsidRPr="00757A9D" w:rsidRDefault="00D67AAF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3C69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РАЗРЕШЕНИЕ №______</w:t>
      </w:r>
    </w:p>
    <w:p w:rsidR="00757A9D" w:rsidRPr="00757A9D" w:rsidRDefault="00757A9D" w:rsidP="003C69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на осуществление земляных работ на территории </w:t>
      </w:r>
      <w:proofErr w:type="spellStart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757A9D" w:rsidRPr="00757A9D" w:rsidRDefault="00757A9D" w:rsidP="003C6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Выдано представителю _____________________________________________</w:t>
      </w:r>
    </w:p>
    <w:p w:rsidR="00757A9D" w:rsidRPr="00757A9D" w:rsidRDefault="003C69C2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организации, должность, ФИО)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D3F62" w:rsidRPr="006D3F62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право осуществления земляных р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абот___________________________</w:t>
      </w:r>
      <w:r w:rsidR="006D3F62" w:rsidRP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</w:p>
    <w:p w:rsidR="00757A9D" w:rsidRPr="006D3F62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(подробное описание места осуществления земляных работ, назначение работ</w:t>
      </w:r>
      <w:proofErr w:type="gramEnd"/>
    </w:p>
    <w:p w:rsidR="00757A9D" w:rsidRPr="006D3F62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  <w:r w:rsidR="006D3F62" w:rsidRP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</w:p>
    <w:p w:rsidR="00757A9D" w:rsidRPr="006D3F62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проектом, согласованным службами района) работы начать____________________________________________________________</w:t>
      </w:r>
      <w:r w:rsidR="006D3F62" w:rsidRP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 закончить__________________________________________________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6D3F62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закрытия движения по улице________________________________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6D3F62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согласования с ГИБДД установить о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бъезд по улице_________________</w:t>
      </w:r>
    </w:p>
    <w:p w:rsidR="00757A9D" w:rsidRPr="0043433E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  <w:r w:rsidR="006D3F62" w:rsidRPr="004343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окончания основных работ провести планировку грунта и восстановление дорожного полотна своими силами.</w:t>
      </w:r>
    </w:p>
    <w:p w:rsidR="00757A9D" w:rsidRPr="006D3F62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окончания работ предоставить в 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администрацию </w:t>
      </w:r>
      <w:proofErr w:type="spellStart"/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селсьовета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исполнительные чертежи не позднее____________________________</w:t>
      </w:r>
      <w:r w:rsidR="006D3F62" w:rsidRP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разрешение и чертежи иметь на месте работ для предъявления инспектирующим лицам.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производство работ по разрешению _________________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организации_________________________________________________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тел.____________________________________________________________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_________________ Ф.И.О.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«___»__________20__ г.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М.П.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 4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представлению муниципальной услуги</w:t>
      </w:r>
    </w:p>
    <w:p w:rsidR="00757A9D" w:rsidRPr="00757A9D" w:rsidRDefault="00D67AAF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6D3F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РАЗРЕШЕНИЕ</w:t>
      </w:r>
    </w:p>
    <w:p w:rsidR="00757A9D" w:rsidRPr="00757A9D" w:rsidRDefault="00757A9D" w:rsidP="006D3F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аварийное вскрытие №_______</w:t>
      </w:r>
    </w:p>
    <w:p w:rsidR="00757A9D" w:rsidRPr="00757A9D" w:rsidRDefault="00757A9D" w:rsidP="006D3F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Ответственное лицо за проведение работ______________________________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Разрешается произвести вскрытие в связи с проведением работ по устранению аварии по адресу:__________________________________________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 работ___________________________________________________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</w:t>
      </w:r>
      <w:r w:rsid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 производства работ</w:t>
      </w:r>
      <w:r w:rsid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«___»________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20___ г. по «___»_______ 20__ г.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выполнением всех работ по восстановлению дорожных покрытий и зеленых насаждений.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работ вызвать представителей следующих организаций, имеющих подземные инженерные сети в районе устранения аварии___________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_________________ Ф.И.О.</w:t>
      </w:r>
    </w:p>
    <w:p w:rsidR="00757A9D" w:rsidRPr="00757A9D" w:rsidRDefault="006D3F62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«___»__________20__ г.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М.П.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D3F62" w:rsidRDefault="006D3F6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3F62" w:rsidRDefault="006D3F6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3F62" w:rsidRDefault="006D3F6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3F62" w:rsidRDefault="006D3F6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3F62" w:rsidRDefault="006D3F6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3F62" w:rsidRDefault="006D3F6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3F62" w:rsidRDefault="006D3F6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3F62" w:rsidRDefault="006D3F6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3F62" w:rsidRDefault="006D3F6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 5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представлению муниципальной услуги</w:t>
      </w:r>
    </w:p>
    <w:p w:rsidR="00757A9D" w:rsidRPr="00757A9D" w:rsidRDefault="00D67AAF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6D3F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АКТ №_____</w:t>
      </w:r>
    </w:p>
    <w:p w:rsidR="00757A9D" w:rsidRPr="00757A9D" w:rsidRDefault="00757A9D" w:rsidP="006D3F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ВЫПОЛНЕНИЯ ВОССТАНОВИТЕЛЬНЫХ РАБОТ ПО БЛАГОУСТРОЙСТВУ ТЕРРИТОРИИ ПОСЛЕ ЗАВЕРШЕНИЯ ЗЕМЛЯНЫХ РАБОТ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«____» ___________ 20___ г.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Комиссия в составе: глава администрации____________________________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специалиста отдела муниципального хозяйства, строительства и архитектуры администрации____________________________________________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Пользователя земли________________________________________________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присутствии производителя работ __________________________________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Произвели осмотр территории после проведения земляных работ согласно разрешению №_____ от «__»________ 20__ г.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Площадь земельного участка составляет ________________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Установили:________________________________________________________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Замечания:________________________________________________________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Примечание: при образовании просадок грунта, дорожных или тротуарных покрытий в местах прокладки коммуникаций в течение 1 года после окончания работ строительная организация, выполнявшая прокладку инженерных сетей, обязана за свой счет обеспечить выполнение восстановительных работ с последующей сдачей по акту.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отдела муниципального хозяйства,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строительства и архитектуры администрации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Пользователь земли________________________________________________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Производитель работ_______________________________________________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D3F62" w:rsidRDefault="006D3F6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 6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представлению муниципальной услуги</w:t>
      </w:r>
    </w:p>
    <w:p w:rsidR="00757A9D" w:rsidRPr="00757A9D" w:rsidRDefault="00D67AAF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6D3F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757A9D" w:rsidRDefault="00757A9D" w:rsidP="006D3F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ЛИСТ СОГЛАСОВАНИЯ №____</w:t>
      </w:r>
    </w:p>
    <w:p w:rsidR="00757A9D" w:rsidRPr="00757A9D" w:rsidRDefault="00757A9D" w:rsidP="006D3F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на осуществление земляных работ на территории </w:t>
      </w:r>
      <w:proofErr w:type="spellStart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757A9D" w:rsidRPr="00757A9D" w:rsidRDefault="00757A9D" w:rsidP="006D3F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Выдан:_____________________________________________________________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(наименование организации, физического лица,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оформляющих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разрешение, адрес)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6D3F62" w:rsidRDefault="00757A9D" w:rsidP="006D3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осуществление земляных работ_______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(прокладка, переустройство, ремонт и т.д.)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инженерного сооружения или коммуникаций, место проведения работ)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757A9D" w:rsidRPr="00757A9D" w:rsidRDefault="00757A9D" w:rsidP="006D3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  <w:r w:rsidR="006D3F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проектом (схемой)________________________</w:t>
      </w:r>
      <w:r w:rsid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</w:p>
    <w:p w:rsidR="00757A9D" w:rsidRPr="00757A9D" w:rsidRDefault="00757A9D" w:rsidP="00D67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</w:t>
      </w:r>
    </w:p>
    <w:p w:rsidR="00757A9D" w:rsidRPr="00757A9D" w:rsidRDefault="00757A9D" w:rsidP="00D67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Организация, проводящая работы обязана: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Иметь на месте осуществления работ все необходимые материалы.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Оборудовать рабочее место в полном соответствии с требованиями техники безопасности и охраны труда (ограждения, переезды, пешеходные мостики, сигнальные флажки и лампы, крепежные элементы траншей и котлованов, другие виды необходимых приспособлений).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Установить очередность работ так, чтобы оставались нормальные проезды и переходы.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Непосредственно перед началом работ вызвать на место представителей организаций в соответствии с указаниями в списке.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ответственности за срыв сроков производства земляных работ и повреждение подземных коммуникаций предупрежден: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Заказчик_________________________________________________________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______________/_______________/ (подпись) (расшифровка подписи)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96700" w:rsidRDefault="00296700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6700" w:rsidRDefault="00296700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6700" w:rsidRDefault="00296700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6700" w:rsidRDefault="00296700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757A9D" w:rsidRDefault="00757A9D" w:rsidP="002967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СПИСОК</w:t>
      </w:r>
    </w:p>
    <w:p w:rsidR="00757A9D" w:rsidRPr="00757A9D" w:rsidRDefault="00757A9D" w:rsidP="002967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согласующих организаций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 муниципального хозяйства, строительства и архитектуры администрации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Местная администрация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электросетей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связи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ТУСМ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тепловых сетей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сетей водоснабжения и водоотведения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газификации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МПС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автодорог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лесного хозяйства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ГИБДД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Собственник земли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A694E" w:rsidRPr="00757A9D" w:rsidRDefault="003A694E">
      <w:pPr>
        <w:rPr>
          <w:rFonts w:ascii="Times New Roman" w:hAnsi="Times New Roman" w:cs="Times New Roman"/>
          <w:sz w:val="26"/>
          <w:szCs w:val="26"/>
        </w:rPr>
      </w:pPr>
    </w:p>
    <w:sectPr w:rsidR="003A694E" w:rsidRPr="0075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4C8"/>
    <w:rsid w:val="00296700"/>
    <w:rsid w:val="00355E2E"/>
    <w:rsid w:val="00384CD5"/>
    <w:rsid w:val="003A694E"/>
    <w:rsid w:val="003C69C2"/>
    <w:rsid w:val="0043433E"/>
    <w:rsid w:val="006D3F62"/>
    <w:rsid w:val="00757A9D"/>
    <w:rsid w:val="00854468"/>
    <w:rsid w:val="008B0170"/>
    <w:rsid w:val="0092737F"/>
    <w:rsid w:val="00987168"/>
    <w:rsid w:val="00A349A8"/>
    <w:rsid w:val="00AA2114"/>
    <w:rsid w:val="00B02BEC"/>
    <w:rsid w:val="00B20A17"/>
    <w:rsid w:val="00B32035"/>
    <w:rsid w:val="00D024C8"/>
    <w:rsid w:val="00D67AAF"/>
    <w:rsid w:val="00E70E13"/>
    <w:rsid w:val="00EB1C32"/>
    <w:rsid w:val="00EB5E25"/>
    <w:rsid w:val="00EB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7A9D"/>
  </w:style>
  <w:style w:type="paragraph" w:styleId="a3">
    <w:name w:val="Normal (Web)"/>
    <w:basedOn w:val="a"/>
    <w:uiPriority w:val="99"/>
    <w:unhideWhenUsed/>
    <w:rsid w:val="0075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7A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7A9D"/>
    <w:rPr>
      <w:color w:val="800080"/>
      <w:u w:val="single"/>
    </w:rPr>
  </w:style>
  <w:style w:type="character" w:customStyle="1" w:styleId="10">
    <w:name w:val="Гиперссылка1"/>
    <w:basedOn w:val="a0"/>
    <w:rsid w:val="00757A9D"/>
  </w:style>
  <w:style w:type="paragraph" w:styleId="a6">
    <w:name w:val="Balloon Text"/>
    <w:basedOn w:val="a"/>
    <w:link w:val="a7"/>
    <w:uiPriority w:val="99"/>
    <w:semiHidden/>
    <w:unhideWhenUsed/>
    <w:rsid w:val="00AA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7A9D"/>
  </w:style>
  <w:style w:type="paragraph" w:styleId="a3">
    <w:name w:val="Normal (Web)"/>
    <w:basedOn w:val="a"/>
    <w:uiPriority w:val="99"/>
    <w:unhideWhenUsed/>
    <w:rsid w:val="0075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7A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7A9D"/>
    <w:rPr>
      <w:color w:val="800080"/>
      <w:u w:val="single"/>
    </w:rPr>
  </w:style>
  <w:style w:type="character" w:customStyle="1" w:styleId="10">
    <w:name w:val="Гиперссылка1"/>
    <w:basedOn w:val="a0"/>
    <w:rsid w:val="00757A9D"/>
  </w:style>
  <w:style w:type="paragraph" w:styleId="a6">
    <w:name w:val="Balloon Text"/>
    <w:basedOn w:val="a"/>
    <w:link w:val="a7"/>
    <w:uiPriority w:val="99"/>
    <w:semiHidden/>
    <w:unhideWhenUsed/>
    <w:rsid w:val="00AA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27</Pages>
  <Words>9258</Words>
  <Characters>52773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2026-07-14T06:52:00Z</cp:lastPrinted>
  <dcterms:created xsi:type="dcterms:W3CDTF">2025-08-06T06:31:00Z</dcterms:created>
  <dcterms:modified xsi:type="dcterms:W3CDTF">2026-07-14T06:53:00Z</dcterms:modified>
</cp:coreProperties>
</file>