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28" w:rsidRDefault="00337B28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F357289" wp14:editId="5077D101">
            <wp:extent cx="760730" cy="95123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1" w:rsidRPr="00337B28" w:rsidRDefault="00B71F41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КОМИТЕ</w:t>
      </w:r>
      <w:r w:rsidR="00337B28"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 МЕСТНОГО САМОУПРАВЛЕНИЯ ШИРОКОИС</w:t>
      </w:r>
      <w:r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СКОГО СЕЛЬСОВЕТА</w:t>
      </w:r>
      <w:r w:rsidR="00337B28"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МОКШАНСКОГО РАЙОНА</w:t>
      </w:r>
      <w:r w:rsidR="00337B28"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337B28" w:rsidRPr="00337B28" w:rsidRDefault="00337B28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7B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337B28" w:rsidRPr="00337B28" w:rsidRDefault="00337B28" w:rsidP="00337B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F41" w:rsidRPr="00337B28" w:rsidRDefault="00B71F41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B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B71F41" w:rsidRPr="00337B28" w:rsidRDefault="00B71F41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30.08.2024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320-106/3</w:t>
      </w:r>
    </w:p>
    <w:p w:rsidR="00B71F41" w:rsidRPr="00337B28" w:rsidRDefault="00B71F41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337B28" w:rsidRPr="00337B28" w:rsidRDefault="00337B28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F41" w:rsidRPr="004551C4" w:rsidRDefault="00B71F41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Комитета мест</w:t>
      </w:r>
      <w:r w:rsidR="00337B28"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ного самоуправления </w:t>
      </w:r>
      <w:proofErr w:type="spellStart"/>
      <w:r w:rsidR="00337B28"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="00337B28"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сельсовета </w:t>
      </w:r>
      <w:proofErr w:type="spellStart"/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</w:t>
      </w:r>
      <w:r w:rsidR="00337B28"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ской области от 06.06.2014 № 280-98/1</w:t>
      </w:r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 w:rsidR="00337B28"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55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области»</w:t>
      </w:r>
    </w:p>
    <w:p w:rsidR="004551C4" w:rsidRPr="004551C4" w:rsidRDefault="004551C4" w:rsidP="00337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F41" w:rsidRPr="00337B28" w:rsidRDefault="00B71F41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Федерального закона от 21.12.2001 № 178-ФЗ «О приватизации государственного и муниципального имущества» (с</w:t>
      </w:r>
      <w:proofErr w:type="gram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последующими изменениями), решения Комитета местного самоуправления </w:t>
      </w:r>
      <w:proofErr w:type="spellStart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06.06.2014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280-98/1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области», руководствуясь  </w:t>
      </w:r>
      <w:hyperlink r:id="rId6" w:tgtFrame="_blank" w:history="1">
        <w:r w:rsidRPr="00337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Уставом </w:t>
        </w:r>
        <w:proofErr w:type="spellStart"/>
        <w:r w:rsidR="00337B28" w:rsidRPr="00337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Широкоисского</w:t>
        </w:r>
        <w:proofErr w:type="spellEnd"/>
        <w:r w:rsidRPr="00337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сельсовета </w:t>
        </w:r>
        <w:proofErr w:type="spellStart"/>
        <w:r w:rsidRPr="00337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Мокшанского</w:t>
        </w:r>
        <w:proofErr w:type="spellEnd"/>
        <w:r w:rsidRPr="00337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Пензенской области</w:t>
        </w:r>
      </w:hyperlink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</w:p>
    <w:p w:rsidR="00B71F41" w:rsidRPr="00337B28" w:rsidRDefault="00B71F41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1F41" w:rsidRPr="00337B28" w:rsidRDefault="00B71F41" w:rsidP="00337B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решил:</w:t>
      </w:r>
    </w:p>
    <w:p w:rsidR="00B71F41" w:rsidRPr="00337B28" w:rsidRDefault="00B71F41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1B1B" w:rsidRPr="00337B28" w:rsidRDefault="00B71F41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Комитета местного самоуправления </w:t>
      </w:r>
      <w:proofErr w:type="spellStart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Пензенской области от 06.06.2014 № 280-98/1</w:t>
      </w:r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337B28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3C1B1B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 следующие изменения:</w:t>
      </w:r>
    </w:p>
    <w:p w:rsidR="003C1B1B" w:rsidRPr="00337B28" w:rsidRDefault="003C1B1B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5 изложить в следующей редакции:</w:t>
      </w:r>
    </w:p>
    <w:p w:rsidR="003C1B1B" w:rsidRPr="00337B28" w:rsidRDefault="003C1B1B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«5. Настоящее решение вступает в силу на следующий день после дня его официального опубликования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5051C3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5051C3" w:rsidRPr="00337B28" w:rsidRDefault="005051C3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утвержденный решением Комитета </w:t>
      </w:r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местного самоуправления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Пензенской области от 06.06.2014 № 280-98/1</w:t>
      </w:r>
      <w:r w:rsidR="00670A19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670A19" w:rsidRPr="00337B28" w:rsidRDefault="008C0C67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пункт 4 изложить в следующей редакции:</w:t>
      </w:r>
    </w:p>
    <w:p w:rsidR="008C0C67" w:rsidRPr="00337B28" w:rsidRDefault="008C0C67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«4. Решение об условиях приватизации муниципального имущества пр</w:t>
      </w:r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инимается администрацией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форме постановления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E3816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пункт 5 изложить в следующей редакции: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«5. В решении об условиях приватизации муниципального имущества должны содержаться следующие сведения: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 приватизации имущества;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начальная цена имущества;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 рассрочки платежа (в случае ее предоставления);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необходимые для приватизации имущества сведения.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создаваемых</w:t>
      </w:r>
      <w:proofErr w:type="gram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преобразования унитарного предприятия;</w:t>
      </w:r>
    </w:p>
    <w:p w:rsidR="00CE3816" w:rsidRPr="00337B28" w:rsidRDefault="00CE3816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ответственностью, принадлежащего муниципальному образованию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Широкоисский</w:t>
      </w:r>
      <w:proofErr w:type="spellEnd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D27CC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8D27CC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пункт 5.1. изложить в следующей редакции:</w:t>
      </w:r>
    </w:p>
    <w:p w:rsidR="008D27CC" w:rsidRPr="009C0B48" w:rsidRDefault="008D27CC" w:rsidP="009C0B48">
      <w:pPr>
        <w:pStyle w:val="ConsPlusNormal0"/>
        <w:ind w:firstLine="709"/>
        <w:jc w:val="both"/>
        <w:rPr>
          <w:rFonts w:eastAsia="Calibri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«5.1. 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официальной странице администрации </w:t>
      </w:r>
      <w:proofErr w:type="spellStart"/>
      <w:r w:rsid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 в информационно-телекоммуникационной сети «Интернет»</w:t>
      </w:r>
      <w:r w:rsidR="009C0B48" w:rsidRPr="009C0B48">
        <w:rPr>
          <w:rFonts w:eastAsia="Calibri"/>
        </w:rPr>
        <w:t xml:space="preserve"> </w:t>
      </w:r>
      <w:r w:rsidR="009C0B48" w:rsidRPr="009C0B48">
        <w:rPr>
          <w:rFonts w:eastAsia="Calibri"/>
          <w:color w:val="0000FF"/>
          <w:u w:val="single"/>
        </w:rPr>
        <w:t>https://mokshan.pnzreg.ru/authority/oms-munitsipalnogo-obrazovaniya/administra</w:t>
      </w:r>
      <w:r w:rsidR="009C0B48">
        <w:rPr>
          <w:rFonts w:eastAsia="Calibri"/>
          <w:color w:val="0000FF"/>
          <w:u w:val="single"/>
        </w:rPr>
        <w:t>tsiya-shirokoisskogo-selsoveta/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Федерации.»;</w:t>
      </w:r>
      <w:proofErr w:type="gramEnd"/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пункт 7 изложить в следующей редакции: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продаже муниципального имущества ранее установленным способом;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изменении способа приватизации;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отмене ранее принятого решения об условиях приватизации.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Pr="00337B28" w:rsidRDefault="008D27CC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официальной ст</w:t>
      </w:r>
      <w:r w:rsidR="0045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ранице администрации </w:t>
      </w:r>
      <w:proofErr w:type="spellStart"/>
      <w:r w:rsidR="004551C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45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"Интернет"</w:t>
      </w:r>
      <w:r w:rsidR="004551C4" w:rsidRPr="004551C4">
        <w:rPr>
          <w:rFonts w:eastAsia="Calibri"/>
          <w:color w:val="0000FF"/>
          <w:u w:val="single"/>
          <w:lang w:eastAsia="ar-SA"/>
        </w:rPr>
        <w:t xml:space="preserve"> </w:t>
      </w:r>
      <w:r w:rsidR="004551C4" w:rsidRPr="009C0B48">
        <w:rPr>
          <w:rFonts w:eastAsia="Calibri"/>
          <w:color w:val="0000FF"/>
          <w:u w:val="single"/>
          <w:lang w:eastAsia="ar-SA"/>
        </w:rPr>
        <w:t>https://mokshan.pnzreg.ru/authority/oms-munitsipalnogo-obrazovaniya/administra</w:t>
      </w:r>
      <w:r w:rsidR="004551C4">
        <w:rPr>
          <w:rFonts w:eastAsia="Calibri"/>
          <w:color w:val="0000FF"/>
          <w:u w:val="single"/>
        </w:rPr>
        <w:t>tsiya-shirokoisskogo-selsoveta/</w:t>
      </w: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месяцев с даты признания соответственно аукциона по продаже или продажи посредством публичного предложения имущества</w:t>
      </w:r>
      <w:proofErr w:type="gramEnd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несостоявшимися</w:t>
      </w:r>
      <w:proofErr w:type="gramStart"/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B71F41" w:rsidRPr="00337B28" w:rsidRDefault="00735A58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4551C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735A58" w:rsidRPr="00337B28" w:rsidRDefault="00735A58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337B28" w:rsidRDefault="00735A58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="004551C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B71F41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B71F41" w:rsidRPr="00337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после дня его официального опубликования. </w:t>
      </w:r>
    </w:p>
    <w:p w:rsidR="004551C4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C4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C4" w:rsidRPr="00337B28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F41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551C4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551C4" w:rsidRPr="00337B28" w:rsidRDefault="004551C4" w:rsidP="00337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                                            </w:t>
      </w:r>
      <w:r w:rsidR="00214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2141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С.Н.Колесникова</w:t>
      </w:r>
      <w:bookmarkStart w:id="0" w:name="_GoBack"/>
      <w:bookmarkEnd w:id="0"/>
      <w:proofErr w:type="spellEnd"/>
    </w:p>
    <w:sectPr w:rsidR="004551C4" w:rsidRPr="00337B28" w:rsidSect="00337B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F41"/>
    <w:rsid w:val="000C37FE"/>
    <w:rsid w:val="002141D7"/>
    <w:rsid w:val="00337B28"/>
    <w:rsid w:val="003C1B1B"/>
    <w:rsid w:val="004551C4"/>
    <w:rsid w:val="005051C3"/>
    <w:rsid w:val="00670A19"/>
    <w:rsid w:val="006C1B4E"/>
    <w:rsid w:val="00735A58"/>
    <w:rsid w:val="008C0C67"/>
    <w:rsid w:val="008D27CC"/>
    <w:rsid w:val="009C0B48"/>
    <w:rsid w:val="00B71F41"/>
    <w:rsid w:val="00C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B28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semiHidden/>
    <w:locked/>
    <w:rsid w:val="009C0B48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9C0B48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181ECE-2D84-4632-9686-614CE2A2B2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2024-09-03T13:59:00Z</cp:lastPrinted>
  <dcterms:created xsi:type="dcterms:W3CDTF">2024-08-26T08:37:00Z</dcterms:created>
  <dcterms:modified xsi:type="dcterms:W3CDTF">2024-09-03T14:00:00Z</dcterms:modified>
</cp:coreProperties>
</file>