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84" w:rsidRDefault="00C57E84" w:rsidP="00C57E84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r w:rsidR="00C57E84">
        <w:rPr>
          <w:sz w:val="28"/>
          <w:szCs w:val="28"/>
        </w:rPr>
        <w:t xml:space="preserve">ШИРОКОИССКОГО </w:t>
      </w:r>
      <w:r w:rsidRPr="00753FD4">
        <w:rPr>
          <w:sz w:val="28"/>
          <w:szCs w:val="28"/>
        </w:rPr>
        <w:t>СЕЛЬСОВЕТА МОКШАНСКОГО РАЙОНА ПЕНЗЕНСКОЙ ОБЛАСТИ</w:t>
      </w:r>
    </w:p>
    <w:p w:rsidR="007C4169" w:rsidRPr="00753FD4" w:rsidRDefault="00C57E84" w:rsidP="00C57E84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ЧЕТВЕРТОГО </w:t>
      </w:r>
      <w:r w:rsidR="007C4169" w:rsidRPr="00753FD4">
        <w:rPr>
          <w:sz w:val="28"/>
          <w:szCs w:val="28"/>
        </w:rPr>
        <w:t>СОЗЫВА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РЕШЕНИЕ</w:t>
      </w:r>
    </w:p>
    <w:p w:rsidR="007C4169" w:rsidRPr="00753FD4" w:rsidRDefault="00C57E84" w:rsidP="00C57E84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C4169" w:rsidRPr="00753FD4">
        <w:rPr>
          <w:sz w:val="28"/>
          <w:szCs w:val="28"/>
        </w:rPr>
        <w:t>т ___________ № _________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с.</w:t>
      </w:r>
      <w:r w:rsidR="00C57E84">
        <w:rPr>
          <w:sz w:val="28"/>
          <w:szCs w:val="28"/>
        </w:rPr>
        <w:t xml:space="preserve"> </w:t>
      </w:r>
      <w:proofErr w:type="spellStart"/>
      <w:r w:rsidR="00C57E84">
        <w:rPr>
          <w:sz w:val="28"/>
          <w:szCs w:val="28"/>
        </w:rPr>
        <w:t>Широкоис</w:t>
      </w:r>
      <w:proofErr w:type="spellEnd"/>
      <w:r w:rsidR="00C57E84">
        <w:rPr>
          <w:sz w:val="28"/>
          <w:szCs w:val="28"/>
        </w:rPr>
        <w:t xml:space="preserve"> 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bookmarkStart w:id="0" w:name="_GoBack"/>
      <w:r w:rsidRPr="00753FD4">
        <w:rPr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C57E84">
        <w:rPr>
          <w:sz w:val="28"/>
          <w:szCs w:val="28"/>
        </w:rPr>
        <w:t>Широкоисского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</w:t>
      </w:r>
      <w:r w:rsidR="00C57E84">
        <w:rPr>
          <w:sz w:val="28"/>
          <w:szCs w:val="28"/>
        </w:rPr>
        <w:t>а Пензенской области от 08.11.2024 № 24-6/4</w:t>
      </w:r>
      <w:r w:rsidRPr="00753FD4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C57E84">
        <w:rPr>
          <w:sz w:val="28"/>
          <w:szCs w:val="28"/>
        </w:rPr>
        <w:t>Широкоисского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туристического налога»</w:t>
      </w:r>
    </w:p>
    <w:bookmarkEnd w:id="0"/>
    <w:p w:rsidR="007C4169" w:rsidRPr="00753FD4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proofErr w:type="gramStart"/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</w:t>
      </w:r>
      <w:r w:rsidR="00C57E84">
        <w:rPr>
          <w:sz w:val="28"/>
          <w:szCs w:val="28"/>
        </w:rPr>
        <w:t xml:space="preserve">и», руководствуясь Уставом </w:t>
      </w:r>
      <w:proofErr w:type="spellStart"/>
      <w:r w:rsidR="00C57E84">
        <w:rPr>
          <w:sz w:val="28"/>
          <w:szCs w:val="28"/>
        </w:rPr>
        <w:t>Широкоисского</w:t>
      </w:r>
      <w:proofErr w:type="spellEnd"/>
      <w:r w:rsidR="00C57E84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 xml:space="preserve">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области, </w:t>
      </w:r>
    </w:p>
    <w:p w:rsidR="007C4169" w:rsidRPr="00753FD4" w:rsidRDefault="00C57E84" w:rsidP="00C57E84">
      <w:pPr>
        <w:pStyle w:val="nospacing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Комитет м</w:t>
      </w:r>
      <w:r w:rsidR="007C4169" w:rsidRPr="00753FD4">
        <w:rPr>
          <w:sz w:val="28"/>
          <w:szCs w:val="28"/>
        </w:rPr>
        <w:t>естного самоуправления решил:</w:t>
      </w:r>
    </w:p>
    <w:p w:rsidR="007C4169" w:rsidRPr="00753FD4" w:rsidRDefault="00C57E84" w:rsidP="00C57E84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7C4169" w:rsidRPr="00753FD4">
        <w:rPr>
          <w:sz w:val="28"/>
          <w:szCs w:val="28"/>
        </w:rPr>
        <w:t xml:space="preserve">нести в решение Комитета местного самоуправления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сельсовета </w:t>
      </w:r>
      <w:proofErr w:type="spellStart"/>
      <w:r w:rsidR="007C4169" w:rsidRPr="00753FD4">
        <w:rPr>
          <w:sz w:val="28"/>
          <w:szCs w:val="28"/>
        </w:rPr>
        <w:t>Мокшанского</w:t>
      </w:r>
      <w:proofErr w:type="spellEnd"/>
      <w:r w:rsidR="007C4169" w:rsidRPr="00753FD4">
        <w:rPr>
          <w:sz w:val="28"/>
          <w:szCs w:val="28"/>
        </w:rPr>
        <w:t xml:space="preserve"> района Пензенской области от  </w:t>
      </w:r>
      <w:r>
        <w:rPr>
          <w:sz w:val="28"/>
          <w:szCs w:val="28"/>
        </w:rPr>
        <w:t>08.11.2024 № 24-6/4</w:t>
      </w:r>
      <w:r w:rsidR="007C4169" w:rsidRPr="00753FD4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сельсовета </w:t>
      </w:r>
      <w:proofErr w:type="spellStart"/>
      <w:r w:rsidR="007C4169" w:rsidRPr="00753FD4">
        <w:rPr>
          <w:sz w:val="28"/>
          <w:szCs w:val="28"/>
        </w:rPr>
        <w:t>Мокшанского</w:t>
      </w:r>
      <w:proofErr w:type="spellEnd"/>
      <w:r w:rsidR="007C4169" w:rsidRPr="00753FD4">
        <w:rPr>
          <w:sz w:val="28"/>
          <w:szCs w:val="28"/>
        </w:rPr>
        <w:t xml:space="preserve"> района Пензенской области туристического налога», </w:t>
      </w:r>
      <w:proofErr w:type="gramStart"/>
      <w:r w:rsidR="007C4169" w:rsidRPr="00753FD4">
        <w:rPr>
          <w:sz w:val="28"/>
          <w:szCs w:val="28"/>
        </w:rPr>
        <w:t>изменение</w:t>
      </w:r>
      <w:proofErr w:type="gramEnd"/>
      <w:r w:rsidR="007C4169" w:rsidRPr="00753FD4">
        <w:rPr>
          <w:sz w:val="28"/>
          <w:szCs w:val="28"/>
        </w:rPr>
        <w:t xml:space="preserve"> дополнив решение пунктом 4.1. следующего содержания: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«4.1. Установить дополнительные категории физических лиц, стоимость </w:t>
      </w:r>
      <w:proofErr w:type="gramStart"/>
      <w:r w:rsidRPr="00753FD4">
        <w:rPr>
          <w:sz w:val="28"/>
          <w:szCs w:val="28"/>
        </w:rPr>
        <w:t>услуг</w:t>
      </w:r>
      <w:proofErr w:type="gramEnd"/>
      <w:r w:rsidRPr="00753FD4">
        <w:rPr>
          <w:sz w:val="28"/>
          <w:szCs w:val="28"/>
        </w:rPr>
        <w:t xml:space="preserve"> по временному проживанию которых не включается в налоговую базу: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участники специальной военной операции и члены семьи участников специальной военной операции;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члены семьи погибших участников специальной военной операции;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члены многодетной семьи.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</w:t>
      </w:r>
      <w:proofErr w:type="gramStart"/>
      <w:r w:rsidRPr="00753FD4">
        <w:rPr>
          <w:sz w:val="28"/>
          <w:szCs w:val="28"/>
        </w:rPr>
        <w:lastRenderedPageBreak/>
        <w:t>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</w:t>
      </w:r>
      <w:proofErr w:type="gramEnd"/>
      <w:r w:rsidRPr="00753FD4">
        <w:rPr>
          <w:sz w:val="28"/>
          <w:szCs w:val="28"/>
        </w:rPr>
        <w:t xml:space="preserve"> резервного фонда Правительства Пензенской области, </w:t>
      </w:r>
      <w:proofErr w:type="gramStart"/>
      <w:r w:rsidRPr="00753FD4">
        <w:rPr>
          <w:sz w:val="28"/>
          <w:szCs w:val="28"/>
        </w:rPr>
        <w:t>утвержденный</w:t>
      </w:r>
      <w:proofErr w:type="gramEnd"/>
      <w:r w:rsidRPr="00753FD4">
        <w:rPr>
          <w:sz w:val="28"/>
          <w:szCs w:val="28"/>
        </w:rPr>
        <w:t xml:space="preserve"> постановлением Правительства Пензенской области от 10.12.2007 № 822-пП (с последующими изменениями).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753FD4">
        <w:rPr>
          <w:sz w:val="28"/>
          <w:szCs w:val="28"/>
        </w:rPr>
        <w:t>а(</w:t>
      </w:r>
      <w:proofErr w:type="gramEnd"/>
      <w:r w:rsidRPr="00753FD4">
        <w:rPr>
          <w:sz w:val="28"/>
          <w:szCs w:val="28"/>
        </w:rPr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753FD4" w:rsidRDefault="007C4169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753FD4">
        <w:rPr>
          <w:sz w:val="28"/>
          <w:szCs w:val="28"/>
        </w:rPr>
        <w:t>.».</w:t>
      </w:r>
      <w:proofErr w:type="gramEnd"/>
    </w:p>
    <w:p w:rsidR="007C4169" w:rsidRPr="00753FD4" w:rsidRDefault="00753FD4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C57E84">
        <w:rPr>
          <w:sz w:val="28"/>
          <w:szCs w:val="28"/>
        </w:rPr>
        <w:t>Широкоисского</w:t>
      </w:r>
      <w:proofErr w:type="spellEnd"/>
      <w:r w:rsidRPr="00753FD4">
        <w:rPr>
          <w:sz w:val="28"/>
          <w:szCs w:val="28"/>
        </w:rPr>
        <w:t xml:space="preserve"> сельсовета».</w:t>
      </w:r>
    </w:p>
    <w:p w:rsidR="00753FD4" w:rsidRDefault="00753FD4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C57E84" w:rsidRDefault="00C57E84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C57E84" w:rsidRPr="00753FD4" w:rsidRDefault="00C57E84" w:rsidP="00C57E84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753FD4" w:rsidRDefault="00C57E84" w:rsidP="00C57E84">
      <w:pPr>
        <w:pStyle w:val="nospacing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Глава </w:t>
      </w:r>
      <w:proofErr w:type="spellStart"/>
      <w:r>
        <w:rPr>
          <w:sz w:val="28"/>
          <w:szCs w:val="28"/>
          <w:shd w:val="clear" w:color="auto" w:fill="FFFFFF"/>
        </w:rPr>
        <w:t>Широкоисского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</w:t>
      </w:r>
    </w:p>
    <w:p w:rsidR="00C57E84" w:rsidRDefault="00C57E84" w:rsidP="00C57E84">
      <w:pPr>
        <w:pStyle w:val="nospacing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Мокшанского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C57E84" w:rsidRPr="00753FD4" w:rsidRDefault="00C57E84" w:rsidP="00C57E84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Пензенской области                                                               С.Н. Колесникова</w:t>
      </w:r>
    </w:p>
    <w:p w:rsidR="00846749" w:rsidRPr="00753FD4" w:rsidRDefault="00846749" w:rsidP="00C57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169"/>
    <w:rsid w:val="00647BBA"/>
    <w:rsid w:val="00753FD4"/>
    <w:rsid w:val="007C4169"/>
    <w:rsid w:val="00846749"/>
    <w:rsid w:val="00C57E84"/>
    <w:rsid w:val="00E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2025-01-24T09:26:00Z</dcterms:created>
  <dcterms:modified xsi:type="dcterms:W3CDTF">2025-01-29T08:51:00Z</dcterms:modified>
</cp:coreProperties>
</file>