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68" w:rsidRPr="002F417B" w:rsidRDefault="00FC3D68" w:rsidP="00FC3D68">
      <w:pPr>
        <w:spacing w:after="0"/>
        <w:jc w:val="center"/>
        <w:rPr>
          <w:rFonts w:ascii="Times New Roman" w:hAnsi="Times New Roman"/>
          <w:noProof/>
          <w:color w:val="333333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08264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58" cy="103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68" w:rsidRPr="002F417B" w:rsidRDefault="00FC3D68" w:rsidP="00FC3D68">
      <w:pPr>
        <w:spacing w:after="0"/>
        <w:jc w:val="center"/>
        <w:rPr>
          <w:rFonts w:ascii="Times New Roman" w:hAnsi="Times New Roman"/>
          <w:b/>
          <w:color w:val="333333"/>
          <w:sz w:val="24"/>
          <w:szCs w:val="24"/>
        </w:rPr>
      </w:pPr>
    </w:p>
    <w:p w:rsidR="00FC3D68" w:rsidRPr="00FC3D68" w:rsidRDefault="00FC3D68" w:rsidP="00FC3D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FC3D68">
        <w:rPr>
          <w:rFonts w:ascii="Times New Roman" w:hAnsi="Times New Roman"/>
          <w:b/>
          <w:color w:val="000000"/>
          <w:sz w:val="36"/>
          <w:szCs w:val="36"/>
        </w:rPr>
        <w:t>АДМИНИС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ТРАЦИЯ ШИРОКОИССКОГО СЕЛЬСОВЕТА </w:t>
      </w:r>
      <w:r w:rsidRPr="00FC3D68">
        <w:rPr>
          <w:rFonts w:ascii="Times New Roman" w:hAnsi="Times New Roman"/>
          <w:b/>
          <w:color w:val="000000"/>
          <w:sz w:val="36"/>
          <w:szCs w:val="36"/>
        </w:rPr>
        <w:t>МОКШАНСКОГО РАЙОНА ПЕНЗЕНСКОЙ ОБЛАСТИ</w:t>
      </w:r>
    </w:p>
    <w:p w:rsidR="00FC3D68" w:rsidRPr="00441D13" w:rsidRDefault="00FC3D68" w:rsidP="00FC3D68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C3D68" w:rsidRPr="00FC3D68" w:rsidRDefault="00FC3D68" w:rsidP="00FC3D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FC3D6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:rsidR="00FC3D68" w:rsidRPr="00FC3D68" w:rsidRDefault="000D73A9" w:rsidP="002C1976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05.08</w:t>
      </w:r>
      <w:r w:rsidR="00553E52">
        <w:rPr>
          <w:rFonts w:ascii="Times New Roman" w:hAnsi="Times New Roman"/>
          <w:color w:val="000000"/>
          <w:sz w:val="28"/>
          <w:szCs w:val="28"/>
        </w:rPr>
        <w:t>.2024</w:t>
      </w:r>
      <w:r w:rsidR="00FC3D68" w:rsidRPr="00FC3D68"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</w:rPr>
        <w:t>44</w:t>
      </w:r>
    </w:p>
    <w:p w:rsidR="00FC3D68" w:rsidRPr="00FC3D68" w:rsidRDefault="00FC3D68" w:rsidP="00FC3D68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FC3D68">
        <w:rPr>
          <w:rFonts w:ascii="Times New Roman" w:hAnsi="Times New Roman"/>
          <w:color w:val="000000"/>
          <w:sz w:val="28"/>
          <w:szCs w:val="28"/>
        </w:rPr>
        <w:t xml:space="preserve">с. </w:t>
      </w:r>
      <w:proofErr w:type="spellStart"/>
      <w:r w:rsidRPr="00FC3D68">
        <w:rPr>
          <w:rFonts w:ascii="Times New Roman" w:hAnsi="Times New Roman"/>
          <w:color w:val="000000"/>
          <w:sz w:val="28"/>
          <w:szCs w:val="28"/>
        </w:rPr>
        <w:t>Широкоис</w:t>
      </w:r>
      <w:proofErr w:type="spellEnd"/>
    </w:p>
    <w:p w:rsidR="00FC3D68" w:rsidRDefault="00FC3D68" w:rsidP="00FC3D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О выделении мест для размещения печатных агитационных материалов </w:t>
      </w:r>
    </w:p>
    <w:p w:rsidR="00FC3D68" w:rsidRDefault="00FC3D68" w:rsidP="00FC3D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на территории </w:t>
      </w:r>
      <w:proofErr w:type="spellStart"/>
      <w:r w:rsidRPr="00FC3D68">
        <w:rPr>
          <w:rFonts w:ascii="Times New Roman" w:hAnsi="Times New Roman"/>
          <w:b/>
          <w:color w:val="000000"/>
          <w:sz w:val="28"/>
          <w:szCs w:val="28"/>
        </w:rPr>
        <w:t>Широкоисского</w:t>
      </w:r>
      <w:proofErr w:type="spellEnd"/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FC3D68">
        <w:rPr>
          <w:rFonts w:ascii="Times New Roman" w:hAnsi="Times New Roman"/>
          <w:b/>
          <w:color w:val="000000"/>
          <w:sz w:val="28"/>
          <w:szCs w:val="28"/>
        </w:rPr>
        <w:t>Мокшанского</w:t>
      </w:r>
      <w:proofErr w:type="spellEnd"/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 района </w:t>
      </w:r>
    </w:p>
    <w:p w:rsidR="00FC3D68" w:rsidRDefault="00FC3D68" w:rsidP="00FC3D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3D68">
        <w:rPr>
          <w:rFonts w:ascii="Times New Roman" w:hAnsi="Times New Roman"/>
          <w:b/>
          <w:color w:val="000000"/>
          <w:sz w:val="28"/>
          <w:szCs w:val="28"/>
        </w:rPr>
        <w:t>Пензенской области</w:t>
      </w:r>
    </w:p>
    <w:p w:rsidR="002C1976" w:rsidRDefault="002C1976" w:rsidP="002C1976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p w:rsidR="002C1976" w:rsidRPr="000D73A9" w:rsidRDefault="00553E52" w:rsidP="000D73A9">
      <w:pPr>
        <w:pStyle w:val="2"/>
        <w:spacing w:before="0" w:after="150"/>
        <w:ind w:firstLine="708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В соответствии с</w:t>
      </w:r>
      <w:r w:rsid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</w:t>
      </w:r>
      <w:r w:rsidR="000D73A9" w:rsidRP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частью 8 </w:t>
      </w:r>
      <w:r w:rsid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статьи 52 З</w:t>
      </w:r>
      <w:r w:rsidR="000D73A9" w:rsidRP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акона Пензенской области </w:t>
      </w:r>
      <w:r w:rsid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от 26.02.2006 </w:t>
      </w:r>
      <w:r w:rsidR="000D73A9" w:rsidRP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№ 976-ЗПО «</w:t>
      </w:r>
      <w:r w:rsidR="000D73A9" w:rsidRP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 выборах депутатов представительного органа муниципального образования в Пензенской области</w:t>
      </w:r>
      <w:r w:rsidR="000D73A9" w:rsidRPr="000D73A9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», </w:t>
      </w:r>
    </w:p>
    <w:p w:rsidR="00FC3D68" w:rsidRPr="00FC3D68" w:rsidRDefault="00FC3D68" w:rsidP="002C197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3D68" w:rsidRPr="00FC3D68" w:rsidRDefault="00FC3D68" w:rsidP="00FC3D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Pr="00FC3D68">
        <w:rPr>
          <w:rFonts w:ascii="Times New Roman" w:hAnsi="Times New Roman"/>
          <w:b/>
          <w:color w:val="000000"/>
          <w:sz w:val="28"/>
          <w:szCs w:val="28"/>
        </w:rPr>
        <w:t>Широкоисского</w:t>
      </w:r>
      <w:proofErr w:type="spellEnd"/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 сельсовета постановляет:</w:t>
      </w:r>
    </w:p>
    <w:p w:rsidR="00FC3D68" w:rsidRPr="00FC3D68" w:rsidRDefault="00FC3D68" w:rsidP="00FC3D6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FC3D68" w:rsidRPr="00FC3D68" w:rsidRDefault="00FC3D68" w:rsidP="00FC3D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D68">
        <w:rPr>
          <w:rFonts w:ascii="Times New Roman" w:hAnsi="Times New Roman"/>
          <w:color w:val="000000"/>
          <w:sz w:val="28"/>
          <w:szCs w:val="28"/>
        </w:rPr>
        <w:t xml:space="preserve">1.Определить места размещения агитационных материалов на территории </w:t>
      </w:r>
      <w:proofErr w:type="spellStart"/>
      <w:r w:rsidRPr="00FC3D68">
        <w:rPr>
          <w:rFonts w:ascii="Times New Roman" w:hAnsi="Times New Roman"/>
          <w:color w:val="000000"/>
          <w:sz w:val="28"/>
          <w:szCs w:val="28"/>
        </w:rPr>
        <w:t>Широкоисского</w:t>
      </w:r>
      <w:proofErr w:type="spellEnd"/>
      <w:r w:rsidRPr="00FC3D68">
        <w:rPr>
          <w:rFonts w:ascii="Times New Roman" w:hAnsi="Times New Roman"/>
          <w:color w:val="000000"/>
          <w:sz w:val="28"/>
          <w:szCs w:val="28"/>
        </w:rPr>
        <w:t xml:space="preserve"> сельсовета </w:t>
      </w:r>
      <w:proofErr w:type="spellStart"/>
      <w:r w:rsidRPr="00FC3D68">
        <w:rPr>
          <w:rFonts w:ascii="Times New Roman" w:hAnsi="Times New Roman"/>
          <w:color w:val="000000"/>
          <w:sz w:val="28"/>
          <w:szCs w:val="28"/>
        </w:rPr>
        <w:t>Мокшанского</w:t>
      </w:r>
      <w:proofErr w:type="spellEnd"/>
      <w:r w:rsidRPr="00FC3D68">
        <w:rPr>
          <w:rFonts w:ascii="Times New Roman" w:hAnsi="Times New Roman"/>
          <w:color w:val="000000"/>
          <w:sz w:val="28"/>
          <w:szCs w:val="28"/>
        </w:rPr>
        <w:t xml:space="preserve"> района Пензенской области:</w:t>
      </w:r>
    </w:p>
    <w:p w:rsidR="00FC3D68" w:rsidRPr="00FC3D68" w:rsidRDefault="00FC3D68" w:rsidP="00FC3D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D68">
        <w:rPr>
          <w:rFonts w:ascii="Times New Roman" w:hAnsi="Times New Roman"/>
          <w:color w:val="000000"/>
          <w:sz w:val="28"/>
          <w:szCs w:val="28"/>
        </w:rPr>
        <w:t xml:space="preserve"> - на здании и в помещении муниципального учреждения образования для детей младшего школьного возраста и детей дошкольного возраста с. </w:t>
      </w:r>
      <w:proofErr w:type="spellStart"/>
      <w:r w:rsidRPr="00FC3D68">
        <w:rPr>
          <w:rFonts w:ascii="Times New Roman" w:hAnsi="Times New Roman"/>
          <w:color w:val="000000"/>
          <w:sz w:val="28"/>
          <w:szCs w:val="28"/>
        </w:rPr>
        <w:t>Широкоис</w:t>
      </w:r>
      <w:proofErr w:type="spellEnd"/>
      <w:r w:rsidRPr="00FC3D68">
        <w:rPr>
          <w:rFonts w:ascii="Times New Roman" w:hAnsi="Times New Roman"/>
          <w:color w:val="000000"/>
          <w:sz w:val="28"/>
          <w:szCs w:val="28"/>
        </w:rPr>
        <w:t xml:space="preserve">, по адресу: с. </w:t>
      </w:r>
      <w:proofErr w:type="spellStart"/>
      <w:r w:rsidRPr="00FC3D68">
        <w:rPr>
          <w:rFonts w:ascii="Times New Roman" w:hAnsi="Times New Roman"/>
          <w:color w:val="000000"/>
          <w:sz w:val="28"/>
          <w:szCs w:val="28"/>
        </w:rPr>
        <w:t>Широкоис</w:t>
      </w:r>
      <w:proofErr w:type="spellEnd"/>
      <w:r w:rsidRPr="00FC3D68">
        <w:rPr>
          <w:rFonts w:ascii="Times New Roman" w:hAnsi="Times New Roman"/>
          <w:color w:val="000000"/>
          <w:sz w:val="28"/>
          <w:szCs w:val="28"/>
        </w:rPr>
        <w:t xml:space="preserve">, ул. </w:t>
      </w:r>
      <w:proofErr w:type="gramStart"/>
      <w:r w:rsidRPr="00FC3D68">
        <w:rPr>
          <w:rFonts w:ascii="Times New Roman" w:hAnsi="Times New Roman"/>
          <w:color w:val="000000"/>
          <w:sz w:val="28"/>
          <w:szCs w:val="28"/>
        </w:rPr>
        <w:t>Мирная</w:t>
      </w:r>
      <w:proofErr w:type="gramEnd"/>
      <w:r w:rsidRPr="00FC3D68">
        <w:rPr>
          <w:rFonts w:ascii="Times New Roman" w:hAnsi="Times New Roman"/>
          <w:color w:val="000000"/>
          <w:sz w:val="28"/>
          <w:szCs w:val="28"/>
        </w:rPr>
        <w:t>, 2а (по согласованию);</w:t>
      </w:r>
    </w:p>
    <w:p w:rsidR="00FC3D68" w:rsidRPr="00FC3D68" w:rsidRDefault="00FC3D68" w:rsidP="00FC3D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D68">
        <w:rPr>
          <w:rFonts w:ascii="Times New Roman" w:hAnsi="Times New Roman"/>
          <w:color w:val="000000"/>
          <w:sz w:val="28"/>
          <w:szCs w:val="28"/>
        </w:rPr>
        <w:t xml:space="preserve">- доска объявлений у здания магазина по адресу: с. </w:t>
      </w:r>
      <w:proofErr w:type="spellStart"/>
      <w:r w:rsidRPr="00FC3D68">
        <w:rPr>
          <w:rFonts w:ascii="Times New Roman" w:hAnsi="Times New Roman"/>
          <w:color w:val="000000"/>
          <w:sz w:val="28"/>
          <w:szCs w:val="28"/>
        </w:rPr>
        <w:t>Широкоис</w:t>
      </w:r>
      <w:proofErr w:type="spellEnd"/>
      <w:r w:rsidRPr="00FC3D68">
        <w:rPr>
          <w:rFonts w:ascii="Times New Roman" w:hAnsi="Times New Roman"/>
          <w:color w:val="000000"/>
          <w:sz w:val="28"/>
          <w:szCs w:val="28"/>
        </w:rPr>
        <w:t>, ул. Мирная, 3а (по согласованию);</w:t>
      </w:r>
    </w:p>
    <w:p w:rsidR="00FC3D68" w:rsidRPr="00FC3D68" w:rsidRDefault="00FC3D68" w:rsidP="00FC3D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D6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C3D68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информационный стенд у здания </w:t>
      </w:r>
      <w:proofErr w:type="spellStart"/>
      <w:r w:rsidRPr="00FC3D68">
        <w:rPr>
          <w:rFonts w:ascii="Times New Roman" w:eastAsia="Times New Roman" w:hAnsi="Times New Roman"/>
          <w:sz w:val="28"/>
          <w:szCs w:val="28"/>
          <w:lang w:eastAsia="ru-RU"/>
        </w:rPr>
        <w:t>Потьминского</w:t>
      </w:r>
      <w:proofErr w:type="spellEnd"/>
      <w:r w:rsidRPr="00FC3D68">
        <w:rPr>
          <w:rFonts w:ascii="Times New Roman" w:eastAsia="Times New Roman" w:hAnsi="Times New Roman"/>
          <w:sz w:val="28"/>
          <w:szCs w:val="28"/>
          <w:lang w:eastAsia="ru-RU"/>
        </w:rPr>
        <w:t xml:space="preserve"> СДК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FC3D68">
        <w:rPr>
          <w:rFonts w:ascii="Times New Roman" w:eastAsia="Times New Roman" w:hAnsi="Times New Roman"/>
          <w:sz w:val="28"/>
          <w:szCs w:val="28"/>
          <w:lang w:eastAsia="ru-RU"/>
        </w:rPr>
        <w:t>. Потьма, ул. Ленинская, д. 7</w:t>
      </w:r>
      <w:r w:rsidRPr="00FC3D68">
        <w:rPr>
          <w:rFonts w:ascii="Times New Roman" w:hAnsi="Times New Roman"/>
          <w:color w:val="000000"/>
          <w:sz w:val="28"/>
          <w:szCs w:val="28"/>
        </w:rPr>
        <w:t>;</w:t>
      </w:r>
    </w:p>
    <w:p w:rsidR="00FC3D68" w:rsidRPr="00FC3D68" w:rsidRDefault="00FC3D68" w:rsidP="00FC3D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C3D68">
        <w:rPr>
          <w:rFonts w:ascii="Times New Roman" w:hAnsi="Times New Roman"/>
          <w:color w:val="000000"/>
          <w:sz w:val="28"/>
          <w:szCs w:val="28"/>
        </w:rPr>
        <w:t xml:space="preserve">- доска объявлений у здания магазина по адресу: </w:t>
      </w:r>
      <w:proofErr w:type="gramStart"/>
      <w:r w:rsidRPr="00FC3D68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FC3D68">
        <w:rPr>
          <w:rFonts w:ascii="Times New Roman" w:hAnsi="Times New Roman"/>
          <w:color w:val="000000"/>
          <w:sz w:val="28"/>
          <w:szCs w:val="28"/>
        </w:rPr>
        <w:t>. Потьма, ул. Промысловая, д. 15 (по согласованию).</w:t>
      </w:r>
    </w:p>
    <w:p w:rsidR="004C4B7D" w:rsidRDefault="004C4B7D" w:rsidP="003131F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4B7D" w:rsidRPr="00FC3D68" w:rsidRDefault="004C4B7D" w:rsidP="00FC3D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C3D68" w:rsidRPr="00FC3D68" w:rsidRDefault="00FC3D68" w:rsidP="00FC3D6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Глава администрации     </w:t>
      </w:r>
    </w:p>
    <w:p w:rsidR="00FC3D68" w:rsidRDefault="00FC3D68" w:rsidP="00FC3D6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FC3D68">
        <w:rPr>
          <w:rFonts w:ascii="Times New Roman" w:hAnsi="Times New Roman"/>
          <w:b/>
          <w:color w:val="000000"/>
          <w:sz w:val="28"/>
          <w:szCs w:val="28"/>
        </w:rPr>
        <w:t>Широкоисского</w:t>
      </w:r>
      <w:proofErr w:type="spellEnd"/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 сельсовета                                               </w:t>
      </w:r>
      <w:bookmarkStart w:id="0" w:name="_GoBack"/>
      <w:bookmarkEnd w:id="0"/>
      <w:r w:rsidRPr="00FC3D68">
        <w:rPr>
          <w:rFonts w:ascii="Times New Roman" w:hAnsi="Times New Roman"/>
          <w:b/>
          <w:color w:val="000000"/>
          <w:sz w:val="28"/>
          <w:szCs w:val="28"/>
        </w:rPr>
        <w:t xml:space="preserve">            С.А. Симаков</w:t>
      </w:r>
    </w:p>
    <w:sectPr w:rsidR="00FC3D68" w:rsidSect="00FC3D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3740F"/>
    <w:multiLevelType w:val="hybridMultilevel"/>
    <w:tmpl w:val="10AE5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E3"/>
    <w:rsid w:val="00064A3D"/>
    <w:rsid w:val="000D73A9"/>
    <w:rsid w:val="00292EC8"/>
    <w:rsid w:val="002C1976"/>
    <w:rsid w:val="003131F4"/>
    <w:rsid w:val="00321FE3"/>
    <w:rsid w:val="00487A5B"/>
    <w:rsid w:val="004C4B7D"/>
    <w:rsid w:val="005355C9"/>
    <w:rsid w:val="00552114"/>
    <w:rsid w:val="00553E52"/>
    <w:rsid w:val="006D0613"/>
    <w:rsid w:val="00FC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68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D7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hAnsi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C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C3D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0D7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68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D7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hAnsi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C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C3D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rsid w:val="000D7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2022-07-11T08:32:00Z</cp:lastPrinted>
  <dcterms:created xsi:type="dcterms:W3CDTF">2020-07-29T12:25:00Z</dcterms:created>
  <dcterms:modified xsi:type="dcterms:W3CDTF">2024-08-05T08:44:00Z</dcterms:modified>
</cp:coreProperties>
</file>