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440612" wp14:editId="01A9B0DE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132A8">
        <w:rPr>
          <w:b/>
          <w:bCs/>
          <w:color w:val="000000"/>
          <w:sz w:val="32"/>
          <w:szCs w:val="32"/>
        </w:rPr>
        <w:t>ПОСТАНОВЛЕНИЕ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от </w:t>
      </w:r>
      <w:r w:rsidR="00E933B0">
        <w:rPr>
          <w:bCs/>
          <w:color w:val="000000"/>
          <w:sz w:val="26"/>
          <w:szCs w:val="26"/>
        </w:rPr>
        <w:t>________ № ____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с. </w:t>
      </w:r>
      <w:proofErr w:type="spellStart"/>
      <w:r w:rsidRPr="00796B66">
        <w:rPr>
          <w:bCs/>
          <w:color w:val="000000"/>
          <w:sz w:val="26"/>
          <w:szCs w:val="26"/>
        </w:rPr>
        <w:t>Широкоис</w:t>
      </w:r>
      <w:proofErr w:type="spellEnd"/>
    </w:p>
    <w:p w:rsidR="00717DBF" w:rsidRPr="00717DBF" w:rsidRDefault="00717DBF" w:rsidP="00F2123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21230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 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F21230">
        <w:rPr>
          <w:color w:val="000000" w:themeColor="text1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10.04.2025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области»,  от 22.04.2025 № 21 «Об утверждении Реестра муниципальных услуг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proofErr w:type="gram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</w:t>
      </w:r>
      <w:r w:rsidR="00D925B8" w:rsidRPr="00F21230">
        <w:rPr>
          <w:color w:val="000000" w:themeColor="text1"/>
          <w:sz w:val="26"/>
          <w:szCs w:val="26"/>
        </w:rPr>
        <w:t>зенской области</w:t>
      </w:r>
      <w:r w:rsidRPr="00F21230">
        <w:rPr>
          <w:color w:val="000000" w:themeColor="text1"/>
          <w:sz w:val="26"/>
          <w:szCs w:val="26"/>
        </w:rPr>
        <w:t>», руководствуясь </w:t>
      </w:r>
      <w:hyperlink r:id="rId8" w:tgtFrame="_blank" w:history="1">
        <w:r w:rsidRPr="00F21230">
          <w:rPr>
            <w:rStyle w:val="1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Pr="00F21230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F21230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F21230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F21230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F21230">
        <w:rPr>
          <w:color w:val="000000" w:themeColor="text1"/>
          <w:sz w:val="26"/>
          <w:szCs w:val="26"/>
        </w:rPr>
        <w:t>,</w:t>
      </w:r>
      <w:r w:rsidRPr="00F21230">
        <w:rPr>
          <w:b/>
          <w:bCs/>
          <w:color w:val="000000" w:themeColor="text1"/>
          <w:sz w:val="26"/>
          <w:szCs w:val="26"/>
        </w:rPr>
        <w:t> </w:t>
      </w:r>
    </w:p>
    <w:p w:rsidR="00F21230" w:rsidRDefault="001473A4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Администрация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F21230">
        <w:rPr>
          <w:color w:val="000000" w:themeColor="text1"/>
          <w:sz w:val="26"/>
          <w:szCs w:val="26"/>
        </w:rPr>
        <w:t>Мокшанского</w:t>
      </w:r>
      <w:proofErr w:type="spellEnd"/>
      <w:r w:rsidR="00F21230">
        <w:rPr>
          <w:color w:val="000000" w:themeColor="text1"/>
          <w:sz w:val="26"/>
          <w:szCs w:val="26"/>
        </w:rPr>
        <w:t xml:space="preserve"> района </w:t>
      </w:r>
    </w:p>
    <w:p w:rsidR="001473A4" w:rsidRPr="00F21230" w:rsidRDefault="00F21230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Пензенской области </w:t>
      </w:r>
      <w:r w:rsidR="001473A4" w:rsidRPr="00F21230">
        <w:rPr>
          <w:color w:val="000000" w:themeColor="text1"/>
          <w:sz w:val="26"/>
          <w:szCs w:val="26"/>
        </w:rPr>
        <w:t>постановляет: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 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2. Признать утратившими силу: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- 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19.12.2019 № 89 «</w:t>
      </w:r>
      <w:r w:rsidRPr="00F21230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  <w:r w:rsidRPr="00F21230">
        <w:rPr>
          <w:color w:val="000000" w:themeColor="text1"/>
          <w:sz w:val="26"/>
          <w:szCs w:val="26"/>
        </w:rPr>
        <w:t>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- 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18.11.2020 № 110 «</w:t>
      </w:r>
      <w:r w:rsidRPr="00F21230">
        <w:rPr>
          <w:bCs/>
          <w:color w:val="000000" w:themeColor="text1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Pr="00F21230">
        <w:rPr>
          <w:bCs/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района Пензенской области от 19.12.2019 №89»;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6"/>
          <w:szCs w:val="26"/>
        </w:rPr>
      </w:pPr>
      <w:r w:rsidRPr="00F21230">
        <w:rPr>
          <w:bCs/>
          <w:color w:val="000000" w:themeColor="text1"/>
          <w:sz w:val="26"/>
          <w:szCs w:val="26"/>
        </w:rPr>
        <w:lastRenderedPageBreak/>
        <w:t xml:space="preserve">- </w:t>
      </w:r>
      <w:r w:rsidR="009A689B" w:rsidRPr="00F21230">
        <w:rPr>
          <w:bCs/>
          <w:color w:val="000000" w:themeColor="text1"/>
          <w:sz w:val="26"/>
          <w:szCs w:val="26"/>
        </w:rPr>
        <w:t xml:space="preserve">пункт 25 </w:t>
      </w:r>
      <w:r w:rsidR="009A689B" w:rsidRPr="00F21230">
        <w:rPr>
          <w:color w:val="000000" w:themeColor="text1"/>
          <w:sz w:val="26"/>
          <w:szCs w:val="26"/>
        </w:rPr>
        <w:t xml:space="preserve">постановление администрации </w:t>
      </w:r>
      <w:proofErr w:type="spellStart"/>
      <w:r w:rsidR="009A689B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9A689B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9A689B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9A689B" w:rsidRPr="00F21230">
        <w:rPr>
          <w:color w:val="000000" w:themeColor="text1"/>
          <w:sz w:val="26"/>
          <w:szCs w:val="26"/>
        </w:rPr>
        <w:t xml:space="preserve"> района Пензенской области от 04.08.2022 № 66 «</w:t>
      </w:r>
      <w:r w:rsidR="009A689B" w:rsidRPr="00F21230">
        <w:rPr>
          <w:bCs/>
          <w:color w:val="000000" w:themeColor="text1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9A689B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bCs/>
          <w:color w:val="000000" w:themeColor="text1"/>
          <w:sz w:val="26"/>
          <w:szCs w:val="26"/>
        </w:rPr>
        <w:t xml:space="preserve">- пункт 22 </w:t>
      </w:r>
      <w:r w:rsidRPr="00F21230">
        <w:rPr>
          <w:color w:val="000000" w:themeColor="text1"/>
          <w:sz w:val="26"/>
          <w:szCs w:val="26"/>
        </w:rPr>
        <w:t xml:space="preserve">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</w:t>
      </w:r>
      <w:r w:rsidRPr="00F21230">
        <w:rPr>
          <w:bCs/>
          <w:color w:val="000000" w:themeColor="text1"/>
          <w:sz w:val="26"/>
          <w:szCs w:val="26"/>
        </w:rPr>
        <w:t>от 18.01.2023 № 9</w:t>
      </w:r>
      <w:r w:rsidRPr="00F21230">
        <w:rPr>
          <w:color w:val="000000" w:themeColor="text1"/>
          <w:sz w:val="26"/>
          <w:szCs w:val="26"/>
        </w:rPr>
        <w:t xml:space="preserve"> </w:t>
      </w:r>
      <w:r w:rsidRPr="00F21230">
        <w:rPr>
          <w:bCs/>
          <w:color w:val="000000" w:themeColor="text1"/>
          <w:sz w:val="26"/>
          <w:szCs w:val="26"/>
        </w:rPr>
        <w:t xml:space="preserve">«О внесении изменений в некоторые постановления администрации </w:t>
      </w:r>
      <w:proofErr w:type="spellStart"/>
      <w:r w:rsidRPr="00F21230">
        <w:rPr>
          <w:bCs/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района Пензенской области».</w:t>
      </w:r>
    </w:p>
    <w:p w:rsidR="001473A4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3</w:t>
      </w:r>
      <w:r w:rsidR="001473A4" w:rsidRPr="00F21230">
        <w:rPr>
          <w:color w:val="000000" w:themeColor="text1"/>
          <w:sz w:val="26"/>
          <w:szCs w:val="26"/>
        </w:rPr>
        <w:t xml:space="preserve">. Настоящее постановление вступает в силу на следующий день после дня </w:t>
      </w:r>
      <w:r w:rsidRPr="00F21230">
        <w:rPr>
          <w:color w:val="000000" w:themeColor="text1"/>
          <w:sz w:val="26"/>
          <w:szCs w:val="26"/>
        </w:rPr>
        <w:t>его официального опубликования.</w:t>
      </w:r>
    </w:p>
    <w:p w:rsidR="001473A4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4</w:t>
      </w:r>
      <w:r w:rsidR="001473A4" w:rsidRPr="00F21230">
        <w:rPr>
          <w:color w:val="000000" w:themeColor="text1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в сети «Интернет»</w:t>
      </w:r>
      <w:r w:rsidRPr="00F21230">
        <w:rPr>
          <w:color w:val="000000" w:themeColor="text1"/>
          <w:sz w:val="26"/>
          <w:szCs w:val="26"/>
        </w:rPr>
        <w:t xml:space="preserve">. </w:t>
      </w:r>
    </w:p>
    <w:p w:rsidR="00717DBF" w:rsidRPr="00F21230" w:rsidRDefault="009A689B" w:rsidP="007B687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5</w:t>
      </w:r>
      <w:r w:rsidR="001473A4" w:rsidRPr="00F21230">
        <w:rPr>
          <w:color w:val="000000" w:themeColor="text1"/>
          <w:sz w:val="26"/>
          <w:szCs w:val="26"/>
        </w:rPr>
        <w:t xml:space="preserve">. </w:t>
      </w:r>
      <w:proofErr w:type="gramStart"/>
      <w:r w:rsidR="001473A4" w:rsidRPr="00F21230">
        <w:rPr>
          <w:color w:val="000000" w:themeColor="text1"/>
          <w:sz w:val="26"/>
          <w:szCs w:val="26"/>
        </w:rPr>
        <w:t>Контроль за</w:t>
      </w:r>
      <w:proofErr w:type="gramEnd"/>
      <w:r w:rsidR="001473A4" w:rsidRPr="00F21230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717DBF" w:rsidRPr="00F21230" w:rsidRDefault="00717DBF" w:rsidP="000213C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717DBF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Глава администрации </w:t>
      </w:r>
      <w:r w:rsidR="000213C9" w:rsidRPr="00F21230">
        <w:rPr>
          <w:color w:val="000000" w:themeColor="text1"/>
          <w:sz w:val="26"/>
          <w:szCs w:val="26"/>
        </w:rPr>
        <w:t xml:space="preserve"> </w:t>
      </w:r>
    </w:p>
    <w:p w:rsidR="009A689B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</w:t>
      </w:r>
    </w:p>
    <w:p w:rsidR="00717DBF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</w:t>
      </w:r>
      <w:r w:rsidR="000213C9" w:rsidRPr="00F21230">
        <w:rPr>
          <w:color w:val="000000" w:themeColor="text1"/>
          <w:sz w:val="26"/>
          <w:szCs w:val="26"/>
        </w:rPr>
        <w:t xml:space="preserve"> </w:t>
      </w:r>
    </w:p>
    <w:p w:rsidR="00717DBF" w:rsidRPr="00F21230" w:rsidRDefault="001473A4" w:rsidP="007B6874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Пензенской области</w:t>
      </w:r>
      <w:r w:rsidR="009A689B" w:rsidRPr="00F21230">
        <w:rPr>
          <w:color w:val="000000" w:themeColor="text1"/>
          <w:sz w:val="26"/>
          <w:szCs w:val="26"/>
        </w:rPr>
        <w:t xml:space="preserve">      </w:t>
      </w:r>
      <w:r w:rsidR="000213C9" w:rsidRPr="00F21230">
        <w:rPr>
          <w:color w:val="000000" w:themeColor="text1"/>
          <w:sz w:val="26"/>
          <w:szCs w:val="26"/>
        </w:rPr>
        <w:t xml:space="preserve">                  </w:t>
      </w:r>
      <w:r w:rsidR="00717DBF" w:rsidRPr="00F21230">
        <w:rPr>
          <w:color w:val="000000" w:themeColor="text1"/>
          <w:sz w:val="26"/>
          <w:szCs w:val="26"/>
        </w:rPr>
        <w:t xml:space="preserve">                                  </w:t>
      </w:r>
      <w:r w:rsidR="000213C9" w:rsidRPr="00F21230">
        <w:rPr>
          <w:color w:val="000000" w:themeColor="text1"/>
          <w:sz w:val="26"/>
          <w:szCs w:val="26"/>
        </w:rPr>
        <w:t xml:space="preserve">      </w:t>
      </w:r>
      <w:r w:rsidR="009A689B" w:rsidRPr="00F21230">
        <w:rPr>
          <w:color w:val="000000" w:themeColor="text1"/>
          <w:sz w:val="26"/>
          <w:szCs w:val="26"/>
        </w:rPr>
        <w:t xml:space="preserve">               </w:t>
      </w:r>
      <w:r w:rsidRPr="00F21230">
        <w:rPr>
          <w:color w:val="000000" w:themeColor="text1"/>
          <w:sz w:val="26"/>
          <w:szCs w:val="26"/>
        </w:rPr>
        <w:t>С.А. Симаков</w:t>
      </w:r>
      <w:bookmarkStart w:id="0" w:name="P40"/>
      <w:bookmarkEnd w:id="0"/>
    </w:p>
    <w:p w:rsidR="00717DBF" w:rsidRDefault="00717DBF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Утвержден</w:t>
      </w:r>
    </w:p>
    <w:p w:rsidR="009A689B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постановлением администрации </w:t>
      </w:r>
    </w:p>
    <w:p w:rsidR="009A689B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 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Пензенской области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от </w:t>
      </w:r>
      <w:bookmarkStart w:id="1" w:name="_GoBack"/>
      <w:bookmarkEnd w:id="1"/>
      <w:r w:rsidR="00E933B0">
        <w:rPr>
          <w:color w:val="000000"/>
          <w:sz w:val="26"/>
          <w:szCs w:val="26"/>
        </w:rPr>
        <w:t>_____ № ___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1473A4" w:rsidRPr="00F21230" w:rsidRDefault="001473A4" w:rsidP="007B687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I. Общие положения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2" w:name="_Ref13554425"/>
      <w:r w:rsidRPr="00F21230">
        <w:rPr>
          <w:b/>
          <w:color w:val="000000"/>
          <w:sz w:val="26"/>
          <w:szCs w:val="26"/>
        </w:rPr>
        <w:t>1.1.Предмет регулирования</w:t>
      </w:r>
      <w:bookmarkEnd w:id="2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 </w:t>
      </w: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</w:t>
      </w:r>
      <w:r w:rsidR="001613B5" w:rsidRPr="00F21230">
        <w:rPr>
          <w:color w:val="000000"/>
          <w:sz w:val="26"/>
          <w:szCs w:val="26"/>
        </w:rPr>
        <w:t>ктами 1 - 16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Федерального</w:t>
      </w:r>
      <w:r w:rsidR="00CF453A" w:rsidRPr="00F21230">
        <w:rPr>
          <w:color w:val="000000"/>
          <w:sz w:val="26"/>
          <w:szCs w:val="26"/>
        </w:rPr>
        <w:t xml:space="preserve"> закона от 26.07.2006 № 135-ФЗ «О защите</w:t>
      </w:r>
      <w:proofErr w:type="gramEnd"/>
      <w:r w:rsidR="00CF453A" w:rsidRPr="00F21230">
        <w:rPr>
          <w:color w:val="000000"/>
          <w:sz w:val="26"/>
          <w:szCs w:val="26"/>
        </w:rPr>
        <w:t xml:space="preserve"> конкуренции»</w:t>
      </w:r>
      <w:r w:rsidRPr="00F21230">
        <w:rPr>
          <w:color w:val="000000"/>
          <w:sz w:val="26"/>
          <w:szCs w:val="26"/>
        </w:rPr>
        <w:t xml:space="preserve"> (с последующими изменениями).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1.2. Круг заявителей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Заявителями на предоставление муниципальной услуги являются физические и юридические лица.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B6874" w:rsidRPr="00F21230" w:rsidRDefault="00F21230" w:rsidP="007B687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B6874" w:rsidRPr="00F21230" w:rsidRDefault="00F21230" w:rsidP="007B687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7B6874" w:rsidRPr="00F21230" w:rsidRDefault="00F21230" w:rsidP="007B6874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7B6874" w:rsidRPr="00F21230" w:rsidRDefault="007B6874" w:rsidP="0071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874" w:rsidRPr="00F21230" w:rsidRDefault="001473A4" w:rsidP="007B687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II. Стандарт пре</w:t>
      </w:r>
      <w:r w:rsidR="007B6874" w:rsidRPr="00F21230">
        <w:rPr>
          <w:b/>
          <w:bCs/>
          <w:color w:val="000000"/>
          <w:sz w:val="26"/>
          <w:szCs w:val="26"/>
        </w:rPr>
        <w:t>доставления муниципальной услуг</w:t>
      </w:r>
      <w:r w:rsidR="00F21230">
        <w:rPr>
          <w:b/>
          <w:bCs/>
          <w:color w:val="000000"/>
          <w:sz w:val="26"/>
          <w:szCs w:val="26"/>
        </w:rPr>
        <w:t>и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Наименование муниципальной услуги.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2.1. </w:t>
      </w:r>
      <w:r w:rsidR="001473A4" w:rsidRPr="00F21230">
        <w:rPr>
          <w:color w:val="000000"/>
          <w:sz w:val="26"/>
          <w:szCs w:val="26"/>
        </w:rPr>
        <w:t>Предоставление муниципального имущества в доверительное управление.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2.2. </w:t>
      </w:r>
      <w:r w:rsidR="001473A4" w:rsidRPr="00F21230">
        <w:rPr>
          <w:color w:val="000000"/>
          <w:sz w:val="26"/>
          <w:szCs w:val="26"/>
        </w:rPr>
        <w:t>Предоставление муниципальной услуги осуществляет Администрация.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Результат пред</w:t>
      </w:r>
      <w:r w:rsidR="007B6874" w:rsidRPr="00F21230">
        <w:rPr>
          <w:b/>
          <w:color w:val="000000"/>
          <w:sz w:val="26"/>
          <w:szCs w:val="26"/>
        </w:rPr>
        <w:t>оставления муниципальной услуги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2.3. </w:t>
      </w:r>
      <w:r w:rsidR="001473A4" w:rsidRPr="00F21230">
        <w:rPr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заключение договора доверительного управления муниципальным имуществом;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отказ в предоставлении муниципальной услуги.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21230">
        <w:rPr>
          <w:rFonts w:ascii="Times New Roman" w:hAnsi="Times New Roman" w:cs="Times New Roman"/>
          <w:b/>
          <w:color w:val="000000"/>
          <w:sz w:val="26"/>
          <w:szCs w:val="26"/>
        </w:rPr>
        <w:t>Срок предоставления муниципальной услуги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2.6</w:t>
      </w:r>
      <w:r w:rsidR="001473A4" w:rsidRPr="00F21230">
        <w:rPr>
          <w:b/>
          <w:color w:val="000000"/>
          <w:sz w:val="26"/>
          <w:szCs w:val="26"/>
        </w:rPr>
        <w:t>. Срок предоставления муниципальной услуги.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2.6</w:t>
      </w:r>
      <w:r w:rsidR="001473A4" w:rsidRPr="00F21230">
        <w:rPr>
          <w:color w:val="000000"/>
          <w:sz w:val="26"/>
          <w:szCs w:val="26"/>
        </w:rPr>
        <w:t>.1. Срок предоставления муниципальной услуги, за исключением случаев, предусмотренны</w:t>
      </w:r>
      <w:r w:rsidR="001613B5" w:rsidRPr="00F21230">
        <w:rPr>
          <w:color w:val="000000"/>
          <w:sz w:val="26"/>
          <w:szCs w:val="26"/>
        </w:rPr>
        <w:t>х в пункте 9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="001473A4" w:rsidRPr="00F21230">
        <w:rPr>
          <w:color w:val="000000"/>
          <w:sz w:val="26"/>
          <w:szCs w:val="26"/>
        </w:rPr>
        <w:t xml:space="preserve">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2.6</w:t>
      </w:r>
      <w:r w:rsidR="001473A4" w:rsidRPr="00F21230">
        <w:rPr>
          <w:color w:val="000000"/>
          <w:sz w:val="26"/>
          <w:szCs w:val="26"/>
        </w:rPr>
        <w:t>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 </w:t>
      </w:r>
    </w:p>
    <w:p w:rsidR="007B6874" w:rsidRPr="00F21230" w:rsidRDefault="007B6874" w:rsidP="00D40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7B6874" w:rsidRPr="00F21230" w:rsidRDefault="007B6874" w:rsidP="00D40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230">
        <w:rPr>
          <w:rFonts w:ascii="Times New Roman" w:hAnsi="Times New Roman" w:cs="Times New Roman"/>
          <w:color w:val="000000"/>
          <w:sz w:val="26"/>
          <w:szCs w:val="26"/>
        </w:rPr>
        <w:t>2.7. Муниципальная услуга предоставляется бесплатно.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D401C4" w:rsidRPr="00F21230" w:rsidRDefault="00F21230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</w:t>
      </w:r>
      <w:r w:rsidR="00D401C4"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D401C4" w:rsidRPr="00F21230" w:rsidRDefault="00F21230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2.10. Заявление</w:t>
      </w:r>
      <w:r w:rsidR="00D401C4"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</w:t>
      </w: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B6874" w:rsidRPr="00F21230" w:rsidRDefault="00D401C4" w:rsidP="00D40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 Показатели доступности и качества предоставления муниципальной услуги.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2.22.1. Показателями доступности предоставления муниципальной услуги являются: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транспортная доступность к месту предоставления муниципальной услуги;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</w:t>
      </w:r>
      <w:r w:rsidR="001613B5" w:rsidRPr="00F21230">
        <w:rPr>
          <w:color w:val="000000"/>
          <w:sz w:val="26"/>
          <w:szCs w:val="26"/>
        </w:rPr>
        <w:t>и, на Едином портале и Модуле</w:t>
      </w:r>
      <w:r w:rsidRPr="00F21230">
        <w:rPr>
          <w:color w:val="000000"/>
          <w:sz w:val="26"/>
          <w:szCs w:val="26"/>
        </w:rPr>
        <w:t>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возможность получения муниципальной услуги через МФЦ;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2.22.2. Показателями качества предоставления муниципальной услуги являются отсутствие: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очередей при приеме и выдаче документов заявителям;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нарушений сроков предоставления муниципальной услуги;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D401C4" w:rsidRPr="00F21230" w:rsidRDefault="00D401C4" w:rsidP="00AD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7B6874" w:rsidRPr="00F21230" w:rsidRDefault="00D401C4" w:rsidP="00D401C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230">
        <w:rPr>
          <w:rFonts w:ascii="Times New Roman" w:hAnsi="Times New Roman" w:cs="Times New Roman"/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6419DC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 xml:space="preserve">. </w:t>
      </w:r>
      <w:r w:rsidR="006419DC" w:rsidRPr="00F21230">
        <w:rPr>
          <w:color w:val="000000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</w:t>
      </w:r>
      <w:r w:rsidR="006419DC" w:rsidRPr="00F21230">
        <w:rPr>
          <w:color w:val="000000"/>
          <w:sz w:val="26"/>
          <w:szCs w:val="26"/>
        </w:rPr>
        <w:lastRenderedPageBreak/>
        <w:t>как они подлежат предоставлению в рамках межведомственного информационного взаимодействия.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.1. Для предоставления муниципальной услуги заявителем предоставляются самостоятельно следующие документы: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заявлению физическими лицами предоставляются: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копия документа, удостоверяющего личность;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заявлению юридическими лицами предоставляются: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 случае, предусмотренн</w:t>
      </w:r>
      <w:r w:rsidR="001613B5" w:rsidRPr="00F21230">
        <w:rPr>
          <w:color w:val="000000"/>
          <w:sz w:val="26"/>
          <w:szCs w:val="26"/>
        </w:rPr>
        <w:t>ом пунктом 8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-в случае, предусмотренн</w:t>
      </w:r>
      <w:r w:rsidR="001613B5" w:rsidRPr="00F21230">
        <w:rPr>
          <w:color w:val="000000"/>
          <w:sz w:val="26"/>
          <w:szCs w:val="26"/>
        </w:rPr>
        <w:t>ом пунктом 9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нотариально заверенные копии учредительных документов;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F21230">
        <w:rPr>
          <w:color w:val="000000"/>
          <w:sz w:val="26"/>
          <w:szCs w:val="26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в) бухгалтерский баланс хозяйствующего субъекта, в отношении которого имеется намерение предоставить муниципальную преференцию, по состоянию на </w:t>
      </w:r>
      <w:r w:rsidRPr="00F21230">
        <w:rPr>
          <w:color w:val="000000"/>
          <w:sz w:val="26"/>
          <w:szCs w:val="26"/>
        </w:rPr>
        <w:lastRenderedPageBreak/>
        <w:t>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.2. К заявлению предоставляются по собственной инициативе: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-физическими лицами: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-юридическими лицами: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в случае, предусмотренно</w:t>
      </w:r>
      <w:r w:rsidR="001613B5" w:rsidRPr="00F21230">
        <w:rPr>
          <w:color w:val="000000"/>
          <w:sz w:val="26"/>
          <w:szCs w:val="26"/>
        </w:rPr>
        <w:t>м пунктом 13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план приватизации унитарного предприятия.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Запрашивается Администрацией в порядке межведомственного информационного взаимодействия.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лично на бумажном носителе в Администрацию;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посредством почтовой связи по адресу Администрации,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на бумажном носителе через МФЦ.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3" w:name="P194"/>
      <w:bookmarkEnd w:id="3"/>
      <w:r w:rsidRPr="00F21230">
        <w:rPr>
          <w:color w:val="000000"/>
          <w:sz w:val="26"/>
          <w:szCs w:val="26"/>
        </w:rPr>
        <w:lastRenderedPageBreak/>
        <w:t>2.29</w:t>
      </w:r>
      <w:r w:rsidR="001473A4" w:rsidRPr="00F21230">
        <w:rPr>
          <w:color w:val="000000"/>
          <w:sz w:val="26"/>
          <w:szCs w:val="26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1473A4" w:rsidRPr="00F21230" w:rsidRDefault="001473A4" w:rsidP="00D401C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4" w:name="P196"/>
      <w:bookmarkStart w:id="5" w:name="P199"/>
      <w:bookmarkEnd w:id="4"/>
      <w:bookmarkEnd w:id="5"/>
      <w:r w:rsidRPr="00F21230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2.30</w:t>
      </w:r>
      <w:r w:rsidR="00AD3F60" w:rsidRPr="00F21230">
        <w:rPr>
          <w:color w:val="000000"/>
          <w:sz w:val="26"/>
          <w:szCs w:val="26"/>
        </w:rPr>
        <w:t>.</w:t>
      </w:r>
      <w:r w:rsidR="001473A4" w:rsidRPr="00F21230">
        <w:rPr>
          <w:color w:val="000000"/>
          <w:sz w:val="26"/>
          <w:szCs w:val="26"/>
        </w:rPr>
        <w:t xml:space="preserve"> Основанием для отказа в предоставлении муниципальной услуги является: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</w:t>
      </w:r>
      <w:r w:rsidR="001613B5" w:rsidRPr="00F21230">
        <w:rPr>
          <w:color w:val="000000"/>
          <w:sz w:val="26"/>
          <w:szCs w:val="26"/>
        </w:rPr>
        <w:t>ктов 1 - 16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="001613B5" w:rsidRPr="00F21230">
        <w:rPr>
          <w:color w:val="000000"/>
          <w:sz w:val="26"/>
          <w:szCs w:val="26"/>
        </w:rPr>
        <w:t xml:space="preserve"> </w:t>
      </w:r>
      <w:r w:rsidRPr="00F21230">
        <w:rPr>
          <w:color w:val="000000"/>
          <w:sz w:val="26"/>
          <w:szCs w:val="26"/>
        </w:rPr>
        <w:t>Закона о защите конкуренции;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 предоставлением услуги обратилось лицо, не уполномоченное заявителем;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 отношении данного муниципального имущества принято решение о проведении торгов;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предоставление не в полном объеме докуме</w:t>
      </w:r>
      <w:r w:rsidR="00D401C4" w:rsidRPr="00F21230">
        <w:rPr>
          <w:color w:val="000000"/>
          <w:sz w:val="26"/>
          <w:szCs w:val="26"/>
        </w:rPr>
        <w:t>нтов, установленных в пункте 2.28</w:t>
      </w:r>
      <w:r w:rsidRPr="00F21230">
        <w:rPr>
          <w:color w:val="000000"/>
          <w:sz w:val="26"/>
          <w:szCs w:val="26"/>
        </w:rPr>
        <w:t xml:space="preserve"> раздела 2 «Стандарт предоставления муниципальной услуги» Регламента, за исключением документов</w:t>
      </w:r>
      <w:r w:rsidR="00D401C4" w:rsidRPr="00F21230">
        <w:rPr>
          <w:color w:val="000000"/>
          <w:sz w:val="26"/>
          <w:szCs w:val="26"/>
        </w:rPr>
        <w:t>, предусмотренных подпунктом 2.28.2. пункта 2.28</w:t>
      </w:r>
      <w:r w:rsidRPr="00F21230">
        <w:rPr>
          <w:color w:val="000000"/>
          <w:sz w:val="26"/>
          <w:szCs w:val="26"/>
        </w:rPr>
        <w:t xml:space="preserve"> раздела 2 «Стандарт предоставления муниципальной услуги»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6" w:name="P181"/>
      <w:bookmarkEnd w:id="6"/>
      <w:r w:rsidRPr="00F21230">
        <w:rPr>
          <w:color w:val="000000"/>
          <w:sz w:val="26"/>
          <w:szCs w:val="26"/>
        </w:rPr>
        <w:t>- отказ антимонопольного органа в согласовании предоставления муниципальной преференции.</w:t>
      </w:r>
    </w:p>
    <w:p w:rsidR="001473A4" w:rsidRPr="00F21230" w:rsidRDefault="00AD3F60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2.31.</w:t>
      </w:r>
      <w:r w:rsidR="001473A4" w:rsidRPr="00F21230">
        <w:rPr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 xml:space="preserve">III. </w:t>
      </w:r>
      <w:r w:rsidR="00E74AD6" w:rsidRPr="00F21230">
        <w:rPr>
          <w:b/>
          <w:bCs/>
          <w:color w:val="000000"/>
          <w:sz w:val="26"/>
          <w:szCs w:val="26"/>
        </w:rPr>
        <w:t>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7" w:name="P322"/>
      <w:bookmarkEnd w:id="7"/>
      <w:r w:rsidRPr="00F21230">
        <w:rPr>
          <w:b/>
          <w:color w:val="000000"/>
          <w:sz w:val="26"/>
          <w:szCs w:val="26"/>
        </w:rPr>
        <w:t>3.1. Исчерпывающий перечень административных процедур: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проведение экспертизы представленных документов;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ответа об отказе в предоставлении муниципальной услуги;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проекта постановления Администрации о предоставлении в доверительное управление имущества;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оформление договора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регистрация и выдача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3.2.1. При личном обращении заявителя специалист Администрации, ответственный за прием документов, принимает заявление и документы, </w:t>
      </w:r>
      <w:r w:rsidRPr="00F21230">
        <w:rPr>
          <w:color w:val="000000"/>
          <w:sz w:val="26"/>
          <w:szCs w:val="26"/>
        </w:rPr>
        <w:lastRenderedPageBreak/>
        <w:t>присваивает регистрационный номер и вносит в журнал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3.3. Проведение экспертизы представленных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3.3.4. </w:t>
      </w:r>
      <w:proofErr w:type="gramStart"/>
      <w:r w:rsidRPr="00F21230">
        <w:rPr>
          <w:color w:val="000000"/>
          <w:sz w:val="26"/>
          <w:szCs w:val="26"/>
        </w:rPr>
        <w:t>При установлении оснований для отказа в предоставлении муниципальной усл</w:t>
      </w:r>
      <w:r w:rsidR="00E74AD6" w:rsidRPr="00F21230">
        <w:rPr>
          <w:color w:val="000000"/>
          <w:sz w:val="26"/>
          <w:szCs w:val="26"/>
        </w:rPr>
        <w:t>уг</w:t>
      </w:r>
      <w:r w:rsidR="00AD3F60" w:rsidRPr="00F21230">
        <w:rPr>
          <w:color w:val="000000"/>
          <w:sz w:val="26"/>
          <w:szCs w:val="26"/>
        </w:rPr>
        <w:t xml:space="preserve">и, </w:t>
      </w:r>
      <w:r w:rsidR="00AD3F60" w:rsidRPr="00F21230">
        <w:rPr>
          <w:color w:val="000000" w:themeColor="text1"/>
          <w:sz w:val="26"/>
          <w:szCs w:val="26"/>
        </w:rPr>
        <w:t>предусмотренных пунктом 2.30</w:t>
      </w:r>
      <w:r w:rsidR="00E74AD6" w:rsidRPr="00F21230">
        <w:rPr>
          <w:color w:val="000000" w:themeColor="text1"/>
          <w:sz w:val="26"/>
          <w:szCs w:val="26"/>
        </w:rPr>
        <w:t>. раздела 2 «</w:t>
      </w:r>
      <w:r w:rsidRPr="00F21230">
        <w:rPr>
          <w:color w:val="000000" w:themeColor="text1"/>
          <w:sz w:val="26"/>
          <w:szCs w:val="26"/>
        </w:rPr>
        <w:t>Стандарт пред</w:t>
      </w:r>
      <w:r w:rsidR="00E74AD6" w:rsidRPr="00F21230">
        <w:rPr>
          <w:color w:val="000000" w:themeColor="text1"/>
          <w:sz w:val="26"/>
          <w:szCs w:val="26"/>
        </w:rPr>
        <w:t>оставления муниципальной услуги»</w:t>
      </w:r>
      <w:r w:rsidRPr="00F21230">
        <w:rPr>
          <w:color w:val="000000" w:themeColor="text1"/>
          <w:sz w:val="26"/>
          <w:szCs w:val="26"/>
        </w:rPr>
        <w:t xml:space="preserve"> Регламента, за исключением </w:t>
      </w:r>
      <w:r w:rsidRPr="00F21230">
        <w:rPr>
          <w:color w:val="000000" w:themeColor="text1"/>
          <w:sz w:val="26"/>
          <w:szCs w:val="26"/>
        </w:rPr>
        <w:lastRenderedPageBreak/>
        <w:t>предусмотренно</w:t>
      </w:r>
      <w:r w:rsidR="00E74AD6" w:rsidRPr="00F21230">
        <w:rPr>
          <w:color w:val="000000" w:themeColor="text1"/>
          <w:sz w:val="26"/>
          <w:szCs w:val="26"/>
        </w:rPr>
        <w:t>г</w:t>
      </w:r>
      <w:r w:rsidR="00AD3F60" w:rsidRPr="00F21230">
        <w:rPr>
          <w:color w:val="000000" w:themeColor="text1"/>
          <w:sz w:val="26"/>
          <w:szCs w:val="26"/>
        </w:rPr>
        <w:t>о абзацем седьмым пункта 2.30</w:t>
      </w:r>
      <w:r w:rsidR="00CF453A" w:rsidRPr="00F21230">
        <w:rPr>
          <w:color w:val="000000" w:themeColor="text1"/>
          <w:sz w:val="26"/>
          <w:szCs w:val="26"/>
        </w:rPr>
        <w:t xml:space="preserve">.  раздела </w:t>
      </w:r>
      <w:r w:rsidR="00CF453A" w:rsidRPr="00F21230">
        <w:rPr>
          <w:color w:val="000000"/>
          <w:sz w:val="26"/>
          <w:szCs w:val="26"/>
        </w:rPr>
        <w:t>2 «</w:t>
      </w:r>
      <w:r w:rsidRPr="00F21230">
        <w:rPr>
          <w:color w:val="000000"/>
          <w:sz w:val="26"/>
          <w:szCs w:val="26"/>
        </w:rPr>
        <w:t>Стандарт пред</w:t>
      </w:r>
      <w:r w:rsidR="00CF453A" w:rsidRPr="00F21230">
        <w:rPr>
          <w:color w:val="000000"/>
          <w:sz w:val="26"/>
          <w:szCs w:val="26"/>
        </w:rPr>
        <w:t xml:space="preserve">оставления муниципальной услуги» </w:t>
      </w:r>
      <w:r w:rsidRPr="00F21230">
        <w:rPr>
          <w:color w:val="000000"/>
          <w:sz w:val="26"/>
          <w:szCs w:val="26"/>
        </w:rPr>
        <w:t xml:space="preserve">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</w:t>
      </w:r>
      <w:proofErr w:type="gramEnd"/>
      <w:r w:rsidRPr="00F21230">
        <w:rPr>
          <w:color w:val="000000"/>
          <w:sz w:val="26"/>
          <w:szCs w:val="26"/>
        </w:rPr>
        <w:t xml:space="preserve">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</w:t>
      </w:r>
      <w:r w:rsidRPr="00F21230">
        <w:rPr>
          <w:color w:val="000000"/>
          <w:sz w:val="26"/>
          <w:szCs w:val="26"/>
        </w:rPr>
        <w:lastRenderedPageBreak/>
        <w:t>предоставление муниципальной услуги комплект документов и письмо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3.5.1</w:t>
      </w:r>
      <w:r w:rsidR="001613B5" w:rsidRPr="00F21230">
        <w:rPr>
          <w:color w:val="000000"/>
          <w:sz w:val="26"/>
          <w:szCs w:val="26"/>
        </w:rPr>
        <w:t>.</w:t>
      </w:r>
      <w:r w:rsidRPr="00F21230">
        <w:rPr>
          <w:color w:val="000000"/>
          <w:sz w:val="26"/>
          <w:szCs w:val="26"/>
        </w:rPr>
        <w:t xml:space="preserve">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3.6.1.1. комплекта документов в соответствии с подпунктами 3.3.1 - 3.3.6 пункта 3 настоящего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3.6.1.2. комплекта документов и письма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5 (пять) дней.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3.7. Оформление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3.7.3. Основные параметры Д</w:t>
      </w:r>
      <w:r w:rsidR="00CF453A" w:rsidRPr="00F21230">
        <w:rPr>
          <w:color w:val="000000"/>
          <w:sz w:val="26"/>
          <w:szCs w:val="26"/>
        </w:rPr>
        <w:t>оговора вносятся в базу данных «</w:t>
      </w:r>
      <w:r w:rsidRPr="00F21230">
        <w:rPr>
          <w:color w:val="000000"/>
          <w:sz w:val="26"/>
          <w:szCs w:val="26"/>
        </w:rPr>
        <w:t>Доверительное управл</w:t>
      </w:r>
      <w:r w:rsidR="00CF453A" w:rsidRPr="00F21230">
        <w:rPr>
          <w:color w:val="000000"/>
          <w:sz w:val="26"/>
          <w:szCs w:val="26"/>
        </w:rPr>
        <w:t>ение»</w:t>
      </w:r>
      <w:r w:rsidRPr="00F21230">
        <w:rPr>
          <w:color w:val="000000"/>
          <w:sz w:val="26"/>
          <w:szCs w:val="26"/>
        </w:rPr>
        <w:t>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3.8. Регистрация и выдача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</w:t>
      </w:r>
      <w:r w:rsidR="00CF453A" w:rsidRPr="00F21230">
        <w:rPr>
          <w:color w:val="000000"/>
          <w:sz w:val="26"/>
          <w:szCs w:val="26"/>
        </w:rPr>
        <w:t xml:space="preserve"> управления и в базе данных «Доверительное управление»</w:t>
      </w:r>
      <w:r w:rsidRPr="00F21230">
        <w:rPr>
          <w:color w:val="000000"/>
          <w:sz w:val="26"/>
          <w:szCs w:val="26"/>
        </w:rPr>
        <w:t xml:space="preserve"> и передает один экземпляр заявителю или уполномоченному представителю.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3.9. Особенности предоставление муниципальной услуги в МФЦ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3.9.1. Специалист МФЦ принимает от заявителя заявление и (или) д</w:t>
      </w:r>
      <w:r w:rsidR="00AD3F60" w:rsidRPr="00F21230">
        <w:rPr>
          <w:color w:val="000000"/>
          <w:sz w:val="26"/>
          <w:szCs w:val="26"/>
        </w:rPr>
        <w:t>окументы, указанные в пункте 2.28</w:t>
      </w:r>
      <w:r w:rsidRPr="00F21230">
        <w:rPr>
          <w:color w:val="000000"/>
          <w:sz w:val="26"/>
          <w:szCs w:val="26"/>
        </w:rPr>
        <w:t>. Административного регламента и регистрирует их. При приеме заявления и документов специалист: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- проверяет правильность заполнения заявления в соответствии с требованиями, установленными законодательством и комплектность до</w:t>
      </w:r>
      <w:r w:rsidR="00AD3F60" w:rsidRPr="00F21230">
        <w:rPr>
          <w:color w:val="000000"/>
          <w:sz w:val="26"/>
          <w:szCs w:val="26"/>
        </w:rPr>
        <w:t>кументов, указанных в пункте 2.28</w:t>
      </w:r>
      <w:r w:rsidRPr="00F21230">
        <w:rPr>
          <w:color w:val="000000"/>
          <w:sz w:val="26"/>
          <w:szCs w:val="26"/>
        </w:rPr>
        <w:t>. Административного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F21230">
        <w:rPr>
          <w:color w:val="000000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F21230">
        <w:rPr>
          <w:color w:val="000000"/>
          <w:sz w:val="26"/>
          <w:szCs w:val="26"/>
        </w:rPr>
        <w:t>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Срок выполнения административного действия не более 30 минут.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3.9.3. Передача и доставка документов заявителя из МФЦ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Передачу принятых от заявителя заявления и до</w:t>
      </w:r>
      <w:r w:rsidR="00AD3F60" w:rsidRPr="00F21230">
        <w:rPr>
          <w:color w:val="000000"/>
          <w:sz w:val="26"/>
          <w:szCs w:val="26"/>
        </w:rPr>
        <w:t>кументов, указанных в пункте 2.28</w:t>
      </w:r>
      <w:r w:rsidR="00CF453A" w:rsidRPr="00F21230">
        <w:rPr>
          <w:color w:val="000000"/>
          <w:sz w:val="26"/>
          <w:szCs w:val="26"/>
        </w:rPr>
        <w:t>.</w:t>
      </w:r>
      <w:r w:rsidRPr="00F21230">
        <w:rPr>
          <w:color w:val="000000"/>
          <w:sz w:val="26"/>
          <w:szCs w:val="26"/>
        </w:rPr>
        <w:t xml:space="preserve"> Административного регламента из МФЦ в Администрацию осуществляет специалист МФЦ </w:t>
      </w:r>
      <w:proofErr w:type="gramStart"/>
      <w:r w:rsidRPr="00F21230">
        <w:rPr>
          <w:color w:val="000000"/>
          <w:sz w:val="26"/>
          <w:szCs w:val="26"/>
        </w:rPr>
        <w:t>–к</w:t>
      </w:r>
      <w:proofErr w:type="gramEnd"/>
      <w:r w:rsidRPr="00F21230">
        <w:rPr>
          <w:color w:val="000000"/>
          <w:sz w:val="26"/>
          <w:szCs w:val="26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Передача принятых от заявителя документов осуществляется курьером МФЦ </w:t>
      </w:r>
      <w:proofErr w:type="gramStart"/>
      <w:r w:rsidRPr="00F21230">
        <w:rPr>
          <w:color w:val="000000"/>
          <w:sz w:val="26"/>
          <w:szCs w:val="26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F21230">
        <w:rPr>
          <w:color w:val="000000"/>
          <w:sz w:val="26"/>
          <w:szCs w:val="26"/>
        </w:rPr>
        <w:t xml:space="preserve"> обращения (идентификатор в форме отрывного талона).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Выдача результата предоставления муниципальной услуги осуществляется Администрацией.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3.10.1. </w:t>
      </w:r>
      <w:proofErr w:type="gramStart"/>
      <w:r w:rsidRPr="00F21230">
        <w:rPr>
          <w:color w:val="000000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3.10.2. При обращении об исправлении технической ошибки заявитель представляет: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3.10.4. </w:t>
      </w:r>
      <w:proofErr w:type="gramStart"/>
      <w:r w:rsidRPr="00F21230">
        <w:rPr>
          <w:color w:val="000000"/>
          <w:sz w:val="26"/>
          <w:szCs w:val="26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3.10.7. </w:t>
      </w:r>
      <w:proofErr w:type="gramStart"/>
      <w:r w:rsidRPr="00F21230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3.10.10. </w:t>
      </w:r>
      <w:proofErr w:type="gramStart"/>
      <w:r w:rsidRPr="00F21230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</w:t>
      </w:r>
      <w:r w:rsidR="00CF453A" w:rsidRPr="00F21230">
        <w:rPr>
          <w:color w:val="000000"/>
          <w:sz w:val="26"/>
          <w:szCs w:val="26"/>
        </w:rPr>
        <w:t>кументооборота или базе данных «Доверительное управление»</w:t>
      </w:r>
      <w:r w:rsidRPr="00F21230">
        <w:rPr>
          <w:color w:val="000000"/>
          <w:sz w:val="26"/>
          <w:szCs w:val="26"/>
        </w:rPr>
        <w:t>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D3F60" w:rsidRDefault="001473A4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P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CF453A" w:rsidRPr="00F21230" w:rsidRDefault="00CF453A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Приложение №1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Административному регламенту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«Предоставление муниципального имуще</w:t>
      </w:r>
      <w:r w:rsidR="00CF453A" w:rsidRPr="00F21230">
        <w:rPr>
          <w:color w:val="000000"/>
          <w:sz w:val="26"/>
          <w:szCs w:val="26"/>
        </w:rPr>
        <w:t>ства в доверительное управление»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F752A3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Главе администрации </w:t>
      </w: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 </w:t>
      </w: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 Пензенской области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_______________________________________</w:t>
      </w:r>
      <w:r w:rsidR="00CF453A" w:rsidRPr="00F21230">
        <w:rPr>
          <w:color w:val="000000"/>
          <w:sz w:val="26"/>
          <w:szCs w:val="26"/>
        </w:rPr>
        <w:t>_______________________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(Ф.И.О.)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от________________________________________</w:t>
      </w:r>
      <w:r w:rsidR="00CF453A" w:rsidRPr="00F21230">
        <w:rPr>
          <w:color w:val="000000"/>
          <w:sz w:val="26"/>
          <w:szCs w:val="26"/>
        </w:rPr>
        <w:t>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(наименование заявителя, фамилия, имя, отчество (при наличии) физического лица</w:t>
      </w:r>
      <w:proofErr w:type="gramEnd"/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Контактная информация:_____________________</w:t>
      </w:r>
      <w:r w:rsidR="00CF453A" w:rsidRPr="00F21230">
        <w:rPr>
          <w:color w:val="000000"/>
          <w:sz w:val="26"/>
          <w:szCs w:val="26"/>
        </w:rPr>
        <w:t>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Почтовый адрес:____________________________</w:t>
      </w:r>
      <w:r w:rsidR="00CF453A" w:rsidRPr="00F21230">
        <w:rPr>
          <w:color w:val="000000"/>
          <w:sz w:val="26"/>
          <w:szCs w:val="26"/>
        </w:rPr>
        <w:t>____________________</w:t>
      </w:r>
    </w:p>
    <w:p w:rsidR="00CF453A" w:rsidRPr="00F21230" w:rsidRDefault="001473A4" w:rsidP="00CF453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Адрес электронной почты:__________________</w:t>
      </w:r>
      <w:r w:rsidR="00CF453A" w:rsidRPr="00F21230">
        <w:rPr>
          <w:color w:val="000000"/>
          <w:sz w:val="26"/>
          <w:szCs w:val="26"/>
        </w:rPr>
        <w:t>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Телефон:_________________________________</w:t>
      </w:r>
      <w:r w:rsidR="00CF453A" w:rsidRPr="00F21230">
        <w:rPr>
          <w:color w:val="000000"/>
          <w:sz w:val="26"/>
          <w:szCs w:val="26"/>
        </w:rPr>
        <w:t>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Заявление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Прошу предоставить в доверительное управление муниципальное имущество __________________________________________________________________</w:t>
      </w:r>
      <w:r w:rsidR="004A0F28">
        <w:rPr>
          <w:color w:val="000000"/>
          <w:sz w:val="26"/>
          <w:szCs w:val="26"/>
        </w:rPr>
        <w:t>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(нежилое помещение, отдельное здание, сооружение, движимое имущество)</w:t>
      </w:r>
    </w:p>
    <w:p w:rsidR="00CF453A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общей площадью (протяженность</w:t>
      </w:r>
      <w:r w:rsidR="00CF453A" w:rsidRPr="00F21230">
        <w:rPr>
          <w:color w:val="000000"/>
          <w:sz w:val="26"/>
          <w:szCs w:val="26"/>
        </w:rPr>
        <w:t>ю) ____________________________</w:t>
      </w:r>
      <w:r w:rsidRPr="00F21230">
        <w:rPr>
          <w:color w:val="000000"/>
          <w:sz w:val="26"/>
          <w:szCs w:val="26"/>
        </w:rPr>
        <w:t xml:space="preserve"> кв. м, </w:t>
      </w:r>
      <w:proofErr w:type="gramStart"/>
      <w:r w:rsidRPr="00F21230">
        <w:rPr>
          <w:color w:val="000000"/>
          <w:sz w:val="26"/>
          <w:szCs w:val="26"/>
        </w:rPr>
        <w:t>расположенное</w:t>
      </w:r>
      <w:proofErr w:type="gramEnd"/>
      <w:r w:rsidRPr="00F21230">
        <w:rPr>
          <w:color w:val="000000"/>
          <w:sz w:val="26"/>
          <w:szCs w:val="26"/>
        </w:rPr>
        <w:t xml:space="preserve"> по адресу: _________</w:t>
      </w:r>
      <w:r w:rsidR="00CF453A" w:rsidRPr="00F21230">
        <w:rPr>
          <w:color w:val="000000"/>
          <w:sz w:val="26"/>
          <w:szCs w:val="26"/>
        </w:rPr>
        <w:t xml:space="preserve">_____________________________ </w:t>
      </w:r>
      <w:r w:rsidRPr="00F21230">
        <w:rPr>
          <w:color w:val="000000"/>
          <w:sz w:val="26"/>
          <w:szCs w:val="26"/>
        </w:rPr>
        <w:t>и заключить соответствующий договор на срок с _________ по ____________ для использования ____</w:t>
      </w:r>
      <w:r w:rsidR="00CF453A" w:rsidRPr="00F21230">
        <w:rPr>
          <w:color w:val="000000"/>
          <w:sz w:val="26"/>
          <w:szCs w:val="26"/>
        </w:rPr>
        <w:t>______________________________</w:t>
      </w:r>
      <w:r w:rsidRPr="00F21230">
        <w:rPr>
          <w:color w:val="000000"/>
          <w:sz w:val="26"/>
          <w:szCs w:val="26"/>
        </w:rPr>
        <w:t>_</w:t>
      </w:r>
      <w:r w:rsidR="00CF453A" w:rsidRPr="00F21230">
        <w:rPr>
          <w:color w:val="000000"/>
          <w:sz w:val="26"/>
          <w:szCs w:val="26"/>
        </w:rPr>
        <w:t>____________________________________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(указать цель использования)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Заявитель ____________________________________________</w:t>
      </w:r>
      <w:r w:rsidR="00CF453A" w:rsidRPr="00F21230">
        <w:rPr>
          <w:color w:val="000000"/>
          <w:sz w:val="26"/>
          <w:szCs w:val="26"/>
        </w:rPr>
        <w:t>_______</w:t>
      </w:r>
    </w:p>
    <w:p w:rsidR="00CF453A" w:rsidRPr="00F21230" w:rsidRDefault="00CF453A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1473A4" w:rsidRPr="00F21230" w:rsidRDefault="00F752A3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                          </w:t>
      </w:r>
      <w:r w:rsidR="001473A4" w:rsidRPr="00F21230">
        <w:rPr>
          <w:color w:val="000000"/>
          <w:sz w:val="26"/>
          <w:szCs w:val="26"/>
        </w:rPr>
        <w:t>(подпись) МП (при наличии)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______________________ (дата)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Контактная информация:________________________</w:t>
      </w:r>
      <w:r w:rsidR="00CF453A" w:rsidRPr="00F21230">
        <w:rPr>
          <w:color w:val="000000"/>
          <w:sz w:val="26"/>
          <w:szCs w:val="26"/>
        </w:rPr>
        <w:t>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Почтовый адрес:____________________________________</w:t>
      </w:r>
      <w:r w:rsidR="00CF453A" w:rsidRPr="00F21230">
        <w:rPr>
          <w:color w:val="000000"/>
          <w:sz w:val="26"/>
          <w:szCs w:val="26"/>
        </w:rPr>
        <w:t>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Телефон:______________________________</w:t>
      </w:r>
      <w:r w:rsidR="00CF453A" w:rsidRPr="00F21230">
        <w:rPr>
          <w:color w:val="000000"/>
          <w:sz w:val="26"/>
          <w:szCs w:val="26"/>
        </w:rPr>
        <w:t>_______________________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Примечание: Для юридических лиц заявление заполняется на бланке организации.</w:t>
      </w:r>
    </w:p>
    <w:p w:rsidR="00263D8C" w:rsidRPr="00F21230" w:rsidRDefault="001473A4" w:rsidP="00F752A3">
      <w:pPr>
        <w:pStyle w:val="1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sectPr w:rsidR="00263D8C" w:rsidRPr="00F2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095" w:rsidRDefault="00E00095" w:rsidP="00717DBF">
      <w:pPr>
        <w:spacing w:after="0" w:line="240" w:lineRule="auto"/>
      </w:pPr>
      <w:r>
        <w:separator/>
      </w:r>
    </w:p>
  </w:endnote>
  <w:endnote w:type="continuationSeparator" w:id="0">
    <w:p w:rsidR="00E00095" w:rsidRDefault="00E00095" w:rsidP="0071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095" w:rsidRDefault="00E00095" w:rsidP="00717DBF">
      <w:pPr>
        <w:spacing w:after="0" w:line="240" w:lineRule="auto"/>
      </w:pPr>
      <w:r>
        <w:separator/>
      </w:r>
    </w:p>
  </w:footnote>
  <w:footnote w:type="continuationSeparator" w:id="0">
    <w:p w:rsidR="00E00095" w:rsidRDefault="00E00095" w:rsidP="00717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C3"/>
    <w:rsid w:val="000213C9"/>
    <w:rsid w:val="000F00DE"/>
    <w:rsid w:val="001473A4"/>
    <w:rsid w:val="001613B5"/>
    <w:rsid w:val="001A1CDE"/>
    <w:rsid w:val="00263D8C"/>
    <w:rsid w:val="002E0B07"/>
    <w:rsid w:val="004615D6"/>
    <w:rsid w:val="004A0F28"/>
    <w:rsid w:val="0060424B"/>
    <w:rsid w:val="006419DC"/>
    <w:rsid w:val="00717DBF"/>
    <w:rsid w:val="00727697"/>
    <w:rsid w:val="007544BE"/>
    <w:rsid w:val="007B59C3"/>
    <w:rsid w:val="007B6874"/>
    <w:rsid w:val="009A689B"/>
    <w:rsid w:val="009A7902"/>
    <w:rsid w:val="00AD3F60"/>
    <w:rsid w:val="00AD6AF1"/>
    <w:rsid w:val="00CF453A"/>
    <w:rsid w:val="00D20BE1"/>
    <w:rsid w:val="00D401C4"/>
    <w:rsid w:val="00D925B8"/>
    <w:rsid w:val="00E00095"/>
    <w:rsid w:val="00E74AD6"/>
    <w:rsid w:val="00E933B0"/>
    <w:rsid w:val="00F21230"/>
    <w:rsid w:val="00F752A3"/>
    <w:rsid w:val="00F9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73A4"/>
  </w:style>
  <w:style w:type="paragraph" w:customStyle="1" w:styleId="10">
    <w:name w:val="Нижний колонтитул1"/>
    <w:basedOn w:val="a"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DBF"/>
  </w:style>
  <w:style w:type="paragraph" w:styleId="a8">
    <w:name w:val="footer"/>
    <w:basedOn w:val="a"/>
    <w:link w:val="a9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73A4"/>
  </w:style>
  <w:style w:type="paragraph" w:customStyle="1" w:styleId="10">
    <w:name w:val="Нижний колонтитул1"/>
    <w:basedOn w:val="a"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DBF"/>
  </w:style>
  <w:style w:type="paragraph" w:styleId="a8">
    <w:name w:val="footer"/>
    <w:basedOn w:val="a"/>
    <w:link w:val="a9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7908</Words>
  <Characters>45080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2025-08-04T07:30:00Z</cp:lastPrinted>
  <dcterms:created xsi:type="dcterms:W3CDTF">2025-05-12T07:33:00Z</dcterms:created>
  <dcterms:modified xsi:type="dcterms:W3CDTF">2025-08-07T13:40:00Z</dcterms:modified>
</cp:coreProperties>
</file>