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6D0" w:rsidRDefault="002736D0" w:rsidP="002736D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Проект </w:t>
      </w:r>
    </w:p>
    <w:p w:rsidR="002736D0" w:rsidRPr="002736D0" w:rsidRDefault="002736D0" w:rsidP="002736D0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2736D0">
        <w:rPr>
          <w:b/>
          <w:bCs/>
          <w:color w:val="000000"/>
          <w:sz w:val="26"/>
          <w:szCs w:val="26"/>
        </w:rPr>
        <w:t>АДМИНИСТРАЦИЯ ШИРОКОИССКОГО СЕЛЬСОВЕТА МОКШАНСКОГО РАЙОНА</w:t>
      </w:r>
    </w:p>
    <w:p w:rsidR="002736D0" w:rsidRPr="002736D0" w:rsidRDefault="002736D0" w:rsidP="002736D0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2736D0">
        <w:rPr>
          <w:b/>
          <w:bCs/>
          <w:color w:val="000000"/>
          <w:sz w:val="26"/>
          <w:szCs w:val="26"/>
        </w:rPr>
        <w:t>ПЕНЗЕНСКОЙ ОБЛАСТИ</w:t>
      </w:r>
    </w:p>
    <w:p w:rsidR="002736D0" w:rsidRPr="002736D0" w:rsidRDefault="002736D0" w:rsidP="002736D0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2736D0">
        <w:rPr>
          <w:b/>
          <w:bCs/>
          <w:color w:val="000000"/>
          <w:sz w:val="26"/>
          <w:szCs w:val="26"/>
        </w:rPr>
        <w:t>ПОСТАНОВЛЕНИЕ</w:t>
      </w:r>
    </w:p>
    <w:p w:rsidR="002736D0" w:rsidRPr="002736D0" w:rsidRDefault="002736D0" w:rsidP="002736D0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2736D0">
        <w:rPr>
          <w:bCs/>
          <w:color w:val="000000"/>
          <w:sz w:val="26"/>
          <w:szCs w:val="26"/>
        </w:rPr>
        <w:t>от ___________ № ___</w:t>
      </w:r>
    </w:p>
    <w:p w:rsidR="002736D0" w:rsidRPr="002736D0" w:rsidRDefault="002736D0" w:rsidP="002736D0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2736D0">
        <w:rPr>
          <w:bCs/>
          <w:color w:val="000000"/>
          <w:sz w:val="26"/>
          <w:szCs w:val="26"/>
        </w:rPr>
        <w:t xml:space="preserve">с. </w:t>
      </w:r>
      <w:proofErr w:type="spellStart"/>
      <w:r w:rsidRPr="002736D0">
        <w:rPr>
          <w:bCs/>
          <w:color w:val="000000"/>
          <w:sz w:val="26"/>
          <w:szCs w:val="26"/>
        </w:rPr>
        <w:t>Широкоис</w:t>
      </w:r>
      <w:proofErr w:type="spellEnd"/>
    </w:p>
    <w:p w:rsidR="002736D0" w:rsidRPr="002736D0" w:rsidRDefault="002736D0" w:rsidP="00947A9B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2736D0">
        <w:rPr>
          <w:b/>
          <w:bCs/>
          <w:color w:val="000000"/>
          <w:sz w:val="26"/>
          <w:szCs w:val="26"/>
        </w:rPr>
        <w:t>Об утверждении административного регламента</w:t>
      </w:r>
      <w:r>
        <w:rPr>
          <w:b/>
          <w:bCs/>
          <w:color w:val="000000"/>
          <w:sz w:val="26"/>
          <w:szCs w:val="26"/>
        </w:rPr>
        <w:t xml:space="preserve"> предоставления</w:t>
      </w:r>
      <w:r w:rsidRPr="002736D0">
        <w:rPr>
          <w:b/>
          <w:bCs/>
          <w:color w:val="000000"/>
          <w:sz w:val="26"/>
          <w:szCs w:val="26"/>
        </w:rPr>
        <w:t xml:space="preserve"> муниципальной услуги «Выдача разрешения на право организации розничного рынка»</w:t>
      </w:r>
    </w:p>
    <w:p w:rsidR="002736D0" w:rsidRPr="00947A9B" w:rsidRDefault="002736D0" w:rsidP="00947A9B">
      <w:pPr>
        <w:pStyle w:val="a3"/>
        <w:spacing w:before="0" w:beforeAutospacing="0" w:after="0" w:afterAutospacing="0"/>
        <w:ind w:firstLine="567"/>
        <w:jc w:val="both"/>
        <w:rPr>
          <w:color w:val="0000FF"/>
          <w:sz w:val="26"/>
          <w:szCs w:val="26"/>
        </w:rPr>
      </w:pPr>
      <w:proofErr w:type="gramStart"/>
      <w:r w:rsidRPr="002736D0">
        <w:rPr>
          <w:color w:val="000000"/>
          <w:sz w:val="26"/>
          <w:szCs w:val="26"/>
        </w:rPr>
        <w:t xml:space="preserve">В соответствии с Гражданским кодексом Российской Федерации,  </w:t>
      </w:r>
      <w:r w:rsidRPr="0054635F">
        <w:rPr>
          <w:color w:val="000000"/>
          <w:sz w:val="26"/>
          <w:szCs w:val="26"/>
        </w:rPr>
        <w:t>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 </w:t>
      </w:r>
      <w:proofErr w:type="spellStart"/>
      <w:r w:rsidRPr="0054635F">
        <w:rPr>
          <w:color w:val="000000"/>
          <w:sz w:val="26"/>
          <w:szCs w:val="26"/>
        </w:rPr>
        <w:t>Широкоисского</w:t>
      </w:r>
      <w:proofErr w:type="spellEnd"/>
      <w:r w:rsidRPr="0054635F">
        <w:rPr>
          <w:color w:val="000000"/>
          <w:sz w:val="26"/>
          <w:szCs w:val="26"/>
        </w:rPr>
        <w:t xml:space="preserve"> сельсовета </w:t>
      </w:r>
      <w:proofErr w:type="spellStart"/>
      <w:r w:rsidRPr="0054635F">
        <w:rPr>
          <w:color w:val="000000"/>
          <w:sz w:val="26"/>
          <w:szCs w:val="26"/>
        </w:rPr>
        <w:t>Мокшанского</w:t>
      </w:r>
      <w:proofErr w:type="spellEnd"/>
      <w:r w:rsidRPr="0054635F">
        <w:rPr>
          <w:color w:val="000000"/>
          <w:sz w:val="26"/>
          <w:szCs w:val="26"/>
        </w:rPr>
        <w:t xml:space="preserve"> района Пен</w:t>
      </w:r>
      <w:r w:rsidR="00E53641">
        <w:rPr>
          <w:color w:val="000000"/>
          <w:sz w:val="26"/>
          <w:szCs w:val="26"/>
        </w:rPr>
        <w:t>зенской области от 10.04.2025 №</w:t>
      </w:r>
      <w:r w:rsidRPr="0054635F">
        <w:rPr>
          <w:color w:val="000000"/>
          <w:sz w:val="26"/>
          <w:szCs w:val="26"/>
        </w:rPr>
        <w:t xml:space="preserve"> 18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54635F">
        <w:rPr>
          <w:color w:val="000000"/>
          <w:sz w:val="26"/>
          <w:szCs w:val="26"/>
        </w:rPr>
        <w:t>Широкоисского</w:t>
      </w:r>
      <w:proofErr w:type="spellEnd"/>
      <w:r w:rsidRPr="0054635F">
        <w:rPr>
          <w:color w:val="000000"/>
          <w:sz w:val="26"/>
          <w:szCs w:val="26"/>
        </w:rPr>
        <w:t xml:space="preserve">  сельсовета </w:t>
      </w:r>
      <w:proofErr w:type="spellStart"/>
      <w:r w:rsidRPr="0054635F">
        <w:rPr>
          <w:color w:val="000000"/>
          <w:sz w:val="26"/>
          <w:szCs w:val="26"/>
        </w:rPr>
        <w:t>Мокшанского</w:t>
      </w:r>
      <w:proofErr w:type="spellEnd"/>
      <w:r w:rsidRPr="0054635F">
        <w:rPr>
          <w:color w:val="000000"/>
          <w:sz w:val="26"/>
          <w:szCs w:val="26"/>
        </w:rPr>
        <w:t xml:space="preserve"> района Пензенской области»,  от 22.04.2025 № 21  «Об утверждении Реестра муниципальных услуг </w:t>
      </w:r>
      <w:proofErr w:type="spellStart"/>
      <w:r w:rsidRPr="0054635F">
        <w:rPr>
          <w:color w:val="000000"/>
          <w:sz w:val="26"/>
          <w:szCs w:val="26"/>
        </w:rPr>
        <w:t>Широкоисского</w:t>
      </w:r>
      <w:proofErr w:type="spellEnd"/>
      <w:proofErr w:type="gramEnd"/>
      <w:r w:rsidRPr="0054635F">
        <w:rPr>
          <w:color w:val="000000"/>
          <w:sz w:val="26"/>
          <w:szCs w:val="26"/>
        </w:rPr>
        <w:t xml:space="preserve"> сельсовета </w:t>
      </w:r>
      <w:proofErr w:type="spellStart"/>
      <w:r w:rsidRPr="0054635F">
        <w:rPr>
          <w:color w:val="000000"/>
          <w:sz w:val="26"/>
          <w:szCs w:val="26"/>
        </w:rPr>
        <w:t>Мокшанского</w:t>
      </w:r>
      <w:proofErr w:type="spellEnd"/>
      <w:r w:rsidRPr="0054635F">
        <w:rPr>
          <w:color w:val="000000"/>
          <w:sz w:val="26"/>
          <w:szCs w:val="26"/>
        </w:rPr>
        <w:t xml:space="preserve"> района Пензенской области», </w:t>
      </w:r>
      <w:hyperlink r:id="rId5" w:tgtFrame="_blank" w:history="1">
        <w:r w:rsidRPr="0054635F">
          <w:rPr>
            <w:rStyle w:val="10"/>
            <w:color w:val="0000FF"/>
            <w:sz w:val="26"/>
            <w:szCs w:val="26"/>
          </w:rPr>
          <w:t xml:space="preserve">Уставом сельского поселения </w:t>
        </w:r>
        <w:proofErr w:type="spellStart"/>
        <w:r w:rsidRPr="0054635F">
          <w:rPr>
            <w:rStyle w:val="10"/>
            <w:color w:val="0000FF"/>
            <w:sz w:val="26"/>
            <w:szCs w:val="26"/>
          </w:rPr>
          <w:t>Широкоисский</w:t>
        </w:r>
        <w:proofErr w:type="spellEnd"/>
        <w:r w:rsidRPr="0054635F">
          <w:rPr>
            <w:rStyle w:val="10"/>
            <w:color w:val="0000FF"/>
            <w:sz w:val="26"/>
            <w:szCs w:val="26"/>
          </w:rPr>
          <w:t xml:space="preserve"> сельсовет муниципального района </w:t>
        </w:r>
        <w:proofErr w:type="spellStart"/>
        <w:r w:rsidRPr="0054635F">
          <w:rPr>
            <w:rStyle w:val="10"/>
            <w:color w:val="0000FF"/>
            <w:sz w:val="26"/>
            <w:szCs w:val="26"/>
          </w:rPr>
          <w:t>Мокшанский</w:t>
        </w:r>
        <w:proofErr w:type="spellEnd"/>
        <w:r w:rsidRPr="0054635F">
          <w:rPr>
            <w:rStyle w:val="10"/>
            <w:color w:val="0000FF"/>
            <w:sz w:val="26"/>
            <w:szCs w:val="26"/>
          </w:rPr>
          <w:t xml:space="preserve"> район Пензенской области</w:t>
        </w:r>
      </w:hyperlink>
      <w:r>
        <w:rPr>
          <w:rStyle w:val="10"/>
          <w:color w:val="0000FF"/>
          <w:sz w:val="26"/>
          <w:szCs w:val="26"/>
        </w:rPr>
        <w:t>,</w:t>
      </w:r>
    </w:p>
    <w:p w:rsidR="002736D0" w:rsidRPr="002736D0" w:rsidRDefault="002736D0" w:rsidP="009B1278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 xml:space="preserve">Администрация </w:t>
      </w:r>
      <w:proofErr w:type="spellStart"/>
      <w:r w:rsidRPr="002736D0">
        <w:rPr>
          <w:color w:val="000000"/>
          <w:sz w:val="26"/>
          <w:szCs w:val="26"/>
        </w:rPr>
        <w:t>Широкоисского</w:t>
      </w:r>
      <w:proofErr w:type="spellEnd"/>
      <w:r w:rsidRPr="002736D0">
        <w:rPr>
          <w:color w:val="000000"/>
          <w:sz w:val="26"/>
          <w:szCs w:val="26"/>
        </w:rPr>
        <w:t xml:space="preserve"> сельсовета </w:t>
      </w:r>
      <w:proofErr w:type="spellStart"/>
      <w:r>
        <w:rPr>
          <w:color w:val="000000"/>
          <w:sz w:val="26"/>
          <w:szCs w:val="26"/>
        </w:rPr>
        <w:t>Мокшанского</w:t>
      </w:r>
      <w:proofErr w:type="spellEnd"/>
      <w:r>
        <w:rPr>
          <w:color w:val="000000"/>
          <w:sz w:val="26"/>
          <w:szCs w:val="26"/>
        </w:rPr>
        <w:t xml:space="preserve"> района Пензенской области </w:t>
      </w:r>
      <w:r w:rsidRPr="002736D0">
        <w:rPr>
          <w:color w:val="000000"/>
          <w:sz w:val="26"/>
          <w:szCs w:val="26"/>
        </w:rPr>
        <w:t>постановляет: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 xml:space="preserve">1. Утвердить прилагаемый административный регламент </w:t>
      </w:r>
      <w:r>
        <w:rPr>
          <w:color w:val="000000"/>
          <w:sz w:val="26"/>
          <w:szCs w:val="26"/>
        </w:rPr>
        <w:t>предоставления</w:t>
      </w:r>
      <w:r w:rsidRPr="002736D0">
        <w:rPr>
          <w:color w:val="000000"/>
          <w:sz w:val="26"/>
          <w:szCs w:val="26"/>
        </w:rPr>
        <w:t xml:space="preserve"> муниципальной услуги «Выдача разрешения на право организации розничного рынка».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 xml:space="preserve">2. Признать утратившими силу следующие постановления администрации </w:t>
      </w:r>
      <w:proofErr w:type="spellStart"/>
      <w:r w:rsidRPr="002736D0">
        <w:rPr>
          <w:color w:val="000000"/>
          <w:sz w:val="26"/>
          <w:szCs w:val="26"/>
        </w:rPr>
        <w:t>Широкоисского</w:t>
      </w:r>
      <w:proofErr w:type="spellEnd"/>
      <w:r w:rsidRPr="002736D0">
        <w:rPr>
          <w:color w:val="000000"/>
          <w:sz w:val="26"/>
          <w:szCs w:val="26"/>
        </w:rPr>
        <w:t xml:space="preserve"> сельсовета </w:t>
      </w:r>
      <w:proofErr w:type="spellStart"/>
      <w:r w:rsidRPr="002736D0">
        <w:rPr>
          <w:color w:val="000000"/>
          <w:sz w:val="26"/>
          <w:szCs w:val="26"/>
        </w:rPr>
        <w:t>Мокшанского</w:t>
      </w:r>
      <w:proofErr w:type="spellEnd"/>
      <w:r w:rsidRPr="002736D0">
        <w:rPr>
          <w:color w:val="000000"/>
          <w:sz w:val="26"/>
          <w:szCs w:val="26"/>
        </w:rPr>
        <w:t xml:space="preserve"> района Пензенской области: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- от 02.09.2019 № 49 «</w:t>
      </w:r>
      <w:r w:rsidRPr="002736D0">
        <w:rPr>
          <w:bCs/>
          <w:color w:val="000000"/>
          <w:sz w:val="26"/>
          <w:szCs w:val="26"/>
        </w:rPr>
        <w:t>Об утверждении административного регламента по предоставлению муниципальной услуги «Выдача разрешения на право организации розничного рынка»</w:t>
      </w:r>
      <w:r w:rsidRPr="002736D0">
        <w:rPr>
          <w:color w:val="000000"/>
          <w:sz w:val="26"/>
          <w:szCs w:val="26"/>
        </w:rPr>
        <w:t>;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- 25.03.2020 № 13  «</w:t>
      </w:r>
      <w:r w:rsidRPr="002736D0">
        <w:rPr>
          <w:bCs/>
          <w:color w:val="000000"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 w:rsidRPr="002736D0">
        <w:rPr>
          <w:bCs/>
          <w:color w:val="000000"/>
          <w:sz w:val="26"/>
          <w:szCs w:val="26"/>
        </w:rPr>
        <w:t>Широкоисского</w:t>
      </w:r>
      <w:proofErr w:type="spellEnd"/>
      <w:r w:rsidRPr="002736D0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2736D0">
        <w:rPr>
          <w:bCs/>
          <w:color w:val="000000"/>
          <w:sz w:val="26"/>
          <w:szCs w:val="26"/>
        </w:rPr>
        <w:t>Мокшанского</w:t>
      </w:r>
      <w:proofErr w:type="spellEnd"/>
      <w:r w:rsidRPr="002736D0">
        <w:rPr>
          <w:bCs/>
          <w:color w:val="000000"/>
          <w:sz w:val="26"/>
          <w:szCs w:val="26"/>
        </w:rPr>
        <w:t xml:space="preserve"> района Пензенской области от 02.09.2019 № 49 «Об утверждении административного регламента по предоставлению муниципальной услуги «Выдача разрешения на право организации розничного рынка».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6"/>
          <w:szCs w:val="26"/>
        </w:rPr>
      </w:pPr>
      <w:r w:rsidRPr="002736D0">
        <w:rPr>
          <w:bCs/>
          <w:color w:val="000000"/>
          <w:sz w:val="26"/>
          <w:szCs w:val="26"/>
        </w:rPr>
        <w:t>3. Признать утратившими силу: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 xml:space="preserve">- пункт 22 постановления администрации </w:t>
      </w:r>
      <w:proofErr w:type="spellStart"/>
      <w:r w:rsidRPr="002736D0">
        <w:rPr>
          <w:color w:val="000000"/>
          <w:sz w:val="26"/>
          <w:szCs w:val="26"/>
        </w:rPr>
        <w:t>Широкоисского</w:t>
      </w:r>
      <w:proofErr w:type="spellEnd"/>
      <w:r w:rsidRPr="002736D0">
        <w:rPr>
          <w:color w:val="000000"/>
          <w:sz w:val="26"/>
          <w:szCs w:val="26"/>
        </w:rPr>
        <w:t xml:space="preserve"> сельсовета </w:t>
      </w:r>
      <w:proofErr w:type="spellStart"/>
      <w:r w:rsidRPr="002736D0">
        <w:rPr>
          <w:color w:val="000000"/>
          <w:sz w:val="26"/>
          <w:szCs w:val="26"/>
        </w:rPr>
        <w:t>Мокшанского</w:t>
      </w:r>
      <w:proofErr w:type="spellEnd"/>
      <w:r w:rsidRPr="002736D0">
        <w:rPr>
          <w:color w:val="000000"/>
          <w:sz w:val="26"/>
          <w:szCs w:val="26"/>
        </w:rPr>
        <w:t xml:space="preserve"> района Пензенской области от 04.08.2022 № 66  «</w:t>
      </w:r>
      <w:r w:rsidRPr="002736D0">
        <w:rPr>
          <w:bCs/>
          <w:color w:val="000000"/>
          <w:sz w:val="26"/>
          <w:szCs w:val="26"/>
        </w:rPr>
        <w:t>О внесении изменений в некоторые административные регламенты по предоставлению муниципальных услуг</w:t>
      </w:r>
      <w:r w:rsidRPr="002736D0">
        <w:rPr>
          <w:color w:val="000000"/>
          <w:sz w:val="26"/>
          <w:szCs w:val="26"/>
        </w:rPr>
        <w:t>»;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 xml:space="preserve">- пункт 19 постановления администрации </w:t>
      </w:r>
      <w:proofErr w:type="spellStart"/>
      <w:r w:rsidRPr="002736D0">
        <w:rPr>
          <w:color w:val="000000"/>
          <w:sz w:val="26"/>
          <w:szCs w:val="26"/>
        </w:rPr>
        <w:t>Широкоисского</w:t>
      </w:r>
      <w:proofErr w:type="spellEnd"/>
      <w:r w:rsidRPr="002736D0">
        <w:rPr>
          <w:color w:val="000000"/>
          <w:sz w:val="26"/>
          <w:szCs w:val="26"/>
        </w:rPr>
        <w:t xml:space="preserve"> сельсовета </w:t>
      </w:r>
      <w:proofErr w:type="spellStart"/>
      <w:r w:rsidRPr="002736D0">
        <w:rPr>
          <w:color w:val="000000"/>
          <w:sz w:val="26"/>
          <w:szCs w:val="26"/>
        </w:rPr>
        <w:t>Мокшанского</w:t>
      </w:r>
      <w:proofErr w:type="spellEnd"/>
      <w:r w:rsidRPr="002736D0">
        <w:rPr>
          <w:color w:val="000000"/>
          <w:sz w:val="26"/>
          <w:szCs w:val="26"/>
        </w:rPr>
        <w:t xml:space="preserve"> района Пензенской области от 18.01.2023 № 9  «</w:t>
      </w:r>
      <w:r w:rsidRPr="002736D0">
        <w:rPr>
          <w:bCs/>
          <w:color w:val="000000"/>
          <w:sz w:val="26"/>
          <w:szCs w:val="26"/>
        </w:rPr>
        <w:t xml:space="preserve">О внесении изменений в некоторые постановления администрации </w:t>
      </w:r>
      <w:proofErr w:type="spellStart"/>
      <w:r w:rsidRPr="002736D0">
        <w:rPr>
          <w:bCs/>
          <w:color w:val="000000"/>
          <w:sz w:val="26"/>
          <w:szCs w:val="26"/>
        </w:rPr>
        <w:t>Широкоисского</w:t>
      </w:r>
      <w:proofErr w:type="spellEnd"/>
      <w:r w:rsidRPr="002736D0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2736D0">
        <w:rPr>
          <w:bCs/>
          <w:color w:val="000000"/>
          <w:sz w:val="26"/>
          <w:szCs w:val="26"/>
        </w:rPr>
        <w:t>Мокшанского</w:t>
      </w:r>
      <w:proofErr w:type="spellEnd"/>
      <w:r w:rsidRPr="002736D0">
        <w:rPr>
          <w:bCs/>
          <w:color w:val="000000"/>
          <w:sz w:val="26"/>
          <w:szCs w:val="26"/>
        </w:rPr>
        <w:t xml:space="preserve"> района Пензенской области». 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Pr="002736D0">
        <w:rPr>
          <w:color w:val="000000"/>
          <w:sz w:val="26"/>
          <w:szCs w:val="26"/>
        </w:rPr>
        <w:t xml:space="preserve">. Настоящее постановление опубликовать в информационном бюллетене «Вести </w:t>
      </w:r>
      <w:proofErr w:type="spellStart"/>
      <w:r w:rsidRPr="002736D0">
        <w:rPr>
          <w:color w:val="000000"/>
          <w:sz w:val="26"/>
          <w:szCs w:val="26"/>
        </w:rPr>
        <w:t>Широкоисского</w:t>
      </w:r>
      <w:proofErr w:type="spellEnd"/>
      <w:r w:rsidRPr="002736D0">
        <w:rPr>
          <w:color w:val="000000"/>
          <w:sz w:val="26"/>
          <w:szCs w:val="26"/>
        </w:rPr>
        <w:t xml:space="preserve"> сельсовета» и разместить на официальной странице администрации </w:t>
      </w:r>
      <w:proofErr w:type="spellStart"/>
      <w:r w:rsidRPr="002736D0">
        <w:rPr>
          <w:color w:val="000000"/>
          <w:sz w:val="26"/>
          <w:szCs w:val="26"/>
        </w:rPr>
        <w:t>Широкоисского</w:t>
      </w:r>
      <w:proofErr w:type="spellEnd"/>
      <w:r w:rsidRPr="002736D0">
        <w:rPr>
          <w:color w:val="000000"/>
          <w:sz w:val="26"/>
          <w:szCs w:val="26"/>
        </w:rPr>
        <w:t xml:space="preserve"> сельсовета </w:t>
      </w:r>
      <w:proofErr w:type="spellStart"/>
      <w:r w:rsidRPr="002736D0">
        <w:rPr>
          <w:color w:val="000000"/>
          <w:sz w:val="26"/>
          <w:szCs w:val="26"/>
        </w:rPr>
        <w:t>Мокшанского</w:t>
      </w:r>
      <w:proofErr w:type="spellEnd"/>
      <w:r w:rsidRPr="002736D0">
        <w:rPr>
          <w:color w:val="000000"/>
          <w:sz w:val="26"/>
          <w:szCs w:val="26"/>
        </w:rPr>
        <w:t xml:space="preserve"> района Пензенской </w:t>
      </w:r>
      <w:r w:rsidRPr="002736D0">
        <w:rPr>
          <w:color w:val="000000"/>
          <w:sz w:val="26"/>
          <w:szCs w:val="26"/>
        </w:rPr>
        <w:lastRenderedPageBreak/>
        <w:t xml:space="preserve">области раздела Власть/ОМС </w:t>
      </w:r>
      <w:proofErr w:type="spellStart"/>
      <w:r w:rsidRPr="002736D0">
        <w:rPr>
          <w:color w:val="000000"/>
          <w:sz w:val="26"/>
          <w:szCs w:val="26"/>
        </w:rPr>
        <w:t>Мокшанского</w:t>
      </w:r>
      <w:proofErr w:type="spellEnd"/>
      <w:r w:rsidRPr="002736D0">
        <w:rPr>
          <w:color w:val="000000"/>
          <w:sz w:val="26"/>
          <w:szCs w:val="26"/>
        </w:rPr>
        <w:t xml:space="preserve"> района на сайте администрации </w:t>
      </w:r>
      <w:proofErr w:type="spellStart"/>
      <w:r w:rsidRPr="002736D0">
        <w:rPr>
          <w:color w:val="000000"/>
          <w:sz w:val="26"/>
          <w:szCs w:val="26"/>
        </w:rPr>
        <w:t>Мокшанского</w:t>
      </w:r>
      <w:proofErr w:type="spellEnd"/>
      <w:r w:rsidRPr="002736D0">
        <w:rPr>
          <w:color w:val="000000"/>
          <w:sz w:val="26"/>
          <w:szCs w:val="26"/>
        </w:rPr>
        <w:t xml:space="preserve"> района в сети «Интернет»</w:t>
      </w:r>
      <w:r w:rsidR="00B627CA" w:rsidRPr="00B627CA">
        <w:t xml:space="preserve"> </w:t>
      </w:r>
      <w:hyperlink r:id="rId6" w:history="1">
        <w:r w:rsidR="00B627CA" w:rsidRPr="006842C5">
          <w:rPr>
            <w:rStyle w:val="a6"/>
            <w:sz w:val="26"/>
            <w:szCs w:val="26"/>
          </w:rPr>
          <w:t>https://mokshan.pnzreg.ru/authority/oms-munitsipalnogo-obrazovaniya/administratsiya-shirokoisskogo-selsoveta/</w:t>
        </w:r>
      </w:hyperlink>
      <w:r w:rsidR="00B627CA">
        <w:rPr>
          <w:color w:val="000000"/>
          <w:sz w:val="26"/>
          <w:szCs w:val="26"/>
        </w:rPr>
        <w:t xml:space="preserve"> </w:t>
      </w:r>
      <w:bookmarkStart w:id="0" w:name="_GoBack"/>
      <w:bookmarkEnd w:id="0"/>
      <w:r w:rsidR="00B627CA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Pr="002736D0">
        <w:rPr>
          <w:color w:val="000000"/>
          <w:sz w:val="26"/>
          <w:szCs w:val="26"/>
        </w:rPr>
        <w:t>. Настоящее постановление вступает в силу на следующий день после дня его официального опубликования.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</w:t>
      </w:r>
      <w:r w:rsidRPr="002736D0">
        <w:rPr>
          <w:color w:val="000000"/>
          <w:sz w:val="26"/>
          <w:szCs w:val="26"/>
        </w:rPr>
        <w:t xml:space="preserve">. </w:t>
      </w:r>
      <w:proofErr w:type="gramStart"/>
      <w:r w:rsidRPr="002736D0">
        <w:rPr>
          <w:color w:val="000000"/>
          <w:sz w:val="26"/>
          <w:szCs w:val="26"/>
        </w:rPr>
        <w:t>Контроль за</w:t>
      </w:r>
      <w:proofErr w:type="gramEnd"/>
      <w:r w:rsidRPr="002736D0">
        <w:rPr>
          <w:color w:val="000000"/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Pr="002736D0">
        <w:rPr>
          <w:color w:val="000000"/>
          <w:sz w:val="26"/>
          <w:szCs w:val="26"/>
        </w:rPr>
        <w:t>Широкоисского</w:t>
      </w:r>
      <w:proofErr w:type="spellEnd"/>
      <w:r w:rsidRPr="002736D0">
        <w:rPr>
          <w:color w:val="000000"/>
          <w:sz w:val="26"/>
          <w:szCs w:val="26"/>
        </w:rPr>
        <w:t xml:space="preserve"> сельсовета </w:t>
      </w:r>
      <w:proofErr w:type="spellStart"/>
      <w:r w:rsidRPr="002736D0">
        <w:rPr>
          <w:color w:val="000000"/>
          <w:sz w:val="26"/>
          <w:szCs w:val="26"/>
        </w:rPr>
        <w:t>Мокшанского</w:t>
      </w:r>
      <w:proofErr w:type="spellEnd"/>
      <w:r w:rsidRPr="002736D0">
        <w:rPr>
          <w:color w:val="000000"/>
          <w:sz w:val="26"/>
          <w:szCs w:val="26"/>
        </w:rPr>
        <w:t xml:space="preserve"> района Пензенской области.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 </w:t>
      </w:r>
    </w:p>
    <w:p w:rsidR="002736D0" w:rsidRPr="002736D0" w:rsidRDefault="002736D0" w:rsidP="009B127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Глава администрации</w:t>
      </w:r>
      <w:r w:rsidR="009B1278">
        <w:rPr>
          <w:color w:val="000000"/>
          <w:sz w:val="26"/>
          <w:szCs w:val="26"/>
        </w:rPr>
        <w:t xml:space="preserve"> </w:t>
      </w:r>
      <w:proofErr w:type="spellStart"/>
      <w:r w:rsidRPr="002736D0">
        <w:rPr>
          <w:color w:val="000000"/>
          <w:sz w:val="26"/>
          <w:szCs w:val="26"/>
        </w:rPr>
        <w:t>Широкоисского</w:t>
      </w:r>
      <w:proofErr w:type="spellEnd"/>
      <w:r w:rsidRPr="002736D0">
        <w:rPr>
          <w:color w:val="000000"/>
          <w:sz w:val="26"/>
          <w:szCs w:val="26"/>
        </w:rPr>
        <w:t xml:space="preserve"> сельсовета</w:t>
      </w:r>
    </w:p>
    <w:p w:rsidR="002736D0" w:rsidRPr="002736D0" w:rsidRDefault="002736D0" w:rsidP="009B127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spellStart"/>
      <w:r w:rsidRPr="002736D0">
        <w:rPr>
          <w:color w:val="000000"/>
          <w:sz w:val="26"/>
          <w:szCs w:val="26"/>
        </w:rPr>
        <w:t>Мокшанского</w:t>
      </w:r>
      <w:proofErr w:type="spellEnd"/>
      <w:r w:rsidRPr="002736D0">
        <w:rPr>
          <w:color w:val="000000"/>
          <w:sz w:val="26"/>
          <w:szCs w:val="26"/>
        </w:rPr>
        <w:t xml:space="preserve"> района</w:t>
      </w:r>
      <w:r w:rsidR="009B1278">
        <w:rPr>
          <w:color w:val="000000"/>
          <w:sz w:val="26"/>
          <w:szCs w:val="26"/>
        </w:rPr>
        <w:t xml:space="preserve">    </w:t>
      </w:r>
      <w:r w:rsidRPr="002736D0">
        <w:rPr>
          <w:color w:val="000000"/>
          <w:sz w:val="26"/>
          <w:szCs w:val="26"/>
        </w:rPr>
        <w:t>Пензенской области</w:t>
      </w:r>
      <w:r>
        <w:rPr>
          <w:color w:val="000000"/>
          <w:sz w:val="26"/>
          <w:szCs w:val="26"/>
        </w:rPr>
        <w:t xml:space="preserve">        </w:t>
      </w:r>
      <w:r w:rsidR="009B1278">
        <w:rPr>
          <w:color w:val="000000"/>
          <w:sz w:val="26"/>
          <w:szCs w:val="26"/>
        </w:rPr>
        <w:t xml:space="preserve">                 </w:t>
      </w:r>
      <w:r>
        <w:rPr>
          <w:color w:val="000000"/>
          <w:sz w:val="26"/>
          <w:szCs w:val="26"/>
        </w:rPr>
        <w:t xml:space="preserve">           </w:t>
      </w:r>
      <w:r w:rsidRPr="002736D0">
        <w:rPr>
          <w:color w:val="000000"/>
          <w:sz w:val="26"/>
          <w:szCs w:val="26"/>
        </w:rPr>
        <w:t>С.А. Симаков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 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Утвержден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постановлением администрации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spellStart"/>
      <w:r w:rsidRPr="002736D0">
        <w:rPr>
          <w:color w:val="000000"/>
          <w:sz w:val="26"/>
          <w:szCs w:val="26"/>
        </w:rPr>
        <w:t>Широкоисского</w:t>
      </w:r>
      <w:proofErr w:type="spellEnd"/>
      <w:r w:rsidRPr="002736D0">
        <w:rPr>
          <w:color w:val="000000"/>
          <w:sz w:val="26"/>
          <w:szCs w:val="26"/>
        </w:rPr>
        <w:t xml:space="preserve"> сельсовета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spellStart"/>
      <w:r w:rsidRPr="002736D0">
        <w:rPr>
          <w:color w:val="000000"/>
          <w:sz w:val="26"/>
          <w:szCs w:val="26"/>
        </w:rPr>
        <w:t>Мокшанского</w:t>
      </w:r>
      <w:proofErr w:type="spellEnd"/>
      <w:r w:rsidRPr="002736D0">
        <w:rPr>
          <w:color w:val="000000"/>
          <w:sz w:val="26"/>
          <w:szCs w:val="26"/>
        </w:rPr>
        <w:t xml:space="preserve"> района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Пензенской области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от _______ № _____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 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2736D0">
        <w:rPr>
          <w:b/>
          <w:bCs/>
          <w:color w:val="000000"/>
          <w:sz w:val="26"/>
          <w:szCs w:val="26"/>
        </w:rPr>
        <w:t>Административный регламент по предоставлению муниципальной услуги «Выдача разрешения на право организации розничного рынка»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2736D0">
        <w:rPr>
          <w:b/>
          <w:bCs/>
          <w:color w:val="000000"/>
          <w:sz w:val="26"/>
          <w:szCs w:val="26"/>
        </w:rPr>
        <w:t>I. Общие положения</w:t>
      </w:r>
    </w:p>
    <w:p w:rsidR="002736D0" w:rsidRPr="007B506E" w:rsidRDefault="002736D0" w:rsidP="002736D0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r w:rsidRPr="007B506E">
        <w:rPr>
          <w:b/>
          <w:color w:val="000000"/>
          <w:sz w:val="26"/>
          <w:szCs w:val="26"/>
        </w:rPr>
        <w:t>1.1. Предмет регулирования.</w:t>
      </w:r>
    </w:p>
    <w:p w:rsidR="002736D0" w:rsidRPr="002736D0" w:rsidRDefault="002736D0" w:rsidP="007B506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2736D0">
        <w:rPr>
          <w:color w:val="000000"/>
          <w:sz w:val="26"/>
          <w:szCs w:val="26"/>
        </w:rPr>
        <w:t>Административный регламент по предоставлению муниципальной услуги «Выдача разрешения на право организации розничного рынка» (далее - Регламент, муниципальная услуга) разработан в целях обеспечения информированной открытости и прозрачности предоставления муниципальной услуги, информированности заявителя о порядке и сроках предоставления муниципальной услуги и повышения качества исполнения муниципальной услуги, устанавливает порядок принятия решений о выдаче разрешения на право организации рынка. </w:t>
      </w:r>
      <w:proofErr w:type="gramEnd"/>
    </w:p>
    <w:p w:rsidR="002736D0" w:rsidRPr="007B506E" w:rsidRDefault="002736D0" w:rsidP="002736D0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r w:rsidRPr="007B506E">
        <w:rPr>
          <w:b/>
          <w:color w:val="000000"/>
          <w:sz w:val="26"/>
          <w:szCs w:val="26"/>
        </w:rPr>
        <w:t>1.2. Круг заявителей.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Заявителями на предоставление муниципальной услуги (далее - заявитель) являются юридические лица, зарегистрированные в установленном законодательством порядке, а также их законные представители.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От имени заявителя на предоставление муниципальной услуги в целях получения муниципальной услуги могут выступать лица, имеющие такое право в соответствии с законодательством Российской Федерации либо в силу наделения их заявителем в порядке, установленном законодательством Российской Федерации, соответствующими полномочиями.</w:t>
      </w:r>
    </w:p>
    <w:p w:rsidR="0061163A" w:rsidRPr="00954F44" w:rsidRDefault="007B506E" w:rsidP="006116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bookmark11"/>
      <w:r w:rsidRPr="007B506E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1.3. </w:t>
      </w:r>
      <w:bookmarkEnd w:id="1"/>
      <w:r w:rsidR="0061163A"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11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1163A"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настоящем</w:t>
      </w:r>
      <w:r w:rsidR="00611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1163A"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регламенте</w:t>
      </w:r>
      <w:r w:rsidR="00611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1163A"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</w:t>
      </w:r>
      <w:r w:rsidR="00611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1163A"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сокращения:</w:t>
      </w:r>
    </w:p>
    <w:p w:rsidR="0061163A" w:rsidRPr="00954F44" w:rsidRDefault="0061163A" w:rsidP="006116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-муниципальное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автономное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«Многофункциональный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МФЦ;</w:t>
      </w:r>
    </w:p>
    <w:p w:rsidR="0061163A" w:rsidRPr="00954F44" w:rsidRDefault="0061163A" w:rsidP="006116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-федеральная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«Единый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(функций)»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(www.gosuslugi.ru)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портал;</w:t>
      </w:r>
    </w:p>
    <w:p w:rsidR="0061163A" w:rsidRPr="00954F44" w:rsidRDefault="0061163A" w:rsidP="006116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-государственная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«Комплексная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(https://gosuslugi.pnzreg.ru)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Модуль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1163A" w:rsidRPr="00954F44" w:rsidRDefault="0061163A" w:rsidP="006116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упоминании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Модуль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порталы.</w:t>
      </w:r>
    </w:p>
    <w:p w:rsidR="002736D0" w:rsidRPr="009B1278" w:rsidRDefault="002736D0" w:rsidP="0061163A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</w:p>
    <w:p w:rsidR="002736D0" w:rsidRPr="00385D65" w:rsidRDefault="002736D0" w:rsidP="002736D0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385D65">
        <w:rPr>
          <w:b/>
          <w:bCs/>
          <w:color w:val="000000"/>
          <w:sz w:val="26"/>
          <w:szCs w:val="26"/>
        </w:rPr>
        <w:t>II. Стандарт предоставления муниципальной услуги</w:t>
      </w:r>
    </w:p>
    <w:p w:rsidR="002736D0" w:rsidRPr="00385D65" w:rsidRDefault="007B506E" w:rsidP="002736D0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r w:rsidRPr="00385D65">
        <w:rPr>
          <w:b/>
          <w:color w:val="000000"/>
          <w:sz w:val="26"/>
          <w:szCs w:val="26"/>
        </w:rPr>
        <w:t>Наименование муниципальной услуги</w:t>
      </w:r>
      <w:r w:rsidR="002736D0" w:rsidRPr="00385D65">
        <w:rPr>
          <w:b/>
          <w:color w:val="000000"/>
          <w:sz w:val="26"/>
          <w:szCs w:val="26"/>
        </w:rPr>
        <w:t> </w:t>
      </w:r>
    </w:p>
    <w:p w:rsidR="002736D0" w:rsidRPr="00385D65" w:rsidRDefault="007B506E" w:rsidP="007B506E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385D65">
        <w:rPr>
          <w:color w:val="000000" w:themeColor="text1"/>
          <w:sz w:val="26"/>
          <w:szCs w:val="26"/>
        </w:rPr>
        <w:t xml:space="preserve">2.1. </w:t>
      </w:r>
      <w:r w:rsidR="002736D0" w:rsidRPr="00385D65">
        <w:rPr>
          <w:color w:val="000000" w:themeColor="text1"/>
          <w:sz w:val="26"/>
          <w:szCs w:val="26"/>
        </w:rPr>
        <w:t>Выдача разрешения на пра</w:t>
      </w:r>
      <w:r w:rsidRPr="00385D65">
        <w:rPr>
          <w:color w:val="000000" w:themeColor="text1"/>
          <w:sz w:val="26"/>
          <w:szCs w:val="26"/>
        </w:rPr>
        <w:t>во организации розничного рынка</w:t>
      </w:r>
    </w:p>
    <w:p w:rsidR="002736D0" w:rsidRPr="00385D65" w:rsidRDefault="002736D0" w:rsidP="007B506E">
      <w:pPr>
        <w:pStyle w:val="a3"/>
        <w:spacing w:before="0" w:beforeAutospacing="0" w:after="0" w:afterAutospacing="0"/>
        <w:ind w:firstLine="567"/>
        <w:jc w:val="both"/>
        <w:rPr>
          <w:b/>
          <w:color w:val="000000" w:themeColor="text1"/>
          <w:sz w:val="26"/>
          <w:szCs w:val="26"/>
        </w:rPr>
      </w:pPr>
      <w:r w:rsidRPr="00385D65">
        <w:rPr>
          <w:b/>
          <w:color w:val="000000" w:themeColor="text1"/>
          <w:sz w:val="26"/>
          <w:szCs w:val="26"/>
        </w:rPr>
        <w:t>Наименование органа местного самоуправления, предоставляющего муниципальную ус</w:t>
      </w:r>
      <w:r w:rsidR="007B506E" w:rsidRPr="00385D65">
        <w:rPr>
          <w:b/>
          <w:color w:val="000000" w:themeColor="text1"/>
          <w:sz w:val="26"/>
          <w:szCs w:val="26"/>
        </w:rPr>
        <w:t>лугу</w:t>
      </w:r>
    </w:p>
    <w:p w:rsidR="002736D0" w:rsidRPr="00385D65" w:rsidRDefault="007B506E" w:rsidP="007B506E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385D65">
        <w:rPr>
          <w:color w:val="000000" w:themeColor="text1"/>
          <w:sz w:val="26"/>
          <w:szCs w:val="26"/>
        </w:rPr>
        <w:t xml:space="preserve">2.2. </w:t>
      </w:r>
      <w:r w:rsidR="002736D0" w:rsidRPr="00385D65">
        <w:rPr>
          <w:color w:val="000000" w:themeColor="text1"/>
          <w:sz w:val="26"/>
          <w:szCs w:val="26"/>
        </w:rPr>
        <w:t>Предоставление муниципальной услуги осуществляет Администрация.</w:t>
      </w:r>
    </w:p>
    <w:p w:rsidR="007B506E" w:rsidRPr="00385D65" w:rsidRDefault="007B506E" w:rsidP="007B50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7B506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Результат предоставления муниципальной услуги</w:t>
      </w:r>
    </w:p>
    <w:p w:rsidR="002736D0" w:rsidRPr="00385D65" w:rsidRDefault="002736D0" w:rsidP="007B506E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385D65">
        <w:rPr>
          <w:color w:val="000000" w:themeColor="text1"/>
          <w:sz w:val="26"/>
          <w:szCs w:val="26"/>
        </w:rPr>
        <w:t>2.3. Результат предоставления муниципальной услуги:</w:t>
      </w:r>
    </w:p>
    <w:p w:rsidR="002736D0" w:rsidRPr="00385D65" w:rsidRDefault="002736D0" w:rsidP="007B506E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385D65">
        <w:rPr>
          <w:color w:val="000000" w:themeColor="text1"/>
          <w:sz w:val="26"/>
          <w:szCs w:val="26"/>
        </w:rPr>
        <w:t>- разрешение на право организации розничного рынка;</w:t>
      </w:r>
    </w:p>
    <w:p w:rsidR="002736D0" w:rsidRPr="00385D65" w:rsidRDefault="002736D0" w:rsidP="007B506E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385D65">
        <w:rPr>
          <w:color w:val="000000" w:themeColor="text1"/>
          <w:sz w:val="26"/>
          <w:szCs w:val="26"/>
        </w:rPr>
        <w:t>- отказ в выдаче разрешения на право организации розничного рынка</w:t>
      </w:r>
      <w:r w:rsidR="007B506E" w:rsidRPr="00385D65">
        <w:rPr>
          <w:color w:val="000000" w:themeColor="text1"/>
          <w:sz w:val="26"/>
          <w:szCs w:val="26"/>
        </w:rPr>
        <w:t>.</w:t>
      </w:r>
    </w:p>
    <w:p w:rsidR="007B506E" w:rsidRPr="007B506E" w:rsidRDefault="007B506E" w:rsidP="007B50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50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2.4. </w:t>
      </w:r>
      <w:r w:rsidRPr="007B506E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Формирование реестровой записи в качестве результата предоставления Муниципальной услуги не предусматривается. </w:t>
      </w:r>
    </w:p>
    <w:p w:rsidR="007B506E" w:rsidRPr="007B506E" w:rsidRDefault="007B506E" w:rsidP="007B50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50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2.5. </w:t>
      </w:r>
      <w:proofErr w:type="gramStart"/>
      <w:r w:rsidRPr="007B50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Результат муниципальной услуги направляется заявителю одним из способов указанном в ходатайстве:</w:t>
      </w:r>
      <w:proofErr w:type="gramEnd"/>
    </w:p>
    <w:p w:rsidR="007B506E" w:rsidRPr="007B506E" w:rsidRDefault="007B506E" w:rsidP="007B50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50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7B506E" w:rsidRPr="007B506E" w:rsidRDefault="007B506E" w:rsidP="007B50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50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7B506E" w:rsidRPr="00385D65" w:rsidRDefault="007B506E" w:rsidP="007B50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50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7B506E" w:rsidRPr="00385D65" w:rsidRDefault="007B506E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7B506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Срок предоставления муниципальной услуги </w:t>
      </w:r>
    </w:p>
    <w:p w:rsidR="002736D0" w:rsidRPr="00385D65" w:rsidRDefault="007B506E" w:rsidP="00385D65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385D65">
        <w:rPr>
          <w:color w:val="000000" w:themeColor="text1"/>
          <w:sz w:val="26"/>
          <w:szCs w:val="26"/>
        </w:rPr>
        <w:t>2.6</w:t>
      </w:r>
      <w:r w:rsidR="002736D0" w:rsidRPr="00385D65">
        <w:rPr>
          <w:color w:val="000000" w:themeColor="text1"/>
          <w:sz w:val="26"/>
          <w:szCs w:val="26"/>
        </w:rPr>
        <w:t>. Срок предоставления муниципальной услуги:</w:t>
      </w:r>
    </w:p>
    <w:p w:rsidR="002736D0" w:rsidRDefault="002736D0" w:rsidP="00385D65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385D65">
        <w:rPr>
          <w:color w:val="000000" w:themeColor="text1"/>
          <w:sz w:val="26"/>
          <w:szCs w:val="26"/>
        </w:rPr>
        <w:t>не более 30 календарных дней со дня поступления заявления</w:t>
      </w:r>
      <w:r w:rsidR="007B506E" w:rsidRPr="00385D65">
        <w:rPr>
          <w:color w:val="000000" w:themeColor="text1"/>
          <w:sz w:val="26"/>
          <w:szCs w:val="26"/>
        </w:rPr>
        <w:t>.</w:t>
      </w:r>
    </w:p>
    <w:p w:rsidR="0061163A" w:rsidRPr="00947A9B" w:rsidRDefault="0061163A" w:rsidP="0061163A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r w:rsidRPr="00385D65">
        <w:rPr>
          <w:b/>
          <w:color w:val="000000"/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</w:t>
      </w:r>
      <w:r>
        <w:rPr>
          <w:b/>
          <w:color w:val="000000"/>
          <w:sz w:val="26"/>
          <w:szCs w:val="26"/>
        </w:rPr>
        <w:t>йствия</w:t>
      </w:r>
    </w:p>
    <w:p w:rsidR="0061163A" w:rsidRPr="002736D0" w:rsidRDefault="0061163A" w:rsidP="0061163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2.7</w:t>
      </w:r>
      <w:r w:rsidRPr="002736D0">
        <w:rPr>
          <w:color w:val="000000"/>
          <w:sz w:val="26"/>
          <w:szCs w:val="26"/>
        </w:rPr>
        <w:t>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61163A" w:rsidRPr="002736D0" w:rsidRDefault="0061163A" w:rsidP="0061163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2.7</w:t>
      </w:r>
      <w:r w:rsidRPr="002736D0">
        <w:rPr>
          <w:color w:val="000000"/>
          <w:sz w:val="26"/>
          <w:szCs w:val="26"/>
        </w:rPr>
        <w:t>.1. Документы, которые заявитель должен представить самостоятельно:</w:t>
      </w:r>
    </w:p>
    <w:p w:rsidR="0061163A" w:rsidRPr="002736D0" w:rsidRDefault="0061163A" w:rsidP="0061163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1) заявление, подписанное лицом, представляющим интересы юридического лица в соответствии с учредительными документами этого юридического лица или доверенностью, и удостоверенное печатью юридического лица (при наличии печати), от имени которого подается заявление (приложение к Регламенту).</w:t>
      </w:r>
    </w:p>
    <w:p w:rsidR="0061163A" w:rsidRPr="002736D0" w:rsidRDefault="0061163A" w:rsidP="0061163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lastRenderedPageBreak/>
        <w:t>В заявлении должно быть указано:</w:t>
      </w:r>
    </w:p>
    <w:p w:rsidR="0061163A" w:rsidRPr="002736D0" w:rsidRDefault="0061163A" w:rsidP="0061163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2736D0">
        <w:rPr>
          <w:color w:val="000000"/>
          <w:sz w:val="26"/>
          <w:szCs w:val="26"/>
        </w:rPr>
        <w:t>- полное и (если имеется) сокращенное наименования (в том числе фирменное наименование), организационно-правовая форма юридического лица, место его нахождения, место нахождения объекта или объектов недвижимости, расположенных на территории, в пределах которой предполагается организовать розничный рынок, государственный регистрационный номер записи о создании юридического лица и данные документа, подтверждающего факт внесения сведений о юридическом лице в Единый государственный реестр юридических лиц;</w:t>
      </w:r>
      <w:proofErr w:type="gramEnd"/>
    </w:p>
    <w:p w:rsidR="0061163A" w:rsidRPr="002736D0" w:rsidRDefault="0061163A" w:rsidP="0061163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- идентификационный номер налогоплательщика и данные документа о постановке юридического лица на учет в налоговом органе;</w:t>
      </w:r>
    </w:p>
    <w:p w:rsidR="0061163A" w:rsidRPr="002736D0" w:rsidRDefault="0061163A" w:rsidP="0061163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- тип рынка, который предполагается организовать.</w:t>
      </w:r>
    </w:p>
    <w:p w:rsidR="0061163A" w:rsidRPr="002736D0" w:rsidRDefault="0061163A" w:rsidP="0061163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2) копия учредительных документов (оригиналы учредительных документов в случае, если верность копий не удостоверена нотариально).</w:t>
      </w:r>
    </w:p>
    <w:p w:rsidR="0061163A" w:rsidRPr="002736D0" w:rsidRDefault="0061163A" w:rsidP="0061163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3) доверенность, подтверждающая полномочия лица, представившего документы (нотариально заверенная доверенность либо доверенность, удостоверенная иным предусмотренным законодательством Российской Федерации способом (в случае подачи заявления с комплектом документов представителем заявителя).</w:t>
      </w:r>
    </w:p>
    <w:p w:rsidR="0061163A" w:rsidRPr="002736D0" w:rsidRDefault="0061163A" w:rsidP="0061163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2.7</w:t>
      </w:r>
      <w:r w:rsidRPr="002736D0">
        <w:rPr>
          <w:color w:val="000000"/>
          <w:sz w:val="26"/>
          <w:szCs w:val="26"/>
        </w:rPr>
        <w:t>.2. Документы, которые заявитель может представить по собственной инициативе:</w:t>
      </w:r>
    </w:p>
    <w:p w:rsidR="0061163A" w:rsidRPr="002736D0" w:rsidRDefault="0061163A" w:rsidP="0061163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1)выписка из единого государственного реестра юридических лиц или ее удостоверенную копию, включающую сведения о постановке юридического лица на учет в налоговом органе по месту нахождения юридического лица.</w:t>
      </w:r>
    </w:p>
    <w:p w:rsidR="0061163A" w:rsidRPr="002736D0" w:rsidRDefault="0061163A" w:rsidP="0061163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2) удостоверенная копия документа, подтверждающего право на объект или объекты недвижимости, расположенные на территории, в пределах которой предполагается организовать рынок.</w:t>
      </w:r>
    </w:p>
    <w:p w:rsidR="0061163A" w:rsidRPr="00385D65" w:rsidRDefault="0061163A" w:rsidP="0061163A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r w:rsidRPr="00385D65">
        <w:rPr>
          <w:b/>
          <w:color w:val="000000"/>
          <w:sz w:val="26"/>
          <w:szCs w:val="26"/>
        </w:rPr>
        <w:t>Исчерпывающий перечень оснований для отказа в приеме документов, необходимых для пред</w:t>
      </w:r>
      <w:r>
        <w:rPr>
          <w:b/>
          <w:color w:val="000000"/>
          <w:sz w:val="26"/>
          <w:szCs w:val="26"/>
        </w:rPr>
        <w:t>оставления муниципальной услуги</w:t>
      </w:r>
    </w:p>
    <w:p w:rsidR="0061163A" w:rsidRDefault="0061163A" w:rsidP="0061163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2.8. </w:t>
      </w:r>
      <w:r w:rsidRPr="002736D0">
        <w:rPr>
          <w:color w:val="000000"/>
          <w:sz w:val="26"/>
          <w:szCs w:val="26"/>
        </w:rPr>
        <w:t>Основания для отказа в приеме документов отсутствуют.</w:t>
      </w:r>
    </w:p>
    <w:p w:rsidR="0061163A" w:rsidRPr="00947A9B" w:rsidRDefault="0061163A" w:rsidP="0061163A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r w:rsidRPr="00385D65">
        <w:rPr>
          <w:b/>
          <w:color w:val="000000"/>
          <w:sz w:val="26"/>
          <w:szCs w:val="26"/>
        </w:rPr>
        <w:t>Исчерпывающий перечень оснований для отказа в пред</w:t>
      </w:r>
      <w:r>
        <w:rPr>
          <w:b/>
          <w:color w:val="000000"/>
          <w:sz w:val="26"/>
          <w:szCs w:val="26"/>
        </w:rPr>
        <w:t>оставлении муниципальной услуги</w:t>
      </w:r>
    </w:p>
    <w:p w:rsidR="0061163A" w:rsidRPr="00385D65" w:rsidRDefault="0061163A" w:rsidP="0061163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2.9. </w:t>
      </w:r>
      <w:r w:rsidRPr="00385D65">
        <w:rPr>
          <w:color w:val="000000"/>
          <w:sz w:val="26"/>
          <w:szCs w:val="26"/>
        </w:rPr>
        <w:t>Исчерпывающий перечень оснований для отказа в предоставлении муниципальной услуги:</w:t>
      </w:r>
    </w:p>
    <w:p w:rsidR="0061163A" w:rsidRPr="002736D0" w:rsidRDefault="0061163A" w:rsidP="0061163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1) отсутствие права на объект или объекты недвижимости в пределах территории, на которой предполагается организовать рынок в соответствии с утвержденным планом организации розничных рынков на территории Пензенской области (далее – план организации рынков);</w:t>
      </w:r>
    </w:p>
    <w:p w:rsidR="0061163A" w:rsidRPr="002736D0" w:rsidRDefault="0061163A" w:rsidP="0061163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2) 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 согласно плану организации рынков;</w:t>
      </w:r>
    </w:p>
    <w:p w:rsidR="0061163A" w:rsidRPr="002736D0" w:rsidRDefault="0061163A" w:rsidP="0061163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3) подача заявления о выдаче разрешения с нарушением установленных требований и (или) предоставление документов, прилагаемых к заявлению, содержащих недостоверные сведения.</w:t>
      </w:r>
    </w:p>
    <w:p w:rsidR="0061163A" w:rsidRPr="002736D0" w:rsidRDefault="0061163A" w:rsidP="0061163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85D65">
        <w:rPr>
          <w:b/>
          <w:color w:val="000000"/>
          <w:sz w:val="26"/>
          <w:szCs w:val="26"/>
        </w:rPr>
        <w:t>Исчерпывающий перечень оснований для приостановления предоставления муниципальной услуги</w:t>
      </w:r>
    </w:p>
    <w:p w:rsidR="0061163A" w:rsidRPr="0061163A" w:rsidRDefault="0061163A" w:rsidP="0061163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2.10. </w:t>
      </w:r>
      <w:r w:rsidRPr="002736D0">
        <w:rPr>
          <w:color w:val="000000"/>
          <w:sz w:val="26"/>
          <w:szCs w:val="26"/>
        </w:rPr>
        <w:t>Основания для приостановления предоставления муниц</w:t>
      </w:r>
      <w:r>
        <w:rPr>
          <w:color w:val="000000"/>
          <w:sz w:val="26"/>
          <w:szCs w:val="26"/>
        </w:rPr>
        <w:t xml:space="preserve">ипальной услуги не </w:t>
      </w:r>
      <w:proofErr w:type="gramStart"/>
      <w:r>
        <w:rPr>
          <w:color w:val="000000"/>
          <w:sz w:val="26"/>
          <w:szCs w:val="26"/>
        </w:rPr>
        <w:t>предусмотрен</w:t>
      </w:r>
      <w:proofErr w:type="gramEnd"/>
      <w:r>
        <w:rPr>
          <w:color w:val="000000"/>
          <w:sz w:val="26"/>
          <w:szCs w:val="26"/>
        </w:rPr>
        <w:t>.</w:t>
      </w:r>
    </w:p>
    <w:p w:rsidR="0061163A" w:rsidRPr="00385D65" w:rsidRDefault="0061163A" w:rsidP="00385D65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</w:p>
    <w:p w:rsidR="007B506E" w:rsidRPr="007B506E" w:rsidRDefault="007B506E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B50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Размер платы,   взимаемой с заявителя при предоставлении муниципальной услуги, и способы ее взимания</w:t>
      </w:r>
    </w:p>
    <w:p w:rsidR="007B506E" w:rsidRPr="007B506E" w:rsidRDefault="0061163A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2.11</w:t>
      </w:r>
      <w:r w:rsidR="007B506E"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. Муниципальная услуга предоставляется бесплатно.</w:t>
      </w:r>
    </w:p>
    <w:p w:rsidR="007B506E" w:rsidRPr="007B506E" w:rsidRDefault="007B506E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B50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</w:t>
      </w:r>
    </w:p>
    <w:p w:rsidR="007B506E" w:rsidRPr="007B506E" w:rsidRDefault="0061163A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2.12</w:t>
      </w:r>
      <w:r w:rsidR="007B506E"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. Время ожидания в очереди не должно превышать:</w:t>
      </w:r>
    </w:p>
    <w:p w:rsidR="007B506E" w:rsidRPr="007B506E" w:rsidRDefault="007B506E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подаче ходатайства и (или) документов - 15 минут;</w:t>
      </w:r>
    </w:p>
    <w:p w:rsidR="007B506E" w:rsidRPr="007B506E" w:rsidRDefault="007B506E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7B506E" w:rsidRPr="007B506E" w:rsidRDefault="007B506E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B50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Срок регистрации запроса заявителя о предоставлении муниципальной услуги</w:t>
      </w:r>
    </w:p>
    <w:p w:rsidR="007B506E" w:rsidRPr="007B506E" w:rsidRDefault="0061163A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2.13</w:t>
      </w:r>
      <w:r w:rsidR="00385D65">
        <w:rPr>
          <w:rFonts w:ascii="Times New Roman" w:eastAsia="Times New Roman" w:hAnsi="Times New Roman" w:cs="Times New Roman"/>
          <w:sz w:val="26"/>
          <w:szCs w:val="26"/>
          <w:lang w:eastAsia="ru-RU"/>
        </w:rPr>
        <w:t>. Регистрация заявления</w:t>
      </w:r>
      <w:r w:rsidR="007B506E"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предоставлении муниципальной услуги осуществляется в день его получения.</w:t>
      </w:r>
    </w:p>
    <w:p w:rsidR="007B506E" w:rsidRPr="007B506E" w:rsidRDefault="0061163A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2.14</w:t>
      </w:r>
      <w:r w:rsidR="00385D65">
        <w:rPr>
          <w:rFonts w:ascii="Times New Roman" w:eastAsia="Times New Roman" w:hAnsi="Times New Roman" w:cs="Times New Roman"/>
          <w:sz w:val="26"/>
          <w:szCs w:val="26"/>
          <w:lang w:eastAsia="ru-RU"/>
        </w:rPr>
        <w:t>. Заявление</w:t>
      </w:r>
      <w:r w:rsidR="007B506E"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получения.</w:t>
      </w:r>
    </w:p>
    <w:p w:rsidR="007B506E" w:rsidRPr="007B506E" w:rsidRDefault="007B506E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B50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Требования к помещениям, в которых предоставляется муниципальная услуга</w:t>
      </w:r>
    </w:p>
    <w:p w:rsidR="007B506E" w:rsidRPr="007B506E" w:rsidRDefault="0061163A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2.15</w:t>
      </w:r>
      <w:r w:rsidR="007B506E"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7B506E" w:rsidRPr="007B506E" w:rsidRDefault="0061163A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2.16</w:t>
      </w:r>
      <w:r w:rsidR="007B506E"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Помещения должны соответствовать требованиям, установленным законодательством РФ.</w:t>
      </w:r>
    </w:p>
    <w:p w:rsidR="007B506E" w:rsidRPr="007B506E" w:rsidRDefault="0061163A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2.17</w:t>
      </w:r>
      <w:r w:rsidR="007B506E"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Предоставление муниципальной услуги осуществляется в специально выделенных для этой цели помещениях.</w:t>
      </w:r>
    </w:p>
    <w:p w:rsidR="007B506E" w:rsidRPr="007B506E" w:rsidRDefault="0061163A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2.18</w:t>
      </w:r>
      <w:r w:rsidR="007B506E"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Помещения, в которых осуществляется предоставление муниципальной услуги, оборудуются:</w:t>
      </w:r>
    </w:p>
    <w:p w:rsidR="007B506E" w:rsidRPr="007B506E" w:rsidRDefault="007B506E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7B506E" w:rsidRPr="007B506E" w:rsidRDefault="007B506E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7B506E" w:rsidRPr="007B506E" w:rsidRDefault="0061163A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2.19</w:t>
      </w:r>
      <w:r w:rsidR="007B506E"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7B506E" w:rsidRPr="007B506E" w:rsidRDefault="007B506E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7B506E" w:rsidRPr="007B506E" w:rsidRDefault="0061163A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2.20</w:t>
      </w:r>
      <w:r w:rsidR="007B506E"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7B506E" w:rsidRPr="007B506E" w:rsidRDefault="0061163A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2.21</w:t>
      </w:r>
      <w:r w:rsidR="007B506E"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. Кабинеты приема заявителей должны иметь информационные таблички (вывески) с указанием:</w:t>
      </w:r>
    </w:p>
    <w:p w:rsidR="007B506E" w:rsidRPr="007B506E" w:rsidRDefault="007B506E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номера кабинета;</w:t>
      </w:r>
    </w:p>
    <w:p w:rsidR="007B506E" w:rsidRPr="007B506E" w:rsidRDefault="007B506E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7B506E" w:rsidRPr="007B506E" w:rsidRDefault="007B506E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7B506E" w:rsidRPr="007B506E" w:rsidRDefault="007B506E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7B506E" w:rsidRPr="007B506E" w:rsidRDefault="007B506E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7B506E" w:rsidRPr="007B506E" w:rsidRDefault="007B506E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- текст административного регламента;</w:t>
      </w:r>
    </w:p>
    <w:p w:rsidR="007B506E" w:rsidRPr="007B506E" w:rsidRDefault="007B506E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- краткое описание порядка предоставления муниципальной услуги;</w:t>
      </w:r>
    </w:p>
    <w:p w:rsidR="007B506E" w:rsidRPr="007B506E" w:rsidRDefault="007B506E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- перечень документов, необходимых для предоставления муниципальной услуги;</w:t>
      </w:r>
    </w:p>
    <w:p w:rsidR="007B506E" w:rsidRPr="007B506E" w:rsidRDefault="007B506E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образцы заявлений;</w:t>
      </w:r>
    </w:p>
    <w:p w:rsidR="007B506E" w:rsidRPr="007B506E" w:rsidRDefault="007B506E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7B506E" w:rsidRPr="007B506E" w:rsidRDefault="007B506E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справочная информация.</w:t>
      </w:r>
    </w:p>
    <w:p w:rsidR="007B506E" w:rsidRPr="007B506E" w:rsidRDefault="0061163A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2.22</w:t>
      </w:r>
      <w:r w:rsidR="007B506E"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7B506E" w:rsidRPr="007B506E" w:rsidRDefault="0061163A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2.23</w:t>
      </w:r>
      <w:r w:rsidR="007B506E"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7B506E" w:rsidRPr="007B506E" w:rsidRDefault="0061163A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2.24</w:t>
      </w:r>
      <w:r w:rsidR="007B506E"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7B506E" w:rsidRPr="007B506E" w:rsidRDefault="0061163A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2.25</w:t>
      </w:r>
      <w:r w:rsidR="007B506E"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7B506E" w:rsidRPr="007B506E" w:rsidRDefault="007B506E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7B506E" w:rsidRPr="007B506E" w:rsidRDefault="007B506E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7B506E" w:rsidRPr="007B506E" w:rsidRDefault="007B506E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7B506E" w:rsidRPr="007B506E" w:rsidRDefault="007B506E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7B506E" w:rsidRPr="007B506E" w:rsidRDefault="007B506E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сурдопереводчика</w:t>
      </w:r>
      <w:proofErr w:type="spellEnd"/>
      <w:r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тифлосурдопереводчика</w:t>
      </w:r>
      <w:proofErr w:type="spellEnd"/>
      <w:r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B506E" w:rsidRPr="007B506E" w:rsidRDefault="007B506E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7B506E" w:rsidRPr="007B506E" w:rsidRDefault="007B506E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7B506E" w:rsidRPr="007B506E" w:rsidRDefault="007B506E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брелками</w:t>
      </w:r>
      <w:proofErr w:type="spellEnd"/>
      <w:r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-коммуникаторами).</w:t>
      </w:r>
    </w:p>
    <w:p w:rsidR="007B506E" w:rsidRPr="007B506E" w:rsidRDefault="007B506E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бейджами</w:t>
      </w:r>
      <w:proofErr w:type="spellEnd"/>
      <w:r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) с указанием фамилии, имени, отчества (при наличии) и должности.</w:t>
      </w:r>
    </w:p>
    <w:p w:rsidR="007B506E" w:rsidRPr="007B506E" w:rsidRDefault="007B506E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B50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Показатели качества и доступности муниципальной услуги</w:t>
      </w:r>
    </w:p>
    <w:p w:rsidR="007B506E" w:rsidRPr="007B506E" w:rsidRDefault="0061163A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2.26</w:t>
      </w:r>
      <w:r w:rsidR="007B506E"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Показатели доступности и качества предоставления муниципальной услуги.</w:t>
      </w:r>
    </w:p>
    <w:p w:rsidR="007B506E" w:rsidRPr="007B506E" w:rsidRDefault="0061163A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2.26</w:t>
      </w:r>
      <w:r w:rsidR="007B506E"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.1. Показателями доступности предоставления муниципальной услуги являются:</w:t>
      </w:r>
    </w:p>
    <w:p w:rsidR="007B506E" w:rsidRPr="007B506E" w:rsidRDefault="007B506E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- транспортная доступность к месту предоставления муниципальной услуги;</w:t>
      </w:r>
    </w:p>
    <w:p w:rsidR="007B506E" w:rsidRPr="007B506E" w:rsidRDefault="007B506E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7B506E" w:rsidRPr="007B506E" w:rsidRDefault="007B506E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</w:t>
      </w:r>
      <w:r w:rsidR="00385D65">
        <w:rPr>
          <w:rFonts w:ascii="Times New Roman" w:eastAsia="Times New Roman" w:hAnsi="Times New Roman" w:cs="Times New Roman"/>
          <w:sz w:val="26"/>
          <w:szCs w:val="26"/>
          <w:lang w:eastAsia="ru-RU"/>
        </w:rPr>
        <w:t>м портале и Модуле</w:t>
      </w:r>
      <w:r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7B506E" w:rsidRPr="007B506E" w:rsidRDefault="007B506E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7B506E" w:rsidRPr="007B506E" w:rsidRDefault="007B506E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7B506E" w:rsidRPr="007B506E" w:rsidRDefault="0061163A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2.26</w:t>
      </w:r>
      <w:r w:rsidR="007B506E"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.2. Показателями качества предоставления муниципальной услуги являются отсутствие:</w:t>
      </w:r>
    </w:p>
    <w:p w:rsidR="007B506E" w:rsidRPr="007B506E" w:rsidRDefault="007B506E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- очередей при приеме и выдаче документов заявителям (их представителям);</w:t>
      </w:r>
    </w:p>
    <w:p w:rsidR="007B506E" w:rsidRPr="007B506E" w:rsidRDefault="007B506E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нарушений сроков предоставления муниципальной услуги;</w:t>
      </w:r>
    </w:p>
    <w:p w:rsidR="007B506E" w:rsidRPr="007B506E" w:rsidRDefault="007B506E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7B506E" w:rsidRPr="007B506E" w:rsidRDefault="007B506E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7B506E" w:rsidRPr="007B506E" w:rsidRDefault="007B506E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B50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7B506E" w:rsidRPr="007B506E" w:rsidRDefault="0061163A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2.27</w:t>
      </w:r>
      <w:r w:rsidR="007B506E"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Для получения муниципальной услуги заявителю (представителю заявителя) предоставляется возможность представить ходатайство в МФЦ в </w:t>
      </w:r>
      <w:r w:rsidR="007B506E"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7B506E" w:rsidRPr="007B506E" w:rsidRDefault="007B506E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7B506E" w:rsidRPr="007B506E" w:rsidRDefault="007B506E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7B506E" w:rsidRPr="007B506E" w:rsidRDefault="0061163A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2.28</w:t>
      </w:r>
      <w:r w:rsidR="007B506E"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.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7B506E" w:rsidRPr="007B506E" w:rsidRDefault="007B506E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обращении заявителя в МФЦ обеспечивается передача ходатайства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7B506E" w:rsidRPr="007B506E" w:rsidRDefault="007B506E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7B506E" w:rsidRPr="007B506E" w:rsidRDefault="0061163A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2.29</w:t>
      </w:r>
      <w:r w:rsidR="007B506E"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7B506E" w:rsidRPr="007B506E" w:rsidRDefault="007B506E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получение информации о порядке и сроках предоставления муниципальной услуги;</w:t>
      </w:r>
    </w:p>
    <w:p w:rsidR="007B506E" w:rsidRPr="007B506E" w:rsidRDefault="007B506E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506E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направление ходатайства.</w:t>
      </w:r>
    </w:p>
    <w:p w:rsidR="007B506E" w:rsidRPr="007B506E" w:rsidRDefault="007B506E" w:rsidP="00385D6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506E">
        <w:rPr>
          <w:rFonts w:ascii="Times New Roman" w:eastAsia="Calibri" w:hAnsi="Times New Roman" w:cs="Times New Roman"/>
          <w:sz w:val="26"/>
          <w:szCs w:val="26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7B506E" w:rsidRPr="007B506E" w:rsidRDefault="007B506E" w:rsidP="00385D6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506E">
        <w:rPr>
          <w:rFonts w:ascii="Times New Roman" w:eastAsia="Calibri" w:hAnsi="Times New Roman" w:cs="Times New Roman"/>
          <w:sz w:val="26"/>
          <w:szCs w:val="26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7B506E" w:rsidRPr="007B506E" w:rsidRDefault="007B506E" w:rsidP="00385D6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506E">
        <w:rPr>
          <w:rFonts w:ascii="Times New Roman" w:eastAsia="Calibri" w:hAnsi="Times New Roman" w:cs="Times New Roman"/>
          <w:sz w:val="26"/>
          <w:szCs w:val="26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385D65" w:rsidRPr="00385D65" w:rsidRDefault="0061163A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2.30</w:t>
      </w:r>
      <w:r w:rsidR="00385D65" w:rsidRPr="00385D65">
        <w:rPr>
          <w:rFonts w:ascii="Times New Roman" w:eastAsia="Times New Roman" w:hAnsi="Times New Roman" w:cs="Times New Roman"/>
          <w:sz w:val="26"/>
          <w:szCs w:val="26"/>
          <w:lang w:eastAsia="ru-RU"/>
        </w:rPr>
        <w:t>. Перечень информационных систем используемых для предоставления муниципальной услуги</w:t>
      </w:r>
    </w:p>
    <w:p w:rsidR="00385D65" w:rsidRPr="00385D65" w:rsidRDefault="00385D65" w:rsidP="00385D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85D65">
        <w:rPr>
          <w:rFonts w:ascii="Times New Roman" w:eastAsia="Calibri" w:hAnsi="Times New Roman" w:cs="Times New Roman"/>
          <w:sz w:val="26"/>
          <w:szCs w:val="26"/>
        </w:rPr>
        <w:t>- федеральная государственная информационная система «Единый портал государственных и муниципальных услуг (функций)» (www.gosuslugi.ru) (далее - Единый портал);</w:t>
      </w:r>
    </w:p>
    <w:p w:rsidR="00385D65" w:rsidRPr="00385D65" w:rsidRDefault="00385D65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5D65">
        <w:rPr>
          <w:rFonts w:ascii="Times New Roman" w:eastAsia="Calibri" w:hAnsi="Times New Roman" w:cs="Times New Roman"/>
          <w:sz w:val="26"/>
          <w:szCs w:val="26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385D65" w:rsidRPr="00385D65" w:rsidRDefault="00385D65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5D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Перечень услуг, которые являются необходимыми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85D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обязательными для предоставления муниципальной услуги</w:t>
      </w:r>
    </w:p>
    <w:p w:rsidR="00385D65" w:rsidRPr="00385D65" w:rsidRDefault="0061163A" w:rsidP="00385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2.31</w:t>
      </w:r>
      <w:r w:rsidR="00385D65" w:rsidRPr="00385D65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Предоставление необходимых и обязательных услуг не требуется.</w:t>
      </w:r>
    </w:p>
    <w:p w:rsidR="002736D0" w:rsidRPr="002736D0" w:rsidRDefault="002736D0" w:rsidP="00385D65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2736D0">
        <w:rPr>
          <w:b/>
          <w:bCs/>
          <w:color w:val="000000"/>
          <w:sz w:val="26"/>
          <w:szCs w:val="26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3.1. Предоставление муниципальной услуги включает в себя следующие административные процедуры: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1. Прием и регистрация заявления для получения муниципальной услуги;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2. Формирование и направление межведомственных запросов (при необходимости);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3. Рассмотрение заявления и принятие решения;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4. Выдача заявителю результата предоставления муниципальной услуги.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5. Порядок исправления допущенных опечаток и ошибок в выданных в результате предоставления муниципальной услуги документах.</w:t>
      </w:r>
    </w:p>
    <w:p w:rsidR="002736D0" w:rsidRPr="00385D65" w:rsidRDefault="002736D0" w:rsidP="002736D0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r w:rsidRPr="00385D65">
        <w:rPr>
          <w:b/>
          <w:color w:val="000000"/>
          <w:sz w:val="26"/>
          <w:szCs w:val="26"/>
        </w:rPr>
        <w:t>3.2. Прием и регистрация заявления для получения муниципальной услуги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Основанием для начала административной процедуры является поступление заявления на предоставление муниципальной услуги.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Заявление представляется заявителем (представителем заявителя) в Администрацию, МФЦ.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Заявление подписывается заявителем либо представителем заявителя.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При приеме заявления специалист Администрации, ответственный за прием и регистрацию документов по предоставлению муниципальной услуги проверяет: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- правильность заполнения заявления;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- документ, удостоверяющий личность заявителя, и (или) доверенность его представителя;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- осуществляет сверку сведений, указанных заявителем в заявлении, со сведениями, содержащимися в других представленных документах;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- комплектность документов, прилагаемых к заявлению.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Срок выполнения указанных действий устанавливается до 15 минут.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При личном представлении заявления в Администрацию заявитель (представитель заявителя) имеет право представления заявления и (или) до</w:t>
      </w:r>
      <w:r w:rsidR="009B1278">
        <w:rPr>
          <w:color w:val="000000"/>
          <w:sz w:val="26"/>
          <w:szCs w:val="26"/>
        </w:rPr>
        <w:t>к</w:t>
      </w:r>
      <w:r w:rsidR="0061163A">
        <w:rPr>
          <w:color w:val="000000"/>
          <w:sz w:val="26"/>
          <w:szCs w:val="26"/>
        </w:rPr>
        <w:t>ументов, указанных в пункте 2.7</w:t>
      </w:r>
      <w:r w:rsidRPr="002736D0">
        <w:rPr>
          <w:color w:val="000000"/>
          <w:sz w:val="26"/>
          <w:szCs w:val="26"/>
        </w:rPr>
        <w:t xml:space="preserve"> настоящего Регламента, в заранее установленное время (по предварительной записи).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Поступившие заявление и документы, в том числе из МФЦ, регистрируются с присвоением входящего номера и указанием даты получения, заявителю в день регистрации заявления вручается (направляется) уведомление о приеме заявления к рассмотрению.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lastRenderedPageBreak/>
        <w:t>Заявление и документы (при их наличии), представленные заявителем (представителем заявителя) через МФЦ передаются МФЦ в Администрацию на бумажном носителе в срок, установленный соглашением, заключенным Администрацией с МФЦ.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В случае если указанное заявление оформлено не в соответст</w:t>
      </w:r>
      <w:r w:rsidR="00385D65">
        <w:rPr>
          <w:color w:val="000000"/>
          <w:sz w:val="26"/>
          <w:szCs w:val="26"/>
        </w:rPr>
        <w:t xml:space="preserve">вии с требованиями </w:t>
      </w:r>
      <w:r w:rsidR="0061163A">
        <w:rPr>
          <w:color w:val="000000"/>
          <w:sz w:val="26"/>
          <w:szCs w:val="26"/>
        </w:rPr>
        <w:t>подпункта 2.7.1 пункта 2.7</w:t>
      </w:r>
      <w:r w:rsidRPr="002736D0">
        <w:rPr>
          <w:color w:val="000000"/>
          <w:sz w:val="26"/>
          <w:szCs w:val="26"/>
        </w:rPr>
        <w:t>. Регламента, а в составе прилагаемых к нему документов отсутствуют документы</w:t>
      </w:r>
      <w:r w:rsidR="009B1278">
        <w:rPr>
          <w:color w:val="000000"/>
          <w:sz w:val="26"/>
          <w:szCs w:val="26"/>
        </w:rPr>
        <w:t>,</w:t>
      </w:r>
      <w:r w:rsidR="0061163A">
        <w:rPr>
          <w:color w:val="000000"/>
          <w:sz w:val="26"/>
          <w:szCs w:val="26"/>
        </w:rPr>
        <w:t xml:space="preserve"> предусмотренные подпунктом 2.7.1 пункта 2.7</w:t>
      </w:r>
      <w:r w:rsidRPr="002736D0">
        <w:rPr>
          <w:color w:val="000000"/>
          <w:sz w:val="26"/>
          <w:szCs w:val="26"/>
        </w:rPr>
        <w:t xml:space="preserve"> Регламента, заявителю в день регистрации заявления вручается (направляется) уведомление о необходимости устранения нарушений в оформлении заявления и (или) представления отсутствующих документов.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Администрацией заявителю указанным в заявлении способом в день получения и регистрации Администрацией заявления и документов.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Критерием принятия решения о приеме заявления является соблюдение требовани</w:t>
      </w:r>
      <w:r w:rsidR="009B1278">
        <w:rPr>
          <w:color w:val="000000"/>
          <w:sz w:val="26"/>
          <w:szCs w:val="26"/>
        </w:rPr>
        <w:t>й</w:t>
      </w:r>
      <w:r w:rsidR="00BC06B9">
        <w:rPr>
          <w:color w:val="000000"/>
          <w:sz w:val="26"/>
          <w:szCs w:val="26"/>
        </w:rPr>
        <w:t>, предусмотренных подпункта 2.7</w:t>
      </w:r>
      <w:r w:rsidRPr="002736D0">
        <w:rPr>
          <w:color w:val="000000"/>
          <w:sz w:val="26"/>
          <w:szCs w:val="26"/>
        </w:rPr>
        <w:t>.1 пун</w:t>
      </w:r>
      <w:r w:rsidR="00BC06B9">
        <w:rPr>
          <w:color w:val="000000"/>
          <w:sz w:val="26"/>
          <w:szCs w:val="26"/>
        </w:rPr>
        <w:t>кта 2.7</w:t>
      </w:r>
      <w:r w:rsidRPr="002736D0">
        <w:rPr>
          <w:color w:val="000000"/>
          <w:sz w:val="26"/>
          <w:szCs w:val="26"/>
        </w:rPr>
        <w:t>. Регламента.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Зарегистрированное заявление и документы передаются на рассмотрение главе 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Продолжительность административной процедуры (максимальный срок ее выполнения) составляет 1 рабочий день.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Результатом административной процедуры является: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- регистрация заявления для получения муниципальной услуги и выдача (направление) заявителю уведомления о приеме документов, необходимых для предоставления муниципальной услуги;</w:t>
      </w:r>
    </w:p>
    <w:p w:rsidR="002736D0" w:rsidRPr="002736D0" w:rsidRDefault="002736D0" w:rsidP="009B127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- регистрация заявления для получения муниципальной услуги и выдача (направление) заявителю уведомления о необходимости устранения нарушений в оформлении заявления и (или) представления отсутствующих документов </w:t>
      </w:r>
    </w:p>
    <w:p w:rsidR="002736D0" w:rsidRPr="009B1278" w:rsidRDefault="002736D0" w:rsidP="002736D0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r w:rsidRPr="009B1278">
        <w:rPr>
          <w:b/>
          <w:color w:val="000000"/>
          <w:sz w:val="26"/>
          <w:szCs w:val="26"/>
        </w:rPr>
        <w:t>3.3. Формирование и направление межведомственных запросов.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Основанием для начала административной процедуры является прием заявления без приложения докум</w:t>
      </w:r>
      <w:r w:rsidR="009B1278">
        <w:rPr>
          <w:color w:val="000000"/>
          <w:sz w:val="26"/>
          <w:szCs w:val="26"/>
        </w:rPr>
        <w:t>е</w:t>
      </w:r>
      <w:r w:rsidR="00BC06B9">
        <w:rPr>
          <w:color w:val="000000"/>
          <w:sz w:val="26"/>
          <w:szCs w:val="26"/>
        </w:rPr>
        <w:t>нтов, указанных в подпункте 2.7.2 пункта 2.7</w:t>
      </w:r>
      <w:r w:rsidRPr="002736D0">
        <w:rPr>
          <w:color w:val="000000"/>
          <w:sz w:val="26"/>
          <w:szCs w:val="26"/>
        </w:rPr>
        <w:t xml:space="preserve"> настоящего Регламента.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В этом случае в зависимости от представленных документов, ответственный исполнитель осуществляет подготовку и направление запросов в порядке межведомственного информационного взаимодействия.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Направление запросов в рамках межведомственного информационного взаимодействия осуществляется в соответствии с требованиями Федерального закона от 27.07.2010 № 210-ФЗ «Об организации предоставления государственных и муниципальных услуг» (далее - Федеральный закон № 210-ФЗ).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lastRenderedPageBreak/>
        <w:t>Межведомственные запросы в форме электронного документа подписываются электронной подписью.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Продолжительность административной процедуры (максимальный срок ее выполнения) не может превышать 5 рабочих дней со дня поступления заявления.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Результатом административной процедуры является запросов о предоставлении информации и документов для предоставления муниципальной услуги, которые приобщаются к заявлению.</w:t>
      </w:r>
    </w:p>
    <w:p w:rsidR="002736D0" w:rsidRPr="009B1278" w:rsidRDefault="002736D0" w:rsidP="002736D0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r w:rsidRPr="009B1278">
        <w:rPr>
          <w:b/>
          <w:color w:val="000000"/>
          <w:sz w:val="26"/>
          <w:szCs w:val="26"/>
        </w:rPr>
        <w:t>3.4. Рассмотрение заявления и принятие решения.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- полноты и достоверности сведений, содержащихся в представленных документах;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- согласованности представленной информации между отдельными документами комплекта;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- наличия оснований для отказа в предоставлении муниципальной усл</w:t>
      </w:r>
      <w:r w:rsidR="009B1278">
        <w:rPr>
          <w:color w:val="000000"/>
          <w:sz w:val="26"/>
          <w:szCs w:val="26"/>
        </w:rPr>
        <w:t>у</w:t>
      </w:r>
      <w:r w:rsidR="00BC06B9">
        <w:rPr>
          <w:color w:val="000000"/>
          <w:sz w:val="26"/>
          <w:szCs w:val="26"/>
        </w:rPr>
        <w:t>ги, предусмотренных пунктом 2.9</w:t>
      </w:r>
      <w:r w:rsidRPr="002736D0">
        <w:rPr>
          <w:color w:val="000000"/>
          <w:sz w:val="26"/>
          <w:szCs w:val="26"/>
        </w:rPr>
        <w:t xml:space="preserve"> настоящего Регламента.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При наличии оснований для выдачи разрешения на право организации розничного рынка ответственный исполнитель осуществляет подготовку проекта постановления Администрации в срок, не превышающий 15 рабочих дней со дня поступления заявления.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2736D0">
        <w:rPr>
          <w:color w:val="000000"/>
          <w:sz w:val="26"/>
          <w:szCs w:val="26"/>
        </w:rPr>
        <w:t>При наличии оснований для отказа в выдаче разрешения на право организации розничного рынка и в случае если заявителем не устранены нарушения в оформлении заявления и (или) представления отсутствующих документов, ответственный исполнитель готовит проект уведомления об отказе в выдаче разрешения на право организации розничного рынка с указанием причин отказа в срок, не превышающий 15 рабочих дней со дня поступления заявления.</w:t>
      </w:r>
      <w:proofErr w:type="gramEnd"/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Подготовленные проекты постановлений Администрации о предоставлении муниципальной услуги или об отказе в предоставлении муниципальной услуги направляются на согласование.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В случае несогласия с подготовленными документами,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После согласования проекты постановлений Администрации направляются на подпись Главе Администрации.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Подписанные документы регистрируются в установленном порядке.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Продолжительность административной процедуры (максимальный срок ее выполнения) не может превышать 30 календарных дней со дня поступления заявления.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Результатом административной процедуры является оформленные и зарегистрированные в установленном порядке постановление Администрации о выдаче разрешения на право организации розничного рынка или уведомление об отказе в выдаче разрешения на право организации розничного рынка.</w:t>
      </w:r>
    </w:p>
    <w:p w:rsidR="002736D0" w:rsidRPr="009B1278" w:rsidRDefault="002736D0" w:rsidP="002736D0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r w:rsidRPr="009B1278">
        <w:rPr>
          <w:b/>
          <w:color w:val="000000"/>
          <w:sz w:val="26"/>
          <w:szCs w:val="26"/>
        </w:rPr>
        <w:lastRenderedPageBreak/>
        <w:t>3.5. Выдача заявителю результата предоставления муниципальной услуги.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Основанием для начала административной процедуры и критерием принятия решения по ней является оформленный и зарегистрированный в установленном порядке один из следующих документов: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 xml:space="preserve">1) постановление Администрации о выдаче разрешения на право организации розничного рынка на территории </w:t>
      </w:r>
      <w:proofErr w:type="spellStart"/>
      <w:r w:rsidRPr="002736D0">
        <w:rPr>
          <w:color w:val="000000"/>
          <w:sz w:val="26"/>
          <w:szCs w:val="26"/>
        </w:rPr>
        <w:t>Широкоисского</w:t>
      </w:r>
      <w:proofErr w:type="spellEnd"/>
      <w:r w:rsidRPr="002736D0">
        <w:rPr>
          <w:color w:val="000000"/>
          <w:sz w:val="26"/>
          <w:szCs w:val="26"/>
        </w:rPr>
        <w:t xml:space="preserve"> сельсовета </w:t>
      </w:r>
      <w:proofErr w:type="spellStart"/>
      <w:r w:rsidRPr="002736D0">
        <w:rPr>
          <w:color w:val="000000"/>
          <w:sz w:val="26"/>
          <w:szCs w:val="26"/>
        </w:rPr>
        <w:t>Мокшанского</w:t>
      </w:r>
      <w:proofErr w:type="spellEnd"/>
      <w:r w:rsidRPr="002736D0">
        <w:rPr>
          <w:color w:val="000000"/>
          <w:sz w:val="26"/>
          <w:szCs w:val="26"/>
        </w:rPr>
        <w:t xml:space="preserve"> района Пензенской области;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 xml:space="preserve">2) уведомление об отказе в выдаче разрешения на право организации розничного рынка на территории </w:t>
      </w:r>
      <w:proofErr w:type="spellStart"/>
      <w:r w:rsidRPr="002736D0">
        <w:rPr>
          <w:color w:val="000000"/>
          <w:sz w:val="26"/>
          <w:szCs w:val="26"/>
        </w:rPr>
        <w:t>Широкоисского</w:t>
      </w:r>
      <w:proofErr w:type="spellEnd"/>
      <w:r w:rsidRPr="002736D0">
        <w:rPr>
          <w:color w:val="000000"/>
          <w:sz w:val="26"/>
          <w:szCs w:val="26"/>
        </w:rPr>
        <w:t xml:space="preserve"> сельсовета </w:t>
      </w:r>
      <w:proofErr w:type="spellStart"/>
      <w:r w:rsidRPr="002736D0">
        <w:rPr>
          <w:color w:val="000000"/>
          <w:sz w:val="26"/>
          <w:szCs w:val="26"/>
        </w:rPr>
        <w:t>Мокшанского</w:t>
      </w:r>
      <w:proofErr w:type="spellEnd"/>
      <w:r w:rsidRPr="002736D0">
        <w:rPr>
          <w:color w:val="000000"/>
          <w:sz w:val="26"/>
          <w:szCs w:val="26"/>
        </w:rPr>
        <w:t xml:space="preserve"> района Пензенской области;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Специалист, ответственный за предоставление муниципальной услуги,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 по телефону или в электронной форме.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Результат предоставления муниципальной услуги направляется заявителю (представителю заявителя) одним из способов, указанным в заявлении: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- в виде документа на бумажном носителе, который заявитель (представитель заявителя) получает непосредственно при личном обращении в Администрацию;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- в виде документа на бумажном носителе, который направляется заявителю (представителю заявителя) посредством почтового отправления.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В случае выбора заявителем (представителем заявителя) получения результата предоставления муниципальной услуги через МФЦ, Администрация обеспечивает передачу документов в МФЦ для выдачи заявителю (представителю заявителя) в срок, предусмотренный соглашением о взаимодействии.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При выдаче заявителю результата предоставления муниципальной услуги специалист МФЦ проверяет документ, удостоверяющий личность, и (или) доверенность (в случае подачи заявления представителем заявителя). Заявителю выдается результат предоставления муниципальной услуги под подпись с указанием даты его получения.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Продолжительность административной процедуры составляет 3 дня со дня принятия решений, указанных в пункте 3.4 настоящего Регламента.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Результатом административной процедуры является выдача заявителю результата предоставления муниципальной услуги.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 xml:space="preserve">В случае неявки заявителя в МФЦ в течение 30 дней с момента </w:t>
      </w:r>
      <w:proofErr w:type="gramStart"/>
      <w:r w:rsidRPr="002736D0">
        <w:rPr>
          <w:color w:val="000000"/>
          <w:sz w:val="26"/>
          <w:szCs w:val="26"/>
        </w:rPr>
        <w:t>окончания срока получения результата предоставления муниципальной</w:t>
      </w:r>
      <w:proofErr w:type="gramEnd"/>
      <w:r w:rsidRPr="002736D0">
        <w:rPr>
          <w:color w:val="000000"/>
          <w:sz w:val="26"/>
          <w:szCs w:val="26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3.6. Основанием для начала административной процедуры по исправлению допущенных опечаток и ошибок (далее - техническая ошибка) в выданном результате предоставления муниципальной услуги 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При обращении об исправлении технической ошибки заявитель представляет: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- заявление об исправлении технической ошибки;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lastRenderedPageBreak/>
        <w:t>Заявление об исправлении технической ошибки подается заявителем лично или по почте в Администрацию.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Заявление об исправлении технической ошибки регистрируется специалистом Администрации и передается ответственному исполнителю в установленном порядке.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документа, выданного в результате предоставления муниципальной услуги.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2736D0">
        <w:rPr>
          <w:color w:val="000000"/>
          <w:sz w:val="26"/>
          <w:szCs w:val="26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2736D0">
        <w:rPr>
          <w:color w:val="000000"/>
          <w:sz w:val="26"/>
          <w:szCs w:val="26"/>
        </w:rPr>
        <w:t>Ответственный исполнитель передает документ, выданный в результате предоставления муниципальной услуги,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Глава Администрации подписывает документ, выданный в результате предоставления муниципальной услуги, либо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2736D0">
        <w:rPr>
          <w:color w:val="000000"/>
          <w:sz w:val="26"/>
          <w:szCs w:val="26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а) в случае наличия технической ошибки в выданном в результате предоставления муниципальной услуги документе – документ, выданный в результате предоставления муниципальной услуги;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2736D0">
        <w:rPr>
          <w:color w:val="000000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– является его регистрация в системе документооборота.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 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lastRenderedPageBreak/>
        <w:t>Приложение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к административному регламенту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«Выдача разрешения на право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организации розничного рынка»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 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Главе администрации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spellStart"/>
      <w:r w:rsidRPr="002736D0">
        <w:rPr>
          <w:color w:val="000000"/>
          <w:sz w:val="26"/>
          <w:szCs w:val="26"/>
        </w:rPr>
        <w:t>Широкоисского</w:t>
      </w:r>
      <w:proofErr w:type="spellEnd"/>
      <w:r w:rsidRPr="002736D0">
        <w:rPr>
          <w:color w:val="000000"/>
          <w:sz w:val="26"/>
          <w:szCs w:val="26"/>
        </w:rPr>
        <w:t xml:space="preserve"> сельсовета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spellStart"/>
      <w:r w:rsidRPr="002736D0">
        <w:rPr>
          <w:color w:val="000000"/>
          <w:sz w:val="26"/>
          <w:szCs w:val="26"/>
        </w:rPr>
        <w:t>Мокшанского</w:t>
      </w:r>
      <w:proofErr w:type="spellEnd"/>
      <w:r w:rsidRPr="002736D0">
        <w:rPr>
          <w:color w:val="000000"/>
          <w:sz w:val="26"/>
          <w:szCs w:val="26"/>
        </w:rPr>
        <w:t xml:space="preserve"> района Пензенской области</w:t>
      </w:r>
    </w:p>
    <w:p w:rsidR="002736D0" w:rsidRPr="002736D0" w:rsidRDefault="002736D0" w:rsidP="009B127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_________________________________________ 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от _____________________________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gramStart"/>
      <w:r w:rsidRPr="002736D0">
        <w:rPr>
          <w:color w:val="000000"/>
          <w:sz w:val="26"/>
          <w:szCs w:val="26"/>
        </w:rPr>
        <w:t>(полное наименование юридического лица,</w:t>
      </w:r>
      <w:proofErr w:type="gramEnd"/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сокращенное наименование (если имеется)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______________________________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gramStart"/>
      <w:r w:rsidRPr="002736D0">
        <w:rPr>
          <w:color w:val="000000"/>
          <w:sz w:val="26"/>
          <w:szCs w:val="26"/>
        </w:rPr>
        <w:t>организационно-правовая форма)</w:t>
      </w:r>
      <w:proofErr w:type="gramEnd"/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_____________________________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(адрес места нахождения)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 </w:t>
      </w:r>
    </w:p>
    <w:p w:rsidR="002736D0" w:rsidRPr="002736D0" w:rsidRDefault="002736D0" w:rsidP="009B1278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2736D0">
        <w:rPr>
          <w:b/>
          <w:bCs/>
          <w:color w:val="000000"/>
          <w:sz w:val="26"/>
          <w:szCs w:val="26"/>
        </w:rPr>
        <w:t>ЗАЯВЛЕНИЕ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Прошу выдать разрешение на право организации розничного рынка по адресу (место нахождения объекта или объектов недвижимости):</w:t>
      </w:r>
    </w:p>
    <w:p w:rsidR="002736D0" w:rsidRPr="002736D0" w:rsidRDefault="002736D0" w:rsidP="009B1278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_________________________________________________________________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(тип рынка, который предлагается организовать)</w:t>
      </w:r>
    </w:p>
    <w:p w:rsidR="002736D0" w:rsidRPr="002736D0" w:rsidRDefault="002736D0" w:rsidP="009B1278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_________________________________________________________________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(место расположения объекта или объектов недвижимости, где предполагается организовать рынок)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Государственный регистрационный номер записи о создании юридического лица: ________________________________________________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Данные документа, подтверждающего факт внесения сведений о юридическом лице в Единый государственный реестр юридических лиц: _________________________________________________________________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Идентификационный номер налогоплательщика:______________________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Данные документа о постановке юридического лица на учет в налоговом органе: ______________________________________________________________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 </w:t>
      </w:r>
    </w:p>
    <w:p w:rsidR="002736D0" w:rsidRPr="002736D0" w:rsidRDefault="002736D0" w:rsidP="009B127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Приложение: на ______ листах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_____________________________________ ___________________</w:t>
      </w:r>
    </w:p>
    <w:p w:rsidR="003A694E" w:rsidRPr="009B1278" w:rsidRDefault="002736D0" w:rsidP="009B127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(дата, подпись руководителя, печать (при наличии)) (Ф.И.О.)</w:t>
      </w:r>
    </w:p>
    <w:sectPr w:rsidR="003A694E" w:rsidRPr="009B1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64F"/>
    <w:rsid w:val="002736D0"/>
    <w:rsid w:val="00385D65"/>
    <w:rsid w:val="003A694E"/>
    <w:rsid w:val="0061163A"/>
    <w:rsid w:val="007B506E"/>
    <w:rsid w:val="0086364F"/>
    <w:rsid w:val="00947A9B"/>
    <w:rsid w:val="009B1278"/>
    <w:rsid w:val="00B627CA"/>
    <w:rsid w:val="00BC06B9"/>
    <w:rsid w:val="00CD5903"/>
    <w:rsid w:val="00E53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3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2736D0"/>
  </w:style>
  <w:style w:type="character" w:customStyle="1" w:styleId="10">
    <w:name w:val="Гиперссылка1"/>
    <w:basedOn w:val="a0"/>
    <w:rsid w:val="002736D0"/>
  </w:style>
  <w:style w:type="paragraph" w:styleId="a4">
    <w:name w:val="Balloon Text"/>
    <w:basedOn w:val="a"/>
    <w:link w:val="a5"/>
    <w:uiPriority w:val="99"/>
    <w:semiHidden/>
    <w:unhideWhenUsed/>
    <w:rsid w:val="00947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7A9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627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3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2736D0"/>
  </w:style>
  <w:style w:type="character" w:customStyle="1" w:styleId="10">
    <w:name w:val="Гиперссылка1"/>
    <w:basedOn w:val="a0"/>
    <w:rsid w:val="002736D0"/>
  </w:style>
  <w:style w:type="paragraph" w:styleId="a4">
    <w:name w:val="Balloon Text"/>
    <w:basedOn w:val="a"/>
    <w:link w:val="a5"/>
    <w:uiPriority w:val="99"/>
    <w:semiHidden/>
    <w:unhideWhenUsed/>
    <w:rsid w:val="00947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7A9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627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6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okshan.pnzreg.ru/authority/oms-munitsipalnogo-obrazovaniya/administratsiya-shirokoisskogo-selsoveta/" TargetMode="External"/><Relationship Id="rId5" Type="http://schemas.openxmlformats.org/officeDocument/2006/relationships/hyperlink" Target="https://pravo-search.minjust.ru/bigs/showDocument.html?id=944AD82B-947B-4CED-96B0-AEC26B9182B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14</Pages>
  <Words>5498</Words>
  <Characters>31339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2025-08-08T08:00:00Z</cp:lastPrinted>
  <dcterms:created xsi:type="dcterms:W3CDTF">2025-08-06T07:36:00Z</dcterms:created>
  <dcterms:modified xsi:type="dcterms:W3CDTF">2026-07-01T11:08:00Z</dcterms:modified>
</cp:coreProperties>
</file>