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282" w:rsidRDefault="000A128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34C41" w:rsidRDefault="00934C4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3961A32D" wp14:editId="71BDD94D">
            <wp:extent cx="638175" cy="876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282" w:rsidRDefault="00F800D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АДМИНИСТРАЦИЯ ЦАРЕВЩИНСКОГО СЕЛЬСОВЕТА МОКШАНСКОГО РАЙОНА ПЕНЗЕНСКОЙ ОБЛАСТИ </w:t>
      </w:r>
    </w:p>
    <w:p w:rsidR="000A1282" w:rsidRDefault="00F800D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ПОСТАНОВЛЕНИЕ</w:t>
      </w:r>
      <w:r>
        <w:rPr>
          <w:rFonts w:ascii="Times New Roman" w:hAnsi="Times New Roman"/>
          <w:b/>
          <w:bCs/>
          <w:sz w:val="32"/>
          <w:szCs w:val="32"/>
          <w:lang w:eastAsia="ru-RU"/>
        </w:rPr>
        <w:t xml:space="preserve"> </w:t>
      </w:r>
    </w:p>
    <w:p w:rsidR="000A1282" w:rsidRDefault="00F800D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от </w:t>
      </w:r>
      <w:r w:rsidR="00934C41">
        <w:rPr>
          <w:rFonts w:ascii="Times New Roman" w:hAnsi="Times New Roman"/>
          <w:b/>
          <w:bCs/>
          <w:sz w:val="24"/>
          <w:szCs w:val="24"/>
          <w:lang w:eastAsia="ru-RU"/>
        </w:rPr>
        <w:t>08.08.2024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№ </w:t>
      </w:r>
      <w:r w:rsidR="00934C41">
        <w:rPr>
          <w:rFonts w:ascii="Times New Roman" w:hAnsi="Times New Roman"/>
          <w:b/>
          <w:bCs/>
          <w:sz w:val="24"/>
          <w:szCs w:val="24"/>
          <w:lang w:eastAsia="ru-RU"/>
        </w:rPr>
        <w:t>65</w:t>
      </w:r>
    </w:p>
    <w:p w:rsidR="000A1282" w:rsidRDefault="00F800D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с. Царевщино</w:t>
      </w:r>
    </w:p>
    <w:p w:rsidR="000A1282" w:rsidRPr="00E97F4C" w:rsidRDefault="00F800D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E97F4C">
        <w:rPr>
          <w:rFonts w:ascii="Times New Roman" w:hAnsi="Times New Roman"/>
          <w:b/>
          <w:bCs/>
          <w:sz w:val="26"/>
          <w:szCs w:val="26"/>
          <w:lang w:eastAsia="ru-RU"/>
        </w:rPr>
        <w:t xml:space="preserve">О признании утратившим силу постановления администрации Царевщинского  сельсовета  Мокшанского района Пензенской области от </w:t>
      </w:r>
      <w:r w:rsidRPr="00E97F4C">
        <w:rPr>
          <w:rFonts w:ascii="Times New Roman" w:hAnsi="Times New Roman"/>
          <w:b/>
          <w:bCs/>
          <w:sz w:val="26"/>
          <w:szCs w:val="26"/>
          <w:lang w:eastAsia="ru-RU"/>
        </w:rPr>
        <w:t>06.05.2024</w:t>
      </w:r>
      <w:r w:rsidRPr="00E97F4C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№ </w:t>
      </w:r>
      <w:r w:rsidRPr="00E97F4C">
        <w:rPr>
          <w:rFonts w:ascii="Times New Roman" w:hAnsi="Times New Roman"/>
          <w:b/>
          <w:bCs/>
          <w:sz w:val="26"/>
          <w:szCs w:val="26"/>
          <w:lang w:eastAsia="ru-RU"/>
        </w:rPr>
        <w:t>39</w:t>
      </w:r>
      <w:r w:rsidRPr="00E97F4C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об утверждении порядка принятия мер к собственникам помещений, использующих их не по назначению, систематически нару</w:t>
      </w:r>
      <w:r w:rsidRPr="00E97F4C">
        <w:rPr>
          <w:rFonts w:ascii="Times New Roman" w:hAnsi="Times New Roman"/>
          <w:b/>
          <w:bCs/>
          <w:sz w:val="26"/>
          <w:szCs w:val="26"/>
          <w:lang w:eastAsia="ru-RU"/>
        </w:rPr>
        <w:t>шающих права и интересы соседей, либо бесхозяйственно содержащих помещения, допуская их разрушение на территории Царевщинского сельсовета Мокшанского района Пензенской области</w:t>
      </w:r>
    </w:p>
    <w:p w:rsidR="000A1282" w:rsidRPr="00E97F4C" w:rsidRDefault="00F800D3" w:rsidP="00934C4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E97F4C">
        <w:rPr>
          <w:rFonts w:ascii="Times New Roman" w:hAnsi="Times New Roman"/>
          <w:sz w:val="26"/>
          <w:szCs w:val="26"/>
          <w:lang w:eastAsia="ru-RU"/>
        </w:rPr>
        <w:t> </w:t>
      </w:r>
    </w:p>
    <w:p w:rsidR="000A1282" w:rsidRPr="00E97F4C" w:rsidRDefault="00F800D3" w:rsidP="00934C4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97F4C">
        <w:rPr>
          <w:rFonts w:ascii="Times New Roman" w:hAnsi="Times New Roman"/>
          <w:sz w:val="26"/>
          <w:szCs w:val="26"/>
          <w:lang w:eastAsia="ru-RU"/>
        </w:rPr>
        <w:t>В соответствии со статьей 287</w:t>
      </w:r>
      <w:r w:rsidRPr="00E97F4C">
        <w:rPr>
          <w:rFonts w:ascii="Times New Roman" w:hAnsi="Times New Roman"/>
          <w:sz w:val="26"/>
          <w:szCs w:val="26"/>
          <w:vertAlign w:val="superscript"/>
          <w:lang w:eastAsia="ru-RU"/>
        </w:rPr>
        <w:t xml:space="preserve">7 </w:t>
      </w:r>
      <w:r w:rsidRPr="00E97F4C">
        <w:rPr>
          <w:rFonts w:ascii="Times New Roman" w:hAnsi="Times New Roman"/>
          <w:sz w:val="26"/>
          <w:szCs w:val="26"/>
          <w:lang w:eastAsia="ru-RU"/>
        </w:rPr>
        <w:t xml:space="preserve"> Гражданского кодекса Российской Федерации, Фед</w:t>
      </w:r>
      <w:r w:rsidRPr="00E97F4C">
        <w:rPr>
          <w:rFonts w:ascii="Times New Roman" w:hAnsi="Times New Roman"/>
          <w:sz w:val="26"/>
          <w:szCs w:val="26"/>
          <w:lang w:eastAsia="ru-RU"/>
        </w:rPr>
        <w:t>еральным законом от 6 октября 2003 года № 131-ФЗ «Об общих принципах организации местного самоуправления в Российской Федерации», руководствуясь Уставом</w:t>
      </w:r>
      <w:r w:rsidRPr="00E97F4C">
        <w:rPr>
          <w:rFonts w:ascii="Times New Roman" w:hAnsi="Times New Roman"/>
          <w:sz w:val="26"/>
          <w:szCs w:val="26"/>
          <w:lang w:eastAsia="ru-RU"/>
        </w:rPr>
        <w:t xml:space="preserve"> Царевщинского</w:t>
      </w:r>
      <w:r w:rsidRPr="00E97F4C">
        <w:rPr>
          <w:rFonts w:ascii="Times New Roman" w:hAnsi="Times New Roman"/>
          <w:sz w:val="26"/>
          <w:szCs w:val="26"/>
          <w:lang w:eastAsia="ru-RU"/>
        </w:rPr>
        <w:t xml:space="preserve"> сельсовета Мокшанского района Пензенской области, </w:t>
      </w:r>
    </w:p>
    <w:p w:rsidR="000A1282" w:rsidRPr="00E97F4C" w:rsidRDefault="00F800D3" w:rsidP="00934C41">
      <w:pPr>
        <w:spacing w:after="0" w:line="240" w:lineRule="auto"/>
        <w:ind w:firstLine="709"/>
        <w:rPr>
          <w:rFonts w:ascii="Times New Roman" w:hAnsi="Times New Roman"/>
          <w:sz w:val="26"/>
          <w:szCs w:val="26"/>
          <w:lang w:eastAsia="ru-RU"/>
        </w:rPr>
      </w:pPr>
      <w:r w:rsidRPr="00E97F4C">
        <w:rPr>
          <w:rFonts w:ascii="Times New Roman" w:hAnsi="Times New Roman"/>
          <w:b/>
          <w:bCs/>
          <w:sz w:val="26"/>
          <w:szCs w:val="26"/>
          <w:lang w:eastAsia="ru-RU"/>
        </w:rPr>
        <w:t>Администрация Царевщинского сельсовета</w:t>
      </w:r>
      <w:r w:rsidRPr="00E97F4C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Мокшанского района Пензенской области постановляет</w:t>
      </w:r>
      <w:r w:rsidRPr="00E97F4C">
        <w:rPr>
          <w:rFonts w:ascii="Times New Roman" w:hAnsi="Times New Roman"/>
          <w:sz w:val="26"/>
          <w:szCs w:val="26"/>
          <w:lang w:eastAsia="ru-RU"/>
        </w:rPr>
        <w:t>:</w:t>
      </w:r>
    </w:p>
    <w:p w:rsidR="000A1282" w:rsidRPr="00E97F4C" w:rsidRDefault="00F800D3" w:rsidP="00934C4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97F4C">
        <w:rPr>
          <w:rFonts w:ascii="Times New Roman" w:hAnsi="Times New Roman"/>
          <w:sz w:val="26"/>
          <w:szCs w:val="26"/>
          <w:lang w:eastAsia="ru-RU"/>
        </w:rPr>
        <w:t>1. Признать утратившим силу постановление администрации Царевщинского сельсовета Мокшанского района Пензенской области от</w:t>
      </w:r>
      <w:r w:rsidRPr="00E97F4C">
        <w:rPr>
          <w:rFonts w:ascii="Times New Roman" w:hAnsi="Times New Roman"/>
          <w:sz w:val="26"/>
          <w:szCs w:val="26"/>
          <w:lang w:eastAsia="ru-RU"/>
        </w:rPr>
        <w:t xml:space="preserve"> 06.05.2024 №39 </w:t>
      </w:r>
      <w:r w:rsidRPr="00E97F4C">
        <w:rPr>
          <w:rFonts w:ascii="Times New Roman" w:hAnsi="Times New Roman"/>
          <w:sz w:val="26"/>
          <w:szCs w:val="26"/>
          <w:lang w:eastAsia="ru-RU"/>
        </w:rPr>
        <w:t>«Об утверждении порядка принятия мер к собственникам помещений, ис</w:t>
      </w:r>
      <w:r w:rsidRPr="00E97F4C">
        <w:rPr>
          <w:rFonts w:ascii="Times New Roman" w:hAnsi="Times New Roman"/>
          <w:sz w:val="26"/>
          <w:szCs w:val="26"/>
          <w:lang w:eastAsia="ru-RU"/>
        </w:rPr>
        <w:t>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Царевщинского сельсовета Мокшанского района Пензенской области» .</w:t>
      </w:r>
    </w:p>
    <w:p w:rsidR="000A1282" w:rsidRPr="00E97F4C" w:rsidRDefault="00F800D3" w:rsidP="00934C4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97F4C">
        <w:rPr>
          <w:rFonts w:ascii="Times New Roman" w:hAnsi="Times New Roman"/>
          <w:sz w:val="26"/>
          <w:szCs w:val="26"/>
          <w:lang w:eastAsia="ru-RU"/>
        </w:rPr>
        <w:t>2. Настоящее постановление</w:t>
      </w:r>
      <w:r w:rsidRPr="00E97F4C">
        <w:rPr>
          <w:rFonts w:ascii="Times New Roman" w:hAnsi="Times New Roman"/>
          <w:sz w:val="26"/>
          <w:szCs w:val="26"/>
          <w:lang w:eastAsia="ru-RU"/>
        </w:rPr>
        <w:t xml:space="preserve"> опубликовать в информационном бюллетене «Вести Царевщинского сельсовета».</w:t>
      </w:r>
    </w:p>
    <w:p w:rsidR="000A1282" w:rsidRPr="00E97F4C" w:rsidRDefault="00F800D3" w:rsidP="00934C4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97F4C">
        <w:rPr>
          <w:rFonts w:ascii="Times New Roman" w:hAnsi="Times New Roman"/>
          <w:sz w:val="26"/>
          <w:szCs w:val="26"/>
          <w:lang w:eastAsia="ru-RU"/>
        </w:rPr>
        <w:t>3. Настоящее постановление вступает в силу на следующий день после дня его официального опубликования</w:t>
      </w:r>
    </w:p>
    <w:p w:rsidR="000A1282" w:rsidRPr="00E97F4C" w:rsidRDefault="00F800D3" w:rsidP="00934C4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97F4C">
        <w:rPr>
          <w:rFonts w:ascii="Times New Roman" w:hAnsi="Times New Roman"/>
          <w:sz w:val="26"/>
          <w:szCs w:val="26"/>
          <w:lang w:eastAsia="ru-RU"/>
        </w:rPr>
        <w:t>4. Контроль за исполнением настоящего постановления возложить на главу</w:t>
      </w:r>
      <w:r w:rsidRPr="00E97F4C">
        <w:rPr>
          <w:rFonts w:ascii="Times New Roman" w:hAnsi="Times New Roman"/>
          <w:sz w:val="26"/>
          <w:szCs w:val="26"/>
          <w:lang w:eastAsia="ru-RU"/>
        </w:rPr>
        <w:t xml:space="preserve"> администрации Царевщинского сельсовета Мокшанского района Пензенской области.</w:t>
      </w:r>
    </w:p>
    <w:p w:rsidR="00934C41" w:rsidRPr="00E97F4C" w:rsidRDefault="00934C41" w:rsidP="00E97F4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934C41" w:rsidRPr="00E97F4C" w:rsidRDefault="00F800D3" w:rsidP="00934C4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E97F4C">
        <w:rPr>
          <w:rFonts w:ascii="Times New Roman" w:hAnsi="Times New Roman"/>
          <w:b/>
          <w:sz w:val="26"/>
          <w:szCs w:val="26"/>
          <w:lang w:eastAsia="ru-RU"/>
        </w:rPr>
        <w:t> Глава администрации Царевщинского</w:t>
      </w:r>
      <w:r w:rsidRPr="00E97F4C">
        <w:rPr>
          <w:rFonts w:ascii="Times New Roman" w:hAnsi="Times New Roman"/>
          <w:b/>
          <w:sz w:val="26"/>
          <w:szCs w:val="26"/>
          <w:lang w:eastAsia="ru-RU"/>
        </w:rPr>
        <w:t xml:space="preserve"> сельсовета </w:t>
      </w:r>
    </w:p>
    <w:p w:rsidR="00934C41" w:rsidRPr="00E97F4C" w:rsidRDefault="00F800D3" w:rsidP="00934C4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E97F4C">
        <w:rPr>
          <w:rFonts w:ascii="Times New Roman" w:hAnsi="Times New Roman"/>
          <w:b/>
          <w:sz w:val="26"/>
          <w:szCs w:val="26"/>
          <w:lang w:eastAsia="ru-RU"/>
        </w:rPr>
        <w:t>Мокшанского района</w:t>
      </w:r>
    </w:p>
    <w:p w:rsidR="000A1282" w:rsidRPr="00E97F4C" w:rsidRDefault="00F800D3" w:rsidP="00E97F4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E97F4C">
        <w:rPr>
          <w:rFonts w:ascii="Times New Roman" w:hAnsi="Times New Roman"/>
          <w:b/>
          <w:sz w:val="26"/>
          <w:szCs w:val="26"/>
          <w:lang w:eastAsia="ru-RU"/>
        </w:rPr>
        <w:t xml:space="preserve">Пензенской области                          </w:t>
      </w:r>
      <w:r w:rsidR="00934C41" w:rsidRPr="00E97F4C">
        <w:rPr>
          <w:rFonts w:ascii="Times New Roman" w:hAnsi="Times New Roman"/>
          <w:b/>
          <w:sz w:val="26"/>
          <w:szCs w:val="26"/>
          <w:lang w:eastAsia="ru-RU"/>
        </w:rPr>
        <w:t xml:space="preserve">                    </w:t>
      </w:r>
      <w:r w:rsidRPr="00E97F4C">
        <w:rPr>
          <w:rFonts w:ascii="Times New Roman" w:hAnsi="Times New Roman"/>
          <w:b/>
          <w:sz w:val="26"/>
          <w:szCs w:val="26"/>
          <w:lang w:eastAsia="ru-RU"/>
        </w:rPr>
        <w:t xml:space="preserve">                             О.А.Адышкина</w:t>
      </w:r>
      <w:bookmarkStart w:id="0" w:name="_GoBack"/>
      <w:bookmarkEnd w:id="0"/>
    </w:p>
    <w:sectPr w:rsidR="000A1282" w:rsidRPr="00E97F4C" w:rsidSect="00934C4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0D3" w:rsidRDefault="00F800D3">
      <w:pPr>
        <w:spacing w:line="240" w:lineRule="auto"/>
      </w:pPr>
      <w:r>
        <w:separator/>
      </w:r>
    </w:p>
  </w:endnote>
  <w:endnote w:type="continuationSeparator" w:id="0">
    <w:p w:rsidR="00F800D3" w:rsidRDefault="00F800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0D3" w:rsidRDefault="00F800D3">
      <w:pPr>
        <w:spacing w:after="0"/>
      </w:pPr>
      <w:r>
        <w:separator/>
      </w:r>
    </w:p>
  </w:footnote>
  <w:footnote w:type="continuationSeparator" w:id="0">
    <w:p w:rsidR="00F800D3" w:rsidRDefault="00F800D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706"/>
    <w:rsid w:val="000A1282"/>
    <w:rsid w:val="00241866"/>
    <w:rsid w:val="002E6A18"/>
    <w:rsid w:val="00464229"/>
    <w:rsid w:val="00472D47"/>
    <w:rsid w:val="006C3AC2"/>
    <w:rsid w:val="00714263"/>
    <w:rsid w:val="007A4409"/>
    <w:rsid w:val="007F1706"/>
    <w:rsid w:val="00934C41"/>
    <w:rsid w:val="00971358"/>
    <w:rsid w:val="009A19C5"/>
    <w:rsid w:val="00AC395E"/>
    <w:rsid w:val="00BD5E9F"/>
    <w:rsid w:val="00C13BC3"/>
    <w:rsid w:val="00C75A9E"/>
    <w:rsid w:val="00DA48B9"/>
    <w:rsid w:val="00DE141F"/>
    <w:rsid w:val="00E31A09"/>
    <w:rsid w:val="00E97F4C"/>
    <w:rsid w:val="00F800D3"/>
    <w:rsid w:val="00FA3630"/>
    <w:rsid w:val="00FC40B7"/>
    <w:rsid w:val="00FD2300"/>
    <w:rsid w:val="5349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7AFB74A-C94C-472E-ADEB-85F633141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_____________ СЕЛЬСОВЕТА МОКШАНСКОГО РАЙОНА ПЕНЗЕНСКОЙ ОБЛАСТИ </vt:lpstr>
    </vt:vector>
  </TitlesOfParts>
  <Company>SPecialiST RePack</Company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_____________ СЕЛЬСОВЕТА МОКШАНСКОГО РАЙОНА ПЕНЗЕНСКОЙ ОБЛАСТИ</dc:title>
  <dc:creator>Nadezhda</dc:creator>
  <cp:lastModifiedBy>hp</cp:lastModifiedBy>
  <cp:revision>2</cp:revision>
  <cp:lastPrinted>2024-07-29T05:53:00Z</cp:lastPrinted>
  <dcterms:created xsi:type="dcterms:W3CDTF">2024-08-12T08:17:00Z</dcterms:created>
  <dcterms:modified xsi:type="dcterms:W3CDTF">2024-08-12T08:17:00Z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3DF2A29E531742938DAAB8CF0820F612_13</vt:lpwstr>
  </property>
</Properties>
</file>