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0934" w:rsidRDefault="00D30934" w:rsidP="006B7F0A">
      <w:pPr>
        <w:tabs>
          <w:tab w:val="left" w:pos="9072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27050" cy="725805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" cy="725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7F0A" w:rsidRPr="006B7F0A" w:rsidRDefault="006B7F0A" w:rsidP="006B7F0A">
      <w:pPr>
        <w:tabs>
          <w:tab w:val="left" w:pos="9072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B7F0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АДМИНИСТРАЦИЯ </w:t>
      </w:r>
      <w:r w:rsidR="009B5819">
        <w:rPr>
          <w:rFonts w:ascii="Times New Roman" w:eastAsia="Times New Roman" w:hAnsi="Times New Roman"/>
          <w:b/>
          <w:sz w:val="24"/>
          <w:szCs w:val="24"/>
          <w:lang w:eastAsia="ru-RU"/>
        </w:rPr>
        <w:t>ЦАРЕВЩИНСКОГО</w:t>
      </w:r>
      <w:r w:rsidRPr="006B7F0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СЕЛЬСОВЕТА </w:t>
      </w:r>
    </w:p>
    <w:p w:rsidR="006B7F0A" w:rsidRPr="006B7F0A" w:rsidRDefault="006B7F0A" w:rsidP="006B7F0A">
      <w:pPr>
        <w:tabs>
          <w:tab w:val="left" w:pos="9072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B7F0A">
        <w:rPr>
          <w:rFonts w:ascii="Times New Roman" w:eastAsia="Times New Roman" w:hAnsi="Times New Roman"/>
          <w:b/>
          <w:sz w:val="24"/>
          <w:szCs w:val="24"/>
          <w:lang w:eastAsia="ru-RU"/>
        </w:rPr>
        <w:t>МОКШАНСКОГО РАЙОНА ПЕНЗЕНСКОЙ ОБЛАСТИ</w:t>
      </w:r>
    </w:p>
    <w:p w:rsidR="006B7F0A" w:rsidRPr="006B7F0A" w:rsidRDefault="006B7F0A" w:rsidP="006B7F0A">
      <w:pPr>
        <w:tabs>
          <w:tab w:val="left" w:pos="9072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B7F0A" w:rsidRPr="006B7F0A" w:rsidRDefault="006B7F0A" w:rsidP="006B7F0A">
      <w:pPr>
        <w:tabs>
          <w:tab w:val="left" w:pos="9072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B7F0A">
        <w:rPr>
          <w:rFonts w:ascii="Times New Roman" w:eastAsia="Times New Roman" w:hAnsi="Times New Roman"/>
          <w:b/>
          <w:sz w:val="24"/>
          <w:szCs w:val="24"/>
          <w:lang w:eastAsia="ru-RU"/>
        </w:rPr>
        <w:t>ПОСТАНОВЛЕНИЕ</w:t>
      </w:r>
    </w:p>
    <w:p w:rsidR="006B7F0A" w:rsidRPr="006B7F0A" w:rsidRDefault="006B7F0A" w:rsidP="006B7F0A">
      <w:pPr>
        <w:tabs>
          <w:tab w:val="left" w:pos="9072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B7F0A" w:rsidRPr="006B7F0A" w:rsidRDefault="006B7F0A" w:rsidP="006B7F0A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6B7F0A">
        <w:rPr>
          <w:rFonts w:ascii="Times New Roman" w:eastAsia="Times New Roman" w:hAnsi="Times New Roman"/>
          <w:sz w:val="24"/>
          <w:szCs w:val="24"/>
          <w:lang w:eastAsia="ru-RU"/>
        </w:rPr>
        <w:t xml:space="preserve">от </w:t>
      </w:r>
      <w:r w:rsidR="00D30934">
        <w:rPr>
          <w:rFonts w:ascii="Times New Roman" w:eastAsia="Times New Roman" w:hAnsi="Times New Roman"/>
          <w:sz w:val="24"/>
          <w:szCs w:val="24"/>
          <w:lang w:eastAsia="ru-RU"/>
        </w:rPr>
        <w:t xml:space="preserve">23.08.2024 </w:t>
      </w:r>
      <w:r w:rsidRPr="006B7F0A">
        <w:rPr>
          <w:rFonts w:ascii="Times New Roman" w:eastAsia="Times New Roman" w:hAnsi="Times New Roman"/>
          <w:sz w:val="24"/>
          <w:szCs w:val="24"/>
          <w:lang w:eastAsia="ru-RU"/>
        </w:rPr>
        <w:t>№</w:t>
      </w:r>
      <w:r w:rsidR="00D30934">
        <w:rPr>
          <w:rFonts w:ascii="Times New Roman" w:eastAsia="Times New Roman" w:hAnsi="Times New Roman"/>
          <w:sz w:val="24"/>
          <w:szCs w:val="24"/>
          <w:lang w:eastAsia="ru-RU"/>
        </w:rPr>
        <w:t xml:space="preserve"> 72</w:t>
      </w:r>
      <w:r w:rsidRPr="006B7F0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6B7F0A" w:rsidRDefault="006B7F0A" w:rsidP="006B7F0A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6B7F0A">
        <w:rPr>
          <w:rFonts w:ascii="Times New Roman" w:eastAsia="Times New Roman" w:hAnsi="Times New Roman"/>
          <w:sz w:val="24"/>
          <w:szCs w:val="24"/>
          <w:lang w:eastAsia="ru-RU"/>
        </w:rPr>
        <w:t xml:space="preserve">с. </w:t>
      </w:r>
      <w:r w:rsidR="009B5819">
        <w:rPr>
          <w:rFonts w:ascii="Times New Roman" w:eastAsia="Times New Roman" w:hAnsi="Times New Roman"/>
          <w:sz w:val="24"/>
          <w:szCs w:val="24"/>
          <w:lang w:eastAsia="ru-RU"/>
        </w:rPr>
        <w:t>Царевщино</w:t>
      </w:r>
    </w:p>
    <w:p w:rsidR="009B5819" w:rsidRPr="006B7F0A" w:rsidRDefault="009B5819" w:rsidP="006B7F0A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B7F0A" w:rsidRPr="009B5819" w:rsidRDefault="006C5ABC" w:rsidP="009B581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B5819">
        <w:rPr>
          <w:rFonts w:ascii="Times New Roman" w:hAnsi="Times New Roman"/>
          <w:b/>
          <w:sz w:val="24"/>
          <w:szCs w:val="24"/>
        </w:rPr>
        <w:t xml:space="preserve">О внесении изменений в административный регламент предоставления муниципальной услуги «Постановка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строительства», утвержденный постановлением администрации </w:t>
      </w:r>
      <w:r w:rsidR="009B5819" w:rsidRPr="009B5819">
        <w:rPr>
          <w:rFonts w:ascii="Times New Roman" w:hAnsi="Times New Roman"/>
          <w:b/>
          <w:sz w:val="24"/>
          <w:szCs w:val="24"/>
        </w:rPr>
        <w:t>Царевщинского</w:t>
      </w:r>
      <w:r w:rsidR="006B7F0A" w:rsidRPr="009B5819">
        <w:rPr>
          <w:rFonts w:ascii="Times New Roman" w:hAnsi="Times New Roman"/>
          <w:b/>
          <w:sz w:val="24"/>
          <w:szCs w:val="24"/>
        </w:rPr>
        <w:t xml:space="preserve"> </w:t>
      </w:r>
      <w:r w:rsidRPr="009B5819">
        <w:rPr>
          <w:rFonts w:ascii="Times New Roman" w:hAnsi="Times New Roman"/>
          <w:b/>
          <w:sz w:val="24"/>
          <w:szCs w:val="24"/>
        </w:rPr>
        <w:t>сельсовета Мокшанско</w:t>
      </w:r>
      <w:r w:rsidR="006B7F0A" w:rsidRPr="009B5819">
        <w:rPr>
          <w:rFonts w:ascii="Times New Roman" w:hAnsi="Times New Roman"/>
          <w:b/>
          <w:sz w:val="24"/>
          <w:szCs w:val="24"/>
        </w:rPr>
        <w:t xml:space="preserve">го района Пензенской области от </w:t>
      </w:r>
      <w:r w:rsidR="00572B54">
        <w:rPr>
          <w:rFonts w:ascii="Times New Roman" w:hAnsi="Times New Roman"/>
          <w:b/>
          <w:sz w:val="24"/>
          <w:szCs w:val="24"/>
        </w:rPr>
        <w:t>09</w:t>
      </w:r>
      <w:r w:rsidR="009B5819" w:rsidRPr="009B5819">
        <w:rPr>
          <w:rFonts w:ascii="Times New Roman" w:hAnsi="Times New Roman"/>
          <w:b/>
          <w:sz w:val="24"/>
          <w:szCs w:val="24"/>
        </w:rPr>
        <w:t>.</w:t>
      </w:r>
      <w:r w:rsidR="00572B54">
        <w:rPr>
          <w:rFonts w:ascii="Times New Roman" w:hAnsi="Times New Roman"/>
          <w:b/>
          <w:sz w:val="24"/>
          <w:szCs w:val="24"/>
        </w:rPr>
        <w:t>08.</w:t>
      </w:r>
      <w:r w:rsidR="009B5819" w:rsidRPr="009B5819">
        <w:rPr>
          <w:rFonts w:ascii="Times New Roman" w:hAnsi="Times New Roman"/>
          <w:b/>
          <w:sz w:val="24"/>
          <w:szCs w:val="24"/>
        </w:rPr>
        <w:t xml:space="preserve">2021 № </w:t>
      </w:r>
      <w:r w:rsidR="00572B54">
        <w:rPr>
          <w:rFonts w:ascii="Times New Roman" w:hAnsi="Times New Roman"/>
          <w:b/>
          <w:sz w:val="24"/>
          <w:szCs w:val="24"/>
        </w:rPr>
        <w:t>83</w:t>
      </w:r>
    </w:p>
    <w:p w:rsidR="006C5ABC" w:rsidRDefault="006C5ABC" w:rsidP="006B7F0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B7F0A">
        <w:rPr>
          <w:rFonts w:ascii="Times New Roman" w:hAnsi="Times New Roman"/>
          <w:sz w:val="24"/>
          <w:szCs w:val="24"/>
        </w:rPr>
        <w:t xml:space="preserve">В соответствии с Законом Пензенской области от 31.05.2024 № 4317- ЗПО «О регулировании земельных отношений на территории Пензенской области», руководствуясь Уставом </w:t>
      </w:r>
      <w:r w:rsidR="009B5819">
        <w:rPr>
          <w:rFonts w:ascii="Times New Roman" w:hAnsi="Times New Roman"/>
          <w:sz w:val="24"/>
          <w:szCs w:val="24"/>
        </w:rPr>
        <w:t>Царевщинского</w:t>
      </w:r>
      <w:r w:rsidRPr="006B7F0A">
        <w:rPr>
          <w:rFonts w:ascii="Times New Roman" w:hAnsi="Times New Roman"/>
          <w:sz w:val="24"/>
          <w:szCs w:val="24"/>
        </w:rPr>
        <w:t xml:space="preserve"> сельсовета Мокшанского района Пензенской области, </w:t>
      </w:r>
    </w:p>
    <w:p w:rsidR="006B7F0A" w:rsidRPr="006B7F0A" w:rsidRDefault="006B7F0A" w:rsidP="006B7F0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6B7F0A" w:rsidRDefault="006C5ABC" w:rsidP="006B7F0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B7F0A">
        <w:rPr>
          <w:rFonts w:ascii="Times New Roman" w:hAnsi="Times New Roman"/>
          <w:b/>
          <w:sz w:val="24"/>
          <w:szCs w:val="24"/>
        </w:rPr>
        <w:t xml:space="preserve">Администрация </w:t>
      </w:r>
      <w:r w:rsidR="009B5819">
        <w:rPr>
          <w:rFonts w:ascii="Times New Roman" w:hAnsi="Times New Roman"/>
          <w:b/>
          <w:sz w:val="24"/>
          <w:szCs w:val="24"/>
        </w:rPr>
        <w:t>Царевщинского</w:t>
      </w:r>
      <w:r w:rsidRPr="006B7F0A">
        <w:rPr>
          <w:rFonts w:ascii="Times New Roman" w:hAnsi="Times New Roman"/>
          <w:b/>
          <w:sz w:val="24"/>
          <w:szCs w:val="24"/>
        </w:rPr>
        <w:t xml:space="preserve"> сельсовета Мокшанского района </w:t>
      </w:r>
    </w:p>
    <w:p w:rsidR="006C5ABC" w:rsidRDefault="006C5ABC" w:rsidP="006B7F0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B7F0A">
        <w:rPr>
          <w:rFonts w:ascii="Times New Roman" w:hAnsi="Times New Roman"/>
          <w:b/>
          <w:sz w:val="24"/>
          <w:szCs w:val="24"/>
        </w:rPr>
        <w:t>Пензенской области постановляет:</w:t>
      </w:r>
    </w:p>
    <w:p w:rsidR="006B7F0A" w:rsidRPr="006B7F0A" w:rsidRDefault="006B7F0A" w:rsidP="006B7F0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C5ABC" w:rsidRPr="009B5819" w:rsidRDefault="006C5ABC" w:rsidP="006B7F0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B5819">
        <w:rPr>
          <w:rFonts w:ascii="Times New Roman" w:hAnsi="Times New Roman"/>
          <w:sz w:val="24"/>
          <w:szCs w:val="24"/>
        </w:rPr>
        <w:t>1. Внести в административный регламент предоставления муниципальной услуги «Постановка на учет граждан, имеющих трех и более детей, имеющих  право на предоставление земельных участков в собственность бесплатно, для индивидуального жилищного строительс</w:t>
      </w:r>
      <w:bookmarkStart w:id="0" w:name="_GoBack"/>
      <w:bookmarkEnd w:id="0"/>
      <w:r w:rsidRPr="009B5819">
        <w:rPr>
          <w:rFonts w:ascii="Times New Roman" w:hAnsi="Times New Roman"/>
          <w:sz w:val="24"/>
          <w:szCs w:val="24"/>
        </w:rPr>
        <w:t xml:space="preserve">тва», утвержденный постановлением администрации </w:t>
      </w:r>
      <w:r w:rsidR="009B5819" w:rsidRPr="009B5819">
        <w:rPr>
          <w:rFonts w:ascii="Times New Roman" w:hAnsi="Times New Roman"/>
          <w:sz w:val="24"/>
          <w:szCs w:val="24"/>
        </w:rPr>
        <w:t>Царевщинского</w:t>
      </w:r>
      <w:r w:rsidR="006B7F0A" w:rsidRPr="009B5819">
        <w:rPr>
          <w:rFonts w:ascii="Times New Roman" w:hAnsi="Times New Roman"/>
          <w:sz w:val="24"/>
          <w:szCs w:val="24"/>
        </w:rPr>
        <w:t xml:space="preserve"> </w:t>
      </w:r>
      <w:r w:rsidRPr="009B5819">
        <w:rPr>
          <w:rFonts w:ascii="Times New Roman" w:hAnsi="Times New Roman"/>
          <w:sz w:val="24"/>
          <w:szCs w:val="24"/>
        </w:rPr>
        <w:t>сельсовета Мокшанского района Пензенской области</w:t>
      </w:r>
      <w:r w:rsidR="00D00385" w:rsidRPr="009B5819">
        <w:rPr>
          <w:rFonts w:ascii="Times New Roman" w:hAnsi="Times New Roman"/>
          <w:sz w:val="24"/>
          <w:szCs w:val="24"/>
        </w:rPr>
        <w:t xml:space="preserve"> </w:t>
      </w:r>
      <w:r w:rsidR="006B7F0A" w:rsidRPr="009B5819">
        <w:rPr>
          <w:rFonts w:ascii="Times New Roman" w:hAnsi="Times New Roman"/>
          <w:sz w:val="24"/>
          <w:szCs w:val="24"/>
        </w:rPr>
        <w:t xml:space="preserve">от </w:t>
      </w:r>
      <w:r w:rsidR="00572B54" w:rsidRPr="00572B54">
        <w:rPr>
          <w:rFonts w:ascii="Times New Roman" w:hAnsi="Times New Roman"/>
          <w:sz w:val="24"/>
          <w:szCs w:val="24"/>
        </w:rPr>
        <w:t>09.08.2021 № 83</w:t>
      </w:r>
      <w:r w:rsidR="00572B54">
        <w:rPr>
          <w:rFonts w:ascii="Times New Roman" w:hAnsi="Times New Roman"/>
          <w:b/>
          <w:sz w:val="24"/>
          <w:szCs w:val="24"/>
        </w:rPr>
        <w:t xml:space="preserve"> </w:t>
      </w:r>
      <w:r w:rsidRPr="009B5819">
        <w:rPr>
          <w:rFonts w:ascii="Times New Roman" w:hAnsi="Times New Roman"/>
          <w:sz w:val="24"/>
          <w:szCs w:val="24"/>
        </w:rPr>
        <w:t>следующие изменения:</w:t>
      </w:r>
    </w:p>
    <w:p w:rsidR="006C5ABC" w:rsidRPr="006B7F0A" w:rsidRDefault="006C5ABC" w:rsidP="006B7F0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B7F0A">
        <w:rPr>
          <w:rFonts w:ascii="Times New Roman" w:hAnsi="Times New Roman"/>
          <w:sz w:val="24"/>
          <w:szCs w:val="24"/>
        </w:rPr>
        <w:t>1.1.</w:t>
      </w:r>
      <w:r w:rsidR="004B3DA8" w:rsidRPr="006B7F0A">
        <w:rPr>
          <w:rFonts w:ascii="Times New Roman" w:hAnsi="Times New Roman"/>
          <w:sz w:val="24"/>
          <w:szCs w:val="24"/>
        </w:rPr>
        <w:t xml:space="preserve">пункт </w:t>
      </w:r>
      <w:r w:rsidR="003A48EF" w:rsidRPr="006B7F0A">
        <w:rPr>
          <w:rFonts w:ascii="Times New Roman" w:hAnsi="Times New Roman"/>
          <w:sz w:val="24"/>
          <w:szCs w:val="24"/>
        </w:rPr>
        <w:t>2.13.1</w:t>
      </w:r>
      <w:r w:rsidR="004B3DA8" w:rsidRPr="006B7F0A">
        <w:rPr>
          <w:rFonts w:ascii="Times New Roman" w:hAnsi="Times New Roman"/>
          <w:sz w:val="24"/>
          <w:szCs w:val="24"/>
        </w:rPr>
        <w:t xml:space="preserve"> изложить в следующей редакции:</w:t>
      </w:r>
    </w:p>
    <w:p w:rsidR="003A48EF" w:rsidRPr="006B7F0A" w:rsidRDefault="003A48EF" w:rsidP="006B7F0A">
      <w:pPr>
        <w:pStyle w:val="bodytextindent"/>
        <w:spacing w:before="0" w:beforeAutospacing="0" w:after="0" w:afterAutospacing="0"/>
        <w:ind w:firstLine="567"/>
        <w:jc w:val="both"/>
      </w:pPr>
      <w:r w:rsidRPr="006B7F0A">
        <w:t>«2.13.1. Если после постановки заявителя на учет органом местного самоуправления Пензенской области принято решение о снятии заявителя с учета в качестве нуждающегося в жилых помещениях, такой заявитель не утрачивает право на предоставление в соответствии с  Законом Пензенской области от 31.05.2024 № 4317- ЗПО «О регулировании земельных отношений на территории Пензенской области» земельного участка в собственность бесплатно в случае гибели (смерти) одного или нескольких детей заявителя в возрасте от 18 до 23 лет вследствие увечья (ранения, травмы, контузии) или заболевания, полученных в ходе участия в специальной военной операции.</w:t>
      </w:r>
    </w:p>
    <w:p w:rsidR="003A48EF" w:rsidRPr="006B7F0A" w:rsidRDefault="003A48EF" w:rsidP="006B7F0A">
      <w:pPr>
        <w:pStyle w:val="bodytextindent"/>
        <w:spacing w:before="0" w:beforeAutospacing="0" w:after="0" w:afterAutospacing="0"/>
        <w:ind w:firstLine="567"/>
        <w:jc w:val="both"/>
      </w:pPr>
      <w:r w:rsidRPr="006B7F0A">
        <w:t>Детьми в возрасте от 18 до 23 лет, участвовавшими в специальной военной операции, признаются:</w:t>
      </w:r>
    </w:p>
    <w:p w:rsidR="003A48EF" w:rsidRPr="006B7F0A" w:rsidRDefault="003A48EF" w:rsidP="006B7F0A">
      <w:pPr>
        <w:pStyle w:val="bodytextindent"/>
        <w:spacing w:before="0" w:beforeAutospacing="0" w:after="0" w:afterAutospacing="0"/>
        <w:ind w:firstLine="567"/>
        <w:jc w:val="both"/>
      </w:pPr>
      <w:r w:rsidRPr="006B7F0A">
        <w:t>1) граждане Российской Федерации, призванные на военную службу по мобилизации в Вооруженные Силы Российской Федерации в соответствии с Указом Президента Российской Федерации от 21 сентября 2022 года № 647 «Об объявлении частичной мобилизации в Российской Федерации»;</w:t>
      </w:r>
    </w:p>
    <w:p w:rsidR="003A48EF" w:rsidRPr="006B7F0A" w:rsidRDefault="003A48EF" w:rsidP="006B7F0A">
      <w:pPr>
        <w:pStyle w:val="bodytextindent"/>
        <w:spacing w:before="0" w:beforeAutospacing="0" w:after="0" w:afterAutospacing="0"/>
        <w:ind w:firstLine="567"/>
        <w:jc w:val="both"/>
      </w:pPr>
      <w:r w:rsidRPr="006B7F0A">
        <w:t>2) граждане Российской Федерации, заключившие контракт 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Федерации;</w:t>
      </w:r>
    </w:p>
    <w:p w:rsidR="003A48EF" w:rsidRPr="006B7F0A" w:rsidRDefault="003A48EF" w:rsidP="006B7F0A">
      <w:pPr>
        <w:pStyle w:val="bodytextindent"/>
        <w:spacing w:before="0" w:beforeAutospacing="0" w:after="0" w:afterAutospacing="0"/>
        <w:ind w:firstLine="567"/>
        <w:jc w:val="both"/>
      </w:pPr>
      <w:r w:rsidRPr="006B7F0A">
        <w:t>3) граждане Российской Федерации из числа лиц, проходивших военную службу по контракту;</w:t>
      </w:r>
    </w:p>
    <w:p w:rsidR="003A48EF" w:rsidRPr="006B7F0A" w:rsidRDefault="003A48EF" w:rsidP="006B7F0A">
      <w:pPr>
        <w:pStyle w:val="bodytextindent"/>
        <w:spacing w:before="0" w:beforeAutospacing="0" w:after="0" w:afterAutospacing="0"/>
        <w:ind w:firstLine="567"/>
        <w:jc w:val="both"/>
      </w:pPr>
      <w:r w:rsidRPr="006B7F0A">
        <w:lastRenderedPageBreak/>
        <w:t>4) граждане Российской Федерации из числа лиц, проходивших военную службу (службу) в войсках национальной гвардии Российской Федерации;</w:t>
      </w:r>
    </w:p>
    <w:p w:rsidR="003A48EF" w:rsidRPr="006B7F0A" w:rsidRDefault="003A48EF" w:rsidP="006B7F0A">
      <w:pPr>
        <w:pStyle w:val="bodytextindent"/>
        <w:spacing w:before="0" w:beforeAutospacing="0" w:after="0" w:afterAutospacing="0"/>
        <w:ind w:firstLine="567"/>
        <w:jc w:val="both"/>
      </w:pPr>
      <w:r w:rsidRPr="006B7F0A">
        <w:t>5) граждане Российской Федерации из числа лиц, проходивших службу в Следственном комитете Российской Федерации.».</w:t>
      </w:r>
    </w:p>
    <w:p w:rsidR="00D00385" w:rsidRPr="006B7F0A" w:rsidRDefault="00D00385" w:rsidP="006B7F0A">
      <w:pPr>
        <w:pStyle w:val="a3"/>
        <w:spacing w:before="0" w:beforeAutospacing="0" w:after="0" w:afterAutospacing="0"/>
        <w:ind w:firstLine="567"/>
        <w:jc w:val="both"/>
      </w:pPr>
      <w:r w:rsidRPr="006B7F0A">
        <w:t>2. Настоящее постановление вступает в силу на следующий день после дня его официального опубликования.</w:t>
      </w:r>
    </w:p>
    <w:p w:rsidR="00D00385" w:rsidRPr="006B7F0A" w:rsidRDefault="00614BC4" w:rsidP="006B7F0A">
      <w:pPr>
        <w:pStyle w:val="a3"/>
        <w:spacing w:before="0" w:beforeAutospacing="0" w:after="0" w:afterAutospacing="0"/>
        <w:ind w:firstLine="567"/>
        <w:jc w:val="both"/>
      </w:pPr>
      <w:r>
        <w:t>3. О</w:t>
      </w:r>
      <w:r w:rsidR="00D00385" w:rsidRPr="006B7F0A">
        <w:t xml:space="preserve">публиковать настоящее постановление в информационном бюллетене «Вести </w:t>
      </w:r>
      <w:r w:rsidR="009B5819">
        <w:t>Царевщинского</w:t>
      </w:r>
      <w:r w:rsidR="00D00385" w:rsidRPr="006B7F0A">
        <w:t xml:space="preserve"> сельсовета».</w:t>
      </w:r>
    </w:p>
    <w:p w:rsidR="00614BC4" w:rsidRPr="00614BC4" w:rsidRDefault="00614BC4" w:rsidP="00614BC4">
      <w:pPr>
        <w:autoSpaceDE w:val="0"/>
        <w:autoSpaceDN w:val="0"/>
        <w:adjustRightInd w:val="0"/>
        <w:jc w:val="both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614BC4">
        <w:rPr>
          <w:rFonts w:ascii="Times New Roman" w:hAnsi="Times New Roman"/>
          <w:sz w:val="24"/>
          <w:szCs w:val="24"/>
        </w:rPr>
        <w:t xml:space="preserve">          4. </w:t>
      </w:r>
      <w:r w:rsidRPr="00614BC4">
        <w:rPr>
          <w:rFonts w:ascii="Times New Roman" w:eastAsia="Times New Roman" w:hAnsi="Times New Roman"/>
          <w:sz w:val="24"/>
          <w:szCs w:val="24"/>
          <w:lang w:eastAsia="ru-RU"/>
        </w:rPr>
        <w:t xml:space="preserve">Контроль за исполнением настоящего постановления возложить на главу администрации </w:t>
      </w:r>
      <w:r w:rsidR="009B5819">
        <w:rPr>
          <w:rFonts w:ascii="Times New Roman" w:eastAsia="Times New Roman" w:hAnsi="Times New Roman"/>
          <w:sz w:val="24"/>
          <w:szCs w:val="24"/>
          <w:lang w:eastAsia="ru-RU"/>
        </w:rPr>
        <w:t>Царевщинского</w:t>
      </w:r>
      <w:r w:rsidRPr="00614BC4"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сельсовета Мокшанского района Пензенской области.</w:t>
      </w:r>
    </w:p>
    <w:p w:rsidR="00614BC4" w:rsidRPr="00614BC4" w:rsidRDefault="00614BC4" w:rsidP="00614BC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14BC4" w:rsidRPr="00614BC4" w:rsidRDefault="00614BC4" w:rsidP="00614BC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14BC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Глава администрации </w:t>
      </w:r>
    </w:p>
    <w:p w:rsidR="00614BC4" w:rsidRPr="00614BC4" w:rsidRDefault="009B5819" w:rsidP="00614BC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Царевщинского</w:t>
      </w:r>
      <w:r w:rsidR="00614BC4" w:rsidRPr="00614BC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сельсовета </w:t>
      </w:r>
    </w:p>
    <w:p w:rsidR="00614BC4" w:rsidRPr="00614BC4" w:rsidRDefault="00614BC4" w:rsidP="00614BC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14BC4">
        <w:rPr>
          <w:rFonts w:ascii="Times New Roman" w:eastAsia="Times New Roman" w:hAnsi="Times New Roman"/>
          <w:b/>
          <w:sz w:val="24"/>
          <w:szCs w:val="24"/>
          <w:lang w:eastAsia="ru-RU"/>
        </w:rPr>
        <w:t>Мокшанского района</w:t>
      </w:r>
      <w:r w:rsidRPr="00614BC4"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</w:p>
    <w:p w:rsidR="00614BC4" w:rsidRPr="00614BC4" w:rsidRDefault="00614BC4" w:rsidP="00614BC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14BC4">
        <w:rPr>
          <w:rFonts w:ascii="Times New Roman" w:eastAsia="Times New Roman" w:hAnsi="Times New Roman"/>
          <w:b/>
          <w:sz w:val="24"/>
          <w:szCs w:val="24"/>
          <w:lang w:eastAsia="ru-RU"/>
        </w:rPr>
        <w:t>Пензенской области</w:t>
      </w:r>
      <w:r w:rsidRPr="00614BC4"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 w:rsidRPr="00614BC4"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 w:rsidRPr="00614BC4"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 w:rsidRPr="00614BC4"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 w:rsidRPr="00614BC4"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 w:rsidRPr="00614BC4"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 w:rsidR="009B5819">
        <w:rPr>
          <w:rFonts w:ascii="Times New Roman" w:eastAsia="Times New Roman" w:hAnsi="Times New Roman"/>
          <w:b/>
          <w:sz w:val="24"/>
          <w:szCs w:val="24"/>
          <w:lang w:eastAsia="ru-RU"/>
        </w:rPr>
        <w:t>О.А.Адышкина</w:t>
      </w:r>
    </w:p>
    <w:p w:rsidR="006B7F0A" w:rsidRPr="006B7F0A" w:rsidRDefault="006B7F0A" w:rsidP="00614BC4">
      <w:pPr>
        <w:pStyle w:val="a3"/>
        <w:spacing w:before="0" w:beforeAutospacing="0" w:after="0" w:afterAutospacing="0"/>
        <w:ind w:firstLine="567"/>
        <w:jc w:val="both"/>
      </w:pPr>
    </w:p>
    <w:sectPr w:rsidR="006B7F0A" w:rsidRPr="006B7F0A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5217" w:rsidRDefault="00B15217" w:rsidP="006B7F0A">
      <w:pPr>
        <w:spacing w:after="0" w:line="240" w:lineRule="auto"/>
      </w:pPr>
      <w:r>
        <w:separator/>
      </w:r>
    </w:p>
  </w:endnote>
  <w:endnote w:type="continuationSeparator" w:id="0">
    <w:p w:rsidR="00B15217" w:rsidRDefault="00B15217" w:rsidP="006B7F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7F0A" w:rsidRDefault="006B7F0A">
    <w:pPr>
      <w:pStyle w:val="a6"/>
      <w:jc w:val="right"/>
    </w:pPr>
    <w:r>
      <w:fldChar w:fldCharType="begin"/>
    </w:r>
    <w:r>
      <w:instrText>PAGE   \* MERGEFORMAT</w:instrText>
    </w:r>
    <w:r>
      <w:fldChar w:fldCharType="separate"/>
    </w:r>
    <w:r w:rsidR="00A71623">
      <w:rPr>
        <w:noProof/>
      </w:rPr>
      <w:t>2</w:t>
    </w:r>
    <w:r>
      <w:fldChar w:fldCharType="end"/>
    </w:r>
  </w:p>
  <w:p w:rsidR="006B7F0A" w:rsidRDefault="006B7F0A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5217" w:rsidRDefault="00B15217" w:rsidP="006B7F0A">
      <w:pPr>
        <w:spacing w:after="0" w:line="240" w:lineRule="auto"/>
      </w:pPr>
      <w:r>
        <w:separator/>
      </w:r>
    </w:p>
  </w:footnote>
  <w:footnote w:type="continuationSeparator" w:id="0">
    <w:p w:rsidR="00B15217" w:rsidRDefault="00B15217" w:rsidP="006B7F0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5ABC"/>
    <w:rsid w:val="0010538D"/>
    <w:rsid w:val="00164480"/>
    <w:rsid w:val="00385771"/>
    <w:rsid w:val="003A48EF"/>
    <w:rsid w:val="003D4CF1"/>
    <w:rsid w:val="004B3DA8"/>
    <w:rsid w:val="00572B54"/>
    <w:rsid w:val="0060184E"/>
    <w:rsid w:val="00614BC4"/>
    <w:rsid w:val="006359A4"/>
    <w:rsid w:val="006B7F0A"/>
    <w:rsid w:val="006C5ABC"/>
    <w:rsid w:val="00775039"/>
    <w:rsid w:val="007D59C3"/>
    <w:rsid w:val="009B5819"/>
    <w:rsid w:val="00A71623"/>
    <w:rsid w:val="00B15217"/>
    <w:rsid w:val="00BC3408"/>
    <w:rsid w:val="00D00385"/>
    <w:rsid w:val="00D10747"/>
    <w:rsid w:val="00D30934"/>
    <w:rsid w:val="00ED3BC3"/>
    <w:rsid w:val="00F60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E1C4CF-6D6B-4C8B-AA9D-F9CF3C2AE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D59C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7D59C3"/>
  </w:style>
  <w:style w:type="paragraph" w:customStyle="1" w:styleId="bodytextindent">
    <w:name w:val="bodytextindent"/>
    <w:basedOn w:val="a"/>
    <w:rsid w:val="003A48E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6B7F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B7F0A"/>
  </w:style>
  <w:style w:type="paragraph" w:styleId="a6">
    <w:name w:val="footer"/>
    <w:basedOn w:val="a"/>
    <w:link w:val="a7"/>
    <w:uiPriority w:val="99"/>
    <w:unhideWhenUsed/>
    <w:rsid w:val="006B7F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B7F0A"/>
  </w:style>
  <w:style w:type="paragraph" w:styleId="a8">
    <w:name w:val="Balloon Text"/>
    <w:basedOn w:val="a"/>
    <w:link w:val="a9"/>
    <w:uiPriority w:val="99"/>
    <w:semiHidden/>
    <w:unhideWhenUsed/>
    <w:rsid w:val="009B58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B5819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324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2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494</Words>
  <Characters>2816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cp:lastModifiedBy>hp</cp:lastModifiedBy>
  <cp:revision>2</cp:revision>
  <cp:lastPrinted>2024-08-26T07:12:00Z</cp:lastPrinted>
  <dcterms:created xsi:type="dcterms:W3CDTF">2024-08-26T07:12:00Z</dcterms:created>
  <dcterms:modified xsi:type="dcterms:W3CDTF">2024-08-26T07:12:00Z</dcterms:modified>
</cp:coreProperties>
</file>