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277A0">
      <w:r>
        <w:rPr>
          <w:bdr w:val="thinThickThinMediumGap" w:color="auto" w:sz="24" w:space="0"/>
        </w:rPr>
        <mc:AlternateContent>
          <mc:Choice Requires="wps">
            <w:drawing>
              <wp:inline distT="0" distB="0" distL="114300" distR="114300">
                <wp:extent cx="6029325" cy="1809750"/>
                <wp:effectExtent l="0" t="0" r="0" b="0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EEAFDE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>ИНФОРМАЦИОННЫЙ БЮЛЛЕТЕНЬ</w:t>
                            </w:r>
                          </w:p>
                          <w:p w14:paraId="30240553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>"ВЕСТИ</w:t>
                            </w:r>
                          </w:p>
                          <w:p w14:paraId="08170AF8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:lang w:val="ru-RU"/>
                              </w:rPr>
                              <w:t>ЦАРЕВЩИНСКОГО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 xml:space="preserve"> СЕЛЬСОВЕТА"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6" o:spt="202" type="#_x0000_t202" style="height:142.5pt;width:474.75pt;" filled="f" stroked="f" coordsize="21600,21600" o:gfxdata="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sThDv1AAAAAUBAAAPAAAAAAAAAAEAIAAAACIAAABkcnMvZG93bnJldi54bWxQ&#10;SwECFAAUAAAACACHTuJAbTJGisIBAABuAwAADgAAAAAAAAABACAAAAAj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6EEAFDE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>ИНФОРМАЦИОННЫЙ БЮЛЛЕТЕНЬ</w:t>
                      </w:r>
                    </w:p>
                    <w:p w14:paraId="30240553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>"ВЕСТИ</w:t>
                      </w:r>
                    </w:p>
                    <w:p w14:paraId="08170AF8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:lang w:val="ru-RU"/>
                        </w:rPr>
                        <w:t>ЦАРЕВЩИНСКОГО</w:t>
                      </w: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 xml:space="preserve"> СЕЛЬСОВЕТА"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55DA589">
      <w:pPr>
        <w:rPr>
          <w:b/>
        </w:rPr>
      </w:pPr>
    </w:p>
    <w:p w14:paraId="1870A319">
      <w:r>
        <w:rPr>
          <w:rFonts w:hint="default"/>
          <w:b/>
          <w:lang w:val="ru-RU"/>
        </w:rPr>
        <w:t>22</w:t>
      </w:r>
      <w:r>
        <w:rPr>
          <w:b/>
        </w:rPr>
        <w:t xml:space="preserve"> июля 2024 года     №  2</w:t>
      </w:r>
      <w:r>
        <w:rPr>
          <w:rFonts w:hint="default"/>
          <w:b/>
          <w:lang w:val="ru-RU"/>
        </w:rPr>
        <w:t>2</w:t>
      </w:r>
      <w:r>
        <w:rPr>
          <w:b/>
        </w:rPr>
        <w:t xml:space="preserve"> (7</w:t>
      </w:r>
      <w:r>
        <w:rPr>
          <w:rFonts w:hint="default"/>
          <w:b/>
          <w:lang w:val="ru-RU"/>
        </w:rPr>
        <w:t>01</w:t>
      </w:r>
      <w:r>
        <w:rPr>
          <w:b/>
        </w:rPr>
        <w:t xml:space="preserve">)                                                                          </w:t>
      </w:r>
      <w:r>
        <w:t>с.</w:t>
      </w:r>
      <w:r>
        <w:rPr>
          <w:lang w:val="ru-RU"/>
        </w:rPr>
        <w:t>Царевщино</w:t>
      </w:r>
      <w:r>
        <w:t xml:space="preserve"> </w:t>
      </w:r>
    </w:p>
    <w:p w14:paraId="0E53555E"/>
    <w:p w14:paraId="607C90C3">
      <w:r>
        <w:t>БЕСПЛАТНО</w:t>
      </w:r>
    </w:p>
    <w:p w14:paraId="6E905039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14:paraId="391CBE0E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r>
        <w:rPr>
          <w:b/>
          <w:lang w:val="ru-RU"/>
        </w:rPr>
        <w:t>Царевщинского</w:t>
      </w:r>
      <w:r>
        <w:rPr>
          <w:b/>
        </w:rPr>
        <w:t xml:space="preserve"> сельсовета  Мокшанского  района  Пензенской области</w:t>
      </w:r>
    </w:p>
    <w:p w14:paraId="6BD73FA6">
      <w:pPr>
        <w:tabs>
          <w:tab w:val="left" w:pos="2580"/>
        </w:tabs>
        <w:jc w:val="center"/>
        <w:rPr>
          <w:b/>
        </w:rPr>
      </w:pPr>
    </w:p>
    <w:p w14:paraId="273956CC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Списки избирательных участков , образованных на территории </w:t>
      </w:r>
      <w:r>
        <w:rPr>
          <w:b/>
          <w:lang w:val="ru-RU"/>
        </w:rPr>
        <w:t>Царевщинского</w:t>
      </w:r>
      <w:r>
        <w:rPr>
          <w:b/>
        </w:rPr>
        <w:t xml:space="preserve"> сельсовета Мокшанского района Пензенской области по выборам депутатов Комитета местного самоуправления </w:t>
      </w:r>
      <w:r>
        <w:rPr>
          <w:b/>
          <w:lang w:val="ru-RU"/>
        </w:rPr>
        <w:t>Царевщинского</w:t>
      </w:r>
      <w:r>
        <w:rPr>
          <w:b/>
        </w:rPr>
        <w:t xml:space="preserve"> сельсовета Мокшанского района Пензенской области </w:t>
      </w:r>
      <w:r>
        <w:rPr>
          <w:b/>
          <w:lang w:val="ru-RU"/>
        </w:rPr>
        <w:t>четвертого</w:t>
      </w:r>
      <w:r>
        <w:rPr>
          <w:b/>
        </w:rPr>
        <w:t xml:space="preserve"> созыва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8046"/>
      </w:tblGrid>
      <w:tr w14:paraId="44EC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0139" w:type="dxa"/>
            <w:gridSpan w:val="2"/>
          </w:tcPr>
          <w:p w14:paraId="7903A604">
            <w:pPr>
              <w:tabs>
                <w:tab w:val="left" w:pos="2580"/>
              </w:tabs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</w:rPr>
              <w:t>Избирательный участок № 6</w:t>
            </w:r>
            <w:r>
              <w:rPr>
                <w:rFonts w:hint="default"/>
                <w:b/>
                <w:lang w:val="ru-RU"/>
              </w:rPr>
              <w:t>55</w:t>
            </w:r>
          </w:p>
          <w:p w14:paraId="51CAD73B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избирателей </w:t>
            </w:r>
            <w:r>
              <w:rPr>
                <w:rFonts w:hint="default"/>
                <w:b/>
                <w:lang w:val="ru-RU"/>
              </w:rPr>
              <w:t>652</w:t>
            </w:r>
          </w:p>
        </w:tc>
      </w:tr>
      <w:tr w14:paraId="2786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F593B13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8046" w:type="dxa"/>
          </w:tcPr>
          <w:p w14:paraId="44C50F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r>
              <w:rPr>
                <w:b/>
                <w:lang w:val="ru-RU"/>
              </w:rPr>
              <w:t>Царевщино</w:t>
            </w:r>
            <w:r>
              <w:rPr>
                <w:b/>
              </w:rPr>
              <w:t xml:space="preserve">, ул. </w:t>
            </w:r>
            <w:r>
              <w:rPr>
                <w:b/>
                <w:lang w:val="ru-RU"/>
              </w:rPr>
              <w:t>Центральная</w:t>
            </w:r>
            <w:r>
              <w:rPr>
                <w:b/>
              </w:rPr>
              <w:t>,</w:t>
            </w:r>
            <w:r>
              <w:rPr>
                <w:rFonts w:hint="default"/>
                <w:b/>
                <w:lang w:val="ru-RU"/>
              </w:rPr>
              <w:t xml:space="preserve"> 72</w:t>
            </w:r>
            <w:r>
              <w:rPr>
                <w:b/>
              </w:rPr>
              <w:t xml:space="preserve">, помещение в здании </w:t>
            </w:r>
            <w:r>
              <w:rPr>
                <w:b/>
                <w:lang w:val="ru-RU"/>
              </w:rPr>
              <w:t>администрации</w:t>
            </w:r>
            <w:r>
              <w:rPr>
                <w:rFonts w:hint="default"/>
                <w:b/>
                <w:lang w:val="ru-RU"/>
              </w:rPr>
              <w:t xml:space="preserve"> Царевщинского сельсовета (по согласованию),</w:t>
            </w:r>
            <w:r>
              <w:rPr>
                <w:b/>
              </w:rPr>
              <w:t xml:space="preserve"> </w:t>
            </w:r>
          </w:p>
          <w:p w14:paraId="4BEABC55">
            <w:pPr>
              <w:tabs>
                <w:tab w:val="left" w:pos="2580"/>
              </w:tabs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</w:rPr>
              <w:t>тел.-2-8</w:t>
            </w:r>
            <w:r>
              <w:rPr>
                <w:rFonts w:hint="default"/>
                <w:b/>
                <w:lang w:val="ru-RU"/>
              </w:rPr>
              <w:t>2</w:t>
            </w:r>
            <w:r>
              <w:rPr>
                <w:b/>
              </w:rPr>
              <w:t>-1</w:t>
            </w:r>
            <w:r>
              <w:rPr>
                <w:rFonts w:hint="default"/>
                <w:b/>
                <w:lang w:val="ru-RU"/>
              </w:rPr>
              <w:t>0</w:t>
            </w:r>
          </w:p>
        </w:tc>
      </w:tr>
      <w:tr w14:paraId="1A49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9F3D24D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14:paraId="3BF3408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14:paraId="7C60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66B0B70C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8046" w:type="dxa"/>
          </w:tcPr>
          <w:p w14:paraId="6D3E0E5E">
            <w:pPr>
              <w:tabs>
                <w:tab w:val="left" w:pos="2580"/>
              </w:tabs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</w:rPr>
              <w:t xml:space="preserve">с. </w:t>
            </w:r>
            <w:r>
              <w:rPr>
                <w:b/>
                <w:lang w:val="ru-RU"/>
              </w:rPr>
              <w:t>С</w:t>
            </w:r>
            <w:r>
              <w:rPr>
                <w:rFonts w:hint="default"/>
                <w:b/>
                <w:lang w:val="ru-RU"/>
              </w:rPr>
              <w:t>.Царевщино, п.Войково, с.Лопатино, с.Белогорка, п.Малиновка, п.Березовка, с.Мураттовка, с.Юлово, д.Панкратовка, с.Беликово, д.Порецкое, с.Елизино</w:t>
            </w:r>
          </w:p>
        </w:tc>
      </w:tr>
    </w:tbl>
    <w:p w14:paraId="2D79E8C7">
      <w:pPr>
        <w:tabs>
          <w:tab w:val="left" w:pos="2580"/>
        </w:tabs>
        <w:jc w:val="center"/>
        <w:rPr>
          <w:b/>
        </w:rPr>
      </w:pPr>
    </w:p>
    <w:p w14:paraId="22DABA45">
      <w:pPr>
        <w:tabs>
          <w:tab w:val="left" w:pos="2580"/>
        </w:tabs>
        <w:jc w:val="center"/>
        <w:rPr>
          <w:b/>
        </w:rPr>
      </w:pPr>
    </w:p>
    <w:p w14:paraId="3A8A3773">
      <w:pPr>
        <w:tabs>
          <w:tab w:val="left" w:pos="2580"/>
        </w:tabs>
        <w:jc w:val="center"/>
        <w:rPr>
          <w:b/>
        </w:rPr>
      </w:pPr>
    </w:p>
    <w:p w14:paraId="527B0134">
      <w:pPr>
        <w:tabs>
          <w:tab w:val="left" w:pos="2580"/>
        </w:tabs>
        <w:jc w:val="center"/>
        <w:rPr>
          <w:b/>
        </w:rPr>
      </w:pPr>
    </w:p>
    <w:p w14:paraId="377A05DE">
      <w:pPr>
        <w:tabs>
          <w:tab w:val="left" w:pos="2580"/>
        </w:tabs>
        <w:jc w:val="center"/>
        <w:rPr>
          <w:b/>
        </w:rPr>
      </w:pPr>
    </w:p>
    <w:p w14:paraId="305DE91E">
      <w:pPr>
        <w:tabs>
          <w:tab w:val="left" w:pos="2580"/>
        </w:tabs>
        <w:jc w:val="center"/>
        <w:rPr>
          <w:b/>
        </w:rPr>
      </w:pPr>
    </w:p>
    <w:p w14:paraId="0F3325D8">
      <w:pPr>
        <w:tabs>
          <w:tab w:val="left" w:pos="2580"/>
        </w:tabs>
        <w:jc w:val="center"/>
        <w:rPr>
          <w:b/>
        </w:rPr>
      </w:pPr>
    </w:p>
    <w:p w14:paraId="66FEB064">
      <w:pPr>
        <w:tabs>
          <w:tab w:val="left" w:pos="2580"/>
        </w:tabs>
        <w:jc w:val="center"/>
        <w:rPr>
          <w:b/>
        </w:rPr>
      </w:pPr>
    </w:p>
    <w:p w14:paraId="0CBE55C8">
      <w:pPr>
        <w:tabs>
          <w:tab w:val="left" w:pos="2580"/>
        </w:tabs>
        <w:jc w:val="center"/>
        <w:rPr>
          <w:b/>
        </w:rPr>
      </w:pPr>
      <w:bookmarkStart w:id="0" w:name="_GoBack"/>
      <w:bookmarkEnd w:id="0"/>
    </w:p>
    <w:p w14:paraId="775D0640">
      <w:pPr>
        <w:tabs>
          <w:tab w:val="left" w:pos="7651"/>
        </w:tabs>
        <w:rPr>
          <w:sz w:val="22"/>
          <w:szCs w:val="22"/>
        </w:rPr>
      </w:pPr>
    </w:p>
    <w:p w14:paraId="33BACB08">
      <w:pPr>
        <w:tabs>
          <w:tab w:val="left" w:pos="7651"/>
        </w:tabs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Главный</w:t>
      </w:r>
      <w:r>
        <w:rPr>
          <w:rFonts w:hint="default"/>
          <w:b/>
          <w:bCs/>
          <w:sz w:val="22"/>
          <w:szCs w:val="22"/>
          <w:lang w:val="ru-RU"/>
        </w:rPr>
        <w:t xml:space="preserve"> редактор: Забродина С.В.</w:t>
      </w:r>
    </w:p>
    <w:p w14:paraId="004F29FF">
      <w:pPr>
        <w:pStyle w:val="23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14:paraId="2EFC3FFB">
      <w:pPr>
        <w:pStyle w:val="65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14:paraId="66959881">
      <w:pPr>
        <w:pStyle w:val="6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14:paraId="56F1ED9F">
      <w:pPr>
        <w:pStyle w:val="65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14:paraId="7F214112">
      <w:pPr>
        <w:tabs>
          <w:tab w:val="left" w:pos="7651"/>
        </w:tabs>
        <w:rPr>
          <w:sz w:val="22"/>
          <w:szCs w:val="22"/>
        </w:rPr>
      </w:pPr>
    </w:p>
    <w:sectPr>
      <w:pgSz w:w="11906" w:h="16838"/>
      <w:pgMar w:top="678" w:right="1276" w:bottom="709" w:left="707" w:header="708" w:footer="708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AB5713"/>
    <w:multiLevelType w:val="singleLevel"/>
    <w:tmpl w:val="0FAB5713"/>
    <w:lvl w:ilvl="0" w:tentative="0">
      <w:start w:val="1"/>
      <w:numFmt w:val="bullet"/>
      <w:pStyle w:val="74"/>
      <w:lvlText w:val=""/>
      <w:lvlJc w:val="left"/>
      <w:pPr>
        <w:tabs>
          <w:tab w:val="left" w:pos="644"/>
        </w:tabs>
        <w:ind w:left="624" w:hanging="340"/>
      </w:pPr>
      <w:rPr>
        <w:rFonts w:hint="default" w:ascii="Symbol" w:hAnsi="Symbol"/>
      </w:rPr>
    </w:lvl>
  </w:abstractNum>
  <w:abstractNum w:abstractNumId="1">
    <w:nsid w:val="1168059D"/>
    <w:multiLevelType w:val="multilevel"/>
    <w:tmpl w:val="1168059D"/>
    <w:lvl w:ilvl="0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75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3">
    <w:nsid w:val="2D695FC7"/>
    <w:multiLevelType w:val="multilevel"/>
    <w:tmpl w:val="2D695FC7"/>
    <w:lvl w:ilvl="0" w:tentative="0">
      <w:start w:val="2"/>
      <w:numFmt w:val="decimal"/>
      <w:pStyle w:val="208"/>
      <w:lvlText w:val="%1."/>
      <w:lvlJc w:val="left"/>
      <w:pPr>
        <w:tabs>
          <w:tab w:val="left" w:pos="1830"/>
        </w:tabs>
        <w:ind w:left="1830" w:hanging="111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>
    <w:nsid w:val="3D6F1589"/>
    <w:multiLevelType w:val="multilevel"/>
    <w:tmpl w:val="3D6F1589"/>
    <w:lvl w:ilvl="0" w:tentative="0">
      <w:start w:val="1"/>
      <w:numFmt w:val="bullet"/>
      <w:pStyle w:val="87"/>
      <w:lvlText w:val=""/>
      <w:lvlJc w:val="left"/>
      <w:pPr>
        <w:tabs>
          <w:tab w:val="left" w:pos="1142"/>
        </w:tabs>
        <w:ind w:left="1142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53B46E17"/>
    <w:multiLevelType w:val="multilevel"/>
    <w:tmpl w:val="53B46E17"/>
    <w:lvl w:ilvl="0" w:tentative="0">
      <w:start w:val="1"/>
      <w:numFmt w:val="upperRoman"/>
      <w:pStyle w:val="46"/>
      <w:lvlText w:val="%1."/>
      <w:lvlJc w:val="right"/>
      <w:pPr>
        <w:tabs>
          <w:tab w:val="left" w:pos="1315"/>
        </w:tabs>
        <w:ind w:left="1315" w:hanging="180"/>
      </w:pPr>
    </w:lvl>
    <w:lvl w:ilvl="1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2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3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4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5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6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7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8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2"/>
  </w:num>
  <w:num w:numId="2">
    <w:abstractNumId w:val="5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4EC9"/>
    <w:rsid w:val="000A6175"/>
    <w:rsid w:val="000B156E"/>
    <w:rsid w:val="000C64A6"/>
    <w:rsid w:val="000D01D6"/>
    <w:rsid w:val="000D429B"/>
    <w:rsid w:val="000F0D39"/>
    <w:rsid w:val="000F16C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403E"/>
    <w:rsid w:val="001A1681"/>
    <w:rsid w:val="001A4D9B"/>
    <w:rsid w:val="001B62CF"/>
    <w:rsid w:val="001B7A41"/>
    <w:rsid w:val="001B7DFA"/>
    <w:rsid w:val="001C6AB9"/>
    <w:rsid w:val="001D12A2"/>
    <w:rsid w:val="001D64A8"/>
    <w:rsid w:val="001E0F70"/>
    <w:rsid w:val="00206F0E"/>
    <w:rsid w:val="0021055A"/>
    <w:rsid w:val="00212EF9"/>
    <w:rsid w:val="002152D0"/>
    <w:rsid w:val="00221D8E"/>
    <w:rsid w:val="00221E1E"/>
    <w:rsid w:val="002250BC"/>
    <w:rsid w:val="00242335"/>
    <w:rsid w:val="00244828"/>
    <w:rsid w:val="002512FD"/>
    <w:rsid w:val="00252F7C"/>
    <w:rsid w:val="00255229"/>
    <w:rsid w:val="002567B5"/>
    <w:rsid w:val="002957E8"/>
    <w:rsid w:val="002A0D1B"/>
    <w:rsid w:val="002B1CEE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6460"/>
    <w:rsid w:val="004339F0"/>
    <w:rsid w:val="0044291A"/>
    <w:rsid w:val="00447C66"/>
    <w:rsid w:val="00450502"/>
    <w:rsid w:val="004506D3"/>
    <w:rsid w:val="00461F0D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2FD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5E64CD"/>
    <w:rsid w:val="00613338"/>
    <w:rsid w:val="00620621"/>
    <w:rsid w:val="00634550"/>
    <w:rsid w:val="00641248"/>
    <w:rsid w:val="00642C44"/>
    <w:rsid w:val="00650DCA"/>
    <w:rsid w:val="0066775D"/>
    <w:rsid w:val="00690B23"/>
    <w:rsid w:val="00691DDF"/>
    <w:rsid w:val="00695428"/>
    <w:rsid w:val="00696B6B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244E"/>
    <w:rsid w:val="00774810"/>
    <w:rsid w:val="007A3FF5"/>
    <w:rsid w:val="007B3D59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B31"/>
    <w:rsid w:val="00905F2A"/>
    <w:rsid w:val="00911287"/>
    <w:rsid w:val="00915D3F"/>
    <w:rsid w:val="009228DC"/>
    <w:rsid w:val="00940857"/>
    <w:rsid w:val="00942DD3"/>
    <w:rsid w:val="00952477"/>
    <w:rsid w:val="009575D7"/>
    <w:rsid w:val="009815D3"/>
    <w:rsid w:val="00997CDA"/>
    <w:rsid w:val="009B52C2"/>
    <w:rsid w:val="009C4596"/>
    <w:rsid w:val="009C599C"/>
    <w:rsid w:val="009C6323"/>
    <w:rsid w:val="009D1400"/>
    <w:rsid w:val="009E34E4"/>
    <w:rsid w:val="00A15C43"/>
    <w:rsid w:val="00A4263B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E230E"/>
    <w:rsid w:val="00BE3701"/>
    <w:rsid w:val="00BF6184"/>
    <w:rsid w:val="00C07138"/>
    <w:rsid w:val="00C10D35"/>
    <w:rsid w:val="00C162A4"/>
    <w:rsid w:val="00C45B83"/>
    <w:rsid w:val="00C513C4"/>
    <w:rsid w:val="00C649F2"/>
    <w:rsid w:val="00C66755"/>
    <w:rsid w:val="00C709CB"/>
    <w:rsid w:val="00C847EF"/>
    <w:rsid w:val="00C87CFA"/>
    <w:rsid w:val="00C90060"/>
    <w:rsid w:val="00CA5ABE"/>
    <w:rsid w:val="00CC56E0"/>
    <w:rsid w:val="00CD08FB"/>
    <w:rsid w:val="00CD3797"/>
    <w:rsid w:val="00CD6DA8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0CD8"/>
    <w:rsid w:val="00DD1612"/>
    <w:rsid w:val="00DE2C7C"/>
    <w:rsid w:val="00DF7B9C"/>
    <w:rsid w:val="00E02656"/>
    <w:rsid w:val="00E02DB7"/>
    <w:rsid w:val="00E110AA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C2415"/>
    <w:rsid w:val="00FD32DF"/>
    <w:rsid w:val="00FE1E4C"/>
    <w:rsid w:val="00FE32CD"/>
    <w:rsid w:val="00FE6018"/>
    <w:rsid w:val="00FE6EC2"/>
    <w:rsid w:val="61355D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99" w:semiHidden="0" w:name="heading 3"/>
    <w:lsdException w:qFormat="1" w:uiPriority="99" w:semiHidden="0" w:name="heading 4"/>
    <w:lsdException w:qFormat="1" w:unhideWhenUsed="0" w:uiPriority="0" w:semiHidden="0" w:name="heading 5"/>
    <w:lsdException w:qFormat="1" w:uiPriority="9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semiHidden="0" w:name="footnote text"/>
    <w:lsdException w:qFormat="1" w:uiPriority="0" w:semiHidden="0" w:name="annotation text"/>
    <w:lsdException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iPriority="0" w:semiHidden="0" w:name="Signature"/>
    <w:lsdException w:uiPriority="1" w:name="Default Paragraph Font"/>
    <w:lsdException w:unhideWhenUsed="0"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2"/>
    <w:qFormat/>
    <w:uiPriority w:val="9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next w:val="4"/>
    <w:link w:val="61"/>
    <w:qFormat/>
    <w:uiPriority w:val="0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5">
    <w:name w:val="heading 3"/>
    <w:basedOn w:val="1"/>
    <w:next w:val="1"/>
    <w:link w:val="36"/>
    <w:unhideWhenUsed/>
    <w:qFormat/>
    <w:uiPriority w:val="99"/>
    <w:pPr>
      <w:keepNext/>
      <w:jc w:val="center"/>
      <w:outlineLvl w:val="2"/>
    </w:pPr>
    <w:rPr>
      <w:b/>
      <w:sz w:val="40"/>
    </w:rPr>
  </w:style>
  <w:style w:type="paragraph" w:styleId="6">
    <w:name w:val="heading 4"/>
    <w:basedOn w:val="1"/>
    <w:next w:val="1"/>
    <w:link w:val="60"/>
    <w:unhideWhenUsed/>
    <w:qFormat/>
    <w:uiPriority w:val="9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">
    <w:name w:val="heading 5"/>
    <w:basedOn w:val="1"/>
    <w:next w:val="1"/>
    <w:link w:val="62"/>
    <w:qFormat/>
    <w:uiPriority w:val="0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8">
    <w:name w:val="heading 6"/>
    <w:basedOn w:val="1"/>
    <w:next w:val="1"/>
    <w:link w:val="44"/>
    <w:unhideWhenUsed/>
    <w:qFormat/>
    <w:uiPriority w:val="9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9">
    <w:name w:val="heading 7"/>
    <w:basedOn w:val="1"/>
    <w:next w:val="1"/>
    <w:link w:val="63"/>
    <w:unhideWhenUsed/>
    <w:qFormat/>
    <w:uiPriority w:val="0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10">
    <w:name w:val="heading 8"/>
    <w:basedOn w:val="1"/>
    <w:next w:val="1"/>
    <w:link w:val="56"/>
    <w:unhideWhenUsed/>
    <w:qFormat/>
    <w:uiPriority w:val="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paragraph" w:styleId="11">
    <w:name w:val="heading 9"/>
    <w:basedOn w:val="1"/>
    <w:next w:val="7"/>
    <w:link w:val="64"/>
    <w:unhideWhenUsed/>
    <w:qFormat/>
    <w:uiPriority w:val="0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12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9"/>
    <w:uiPriority w:val="99"/>
    <w:pPr>
      <w:tabs>
        <w:tab w:val="left" w:pos="1139"/>
      </w:tabs>
      <w:jc w:val="both"/>
    </w:pPr>
  </w:style>
  <w:style w:type="character" w:styleId="14">
    <w:name w:val="FollowedHyperlink"/>
    <w:uiPriority w:val="99"/>
    <w:rPr>
      <w:b/>
      <w:i/>
      <w:color w:val="800080"/>
      <w:sz w:val="28"/>
      <w:u w:val="single"/>
      <w:lang w:val="en-GB" w:eastAsia="en-US" w:bidi="ar-SA"/>
    </w:rPr>
  </w:style>
  <w:style w:type="character" w:styleId="15">
    <w:name w:val="footnote reference"/>
    <w:unhideWhenUsed/>
    <w:qFormat/>
    <w:uiPriority w:val="0"/>
    <w:rPr>
      <w:vertAlign w:val="superscript"/>
    </w:rPr>
  </w:style>
  <w:style w:type="character" w:styleId="16">
    <w:name w:val="annotation reference"/>
    <w:unhideWhenUsed/>
    <w:qFormat/>
    <w:uiPriority w:val="0"/>
    <w:rPr>
      <w:sz w:val="16"/>
      <w:szCs w:val="16"/>
    </w:rPr>
  </w:style>
  <w:style w:type="character" w:styleId="17">
    <w:name w:val="Hyperlink"/>
    <w:basedOn w:val="12"/>
    <w:unhideWhenUsed/>
    <w:uiPriority w:val="99"/>
    <w:rPr>
      <w:color w:val="0000FF" w:themeColor="hyperlink"/>
      <w:u w:val="single"/>
    </w:rPr>
  </w:style>
  <w:style w:type="character" w:styleId="18">
    <w:name w:val="page number"/>
    <w:qFormat/>
    <w:uiPriority w:val="0"/>
    <w:rPr>
      <w:sz w:val="28"/>
      <w:lang w:val="en-GB" w:eastAsia="en-US" w:bidi="ar-SA"/>
    </w:rPr>
  </w:style>
  <w:style w:type="character" w:styleId="19">
    <w:name w:val="Strong"/>
    <w:basedOn w:val="12"/>
    <w:qFormat/>
    <w:uiPriority w:val="22"/>
    <w:rPr>
      <w:b/>
      <w:bCs/>
    </w:rPr>
  </w:style>
  <w:style w:type="paragraph" w:styleId="20">
    <w:name w:val="Balloon Text"/>
    <w:basedOn w:val="1"/>
    <w:link w:val="41"/>
    <w:semiHidden/>
    <w:unhideWhenUsed/>
    <w:uiPriority w:val="99"/>
    <w:rPr>
      <w:rFonts w:ascii="Tahoma" w:hAnsi="Tahoma" w:cs="Tahoma"/>
      <w:sz w:val="16"/>
      <w:szCs w:val="16"/>
    </w:rPr>
  </w:style>
  <w:style w:type="paragraph" w:styleId="21">
    <w:name w:val="Body Text 2"/>
    <w:basedOn w:val="1"/>
    <w:link w:val="67"/>
    <w:uiPriority w:val="99"/>
    <w:pPr>
      <w:ind w:firstLine="567"/>
      <w:jc w:val="center"/>
    </w:pPr>
    <w:rPr>
      <w:b/>
      <w:i/>
      <w:sz w:val="28"/>
      <w:szCs w:val="28"/>
      <w:lang w:val="en-GB" w:eastAsia="en-US"/>
    </w:rPr>
  </w:style>
  <w:style w:type="paragraph" w:styleId="22">
    <w:name w:val="Plain Text"/>
    <w:basedOn w:val="1"/>
    <w:link w:val="37"/>
    <w:unhideWhenUsed/>
    <w:uiPriority w:val="0"/>
    <w:rPr>
      <w:rFonts w:ascii="Courier New" w:hAnsi="Courier New"/>
      <w:sz w:val="20"/>
      <w:szCs w:val="20"/>
    </w:rPr>
  </w:style>
  <w:style w:type="paragraph" w:styleId="23">
    <w:name w:val="Body Text Indent 3"/>
    <w:basedOn w:val="1"/>
    <w:link w:val="205"/>
    <w:uiPriority w:val="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paragraph" w:styleId="24">
    <w:name w:val="annotation text"/>
    <w:basedOn w:val="1"/>
    <w:link w:val="147"/>
    <w:unhideWhenUsed/>
    <w:qFormat/>
    <w:uiPriority w:val="0"/>
    <w:rPr>
      <w:sz w:val="28"/>
      <w:szCs w:val="20"/>
      <w:lang w:val="en-GB" w:eastAsia="en-US"/>
    </w:rPr>
  </w:style>
  <w:style w:type="paragraph" w:styleId="25">
    <w:name w:val="annotation subject"/>
    <w:basedOn w:val="24"/>
    <w:next w:val="24"/>
    <w:link w:val="150"/>
    <w:unhideWhenUsed/>
    <w:qFormat/>
    <w:uiPriority w:val="0"/>
    <w:rPr>
      <w:b/>
      <w:bCs/>
    </w:rPr>
  </w:style>
  <w:style w:type="paragraph" w:styleId="26">
    <w:name w:val="footnote text"/>
    <w:basedOn w:val="1"/>
    <w:link w:val="146"/>
    <w:unhideWhenUsed/>
    <w:uiPriority w:val="0"/>
    <w:rPr>
      <w:sz w:val="28"/>
      <w:szCs w:val="20"/>
      <w:lang w:val="en-GB" w:eastAsia="en-US"/>
    </w:rPr>
  </w:style>
  <w:style w:type="paragraph" w:styleId="27">
    <w:name w:val="header"/>
    <w:basedOn w:val="1"/>
    <w:link w:val="51"/>
    <w:uiPriority w:val="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8">
    <w:name w:val="Body Text Indent"/>
    <w:basedOn w:val="1"/>
    <w:link w:val="73"/>
    <w:uiPriority w:val="0"/>
    <w:pPr>
      <w:widowControl w:val="0"/>
      <w:ind w:firstLine="708"/>
      <w:jc w:val="both"/>
    </w:pPr>
    <w:rPr>
      <w:sz w:val="26"/>
      <w:szCs w:val="26"/>
    </w:rPr>
  </w:style>
  <w:style w:type="paragraph" w:styleId="29">
    <w:name w:val="Title"/>
    <w:basedOn w:val="1"/>
    <w:link w:val="76"/>
    <w:qFormat/>
    <w:uiPriority w:val="0"/>
    <w:pPr>
      <w:spacing w:after="480"/>
      <w:jc w:val="center"/>
    </w:pPr>
    <w:rPr>
      <w:b/>
      <w:sz w:val="28"/>
      <w:szCs w:val="20"/>
    </w:rPr>
  </w:style>
  <w:style w:type="paragraph" w:styleId="30">
    <w:name w:val="footer"/>
    <w:basedOn w:val="1"/>
    <w:link w:val="148"/>
    <w:unhideWhenUsed/>
    <w:qFormat/>
    <w:uiPriority w:val="99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paragraph" w:styleId="31">
    <w:name w:val="Normal (Web)"/>
    <w:basedOn w:val="1"/>
    <w:unhideWhenUsed/>
    <w:uiPriority w:val="0"/>
    <w:pPr>
      <w:spacing w:before="100" w:beforeAutospacing="1" w:after="100" w:afterAutospacing="1"/>
    </w:pPr>
    <w:rPr>
      <w:rFonts w:eastAsiaTheme="minorEastAsia"/>
    </w:rPr>
  </w:style>
  <w:style w:type="paragraph" w:styleId="32">
    <w:name w:val="Body Text Indent 2"/>
    <w:basedOn w:val="1"/>
    <w:link w:val="203"/>
    <w:uiPriority w:val="0"/>
    <w:pPr>
      <w:widowControl w:val="0"/>
      <w:ind w:firstLine="720"/>
      <w:jc w:val="both"/>
    </w:pPr>
    <w:rPr>
      <w:sz w:val="28"/>
      <w:szCs w:val="28"/>
    </w:rPr>
  </w:style>
  <w:style w:type="paragraph" w:styleId="33">
    <w:name w:val="Subtitle"/>
    <w:basedOn w:val="1"/>
    <w:next w:val="1"/>
    <w:link w:val="47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5"/>
      <w:spacing w:val="15"/>
      <w:sz w:val="22"/>
      <w:szCs w:val="22"/>
    </w:rPr>
  </w:style>
  <w:style w:type="paragraph" w:styleId="34">
    <w:name w:val="Signature"/>
    <w:basedOn w:val="1"/>
    <w:link w:val="149"/>
    <w:unhideWhenUsed/>
    <w:qFormat/>
    <w:uiPriority w:val="0"/>
    <w:pPr>
      <w:ind w:left="4252"/>
    </w:pPr>
    <w:rPr>
      <w:szCs w:val="20"/>
      <w:lang w:val="en-GB" w:eastAsia="en-US"/>
    </w:rPr>
  </w:style>
  <w:style w:type="table" w:styleId="35">
    <w:name w:val="Table Grid"/>
    <w:basedOn w:val="1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Заголовок 3 Знак"/>
    <w:basedOn w:val="12"/>
    <w:link w:val="5"/>
    <w:uiPriority w:val="99"/>
    <w:rPr>
      <w:rFonts w:ascii="Times New Roman" w:hAnsi="Times New Roman" w:eastAsia="Times New Roman" w:cs="Times New Roman"/>
      <w:b/>
      <w:sz w:val="40"/>
      <w:szCs w:val="24"/>
      <w:lang w:eastAsia="ru-RU"/>
    </w:rPr>
  </w:style>
  <w:style w:type="character" w:customStyle="1" w:styleId="37">
    <w:name w:val="Текст Знак"/>
    <w:basedOn w:val="12"/>
    <w:link w:val="22"/>
    <w:uiPriority w:val="0"/>
    <w:rPr>
      <w:rFonts w:ascii="Courier New" w:hAnsi="Courier New" w:eastAsia="Times New Roman" w:cs="Times New Roman"/>
      <w:sz w:val="20"/>
      <w:szCs w:val="20"/>
    </w:rPr>
  </w:style>
  <w:style w:type="paragraph" w:customStyle="1" w:styleId="38">
    <w:name w:val="ConsPlusNormal"/>
    <w:link w:val="57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39">
    <w:name w:val="No Spacing Char"/>
    <w:link w:val="40"/>
    <w:locked/>
    <w:uiPriority w:val="0"/>
  </w:style>
  <w:style w:type="paragraph" w:customStyle="1" w:styleId="40">
    <w:name w:val="Без интервала1"/>
    <w:link w:val="39"/>
    <w:uiPriority w:val="0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1">
    <w:name w:val="Текст выноски Знак"/>
    <w:basedOn w:val="12"/>
    <w:link w:val="20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2">
    <w:name w:val="Заголовок 1 Знак"/>
    <w:basedOn w:val="12"/>
    <w:link w:val="2"/>
    <w:uiPriority w:val="99"/>
    <w:rPr>
      <w:rFonts w:asciiTheme="majorHAnsi" w:hAnsiTheme="majorHAnsi" w:eastAsiaTheme="majorEastAsia" w:cstheme="majorBidi"/>
      <w:color w:val="366091" w:themeColor="accent1" w:themeShade="BF"/>
      <w:sz w:val="32"/>
      <w:szCs w:val="32"/>
      <w:lang w:eastAsia="ru-RU"/>
    </w:rPr>
  </w:style>
  <w:style w:type="paragraph" w:customStyle="1" w:styleId="43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customStyle="1" w:styleId="44">
    <w:name w:val="Заголовок 6 Знак"/>
    <w:basedOn w:val="12"/>
    <w:link w:val="8"/>
    <w:uiPriority w:val="99"/>
    <w:rPr>
      <w:rFonts w:asciiTheme="majorHAnsi" w:hAnsiTheme="majorHAnsi" w:eastAsiaTheme="majorEastAsia" w:cstheme="majorBidi"/>
      <w:color w:val="243F61" w:themeColor="accent1" w:themeShade="7F"/>
      <w:sz w:val="24"/>
      <w:szCs w:val="24"/>
      <w:lang w:eastAsia="ru-RU"/>
    </w:rPr>
  </w:style>
  <w:style w:type="paragraph" w:customStyle="1" w:styleId="45">
    <w:name w:val="_Style 25"/>
    <w:basedOn w:val="1"/>
    <w:next w:val="33"/>
    <w:qFormat/>
    <w:uiPriority w:val="0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46">
    <w:name w:val="Знак Знак Знак1 Знак Знак Знак Знак"/>
    <w:basedOn w:val="1"/>
    <w:uiPriority w:val="0"/>
    <w:pPr>
      <w:widowControl w:val="0"/>
      <w:numPr>
        <w:ilvl w:val="0"/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47">
    <w:name w:val="Подзаголовок Знак"/>
    <w:basedOn w:val="12"/>
    <w:link w:val="33"/>
    <w:uiPriority w:val="11"/>
    <w:rPr>
      <w:rFonts w:eastAsiaTheme="minorEastAsia"/>
      <w:color w:val="595959" w:themeColor="text1" w:themeTint="A5"/>
      <w:spacing w:val="15"/>
      <w:lang w:eastAsia="ru-RU"/>
    </w:rPr>
  </w:style>
  <w:style w:type="paragraph" w:styleId="48">
    <w:name w:val="List Paragraph"/>
    <w:basedOn w:val="1"/>
    <w:qFormat/>
    <w:uiPriority w:val="99"/>
    <w:pPr>
      <w:ind w:left="720"/>
      <w:contextualSpacing/>
    </w:pPr>
  </w:style>
  <w:style w:type="character" w:customStyle="1" w:styleId="49">
    <w:name w:val="Основной текст Знак"/>
    <w:basedOn w:val="12"/>
    <w:link w:val="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Верхний колонтитул Знак"/>
    <w:basedOn w:val="12"/>
    <w:link w:val="2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1">
    <w:name w:val="Верхний колонтитул Знак1"/>
    <w:link w:val="27"/>
    <w:locked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2">
    <w:name w:val="Основной текст (3)_"/>
    <w:link w:val="53"/>
    <w:locked/>
    <w:uiPriority w:val="0"/>
    <w:rPr>
      <w:b/>
      <w:sz w:val="26"/>
      <w:shd w:val="clear" w:color="auto" w:fill="FFFFFF"/>
    </w:rPr>
  </w:style>
  <w:style w:type="paragraph" w:customStyle="1" w:styleId="53">
    <w:name w:val="Основной текст (3)"/>
    <w:basedOn w:val="1"/>
    <w:link w:val="52"/>
    <w:uiPriority w:val="0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hAnsiTheme="minorHAnsi" w:eastAsiaTheme="minorHAnsi" w:cstheme="minorBidi"/>
      <w:b/>
      <w:sz w:val="26"/>
      <w:szCs w:val="22"/>
      <w:lang w:eastAsia="en-US"/>
    </w:rPr>
  </w:style>
  <w:style w:type="paragraph" w:customStyle="1" w:styleId="54">
    <w:name w:val="title0"/>
    <w:basedOn w:val="1"/>
    <w:uiPriority w:val="0"/>
    <w:pPr>
      <w:spacing w:before="100" w:beforeAutospacing="1" w:after="100" w:afterAutospacing="1"/>
    </w:pPr>
  </w:style>
  <w:style w:type="paragraph" w:customStyle="1" w:styleId="55">
    <w:name w:val="title"/>
    <w:basedOn w:val="1"/>
    <w:uiPriority w:val="0"/>
    <w:pPr>
      <w:spacing w:before="100" w:beforeAutospacing="1" w:after="100" w:afterAutospacing="1"/>
    </w:pPr>
  </w:style>
  <w:style w:type="character" w:customStyle="1" w:styleId="56">
    <w:name w:val="Заголовок 8 Знак"/>
    <w:basedOn w:val="12"/>
    <w:link w:val="10"/>
    <w:uiPriority w:val="0"/>
    <w:rPr>
      <w:rFonts w:asciiTheme="majorHAnsi" w:hAnsiTheme="majorHAnsi" w:eastAsiaTheme="majorEastAsia" w:cstheme="majorBidi"/>
      <w:color w:val="3F3F3F" w:themeColor="text1" w:themeTint="BF"/>
      <w:sz w:val="20"/>
      <w:szCs w:val="20"/>
      <w:lang w:eastAsia="ru-RU"/>
    </w:rPr>
  </w:style>
  <w:style w:type="character" w:customStyle="1" w:styleId="57">
    <w:name w:val="ConsPlusNormal Знак"/>
    <w:link w:val="38"/>
    <w:locked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58">
    <w:name w:val="copyright-span"/>
    <w:basedOn w:val="12"/>
    <w:uiPriority w:val="0"/>
  </w:style>
  <w:style w:type="character" w:customStyle="1" w:styleId="59">
    <w:name w:val="hyperlink"/>
    <w:basedOn w:val="12"/>
    <w:uiPriority w:val="0"/>
  </w:style>
  <w:style w:type="character" w:customStyle="1" w:styleId="60">
    <w:name w:val="Заголовок 4 Знак"/>
    <w:basedOn w:val="12"/>
    <w:link w:val="6"/>
    <w:uiPriority w:val="9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1">
    <w:name w:val="Заголовок 2 Знак"/>
    <w:basedOn w:val="12"/>
    <w:link w:val="3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62">
    <w:name w:val="Заголовок 5 Знак"/>
    <w:basedOn w:val="12"/>
    <w:link w:val="7"/>
    <w:uiPriority w:val="0"/>
    <w:rPr>
      <w:rFonts w:ascii="Times New Roman" w:hAnsi="Times New Roman" w:eastAsia="Times New Roman" w:cs="Times New Roman"/>
      <w:b/>
      <w:sz w:val="28"/>
      <w:szCs w:val="20"/>
    </w:rPr>
  </w:style>
  <w:style w:type="character" w:customStyle="1" w:styleId="63">
    <w:name w:val="Заголовок 7 Знак"/>
    <w:basedOn w:val="12"/>
    <w:link w:val="9"/>
    <w:uiPriority w:val="0"/>
    <w:rPr>
      <w:rFonts w:ascii="Arial" w:hAnsi="Arial" w:eastAsia="Times New Roman" w:cs="Arial"/>
      <w:sz w:val="24"/>
      <w:szCs w:val="24"/>
      <w:lang w:val="en-GB"/>
    </w:rPr>
  </w:style>
  <w:style w:type="character" w:customStyle="1" w:styleId="64">
    <w:name w:val="Заголовок 9 Знак"/>
    <w:basedOn w:val="12"/>
    <w:link w:val="11"/>
    <w:uiPriority w:val="0"/>
    <w:rPr>
      <w:rFonts w:ascii="Times New Roman" w:hAnsi="Times New Roman" w:eastAsia="Times New Roman" w:cs="Times New Roman"/>
      <w:sz w:val="24"/>
      <w:szCs w:val="24"/>
      <w:lang w:val="en-GB"/>
    </w:rPr>
  </w:style>
  <w:style w:type="paragraph" w:customStyle="1" w:styleId="65">
    <w:name w:val="Стиль1"/>
    <w:basedOn w:val="1"/>
    <w:qFormat/>
    <w:uiPriority w:val="99"/>
    <w:pPr>
      <w:spacing w:before="120"/>
      <w:jc w:val="both"/>
      <w:outlineLvl w:val="5"/>
    </w:pPr>
    <w:rPr>
      <w:szCs w:val="20"/>
    </w:rPr>
  </w:style>
  <w:style w:type="paragraph" w:customStyle="1" w:styleId="66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7">
    <w:name w:val="Основной текст 2 Знак"/>
    <w:basedOn w:val="12"/>
    <w:link w:val="21"/>
    <w:uiPriority w:val="99"/>
    <w:rPr>
      <w:rFonts w:ascii="Times New Roman" w:hAnsi="Times New Roman" w:eastAsia="Times New Roman" w:cs="Times New Roman"/>
      <w:b/>
      <w:i/>
      <w:sz w:val="28"/>
      <w:szCs w:val="28"/>
      <w:lang w:val="en-GB"/>
    </w:rPr>
  </w:style>
  <w:style w:type="paragraph" w:customStyle="1" w:styleId="68">
    <w:name w:val="ConsNormal"/>
    <w:uiPriority w:val="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Times New Roman"/>
      <w:sz w:val="20"/>
      <w:szCs w:val="20"/>
      <w:lang w:val="ru-RU" w:eastAsia="ru-RU" w:bidi="ar-SA"/>
    </w:rPr>
  </w:style>
  <w:style w:type="character" w:customStyle="1" w:styleId="69">
    <w:name w:val="Цветовое выделение"/>
    <w:uiPriority w:val="0"/>
    <w:rPr>
      <w:b/>
      <w:bCs/>
      <w:color w:val="000080"/>
      <w:sz w:val="20"/>
      <w:szCs w:val="20"/>
    </w:rPr>
  </w:style>
  <w:style w:type="paragraph" w:customStyle="1" w:styleId="70">
    <w:name w:val="Заголовок статьи"/>
    <w:basedOn w:val="1"/>
    <w:next w:val="1"/>
    <w:uiPriority w:val="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71">
    <w:name w:val="Комментарий"/>
    <w:basedOn w:val="1"/>
    <w:next w:val="1"/>
    <w:uiPriority w:val="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72">
    <w:name w:val="Стиль2"/>
    <w:basedOn w:val="65"/>
    <w:qFormat/>
    <w:uiPriority w:val="0"/>
    <w:pPr>
      <w:tabs>
        <w:tab w:val="left" w:pos="5040"/>
      </w:tabs>
      <w:spacing w:before="60"/>
      <w:outlineLvl w:val="6"/>
    </w:pPr>
  </w:style>
  <w:style w:type="character" w:customStyle="1" w:styleId="73">
    <w:name w:val="Основной текст с отступом Знак"/>
    <w:basedOn w:val="12"/>
    <w:link w:val="28"/>
    <w:uiPriority w:val="0"/>
    <w:rPr>
      <w:rFonts w:ascii="Times New Roman" w:hAnsi="Times New Roman" w:eastAsia="Times New Roman" w:cs="Times New Roman"/>
      <w:sz w:val="26"/>
      <w:szCs w:val="26"/>
    </w:rPr>
  </w:style>
  <w:style w:type="paragraph" w:customStyle="1" w:styleId="74">
    <w:name w:val="Стиль3"/>
    <w:basedOn w:val="1"/>
    <w:uiPriority w:val="0"/>
    <w:pPr>
      <w:numPr>
        <w:ilvl w:val="0"/>
        <w:numId w:val="3"/>
      </w:numPr>
      <w:tabs>
        <w:tab w:val="left" w:pos="567"/>
        <w:tab w:val="clear" w:pos="644"/>
      </w:tabs>
      <w:ind w:left="567" w:hanging="397"/>
      <w:jc w:val="both"/>
    </w:pPr>
    <w:rPr>
      <w:szCs w:val="20"/>
    </w:rPr>
  </w:style>
  <w:style w:type="paragraph" w:customStyle="1" w:styleId="75">
    <w:name w:val="Стиль4"/>
    <w:basedOn w:val="1"/>
    <w:qFormat/>
    <w:uiPriority w:val="0"/>
    <w:pPr>
      <w:numPr>
        <w:ilvl w:val="7"/>
        <w:numId w:val="4"/>
      </w:numPr>
      <w:jc w:val="both"/>
    </w:pPr>
    <w:rPr>
      <w:szCs w:val="20"/>
    </w:rPr>
  </w:style>
  <w:style w:type="character" w:customStyle="1" w:styleId="76">
    <w:name w:val="Название Знак"/>
    <w:basedOn w:val="12"/>
    <w:link w:val="29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customStyle="1" w:styleId="77">
    <w:name w:val="xl2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78">
    <w:name w:val="xl2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79">
    <w:name w:val="xl2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80">
    <w:name w:val="xl2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81">
    <w:name w:val="xl2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82">
    <w:name w:val="xl3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83">
    <w:name w:val="xl3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84">
    <w:name w:val="xl3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85">
    <w:name w:val="xl3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86">
    <w:name w:val="xl3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87">
    <w:name w:val="xl35"/>
    <w:basedOn w:val="1"/>
    <w:uiPriority w:val="0"/>
    <w:pPr>
      <w:numPr>
        <w:ilvl w:val="0"/>
        <w:numId w:val="5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88">
    <w:name w:val="xl3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89">
    <w:name w:val="xl3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</w:rPr>
  </w:style>
  <w:style w:type="paragraph" w:customStyle="1" w:styleId="90">
    <w:name w:val="xl3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91">
    <w:name w:val="xl3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92">
    <w:name w:val="xl4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93">
    <w:name w:val="xl4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94">
    <w:name w:val="xl4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95">
    <w:name w:val="xl4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96">
    <w:name w:val="xl4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97">
    <w:name w:val="xl46"/>
    <w:basedOn w:val="1"/>
    <w:uiPriority w:val="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98">
    <w:name w:val="xl47"/>
    <w:basedOn w:val="1"/>
    <w:uiPriority w:val="0"/>
    <w:pPr>
      <w:spacing w:before="100" w:beforeAutospacing="1" w:after="100" w:afterAutospacing="1"/>
    </w:pPr>
    <w:rPr>
      <w:b/>
      <w:bCs/>
    </w:rPr>
  </w:style>
  <w:style w:type="paragraph" w:customStyle="1" w:styleId="99">
    <w:name w:val="xl48"/>
    <w:basedOn w:val="1"/>
    <w:uiPriority w:val="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100">
    <w:name w:val="xl4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01">
    <w:name w:val="xl5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102">
    <w:name w:val="xl5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103">
    <w:name w:val="xl5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04">
    <w:name w:val="xl53"/>
    <w:basedOn w:val="1"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105">
    <w:name w:val="xl5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06">
    <w:name w:val="xl5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07">
    <w:name w:val="xl5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108">
    <w:name w:val="xl5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09">
    <w:name w:val="xl5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10">
    <w:name w:val="xl5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111">
    <w:name w:val="xl6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112">
    <w:name w:val="xl6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13">
    <w:name w:val="xl6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14">
    <w:name w:val="xl6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115">
    <w:name w:val="xl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16">
    <w:name w:val="xl6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117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18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19">
    <w:name w:val="xl6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20">
    <w:name w:val="xl6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121">
    <w:name w:val="xl7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22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23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24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125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126">
    <w:name w:val="xl75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27">
    <w:name w:val="xl76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28">
    <w:name w:val="xl77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29">
    <w:name w:val="xl78"/>
    <w:basedOn w:val="1"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30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31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132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133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34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35">
    <w:name w:val="xl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36">
    <w:name w:val="xl8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37">
    <w:name w:val="xl86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38">
    <w:name w:val="xl87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39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40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</w:pPr>
  </w:style>
  <w:style w:type="paragraph" w:customStyle="1" w:styleId="141">
    <w:name w:val="xl9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42">
    <w:name w:val="xl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143">
    <w:name w:val="xl9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144">
    <w:name w:val="xl93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45">
    <w:name w:val="xl94"/>
    <w:basedOn w:val="1"/>
    <w:uiPriority w:val="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46">
    <w:name w:val="Текст сноски Знак"/>
    <w:basedOn w:val="12"/>
    <w:link w:val="26"/>
    <w:uiPriority w:val="0"/>
    <w:rPr>
      <w:rFonts w:ascii="Times New Roman" w:hAnsi="Times New Roman" w:eastAsia="Times New Roman" w:cs="Times New Roman"/>
      <w:sz w:val="28"/>
      <w:szCs w:val="20"/>
      <w:lang w:val="en-GB"/>
    </w:rPr>
  </w:style>
  <w:style w:type="character" w:customStyle="1" w:styleId="147">
    <w:name w:val="Текст примечания Знак"/>
    <w:basedOn w:val="12"/>
    <w:link w:val="24"/>
    <w:qFormat/>
    <w:uiPriority w:val="0"/>
    <w:rPr>
      <w:rFonts w:ascii="Times New Roman" w:hAnsi="Times New Roman" w:eastAsia="Times New Roman" w:cs="Times New Roman"/>
      <w:sz w:val="28"/>
      <w:szCs w:val="20"/>
      <w:lang w:val="en-GB"/>
    </w:rPr>
  </w:style>
  <w:style w:type="character" w:customStyle="1" w:styleId="148">
    <w:name w:val="Нижний колонтитул Знак"/>
    <w:basedOn w:val="12"/>
    <w:link w:val="30"/>
    <w:qFormat/>
    <w:uiPriority w:val="99"/>
    <w:rPr>
      <w:rFonts w:ascii="Times New Roman" w:hAnsi="Times New Roman" w:eastAsia="Times New Roman" w:cs="Times New Roman"/>
      <w:sz w:val="24"/>
      <w:szCs w:val="20"/>
      <w:lang w:val="en-GB"/>
    </w:rPr>
  </w:style>
  <w:style w:type="character" w:customStyle="1" w:styleId="149">
    <w:name w:val="Подпись Знак"/>
    <w:basedOn w:val="12"/>
    <w:link w:val="34"/>
    <w:qFormat/>
    <w:uiPriority w:val="0"/>
    <w:rPr>
      <w:rFonts w:ascii="Times New Roman" w:hAnsi="Times New Roman" w:eastAsia="Times New Roman" w:cs="Times New Roman"/>
      <w:sz w:val="24"/>
      <w:szCs w:val="20"/>
      <w:lang w:val="en-GB"/>
    </w:rPr>
  </w:style>
  <w:style w:type="character" w:customStyle="1" w:styleId="150">
    <w:name w:val="Тема примечания Знак"/>
    <w:basedOn w:val="147"/>
    <w:link w:val="25"/>
    <w:qFormat/>
    <w:uiPriority w:val="0"/>
    <w:rPr>
      <w:b/>
      <w:bCs/>
    </w:rPr>
  </w:style>
  <w:style w:type="paragraph" w:customStyle="1" w:styleId="151">
    <w:name w:val="Знак"/>
    <w:basedOn w:val="1"/>
    <w:qFormat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52">
    <w:name w:val="Знак Знак5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53">
    <w:name w:val="Знак Знак"/>
    <w:qFormat/>
    <w:uiPriority w:val="0"/>
    <w:rPr>
      <w:sz w:val="24"/>
      <w:lang w:val="ru-RU" w:eastAsia="ru-RU" w:bidi="ar-SA"/>
    </w:rPr>
  </w:style>
  <w:style w:type="character" w:customStyle="1" w:styleId="154">
    <w:name w:val="Подпись Знак1"/>
    <w:qFormat/>
    <w:uiPriority w:val="0"/>
    <w:rPr>
      <w:sz w:val="24"/>
      <w:lang w:val="en-GB" w:eastAsia="en-US" w:bidi="ar-SA"/>
    </w:rPr>
  </w:style>
  <w:style w:type="character" w:customStyle="1" w:styleId="155">
    <w:name w:val="Знак Знак1"/>
    <w:qFormat/>
    <w:uiPriority w:val="0"/>
    <w:rPr>
      <w:sz w:val="24"/>
      <w:lang w:val="ru-RU" w:eastAsia="ru-RU" w:bidi="ar-SA"/>
    </w:rPr>
  </w:style>
  <w:style w:type="paragraph" w:customStyle="1" w:styleId="156">
    <w:name w:val="Знак11"/>
    <w:basedOn w:val="1"/>
    <w:qFormat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57">
    <w:name w:val="Знак Знак5 Знак Знак Знак Знак1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8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59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160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61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62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163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164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65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66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167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68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169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70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71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72">
    <w:name w:val="xl10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173">
    <w:name w:val="xl11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4">
    <w:name w:val="xl1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75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176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177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78">
    <w:name w:val="xl115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79">
    <w:name w:val="xl116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80">
    <w:name w:val="xl117"/>
    <w:basedOn w:val="1"/>
    <w:qFormat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81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82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183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184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5">
    <w:name w:val="xl12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86">
    <w:name w:val="xl12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87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88">
    <w:name w:val="xl12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89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90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</w:pPr>
  </w:style>
  <w:style w:type="paragraph" w:customStyle="1" w:styleId="191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92">
    <w:name w:val="xl1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193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194">
    <w:name w:val="xl1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95">
    <w:name w:val="xl132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96">
    <w:name w:val="xl133"/>
    <w:basedOn w:val="1"/>
    <w:qFormat/>
    <w:uiPriority w:val="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197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98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199">
    <w:name w:val="ConsPlusCel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customStyle="1" w:styleId="200">
    <w:name w:val="Обычный (паспорт)"/>
    <w:basedOn w:val="1"/>
    <w:uiPriority w:val="0"/>
    <w:pPr>
      <w:spacing w:before="120"/>
      <w:jc w:val="both"/>
    </w:pPr>
    <w:rPr>
      <w:rFonts w:eastAsia="Calibri"/>
      <w:sz w:val="28"/>
      <w:szCs w:val="28"/>
    </w:rPr>
  </w:style>
  <w:style w:type="paragraph" w:customStyle="1" w:styleId="201">
    <w:name w:val="Жирный (паспорт)"/>
    <w:basedOn w:val="1"/>
    <w:uiPriority w:val="0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202">
    <w:name w:val="Абзац списка1"/>
    <w:basedOn w:val="1"/>
    <w:uiPriority w:val="0"/>
    <w:pPr>
      <w:ind w:left="720"/>
      <w:contextualSpacing/>
    </w:pPr>
    <w:rPr>
      <w:sz w:val="20"/>
      <w:szCs w:val="20"/>
    </w:rPr>
  </w:style>
  <w:style w:type="character" w:customStyle="1" w:styleId="203">
    <w:name w:val="Основной текст с отступом 2 Знак"/>
    <w:basedOn w:val="12"/>
    <w:link w:val="3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204">
    <w:name w:val="Знак1"/>
    <w:basedOn w:val="1"/>
    <w:uiPriority w:val="0"/>
    <w:pPr>
      <w:spacing w:after="160" w:line="240" w:lineRule="exact"/>
    </w:pPr>
    <w:rPr>
      <w:rFonts w:ascii="Arial" w:hAnsi="Arial" w:eastAsia="Calibri" w:cs="Arial"/>
      <w:sz w:val="20"/>
      <w:szCs w:val="20"/>
      <w:lang w:val="fr-FR" w:eastAsia="en-US"/>
    </w:rPr>
  </w:style>
  <w:style w:type="character" w:customStyle="1" w:styleId="205">
    <w:name w:val="Основной текст с отступом 3 Знак"/>
    <w:basedOn w:val="12"/>
    <w:link w:val="23"/>
    <w:uiPriority w:val="0"/>
    <w:rPr>
      <w:rFonts w:ascii="Calibri" w:hAnsi="Calibri" w:eastAsia="Times New Roman" w:cs="Times New Roman"/>
      <w:sz w:val="16"/>
      <w:szCs w:val="16"/>
    </w:rPr>
  </w:style>
  <w:style w:type="paragraph" w:customStyle="1" w:styleId="206">
    <w:name w:val="Абзац списка11"/>
    <w:basedOn w:val="1"/>
    <w:uiPriority w:val="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07">
    <w:name w:val="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208">
    <w:name w:val="Знак12 Знак Знак Знак"/>
    <w:basedOn w:val="1"/>
    <w:uiPriority w:val="0"/>
    <w:pPr>
      <w:widowControl w:val="0"/>
      <w:numPr>
        <w:ilvl w:val="0"/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09">
    <w:name w:val="Знак Знак Знак1"/>
    <w:basedOn w:val="1"/>
    <w:uiPriority w:val="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10">
    <w:name w:val="Font Style11"/>
    <w:uiPriority w:val="0"/>
    <w:rPr>
      <w:rFonts w:ascii="Times New Roman" w:hAnsi="Times New Roman" w:cs="Times New Roman"/>
      <w:sz w:val="26"/>
      <w:szCs w:val="26"/>
    </w:rPr>
  </w:style>
  <w:style w:type="paragraph" w:customStyle="1" w:styleId="211">
    <w:name w:val="Знак1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12">
    <w:name w:val="Основной текст (2)_"/>
    <w:basedOn w:val="12"/>
    <w:link w:val="213"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213">
    <w:name w:val="Основной текст (2)"/>
    <w:basedOn w:val="1"/>
    <w:link w:val="212"/>
    <w:uiPriority w:val="0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character" w:customStyle="1" w:styleId="214">
    <w:name w:val="Оглавление_"/>
    <w:basedOn w:val="12"/>
    <w:link w:val="215"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215">
    <w:name w:val="Оглавление"/>
    <w:basedOn w:val="1"/>
    <w:link w:val="214"/>
    <w:uiPriority w:val="0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216">
    <w:name w:val="Интернет-ссылка"/>
    <w:semiHidden/>
    <w:uiPriority w:val="99"/>
    <w:rPr>
      <w:color w:val="0000FF"/>
      <w:u w:val="single"/>
    </w:rPr>
  </w:style>
  <w:style w:type="paragraph" w:customStyle="1" w:styleId="217">
    <w:name w:val="Default"/>
    <w:uiPriority w:val="99"/>
    <w:pPr>
      <w:suppressAutoHyphens/>
      <w:spacing w:after="0" w:line="100" w:lineRule="atLeast"/>
    </w:pPr>
    <w:rPr>
      <w:rFonts w:ascii="Calibri" w:hAnsi="Calibri" w:eastAsia="Times New Roman" w:cs="Calibri"/>
      <w:color w:val="000000"/>
      <w:sz w:val="24"/>
      <w:szCs w:val="24"/>
      <w:lang w:val="ru-RU" w:eastAsia="ar-SA" w:bidi="ar-SA"/>
    </w:rPr>
  </w:style>
  <w:style w:type="character" w:customStyle="1" w:styleId="218">
    <w:name w:val="ListLabel 11"/>
    <w:uiPriority w:val="99"/>
    <w:rPr>
      <w:rFonts w:ascii="Times New Roman" w:hAnsi="Times New Roman" w:cs="Times New Roman"/>
      <w:color w:val="FF0000"/>
      <w:sz w:val="28"/>
      <w:szCs w:val="28"/>
    </w:rPr>
  </w:style>
  <w:style w:type="paragraph" w:customStyle="1" w:styleId="219">
    <w:name w:val="Таблицы (моноширинный)"/>
    <w:basedOn w:val="1"/>
    <w:uiPriority w:val="99"/>
    <w:pPr>
      <w:widowControl w:val="0"/>
      <w:suppressAutoHyphens/>
      <w:textAlignment w:val="baseline"/>
    </w:pPr>
    <w:rPr>
      <w:rFonts w:ascii="Courier New" w:hAnsi="Courier New" w:eastAsia="SimSun" w:cs="Courier New"/>
      <w:kern w:val="1"/>
      <w:lang w:eastAsia="zh-CN" w:bidi="hi-IN"/>
    </w:rPr>
  </w:style>
  <w:style w:type="character" w:customStyle="1" w:styleId="220">
    <w:name w:val="Основной текст (5) + Не курсив"/>
    <w:basedOn w:val="12"/>
    <w:uiPriority w:val="99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21">
    <w:name w:val="Основной текст (2)1"/>
    <w:basedOn w:val="1"/>
    <w:uiPriority w:val="99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222">
    <w:name w:val="Нормальный (таблица)"/>
    <w:basedOn w:val="1"/>
    <w:next w:val="1"/>
    <w:uiPriority w:val="99"/>
    <w:pPr>
      <w:autoSpaceDE w:val="0"/>
      <w:autoSpaceDN w:val="0"/>
      <w:adjustRightInd w:val="0"/>
      <w:jc w:val="both"/>
    </w:pPr>
    <w:rPr>
      <w:rFonts w:ascii="Arial" w:hAnsi="Arial" w:eastAsia="Arial Unicode MS" w:cs="Arial"/>
    </w:rPr>
  </w:style>
  <w:style w:type="character" w:customStyle="1" w:styleId="223">
    <w:name w:val="Знак Знак2"/>
    <w:uiPriority w:val="0"/>
    <w:rPr>
      <w:sz w:val="24"/>
      <w:lang w:val="ru-RU" w:eastAsia="ru-RU" w:bidi="ar-SA"/>
    </w:rPr>
  </w:style>
  <w:style w:type="paragraph" w:customStyle="1" w:styleId="224">
    <w:name w:val="Знак2"/>
    <w:basedOn w:val="1"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25">
    <w:name w:val="Знак Знак5 Знак Знак Знак Знак2"/>
    <w:basedOn w:val="1"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26">
    <w:name w:val="нум список 1"/>
    <w:uiPriority w:val="99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szCs w:val="20"/>
      <w:lang w:val="ru-RU" w:eastAsia="zh-CN" w:bidi="hi-IN"/>
    </w:rPr>
  </w:style>
  <w:style w:type="paragraph" w:customStyle="1" w:styleId="227">
    <w:name w:val="consplusnormal"/>
    <w:basedOn w:val="1"/>
    <w:uiPriority w:val="0"/>
    <w:pPr>
      <w:spacing w:before="100" w:beforeAutospacing="1" w:after="100" w:afterAutospacing="1"/>
    </w:pPr>
  </w:style>
  <w:style w:type="paragraph" w:customStyle="1" w:styleId="228">
    <w:name w:val="bodytext"/>
    <w:basedOn w:val="1"/>
    <w:uiPriority w:val="0"/>
    <w:pPr>
      <w:spacing w:before="100" w:beforeAutospacing="1" w:after="100" w:afterAutospacing="1"/>
    </w:pPr>
  </w:style>
  <w:style w:type="paragraph" w:customStyle="1" w:styleId="229">
    <w:name w:val="heading1"/>
    <w:basedOn w:val="1"/>
    <w:uiPriority w:val="0"/>
    <w:pPr>
      <w:spacing w:before="100" w:beforeAutospacing="1" w:after="100" w:afterAutospacing="1"/>
    </w:pPr>
  </w:style>
  <w:style w:type="paragraph" w:customStyle="1" w:styleId="230">
    <w:name w:val="heading2"/>
    <w:basedOn w:val="1"/>
    <w:uiPriority w:val="0"/>
    <w:pPr>
      <w:spacing w:before="100" w:beforeAutospacing="1" w:after="100" w:afterAutospacing="1"/>
    </w:pPr>
  </w:style>
  <w:style w:type="paragraph" w:customStyle="1" w:styleId="231">
    <w:name w:val="tablecontents"/>
    <w:basedOn w:val="1"/>
    <w:uiPriority w:val="0"/>
    <w:pPr>
      <w:spacing w:before="100" w:beforeAutospacing="1" w:after="100" w:afterAutospacing="1"/>
    </w:pPr>
  </w:style>
  <w:style w:type="character" w:customStyle="1" w:styleId="232">
    <w:name w:val="Знак Знак3"/>
    <w:uiPriority w:val="0"/>
    <w:rPr>
      <w:sz w:val="24"/>
      <w:lang w:val="ru-RU" w:eastAsia="ru-RU" w:bidi="ar-SA"/>
    </w:rPr>
  </w:style>
  <w:style w:type="paragraph" w:customStyle="1" w:styleId="233">
    <w:name w:val="Знак3"/>
    <w:basedOn w:val="1"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34">
    <w:name w:val="Знак Знак5 Знак Знак Знак Знак3"/>
    <w:basedOn w:val="1"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35">
    <w:name w:val="Нижний колонтитул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730F84-8A39-46ED-93A3-B0EA80CB6A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1383</Characters>
  <Lines>11</Lines>
  <Paragraphs>3</Paragraphs>
  <TotalTime>2</TotalTime>
  <ScaleCrop>false</ScaleCrop>
  <LinksUpToDate>false</LinksUpToDate>
  <CharactersWithSpaces>1622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2024-07-17T13:18:00Z</dcterms:created>
  <dc:creator>User</dc:creator>
  <cp:lastModifiedBy>hp</cp:lastModifiedBy>
  <cp:lastPrinted>2024-07-11T05:47:00Z</cp:lastPrinted>
  <dcterms:modified xsi:type="dcterms:W3CDTF">2024-07-22T05:16:05Z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2CB70E6FCF1548DFA4F7AE3FB72C8180_13</vt:lpwstr>
  </property>
</Properties>
</file>