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70DA" w:rsidRDefault="001370DA" w:rsidP="001370DA">
      <w:pPr>
        <w:pStyle w:val="aff0"/>
        <w:spacing w:before="0" w:beforeAutospacing="0" w:after="0" w:afterAutospacing="0"/>
      </w:pPr>
      <w:r>
        <w:rPr>
          <w:rFonts w:ascii="Impact" w:hAnsi="Impact"/>
          <w:color w:val="0066CC"/>
          <w:sz w:val="72"/>
          <w:szCs w:val="72"/>
        </w:rPr>
        <w:t>ИНФОРМАЦИОННЫЙ БЮЛЛЕТЕНЬ</w:t>
      </w:r>
    </w:p>
    <w:p w:rsidR="001370DA" w:rsidRDefault="001370DA" w:rsidP="001370DA">
      <w:pPr>
        <w:pStyle w:val="aff0"/>
        <w:spacing w:before="0" w:beforeAutospacing="0" w:after="0" w:afterAutospacing="0"/>
        <w:jc w:val="center"/>
      </w:pPr>
      <w:r>
        <w:rPr>
          <w:rFonts w:ascii="Impact" w:hAnsi="Impact"/>
          <w:color w:val="0066CC"/>
          <w:sz w:val="72"/>
          <w:szCs w:val="72"/>
        </w:rPr>
        <w:t>"ВЕСТИ</w:t>
      </w:r>
    </w:p>
    <w:p w:rsidR="001370DA" w:rsidRDefault="001370DA" w:rsidP="001370DA">
      <w:pPr>
        <w:pStyle w:val="aff0"/>
        <w:spacing w:before="0" w:beforeAutospacing="0" w:after="0" w:afterAutospacing="0"/>
        <w:jc w:val="center"/>
      </w:pPr>
      <w:r>
        <w:rPr>
          <w:rFonts w:ascii="Impact" w:hAnsi="Impact"/>
          <w:color w:val="0066CC"/>
          <w:sz w:val="72"/>
          <w:szCs w:val="72"/>
        </w:rPr>
        <w:t>ЦАРЕВЩИНСКОГО СЕЛЬСОВЕТА"</w:t>
      </w:r>
    </w:p>
    <w:p w:rsidR="001370DA" w:rsidRPr="00690590" w:rsidRDefault="001221A6" w:rsidP="001370DA">
      <w:pPr>
        <w:rPr>
          <w:rFonts w:ascii="Times New Roman" w:hAnsi="Times New Roman"/>
          <w:sz w:val="24"/>
          <w:szCs w:val="24"/>
        </w:rPr>
      </w:pPr>
      <w:r>
        <w:rPr>
          <w:rFonts w:ascii="Times New Roman" w:hAnsi="Times New Roman"/>
          <w:b/>
          <w:sz w:val="24"/>
          <w:szCs w:val="24"/>
        </w:rPr>
        <w:t>14</w:t>
      </w:r>
      <w:r w:rsidR="00605E4F">
        <w:rPr>
          <w:rFonts w:ascii="Times New Roman" w:hAnsi="Times New Roman"/>
          <w:b/>
          <w:sz w:val="24"/>
          <w:szCs w:val="24"/>
        </w:rPr>
        <w:t xml:space="preserve"> </w:t>
      </w:r>
      <w:r w:rsidR="005D29F9">
        <w:rPr>
          <w:rFonts w:ascii="Times New Roman" w:hAnsi="Times New Roman"/>
          <w:b/>
          <w:sz w:val="24"/>
          <w:szCs w:val="24"/>
        </w:rPr>
        <w:t xml:space="preserve">ноября </w:t>
      </w:r>
      <w:r w:rsidR="00F01554">
        <w:rPr>
          <w:rFonts w:ascii="Times New Roman" w:hAnsi="Times New Roman"/>
          <w:b/>
          <w:sz w:val="24"/>
          <w:szCs w:val="24"/>
        </w:rPr>
        <w:t>20</w:t>
      </w:r>
      <w:r w:rsidR="00690590" w:rsidRPr="00690590">
        <w:rPr>
          <w:rFonts w:ascii="Times New Roman" w:hAnsi="Times New Roman"/>
          <w:b/>
          <w:sz w:val="24"/>
          <w:szCs w:val="24"/>
        </w:rPr>
        <w:t>2</w:t>
      </w:r>
      <w:r w:rsidR="00DF59C1">
        <w:rPr>
          <w:rFonts w:ascii="Times New Roman" w:hAnsi="Times New Roman"/>
          <w:b/>
          <w:sz w:val="24"/>
          <w:szCs w:val="24"/>
        </w:rPr>
        <w:t>5</w:t>
      </w:r>
      <w:r w:rsidR="00690590" w:rsidRPr="00690590">
        <w:rPr>
          <w:rFonts w:ascii="Times New Roman" w:hAnsi="Times New Roman"/>
          <w:b/>
          <w:sz w:val="24"/>
          <w:szCs w:val="24"/>
        </w:rPr>
        <w:t xml:space="preserve"> года     № </w:t>
      </w:r>
      <w:r w:rsidR="00605E4F">
        <w:rPr>
          <w:rFonts w:ascii="Times New Roman" w:hAnsi="Times New Roman"/>
          <w:b/>
          <w:sz w:val="24"/>
          <w:szCs w:val="24"/>
        </w:rPr>
        <w:t>2</w:t>
      </w:r>
      <w:r>
        <w:rPr>
          <w:rFonts w:ascii="Times New Roman" w:hAnsi="Times New Roman"/>
          <w:b/>
          <w:sz w:val="24"/>
          <w:szCs w:val="24"/>
        </w:rPr>
        <w:t>6</w:t>
      </w:r>
      <w:r w:rsidR="001370DA" w:rsidRPr="00690590">
        <w:rPr>
          <w:rFonts w:ascii="Times New Roman" w:hAnsi="Times New Roman"/>
          <w:b/>
          <w:sz w:val="24"/>
          <w:szCs w:val="24"/>
        </w:rPr>
        <w:t xml:space="preserve"> (7</w:t>
      </w:r>
      <w:r w:rsidR="007B5B14">
        <w:rPr>
          <w:rFonts w:ascii="Times New Roman" w:hAnsi="Times New Roman"/>
          <w:b/>
          <w:sz w:val="24"/>
          <w:szCs w:val="24"/>
        </w:rPr>
        <w:t>5</w:t>
      </w:r>
      <w:r>
        <w:rPr>
          <w:rFonts w:ascii="Times New Roman" w:hAnsi="Times New Roman"/>
          <w:b/>
          <w:sz w:val="24"/>
          <w:szCs w:val="24"/>
        </w:rPr>
        <w:t>2</w:t>
      </w:r>
      <w:r w:rsidR="001370DA" w:rsidRPr="00690590">
        <w:rPr>
          <w:rFonts w:ascii="Times New Roman" w:hAnsi="Times New Roman"/>
          <w:b/>
          <w:sz w:val="24"/>
          <w:szCs w:val="24"/>
        </w:rPr>
        <w:t xml:space="preserve">)                                                                          </w:t>
      </w:r>
      <w:r w:rsidR="001370DA" w:rsidRPr="00690590">
        <w:rPr>
          <w:rFonts w:ascii="Times New Roman" w:hAnsi="Times New Roman"/>
          <w:sz w:val="24"/>
          <w:szCs w:val="24"/>
        </w:rPr>
        <w:t xml:space="preserve">с.Царевщино </w:t>
      </w:r>
    </w:p>
    <w:p w:rsidR="001370DA" w:rsidRPr="00690590" w:rsidRDefault="001370DA" w:rsidP="001370DA">
      <w:pPr>
        <w:rPr>
          <w:rFonts w:ascii="Times New Roman" w:hAnsi="Times New Roman"/>
          <w:sz w:val="24"/>
          <w:szCs w:val="24"/>
        </w:rPr>
      </w:pPr>
    </w:p>
    <w:p w:rsidR="001370DA" w:rsidRPr="00690590" w:rsidRDefault="001370DA" w:rsidP="001370DA">
      <w:pPr>
        <w:rPr>
          <w:rFonts w:ascii="Times New Roman" w:hAnsi="Times New Roman"/>
          <w:sz w:val="24"/>
          <w:szCs w:val="24"/>
        </w:rPr>
      </w:pPr>
      <w:r w:rsidRPr="00690590">
        <w:rPr>
          <w:rFonts w:ascii="Times New Roman" w:hAnsi="Times New Roman"/>
          <w:sz w:val="24"/>
          <w:szCs w:val="24"/>
        </w:rPr>
        <w:t>БЕСПЛАТНО</w:t>
      </w:r>
    </w:p>
    <w:p w:rsidR="001370DA" w:rsidRPr="007B5B14" w:rsidRDefault="001370DA" w:rsidP="007B5B14">
      <w:pPr>
        <w:tabs>
          <w:tab w:val="left" w:pos="2580"/>
        </w:tabs>
        <w:spacing w:after="0"/>
        <w:jc w:val="center"/>
        <w:rPr>
          <w:rFonts w:ascii="Times New Roman" w:hAnsi="Times New Roman"/>
          <w:b/>
          <w:sz w:val="26"/>
          <w:szCs w:val="26"/>
        </w:rPr>
      </w:pPr>
      <w:r w:rsidRPr="007B5B14">
        <w:rPr>
          <w:rFonts w:ascii="Times New Roman" w:hAnsi="Times New Roman"/>
          <w:b/>
          <w:sz w:val="26"/>
          <w:szCs w:val="26"/>
        </w:rPr>
        <w:t>Издание  официальных документов:</w:t>
      </w:r>
    </w:p>
    <w:p w:rsidR="00824E84" w:rsidRPr="007B5B14" w:rsidRDefault="001370DA" w:rsidP="007B5B14">
      <w:pPr>
        <w:tabs>
          <w:tab w:val="left" w:pos="2580"/>
        </w:tabs>
        <w:spacing w:after="0"/>
        <w:jc w:val="center"/>
        <w:rPr>
          <w:rFonts w:ascii="Times New Roman" w:hAnsi="Times New Roman"/>
          <w:b/>
          <w:sz w:val="26"/>
          <w:szCs w:val="26"/>
        </w:rPr>
      </w:pPr>
      <w:r w:rsidRPr="007B5B14">
        <w:rPr>
          <w:rFonts w:ascii="Times New Roman" w:hAnsi="Times New Roman"/>
          <w:b/>
          <w:sz w:val="26"/>
          <w:szCs w:val="26"/>
        </w:rPr>
        <w:t>Средство  массовой информации  органов  местного  самоуправления  Царевщинского сельсовета  Мокшанского  района  Пензенской области</w:t>
      </w:r>
      <w:bookmarkStart w:id="0" w:name="Par163"/>
      <w:bookmarkEnd w:id="0"/>
    </w:p>
    <w:p w:rsidR="00A03AA4" w:rsidRPr="007B5B14" w:rsidRDefault="00605E4F" w:rsidP="007B5B14">
      <w:pPr>
        <w:spacing w:after="0"/>
        <w:rPr>
          <w:rFonts w:ascii="Times New Roman" w:hAnsi="Times New Roman"/>
          <w:sz w:val="26"/>
          <w:szCs w:val="26"/>
        </w:rPr>
      </w:pPr>
      <w:r w:rsidRPr="007B5B14">
        <w:rPr>
          <w:rFonts w:ascii="Times New Roman" w:hAnsi="Times New Roman"/>
          <w:b/>
          <w:sz w:val="26"/>
          <w:szCs w:val="26"/>
        </w:rPr>
        <w:tab/>
      </w:r>
      <w:r w:rsidRPr="007B5B14">
        <w:rPr>
          <w:rFonts w:ascii="Times New Roman" w:hAnsi="Times New Roman"/>
          <w:b/>
          <w:sz w:val="26"/>
          <w:szCs w:val="26"/>
        </w:rPr>
        <w:tab/>
      </w:r>
      <w:r w:rsidRPr="007B5B14">
        <w:rPr>
          <w:rFonts w:ascii="Times New Roman" w:hAnsi="Times New Roman"/>
          <w:b/>
          <w:sz w:val="26"/>
          <w:szCs w:val="26"/>
        </w:rPr>
        <w:tab/>
      </w:r>
    </w:p>
    <w:p w:rsidR="001221A6" w:rsidRDefault="001221A6" w:rsidP="001221A6">
      <w:pPr>
        <w:spacing w:before="240" w:after="60"/>
        <w:ind w:firstLine="567"/>
        <w:jc w:val="center"/>
        <w:rPr>
          <w:rFonts w:ascii="Times New Roman" w:eastAsia="Times New Roman" w:hAnsi="Times New Roman"/>
          <w:b/>
          <w:bCs/>
          <w:color w:val="000000"/>
          <w:sz w:val="28"/>
          <w:szCs w:val="28"/>
          <w:lang w:eastAsia="ru-RU"/>
        </w:rPr>
      </w:pPr>
      <w:r>
        <w:rPr>
          <w:rFonts w:ascii="Times New Roman" w:eastAsia="Times New Roman" w:hAnsi="Times New Roman"/>
          <w:b/>
          <w:noProof/>
          <w:color w:val="000000"/>
          <w:sz w:val="24"/>
          <w:szCs w:val="24"/>
          <w:lang w:eastAsia="ru-RU"/>
        </w:rPr>
        <w:drawing>
          <wp:inline distT="0" distB="0" distL="0" distR="0" wp14:anchorId="7384491E" wp14:editId="34F5EBAD">
            <wp:extent cx="657225" cy="8382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225" cy="838200"/>
                    </a:xfrm>
                    <a:prstGeom prst="rect">
                      <a:avLst/>
                    </a:prstGeom>
                    <a:noFill/>
                    <a:ln>
                      <a:noFill/>
                    </a:ln>
                  </pic:spPr>
                </pic:pic>
              </a:graphicData>
            </a:graphic>
          </wp:inline>
        </w:drawing>
      </w:r>
    </w:p>
    <w:p w:rsidR="001221A6" w:rsidRPr="009B0FAE" w:rsidRDefault="001221A6" w:rsidP="001221A6">
      <w:pPr>
        <w:spacing w:before="240" w:after="60"/>
        <w:ind w:firstLine="567"/>
        <w:jc w:val="center"/>
        <w:rPr>
          <w:rFonts w:ascii="Times New Roman" w:eastAsia="Times New Roman" w:hAnsi="Times New Roman"/>
          <w:b/>
          <w:bCs/>
          <w:color w:val="000000"/>
          <w:sz w:val="28"/>
          <w:szCs w:val="28"/>
          <w:lang w:eastAsia="ru-RU"/>
        </w:rPr>
      </w:pPr>
      <w:r w:rsidRPr="009B0FAE">
        <w:rPr>
          <w:rFonts w:ascii="Times New Roman" w:eastAsia="Times New Roman" w:hAnsi="Times New Roman"/>
          <w:b/>
          <w:bCs/>
          <w:color w:val="000000"/>
          <w:sz w:val="28"/>
          <w:szCs w:val="28"/>
          <w:lang w:eastAsia="ru-RU"/>
        </w:rPr>
        <w:t xml:space="preserve"> АДМИНИСТРАЦИЯ </w:t>
      </w:r>
      <w:r>
        <w:rPr>
          <w:rFonts w:ascii="Times New Roman" w:eastAsia="Times New Roman" w:hAnsi="Times New Roman"/>
          <w:b/>
          <w:bCs/>
          <w:color w:val="000000"/>
          <w:sz w:val="28"/>
          <w:szCs w:val="28"/>
          <w:lang w:eastAsia="ru-RU"/>
        </w:rPr>
        <w:t>ЦАРЕВЩИНСКОГО</w:t>
      </w:r>
      <w:r w:rsidRPr="009B0FAE">
        <w:rPr>
          <w:rFonts w:ascii="Times New Roman" w:eastAsia="Times New Roman" w:hAnsi="Times New Roman"/>
          <w:b/>
          <w:bCs/>
          <w:color w:val="000000"/>
          <w:sz w:val="28"/>
          <w:szCs w:val="28"/>
          <w:lang w:eastAsia="ru-RU"/>
        </w:rPr>
        <w:t xml:space="preserve"> СЕЛЬСОВЕТА </w:t>
      </w:r>
    </w:p>
    <w:p w:rsidR="001221A6" w:rsidRPr="009B0FAE" w:rsidRDefault="001221A6" w:rsidP="001221A6">
      <w:pPr>
        <w:ind w:firstLine="567"/>
        <w:jc w:val="center"/>
        <w:rPr>
          <w:rFonts w:ascii="Times New Roman" w:eastAsia="Times New Roman" w:hAnsi="Times New Roman"/>
          <w:color w:val="000000"/>
          <w:sz w:val="28"/>
          <w:szCs w:val="28"/>
          <w:lang w:eastAsia="ru-RU"/>
        </w:rPr>
      </w:pPr>
      <w:r w:rsidRPr="009B0FAE">
        <w:rPr>
          <w:rFonts w:ascii="Times New Roman" w:eastAsia="Times New Roman" w:hAnsi="Times New Roman"/>
          <w:b/>
          <w:bCs/>
          <w:color w:val="000000"/>
          <w:sz w:val="28"/>
          <w:szCs w:val="28"/>
          <w:lang w:eastAsia="ru-RU"/>
        </w:rPr>
        <w:t>МОКШАНСКОГО РАЙОНА</w:t>
      </w:r>
      <w:r w:rsidRPr="009B0FAE">
        <w:rPr>
          <w:rFonts w:ascii="Times New Roman" w:eastAsia="Times New Roman" w:hAnsi="Times New Roman"/>
          <w:color w:val="000000"/>
          <w:sz w:val="28"/>
          <w:szCs w:val="28"/>
          <w:lang w:eastAsia="ru-RU"/>
        </w:rPr>
        <w:t xml:space="preserve"> </w:t>
      </w:r>
      <w:r w:rsidRPr="009B0FAE">
        <w:rPr>
          <w:rFonts w:ascii="Times New Roman" w:eastAsia="Times New Roman" w:hAnsi="Times New Roman"/>
          <w:b/>
          <w:bCs/>
          <w:color w:val="000000"/>
          <w:sz w:val="28"/>
          <w:szCs w:val="28"/>
          <w:lang w:eastAsia="ru-RU"/>
        </w:rPr>
        <w:t>ПЕНЗЕНСКОЙ ОБЛАСТИ</w:t>
      </w:r>
    </w:p>
    <w:p w:rsidR="001221A6" w:rsidRPr="009B0FAE" w:rsidRDefault="001221A6" w:rsidP="001221A6">
      <w:pPr>
        <w:spacing w:before="240" w:after="60"/>
        <w:ind w:firstLine="567"/>
        <w:jc w:val="center"/>
        <w:rPr>
          <w:rFonts w:ascii="Times New Roman" w:eastAsia="Times New Roman" w:hAnsi="Times New Roman"/>
          <w:color w:val="000000"/>
          <w:sz w:val="28"/>
          <w:szCs w:val="28"/>
          <w:lang w:eastAsia="ru-RU"/>
        </w:rPr>
      </w:pPr>
      <w:r w:rsidRPr="009B0FAE">
        <w:rPr>
          <w:rFonts w:ascii="Times New Roman" w:eastAsia="Times New Roman" w:hAnsi="Times New Roman"/>
          <w:b/>
          <w:bCs/>
          <w:color w:val="000000"/>
          <w:sz w:val="28"/>
          <w:szCs w:val="28"/>
          <w:lang w:eastAsia="ru-RU"/>
        </w:rPr>
        <w:t>ПОСТАНОВЛЕНИЕ</w:t>
      </w:r>
    </w:p>
    <w:p w:rsidR="001221A6" w:rsidRDefault="001221A6" w:rsidP="001221A6">
      <w:pPr>
        <w:ind w:firstLine="567"/>
        <w:jc w:val="center"/>
        <w:rPr>
          <w:rFonts w:ascii="Times New Roman" w:eastAsia="Times New Roman" w:hAnsi="Times New Roman"/>
          <w:bCs/>
          <w:color w:val="000000"/>
          <w:sz w:val="24"/>
          <w:szCs w:val="24"/>
          <w:lang w:eastAsia="ru-RU"/>
        </w:rPr>
      </w:pPr>
    </w:p>
    <w:p w:rsidR="001221A6" w:rsidRDefault="001221A6" w:rsidP="001221A6">
      <w:pPr>
        <w:ind w:firstLine="567"/>
        <w:jc w:val="center"/>
        <w:rPr>
          <w:rFonts w:ascii="Times New Roman" w:eastAsia="Times New Roman" w:hAnsi="Times New Roman"/>
          <w:bCs/>
          <w:color w:val="000000"/>
          <w:sz w:val="24"/>
          <w:szCs w:val="24"/>
          <w:lang w:eastAsia="ru-RU"/>
        </w:rPr>
      </w:pPr>
      <w:r w:rsidRPr="00783714">
        <w:rPr>
          <w:rFonts w:ascii="Times New Roman" w:eastAsia="Times New Roman" w:hAnsi="Times New Roman"/>
          <w:bCs/>
          <w:color w:val="000000"/>
          <w:sz w:val="24"/>
          <w:szCs w:val="24"/>
          <w:lang w:eastAsia="ru-RU"/>
        </w:rPr>
        <w:t xml:space="preserve">от </w:t>
      </w:r>
      <w:r>
        <w:rPr>
          <w:rFonts w:ascii="Times New Roman" w:eastAsia="Times New Roman" w:hAnsi="Times New Roman"/>
          <w:bCs/>
          <w:color w:val="000000"/>
          <w:sz w:val="24"/>
          <w:szCs w:val="24"/>
          <w:lang w:eastAsia="ru-RU"/>
        </w:rPr>
        <w:t xml:space="preserve"> 14.11.2025 </w:t>
      </w:r>
      <w:r w:rsidRPr="00783714">
        <w:rPr>
          <w:rFonts w:ascii="Times New Roman" w:eastAsia="Times New Roman" w:hAnsi="Times New Roman"/>
          <w:bCs/>
          <w:color w:val="000000"/>
          <w:sz w:val="24"/>
          <w:szCs w:val="24"/>
          <w:lang w:eastAsia="ru-RU"/>
        </w:rPr>
        <w:t>№ </w:t>
      </w:r>
      <w:r>
        <w:rPr>
          <w:rFonts w:ascii="Times New Roman" w:eastAsia="Times New Roman" w:hAnsi="Times New Roman"/>
          <w:bCs/>
          <w:color w:val="000000"/>
          <w:sz w:val="24"/>
          <w:szCs w:val="24"/>
          <w:lang w:eastAsia="ru-RU"/>
        </w:rPr>
        <w:t>80</w:t>
      </w:r>
    </w:p>
    <w:p w:rsidR="001221A6" w:rsidRPr="00783714" w:rsidRDefault="001221A6" w:rsidP="001221A6">
      <w:pPr>
        <w:ind w:firstLine="567"/>
        <w:jc w:val="center"/>
        <w:rPr>
          <w:rFonts w:ascii="Times New Roman" w:eastAsia="Times New Roman" w:hAnsi="Times New Roman"/>
          <w:color w:val="000000"/>
          <w:sz w:val="24"/>
          <w:szCs w:val="24"/>
          <w:lang w:eastAsia="ru-RU"/>
        </w:rPr>
      </w:pPr>
      <w:r w:rsidRPr="00783714">
        <w:rPr>
          <w:rFonts w:ascii="Times New Roman" w:eastAsia="Times New Roman" w:hAnsi="Times New Roman"/>
          <w:bCs/>
          <w:color w:val="000000"/>
          <w:sz w:val="24"/>
          <w:szCs w:val="24"/>
          <w:lang w:eastAsia="ru-RU"/>
        </w:rPr>
        <w:t>с. </w:t>
      </w:r>
      <w:r>
        <w:rPr>
          <w:rFonts w:ascii="Times New Roman" w:eastAsia="Times New Roman" w:hAnsi="Times New Roman"/>
          <w:bCs/>
          <w:color w:val="000000"/>
          <w:sz w:val="24"/>
          <w:szCs w:val="24"/>
          <w:lang w:eastAsia="ru-RU"/>
        </w:rPr>
        <w:t>Царевщино</w:t>
      </w:r>
    </w:p>
    <w:p w:rsidR="001221A6" w:rsidRPr="009B0FAE" w:rsidRDefault="001221A6" w:rsidP="001221A6">
      <w:pPr>
        <w:spacing w:before="240" w:after="60"/>
        <w:ind w:firstLine="567"/>
        <w:jc w:val="center"/>
        <w:rPr>
          <w:rFonts w:ascii="Times New Roman" w:eastAsia="Times New Roman" w:hAnsi="Times New Roman"/>
          <w:color w:val="000000"/>
          <w:sz w:val="26"/>
          <w:szCs w:val="26"/>
          <w:lang w:eastAsia="ru-RU"/>
        </w:rPr>
      </w:pPr>
      <w:r w:rsidRPr="009B0FAE">
        <w:rPr>
          <w:rFonts w:ascii="Times New Roman" w:eastAsia="Times New Roman" w:hAnsi="Times New Roman"/>
          <w:b/>
          <w:bCs/>
          <w:color w:val="000000"/>
          <w:sz w:val="26"/>
          <w:szCs w:val="26"/>
          <w:lang w:eastAsia="ru-RU"/>
        </w:rPr>
        <w:t>Об утверждении программы профилактики рисков причинения вреда (ущерба) охраняемым законом ценностям на 202</w:t>
      </w:r>
      <w:r>
        <w:rPr>
          <w:rFonts w:ascii="Times New Roman" w:eastAsia="Times New Roman" w:hAnsi="Times New Roman"/>
          <w:b/>
          <w:bCs/>
          <w:color w:val="000000"/>
          <w:sz w:val="26"/>
          <w:szCs w:val="26"/>
          <w:lang w:eastAsia="ru-RU"/>
        </w:rPr>
        <w:t>6</w:t>
      </w:r>
      <w:r w:rsidRPr="009B0FAE">
        <w:rPr>
          <w:rFonts w:ascii="Times New Roman" w:eastAsia="Times New Roman" w:hAnsi="Times New Roman"/>
          <w:b/>
          <w:bCs/>
          <w:color w:val="000000"/>
          <w:sz w:val="26"/>
          <w:szCs w:val="26"/>
          <w:lang w:eastAsia="ru-RU"/>
        </w:rPr>
        <w:t xml:space="preserve"> год в области муниципального контроля в сфере благоустройства на территории </w:t>
      </w:r>
      <w:r>
        <w:rPr>
          <w:rFonts w:ascii="Times New Roman" w:eastAsia="Times New Roman" w:hAnsi="Times New Roman"/>
          <w:b/>
          <w:bCs/>
          <w:color w:val="000000"/>
          <w:sz w:val="26"/>
          <w:szCs w:val="26"/>
          <w:lang w:eastAsia="ru-RU"/>
        </w:rPr>
        <w:t>Царевщинского</w:t>
      </w:r>
      <w:r w:rsidRPr="009B0FAE">
        <w:rPr>
          <w:rFonts w:ascii="Times New Roman" w:eastAsia="Times New Roman" w:hAnsi="Times New Roman"/>
          <w:b/>
          <w:bCs/>
          <w:color w:val="000000"/>
          <w:sz w:val="26"/>
          <w:szCs w:val="26"/>
          <w:lang w:eastAsia="ru-RU"/>
        </w:rPr>
        <w:t xml:space="preserve"> сельсовета Мокшанский район Пензенской области</w:t>
      </w:r>
    </w:p>
    <w:p w:rsidR="001221A6" w:rsidRPr="009B0FAE" w:rsidRDefault="001221A6" w:rsidP="001221A6">
      <w:pPr>
        <w:ind w:firstLine="567"/>
        <w:jc w:val="both"/>
        <w:rPr>
          <w:rFonts w:ascii="Times New Roman" w:eastAsia="Times New Roman" w:hAnsi="Times New Roman"/>
          <w:color w:val="000000"/>
          <w:sz w:val="26"/>
          <w:szCs w:val="26"/>
          <w:lang w:eastAsia="ru-RU"/>
        </w:rPr>
      </w:pPr>
    </w:p>
    <w:p w:rsidR="001221A6" w:rsidRPr="009B0FAE" w:rsidRDefault="001221A6" w:rsidP="001221A6">
      <w:pPr>
        <w:ind w:firstLine="567"/>
        <w:jc w:val="both"/>
        <w:rPr>
          <w:rFonts w:ascii="Times New Roman" w:eastAsia="Times New Roman" w:hAnsi="Times New Roman"/>
          <w:color w:val="000000"/>
          <w:sz w:val="26"/>
          <w:szCs w:val="26"/>
          <w:lang w:eastAsia="ru-RU"/>
        </w:rPr>
      </w:pPr>
      <w:r w:rsidRPr="009B0FAE">
        <w:rPr>
          <w:rFonts w:ascii="Times New Roman" w:eastAsia="Times New Roman" w:hAnsi="Times New Roman"/>
          <w:color w:val="000000"/>
          <w:sz w:val="26"/>
          <w:szCs w:val="26"/>
          <w:lang w:eastAsia="ru-RU"/>
        </w:rPr>
        <w:t xml:space="preserve">В соответствии с Федеральными законами от 06.10.2003 №131-ФЗ «Об общих принципах организации местного самоуправления в Российской Федерации», от 31.07.2020 №248-ФЗ «О государственном контроле (надзоре) и муниципальном контроле в Российской Федерации», </w:t>
      </w:r>
      <w:r w:rsidRPr="001F2921">
        <w:rPr>
          <w:rFonts w:ascii="Times New Roman" w:hAnsi="Times New Roman"/>
          <w:sz w:val="27"/>
          <w:szCs w:val="27"/>
        </w:rPr>
        <w:t xml:space="preserve">постановлением от 26.12.2018 №1680 «Об утверждении общих требований к организации и осуществлению органами государственного контроля (надзора), органами муниципального контроля мероприятий по профилактике нарушений обязательных требований, </w:t>
      </w:r>
      <w:r w:rsidRPr="001F2921">
        <w:rPr>
          <w:rFonts w:ascii="Times New Roman" w:hAnsi="Times New Roman"/>
          <w:sz w:val="27"/>
          <w:szCs w:val="27"/>
        </w:rPr>
        <w:lastRenderedPageBreak/>
        <w:t>требований, установленных муниципальными правовыми</w:t>
      </w:r>
      <w:r>
        <w:rPr>
          <w:rFonts w:ascii="Times New Roman" w:hAnsi="Times New Roman"/>
          <w:sz w:val="27"/>
          <w:szCs w:val="27"/>
        </w:rPr>
        <w:t xml:space="preserve"> актами</w:t>
      </w:r>
      <w:r w:rsidRPr="001F2921">
        <w:rPr>
          <w:rFonts w:ascii="Times New Roman" w:hAnsi="Times New Roman"/>
          <w:sz w:val="27"/>
          <w:szCs w:val="27"/>
        </w:rPr>
        <w:t>»</w:t>
      </w:r>
      <w:r w:rsidRPr="001F2921">
        <w:rPr>
          <w:rFonts w:ascii="Times New Roman" w:eastAsia="Times New Roman" w:hAnsi="Times New Roman"/>
          <w:color w:val="000000"/>
          <w:sz w:val="26"/>
          <w:szCs w:val="26"/>
          <w:lang w:eastAsia="ru-RU"/>
        </w:rPr>
        <w:t>,</w:t>
      </w:r>
      <w:r w:rsidRPr="009B0FAE">
        <w:rPr>
          <w:rFonts w:ascii="Times New Roman" w:eastAsia="Times New Roman" w:hAnsi="Times New Roman"/>
          <w:color w:val="000000"/>
          <w:sz w:val="26"/>
          <w:szCs w:val="26"/>
          <w:lang w:eastAsia="ru-RU"/>
        </w:rPr>
        <w:t xml:space="preserve"> руководствуясь </w:t>
      </w:r>
      <w:hyperlink r:id="rId9" w:tgtFrame="_blank" w:history="1">
        <w:r w:rsidRPr="007368EF">
          <w:rPr>
            <w:rFonts w:ascii="Times New Roman" w:eastAsia="Times New Roman" w:hAnsi="Times New Roman"/>
            <w:sz w:val="26"/>
            <w:szCs w:val="26"/>
            <w:lang w:eastAsia="ru-RU"/>
          </w:rPr>
          <w:t>Уставом сельского поселения Царевщинский сельсовет муниципального района Мокшанский район Пензенской области</w:t>
        </w:r>
      </w:hyperlink>
      <w:r w:rsidRPr="007368EF">
        <w:rPr>
          <w:rFonts w:ascii="Times New Roman" w:eastAsia="Times New Roman" w:hAnsi="Times New Roman"/>
          <w:sz w:val="26"/>
          <w:szCs w:val="26"/>
          <w:lang w:eastAsia="ru-RU"/>
        </w:rPr>
        <w:t>,</w:t>
      </w:r>
      <w:r w:rsidRPr="009B0FAE">
        <w:rPr>
          <w:rFonts w:ascii="Times New Roman" w:eastAsia="Times New Roman" w:hAnsi="Times New Roman"/>
          <w:color w:val="000000"/>
          <w:sz w:val="26"/>
          <w:szCs w:val="26"/>
          <w:lang w:eastAsia="ru-RU"/>
        </w:rPr>
        <w:t xml:space="preserve"> решением Комитета местного самоуправления </w:t>
      </w:r>
      <w:r>
        <w:rPr>
          <w:rFonts w:ascii="Times New Roman" w:eastAsia="Times New Roman" w:hAnsi="Times New Roman"/>
          <w:color w:val="000000"/>
          <w:sz w:val="26"/>
          <w:szCs w:val="26"/>
          <w:lang w:eastAsia="ru-RU"/>
        </w:rPr>
        <w:t>Царевщинского</w:t>
      </w:r>
      <w:r w:rsidRPr="009B0FAE">
        <w:rPr>
          <w:rFonts w:ascii="Times New Roman" w:eastAsia="Times New Roman" w:hAnsi="Times New Roman"/>
          <w:color w:val="000000"/>
          <w:sz w:val="26"/>
          <w:szCs w:val="26"/>
          <w:lang w:eastAsia="ru-RU"/>
        </w:rPr>
        <w:t xml:space="preserve"> сельсовета Мокшанского района Пензенской области </w:t>
      </w:r>
      <w:hyperlink r:id="rId10" w:tgtFrame="_blank" w:history="1">
        <w:r w:rsidRPr="007368EF">
          <w:rPr>
            <w:rFonts w:ascii="Times New Roman" w:eastAsia="Times New Roman" w:hAnsi="Times New Roman"/>
            <w:sz w:val="26"/>
            <w:szCs w:val="26"/>
            <w:lang w:eastAsia="ru-RU"/>
          </w:rPr>
          <w:t>от 29.10.2021 №155-74/3</w:t>
        </w:r>
      </w:hyperlink>
      <w:r w:rsidRPr="007368EF">
        <w:rPr>
          <w:rFonts w:ascii="Times New Roman" w:eastAsia="Times New Roman" w:hAnsi="Times New Roman"/>
          <w:sz w:val="26"/>
          <w:szCs w:val="26"/>
          <w:lang w:eastAsia="ru-RU"/>
        </w:rPr>
        <w:t> «</w:t>
      </w:r>
      <w:r w:rsidRPr="009B0FAE">
        <w:rPr>
          <w:rFonts w:ascii="Times New Roman" w:eastAsia="Times New Roman" w:hAnsi="Times New Roman"/>
          <w:color w:val="000000"/>
          <w:sz w:val="26"/>
          <w:szCs w:val="26"/>
          <w:lang w:eastAsia="ru-RU"/>
        </w:rPr>
        <w:t>Об утверждении П</w:t>
      </w:r>
      <w:bookmarkStart w:id="1" w:name="_Hlk73706793"/>
      <w:r w:rsidRPr="009B0FAE">
        <w:rPr>
          <w:rFonts w:ascii="Times New Roman" w:eastAsia="Times New Roman" w:hAnsi="Times New Roman"/>
          <w:color w:val="000000"/>
          <w:sz w:val="26"/>
          <w:szCs w:val="26"/>
          <w:lang w:eastAsia="ru-RU"/>
        </w:rPr>
        <w:t>оложения о муниципальном контроле</w:t>
      </w:r>
      <w:bookmarkEnd w:id="1"/>
      <w:r w:rsidRPr="009B0FAE">
        <w:rPr>
          <w:rFonts w:ascii="Times New Roman" w:eastAsia="Times New Roman" w:hAnsi="Times New Roman"/>
          <w:color w:val="000000"/>
          <w:sz w:val="26"/>
          <w:szCs w:val="26"/>
          <w:lang w:eastAsia="ru-RU"/>
        </w:rPr>
        <w:t xml:space="preserve"> в сфере благоустройства в </w:t>
      </w:r>
      <w:r>
        <w:rPr>
          <w:rFonts w:ascii="Times New Roman" w:eastAsia="Times New Roman" w:hAnsi="Times New Roman"/>
          <w:color w:val="000000"/>
          <w:sz w:val="26"/>
          <w:szCs w:val="26"/>
          <w:lang w:eastAsia="ru-RU"/>
        </w:rPr>
        <w:t>Царевщинс</w:t>
      </w:r>
      <w:r w:rsidRPr="009B0FAE">
        <w:rPr>
          <w:rFonts w:ascii="Times New Roman" w:eastAsia="Times New Roman" w:hAnsi="Times New Roman"/>
          <w:color w:val="000000"/>
          <w:sz w:val="26"/>
          <w:szCs w:val="26"/>
          <w:lang w:eastAsia="ru-RU"/>
        </w:rPr>
        <w:t>ком сельсовете Мокшанского района Пензенской области»,</w:t>
      </w:r>
    </w:p>
    <w:p w:rsidR="001221A6" w:rsidRPr="009B0FAE" w:rsidRDefault="001221A6" w:rsidP="001221A6">
      <w:pPr>
        <w:ind w:firstLine="567"/>
        <w:jc w:val="both"/>
        <w:rPr>
          <w:rFonts w:ascii="Times New Roman" w:eastAsia="Times New Roman" w:hAnsi="Times New Roman"/>
          <w:color w:val="000000"/>
          <w:sz w:val="26"/>
          <w:szCs w:val="26"/>
          <w:lang w:eastAsia="ru-RU"/>
        </w:rPr>
      </w:pPr>
      <w:r w:rsidRPr="009B0FAE">
        <w:rPr>
          <w:rFonts w:ascii="Times New Roman" w:eastAsia="Times New Roman" w:hAnsi="Times New Roman"/>
          <w:color w:val="000000"/>
          <w:sz w:val="26"/>
          <w:szCs w:val="26"/>
          <w:lang w:eastAsia="ru-RU"/>
        </w:rPr>
        <w:t> </w:t>
      </w:r>
    </w:p>
    <w:p w:rsidR="001221A6" w:rsidRPr="009B0FAE" w:rsidRDefault="001221A6" w:rsidP="001221A6">
      <w:pPr>
        <w:ind w:firstLine="567"/>
        <w:jc w:val="center"/>
        <w:rPr>
          <w:rFonts w:ascii="Times New Roman" w:eastAsia="Times New Roman" w:hAnsi="Times New Roman"/>
          <w:b/>
          <w:color w:val="000000"/>
          <w:sz w:val="26"/>
          <w:szCs w:val="26"/>
          <w:lang w:eastAsia="ru-RU"/>
        </w:rPr>
      </w:pPr>
      <w:r w:rsidRPr="009B0FAE">
        <w:rPr>
          <w:rFonts w:ascii="Times New Roman" w:eastAsia="Times New Roman" w:hAnsi="Times New Roman"/>
          <w:b/>
          <w:color w:val="000000"/>
          <w:sz w:val="26"/>
          <w:szCs w:val="26"/>
          <w:lang w:eastAsia="ru-RU"/>
        </w:rPr>
        <w:t xml:space="preserve">Администрация </w:t>
      </w:r>
      <w:r>
        <w:rPr>
          <w:rFonts w:ascii="Times New Roman" w:eastAsia="Times New Roman" w:hAnsi="Times New Roman"/>
          <w:b/>
          <w:color w:val="000000"/>
          <w:sz w:val="26"/>
          <w:szCs w:val="26"/>
          <w:lang w:eastAsia="ru-RU"/>
        </w:rPr>
        <w:t>Царевщинского</w:t>
      </w:r>
      <w:r w:rsidRPr="009B0FAE">
        <w:rPr>
          <w:rFonts w:ascii="Times New Roman" w:eastAsia="Times New Roman" w:hAnsi="Times New Roman"/>
          <w:b/>
          <w:color w:val="000000"/>
          <w:sz w:val="26"/>
          <w:szCs w:val="26"/>
          <w:lang w:eastAsia="ru-RU"/>
        </w:rPr>
        <w:t xml:space="preserve"> сельсовета Мокшанского района Пензенской области постановляет:</w:t>
      </w:r>
    </w:p>
    <w:p w:rsidR="001221A6" w:rsidRPr="009B0FAE" w:rsidRDefault="001221A6" w:rsidP="001221A6">
      <w:pPr>
        <w:ind w:firstLine="567"/>
        <w:jc w:val="center"/>
        <w:rPr>
          <w:rFonts w:ascii="Times New Roman" w:eastAsia="Times New Roman" w:hAnsi="Times New Roman"/>
          <w:color w:val="000000"/>
          <w:sz w:val="26"/>
          <w:szCs w:val="26"/>
          <w:lang w:eastAsia="ru-RU"/>
        </w:rPr>
      </w:pPr>
      <w:r w:rsidRPr="009B0FAE">
        <w:rPr>
          <w:rFonts w:ascii="Times New Roman" w:eastAsia="Times New Roman" w:hAnsi="Times New Roman"/>
          <w:color w:val="000000"/>
          <w:sz w:val="26"/>
          <w:szCs w:val="26"/>
          <w:lang w:eastAsia="ru-RU"/>
        </w:rPr>
        <w:t> </w:t>
      </w:r>
    </w:p>
    <w:p w:rsidR="001221A6" w:rsidRPr="007368EF" w:rsidRDefault="001221A6" w:rsidP="001221A6">
      <w:pPr>
        <w:ind w:firstLine="567"/>
        <w:jc w:val="both"/>
        <w:rPr>
          <w:rFonts w:ascii="Times New Roman" w:eastAsia="Times New Roman" w:hAnsi="Times New Roman"/>
          <w:color w:val="000000"/>
          <w:sz w:val="26"/>
          <w:szCs w:val="26"/>
          <w:lang w:eastAsia="ru-RU"/>
        </w:rPr>
      </w:pPr>
      <w:r w:rsidRPr="007368EF">
        <w:rPr>
          <w:rFonts w:ascii="Times New Roman" w:eastAsia="Times New Roman" w:hAnsi="Times New Roman"/>
          <w:color w:val="000000"/>
          <w:sz w:val="26"/>
          <w:szCs w:val="26"/>
          <w:lang w:eastAsia="ru-RU"/>
        </w:rPr>
        <w:t>1. Утвердить прилагаемую программу профилактики рисков причинения вреда (ущерба) охраняемым законом ценностям на 2026 год в области муниципального контроля в сфере благоустройства на территории Царевщинского сельсовета Мокшанский район Пензенской области.</w:t>
      </w:r>
    </w:p>
    <w:p w:rsidR="001221A6" w:rsidRPr="007368EF" w:rsidRDefault="001221A6" w:rsidP="001221A6">
      <w:pPr>
        <w:spacing w:after="60"/>
        <w:ind w:firstLine="567"/>
        <w:jc w:val="both"/>
        <w:rPr>
          <w:rFonts w:ascii="Times New Roman" w:hAnsi="Times New Roman"/>
          <w:color w:val="000000"/>
          <w:sz w:val="26"/>
          <w:szCs w:val="26"/>
        </w:rPr>
      </w:pPr>
      <w:r w:rsidRPr="007368EF">
        <w:rPr>
          <w:rFonts w:ascii="Times New Roman" w:eastAsia="Times New Roman" w:hAnsi="Times New Roman"/>
          <w:color w:val="000000"/>
          <w:sz w:val="26"/>
          <w:szCs w:val="26"/>
          <w:lang w:eastAsia="ru-RU"/>
        </w:rPr>
        <w:t xml:space="preserve">2. Признать утратившим силу постановление администрации Царевщинского сельсовета Мокшанского района Пензенской области </w:t>
      </w:r>
      <w:hyperlink r:id="rId11" w:tgtFrame="_blank" w:history="1">
        <w:r w:rsidRPr="007368EF">
          <w:rPr>
            <w:rFonts w:ascii="Times New Roman" w:eastAsia="Times New Roman" w:hAnsi="Times New Roman"/>
            <w:sz w:val="26"/>
            <w:szCs w:val="26"/>
            <w:lang w:eastAsia="ru-RU"/>
          </w:rPr>
          <w:t>от</w:t>
        </w:r>
        <w:r w:rsidRPr="007368EF">
          <w:rPr>
            <w:rFonts w:ascii="Times New Roman" w:eastAsia="Times New Roman" w:hAnsi="Times New Roman"/>
            <w:color w:val="0000FF"/>
            <w:sz w:val="26"/>
            <w:szCs w:val="26"/>
            <w:lang w:eastAsia="ru-RU"/>
          </w:rPr>
          <w:t xml:space="preserve"> </w:t>
        </w:r>
      </w:hyperlink>
      <w:r w:rsidRPr="007368EF">
        <w:rPr>
          <w:rFonts w:ascii="Times New Roman" w:hAnsi="Times New Roman"/>
          <w:sz w:val="26"/>
          <w:szCs w:val="26"/>
        </w:rPr>
        <w:t>22.11.2024 №107</w:t>
      </w:r>
      <w:r w:rsidRPr="007368EF">
        <w:rPr>
          <w:rFonts w:ascii="Times New Roman" w:eastAsia="Times New Roman" w:hAnsi="Times New Roman"/>
          <w:color w:val="000000"/>
          <w:sz w:val="26"/>
          <w:szCs w:val="26"/>
          <w:lang w:eastAsia="ru-RU"/>
        </w:rPr>
        <w:t xml:space="preserve"> «</w:t>
      </w:r>
      <w:r w:rsidRPr="007368EF">
        <w:rPr>
          <w:rFonts w:ascii="Times New Roman" w:hAnsi="Times New Roman"/>
          <w:bCs/>
          <w:color w:val="000000"/>
          <w:sz w:val="26"/>
          <w:szCs w:val="26"/>
        </w:rPr>
        <w:t>Об утверждении программы профилактики рисков причинения вреда (ущерба) охраняемым законом ценностям на 2025 год в области муниципального контроля в сфере благоустройства на территории Царевщинского сельсовета Мокшанский район Пензенской области</w:t>
      </w:r>
      <w:r w:rsidRPr="007368EF">
        <w:rPr>
          <w:rFonts w:ascii="Times New Roman" w:eastAsia="Times New Roman" w:hAnsi="Times New Roman"/>
          <w:color w:val="000000"/>
          <w:sz w:val="26"/>
          <w:szCs w:val="26"/>
          <w:lang w:eastAsia="ru-RU"/>
        </w:rPr>
        <w:t>».</w:t>
      </w:r>
    </w:p>
    <w:p w:rsidR="001221A6" w:rsidRPr="007368EF" w:rsidRDefault="001221A6" w:rsidP="001221A6">
      <w:pPr>
        <w:ind w:firstLine="567"/>
        <w:jc w:val="both"/>
        <w:rPr>
          <w:rFonts w:ascii="Times New Roman" w:eastAsia="Times New Roman" w:hAnsi="Times New Roman"/>
          <w:sz w:val="26"/>
          <w:szCs w:val="26"/>
          <w:lang w:eastAsia="ru-RU"/>
        </w:rPr>
      </w:pPr>
      <w:r w:rsidRPr="007368EF">
        <w:rPr>
          <w:rFonts w:ascii="Times New Roman" w:eastAsia="Times New Roman" w:hAnsi="Times New Roman"/>
          <w:color w:val="000000"/>
          <w:sz w:val="26"/>
          <w:szCs w:val="26"/>
          <w:lang w:eastAsia="ru-RU"/>
        </w:rPr>
        <w:t>3. Опубликовать настоящее постановление в информационном бюллетене «Вести Царевщинского сельсовета» и разместить на официальной странице</w:t>
      </w:r>
      <w:r w:rsidRPr="009B0FAE">
        <w:rPr>
          <w:rFonts w:ascii="Times New Roman" w:eastAsia="Times New Roman" w:hAnsi="Times New Roman"/>
          <w:color w:val="000000"/>
          <w:sz w:val="26"/>
          <w:szCs w:val="26"/>
          <w:lang w:eastAsia="ru-RU"/>
        </w:rPr>
        <w:t xml:space="preserve"> администрации </w:t>
      </w:r>
      <w:r>
        <w:rPr>
          <w:rFonts w:ascii="Times New Roman" w:eastAsia="Times New Roman" w:hAnsi="Times New Roman"/>
          <w:color w:val="000000"/>
          <w:sz w:val="26"/>
          <w:szCs w:val="26"/>
          <w:lang w:eastAsia="ru-RU"/>
        </w:rPr>
        <w:t>Царевщинского</w:t>
      </w:r>
      <w:r w:rsidRPr="009B0FAE">
        <w:rPr>
          <w:rFonts w:ascii="Times New Roman" w:eastAsia="Times New Roman" w:hAnsi="Times New Roman"/>
          <w:color w:val="000000"/>
          <w:sz w:val="26"/>
          <w:szCs w:val="26"/>
          <w:lang w:eastAsia="ru-RU"/>
        </w:rPr>
        <w:t xml:space="preserve"> сельсовета Мокшанского района Пензенской области раздела Власть/ОМС Мокшанского района на сайте администрации Мокшанского района в сети «Интернет» (далее – официальная страница) </w:t>
      </w:r>
      <w:hyperlink r:id="rId12" w:history="1">
        <w:r w:rsidRPr="007368EF">
          <w:rPr>
            <w:rStyle w:val="a9"/>
            <w:rFonts w:ascii="Times New Roman" w:hAnsi="Times New Roman"/>
            <w:sz w:val="26"/>
            <w:szCs w:val="26"/>
          </w:rPr>
          <w:t>https://mokshan.pnzreg.ru/authority/oms-munitsipalnogo-obrazovaniya/administratsiya-tsarevshchinskogo-selsoveta/</w:t>
        </w:r>
      </w:hyperlink>
      <w:r w:rsidRPr="007368EF">
        <w:rPr>
          <w:rFonts w:ascii="Times New Roman" w:eastAsia="Times New Roman" w:hAnsi="Times New Roman"/>
          <w:sz w:val="26"/>
          <w:szCs w:val="26"/>
          <w:lang w:eastAsia="ru-RU"/>
        </w:rPr>
        <w:t>.</w:t>
      </w:r>
    </w:p>
    <w:p w:rsidR="001221A6" w:rsidRPr="009B0FAE" w:rsidRDefault="001221A6" w:rsidP="001221A6">
      <w:pPr>
        <w:ind w:firstLine="567"/>
        <w:jc w:val="both"/>
        <w:rPr>
          <w:rFonts w:ascii="Times New Roman" w:eastAsia="Times New Roman" w:hAnsi="Times New Roman"/>
          <w:color w:val="000000"/>
          <w:sz w:val="26"/>
          <w:szCs w:val="26"/>
          <w:lang w:eastAsia="ru-RU"/>
        </w:rPr>
      </w:pPr>
      <w:r w:rsidRPr="009B0FAE">
        <w:rPr>
          <w:rFonts w:ascii="Times New Roman" w:eastAsia="Times New Roman" w:hAnsi="Times New Roman"/>
          <w:color w:val="000000"/>
          <w:sz w:val="26"/>
          <w:szCs w:val="26"/>
          <w:lang w:eastAsia="ru-RU"/>
        </w:rPr>
        <w:t>4. Настоящее постановление вступает в силу с 01.01.202</w:t>
      </w:r>
      <w:r>
        <w:rPr>
          <w:rFonts w:ascii="Times New Roman" w:eastAsia="Times New Roman" w:hAnsi="Times New Roman"/>
          <w:color w:val="000000"/>
          <w:sz w:val="26"/>
          <w:szCs w:val="26"/>
          <w:lang w:eastAsia="ru-RU"/>
        </w:rPr>
        <w:t>6</w:t>
      </w:r>
      <w:r w:rsidRPr="009B0FAE">
        <w:rPr>
          <w:rFonts w:ascii="Times New Roman" w:eastAsia="Times New Roman" w:hAnsi="Times New Roman"/>
          <w:color w:val="000000"/>
          <w:sz w:val="26"/>
          <w:szCs w:val="26"/>
          <w:lang w:eastAsia="ru-RU"/>
        </w:rPr>
        <w:t>.</w:t>
      </w:r>
    </w:p>
    <w:p w:rsidR="001221A6" w:rsidRPr="009B0FAE" w:rsidRDefault="001221A6" w:rsidP="001221A6">
      <w:pPr>
        <w:ind w:firstLine="567"/>
        <w:jc w:val="both"/>
        <w:rPr>
          <w:rFonts w:ascii="Times New Roman" w:eastAsia="Times New Roman" w:hAnsi="Times New Roman"/>
          <w:color w:val="000000"/>
          <w:sz w:val="26"/>
          <w:szCs w:val="26"/>
          <w:lang w:eastAsia="ru-RU"/>
        </w:rPr>
      </w:pPr>
      <w:r w:rsidRPr="009B0FAE">
        <w:rPr>
          <w:rFonts w:ascii="Times New Roman" w:eastAsia="Times New Roman" w:hAnsi="Times New Roman"/>
          <w:color w:val="000000"/>
          <w:sz w:val="26"/>
          <w:szCs w:val="26"/>
          <w:lang w:eastAsia="ru-RU"/>
        </w:rPr>
        <w:t xml:space="preserve">5. Контроль за исполнением настоящего постановления возложить на главу администрации </w:t>
      </w:r>
      <w:r>
        <w:rPr>
          <w:rFonts w:ascii="Times New Roman" w:eastAsia="Times New Roman" w:hAnsi="Times New Roman"/>
          <w:color w:val="000000"/>
          <w:sz w:val="26"/>
          <w:szCs w:val="26"/>
          <w:lang w:eastAsia="ru-RU"/>
        </w:rPr>
        <w:t>Царевщинского</w:t>
      </w:r>
      <w:r w:rsidRPr="009B0FAE">
        <w:rPr>
          <w:rFonts w:ascii="Times New Roman" w:eastAsia="Times New Roman" w:hAnsi="Times New Roman"/>
          <w:color w:val="000000"/>
          <w:sz w:val="26"/>
          <w:szCs w:val="26"/>
          <w:lang w:eastAsia="ru-RU"/>
        </w:rPr>
        <w:t xml:space="preserve"> сельсовета Мокшанского района Пензенской области.</w:t>
      </w:r>
    </w:p>
    <w:p w:rsidR="001221A6" w:rsidRPr="009B0FAE" w:rsidRDefault="001221A6" w:rsidP="001221A6">
      <w:pPr>
        <w:ind w:firstLine="567"/>
        <w:jc w:val="both"/>
        <w:rPr>
          <w:rFonts w:ascii="Times New Roman" w:eastAsia="Times New Roman" w:hAnsi="Times New Roman"/>
          <w:color w:val="000000"/>
          <w:sz w:val="26"/>
          <w:szCs w:val="26"/>
          <w:lang w:eastAsia="ru-RU"/>
        </w:rPr>
      </w:pPr>
      <w:r w:rsidRPr="009B0FAE">
        <w:rPr>
          <w:rFonts w:ascii="Times New Roman" w:eastAsia="Times New Roman" w:hAnsi="Times New Roman"/>
          <w:color w:val="000000"/>
          <w:sz w:val="26"/>
          <w:szCs w:val="26"/>
          <w:lang w:eastAsia="ru-RU"/>
        </w:rPr>
        <w:t> </w:t>
      </w:r>
    </w:p>
    <w:p w:rsidR="001221A6" w:rsidRPr="009B0FAE" w:rsidRDefault="001221A6" w:rsidP="001221A6">
      <w:pPr>
        <w:ind w:firstLine="567"/>
        <w:rPr>
          <w:rFonts w:ascii="Times New Roman" w:eastAsia="Times New Roman" w:hAnsi="Times New Roman"/>
          <w:b/>
          <w:color w:val="000000"/>
          <w:sz w:val="26"/>
          <w:szCs w:val="26"/>
          <w:lang w:eastAsia="ru-RU"/>
        </w:rPr>
      </w:pPr>
      <w:r w:rsidRPr="009B0FAE">
        <w:rPr>
          <w:rFonts w:ascii="Times New Roman" w:eastAsia="Times New Roman" w:hAnsi="Times New Roman"/>
          <w:b/>
          <w:color w:val="000000"/>
          <w:sz w:val="26"/>
          <w:szCs w:val="26"/>
          <w:lang w:eastAsia="ru-RU"/>
        </w:rPr>
        <w:t>Глава администрации</w:t>
      </w:r>
    </w:p>
    <w:p w:rsidR="001221A6" w:rsidRPr="009B0FAE" w:rsidRDefault="001221A6" w:rsidP="001221A6">
      <w:pPr>
        <w:ind w:firstLine="567"/>
        <w:rPr>
          <w:rFonts w:ascii="Times New Roman" w:eastAsia="Times New Roman" w:hAnsi="Times New Roman"/>
          <w:b/>
          <w:color w:val="000000"/>
          <w:sz w:val="26"/>
          <w:szCs w:val="26"/>
          <w:lang w:eastAsia="ru-RU"/>
        </w:rPr>
      </w:pPr>
      <w:r>
        <w:rPr>
          <w:rFonts w:ascii="Times New Roman" w:eastAsia="Times New Roman" w:hAnsi="Times New Roman"/>
          <w:b/>
          <w:color w:val="000000"/>
          <w:sz w:val="26"/>
          <w:szCs w:val="26"/>
          <w:lang w:eastAsia="ru-RU"/>
        </w:rPr>
        <w:t>Царевщинского</w:t>
      </w:r>
      <w:r w:rsidRPr="009B0FAE">
        <w:rPr>
          <w:rFonts w:ascii="Times New Roman" w:eastAsia="Times New Roman" w:hAnsi="Times New Roman"/>
          <w:b/>
          <w:color w:val="000000"/>
          <w:sz w:val="26"/>
          <w:szCs w:val="26"/>
          <w:lang w:eastAsia="ru-RU"/>
        </w:rPr>
        <w:t xml:space="preserve"> сельсовета </w:t>
      </w:r>
    </w:p>
    <w:p w:rsidR="001221A6" w:rsidRPr="009B0FAE" w:rsidRDefault="001221A6" w:rsidP="001221A6">
      <w:pPr>
        <w:ind w:firstLine="567"/>
        <w:rPr>
          <w:rFonts w:ascii="Times New Roman" w:eastAsia="Times New Roman" w:hAnsi="Times New Roman"/>
          <w:b/>
          <w:color w:val="000000"/>
          <w:sz w:val="26"/>
          <w:szCs w:val="26"/>
          <w:lang w:eastAsia="ru-RU"/>
        </w:rPr>
      </w:pPr>
      <w:r w:rsidRPr="009B0FAE">
        <w:rPr>
          <w:rFonts w:ascii="Times New Roman" w:eastAsia="Times New Roman" w:hAnsi="Times New Roman"/>
          <w:b/>
          <w:color w:val="000000"/>
          <w:sz w:val="26"/>
          <w:szCs w:val="26"/>
          <w:lang w:eastAsia="ru-RU"/>
        </w:rPr>
        <w:t>Мокшанского района</w:t>
      </w:r>
    </w:p>
    <w:p w:rsidR="001221A6" w:rsidRPr="009B0FAE" w:rsidRDefault="001221A6" w:rsidP="001221A6">
      <w:pPr>
        <w:ind w:firstLine="567"/>
        <w:rPr>
          <w:rFonts w:ascii="Times New Roman" w:eastAsia="Times New Roman" w:hAnsi="Times New Roman"/>
          <w:b/>
          <w:color w:val="000000"/>
          <w:sz w:val="26"/>
          <w:szCs w:val="26"/>
          <w:lang w:eastAsia="ru-RU"/>
        </w:rPr>
      </w:pPr>
      <w:r w:rsidRPr="009B0FAE">
        <w:rPr>
          <w:rFonts w:ascii="Times New Roman" w:eastAsia="Times New Roman" w:hAnsi="Times New Roman"/>
          <w:b/>
          <w:color w:val="000000"/>
          <w:sz w:val="26"/>
          <w:szCs w:val="26"/>
          <w:lang w:eastAsia="ru-RU"/>
        </w:rPr>
        <w:t xml:space="preserve">Пензенской области                                     </w:t>
      </w:r>
      <w:r>
        <w:rPr>
          <w:rFonts w:ascii="Times New Roman" w:eastAsia="Times New Roman" w:hAnsi="Times New Roman"/>
          <w:b/>
          <w:color w:val="000000"/>
          <w:sz w:val="26"/>
          <w:szCs w:val="26"/>
          <w:lang w:eastAsia="ru-RU"/>
        </w:rPr>
        <w:t>О.А.Адышкина</w:t>
      </w:r>
    </w:p>
    <w:p w:rsidR="001221A6" w:rsidRPr="009B0FAE" w:rsidRDefault="001221A6" w:rsidP="001221A6">
      <w:pPr>
        <w:ind w:firstLine="567"/>
        <w:jc w:val="both"/>
        <w:rPr>
          <w:rFonts w:ascii="Times New Roman" w:eastAsia="Times New Roman" w:hAnsi="Times New Roman"/>
          <w:color w:val="000000"/>
          <w:sz w:val="26"/>
          <w:szCs w:val="26"/>
          <w:lang w:eastAsia="ru-RU"/>
        </w:rPr>
      </w:pPr>
      <w:r w:rsidRPr="009B0FAE">
        <w:rPr>
          <w:rFonts w:ascii="Times New Roman" w:eastAsia="Times New Roman" w:hAnsi="Times New Roman"/>
          <w:color w:val="000000"/>
          <w:sz w:val="26"/>
          <w:szCs w:val="26"/>
          <w:lang w:eastAsia="ru-RU"/>
        </w:rPr>
        <w:t> </w:t>
      </w:r>
    </w:p>
    <w:p w:rsidR="001221A6" w:rsidRPr="009B0FAE" w:rsidRDefault="001221A6" w:rsidP="001221A6">
      <w:pPr>
        <w:ind w:firstLine="567"/>
        <w:jc w:val="right"/>
        <w:rPr>
          <w:rFonts w:ascii="Times New Roman" w:eastAsia="Times New Roman" w:hAnsi="Times New Roman"/>
          <w:color w:val="000000"/>
          <w:sz w:val="26"/>
          <w:szCs w:val="26"/>
          <w:lang w:eastAsia="ru-RU"/>
        </w:rPr>
      </w:pPr>
    </w:p>
    <w:p w:rsidR="001221A6" w:rsidRPr="009B0FAE" w:rsidRDefault="001221A6" w:rsidP="001221A6">
      <w:pPr>
        <w:ind w:firstLine="567"/>
        <w:jc w:val="right"/>
        <w:rPr>
          <w:rFonts w:ascii="Times New Roman" w:eastAsia="Times New Roman" w:hAnsi="Times New Roman"/>
          <w:color w:val="000000"/>
          <w:sz w:val="26"/>
          <w:szCs w:val="26"/>
          <w:lang w:eastAsia="ru-RU"/>
        </w:rPr>
      </w:pPr>
    </w:p>
    <w:p w:rsidR="001221A6" w:rsidRPr="009B0FAE" w:rsidRDefault="001221A6" w:rsidP="001221A6">
      <w:pPr>
        <w:ind w:firstLine="567"/>
        <w:jc w:val="right"/>
        <w:rPr>
          <w:rFonts w:ascii="Times New Roman" w:eastAsia="Times New Roman" w:hAnsi="Times New Roman"/>
          <w:color w:val="000000"/>
          <w:sz w:val="26"/>
          <w:szCs w:val="26"/>
          <w:lang w:eastAsia="ru-RU"/>
        </w:rPr>
      </w:pPr>
    </w:p>
    <w:p w:rsidR="001221A6" w:rsidRPr="009B0FAE" w:rsidRDefault="001221A6" w:rsidP="001221A6">
      <w:pPr>
        <w:ind w:firstLine="567"/>
        <w:jc w:val="right"/>
        <w:rPr>
          <w:rFonts w:ascii="Times New Roman" w:eastAsia="Times New Roman" w:hAnsi="Times New Roman"/>
          <w:color w:val="000000"/>
          <w:sz w:val="26"/>
          <w:szCs w:val="26"/>
          <w:lang w:eastAsia="ru-RU"/>
        </w:rPr>
      </w:pPr>
    </w:p>
    <w:p w:rsidR="001221A6" w:rsidRPr="009B0FAE" w:rsidRDefault="001221A6" w:rsidP="001221A6">
      <w:pPr>
        <w:ind w:firstLine="567"/>
        <w:jc w:val="right"/>
        <w:rPr>
          <w:rFonts w:ascii="Times New Roman" w:eastAsia="Times New Roman" w:hAnsi="Times New Roman"/>
          <w:color w:val="000000"/>
          <w:sz w:val="26"/>
          <w:szCs w:val="26"/>
          <w:lang w:eastAsia="ru-RU"/>
        </w:rPr>
      </w:pPr>
    </w:p>
    <w:p w:rsidR="001221A6" w:rsidRPr="009B0FAE" w:rsidRDefault="001221A6" w:rsidP="001221A6">
      <w:pPr>
        <w:ind w:firstLine="567"/>
        <w:jc w:val="right"/>
        <w:rPr>
          <w:rFonts w:ascii="Times New Roman" w:eastAsia="Times New Roman" w:hAnsi="Times New Roman"/>
          <w:color w:val="000000"/>
          <w:sz w:val="26"/>
          <w:szCs w:val="26"/>
          <w:lang w:eastAsia="ru-RU"/>
        </w:rPr>
      </w:pPr>
    </w:p>
    <w:p w:rsidR="001221A6" w:rsidRPr="009B0FAE" w:rsidRDefault="001221A6" w:rsidP="001221A6">
      <w:pPr>
        <w:ind w:firstLine="567"/>
        <w:jc w:val="right"/>
        <w:rPr>
          <w:rFonts w:ascii="Times New Roman" w:eastAsia="Times New Roman" w:hAnsi="Times New Roman"/>
          <w:color w:val="000000"/>
          <w:sz w:val="26"/>
          <w:szCs w:val="26"/>
          <w:lang w:eastAsia="ru-RU"/>
        </w:rPr>
      </w:pPr>
    </w:p>
    <w:p w:rsidR="001221A6" w:rsidRDefault="001221A6" w:rsidP="001221A6">
      <w:pPr>
        <w:ind w:firstLine="567"/>
        <w:jc w:val="right"/>
        <w:rPr>
          <w:rFonts w:ascii="Times New Roman" w:eastAsia="Times New Roman" w:hAnsi="Times New Roman"/>
          <w:color w:val="000000"/>
          <w:sz w:val="24"/>
          <w:szCs w:val="24"/>
          <w:lang w:eastAsia="ru-RU"/>
        </w:rPr>
      </w:pPr>
    </w:p>
    <w:p w:rsidR="001221A6" w:rsidRDefault="001221A6" w:rsidP="001221A6">
      <w:pPr>
        <w:ind w:firstLine="567"/>
        <w:jc w:val="right"/>
        <w:rPr>
          <w:rFonts w:ascii="Times New Roman" w:eastAsia="Times New Roman" w:hAnsi="Times New Roman"/>
          <w:color w:val="000000"/>
          <w:sz w:val="24"/>
          <w:szCs w:val="24"/>
          <w:lang w:eastAsia="ru-RU"/>
        </w:rPr>
      </w:pPr>
    </w:p>
    <w:p w:rsidR="001221A6" w:rsidRDefault="001221A6" w:rsidP="001221A6">
      <w:pPr>
        <w:ind w:firstLine="567"/>
        <w:jc w:val="right"/>
        <w:rPr>
          <w:rFonts w:ascii="Times New Roman" w:eastAsia="Times New Roman" w:hAnsi="Times New Roman"/>
          <w:color w:val="000000"/>
          <w:sz w:val="24"/>
          <w:szCs w:val="24"/>
          <w:lang w:eastAsia="ru-RU"/>
        </w:rPr>
      </w:pPr>
    </w:p>
    <w:p w:rsidR="001221A6" w:rsidRDefault="001221A6" w:rsidP="001221A6">
      <w:pPr>
        <w:ind w:firstLine="567"/>
        <w:jc w:val="right"/>
        <w:rPr>
          <w:rFonts w:ascii="Times New Roman" w:eastAsia="Times New Roman" w:hAnsi="Times New Roman"/>
          <w:color w:val="000000"/>
          <w:sz w:val="24"/>
          <w:szCs w:val="24"/>
          <w:lang w:eastAsia="ru-RU"/>
        </w:rPr>
      </w:pPr>
    </w:p>
    <w:p w:rsidR="001221A6" w:rsidRDefault="001221A6" w:rsidP="001221A6">
      <w:pPr>
        <w:ind w:firstLine="567"/>
        <w:jc w:val="right"/>
        <w:rPr>
          <w:rFonts w:ascii="Times New Roman" w:eastAsia="Times New Roman" w:hAnsi="Times New Roman"/>
          <w:color w:val="000000"/>
          <w:sz w:val="24"/>
          <w:szCs w:val="24"/>
          <w:lang w:eastAsia="ru-RU"/>
        </w:rPr>
      </w:pPr>
    </w:p>
    <w:p w:rsidR="001221A6" w:rsidRDefault="001221A6" w:rsidP="001221A6">
      <w:pPr>
        <w:ind w:firstLine="567"/>
        <w:jc w:val="right"/>
        <w:rPr>
          <w:rFonts w:ascii="Times New Roman" w:eastAsia="Times New Roman" w:hAnsi="Times New Roman"/>
          <w:color w:val="000000"/>
          <w:sz w:val="24"/>
          <w:szCs w:val="24"/>
          <w:lang w:eastAsia="ru-RU"/>
        </w:rPr>
      </w:pPr>
    </w:p>
    <w:p w:rsidR="001221A6" w:rsidRDefault="001221A6" w:rsidP="001221A6">
      <w:pPr>
        <w:ind w:firstLine="567"/>
        <w:jc w:val="right"/>
        <w:rPr>
          <w:rFonts w:ascii="Times New Roman" w:eastAsia="Times New Roman" w:hAnsi="Times New Roman"/>
          <w:color w:val="000000"/>
          <w:sz w:val="24"/>
          <w:szCs w:val="24"/>
          <w:lang w:eastAsia="ru-RU"/>
        </w:rPr>
      </w:pPr>
    </w:p>
    <w:p w:rsidR="001221A6" w:rsidRDefault="001221A6" w:rsidP="001221A6">
      <w:pPr>
        <w:ind w:firstLine="567"/>
        <w:jc w:val="right"/>
        <w:rPr>
          <w:rFonts w:ascii="Times New Roman" w:eastAsia="Times New Roman" w:hAnsi="Times New Roman"/>
          <w:color w:val="000000"/>
          <w:sz w:val="24"/>
          <w:szCs w:val="24"/>
          <w:lang w:eastAsia="ru-RU"/>
        </w:rPr>
      </w:pPr>
    </w:p>
    <w:p w:rsidR="001221A6" w:rsidRDefault="001221A6" w:rsidP="001221A6">
      <w:pPr>
        <w:ind w:firstLine="567"/>
        <w:jc w:val="right"/>
        <w:rPr>
          <w:rFonts w:ascii="Times New Roman" w:eastAsia="Times New Roman" w:hAnsi="Times New Roman"/>
          <w:color w:val="000000"/>
          <w:sz w:val="24"/>
          <w:szCs w:val="24"/>
          <w:lang w:eastAsia="ru-RU"/>
        </w:rPr>
      </w:pPr>
    </w:p>
    <w:p w:rsidR="001221A6" w:rsidRDefault="001221A6" w:rsidP="001221A6">
      <w:pPr>
        <w:ind w:firstLine="567"/>
        <w:jc w:val="right"/>
        <w:rPr>
          <w:rFonts w:ascii="Times New Roman" w:eastAsia="Times New Roman" w:hAnsi="Times New Roman"/>
          <w:color w:val="000000"/>
          <w:sz w:val="24"/>
          <w:szCs w:val="24"/>
          <w:lang w:eastAsia="ru-RU"/>
        </w:rPr>
      </w:pPr>
    </w:p>
    <w:p w:rsidR="001221A6" w:rsidRDefault="001221A6" w:rsidP="001221A6">
      <w:pPr>
        <w:ind w:firstLine="567"/>
        <w:jc w:val="right"/>
        <w:rPr>
          <w:rFonts w:ascii="Times New Roman" w:eastAsia="Times New Roman" w:hAnsi="Times New Roman"/>
          <w:color w:val="000000"/>
          <w:sz w:val="24"/>
          <w:szCs w:val="24"/>
          <w:lang w:eastAsia="ru-RU"/>
        </w:rPr>
      </w:pPr>
    </w:p>
    <w:p w:rsidR="001221A6" w:rsidRDefault="001221A6" w:rsidP="001221A6">
      <w:pPr>
        <w:ind w:firstLine="567"/>
        <w:jc w:val="right"/>
        <w:rPr>
          <w:rFonts w:ascii="Times New Roman" w:eastAsia="Times New Roman" w:hAnsi="Times New Roman"/>
          <w:color w:val="000000"/>
          <w:sz w:val="24"/>
          <w:szCs w:val="24"/>
          <w:lang w:eastAsia="ru-RU"/>
        </w:rPr>
      </w:pPr>
    </w:p>
    <w:p w:rsidR="001221A6" w:rsidRDefault="001221A6" w:rsidP="001221A6">
      <w:pPr>
        <w:ind w:firstLine="567"/>
        <w:jc w:val="right"/>
        <w:rPr>
          <w:rFonts w:ascii="Times New Roman" w:eastAsia="Times New Roman" w:hAnsi="Times New Roman"/>
          <w:color w:val="000000"/>
          <w:sz w:val="24"/>
          <w:szCs w:val="24"/>
          <w:lang w:eastAsia="ru-RU"/>
        </w:rPr>
      </w:pPr>
    </w:p>
    <w:p w:rsidR="001221A6" w:rsidRDefault="001221A6" w:rsidP="001221A6">
      <w:pPr>
        <w:ind w:firstLine="567"/>
        <w:jc w:val="right"/>
        <w:rPr>
          <w:rFonts w:ascii="Times New Roman" w:eastAsia="Times New Roman" w:hAnsi="Times New Roman"/>
          <w:color w:val="000000"/>
          <w:sz w:val="24"/>
          <w:szCs w:val="24"/>
          <w:lang w:eastAsia="ru-RU"/>
        </w:rPr>
      </w:pPr>
    </w:p>
    <w:p w:rsidR="001221A6" w:rsidRDefault="001221A6" w:rsidP="001221A6">
      <w:pPr>
        <w:ind w:firstLine="567"/>
        <w:jc w:val="right"/>
        <w:rPr>
          <w:rFonts w:ascii="Times New Roman" w:eastAsia="Times New Roman" w:hAnsi="Times New Roman"/>
          <w:color w:val="000000"/>
          <w:sz w:val="24"/>
          <w:szCs w:val="24"/>
          <w:lang w:eastAsia="ru-RU"/>
        </w:rPr>
      </w:pPr>
    </w:p>
    <w:p w:rsidR="001221A6" w:rsidRDefault="001221A6" w:rsidP="001221A6">
      <w:pPr>
        <w:ind w:firstLine="567"/>
        <w:jc w:val="right"/>
        <w:rPr>
          <w:rFonts w:ascii="Times New Roman" w:eastAsia="Times New Roman" w:hAnsi="Times New Roman"/>
          <w:color w:val="000000"/>
          <w:sz w:val="24"/>
          <w:szCs w:val="24"/>
          <w:lang w:eastAsia="ru-RU"/>
        </w:rPr>
      </w:pPr>
    </w:p>
    <w:p w:rsidR="001221A6" w:rsidRDefault="001221A6" w:rsidP="001221A6">
      <w:pPr>
        <w:ind w:firstLine="567"/>
        <w:jc w:val="right"/>
        <w:rPr>
          <w:rFonts w:ascii="Times New Roman" w:eastAsia="Times New Roman" w:hAnsi="Times New Roman"/>
          <w:color w:val="000000"/>
          <w:sz w:val="24"/>
          <w:szCs w:val="24"/>
          <w:lang w:eastAsia="ru-RU"/>
        </w:rPr>
      </w:pPr>
    </w:p>
    <w:p w:rsidR="001221A6" w:rsidRDefault="001221A6" w:rsidP="001221A6">
      <w:pPr>
        <w:ind w:firstLine="567"/>
        <w:jc w:val="right"/>
        <w:rPr>
          <w:rFonts w:ascii="Times New Roman" w:eastAsia="Times New Roman" w:hAnsi="Times New Roman"/>
          <w:color w:val="000000"/>
          <w:sz w:val="24"/>
          <w:szCs w:val="24"/>
          <w:lang w:eastAsia="ru-RU"/>
        </w:rPr>
      </w:pPr>
    </w:p>
    <w:p w:rsidR="001221A6" w:rsidRDefault="001221A6" w:rsidP="001221A6">
      <w:pPr>
        <w:ind w:firstLine="567"/>
        <w:jc w:val="right"/>
        <w:rPr>
          <w:rFonts w:ascii="Times New Roman" w:eastAsia="Times New Roman" w:hAnsi="Times New Roman"/>
          <w:color w:val="000000"/>
          <w:sz w:val="24"/>
          <w:szCs w:val="24"/>
          <w:lang w:eastAsia="ru-RU"/>
        </w:rPr>
      </w:pPr>
    </w:p>
    <w:p w:rsidR="001221A6" w:rsidRDefault="001221A6" w:rsidP="001221A6">
      <w:pPr>
        <w:ind w:firstLine="567"/>
        <w:jc w:val="right"/>
        <w:rPr>
          <w:rFonts w:ascii="Times New Roman" w:eastAsia="Times New Roman" w:hAnsi="Times New Roman"/>
          <w:color w:val="000000"/>
          <w:sz w:val="24"/>
          <w:szCs w:val="24"/>
          <w:lang w:eastAsia="ru-RU"/>
        </w:rPr>
      </w:pPr>
    </w:p>
    <w:p w:rsidR="001221A6" w:rsidRDefault="001221A6" w:rsidP="001221A6">
      <w:pPr>
        <w:ind w:firstLine="567"/>
        <w:jc w:val="right"/>
        <w:rPr>
          <w:rFonts w:ascii="Times New Roman" w:eastAsia="Times New Roman" w:hAnsi="Times New Roman"/>
          <w:color w:val="000000"/>
          <w:sz w:val="24"/>
          <w:szCs w:val="24"/>
          <w:lang w:eastAsia="ru-RU"/>
        </w:rPr>
      </w:pPr>
    </w:p>
    <w:p w:rsidR="001221A6" w:rsidRDefault="001221A6" w:rsidP="001221A6">
      <w:pPr>
        <w:ind w:firstLine="567"/>
        <w:jc w:val="right"/>
        <w:rPr>
          <w:rFonts w:ascii="Times New Roman" w:eastAsia="Times New Roman" w:hAnsi="Times New Roman"/>
          <w:color w:val="000000"/>
          <w:sz w:val="24"/>
          <w:szCs w:val="24"/>
          <w:lang w:eastAsia="ru-RU"/>
        </w:rPr>
      </w:pPr>
    </w:p>
    <w:p w:rsidR="001221A6" w:rsidRDefault="001221A6" w:rsidP="001221A6">
      <w:pPr>
        <w:ind w:firstLine="567"/>
        <w:jc w:val="right"/>
        <w:rPr>
          <w:rFonts w:ascii="Times New Roman" w:eastAsia="Times New Roman" w:hAnsi="Times New Roman"/>
          <w:color w:val="000000"/>
          <w:sz w:val="24"/>
          <w:szCs w:val="24"/>
          <w:lang w:eastAsia="ru-RU"/>
        </w:rPr>
      </w:pPr>
    </w:p>
    <w:p w:rsidR="001221A6" w:rsidRDefault="001221A6" w:rsidP="001221A6">
      <w:pPr>
        <w:ind w:firstLine="567"/>
        <w:jc w:val="right"/>
        <w:rPr>
          <w:rFonts w:ascii="Times New Roman" w:eastAsia="Times New Roman" w:hAnsi="Times New Roman"/>
          <w:color w:val="000000"/>
          <w:sz w:val="24"/>
          <w:szCs w:val="24"/>
          <w:lang w:eastAsia="ru-RU"/>
        </w:rPr>
      </w:pPr>
    </w:p>
    <w:p w:rsidR="001221A6" w:rsidRDefault="001221A6" w:rsidP="001221A6">
      <w:pPr>
        <w:ind w:firstLine="567"/>
        <w:jc w:val="right"/>
        <w:rPr>
          <w:rFonts w:ascii="Times New Roman" w:eastAsia="Times New Roman" w:hAnsi="Times New Roman"/>
          <w:color w:val="000000"/>
          <w:sz w:val="24"/>
          <w:szCs w:val="24"/>
          <w:lang w:eastAsia="ru-RU"/>
        </w:rPr>
      </w:pPr>
    </w:p>
    <w:p w:rsidR="001221A6" w:rsidRDefault="001221A6" w:rsidP="001221A6">
      <w:pPr>
        <w:ind w:firstLine="567"/>
        <w:jc w:val="right"/>
        <w:rPr>
          <w:rFonts w:ascii="Times New Roman" w:eastAsia="Times New Roman" w:hAnsi="Times New Roman"/>
          <w:color w:val="000000"/>
          <w:sz w:val="24"/>
          <w:szCs w:val="24"/>
          <w:lang w:eastAsia="ru-RU"/>
        </w:rPr>
      </w:pPr>
    </w:p>
    <w:p w:rsidR="001221A6" w:rsidRDefault="001221A6" w:rsidP="001221A6">
      <w:pPr>
        <w:rPr>
          <w:rFonts w:ascii="Times New Roman" w:eastAsia="Times New Roman" w:hAnsi="Times New Roman"/>
          <w:color w:val="000000"/>
          <w:sz w:val="24"/>
          <w:szCs w:val="24"/>
          <w:lang w:eastAsia="ru-RU"/>
        </w:rPr>
      </w:pPr>
    </w:p>
    <w:p w:rsidR="001221A6" w:rsidRDefault="001221A6" w:rsidP="001221A6">
      <w:pPr>
        <w:ind w:firstLine="567"/>
        <w:jc w:val="right"/>
        <w:rPr>
          <w:rFonts w:ascii="Times New Roman" w:eastAsia="Times New Roman" w:hAnsi="Times New Roman"/>
          <w:color w:val="000000"/>
          <w:sz w:val="24"/>
          <w:szCs w:val="24"/>
          <w:lang w:eastAsia="ru-RU"/>
        </w:rPr>
      </w:pPr>
    </w:p>
    <w:p w:rsidR="001221A6" w:rsidRDefault="001221A6" w:rsidP="001221A6">
      <w:pPr>
        <w:ind w:firstLine="567"/>
        <w:jc w:val="right"/>
        <w:rPr>
          <w:rFonts w:ascii="Times New Roman" w:eastAsia="Times New Roman" w:hAnsi="Times New Roman"/>
          <w:color w:val="000000"/>
          <w:sz w:val="24"/>
          <w:szCs w:val="24"/>
          <w:lang w:eastAsia="ru-RU"/>
        </w:rPr>
      </w:pPr>
    </w:p>
    <w:p w:rsidR="001221A6" w:rsidRDefault="001221A6" w:rsidP="001221A6">
      <w:pPr>
        <w:ind w:firstLine="567"/>
        <w:jc w:val="right"/>
        <w:rPr>
          <w:rFonts w:ascii="Times New Roman" w:eastAsia="Times New Roman" w:hAnsi="Times New Roman"/>
          <w:color w:val="000000"/>
          <w:sz w:val="24"/>
          <w:szCs w:val="24"/>
          <w:lang w:eastAsia="ru-RU"/>
        </w:rPr>
      </w:pPr>
    </w:p>
    <w:p w:rsidR="001221A6" w:rsidRDefault="001221A6" w:rsidP="001221A6">
      <w:pPr>
        <w:ind w:firstLine="567"/>
        <w:jc w:val="right"/>
        <w:rPr>
          <w:rFonts w:ascii="Times New Roman" w:eastAsia="Times New Roman" w:hAnsi="Times New Roman"/>
          <w:color w:val="000000"/>
          <w:sz w:val="24"/>
          <w:szCs w:val="24"/>
          <w:lang w:eastAsia="ru-RU"/>
        </w:rPr>
      </w:pPr>
    </w:p>
    <w:p w:rsidR="001221A6" w:rsidRDefault="001221A6" w:rsidP="001221A6">
      <w:pPr>
        <w:ind w:firstLine="567"/>
        <w:jc w:val="right"/>
        <w:rPr>
          <w:rFonts w:ascii="Times New Roman" w:eastAsia="Times New Roman" w:hAnsi="Times New Roman"/>
          <w:color w:val="000000"/>
          <w:sz w:val="24"/>
          <w:szCs w:val="24"/>
          <w:lang w:eastAsia="ru-RU"/>
        </w:rPr>
      </w:pPr>
    </w:p>
    <w:p w:rsidR="001221A6" w:rsidRDefault="001221A6" w:rsidP="001221A6">
      <w:pPr>
        <w:ind w:firstLine="567"/>
        <w:jc w:val="right"/>
        <w:rPr>
          <w:rFonts w:ascii="Times New Roman" w:eastAsia="Times New Roman" w:hAnsi="Times New Roman"/>
          <w:color w:val="000000"/>
          <w:sz w:val="24"/>
          <w:szCs w:val="24"/>
          <w:lang w:eastAsia="ru-RU"/>
        </w:rPr>
      </w:pPr>
    </w:p>
    <w:p w:rsidR="001221A6" w:rsidRDefault="001221A6" w:rsidP="001221A6">
      <w:pPr>
        <w:ind w:firstLine="567"/>
        <w:jc w:val="right"/>
        <w:rPr>
          <w:rFonts w:ascii="Times New Roman" w:eastAsia="Times New Roman" w:hAnsi="Times New Roman"/>
          <w:color w:val="000000"/>
          <w:sz w:val="24"/>
          <w:szCs w:val="24"/>
          <w:lang w:eastAsia="ru-RU"/>
        </w:rPr>
      </w:pPr>
    </w:p>
    <w:p w:rsidR="001221A6" w:rsidRDefault="001221A6" w:rsidP="001221A6">
      <w:pPr>
        <w:ind w:firstLine="567"/>
        <w:jc w:val="right"/>
        <w:rPr>
          <w:rFonts w:ascii="Times New Roman" w:eastAsia="Times New Roman" w:hAnsi="Times New Roman"/>
          <w:color w:val="000000"/>
          <w:sz w:val="24"/>
          <w:szCs w:val="24"/>
          <w:lang w:eastAsia="ru-RU"/>
        </w:rPr>
      </w:pPr>
    </w:p>
    <w:p w:rsidR="001221A6" w:rsidRPr="00783714" w:rsidRDefault="001221A6" w:rsidP="001221A6">
      <w:pPr>
        <w:ind w:firstLine="567"/>
        <w:jc w:val="right"/>
        <w:rPr>
          <w:rFonts w:ascii="Times New Roman" w:eastAsia="Times New Roman" w:hAnsi="Times New Roman"/>
          <w:color w:val="000000"/>
          <w:sz w:val="24"/>
          <w:szCs w:val="24"/>
          <w:lang w:eastAsia="ru-RU"/>
        </w:rPr>
      </w:pPr>
      <w:r w:rsidRPr="00783714">
        <w:rPr>
          <w:rFonts w:ascii="Times New Roman" w:eastAsia="Times New Roman" w:hAnsi="Times New Roman"/>
          <w:color w:val="000000"/>
          <w:sz w:val="24"/>
          <w:szCs w:val="24"/>
          <w:lang w:eastAsia="ru-RU"/>
        </w:rPr>
        <w:t>Приложение</w:t>
      </w:r>
    </w:p>
    <w:p w:rsidR="001221A6" w:rsidRPr="00783714" w:rsidRDefault="001221A6" w:rsidP="001221A6">
      <w:pPr>
        <w:ind w:firstLine="567"/>
        <w:jc w:val="right"/>
        <w:rPr>
          <w:rFonts w:ascii="Times New Roman" w:eastAsia="Times New Roman" w:hAnsi="Times New Roman"/>
          <w:color w:val="000000"/>
          <w:sz w:val="24"/>
          <w:szCs w:val="24"/>
          <w:lang w:eastAsia="ru-RU"/>
        </w:rPr>
      </w:pPr>
      <w:r w:rsidRPr="00783714">
        <w:rPr>
          <w:rFonts w:ascii="Times New Roman" w:eastAsia="Times New Roman" w:hAnsi="Times New Roman"/>
          <w:color w:val="000000"/>
          <w:sz w:val="24"/>
          <w:szCs w:val="24"/>
          <w:lang w:eastAsia="ru-RU"/>
        </w:rPr>
        <w:t>УТВЕРЖДЕНО</w:t>
      </w:r>
    </w:p>
    <w:p w:rsidR="001221A6" w:rsidRPr="00783714" w:rsidRDefault="001221A6" w:rsidP="001221A6">
      <w:pPr>
        <w:ind w:firstLine="567"/>
        <w:jc w:val="right"/>
        <w:rPr>
          <w:rFonts w:ascii="Times New Roman" w:eastAsia="Times New Roman" w:hAnsi="Times New Roman"/>
          <w:color w:val="000000"/>
          <w:sz w:val="24"/>
          <w:szCs w:val="24"/>
          <w:lang w:eastAsia="ru-RU"/>
        </w:rPr>
      </w:pPr>
      <w:r w:rsidRPr="00783714">
        <w:rPr>
          <w:rFonts w:ascii="Times New Roman" w:eastAsia="Times New Roman" w:hAnsi="Times New Roman"/>
          <w:color w:val="000000"/>
          <w:sz w:val="24"/>
          <w:szCs w:val="24"/>
          <w:lang w:eastAsia="ru-RU"/>
        </w:rPr>
        <w:t>постановлением администрации</w:t>
      </w:r>
    </w:p>
    <w:p w:rsidR="001221A6" w:rsidRPr="00783714" w:rsidRDefault="001221A6" w:rsidP="001221A6">
      <w:pPr>
        <w:ind w:firstLine="567"/>
        <w:jc w:val="righ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Царевщинского</w:t>
      </w:r>
      <w:r w:rsidRPr="00783714">
        <w:rPr>
          <w:rFonts w:ascii="Times New Roman" w:eastAsia="Times New Roman" w:hAnsi="Times New Roman"/>
          <w:color w:val="000000"/>
          <w:sz w:val="24"/>
          <w:szCs w:val="24"/>
          <w:lang w:eastAsia="ru-RU"/>
        </w:rPr>
        <w:t xml:space="preserve"> сельсовета</w:t>
      </w:r>
    </w:p>
    <w:p w:rsidR="001221A6" w:rsidRPr="00783714" w:rsidRDefault="001221A6" w:rsidP="001221A6">
      <w:pPr>
        <w:ind w:firstLine="567"/>
        <w:jc w:val="right"/>
        <w:rPr>
          <w:rFonts w:ascii="Times New Roman" w:eastAsia="Times New Roman" w:hAnsi="Times New Roman"/>
          <w:color w:val="000000"/>
          <w:sz w:val="24"/>
          <w:szCs w:val="24"/>
          <w:lang w:eastAsia="ru-RU"/>
        </w:rPr>
      </w:pPr>
      <w:r w:rsidRPr="00783714">
        <w:rPr>
          <w:rFonts w:ascii="Times New Roman" w:eastAsia="Times New Roman" w:hAnsi="Times New Roman"/>
          <w:color w:val="000000"/>
          <w:sz w:val="24"/>
          <w:szCs w:val="24"/>
          <w:lang w:eastAsia="ru-RU"/>
        </w:rPr>
        <w:t>Мокшанского района</w:t>
      </w:r>
    </w:p>
    <w:p w:rsidR="001221A6" w:rsidRPr="00783714" w:rsidRDefault="001221A6" w:rsidP="001221A6">
      <w:pPr>
        <w:ind w:firstLine="567"/>
        <w:jc w:val="right"/>
        <w:rPr>
          <w:rFonts w:ascii="Times New Roman" w:eastAsia="Times New Roman" w:hAnsi="Times New Roman"/>
          <w:color w:val="000000"/>
          <w:sz w:val="24"/>
          <w:szCs w:val="24"/>
          <w:lang w:eastAsia="ru-RU"/>
        </w:rPr>
      </w:pPr>
      <w:r w:rsidRPr="00783714">
        <w:rPr>
          <w:rFonts w:ascii="Times New Roman" w:eastAsia="Times New Roman" w:hAnsi="Times New Roman"/>
          <w:color w:val="000000"/>
          <w:sz w:val="24"/>
          <w:szCs w:val="24"/>
          <w:lang w:eastAsia="ru-RU"/>
        </w:rPr>
        <w:t>Пензенской области</w:t>
      </w:r>
    </w:p>
    <w:p w:rsidR="001221A6" w:rsidRPr="00783714" w:rsidRDefault="001221A6" w:rsidP="001221A6">
      <w:pPr>
        <w:ind w:firstLine="567"/>
        <w:jc w:val="righ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w:t>
      </w:r>
      <w:r w:rsidRPr="00783714">
        <w:rPr>
          <w:rFonts w:ascii="Times New Roman" w:eastAsia="Times New Roman" w:hAnsi="Times New Roman"/>
          <w:color w:val="000000"/>
          <w:sz w:val="24"/>
          <w:szCs w:val="24"/>
          <w:lang w:eastAsia="ru-RU"/>
        </w:rPr>
        <w:t>т</w:t>
      </w:r>
      <w:r>
        <w:rPr>
          <w:rFonts w:ascii="Times New Roman" w:eastAsia="Times New Roman" w:hAnsi="Times New Roman"/>
          <w:color w:val="000000"/>
          <w:sz w:val="24"/>
          <w:szCs w:val="24"/>
          <w:lang w:eastAsia="ru-RU"/>
        </w:rPr>
        <w:t xml:space="preserve"> 14.11.2025 </w:t>
      </w:r>
      <w:r w:rsidRPr="00783714">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85</w:t>
      </w:r>
    </w:p>
    <w:p w:rsidR="001221A6" w:rsidRPr="00783714" w:rsidRDefault="001221A6" w:rsidP="001221A6">
      <w:pPr>
        <w:ind w:firstLine="567"/>
        <w:jc w:val="both"/>
        <w:rPr>
          <w:rFonts w:ascii="Times New Roman" w:eastAsia="Times New Roman" w:hAnsi="Times New Roman"/>
          <w:color w:val="000000"/>
          <w:sz w:val="24"/>
          <w:szCs w:val="24"/>
          <w:lang w:eastAsia="ru-RU"/>
        </w:rPr>
      </w:pPr>
      <w:r w:rsidRPr="00783714">
        <w:rPr>
          <w:rFonts w:ascii="Times New Roman" w:eastAsia="Times New Roman" w:hAnsi="Times New Roman"/>
          <w:color w:val="000000"/>
          <w:sz w:val="24"/>
          <w:szCs w:val="24"/>
          <w:lang w:eastAsia="ru-RU"/>
        </w:rPr>
        <w:t> </w:t>
      </w:r>
    </w:p>
    <w:p w:rsidR="001221A6" w:rsidRPr="00783714" w:rsidRDefault="001221A6" w:rsidP="001221A6">
      <w:pPr>
        <w:ind w:firstLine="567"/>
        <w:jc w:val="center"/>
        <w:rPr>
          <w:rFonts w:ascii="Times New Roman" w:eastAsia="Times New Roman" w:hAnsi="Times New Roman"/>
          <w:color w:val="000000"/>
          <w:sz w:val="24"/>
          <w:szCs w:val="24"/>
          <w:lang w:eastAsia="ru-RU"/>
        </w:rPr>
      </w:pPr>
      <w:r w:rsidRPr="00783714">
        <w:rPr>
          <w:rFonts w:ascii="Times New Roman" w:eastAsia="Times New Roman" w:hAnsi="Times New Roman"/>
          <w:b/>
          <w:bCs/>
          <w:color w:val="000000"/>
          <w:sz w:val="24"/>
          <w:szCs w:val="24"/>
          <w:lang w:eastAsia="ru-RU"/>
        </w:rPr>
        <w:t>Программа профилактики рисков причинения вреда (ущерба) охраняемым законом ценностям на 202</w:t>
      </w:r>
      <w:r>
        <w:rPr>
          <w:rFonts w:ascii="Times New Roman" w:eastAsia="Times New Roman" w:hAnsi="Times New Roman"/>
          <w:b/>
          <w:bCs/>
          <w:color w:val="000000"/>
          <w:sz w:val="24"/>
          <w:szCs w:val="24"/>
          <w:lang w:eastAsia="ru-RU"/>
        </w:rPr>
        <w:t>6</w:t>
      </w:r>
      <w:r w:rsidRPr="00783714">
        <w:rPr>
          <w:rFonts w:ascii="Times New Roman" w:eastAsia="Times New Roman" w:hAnsi="Times New Roman"/>
          <w:b/>
          <w:bCs/>
          <w:color w:val="000000"/>
          <w:sz w:val="24"/>
          <w:szCs w:val="24"/>
          <w:lang w:eastAsia="ru-RU"/>
        </w:rPr>
        <w:t xml:space="preserve"> год в области муниципального контроля в сфере благоустройства на территории </w:t>
      </w:r>
      <w:r>
        <w:rPr>
          <w:rFonts w:ascii="Times New Roman" w:eastAsia="Times New Roman" w:hAnsi="Times New Roman"/>
          <w:b/>
          <w:bCs/>
          <w:color w:val="000000"/>
          <w:sz w:val="24"/>
          <w:szCs w:val="24"/>
          <w:lang w:eastAsia="ru-RU"/>
        </w:rPr>
        <w:t>Царевщинского</w:t>
      </w:r>
      <w:r w:rsidRPr="00783714">
        <w:rPr>
          <w:rFonts w:ascii="Times New Roman" w:eastAsia="Times New Roman" w:hAnsi="Times New Roman"/>
          <w:b/>
          <w:bCs/>
          <w:color w:val="000000"/>
          <w:sz w:val="24"/>
          <w:szCs w:val="24"/>
          <w:lang w:eastAsia="ru-RU"/>
        </w:rPr>
        <w:t xml:space="preserve"> сельсовета Мокшанского района Пензенской области</w:t>
      </w:r>
    </w:p>
    <w:p w:rsidR="001221A6" w:rsidRPr="00783714" w:rsidRDefault="001221A6" w:rsidP="001221A6">
      <w:pPr>
        <w:ind w:firstLine="567"/>
        <w:jc w:val="center"/>
        <w:rPr>
          <w:rFonts w:ascii="Times New Roman" w:eastAsia="Times New Roman" w:hAnsi="Times New Roman"/>
          <w:color w:val="000000"/>
          <w:sz w:val="24"/>
          <w:szCs w:val="24"/>
          <w:lang w:eastAsia="ru-RU"/>
        </w:rPr>
      </w:pPr>
      <w:r w:rsidRPr="00783714">
        <w:rPr>
          <w:rFonts w:ascii="Times New Roman" w:eastAsia="Times New Roman" w:hAnsi="Times New Roman"/>
          <w:b/>
          <w:bCs/>
          <w:color w:val="000000"/>
          <w:sz w:val="24"/>
          <w:szCs w:val="24"/>
          <w:lang w:eastAsia="ru-RU"/>
        </w:rPr>
        <w:t> </w:t>
      </w:r>
    </w:p>
    <w:p w:rsidR="001221A6" w:rsidRPr="00783714" w:rsidRDefault="001221A6" w:rsidP="001221A6">
      <w:pPr>
        <w:ind w:firstLine="567"/>
        <w:jc w:val="center"/>
        <w:rPr>
          <w:rFonts w:ascii="Times New Roman" w:eastAsia="Times New Roman" w:hAnsi="Times New Roman"/>
          <w:color w:val="000000"/>
          <w:sz w:val="24"/>
          <w:szCs w:val="24"/>
          <w:lang w:eastAsia="ru-RU"/>
        </w:rPr>
      </w:pPr>
      <w:r w:rsidRPr="00783714">
        <w:rPr>
          <w:rFonts w:ascii="Times New Roman" w:eastAsia="Times New Roman" w:hAnsi="Times New Roman"/>
          <w:b/>
          <w:bCs/>
          <w:color w:val="000000"/>
          <w:sz w:val="24"/>
          <w:szCs w:val="24"/>
          <w:lang w:eastAsia="ru-RU"/>
        </w:rPr>
        <w:t>Паспорт программы</w:t>
      </w:r>
    </w:p>
    <w:tbl>
      <w:tblPr>
        <w:tblW w:w="0" w:type="auto"/>
        <w:jc w:val="center"/>
        <w:tblCellMar>
          <w:left w:w="0" w:type="dxa"/>
          <w:right w:w="0" w:type="dxa"/>
        </w:tblCellMar>
        <w:tblLook w:val="04A0" w:firstRow="1" w:lastRow="0" w:firstColumn="1" w:lastColumn="0" w:noHBand="0" w:noVBand="1"/>
      </w:tblPr>
      <w:tblGrid>
        <w:gridCol w:w="2410"/>
        <w:gridCol w:w="6928"/>
      </w:tblGrid>
      <w:tr w:rsidR="001221A6" w:rsidRPr="001F2921" w:rsidTr="001221A6">
        <w:trPr>
          <w:jc w:val="center"/>
        </w:trPr>
        <w:tc>
          <w:tcPr>
            <w:tcW w:w="3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783714" w:rsidRDefault="001221A6" w:rsidP="001221A6">
            <w:pPr>
              <w:jc w:val="both"/>
              <w:rPr>
                <w:rFonts w:ascii="Times New Roman" w:eastAsia="Times New Roman" w:hAnsi="Times New Roman"/>
                <w:sz w:val="24"/>
                <w:szCs w:val="24"/>
                <w:lang w:eastAsia="ru-RU"/>
              </w:rPr>
            </w:pPr>
            <w:r w:rsidRPr="00783714">
              <w:rPr>
                <w:rFonts w:ascii="Times New Roman" w:eastAsia="Times New Roman" w:hAnsi="Times New Roman"/>
                <w:sz w:val="24"/>
                <w:szCs w:val="24"/>
                <w:lang w:eastAsia="ru-RU"/>
              </w:rPr>
              <w:t>Наименование Программы</w:t>
            </w:r>
          </w:p>
        </w:tc>
        <w:tc>
          <w:tcPr>
            <w:tcW w:w="118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783714" w:rsidRDefault="001221A6" w:rsidP="001221A6">
            <w:pPr>
              <w:ind w:firstLine="567"/>
              <w:jc w:val="both"/>
              <w:rPr>
                <w:rFonts w:ascii="Times New Roman" w:eastAsia="Times New Roman" w:hAnsi="Times New Roman"/>
                <w:sz w:val="24"/>
                <w:szCs w:val="24"/>
                <w:lang w:eastAsia="ru-RU"/>
              </w:rPr>
            </w:pPr>
            <w:r w:rsidRPr="00783714">
              <w:rPr>
                <w:rFonts w:ascii="Times New Roman" w:eastAsia="Times New Roman" w:hAnsi="Times New Roman"/>
                <w:sz w:val="24"/>
                <w:szCs w:val="24"/>
                <w:lang w:eastAsia="ru-RU"/>
              </w:rPr>
              <w:t>Программа профилактики рисков причинения вреда (ущерба) охраняемым законом ценностям на 202</w:t>
            </w:r>
            <w:r>
              <w:rPr>
                <w:rFonts w:ascii="Times New Roman" w:eastAsia="Times New Roman" w:hAnsi="Times New Roman"/>
                <w:sz w:val="24"/>
                <w:szCs w:val="24"/>
                <w:lang w:eastAsia="ru-RU"/>
              </w:rPr>
              <w:t>6</w:t>
            </w:r>
            <w:r w:rsidRPr="00783714">
              <w:rPr>
                <w:rFonts w:ascii="Times New Roman" w:eastAsia="Times New Roman" w:hAnsi="Times New Roman"/>
                <w:sz w:val="24"/>
                <w:szCs w:val="24"/>
                <w:lang w:eastAsia="ru-RU"/>
              </w:rPr>
              <w:t xml:space="preserve"> год в области муниципального контроля в сфере благоустройства на территории </w:t>
            </w:r>
            <w:r>
              <w:rPr>
                <w:rFonts w:ascii="Times New Roman" w:eastAsia="Times New Roman" w:hAnsi="Times New Roman"/>
                <w:sz w:val="24"/>
                <w:szCs w:val="24"/>
                <w:lang w:eastAsia="ru-RU"/>
              </w:rPr>
              <w:t>Царевщинского</w:t>
            </w:r>
            <w:r w:rsidRPr="00783714">
              <w:rPr>
                <w:rFonts w:ascii="Times New Roman" w:eastAsia="Times New Roman" w:hAnsi="Times New Roman"/>
                <w:sz w:val="24"/>
                <w:szCs w:val="24"/>
                <w:lang w:eastAsia="ru-RU"/>
              </w:rPr>
              <w:t xml:space="preserve"> сельсовета Мокшанского района Пензенской области</w:t>
            </w:r>
          </w:p>
        </w:tc>
      </w:tr>
      <w:tr w:rsidR="001221A6" w:rsidRPr="001F2921" w:rsidTr="001221A6">
        <w:trPr>
          <w:jc w:val="center"/>
        </w:trPr>
        <w:tc>
          <w:tcPr>
            <w:tcW w:w="3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783714" w:rsidRDefault="001221A6" w:rsidP="001221A6">
            <w:pPr>
              <w:jc w:val="both"/>
              <w:rPr>
                <w:rFonts w:ascii="Times New Roman" w:eastAsia="Times New Roman" w:hAnsi="Times New Roman"/>
                <w:sz w:val="24"/>
                <w:szCs w:val="24"/>
                <w:lang w:eastAsia="ru-RU"/>
              </w:rPr>
            </w:pPr>
            <w:r w:rsidRPr="00783714">
              <w:rPr>
                <w:rFonts w:ascii="Times New Roman" w:eastAsia="Times New Roman" w:hAnsi="Times New Roman"/>
                <w:sz w:val="24"/>
                <w:szCs w:val="24"/>
                <w:lang w:eastAsia="ru-RU"/>
              </w:rPr>
              <w:t>Правовые основания разработки Программы</w:t>
            </w:r>
          </w:p>
        </w:tc>
        <w:tc>
          <w:tcPr>
            <w:tcW w:w="118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783714" w:rsidRDefault="001221A6" w:rsidP="001221A6">
            <w:pPr>
              <w:ind w:firstLine="567"/>
              <w:jc w:val="both"/>
              <w:rPr>
                <w:rFonts w:ascii="Times New Roman" w:eastAsia="Times New Roman" w:hAnsi="Times New Roman"/>
                <w:sz w:val="24"/>
                <w:szCs w:val="24"/>
                <w:lang w:eastAsia="ru-RU"/>
              </w:rPr>
            </w:pPr>
            <w:r w:rsidRPr="00783714">
              <w:rPr>
                <w:rFonts w:ascii="Times New Roman" w:eastAsia="Times New Roman" w:hAnsi="Times New Roman"/>
                <w:sz w:val="24"/>
                <w:szCs w:val="24"/>
                <w:lang w:eastAsia="ru-RU"/>
              </w:rPr>
              <w:t>Федеральный закон от 31.07.2020 №248-ФЗ «О государственном контроле (надзоре) и муниципальном контроле в Российской Федерации» (далее - Закон №248-ФЗ).</w:t>
            </w:r>
          </w:p>
        </w:tc>
      </w:tr>
      <w:tr w:rsidR="001221A6" w:rsidRPr="001F2921" w:rsidTr="001221A6">
        <w:trPr>
          <w:jc w:val="center"/>
        </w:trPr>
        <w:tc>
          <w:tcPr>
            <w:tcW w:w="3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783714" w:rsidRDefault="001221A6" w:rsidP="001221A6">
            <w:pPr>
              <w:jc w:val="both"/>
              <w:rPr>
                <w:rFonts w:ascii="Times New Roman" w:eastAsia="Times New Roman" w:hAnsi="Times New Roman"/>
                <w:sz w:val="24"/>
                <w:szCs w:val="24"/>
                <w:lang w:eastAsia="ru-RU"/>
              </w:rPr>
            </w:pPr>
            <w:r w:rsidRPr="00783714">
              <w:rPr>
                <w:rFonts w:ascii="Times New Roman" w:eastAsia="Times New Roman" w:hAnsi="Times New Roman"/>
                <w:sz w:val="24"/>
                <w:szCs w:val="24"/>
                <w:lang w:eastAsia="ru-RU"/>
              </w:rPr>
              <w:t>Разработчик Программы</w:t>
            </w:r>
          </w:p>
        </w:tc>
        <w:tc>
          <w:tcPr>
            <w:tcW w:w="118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783714" w:rsidRDefault="001221A6" w:rsidP="001221A6">
            <w:pPr>
              <w:ind w:firstLine="567"/>
              <w:jc w:val="both"/>
              <w:rPr>
                <w:rFonts w:ascii="Times New Roman" w:eastAsia="Times New Roman" w:hAnsi="Times New Roman"/>
                <w:sz w:val="24"/>
                <w:szCs w:val="24"/>
                <w:lang w:eastAsia="ru-RU"/>
              </w:rPr>
            </w:pPr>
            <w:r w:rsidRPr="00783714">
              <w:rPr>
                <w:rFonts w:ascii="Times New Roman" w:eastAsia="Times New Roman" w:hAnsi="Times New Roman"/>
                <w:sz w:val="24"/>
                <w:szCs w:val="24"/>
                <w:lang w:eastAsia="ru-RU"/>
              </w:rPr>
              <w:t xml:space="preserve">Администрация </w:t>
            </w:r>
            <w:r>
              <w:rPr>
                <w:rFonts w:ascii="Times New Roman" w:eastAsia="Times New Roman" w:hAnsi="Times New Roman"/>
                <w:sz w:val="24"/>
                <w:szCs w:val="24"/>
                <w:lang w:eastAsia="ru-RU"/>
              </w:rPr>
              <w:t>Царевщинского</w:t>
            </w:r>
            <w:r w:rsidRPr="00783714">
              <w:rPr>
                <w:rFonts w:ascii="Times New Roman" w:eastAsia="Times New Roman" w:hAnsi="Times New Roman"/>
                <w:sz w:val="24"/>
                <w:szCs w:val="24"/>
                <w:lang w:eastAsia="ru-RU"/>
              </w:rPr>
              <w:t xml:space="preserve"> сельсовета Мокшанского района Пензенской области(далее - Администрация)</w:t>
            </w:r>
          </w:p>
        </w:tc>
      </w:tr>
      <w:tr w:rsidR="001221A6" w:rsidRPr="001F2921" w:rsidTr="001221A6">
        <w:trPr>
          <w:jc w:val="center"/>
        </w:trPr>
        <w:tc>
          <w:tcPr>
            <w:tcW w:w="3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783714" w:rsidRDefault="001221A6" w:rsidP="001221A6">
            <w:pPr>
              <w:jc w:val="both"/>
              <w:rPr>
                <w:rFonts w:ascii="Times New Roman" w:eastAsia="Times New Roman" w:hAnsi="Times New Roman"/>
                <w:sz w:val="24"/>
                <w:szCs w:val="24"/>
                <w:lang w:eastAsia="ru-RU"/>
              </w:rPr>
            </w:pPr>
            <w:r w:rsidRPr="00783714">
              <w:rPr>
                <w:rFonts w:ascii="Times New Roman" w:eastAsia="Times New Roman" w:hAnsi="Times New Roman"/>
                <w:sz w:val="24"/>
                <w:szCs w:val="24"/>
                <w:lang w:eastAsia="ru-RU"/>
              </w:rPr>
              <w:t>Цели Программы</w:t>
            </w:r>
          </w:p>
        </w:tc>
        <w:tc>
          <w:tcPr>
            <w:tcW w:w="118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783714" w:rsidRDefault="001221A6" w:rsidP="001221A6">
            <w:pPr>
              <w:ind w:firstLine="567"/>
              <w:jc w:val="both"/>
              <w:rPr>
                <w:rFonts w:ascii="Times New Roman" w:eastAsia="Times New Roman" w:hAnsi="Times New Roman"/>
                <w:sz w:val="24"/>
                <w:szCs w:val="24"/>
                <w:lang w:eastAsia="ru-RU"/>
              </w:rPr>
            </w:pPr>
            <w:r w:rsidRPr="00783714">
              <w:rPr>
                <w:rFonts w:ascii="Times New Roman" w:eastAsia="Times New Roman" w:hAnsi="Times New Roman"/>
                <w:sz w:val="24"/>
                <w:szCs w:val="24"/>
                <w:lang w:eastAsia="ru-RU"/>
              </w:rPr>
              <w:t>1) создание условий для доведения обязательных требований до контролируемых лиц, повышение информированности о способах их соблюдения;</w:t>
            </w:r>
          </w:p>
          <w:p w:rsidR="001221A6" w:rsidRPr="00783714" w:rsidRDefault="001221A6" w:rsidP="001221A6">
            <w:pPr>
              <w:ind w:firstLine="567"/>
              <w:jc w:val="both"/>
              <w:rPr>
                <w:rFonts w:ascii="Times New Roman" w:eastAsia="Times New Roman" w:hAnsi="Times New Roman"/>
                <w:sz w:val="24"/>
                <w:szCs w:val="24"/>
                <w:lang w:eastAsia="ru-RU"/>
              </w:rPr>
            </w:pPr>
            <w:r w:rsidRPr="00783714">
              <w:rPr>
                <w:rFonts w:ascii="Times New Roman" w:eastAsia="Times New Roman" w:hAnsi="Times New Roman"/>
                <w:sz w:val="24"/>
                <w:szCs w:val="24"/>
                <w:lang w:eastAsia="ru-RU"/>
              </w:rPr>
              <w:t xml:space="preserve">2) предупреждение нарушений контролируемыми лицами обязательных требований, включая устранение причин, факторов </w:t>
            </w:r>
            <w:r w:rsidRPr="00783714">
              <w:rPr>
                <w:rFonts w:ascii="Times New Roman" w:eastAsia="Times New Roman" w:hAnsi="Times New Roman"/>
                <w:sz w:val="24"/>
                <w:szCs w:val="24"/>
                <w:lang w:eastAsia="ru-RU"/>
              </w:rPr>
              <w:lastRenderedPageBreak/>
              <w:t>и условий, способствующих возможному нарушению обязательных требований;</w:t>
            </w:r>
          </w:p>
          <w:p w:rsidR="001221A6" w:rsidRPr="00783714" w:rsidRDefault="001221A6" w:rsidP="001221A6">
            <w:pPr>
              <w:ind w:firstLine="567"/>
              <w:jc w:val="both"/>
              <w:rPr>
                <w:rFonts w:ascii="Times New Roman" w:eastAsia="Times New Roman" w:hAnsi="Times New Roman"/>
                <w:sz w:val="24"/>
                <w:szCs w:val="24"/>
                <w:lang w:eastAsia="ru-RU"/>
              </w:rPr>
            </w:pPr>
            <w:r w:rsidRPr="00783714">
              <w:rPr>
                <w:rFonts w:ascii="Times New Roman" w:eastAsia="Times New Roman" w:hAnsi="Times New Roman"/>
                <w:sz w:val="24"/>
                <w:szCs w:val="24"/>
                <w:lang w:eastAsia="ru-RU"/>
              </w:rPr>
              <w:t>3) снижение размера ущерба, причиняемого охраняемым законом ценностям</w:t>
            </w:r>
          </w:p>
        </w:tc>
      </w:tr>
      <w:tr w:rsidR="001221A6" w:rsidRPr="001F2921" w:rsidTr="001221A6">
        <w:trPr>
          <w:jc w:val="center"/>
        </w:trPr>
        <w:tc>
          <w:tcPr>
            <w:tcW w:w="3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783714" w:rsidRDefault="001221A6" w:rsidP="001221A6">
            <w:pPr>
              <w:jc w:val="both"/>
              <w:rPr>
                <w:rFonts w:ascii="Times New Roman" w:eastAsia="Times New Roman" w:hAnsi="Times New Roman"/>
                <w:sz w:val="24"/>
                <w:szCs w:val="24"/>
                <w:lang w:eastAsia="ru-RU"/>
              </w:rPr>
            </w:pPr>
            <w:r w:rsidRPr="00783714">
              <w:rPr>
                <w:rFonts w:ascii="Times New Roman" w:eastAsia="Times New Roman" w:hAnsi="Times New Roman"/>
                <w:sz w:val="24"/>
                <w:szCs w:val="24"/>
                <w:lang w:eastAsia="ru-RU"/>
              </w:rPr>
              <w:lastRenderedPageBreak/>
              <w:t>Задачи Программы</w:t>
            </w:r>
          </w:p>
        </w:tc>
        <w:tc>
          <w:tcPr>
            <w:tcW w:w="118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783714" w:rsidRDefault="001221A6" w:rsidP="001221A6">
            <w:pPr>
              <w:ind w:firstLine="567"/>
              <w:jc w:val="both"/>
              <w:rPr>
                <w:rFonts w:ascii="Times New Roman" w:eastAsia="Times New Roman" w:hAnsi="Times New Roman"/>
                <w:sz w:val="24"/>
                <w:szCs w:val="24"/>
                <w:lang w:eastAsia="ru-RU"/>
              </w:rPr>
            </w:pPr>
            <w:r w:rsidRPr="00783714">
              <w:rPr>
                <w:rFonts w:ascii="Times New Roman" w:eastAsia="Times New Roman" w:hAnsi="Times New Roman"/>
                <w:sz w:val="24"/>
                <w:szCs w:val="24"/>
                <w:lang w:eastAsia="ru-RU"/>
              </w:rPr>
              <w:t>1) укрепление системы профилактики нарушений обязательных требований;</w:t>
            </w:r>
          </w:p>
          <w:p w:rsidR="001221A6" w:rsidRPr="00783714" w:rsidRDefault="001221A6" w:rsidP="001221A6">
            <w:pPr>
              <w:ind w:firstLine="567"/>
              <w:jc w:val="both"/>
              <w:rPr>
                <w:rFonts w:ascii="Times New Roman" w:eastAsia="Times New Roman" w:hAnsi="Times New Roman"/>
                <w:sz w:val="24"/>
                <w:szCs w:val="24"/>
                <w:lang w:eastAsia="ru-RU"/>
              </w:rPr>
            </w:pPr>
            <w:r w:rsidRPr="00783714">
              <w:rPr>
                <w:rFonts w:ascii="Times New Roman" w:eastAsia="Times New Roman" w:hAnsi="Times New Roman"/>
                <w:sz w:val="24"/>
                <w:szCs w:val="24"/>
                <w:lang w:eastAsia="ru-RU"/>
              </w:rPr>
              <w:t>2) выявление причин, факторов и условий, способствующих нарушениям обязательных требований, разработка мероприятий, направленных на устранение нарушений обязательных требований;</w:t>
            </w:r>
          </w:p>
          <w:p w:rsidR="001221A6" w:rsidRPr="00783714" w:rsidRDefault="001221A6" w:rsidP="001221A6">
            <w:pPr>
              <w:ind w:firstLine="567"/>
              <w:jc w:val="both"/>
              <w:rPr>
                <w:rFonts w:ascii="Times New Roman" w:eastAsia="Times New Roman" w:hAnsi="Times New Roman"/>
                <w:sz w:val="24"/>
                <w:szCs w:val="24"/>
                <w:lang w:eastAsia="ru-RU"/>
              </w:rPr>
            </w:pPr>
            <w:r w:rsidRPr="00783714">
              <w:rPr>
                <w:rFonts w:ascii="Times New Roman" w:eastAsia="Times New Roman" w:hAnsi="Times New Roman"/>
                <w:sz w:val="24"/>
                <w:szCs w:val="24"/>
                <w:lang w:eastAsia="ru-RU"/>
              </w:rPr>
              <w:t>3) снижение административной нагрузки на контролируемых лиц;</w:t>
            </w:r>
          </w:p>
          <w:p w:rsidR="001221A6" w:rsidRPr="00783714" w:rsidRDefault="001221A6" w:rsidP="001221A6">
            <w:pPr>
              <w:ind w:firstLine="567"/>
              <w:jc w:val="both"/>
              <w:rPr>
                <w:rFonts w:ascii="Times New Roman" w:eastAsia="Times New Roman" w:hAnsi="Times New Roman"/>
                <w:sz w:val="24"/>
                <w:szCs w:val="24"/>
                <w:lang w:eastAsia="ru-RU"/>
              </w:rPr>
            </w:pPr>
            <w:r w:rsidRPr="00783714">
              <w:rPr>
                <w:rFonts w:ascii="Times New Roman" w:eastAsia="Times New Roman" w:hAnsi="Times New Roman"/>
                <w:sz w:val="24"/>
                <w:szCs w:val="24"/>
                <w:lang w:eastAsia="ru-RU"/>
              </w:rPr>
              <w:t>4) повышение правосознания и правовой культуры контролируемых лиц в сфере рассматриваемых правоотношений.</w:t>
            </w:r>
          </w:p>
        </w:tc>
      </w:tr>
      <w:tr w:rsidR="001221A6" w:rsidRPr="001F2921" w:rsidTr="001221A6">
        <w:trPr>
          <w:jc w:val="center"/>
        </w:trPr>
        <w:tc>
          <w:tcPr>
            <w:tcW w:w="3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783714" w:rsidRDefault="001221A6" w:rsidP="001221A6">
            <w:pPr>
              <w:jc w:val="both"/>
              <w:rPr>
                <w:rFonts w:ascii="Times New Roman" w:eastAsia="Times New Roman" w:hAnsi="Times New Roman"/>
                <w:sz w:val="24"/>
                <w:szCs w:val="24"/>
                <w:lang w:eastAsia="ru-RU"/>
              </w:rPr>
            </w:pPr>
            <w:r w:rsidRPr="00783714">
              <w:rPr>
                <w:rFonts w:ascii="Times New Roman" w:eastAsia="Times New Roman" w:hAnsi="Times New Roman"/>
                <w:sz w:val="24"/>
                <w:szCs w:val="24"/>
                <w:lang w:eastAsia="ru-RU"/>
              </w:rPr>
              <w:t>Сроки и этапы реализации Программы</w:t>
            </w:r>
          </w:p>
        </w:tc>
        <w:tc>
          <w:tcPr>
            <w:tcW w:w="118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783714" w:rsidRDefault="001221A6" w:rsidP="001221A6">
            <w:pPr>
              <w:ind w:firstLine="567"/>
              <w:jc w:val="center"/>
              <w:rPr>
                <w:rFonts w:ascii="Times New Roman" w:eastAsia="Times New Roman" w:hAnsi="Times New Roman"/>
                <w:sz w:val="24"/>
                <w:szCs w:val="24"/>
                <w:lang w:eastAsia="ru-RU"/>
              </w:rPr>
            </w:pPr>
            <w:r w:rsidRPr="00783714">
              <w:rPr>
                <w:rFonts w:ascii="Times New Roman" w:eastAsia="Times New Roman" w:hAnsi="Times New Roman"/>
                <w:sz w:val="24"/>
                <w:szCs w:val="24"/>
                <w:lang w:eastAsia="ru-RU"/>
              </w:rPr>
              <w:t>202</w:t>
            </w:r>
            <w:r>
              <w:rPr>
                <w:rFonts w:ascii="Times New Roman" w:eastAsia="Times New Roman" w:hAnsi="Times New Roman"/>
                <w:sz w:val="24"/>
                <w:szCs w:val="24"/>
                <w:lang w:eastAsia="ru-RU"/>
              </w:rPr>
              <w:t>6</w:t>
            </w:r>
            <w:r w:rsidRPr="00783714">
              <w:rPr>
                <w:rFonts w:ascii="Times New Roman" w:eastAsia="Times New Roman" w:hAnsi="Times New Roman"/>
                <w:sz w:val="24"/>
                <w:szCs w:val="24"/>
                <w:lang w:eastAsia="ru-RU"/>
              </w:rPr>
              <w:t xml:space="preserve"> год</w:t>
            </w:r>
          </w:p>
        </w:tc>
      </w:tr>
      <w:tr w:rsidR="001221A6" w:rsidRPr="001F2921" w:rsidTr="001221A6">
        <w:trPr>
          <w:jc w:val="center"/>
        </w:trPr>
        <w:tc>
          <w:tcPr>
            <w:tcW w:w="3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783714" w:rsidRDefault="001221A6" w:rsidP="001221A6">
            <w:pPr>
              <w:jc w:val="both"/>
              <w:rPr>
                <w:rFonts w:ascii="Times New Roman" w:eastAsia="Times New Roman" w:hAnsi="Times New Roman"/>
                <w:sz w:val="24"/>
                <w:szCs w:val="24"/>
                <w:lang w:eastAsia="ru-RU"/>
              </w:rPr>
            </w:pPr>
            <w:r w:rsidRPr="00783714">
              <w:rPr>
                <w:rFonts w:ascii="Times New Roman" w:eastAsia="Times New Roman" w:hAnsi="Times New Roman"/>
                <w:sz w:val="24"/>
                <w:szCs w:val="24"/>
                <w:lang w:eastAsia="ru-RU"/>
              </w:rPr>
              <w:t>Ожидаемые конечные результаты реализации Программы</w:t>
            </w:r>
          </w:p>
        </w:tc>
        <w:tc>
          <w:tcPr>
            <w:tcW w:w="118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783714" w:rsidRDefault="001221A6" w:rsidP="001221A6">
            <w:pPr>
              <w:ind w:firstLine="567"/>
              <w:jc w:val="both"/>
              <w:rPr>
                <w:rFonts w:ascii="Times New Roman" w:eastAsia="Times New Roman" w:hAnsi="Times New Roman"/>
                <w:sz w:val="24"/>
                <w:szCs w:val="24"/>
                <w:lang w:eastAsia="ru-RU"/>
              </w:rPr>
            </w:pPr>
            <w:r w:rsidRPr="00783714">
              <w:rPr>
                <w:rFonts w:ascii="Times New Roman" w:eastAsia="Times New Roman" w:hAnsi="Times New Roman"/>
                <w:sz w:val="24"/>
                <w:szCs w:val="24"/>
                <w:lang w:eastAsia="ru-RU"/>
              </w:rPr>
              <w:t>снижение рисков причинения вреда охраняемым законом ценностям;</w:t>
            </w:r>
          </w:p>
          <w:p w:rsidR="001221A6" w:rsidRPr="00783714" w:rsidRDefault="001221A6" w:rsidP="001221A6">
            <w:pPr>
              <w:ind w:firstLine="567"/>
              <w:jc w:val="both"/>
              <w:rPr>
                <w:rFonts w:ascii="Times New Roman" w:eastAsia="Times New Roman" w:hAnsi="Times New Roman"/>
                <w:sz w:val="24"/>
                <w:szCs w:val="24"/>
                <w:lang w:eastAsia="ru-RU"/>
              </w:rPr>
            </w:pPr>
            <w:r w:rsidRPr="00783714">
              <w:rPr>
                <w:rFonts w:ascii="Times New Roman" w:eastAsia="Times New Roman" w:hAnsi="Times New Roman"/>
                <w:sz w:val="24"/>
                <w:szCs w:val="24"/>
                <w:lang w:eastAsia="ru-RU"/>
              </w:rPr>
              <w:t>увеличение доли законопослушных подконтрольных субъектов – развитие системы профилактических мероприятий контрольного органа;</w:t>
            </w:r>
          </w:p>
          <w:p w:rsidR="001221A6" w:rsidRPr="00783714" w:rsidRDefault="001221A6" w:rsidP="001221A6">
            <w:pPr>
              <w:ind w:firstLine="567"/>
              <w:jc w:val="both"/>
              <w:rPr>
                <w:rFonts w:ascii="Times New Roman" w:eastAsia="Times New Roman" w:hAnsi="Times New Roman"/>
                <w:sz w:val="24"/>
                <w:szCs w:val="24"/>
                <w:lang w:eastAsia="ru-RU"/>
              </w:rPr>
            </w:pPr>
            <w:r w:rsidRPr="00783714">
              <w:rPr>
                <w:rFonts w:ascii="Times New Roman" w:eastAsia="Times New Roman" w:hAnsi="Times New Roman"/>
                <w:sz w:val="24"/>
                <w:szCs w:val="24"/>
                <w:lang w:eastAsia="ru-RU"/>
              </w:rPr>
              <w:t>внедрение различных способов профилактики;</w:t>
            </w:r>
          </w:p>
          <w:p w:rsidR="001221A6" w:rsidRPr="00783714" w:rsidRDefault="001221A6" w:rsidP="001221A6">
            <w:pPr>
              <w:ind w:firstLine="567"/>
              <w:jc w:val="both"/>
              <w:rPr>
                <w:rFonts w:ascii="Times New Roman" w:eastAsia="Times New Roman" w:hAnsi="Times New Roman"/>
                <w:sz w:val="24"/>
                <w:szCs w:val="24"/>
                <w:lang w:eastAsia="ru-RU"/>
              </w:rPr>
            </w:pPr>
            <w:r w:rsidRPr="00783714">
              <w:rPr>
                <w:rFonts w:ascii="Times New Roman" w:eastAsia="Times New Roman" w:hAnsi="Times New Roman"/>
                <w:sz w:val="24"/>
                <w:szCs w:val="24"/>
                <w:lang w:eastAsia="ru-RU"/>
              </w:rPr>
              <w:t>разработка и внедрение технологий профилактической работы внутри контрольного органа;</w:t>
            </w:r>
          </w:p>
          <w:p w:rsidR="001221A6" w:rsidRPr="00783714" w:rsidRDefault="001221A6" w:rsidP="001221A6">
            <w:pPr>
              <w:ind w:firstLine="567"/>
              <w:jc w:val="both"/>
              <w:rPr>
                <w:rFonts w:ascii="Times New Roman" w:eastAsia="Times New Roman" w:hAnsi="Times New Roman"/>
                <w:sz w:val="24"/>
                <w:szCs w:val="24"/>
                <w:lang w:eastAsia="ru-RU"/>
              </w:rPr>
            </w:pPr>
            <w:r w:rsidRPr="00783714">
              <w:rPr>
                <w:rFonts w:ascii="Times New Roman" w:eastAsia="Times New Roman" w:hAnsi="Times New Roman"/>
                <w:sz w:val="24"/>
                <w:szCs w:val="24"/>
                <w:lang w:eastAsia="ru-RU"/>
              </w:rPr>
              <w:t>разработка образцов эффективного, законопослушного поведения подконтрольных субъектов;</w:t>
            </w:r>
          </w:p>
          <w:p w:rsidR="001221A6" w:rsidRPr="00783714" w:rsidRDefault="001221A6" w:rsidP="001221A6">
            <w:pPr>
              <w:ind w:firstLine="567"/>
              <w:jc w:val="both"/>
              <w:rPr>
                <w:rFonts w:ascii="Times New Roman" w:eastAsia="Times New Roman" w:hAnsi="Times New Roman"/>
                <w:sz w:val="24"/>
                <w:szCs w:val="24"/>
                <w:lang w:eastAsia="ru-RU"/>
              </w:rPr>
            </w:pPr>
            <w:r w:rsidRPr="00783714">
              <w:rPr>
                <w:rFonts w:ascii="Times New Roman" w:eastAsia="Times New Roman" w:hAnsi="Times New Roman"/>
                <w:sz w:val="24"/>
                <w:szCs w:val="24"/>
                <w:lang w:eastAsia="ru-RU"/>
              </w:rPr>
              <w:t>обеспечение квалифицированной профилактической работы должностных лиц отдела муниципального контроля;</w:t>
            </w:r>
          </w:p>
          <w:p w:rsidR="001221A6" w:rsidRPr="00783714" w:rsidRDefault="001221A6" w:rsidP="001221A6">
            <w:pPr>
              <w:ind w:firstLine="567"/>
              <w:jc w:val="both"/>
              <w:rPr>
                <w:rFonts w:ascii="Times New Roman" w:eastAsia="Times New Roman" w:hAnsi="Times New Roman"/>
                <w:sz w:val="24"/>
                <w:szCs w:val="24"/>
                <w:lang w:eastAsia="ru-RU"/>
              </w:rPr>
            </w:pPr>
            <w:r w:rsidRPr="00783714">
              <w:rPr>
                <w:rFonts w:ascii="Times New Roman" w:eastAsia="Times New Roman" w:hAnsi="Times New Roman"/>
                <w:sz w:val="24"/>
                <w:szCs w:val="24"/>
                <w:lang w:eastAsia="ru-RU"/>
              </w:rPr>
              <w:t>повышение прозрачности деятельности отдела муниципального контроля;</w:t>
            </w:r>
          </w:p>
          <w:p w:rsidR="001221A6" w:rsidRPr="00783714" w:rsidRDefault="001221A6" w:rsidP="001221A6">
            <w:pPr>
              <w:ind w:firstLine="567"/>
              <w:jc w:val="both"/>
              <w:rPr>
                <w:rFonts w:ascii="Times New Roman" w:eastAsia="Times New Roman" w:hAnsi="Times New Roman"/>
                <w:sz w:val="24"/>
                <w:szCs w:val="24"/>
                <w:lang w:eastAsia="ru-RU"/>
              </w:rPr>
            </w:pPr>
            <w:r w:rsidRPr="00783714">
              <w:rPr>
                <w:rFonts w:ascii="Times New Roman" w:eastAsia="Times New Roman" w:hAnsi="Times New Roman"/>
                <w:sz w:val="24"/>
                <w:szCs w:val="24"/>
                <w:lang w:eastAsia="ru-RU"/>
              </w:rPr>
              <w:t>повышение уровня правовой грамотности подконтрольных субъектов;</w:t>
            </w:r>
          </w:p>
          <w:p w:rsidR="001221A6" w:rsidRPr="00783714" w:rsidRDefault="001221A6" w:rsidP="001221A6">
            <w:pPr>
              <w:ind w:firstLine="567"/>
              <w:jc w:val="both"/>
              <w:rPr>
                <w:rFonts w:ascii="Times New Roman" w:eastAsia="Times New Roman" w:hAnsi="Times New Roman"/>
                <w:sz w:val="24"/>
                <w:szCs w:val="24"/>
                <w:lang w:eastAsia="ru-RU"/>
              </w:rPr>
            </w:pPr>
            <w:r w:rsidRPr="00783714">
              <w:rPr>
                <w:rFonts w:ascii="Times New Roman" w:eastAsia="Times New Roman" w:hAnsi="Times New Roman"/>
                <w:sz w:val="24"/>
                <w:szCs w:val="24"/>
                <w:lang w:eastAsia="ru-RU"/>
              </w:rPr>
              <w:t>мотивация подконтрольных субъектов к добросовестному поведению.</w:t>
            </w:r>
          </w:p>
        </w:tc>
      </w:tr>
    </w:tbl>
    <w:p w:rsidR="001221A6" w:rsidRPr="00783714" w:rsidRDefault="001221A6" w:rsidP="001221A6">
      <w:pPr>
        <w:ind w:firstLine="567"/>
        <w:jc w:val="both"/>
        <w:rPr>
          <w:rFonts w:ascii="Times New Roman" w:eastAsia="Times New Roman" w:hAnsi="Times New Roman"/>
          <w:color w:val="000000"/>
          <w:sz w:val="24"/>
          <w:szCs w:val="24"/>
          <w:lang w:eastAsia="ru-RU"/>
        </w:rPr>
      </w:pPr>
      <w:r w:rsidRPr="00783714">
        <w:rPr>
          <w:rFonts w:ascii="Times New Roman" w:eastAsia="Times New Roman" w:hAnsi="Times New Roman"/>
          <w:color w:val="000000"/>
          <w:sz w:val="24"/>
          <w:szCs w:val="24"/>
          <w:lang w:eastAsia="ru-RU"/>
        </w:rPr>
        <w:t> </w:t>
      </w:r>
    </w:p>
    <w:p w:rsidR="001221A6" w:rsidRPr="00783714" w:rsidRDefault="001221A6" w:rsidP="001221A6">
      <w:pPr>
        <w:ind w:firstLine="567"/>
        <w:jc w:val="both"/>
        <w:rPr>
          <w:rFonts w:ascii="Times New Roman" w:eastAsia="Times New Roman" w:hAnsi="Times New Roman"/>
          <w:color w:val="000000"/>
          <w:sz w:val="24"/>
          <w:szCs w:val="24"/>
          <w:lang w:eastAsia="ru-RU"/>
        </w:rPr>
      </w:pPr>
      <w:r w:rsidRPr="00783714">
        <w:rPr>
          <w:rFonts w:ascii="Times New Roman" w:eastAsia="Times New Roman" w:hAnsi="Times New Roman"/>
          <w:color w:val="000000"/>
          <w:sz w:val="24"/>
          <w:szCs w:val="24"/>
          <w:lang w:eastAsia="ru-RU"/>
        </w:rPr>
        <w:t>Настоящая Программа профилактики рисков причинения вреда (ущерба) охраняемым законом ценностям на 202</w:t>
      </w:r>
      <w:r>
        <w:rPr>
          <w:rFonts w:ascii="Times New Roman" w:eastAsia="Times New Roman" w:hAnsi="Times New Roman"/>
          <w:color w:val="000000"/>
          <w:sz w:val="24"/>
          <w:szCs w:val="24"/>
          <w:lang w:eastAsia="ru-RU"/>
        </w:rPr>
        <w:t>6</w:t>
      </w:r>
      <w:r w:rsidRPr="00783714">
        <w:rPr>
          <w:rFonts w:ascii="Times New Roman" w:eastAsia="Times New Roman" w:hAnsi="Times New Roman"/>
          <w:color w:val="000000"/>
          <w:sz w:val="24"/>
          <w:szCs w:val="24"/>
          <w:lang w:eastAsia="ru-RU"/>
        </w:rPr>
        <w:t xml:space="preserve"> год в области муниципального контроля в сфере благоустройства на территории </w:t>
      </w:r>
      <w:r>
        <w:rPr>
          <w:rFonts w:ascii="Times New Roman" w:eastAsia="Times New Roman" w:hAnsi="Times New Roman"/>
          <w:color w:val="000000"/>
          <w:sz w:val="24"/>
          <w:szCs w:val="24"/>
          <w:lang w:eastAsia="ru-RU"/>
        </w:rPr>
        <w:t>Царевщинского</w:t>
      </w:r>
      <w:r w:rsidRPr="00783714">
        <w:rPr>
          <w:rFonts w:ascii="Times New Roman" w:eastAsia="Times New Roman" w:hAnsi="Times New Roman"/>
          <w:color w:val="000000"/>
          <w:sz w:val="24"/>
          <w:szCs w:val="24"/>
          <w:lang w:eastAsia="ru-RU"/>
        </w:rPr>
        <w:t xml:space="preserve"> сельсовета Мокшанского района Пензенской области (далее – Программа) разработана в целях стимулирования добросовестного соблюдения обязательных требований юридическими лицами, </w:t>
      </w:r>
      <w:r w:rsidRPr="00783714">
        <w:rPr>
          <w:rFonts w:ascii="Times New Roman" w:eastAsia="Times New Roman" w:hAnsi="Times New Roman"/>
          <w:color w:val="000000"/>
          <w:sz w:val="24"/>
          <w:szCs w:val="24"/>
          <w:lang w:eastAsia="ru-RU"/>
        </w:rPr>
        <w:lastRenderedPageBreak/>
        <w:t>индивидуальными предпринимателями и гражданами (далее –контролируемые лица),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создания условий для доведения обязательных требований до контролируемых лиц, повышение информированности о способах их соблюдения.</w:t>
      </w:r>
    </w:p>
    <w:p w:rsidR="001221A6" w:rsidRPr="00783714" w:rsidRDefault="001221A6" w:rsidP="001221A6">
      <w:pPr>
        <w:ind w:firstLine="567"/>
        <w:jc w:val="both"/>
        <w:rPr>
          <w:rFonts w:ascii="Times New Roman" w:eastAsia="Times New Roman" w:hAnsi="Times New Roman"/>
          <w:color w:val="000000"/>
          <w:sz w:val="24"/>
          <w:szCs w:val="24"/>
          <w:lang w:eastAsia="ru-RU"/>
        </w:rPr>
      </w:pPr>
      <w:r w:rsidRPr="00783714">
        <w:rPr>
          <w:rFonts w:ascii="Times New Roman" w:eastAsia="Times New Roman" w:hAnsi="Times New Roman"/>
          <w:color w:val="000000"/>
          <w:sz w:val="24"/>
          <w:szCs w:val="24"/>
          <w:lang w:eastAsia="ru-RU"/>
        </w:rPr>
        <w:t>Настоящая Программа подлежит исполнению уполномоченным органом по осуществлению муниципальной функции – Администрацией.</w:t>
      </w:r>
    </w:p>
    <w:p w:rsidR="001221A6" w:rsidRPr="00783714" w:rsidRDefault="001221A6" w:rsidP="001221A6">
      <w:pPr>
        <w:ind w:firstLine="567"/>
        <w:jc w:val="both"/>
        <w:rPr>
          <w:rFonts w:ascii="Times New Roman" w:eastAsia="Times New Roman" w:hAnsi="Times New Roman"/>
          <w:color w:val="000000"/>
          <w:sz w:val="24"/>
          <w:szCs w:val="24"/>
          <w:lang w:eastAsia="ru-RU"/>
        </w:rPr>
      </w:pPr>
      <w:r w:rsidRPr="00783714">
        <w:rPr>
          <w:rFonts w:ascii="Times New Roman" w:eastAsia="Times New Roman" w:hAnsi="Times New Roman"/>
          <w:color w:val="000000"/>
          <w:sz w:val="24"/>
          <w:szCs w:val="24"/>
          <w:lang w:eastAsia="ru-RU"/>
        </w:rPr>
        <w:t>Профилактические мероприятия при осуществлении муниципального контроля в сфере благоустройства проводятся в отношении юридических лиц, индивидуальных предпринимателей и граждан.</w:t>
      </w:r>
    </w:p>
    <w:p w:rsidR="001221A6" w:rsidRPr="00783714" w:rsidRDefault="001221A6" w:rsidP="001221A6">
      <w:pPr>
        <w:ind w:firstLine="567"/>
        <w:jc w:val="both"/>
        <w:rPr>
          <w:rFonts w:ascii="Times New Roman" w:eastAsia="Times New Roman" w:hAnsi="Times New Roman"/>
          <w:color w:val="000000"/>
          <w:sz w:val="24"/>
          <w:szCs w:val="24"/>
          <w:lang w:eastAsia="ru-RU"/>
        </w:rPr>
      </w:pPr>
      <w:r w:rsidRPr="00783714">
        <w:rPr>
          <w:rFonts w:ascii="Times New Roman" w:eastAsia="Times New Roman" w:hAnsi="Times New Roman"/>
          <w:color w:val="000000"/>
          <w:sz w:val="24"/>
          <w:szCs w:val="24"/>
          <w:lang w:eastAsia="ru-RU"/>
        </w:rPr>
        <w:t>Профилактическое сопровождение контролируемых лиц направлено на:</w:t>
      </w:r>
    </w:p>
    <w:p w:rsidR="001221A6" w:rsidRPr="00783714" w:rsidRDefault="001221A6" w:rsidP="001221A6">
      <w:pPr>
        <w:ind w:firstLine="567"/>
        <w:jc w:val="both"/>
        <w:rPr>
          <w:rFonts w:ascii="Times New Roman" w:eastAsia="Times New Roman" w:hAnsi="Times New Roman"/>
          <w:color w:val="000000"/>
          <w:sz w:val="24"/>
          <w:szCs w:val="24"/>
          <w:lang w:eastAsia="ru-RU"/>
        </w:rPr>
      </w:pPr>
      <w:r w:rsidRPr="00783714">
        <w:rPr>
          <w:rFonts w:ascii="Times New Roman" w:eastAsia="Times New Roman" w:hAnsi="Times New Roman"/>
          <w:color w:val="000000"/>
          <w:sz w:val="24"/>
          <w:szCs w:val="24"/>
          <w:lang w:eastAsia="ru-RU"/>
        </w:rPr>
        <w:t>-ежемесячный мониторинг и актуализацию перечня нормативных правовых актов, соблюдение которых оценивается в ходе проверок;</w:t>
      </w:r>
    </w:p>
    <w:p w:rsidR="001221A6" w:rsidRPr="00783714" w:rsidRDefault="001221A6" w:rsidP="001221A6">
      <w:pPr>
        <w:ind w:firstLine="567"/>
        <w:jc w:val="both"/>
        <w:rPr>
          <w:rFonts w:ascii="Times New Roman" w:eastAsia="Times New Roman" w:hAnsi="Times New Roman"/>
          <w:color w:val="000000"/>
          <w:sz w:val="24"/>
          <w:szCs w:val="24"/>
          <w:lang w:eastAsia="ru-RU"/>
        </w:rPr>
      </w:pPr>
      <w:r w:rsidRPr="00783714">
        <w:rPr>
          <w:rFonts w:ascii="Times New Roman" w:eastAsia="Times New Roman" w:hAnsi="Times New Roman"/>
          <w:color w:val="000000"/>
          <w:sz w:val="24"/>
          <w:szCs w:val="24"/>
          <w:lang w:eastAsia="ru-RU"/>
        </w:rPr>
        <w:t>-информирование о результатах проверок и принятых контролируемыми лицами мерах по устранению выявленных нарушений;</w:t>
      </w:r>
    </w:p>
    <w:p w:rsidR="001221A6" w:rsidRPr="00783714" w:rsidRDefault="001221A6" w:rsidP="001221A6">
      <w:pPr>
        <w:ind w:firstLine="567"/>
        <w:jc w:val="both"/>
        <w:rPr>
          <w:rFonts w:ascii="Times New Roman" w:eastAsia="Times New Roman" w:hAnsi="Times New Roman"/>
          <w:color w:val="000000"/>
          <w:sz w:val="24"/>
          <w:szCs w:val="24"/>
          <w:lang w:eastAsia="ru-RU"/>
        </w:rPr>
      </w:pPr>
      <w:r w:rsidRPr="00783714">
        <w:rPr>
          <w:rFonts w:ascii="Times New Roman" w:eastAsia="Times New Roman" w:hAnsi="Times New Roman"/>
          <w:color w:val="000000"/>
          <w:sz w:val="24"/>
          <w:szCs w:val="24"/>
          <w:lang w:eastAsia="ru-RU"/>
        </w:rPr>
        <w:t>-обсуждение правоприменительной практики за соблюдением контролируемыми лицами требований законодательства.</w:t>
      </w:r>
    </w:p>
    <w:p w:rsidR="001221A6" w:rsidRPr="00783714" w:rsidRDefault="001221A6" w:rsidP="001221A6">
      <w:pPr>
        <w:ind w:firstLine="567"/>
        <w:jc w:val="both"/>
        <w:rPr>
          <w:rFonts w:ascii="Times New Roman" w:eastAsia="Times New Roman" w:hAnsi="Times New Roman"/>
          <w:color w:val="000000"/>
          <w:sz w:val="24"/>
          <w:szCs w:val="24"/>
          <w:lang w:eastAsia="ru-RU"/>
        </w:rPr>
      </w:pPr>
      <w:r w:rsidRPr="00783714">
        <w:rPr>
          <w:rFonts w:ascii="Times New Roman" w:eastAsia="Times New Roman" w:hAnsi="Times New Roman"/>
          <w:color w:val="000000"/>
          <w:sz w:val="24"/>
          <w:szCs w:val="24"/>
          <w:lang w:eastAsia="ru-RU"/>
        </w:rPr>
        <w:t> </w:t>
      </w:r>
    </w:p>
    <w:p w:rsidR="001221A6" w:rsidRPr="00783714" w:rsidRDefault="001221A6" w:rsidP="001221A6">
      <w:pPr>
        <w:ind w:firstLine="567"/>
        <w:jc w:val="center"/>
        <w:rPr>
          <w:rFonts w:ascii="Times New Roman" w:eastAsia="Times New Roman" w:hAnsi="Times New Roman"/>
          <w:color w:val="000000"/>
          <w:sz w:val="24"/>
          <w:szCs w:val="24"/>
          <w:lang w:eastAsia="ru-RU"/>
        </w:rPr>
      </w:pPr>
      <w:r w:rsidRPr="00783714">
        <w:rPr>
          <w:rFonts w:ascii="Times New Roman" w:eastAsia="Times New Roman" w:hAnsi="Times New Roman"/>
          <w:b/>
          <w:bCs/>
          <w:color w:val="000000"/>
          <w:sz w:val="24"/>
          <w:szCs w:val="24"/>
          <w:lang w:eastAsia="ru-RU"/>
        </w:rPr>
        <w:t>1. Анализ текущего состояния осуществления муниципального контроля в сфере благоустройства, описание текущего развития профилактической деятельности контрольного органа, характеристика проблем, на решение которых направлена Программа</w:t>
      </w:r>
    </w:p>
    <w:p w:rsidR="001221A6" w:rsidRPr="00783714" w:rsidRDefault="001221A6" w:rsidP="001221A6">
      <w:pPr>
        <w:ind w:firstLine="567"/>
        <w:jc w:val="both"/>
        <w:rPr>
          <w:rFonts w:ascii="Times New Roman" w:eastAsia="Times New Roman" w:hAnsi="Times New Roman"/>
          <w:color w:val="000000"/>
          <w:sz w:val="24"/>
          <w:szCs w:val="24"/>
          <w:lang w:eastAsia="ru-RU"/>
        </w:rPr>
      </w:pPr>
      <w:r w:rsidRPr="00783714">
        <w:rPr>
          <w:rFonts w:ascii="Times New Roman" w:eastAsia="Times New Roman" w:hAnsi="Times New Roman"/>
          <w:color w:val="000000"/>
          <w:sz w:val="24"/>
          <w:szCs w:val="24"/>
          <w:lang w:eastAsia="ru-RU"/>
        </w:rPr>
        <w:t>1.1.Вид муниципального контроля: муниципальный контроль в сфере благоустройства.</w:t>
      </w:r>
    </w:p>
    <w:p w:rsidR="001221A6" w:rsidRPr="00783714" w:rsidRDefault="001221A6" w:rsidP="001221A6">
      <w:pPr>
        <w:ind w:firstLine="567"/>
        <w:jc w:val="both"/>
        <w:rPr>
          <w:rFonts w:ascii="Times New Roman" w:eastAsia="Times New Roman" w:hAnsi="Times New Roman"/>
          <w:color w:val="000000"/>
          <w:sz w:val="24"/>
          <w:szCs w:val="24"/>
          <w:lang w:eastAsia="ru-RU"/>
        </w:rPr>
      </w:pPr>
      <w:r w:rsidRPr="00783714">
        <w:rPr>
          <w:rFonts w:ascii="Times New Roman" w:eastAsia="Times New Roman" w:hAnsi="Times New Roman"/>
          <w:color w:val="000000"/>
          <w:sz w:val="24"/>
          <w:szCs w:val="24"/>
          <w:lang w:eastAsia="ru-RU"/>
        </w:rPr>
        <w:t>1.2.Предметом муниципального контроля в сфере благоустройства являются:</w:t>
      </w:r>
    </w:p>
    <w:p w:rsidR="001221A6" w:rsidRPr="00783714" w:rsidRDefault="001221A6" w:rsidP="001221A6">
      <w:pPr>
        <w:ind w:firstLine="567"/>
        <w:jc w:val="both"/>
        <w:rPr>
          <w:rFonts w:ascii="Times New Roman" w:eastAsia="Times New Roman" w:hAnsi="Times New Roman"/>
          <w:color w:val="000000"/>
          <w:sz w:val="24"/>
          <w:szCs w:val="24"/>
          <w:lang w:eastAsia="ru-RU"/>
        </w:rPr>
      </w:pPr>
      <w:r w:rsidRPr="00783714">
        <w:rPr>
          <w:rFonts w:ascii="Times New Roman" w:eastAsia="Times New Roman" w:hAnsi="Times New Roman"/>
          <w:color w:val="000000"/>
          <w:sz w:val="24"/>
          <w:szCs w:val="24"/>
          <w:lang w:eastAsia="ru-RU"/>
        </w:rPr>
        <w:t xml:space="preserve">-соблюдение требований Правил благоустройства территории </w:t>
      </w:r>
      <w:r>
        <w:rPr>
          <w:rFonts w:ascii="Times New Roman" w:eastAsia="Times New Roman" w:hAnsi="Times New Roman"/>
          <w:color w:val="000000"/>
          <w:sz w:val="24"/>
          <w:szCs w:val="24"/>
          <w:lang w:eastAsia="ru-RU"/>
        </w:rPr>
        <w:t>Царевщинского</w:t>
      </w:r>
      <w:r w:rsidRPr="00783714">
        <w:rPr>
          <w:rFonts w:ascii="Times New Roman" w:eastAsia="Times New Roman" w:hAnsi="Times New Roman"/>
          <w:color w:val="000000"/>
          <w:sz w:val="24"/>
          <w:szCs w:val="24"/>
          <w:lang w:eastAsia="ru-RU"/>
        </w:rPr>
        <w:t xml:space="preserve"> сельсовета Мокшанского района Пензенской области, утвержденных решением Комитета местного самоуправления </w:t>
      </w:r>
      <w:r>
        <w:rPr>
          <w:rFonts w:ascii="Times New Roman" w:eastAsia="Times New Roman" w:hAnsi="Times New Roman"/>
          <w:color w:val="000000"/>
          <w:sz w:val="24"/>
          <w:szCs w:val="24"/>
          <w:lang w:eastAsia="ru-RU"/>
        </w:rPr>
        <w:t>Царевщинского</w:t>
      </w:r>
      <w:r w:rsidRPr="00783714">
        <w:rPr>
          <w:rFonts w:ascii="Times New Roman" w:eastAsia="Times New Roman" w:hAnsi="Times New Roman"/>
          <w:color w:val="000000"/>
          <w:sz w:val="24"/>
          <w:szCs w:val="24"/>
          <w:lang w:eastAsia="ru-RU"/>
        </w:rPr>
        <w:t xml:space="preserve"> сельсовета Мокшанского района Пензенской области от </w:t>
      </w:r>
      <w:r>
        <w:rPr>
          <w:rFonts w:ascii="Times New Roman" w:eastAsia="Times New Roman" w:hAnsi="Times New Roman"/>
          <w:color w:val="000000"/>
          <w:sz w:val="24"/>
          <w:szCs w:val="24"/>
          <w:lang w:eastAsia="ru-RU"/>
        </w:rPr>
        <w:t>30</w:t>
      </w:r>
      <w:r w:rsidRPr="00783714">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08</w:t>
      </w:r>
      <w:r w:rsidRPr="00783714">
        <w:rPr>
          <w:rFonts w:ascii="Times New Roman" w:eastAsia="Times New Roman" w:hAnsi="Times New Roman"/>
          <w:color w:val="000000"/>
          <w:sz w:val="24"/>
          <w:szCs w:val="24"/>
          <w:lang w:eastAsia="ru-RU"/>
        </w:rPr>
        <w:t>.20</w:t>
      </w:r>
      <w:r>
        <w:rPr>
          <w:rFonts w:ascii="Times New Roman" w:eastAsia="Times New Roman" w:hAnsi="Times New Roman"/>
          <w:color w:val="000000"/>
          <w:sz w:val="24"/>
          <w:szCs w:val="24"/>
          <w:lang w:eastAsia="ru-RU"/>
        </w:rPr>
        <w:t>24 №361-172/3</w:t>
      </w:r>
      <w:r w:rsidRPr="00783714">
        <w:rPr>
          <w:rFonts w:ascii="Times New Roman" w:eastAsia="Times New Roman" w:hAnsi="Times New Roman"/>
          <w:color w:val="000000"/>
          <w:sz w:val="24"/>
          <w:szCs w:val="24"/>
          <w:lang w:eastAsia="ru-RU"/>
        </w:rPr>
        <w:t>;</w:t>
      </w:r>
    </w:p>
    <w:p w:rsidR="001221A6" w:rsidRPr="00783714" w:rsidRDefault="001221A6" w:rsidP="001221A6">
      <w:pPr>
        <w:ind w:firstLine="567"/>
        <w:jc w:val="both"/>
        <w:rPr>
          <w:rFonts w:ascii="Times New Roman" w:eastAsia="Times New Roman" w:hAnsi="Times New Roman"/>
          <w:color w:val="000000"/>
          <w:sz w:val="24"/>
          <w:szCs w:val="24"/>
          <w:lang w:eastAsia="ru-RU"/>
        </w:rPr>
      </w:pPr>
      <w:r w:rsidRPr="00783714">
        <w:rPr>
          <w:rFonts w:ascii="Times New Roman" w:eastAsia="Times New Roman" w:hAnsi="Times New Roman"/>
          <w:color w:val="000000"/>
          <w:sz w:val="24"/>
          <w:szCs w:val="24"/>
          <w:lang w:eastAsia="ru-RU"/>
        </w:rPr>
        <w:t>-соблюдение требований к обеспечению доступности для инвалидов объектов социальной, инженерной и транспортной инфраструктуры и предоставляемых услуг.</w:t>
      </w:r>
    </w:p>
    <w:p w:rsidR="001221A6" w:rsidRPr="00783714" w:rsidRDefault="001221A6" w:rsidP="001221A6">
      <w:pPr>
        <w:ind w:firstLine="567"/>
        <w:jc w:val="both"/>
        <w:rPr>
          <w:rFonts w:ascii="Times New Roman" w:eastAsia="Times New Roman" w:hAnsi="Times New Roman"/>
          <w:color w:val="000000"/>
          <w:sz w:val="24"/>
          <w:szCs w:val="24"/>
          <w:lang w:eastAsia="ru-RU"/>
        </w:rPr>
      </w:pPr>
      <w:r w:rsidRPr="00783714">
        <w:rPr>
          <w:rFonts w:ascii="Times New Roman" w:eastAsia="Times New Roman" w:hAnsi="Times New Roman"/>
          <w:color w:val="000000"/>
          <w:sz w:val="24"/>
          <w:szCs w:val="24"/>
          <w:lang w:eastAsia="ru-RU"/>
        </w:rPr>
        <w:t>Предметом муниципального контроля является также исполнение решений, принимаемых по результатам контрольных мероприятий.</w:t>
      </w:r>
    </w:p>
    <w:p w:rsidR="001221A6" w:rsidRPr="00783714" w:rsidRDefault="001221A6" w:rsidP="001221A6">
      <w:pPr>
        <w:ind w:firstLine="567"/>
        <w:jc w:val="both"/>
        <w:rPr>
          <w:rFonts w:ascii="Times New Roman" w:eastAsia="Times New Roman" w:hAnsi="Times New Roman"/>
          <w:color w:val="000000"/>
          <w:sz w:val="24"/>
          <w:szCs w:val="24"/>
          <w:lang w:eastAsia="ru-RU"/>
        </w:rPr>
      </w:pPr>
      <w:r w:rsidRPr="00783714">
        <w:rPr>
          <w:rFonts w:ascii="Times New Roman" w:eastAsia="Times New Roman" w:hAnsi="Times New Roman"/>
          <w:color w:val="000000"/>
          <w:sz w:val="24"/>
          <w:szCs w:val="24"/>
          <w:lang w:eastAsia="ru-RU"/>
        </w:rPr>
        <w:t>1.3.Наиболее значимыми проблемами, которые сути являются причинами основной части нарушений требований в сфере благоустройства, являются:</w:t>
      </w:r>
    </w:p>
    <w:p w:rsidR="001221A6" w:rsidRPr="00783714" w:rsidRDefault="001221A6" w:rsidP="001221A6">
      <w:pPr>
        <w:ind w:firstLine="567"/>
        <w:jc w:val="both"/>
        <w:rPr>
          <w:rFonts w:ascii="Times New Roman" w:eastAsia="Times New Roman" w:hAnsi="Times New Roman"/>
          <w:color w:val="000000"/>
          <w:sz w:val="24"/>
          <w:szCs w:val="24"/>
          <w:lang w:eastAsia="ru-RU"/>
        </w:rPr>
      </w:pPr>
      <w:r w:rsidRPr="00783714">
        <w:rPr>
          <w:rFonts w:ascii="Times New Roman" w:eastAsia="Times New Roman" w:hAnsi="Times New Roman"/>
          <w:color w:val="000000"/>
          <w:sz w:val="24"/>
          <w:szCs w:val="24"/>
          <w:lang w:eastAsia="ru-RU"/>
        </w:rPr>
        <w:t>-не сформировано понимание исполнения требований в сфере благоустройства у подконтрольных субъектов;</w:t>
      </w:r>
    </w:p>
    <w:p w:rsidR="001221A6" w:rsidRPr="00783714" w:rsidRDefault="001221A6" w:rsidP="001221A6">
      <w:pPr>
        <w:ind w:firstLine="567"/>
        <w:jc w:val="both"/>
        <w:rPr>
          <w:rFonts w:ascii="Times New Roman" w:eastAsia="Times New Roman" w:hAnsi="Times New Roman"/>
          <w:color w:val="000000"/>
          <w:sz w:val="24"/>
          <w:szCs w:val="24"/>
          <w:lang w:eastAsia="ru-RU"/>
        </w:rPr>
      </w:pPr>
      <w:r w:rsidRPr="00783714">
        <w:rPr>
          <w:rFonts w:ascii="Times New Roman" w:eastAsia="Times New Roman" w:hAnsi="Times New Roman"/>
          <w:color w:val="000000"/>
          <w:sz w:val="24"/>
          <w:szCs w:val="24"/>
          <w:lang w:eastAsia="ru-RU"/>
        </w:rPr>
        <w:t>-необходимость дополнительного информирования подконтрольных субъектов по вопросам соблюдения требований в сфере благоустройства.</w:t>
      </w:r>
    </w:p>
    <w:p w:rsidR="001221A6" w:rsidRPr="00783714" w:rsidRDefault="001221A6" w:rsidP="001221A6">
      <w:pPr>
        <w:ind w:firstLine="567"/>
        <w:jc w:val="both"/>
        <w:rPr>
          <w:rFonts w:ascii="Times New Roman" w:eastAsia="Times New Roman" w:hAnsi="Times New Roman"/>
          <w:color w:val="000000"/>
          <w:sz w:val="24"/>
          <w:szCs w:val="24"/>
          <w:lang w:eastAsia="ru-RU"/>
        </w:rPr>
      </w:pPr>
      <w:r w:rsidRPr="00783714">
        <w:rPr>
          <w:rFonts w:ascii="Times New Roman" w:eastAsia="Times New Roman" w:hAnsi="Times New Roman"/>
          <w:color w:val="000000"/>
          <w:sz w:val="24"/>
          <w:szCs w:val="24"/>
          <w:lang w:eastAsia="ru-RU"/>
        </w:rPr>
        <w:t>1.4.В связи с запретом на проведение контрольных ме</w:t>
      </w:r>
      <w:r>
        <w:rPr>
          <w:rFonts w:ascii="Times New Roman" w:eastAsia="Times New Roman" w:hAnsi="Times New Roman"/>
          <w:color w:val="000000"/>
          <w:sz w:val="24"/>
          <w:szCs w:val="24"/>
          <w:lang w:eastAsia="ru-RU"/>
        </w:rPr>
        <w:t>роприятий, установленным ст. 26</w:t>
      </w:r>
      <w:r w:rsidRPr="003138D5">
        <w:rPr>
          <w:rFonts w:ascii="Times New Roman" w:eastAsia="Times New Roman" w:hAnsi="Times New Roman"/>
          <w:color w:val="000000"/>
          <w:sz w:val="24"/>
          <w:szCs w:val="24"/>
          <w:vertAlign w:val="superscript"/>
          <w:lang w:eastAsia="ru-RU"/>
        </w:rPr>
        <w:t>2</w:t>
      </w:r>
      <w:r w:rsidRPr="00783714">
        <w:rPr>
          <w:rFonts w:ascii="Times New Roman" w:eastAsia="Times New Roman" w:hAnsi="Times New Roman"/>
          <w:color w:val="000000"/>
          <w:sz w:val="24"/>
          <w:szCs w:val="24"/>
          <w:lang w:eastAsia="ru-RU"/>
        </w:rPr>
        <w:t xml:space="preserve"> Федерального закона от 26.12.2008 №294-ФЗ «О защите прав юридических лиц и индивидуальных предпринимателей при осуществлении государственного контроля </w:t>
      </w:r>
      <w:r w:rsidRPr="00783714">
        <w:rPr>
          <w:rFonts w:ascii="Times New Roman" w:eastAsia="Times New Roman" w:hAnsi="Times New Roman"/>
          <w:color w:val="000000"/>
          <w:sz w:val="24"/>
          <w:szCs w:val="24"/>
          <w:lang w:eastAsia="ru-RU"/>
        </w:rPr>
        <w:lastRenderedPageBreak/>
        <w:t>(надзора) и муниципального контроля», плановые и внеплановые проверки в отношении подконтрольных субъектов, относящихся к малому и среднему бизнесу, в 202</w:t>
      </w:r>
      <w:r>
        <w:rPr>
          <w:rFonts w:ascii="Times New Roman" w:eastAsia="Times New Roman" w:hAnsi="Times New Roman"/>
          <w:color w:val="000000"/>
          <w:sz w:val="24"/>
          <w:szCs w:val="24"/>
          <w:lang w:eastAsia="ru-RU"/>
        </w:rPr>
        <w:t>5</w:t>
      </w:r>
      <w:r w:rsidRPr="00783714">
        <w:rPr>
          <w:rFonts w:ascii="Times New Roman" w:eastAsia="Times New Roman" w:hAnsi="Times New Roman"/>
          <w:color w:val="000000"/>
          <w:sz w:val="24"/>
          <w:szCs w:val="24"/>
          <w:lang w:eastAsia="ru-RU"/>
        </w:rPr>
        <w:t xml:space="preserve"> году Администрацией не проводились.</w:t>
      </w:r>
    </w:p>
    <w:p w:rsidR="001221A6" w:rsidRPr="00783714" w:rsidRDefault="001221A6" w:rsidP="001221A6">
      <w:pPr>
        <w:ind w:firstLine="567"/>
        <w:jc w:val="both"/>
        <w:rPr>
          <w:rFonts w:ascii="Times New Roman" w:eastAsia="Times New Roman" w:hAnsi="Times New Roman"/>
          <w:color w:val="000000"/>
          <w:sz w:val="24"/>
          <w:szCs w:val="24"/>
          <w:lang w:eastAsia="ru-RU"/>
        </w:rPr>
      </w:pPr>
      <w:r w:rsidRPr="00783714">
        <w:rPr>
          <w:rFonts w:ascii="Times New Roman" w:eastAsia="Times New Roman" w:hAnsi="Times New Roman"/>
          <w:color w:val="000000"/>
          <w:sz w:val="24"/>
          <w:szCs w:val="24"/>
          <w:lang w:eastAsia="ru-RU"/>
        </w:rPr>
        <w:t> </w:t>
      </w:r>
    </w:p>
    <w:p w:rsidR="001221A6" w:rsidRPr="00783714" w:rsidRDefault="001221A6" w:rsidP="001221A6">
      <w:pPr>
        <w:ind w:firstLine="567"/>
        <w:jc w:val="center"/>
        <w:rPr>
          <w:rFonts w:ascii="Times New Roman" w:eastAsia="Times New Roman" w:hAnsi="Times New Roman"/>
          <w:color w:val="000000"/>
          <w:sz w:val="24"/>
          <w:szCs w:val="24"/>
          <w:lang w:eastAsia="ru-RU"/>
        </w:rPr>
      </w:pPr>
      <w:r w:rsidRPr="00783714">
        <w:rPr>
          <w:rFonts w:ascii="Times New Roman" w:eastAsia="Times New Roman" w:hAnsi="Times New Roman"/>
          <w:b/>
          <w:bCs/>
          <w:color w:val="000000"/>
          <w:sz w:val="24"/>
          <w:szCs w:val="24"/>
          <w:lang w:eastAsia="ru-RU"/>
        </w:rPr>
        <w:t>2. Цели и задачи реализации Программы</w:t>
      </w:r>
    </w:p>
    <w:p w:rsidR="001221A6" w:rsidRPr="00783714" w:rsidRDefault="001221A6" w:rsidP="001221A6">
      <w:pPr>
        <w:ind w:firstLine="567"/>
        <w:jc w:val="both"/>
        <w:rPr>
          <w:rFonts w:ascii="Times New Roman" w:eastAsia="Times New Roman" w:hAnsi="Times New Roman"/>
          <w:color w:val="000000"/>
          <w:sz w:val="24"/>
          <w:szCs w:val="24"/>
          <w:lang w:eastAsia="ru-RU"/>
        </w:rPr>
      </w:pPr>
      <w:r w:rsidRPr="00783714">
        <w:rPr>
          <w:rFonts w:ascii="Times New Roman" w:eastAsia="Times New Roman" w:hAnsi="Times New Roman"/>
          <w:color w:val="000000"/>
          <w:sz w:val="24"/>
          <w:szCs w:val="24"/>
          <w:lang w:eastAsia="ru-RU"/>
        </w:rPr>
        <w:t>2.1.Целями Программы являются:</w:t>
      </w:r>
    </w:p>
    <w:p w:rsidR="001221A6" w:rsidRPr="00783714" w:rsidRDefault="001221A6" w:rsidP="001221A6">
      <w:pPr>
        <w:ind w:firstLine="567"/>
        <w:jc w:val="both"/>
        <w:rPr>
          <w:rFonts w:ascii="Times New Roman" w:eastAsia="Times New Roman" w:hAnsi="Times New Roman"/>
          <w:color w:val="000000"/>
          <w:sz w:val="24"/>
          <w:szCs w:val="24"/>
          <w:lang w:eastAsia="ru-RU"/>
        </w:rPr>
      </w:pPr>
      <w:r w:rsidRPr="00783714">
        <w:rPr>
          <w:rFonts w:ascii="Times New Roman" w:eastAsia="Times New Roman" w:hAnsi="Times New Roman"/>
          <w:color w:val="000000"/>
          <w:sz w:val="24"/>
          <w:szCs w:val="24"/>
          <w:lang w:eastAsia="ru-RU"/>
        </w:rPr>
        <w:t>1)создание условий для доведения обязательных требований до контролируемых лиц, повышение информированности о способах их соблюдения;</w:t>
      </w:r>
    </w:p>
    <w:p w:rsidR="001221A6" w:rsidRPr="00783714" w:rsidRDefault="001221A6" w:rsidP="001221A6">
      <w:pPr>
        <w:ind w:firstLine="567"/>
        <w:jc w:val="both"/>
        <w:rPr>
          <w:rFonts w:ascii="Times New Roman" w:eastAsia="Times New Roman" w:hAnsi="Times New Roman"/>
          <w:color w:val="000000"/>
          <w:sz w:val="24"/>
          <w:szCs w:val="24"/>
          <w:lang w:eastAsia="ru-RU"/>
        </w:rPr>
      </w:pPr>
      <w:r w:rsidRPr="00783714">
        <w:rPr>
          <w:rFonts w:ascii="Times New Roman" w:eastAsia="Times New Roman" w:hAnsi="Times New Roman"/>
          <w:color w:val="000000"/>
          <w:sz w:val="24"/>
          <w:szCs w:val="24"/>
          <w:lang w:eastAsia="ru-RU"/>
        </w:rPr>
        <w:t>2)предупреждение нарушений контролируемыми лицами обязательных требований, включая устранение причин, факторов и условий, способствующих возможному нарушению обязательных требований;</w:t>
      </w:r>
    </w:p>
    <w:p w:rsidR="001221A6" w:rsidRPr="00783714" w:rsidRDefault="001221A6" w:rsidP="001221A6">
      <w:pPr>
        <w:ind w:firstLine="567"/>
        <w:jc w:val="both"/>
        <w:rPr>
          <w:rFonts w:ascii="Times New Roman" w:eastAsia="Times New Roman" w:hAnsi="Times New Roman"/>
          <w:color w:val="000000"/>
          <w:sz w:val="24"/>
          <w:szCs w:val="24"/>
          <w:lang w:eastAsia="ru-RU"/>
        </w:rPr>
      </w:pPr>
      <w:r w:rsidRPr="00783714">
        <w:rPr>
          <w:rFonts w:ascii="Times New Roman" w:eastAsia="Times New Roman" w:hAnsi="Times New Roman"/>
          <w:color w:val="000000"/>
          <w:sz w:val="24"/>
          <w:szCs w:val="24"/>
          <w:lang w:eastAsia="ru-RU"/>
        </w:rPr>
        <w:t>3)снижение размера ущерба, причиняемого охраняемым законом ценностям.</w:t>
      </w:r>
    </w:p>
    <w:p w:rsidR="001221A6" w:rsidRPr="00783714" w:rsidRDefault="001221A6" w:rsidP="001221A6">
      <w:pPr>
        <w:ind w:firstLine="567"/>
        <w:jc w:val="both"/>
        <w:rPr>
          <w:rFonts w:ascii="Times New Roman" w:eastAsia="Times New Roman" w:hAnsi="Times New Roman"/>
          <w:color w:val="000000"/>
          <w:sz w:val="24"/>
          <w:szCs w:val="24"/>
          <w:lang w:eastAsia="ru-RU"/>
        </w:rPr>
      </w:pPr>
      <w:r w:rsidRPr="00783714">
        <w:rPr>
          <w:rFonts w:ascii="Times New Roman" w:eastAsia="Times New Roman" w:hAnsi="Times New Roman"/>
          <w:color w:val="000000"/>
          <w:sz w:val="24"/>
          <w:szCs w:val="24"/>
          <w:lang w:eastAsia="ru-RU"/>
        </w:rPr>
        <w:t>2.2.Задачами Программы являются:</w:t>
      </w:r>
    </w:p>
    <w:p w:rsidR="001221A6" w:rsidRPr="00783714" w:rsidRDefault="001221A6" w:rsidP="001221A6">
      <w:pPr>
        <w:ind w:firstLine="567"/>
        <w:jc w:val="both"/>
        <w:rPr>
          <w:rFonts w:ascii="Times New Roman" w:eastAsia="Times New Roman" w:hAnsi="Times New Roman"/>
          <w:color w:val="000000"/>
          <w:sz w:val="24"/>
          <w:szCs w:val="24"/>
          <w:lang w:eastAsia="ru-RU"/>
        </w:rPr>
      </w:pPr>
      <w:r w:rsidRPr="00783714">
        <w:rPr>
          <w:rFonts w:ascii="Times New Roman" w:eastAsia="Times New Roman" w:hAnsi="Times New Roman"/>
          <w:color w:val="000000"/>
          <w:sz w:val="24"/>
          <w:szCs w:val="24"/>
          <w:lang w:eastAsia="ru-RU"/>
        </w:rPr>
        <w:t>1)укрепление системы профилактики нарушений обязательных требований;</w:t>
      </w:r>
    </w:p>
    <w:p w:rsidR="001221A6" w:rsidRPr="00783714" w:rsidRDefault="001221A6" w:rsidP="001221A6">
      <w:pPr>
        <w:ind w:firstLine="567"/>
        <w:jc w:val="both"/>
        <w:rPr>
          <w:rFonts w:ascii="Times New Roman" w:eastAsia="Times New Roman" w:hAnsi="Times New Roman"/>
          <w:color w:val="000000"/>
          <w:sz w:val="24"/>
          <w:szCs w:val="24"/>
          <w:lang w:eastAsia="ru-RU"/>
        </w:rPr>
      </w:pPr>
      <w:r w:rsidRPr="00783714">
        <w:rPr>
          <w:rFonts w:ascii="Times New Roman" w:eastAsia="Times New Roman" w:hAnsi="Times New Roman"/>
          <w:color w:val="000000"/>
          <w:sz w:val="24"/>
          <w:szCs w:val="24"/>
          <w:lang w:eastAsia="ru-RU"/>
        </w:rPr>
        <w:t>2)выявление причин, факторов и условий, способствующих нарушениям обязательных требований, разработка мероприятий, направленных на устранение нарушений обязательных требований;</w:t>
      </w:r>
    </w:p>
    <w:p w:rsidR="001221A6" w:rsidRPr="00783714" w:rsidRDefault="001221A6" w:rsidP="001221A6">
      <w:pPr>
        <w:ind w:firstLine="567"/>
        <w:jc w:val="both"/>
        <w:rPr>
          <w:rFonts w:ascii="Times New Roman" w:eastAsia="Times New Roman" w:hAnsi="Times New Roman"/>
          <w:color w:val="000000"/>
          <w:sz w:val="24"/>
          <w:szCs w:val="24"/>
          <w:lang w:eastAsia="ru-RU"/>
        </w:rPr>
      </w:pPr>
      <w:r w:rsidRPr="00783714">
        <w:rPr>
          <w:rFonts w:ascii="Times New Roman" w:eastAsia="Times New Roman" w:hAnsi="Times New Roman"/>
          <w:color w:val="000000"/>
          <w:sz w:val="24"/>
          <w:szCs w:val="24"/>
          <w:lang w:eastAsia="ru-RU"/>
        </w:rPr>
        <w:t>3)снижение административной нагрузки на контролируемых лиц;</w:t>
      </w:r>
    </w:p>
    <w:p w:rsidR="001221A6" w:rsidRPr="00783714" w:rsidRDefault="001221A6" w:rsidP="001221A6">
      <w:pPr>
        <w:ind w:firstLine="567"/>
        <w:jc w:val="both"/>
        <w:rPr>
          <w:rFonts w:ascii="Times New Roman" w:eastAsia="Times New Roman" w:hAnsi="Times New Roman"/>
          <w:color w:val="000000"/>
          <w:sz w:val="24"/>
          <w:szCs w:val="24"/>
          <w:lang w:eastAsia="ru-RU"/>
        </w:rPr>
      </w:pPr>
      <w:r w:rsidRPr="00783714">
        <w:rPr>
          <w:rFonts w:ascii="Times New Roman" w:eastAsia="Times New Roman" w:hAnsi="Times New Roman"/>
          <w:color w:val="000000"/>
          <w:sz w:val="24"/>
          <w:szCs w:val="24"/>
          <w:lang w:eastAsia="ru-RU"/>
        </w:rPr>
        <w:t>4)повышение правосознания и правовой культуры контролируемых лиц в сфере рассматриваемых правоотношений.</w:t>
      </w:r>
    </w:p>
    <w:p w:rsidR="001221A6" w:rsidRPr="00783714" w:rsidRDefault="001221A6" w:rsidP="001221A6">
      <w:pPr>
        <w:ind w:firstLine="567"/>
        <w:jc w:val="both"/>
        <w:rPr>
          <w:rFonts w:ascii="Times New Roman" w:eastAsia="Times New Roman" w:hAnsi="Times New Roman"/>
          <w:color w:val="000000"/>
          <w:sz w:val="24"/>
          <w:szCs w:val="24"/>
          <w:lang w:eastAsia="ru-RU"/>
        </w:rPr>
      </w:pPr>
      <w:r w:rsidRPr="00783714">
        <w:rPr>
          <w:rFonts w:ascii="Times New Roman" w:eastAsia="Times New Roman" w:hAnsi="Times New Roman"/>
          <w:color w:val="000000"/>
          <w:sz w:val="24"/>
          <w:szCs w:val="24"/>
          <w:lang w:eastAsia="ru-RU"/>
        </w:rPr>
        <w:t>В положении о виде контроля мероприятия, направленные на нематериальное поощрение добросовестных контролируемых лиц, не установлены, следовательно, меры стимулирования добросовестности в программе не предусмотрены.</w:t>
      </w:r>
    </w:p>
    <w:p w:rsidR="001221A6" w:rsidRPr="00783714" w:rsidRDefault="001221A6" w:rsidP="001221A6">
      <w:pPr>
        <w:ind w:firstLine="567"/>
        <w:jc w:val="both"/>
        <w:rPr>
          <w:rFonts w:ascii="Times New Roman" w:eastAsia="Times New Roman" w:hAnsi="Times New Roman"/>
          <w:color w:val="000000"/>
          <w:sz w:val="24"/>
          <w:szCs w:val="24"/>
          <w:lang w:eastAsia="ru-RU"/>
        </w:rPr>
      </w:pPr>
      <w:r w:rsidRPr="00783714">
        <w:rPr>
          <w:rFonts w:ascii="Times New Roman" w:eastAsia="Times New Roman" w:hAnsi="Times New Roman"/>
          <w:color w:val="000000"/>
          <w:sz w:val="24"/>
          <w:szCs w:val="24"/>
          <w:lang w:eastAsia="ru-RU"/>
        </w:rPr>
        <w:t>В положении о виде контроля самостоятельная оценка соблюдения обязательных требований (самообследование) не предусмотрена, соответственно, в программе способы самообследования в автоматизированном режиме не определены.</w:t>
      </w:r>
    </w:p>
    <w:p w:rsidR="001221A6" w:rsidRPr="00783714" w:rsidRDefault="001221A6" w:rsidP="001221A6">
      <w:pPr>
        <w:ind w:firstLine="567"/>
        <w:jc w:val="both"/>
        <w:rPr>
          <w:rFonts w:ascii="Times New Roman" w:eastAsia="Times New Roman" w:hAnsi="Times New Roman"/>
          <w:color w:val="000000"/>
          <w:sz w:val="24"/>
          <w:szCs w:val="24"/>
          <w:lang w:eastAsia="ru-RU"/>
        </w:rPr>
      </w:pPr>
      <w:r w:rsidRPr="00783714">
        <w:rPr>
          <w:rFonts w:ascii="Times New Roman" w:eastAsia="Times New Roman" w:hAnsi="Times New Roman"/>
          <w:color w:val="000000"/>
          <w:sz w:val="24"/>
          <w:szCs w:val="24"/>
          <w:lang w:eastAsia="ru-RU"/>
        </w:rPr>
        <w:t> </w:t>
      </w:r>
    </w:p>
    <w:p w:rsidR="001221A6" w:rsidRPr="004F5C5A" w:rsidRDefault="001221A6" w:rsidP="001221A6">
      <w:pPr>
        <w:ind w:firstLine="567"/>
        <w:jc w:val="center"/>
        <w:rPr>
          <w:rFonts w:ascii="Times New Roman" w:eastAsia="Times New Roman" w:hAnsi="Times New Roman"/>
          <w:color w:val="000000"/>
          <w:sz w:val="24"/>
          <w:szCs w:val="24"/>
          <w:lang w:eastAsia="ru-RU"/>
        </w:rPr>
      </w:pPr>
      <w:r w:rsidRPr="00783714">
        <w:rPr>
          <w:rFonts w:ascii="Times New Roman" w:eastAsia="Times New Roman" w:hAnsi="Times New Roman"/>
          <w:b/>
          <w:bCs/>
          <w:color w:val="000000"/>
          <w:sz w:val="24"/>
          <w:szCs w:val="24"/>
          <w:lang w:eastAsia="ru-RU"/>
        </w:rPr>
        <w:t>3. Перечень профилактических мероприятий, сроки (периодичность) их проведени</w:t>
      </w:r>
      <w:r>
        <w:rPr>
          <w:rFonts w:ascii="Times New Roman" w:eastAsia="Times New Roman" w:hAnsi="Times New Roman"/>
          <w:b/>
          <w:bCs/>
          <w:color w:val="000000"/>
          <w:sz w:val="24"/>
          <w:szCs w:val="24"/>
          <w:lang w:eastAsia="ru-RU"/>
        </w:rPr>
        <w:t>я</w:t>
      </w:r>
    </w:p>
    <w:tbl>
      <w:tblPr>
        <w:tblpPr w:leftFromText="180" w:rightFromText="180" w:vertAnchor="text" w:horzAnchor="page" w:tblpXSpec="center" w:tblpY="689"/>
        <w:tblW w:w="5537" w:type="pct"/>
        <w:tblLayout w:type="fixed"/>
        <w:tblCellMar>
          <w:left w:w="0" w:type="dxa"/>
          <w:right w:w="0" w:type="dxa"/>
        </w:tblCellMar>
        <w:tblLook w:val="04A0" w:firstRow="1" w:lastRow="0" w:firstColumn="1" w:lastColumn="0" w:noHBand="0" w:noVBand="1"/>
      </w:tblPr>
      <w:tblGrid>
        <w:gridCol w:w="641"/>
        <w:gridCol w:w="5135"/>
        <w:gridCol w:w="2385"/>
        <w:gridCol w:w="2180"/>
      </w:tblGrid>
      <w:tr w:rsidR="001221A6" w:rsidRPr="001F2921" w:rsidTr="001221A6">
        <w:tc>
          <w:tcPr>
            <w:tcW w:w="310"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221A6" w:rsidRDefault="001221A6" w:rsidP="001221A6">
            <w:pPr>
              <w:rPr>
                <w:rFonts w:ascii="Times New Roman" w:eastAsia="Times New Roman" w:hAnsi="Times New Roman"/>
                <w:sz w:val="24"/>
                <w:szCs w:val="24"/>
                <w:lang w:eastAsia="ru-RU"/>
              </w:rPr>
            </w:pPr>
            <w:r w:rsidRPr="00783714">
              <w:rPr>
                <w:rFonts w:ascii="Times New Roman" w:eastAsia="Times New Roman" w:hAnsi="Times New Roman"/>
                <w:sz w:val="24"/>
                <w:szCs w:val="24"/>
                <w:lang w:eastAsia="ru-RU"/>
              </w:rPr>
              <w:t>№</w:t>
            </w:r>
          </w:p>
          <w:p w:rsidR="001221A6" w:rsidRPr="00783714" w:rsidRDefault="001221A6" w:rsidP="001221A6">
            <w:pPr>
              <w:rPr>
                <w:rFonts w:ascii="Times New Roman" w:eastAsia="Times New Roman" w:hAnsi="Times New Roman"/>
                <w:sz w:val="24"/>
                <w:szCs w:val="24"/>
                <w:lang w:eastAsia="ru-RU"/>
              </w:rPr>
            </w:pPr>
            <w:r w:rsidRPr="00783714">
              <w:rPr>
                <w:rFonts w:ascii="Times New Roman" w:eastAsia="Times New Roman" w:hAnsi="Times New Roman"/>
                <w:sz w:val="24"/>
                <w:szCs w:val="24"/>
                <w:lang w:eastAsia="ru-RU"/>
              </w:rPr>
              <w:t>п/п</w:t>
            </w:r>
          </w:p>
        </w:tc>
        <w:tc>
          <w:tcPr>
            <w:tcW w:w="248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221A6" w:rsidRPr="00783714" w:rsidRDefault="001221A6" w:rsidP="001221A6">
            <w:pPr>
              <w:rPr>
                <w:rFonts w:ascii="Times New Roman" w:eastAsia="Times New Roman" w:hAnsi="Times New Roman"/>
                <w:sz w:val="24"/>
                <w:szCs w:val="24"/>
                <w:lang w:eastAsia="ru-RU"/>
              </w:rPr>
            </w:pPr>
            <w:r w:rsidRPr="00783714">
              <w:rPr>
                <w:rFonts w:ascii="Times New Roman" w:eastAsia="Times New Roman" w:hAnsi="Times New Roman"/>
                <w:sz w:val="24"/>
                <w:szCs w:val="24"/>
                <w:lang w:eastAsia="ru-RU"/>
              </w:rPr>
              <w:t>Наименование мероприятия</w:t>
            </w:r>
          </w:p>
        </w:tc>
        <w:tc>
          <w:tcPr>
            <w:tcW w:w="115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221A6" w:rsidRPr="00783714" w:rsidRDefault="001221A6" w:rsidP="001221A6">
            <w:pPr>
              <w:rPr>
                <w:rFonts w:ascii="Times New Roman" w:eastAsia="Times New Roman" w:hAnsi="Times New Roman"/>
                <w:sz w:val="24"/>
                <w:szCs w:val="24"/>
                <w:lang w:eastAsia="ru-RU"/>
              </w:rPr>
            </w:pPr>
            <w:r w:rsidRPr="00783714">
              <w:rPr>
                <w:rFonts w:ascii="Times New Roman" w:eastAsia="Times New Roman" w:hAnsi="Times New Roman"/>
                <w:sz w:val="24"/>
                <w:szCs w:val="24"/>
                <w:lang w:eastAsia="ru-RU"/>
              </w:rPr>
              <w:t>Срок реализации мероприятия</w:t>
            </w:r>
          </w:p>
        </w:tc>
        <w:tc>
          <w:tcPr>
            <w:tcW w:w="105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221A6" w:rsidRPr="00783714" w:rsidRDefault="001221A6" w:rsidP="001221A6">
            <w:pPr>
              <w:rPr>
                <w:rFonts w:ascii="Times New Roman" w:eastAsia="Times New Roman" w:hAnsi="Times New Roman"/>
                <w:sz w:val="24"/>
                <w:szCs w:val="24"/>
                <w:lang w:eastAsia="ru-RU"/>
              </w:rPr>
            </w:pPr>
            <w:r w:rsidRPr="00783714">
              <w:rPr>
                <w:rFonts w:ascii="Times New Roman" w:eastAsia="Times New Roman" w:hAnsi="Times New Roman"/>
                <w:sz w:val="24"/>
                <w:szCs w:val="24"/>
                <w:lang w:eastAsia="ru-RU"/>
              </w:rPr>
              <w:t>Ответственное должностное лицо</w:t>
            </w:r>
          </w:p>
        </w:tc>
      </w:tr>
      <w:tr w:rsidR="001221A6" w:rsidRPr="001F2921" w:rsidTr="001221A6">
        <w:tc>
          <w:tcPr>
            <w:tcW w:w="310"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783714" w:rsidRDefault="001221A6" w:rsidP="001221A6">
            <w:pPr>
              <w:rPr>
                <w:rFonts w:ascii="Times New Roman" w:eastAsia="Times New Roman" w:hAnsi="Times New Roman"/>
                <w:sz w:val="24"/>
                <w:szCs w:val="24"/>
                <w:lang w:eastAsia="ru-RU"/>
              </w:rPr>
            </w:pPr>
            <w:r w:rsidRPr="00783714">
              <w:rPr>
                <w:rFonts w:ascii="Times New Roman" w:eastAsia="Times New Roman" w:hAnsi="Times New Roman"/>
                <w:sz w:val="24"/>
                <w:szCs w:val="24"/>
                <w:lang w:eastAsia="ru-RU"/>
              </w:rPr>
              <w:t>1</w:t>
            </w:r>
          </w:p>
        </w:tc>
        <w:tc>
          <w:tcPr>
            <w:tcW w:w="248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783714" w:rsidRDefault="001221A6" w:rsidP="001221A6">
            <w:pPr>
              <w:jc w:val="both"/>
              <w:rPr>
                <w:rFonts w:ascii="Times New Roman" w:eastAsia="Times New Roman" w:hAnsi="Times New Roman"/>
                <w:sz w:val="24"/>
                <w:szCs w:val="24"/>
                <w:lang w:eastAsia="ru-RU"/>
              </w:rPr>
            </w:pPr>
            <w:r w:rsidRPr="00783714">
              <w:rPr>
                <w:rFonts w:ascii="Times New Roman" w:eastAsia="Times New Roman" w:hAnsi="Times New Roman"/>
                <w:sz w:val="24"/>
                <w:szCs w:val="24"/>
                <w:lang w:eastAsia="ru-RU"/>
              </w:rPr>
              <w:t xml:space="preserve">Информирование осуществляется путем размещения информации, определенной частью 3 статьи 46 Федерального закона от 31.07.2020 № 248-ФЗ «О государственном контроле (надзоре) и муниципальном контроле в Российской Федерации», на официальной странице Администрации </w:t>
            </w:r>
            <w:r>
              <w:rPr>
                <w:rFonts w:ascii="Times New Roman" w:eastAsia="Times New Roman" w:hAnsi="Times New Roman"/>
                <w:sz w:val="24"/>
                <w:szCs w:val="24"/>
                <w:lang w:eastAsia="ru-RU"/>
              </w:rPr>
              <w:t>Царевщинского</w:t>
            </w:r>
            <w:r w:rsidRPr="00783714">
              <w:rPr>
                <w:rFonts w:ascii="Times New Roman" w:eastAsia="Times New Roman" w:hAnsi="Times New Roman"/>
                <w:sz w:val="24"/>
                <w:szCs w:val="24"/>
                <w:lang w:eastAsia="ru-RU"/>
              </w:rPr>
              <w:t xml:space="preserve"> сельсовета Мокшанского района Пензенской </w:t>
            </w:r>
            <w:r w:rsidRPr="00783714">
              <w:rPr>
                <w:rFonts w:ascii="Times New Roman" w:eastAsia="Times New Roman" w:hAnsi="Times New Roman"/>
                <w:sz w:val="24"/>
                <w:szCs w:val="24"/>
                <w:lang w:eastAsia="ru-RU"/>
              </w:rPr>
              <w:lastRenderedPageBreak/>
              <w:t>области официального сайта администрации Мокшанского района Пензенского области в информационно-телекоммуникационной сети «Интернет» (далее – официальная страница Администрации), в средствах массовой информации, а также при наличии технической возможности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государственную информационную систему «Комплексная система предоставления государственных и муниципальных услуг Пензенской области (https://gosuslugi.pnzreg.ru).</w:t>
            </w:r>
          </w:p>
        </w:tc>
        <w:tc>
          <w:tcPr>
            <w:tcW w:w="115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783714" w:rsidRDefault="001221A6" w:rsidP="001221A6">
            <w:pPr>
              <w:ind w:firstLine="567"/>
              <w:jc w:val="both"/>
              <w:rPr>
                <w:rFonts w:ascii="Times New Roman" w:eastAsia="Times New Roman" w:hAnsi="Times New Roman"/>
                <w:sz w:val="24"/>
                <w:szCs w:val="24"/>
                <w:lang w:eastAsia="ru-RU"/>
              </w:rPr>
            </w:pPr>
            <w:r w:rsidRPr="00783714">
              <w:rPr>
                <w:rFonts w:ascii="Times New Roman" w:eastAsia="Times New Roman" w:hAnsi="Times New Roman"/>
                <w:sz w:val="24"/>
                <w:szCs w:val="24"/>
                <w:lang w:eastAsia="ru-RU"/>
              </w:rPr>
              <w:lastRenderedPageBreak/>
              <w:t>Постоянно</w:t>
            </w:r>
          </w:p>
        </w:tc>
        <w:tc>
          <w:tcPr>
            <w:tcW w:w="105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783714" w:rsidRDefault="001221A6" w:rsidP="001221A6">
            <w:pPr>
              <w:jc w:val="both"/>
              <w:rPr>
                <w:rFonts w:ascii="Times New Roman" w:eastAsia="Times New Roman" w:hAnsi="Times New Roman"/>
                <w:sz w:val="24"/>
                <w:szCs w:val="24"/>
                <w:lang w:eastAsia="ru-RU"/>
              </w:rPr>
            </w:pPr>
            <w:r w:rsidRPr="00783714">
              <w:rPr>
                <w:rFonts w:ascii="Times New Roman" w:eastAsia="Times New Roman" w:hAnsi="Times New Roman"/>
                <w:sz w:val="24"/>
                <w:szCs w:val="24"/>
                <w:lang w:eastAsia="ru-RU"/>
              </w:rPr>
              <w:t xml:space="preserve">Должностное лицо, к должностным обязанностям которого относится осуществление муниципального </w:t>
            </w:r>
            <w:r w:rsidRPr="00783714">
              <w:rPr>
                <w:rFonts w:ascii="Times New Roman" w:eastAsia="Times New Roman" w:hAnsi="Times New Roman"/>
                <w:sz w:val="24"/>
                <w:szCs w:val="24"/>
                <w:lang w:eastAsia="ru-RU"/>
              </w:rPr>
              <w:lastRenderedPageBreak/>
              <w:t>контроля в сфере благоустройства</w:t>
            </w:r>
          </w:p>
        </w:tc>
      </w:tr>
      <w:tr w:rsidR="001221A6" w:rsidRPr="001F2921" w:rsidTr="001221A6">
        <w:tc>
          <w:tcPr>
            <w:tcW w:w="310"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783714" w:rsidRDefault="001221A6" w:rsidP="001221A6">
            <w:pPr>
              <w:ind w:firstLine="567"/>
              <w:jc w:val="center"/>
              <w:rPr>
                <w:rFonts w:ascii="Times New Roman" w:eastAsia="Times New Roman" w:hAnsi="Times New Roman"/>
                <w:sz w:val="24"/>
                <w:szCs w:val="24"/>
                <w:lang w:eastAsia="ru-RU"/>
              </w:rPr>
            </w:pPr>
            <w:r w:rsidRPr="00783714">
              <w:rPr>
                <w:rFonts w:ascii="Times New Roman" w:eastAsia="Times New Roman" w:hAnsi="Times New Roman"/>
                <w:sz w:val="24"/>
                <w:szCs w:val="24"/>
                <w:lang w:eastAsia="ru-RU"/>
              </w:rPr>
              <w:lastRenderedPageBreak/>
              <w:t>2</w:t>
            </w:r>
          </w:p>
        </w:tc>
        <w:tc>
          <w:tcPr>
            <w:tcW w:w="248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783714" w:rsidRDefault="001221A6" w:rsidP="001221A6">
            <w:pPr>
              <w:jc w:val="both"/>
              <w:rPr>
                <w:rFonts w:ascii="Times New Roman" w:eastAsia="Times New Roman" w:hAnsi="Times New Roman"/>
                <w:sz w:val="24"/>
                <w:szCs w:val="24"/>
                <w:lang w:eastAsia="ru-RU"/>
              </w:rPr>
            </w:pPr>
            <w:r w:rsidRPr="00783714">
              <w:rPr>
                <w:rFonts w:ascii="Times New Roman" w:eastAsia="Times New Roman" w:hAnsi="Times New Roman"/>
                <w:sz w:val="24"/>
                <w:szCs w:val="24"/>
                <w:lang w:eastAsia="ru-RU"/>
              </w:rPr>
              <w:t>Обобщение правоприменительной практики</w:t>
            </w:r>
          </w:p>
          <w:p w:rsidR="001221A6" w:rsidRPr="00783714" w:rsidRDefault="001221A6" w:rsidP="001221A6">
            <w:pPr>
              <w:jc w:val="both"/>
              <w:rPr>
                <w:rFonts w:ascii="Times New Roman" w:eastAsia="Times New Roman" w:hAnsi="Times New Roman"/>
                <w:sz w:val="24"/>
                <w:szCs w:val="24"/>
                <w:lang w:eastAsia="ru-RU"/>
              </w:rPr>
            </w:pPr>
            <w:r w:rsidRPr="00783714">
              <w:rPr>
                <w:rFonts w:ascii="Times New Roman" w:eastAsia="Times New Roman" w:hAnsi="Times New Roman"/>
                <w:sz w:val="24"/>
                <w:szCs w:val="24"/>
                <w:lang w:eastAsia="ru-RU"/>
              </w:rPr>
              <w:t>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1221A6" w:rsidRPr="00783714" w:rsidRDefault="001221A6" w:rsidP="001221A6">
            <w:pPr>
              <w:ind w:firstLine="567"/>
              <w:jc w:val="both"/>
              <w:rPr>
                <w:rFonts w:ascii="Times New Roman" w:eastAsia="Times New Roman" w:hAnsi="Times New Roman"/>
                <w:sz w:val="24"/>
                <w:szCs w:val="24"/>
                <w:lang w:eastAsia="ru-RU"/>
              </w:rPr>
            </w:pPr>
            <w:r w:rsidRPr="00783714">
              <w:rPr>
                <w:rFonts w:ascii="Times New Roman" w:eastAsia="Times New Roman" w:hAnsi="Times New Roman"/>
                <w:sz w:val="24"/>
                <w:szCs w:val="24"/>
                <w:lang w:eastAsia="ru-RU"/>
              </w:rPr>
              <w:t>По итогам обобщения правоприменительной практики Администрация готовит доклад, содержащий результаты обобщения правоприменительной практики по осуществлению муниципального контроля, который утверждается контрольным органом и размещает его на официальной странице в сети Интернет</w:t>
            </w:r>
          </w:p>
        </w:tc>
        <w:tc>
          <w:tcPr>
            <w:tcW w:w="115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783714" w:rsidRDefault="001221A6" w:rsidP="001221A6">
            <w:pPr>
              <w:jc w:val="both"/>
              <w:rPr>
                <w:rFonts w:ascii="Times New Roman" w:eastAsia="Times New Roman" w:hAnsi="Times New Roman"/>
                <w:sz w:val="24"/>
                <w:szCs w:val="24"/>
                <w:lang w:eastAsia="ru-RU"/>
              </w:rPr>
            </w:pPr>
            <w:r w:rsidRPr="00783714">
              <w:rPr>
                <w:rFonts w:ascii="Times New Roman" w:eastAsia="Times New Roman" w:hAnsi="Times New Roman"/>
                <w:sz w:val="24"/>
                <w:szCs w:val="24"/>
                <w:lang w:eastAsia="ru-RU"/>
              </w:rPr>
              <w:t>До 30 января года, следующего за годом обобщения правоприменительной практики.</w:t>
            </w:r>
          </w:p>
          <w:p w:rsidR="001221A6" w:rsidRPr="00783714" w:rsidRDefault="001221A6" w:rsidP="001221A6">
            <w:pPr>
              <w:ind w:firstLine="567"/>
              <w:jc w:val="both"/>
              <w:rPr>
                <w:rFonts w:ascii="Times New Roman" w:eastAsia="Times New Roman" w:hAnsi="Times New Roman"/>
                <w:sz w:val="24"/>
                <w:szCs w:val="24"/>
                <w:lang w:eastAsia="ru-RU"/>
              </w:rPr>
            </w:pPr>
            <w:r w:rsidRPr="00783714">
              <w:rPr>
                <w:rFonts w:ascii="Times New Roman" w:eastAsia="Times New Roman" w:hAnsi="Times New Roman"/>
                <w:sz w:val="24"/>
                <w:szCs w:val="24"/>
                <w:lang w:eastAsia="ru-RU"/>
              </w:rPr>
              <w:t> </w:t>
            </w:r>
          </w:p>
        </w:tc>
        <w:tc>
          <w:tcPr>
            <w:tcW w:w="105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783714" w:rsidRDefault="001221A6" w:rsidP="001221A6">
            <w:pPr>
              <w:jc w:val="both"/>
              <w:rPr>
                <w:rFonts w:ascii="Times New Roman" w:eastAsia="Times New Roman" w:hAnsi="Times New Roman"/>
                <w:sz w:val="24"/>
                <w:szCs w:val="24"/>
                <w:lang w:eastAsia="ru-RU"/>
              </w:rPr>
            </w:pPr>
            <w:r w:rsidRPr="00783714">
              <w:rPr>
                <w:rFonts w:ascii="Times New Roman" w:eastAsia="Times New Roman" w:hAnsi="Times New Roman"/>
                <w:sz w:val="24"/>
                <w:szCs w:val="24"/>
                <w:lang w:eastAsia="ru-RU"/>
              </w:rPr>
              <w:t>Должностное лицо, к должностным обязанностям которого относится осуществление муниципального контроля в сфере благоустройства</w:t>
            </w:r>
          </w:p>
        </w:tc>
      </w:tr>
      <w:tr w:rsidR="001221A6" w:rsidRPr="001F2921" w:rsidTr="001221A6">
        <w:tc>
          <w:tcPr>
            <w:tcW w:w="310"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783714" w:rsidRDefault="001221A6" w:rsidP="001221A6">
            <w:pPr>
              <w:ind w:firstLine="567"/>
              <w:jc w:val="center"/>
              <w:rPr>
                <w:rFonts w:ascii="Times New Roman" w:eastAsia="Times New Roman" w:hAnsi="Times New Roman"/>
                <w:sz w:val="24"/>
                <w:szCs w:val="24"/>
                <w:lang w:eastAsia="ru-RU"/>
              </w:rPr>
            </w:pPr>
            <w:r w:rsidRPr="00783714">
              <w:rPr>
                <w:rFonts w:ascii="Times New Roman" w:eastAsia="Times New Roman" w:hAnsi="Times New Roman"/>
                <w:sz w:val="24"/>
                <w:szCs w:val="24"/>
                <w:lang w:eastAsia="ru-RU"/>
              </w:rPr>
              <w:t>3</w:t>
            </w:r>
          </w:p>
        </w:tc>
        <w:tc>
          <w:tcPr>
            <w:tcW w:w="248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783714" w:rsidRDefault="001221A6" w:rsidP="001221A6">
            <w:pPr>
              <w:jc w:val="both"/>
              <w:rPr>
                <w:rFonts w:ascii="Times New Roman" w:eastAsia="Times New Roman" w:hAnsi="Times New Roman"/>
                <w:sz w:val="24"/>
                <w:szCs w:val="24"/>
                <w:lang w:eastAsia="ru-RU"/>
              </w:rPr>
            </w:pPr>
            <w:r w:rsidRPr="00783714">
              <w:rPr>
                <w:rFonts w:ascii="Times New Roman" w:eastAsia="Times New Roman" w:hAnsi="Times New Roman"/>
                <w:sz w:val="24"/>
                <w:szCs w:val="24"/>
                <w:lang w:eastAsia="ru-RU"/>
              </w:rPr>
              <w:t>Объявление предостережения</w:t>
            </w:r>
          </w:p>
          <w:p w:rsidR="001221A6" w:rsidRPr="00783714" w:rsidRDefault="001221A6" w:rsidP="001221A6">
            <w:pPr>
              <w:jc w:val="both"/>
              <w:rPr>
                <w:rFonts w:ascii="Times New Roman" w:eastAsia="Times New Roman" w:hAnsi="Times New Roman"/>
                <w:sz w:val="24"/>
                <w:szCs w:val="24"/>
                <w:lang w:eastAsia="ru-RU"/>
              </w:rPr>
            </w:pPr>
            <w:r w:rsidRPr="00783714">
              <w:rPr>
                <w:rFonts w:ascii="Times New Roman" w:eastAsia="Times New Roman" w:hAnsi="Times New Roman"/>
                <w:sz w:val="24"/>
                <w:szCs w:val="24"/>
                <w:lang w:eastAsia="ru-RU"/>
              </w:rPr>
              <w:t xml:space="preserve">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(или) в случае отсутствия подтверждения данных о том, что нарушение обязательных требований </w:t>
            </w:r>
            <w:r w:rsidRPr="00783714">
              <w:rPr>
                <w:rFonts w:ascii="Times New Roman" w:eastAsia="Times New Roman" w:hAnsi="Times New Roman"/>
                <w:sz w:val="24"/>
                <w:szCs w:val="24"/>
                <w:lang w:eastAsia="ru-RU"/>
              </w:rPr>
              <w:lastRenderedPageBreak/>
              <w:t>причинило вред (ущерб) охраняемым законом ценностям либо создало угрозу причинения вреда (ущерба) охраняемым законом ценностям</w:t>
            </w:r>
          </w:p>
        </w:tc>
        <w:tc>
          <w:tcPr>
            <w:tcW w:w="115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783714" w:rsidRDefault="001221A6" w:rsidP="001221A6">
            <w:pPr>
              <w:jc w:val="both"/>
              <w:rPr>
                <w:rFonts w:ascii="Times New Roman" w:eastAsia="Times New Roman" w:hAnsi="Times New Roman"/>
                <w:sz w:val="24"/>
                <w:szCs w:val="24"/>
                <w:lang w:eastAsia="ru-RU"/>
              </w:rPr>
            </w:pPr>
            <w:r w:rsidRPr="00783714">
              <w:rPr>
                <w:rFonts w:ascii="Times New Roman" w:eastAsia="Times New Roman" w:hAnsi="Times New Roman"/>
                <w:sz w:val="24"/>
                <w:szCs w:val="24"/>
                <w:lang w:eastAsia="ru-RU"/>
              </w:rPr>
              <w:lastRenderedPageBreak/>
              <w:t>По мере появления оснований, предусмотренных законодательством</w:t>
            </w:r>
          </w:p>
        </w:tc>
        <w:tc>
          <w:tcPr>
            <w:tcW w:w="105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783714" w:rsidRDefault="001221A6" w:rsidP="001221A6">
            <w:pPr>
              <w:jc w:val="both"/>
              <w:rPr>
                <w:rFonts w:ascii="Times New Roman" w:eastAsia="Times New Roman" w:hAnsi="Times New Roman"/>
                <w:sz w:val="24"/>
                <w:szCs w:val="24"/>
                <w:lang w:eastAsia="ru-RU"/>
              </w:rPr>
            </w:pPr>
            <w:r w:rsidRPr="00783714">
              <w:rPr>
                <w:rFonts w:ascii="Times New Roman" w:eastAsia="Times New Roman" w:hAnsi="Times New Roman"/>
                <w:sz w:val="24"/>
                <w:szCs w:val="24"/>
                <w:lang w:eastAsia="ru-RU"/>
              </w:rPr>
              <w:t xml:space="preserve">Должностное лицо, к должностным обязанностям которого относится осуществление муниципального </w:t>
            </w:r>
            <w:r w:rsidRPr="00783714">
              <w:rPr>
                <w:rFonts w:ascii="Times New Roman" w:eastAsia="Times New Roman" w:hAnsi="Times New Roman"/>
                <w:sz w:val="24"/>
                <w:szCs w:val="24"/>
                <w:lang w:eastAsia="ru-RU"/>
              </w:rPr>
              <w:lastRenderedPageBreak/>
              <w:t>контроля в сфере благоустройства</w:t>
            </w:r>
          </w:p>
        </w:tc>
      </w:tr>
      <w:tr w:rsidR="001221A6" w:rsidRPr="001F2921" w:rsidTr="001221A6">
        <w:tc>
          <w:tcPr>
            <w:tcW w:w="310"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783714" w:rsidRDefault="001221A6" w:rsidP="001221A6">
            <w:pPr>
              <w:ind w:firstLine="567"/>
              <w:jc w:val="center"/>
              <w:rPr>
                <w:rFonts w:ascii="Times New Roman" w:eastAsia="Times New Roman" w:hAnsi="Times New Roman"/>
                <w:sz w:val="24"/>
                <w:szCs w:val="24"/>
                <w:lang w:eastAsia="ru-RU"/>
              </w:rPr>
            </w:pPr>
            <w:r w:rsidRPr="00783714">
              <w:rPr>
                <w:rFonts w:ascii="Times New Roman" w:eastAsia="Times New Roman" w:hAnsi="Times New Roman"/>
                <w:sz w:val="24"/>
                <w:szCs w:val="24"/>
                <w:lang w:eastAsia="ru-RU"/>
              </w:rPr>
              <w:lastRenderedPageBreak/>
              <w:t>4</w:t>
            </w:r>
          </w:p>
        </w:tc>
        <w:tc>
          <w:tcPr>
            <w:tcW w:w="248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783714" w:rsidRDefault="001221A6" w:rsidP="001221A6">
            <w:pPr>
              <w:jc w:val="both"/>
              <w:rPr>
                <w:rFonts w:ascii="Times New Roman" w:eastAsia="Times New Roman" w:hAnsi="Times New Roman"/>
                <w:sz w:val="24"/>
                <w:szCs w:val="24"/>
                <w:lang w:eastAsia="ru-RU"/>
              </w:rPr>
            </w:pPr>
            <w:r w:rsidRPr="00783714">
              <w:rPr>
                <w:rFonts w:ascii="Times New Roman" w:eastAsia="Times New Roman" w:hAnsi="Times New Roman"/>
                <w:sz w:val="24"/>
                <w:szCs w:val="24"/>
                <w:lang w:eastAsia="ru-RU"/>
              </w:rPr>
              <w:t>Консультирование</w:t>
            </w:r>
          </w:p>
          <w:p w:rsidR="001221A6" w:rsidRPr="00783714" w:rsidRDefault="001221A6" w:rsidP="001221A6">
            <w:pPr>
              <w:jc w:val="both"/>
              <w:rPr>
                <w:rFonts w:ascii="Times New Roman" w:eastAsia="Times New Roman" w:hAnsi="Times New Roman"/>
                <w:sz w:val="24"/>
                <w:szCs w:val="24"/>
                <w:lang w:eastAsia="ru-RU"/>
              </w:rPr>
            </w:pPr>
            <w:r w:rsidRPr="00783714">
              <w:rPr>
                <w:rFonts w:ascii="Times New Roman" w:eastAsia="Times New Roman" w:hAnsi="Times New Roman"/>
                <w:sz w:val="24"/>
                <w:szCs w:val="24"/>
                <w:lang w:eastAsia="ru-RU"/>
              </w:rPr>
              <w:t>Осуществляется по вопросам, связанным с организацией и осуществлением муниципального контроля:</w:t>
            </w:r>
          </w:p>
          <w:p w:rsidR="001221A6" w:rsidRPr="00783714" w:rsidRDefault="001221A6" w:rsidP="001221A6">
            <w:pPr>
              <w:ind w:firstLine="567"/>
              <w:jc w:val="both"/>
              <w:rPr>
                <w:rFonts w:ascii="Times New Roman" w:eastAsia="Times New Roman" w:hAnsi="Times New Roman"/>
                <w:sz w:val="24"/>
                <w:szCs w:val="24"/>
                <w:lang w:eastAsia="ru-RU"/>
              </w:rPr>
            </w:pPr>
            <w:r w:rsidRPr="00783714">
              <w:rPr>
                <w:rFonts w:ascii="Times New Roman" w:eastAsia="Times New Roman" w:hAnsi="Times New Roman"/>
                <w:sz w:val="24"/>
                <w:szCs w:val="24"/>
                <w:lang w:eastAsia="ru-RU"/>
              </w:rPr>
              <w:t>1) порядка проведения контрольных мероприятий;</w:t>
            </w:r>
          </w:p>
          <w:p w:rsidR="001221A6" w:rsidRPr="00783714" w:rsidRDefault="001221A6" w:rsidP="001221A6">
            <w:pPr>
              <w:ind w:firstLine="567"/>
              <w:jc w:val="both"/>
              <w:rPr>
                <w:rFonts w:ascii="Times New Roman" w:eastAsia="Times New Roman" w:hAnsi="Times New Roman"/>
                <w:sz w:val="24"/>
                <w:szCs w:val="24"/>
                <w:lang w:eastAsia="ru-RU"/>
              </w:rPr>
            </w:pPr>
            <w:r w:rsidRPr="00783714">
              <w:rPr>
                <w:rFonts w:ascii="Times New Roman" w:eastAsia="Times New Roman" w:hAnsi="Times New Roman"/>
                <w:sz w:val="24"/>
                <w:szCs w:val="24"/>
                <w:lang w:eastAsia="ru-RU"/>
              </w:rPr>
              <w:t>2) периодичности проведения контрольных мероприятий;</w:t>
            </w:r>
          </w:p>
          <w:p w:rsidR="001221A6" w:rsidRPr="00783714" w:rsidRDefault="001221A6" w:rsidP="001221A6">
            <w:pPr>
              <w:ind w:firstLine="567"/>
              <w:jc w:val="both"/>
              <w:rPr>
                <w:rFonts w:ascii="Times New Roman" w:eastAsia="Times New Roman" w:hAnsi="Times New Roman"/>
                <w:sz w:val="24"/>
                <w:szCs w:val="24"/>
                <w:lang w:eastAsia="ru-RU"/>
              </w:rPr>
            </w:pPr>
            <w:r w:rsidRPr="00783714">
              <w:rPr>
                <w:rFonts w:ascii="Times New Roman" w:eastAsia="Times New Roman" w:hAnsi="Times New Roman"/>
                <w:sz w:val="24"/>
                <w:szCs w:val="24"/>
                <w:lang w:eastAsia="ru-RU"/>
              </w:rPr>
              <w:t>3) порядка принятия решений по итогам контрольных мероприятий;</w:t>
            </w:r>
          </w:p>
          <w:p w:rsidR="001221A6" w:rsidRPr="00783714" w:rsidRDefault="001221A6" w:rsidP="001221A6">
            <w:pPr>
              <w:ind w:firstLine="567"/>
              <w:jc w:val="both"/>
              <w:rPr>
                <w:rFonts w:ascii="Times New Roman" w:eastAsia="Times New Roman" w:hAnsi="Times New Roman"/>
                <w:sz w:val="24"/>
                <w:szCs w:val="24"/>
                <w:lang w:eastAsia="ru-RU"/>
              </w:rPr>
            </w:pPr>
            <w:r w:rsidRPr="00783714">
              <w:rPr>
                <w:rFonts w:ascii="Times New Roman" w:eastAsia="Times New Roman" w:hAnsi="Times New Roman"/>
                <w:sz w:val="24"/>
                <w:szCs w:val="24"/>
                <w:lang w:eastAsia="ru-RU"/>
              </w:rPr>
              <w:t>4) порядка обжалования решений Контрольного органа.</w:t>
            </w:r>
          </w:p>
          <w:p w:rsidR="001221A6" w:rsidRPr="00783714" w:rsidRDefault="001221A6" w:rsidP="001221A6">
            <w:pPr>
              <w:jc w:val="both"/>
              <w:rPr>
                <w:rFonts w:ascii="Times New Roman" w:eastAsia="Times New Roman" w:hAnsi="Times New Roman"/>
                <w:sz w:val="24"/>
                <w:szCs w:val="24"/>
                <w:lang w:eastAsia="ru-RU"/>
              </w:rPr>
            </w:pPr>
            <w:r w:rsidRPr="00783714">
              <w:rPr>
                <w:rFonts w:ascii="Times New Roman" w:eastAsia="Times New Roman" w:hAnsi="Times New Roman"/>
                <w:sz w:val="24"/>
                <w:szCs w:val="24"/>
                <w:lang w:eastAsia="ru-RU"/>
              </w:rPr>
              <w:t>Консультирование осуществляется</w:t>
            </w:r>
          </w:p>
          <w:p w:rsidR="001221A6" w:rsidRPr="00783714" w:rsidRDefault="001221A6" w:rsidP="001221A6">
            <w:pPr>
              <w:ind w:firstLine="567"/>
              <w:jc w:val="both"/>
              <w:rPr>
                <w:rFonts w:ascii="Times New Roman" w:eastAsia="Times New Roman" w:hAnsi="Times New Roman"/>
                <w:sz w:val="24"/>
                <w:szCs w:val="24"/>
                <w:lang w:eastAsia="ru-RU"/>
              </w:rPr>
            </w:pPr>
            <w:r w:rsidRPr="00783714">
              <w:rPr>
                <w:rFonts w:ascii="Times New Roman" w:eastAsia="Times New Roman" w:hAnsi="Times New Roman"/>
                <w:sz w:val="24"/>
                <w:szCs w:val="24"/>
                <w:lang w:eastAsia="ru-RU"/>
              </w:rPr>
              <w:t>1)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1221A6" w:rsidRPr="00783714" w:rsidRDefault="001221A6" w:rsidP="001221A6">
            <w:pPr>
              <w:ind w:firstLine="567"/>
              <w:jc w:val="both"/>
              <w:rPr>
                <w:rFonts w:ascii="Times New Roman" w:eastAsia="Times New Roman" w:hAnsi="Times New Roman"/>
                <w:sz w:val="24"/>
                <w:szCs w:val="24"/>
                <w:lang w:eastAsia="ru-RU"/>
              </w:rPr>
            </w:pPr>
            <w:r w:rsidRPr="00783714">
              <w:rPr>
                <w:rFonts w:ascii="Times New Roman" w:eastAsia="Times New Roman" w:hAnsi="Times New Roman"/>
                <w:sz w:val="24"/>
                <w:szCs w:val="24"/>
                <w:lang w:eastAsia="ru-RU"/>
              </w:rPr>
              <w:t>2) посредством размещения на официальном сайте письменного разъяснения по однотипным обращениям (более 10 однотипных обращений) контролируемых лиц и их представителей, подписанного уполномоченным должностным лицом Контрольного органа.</w:t>
            </w:r>
          </w:p>
          <w:p w:rsidR="001221A6" w:rsidRPr="00783714" w:rsidRDefault="001221A6" w:rsidP="001221A6">
            <w:pPr>
              <w:ind w:firstLine="567"/>
              <w:jc w:val="both"/>
              <w:rPr>
                <w:rFonts w:ascii="Times New Roman" w:eastAsia="Times New Roman" w:hAnsi="Times New Roman"/>
                <w:sz w:val="24"/>
                <w:szCs w:val="24"/>
                <w:lang w:eastAsia="ru-RU"/>
              </w:rPr>
            </w:pPr>
            <w:r w:rsidRPr="00783714">
              <w:rPr>
                <w:rFonts w:ascii="Times New Roman" w:eastAsia="Times New Roman" w:hAnsi="Times New Roman"/>
                <w:sz w:val="24"/>
                <w:szCs w:val="24"/>
                <w:lang w:eastAsia="ru-RU"/>
              </w:rPr>
              <w:t>Письменное консультирование осуществляется вопросу порядка обжалования решений Контрольного органа.</w:t>
            </w:r>
          </w:p>
        </w:tc>
        <w:tc>
          <w:tcPr>
            <w:tcW w:w="115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783714" w:rsidRDefault="001221A6" w:rsidP="001221A6">
            <w:pPr>
              <w:jc w:val="both"/>
              <w:rPr>
                <w:rFonts w:ascii="Times New Roman" w:eastAsia="Times New Roman" w:hAnsi="Times New Roman"/>
                <w:sz w:val="24"/>
                <w:szCs w:val="24"/>
                <w:lang w:eastAsia="ru-RU"/>
              </w:rPr>
            </w:pPr>
            <w:r w:rsidRPr="00783714">
              <w:rPr>
                <w:rFonts w:ascii="Times New Roman" w:eastAsia="Times New Roman" w:hAnsi="Times New Roman"/>
                <w:sz w:val="24"/>
                <w:szCs w:val="24"/>
                <w:lang w:eastAsia="ru-RU"/>
              </w:rPr>
              <w:t>ежедневно, кроме выходных и праздничных дней с 09:30 до 16:00 (пятница и предпраздничные дни с 09:30 до 15:30), перерыв с 12:00 до 13:00</w:t>
            </w:r>
          </w:p>
        </w:tc>
        <w:tc>
          <w:tcPr>
            <w:tcW w:w="105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783714" w:rsidRDefault="001221A6" w:rsidP="001221A6">
            <w:pPr>
              <w:jc w:val="both"/>
              <w:rPr>
                <w:rFonts w:ascii="Times New Roman" w:eastAsia="Times New Roman" w:hAnsi="Times New Roman"/>
                <w:sz w:val="24"/>
                <w:szCs w:val="24"/>
                <w:lang w:eastAsia="ru-RU"/>
              </w:rPr>
            </w:pPr>
            <w:r w:rsidRPr="00783714">
              <w:rPr>
                <w:rFonts w:ascii="Times New Roman" w:eastAsia="Times New Roman" w:hAnsi="Times New Roman"/>
                <w:sz w:val="24"/>
                <w:szCs w:val="24"/>
                <w:lang w:eastAsia="ru-RU"/>
              </w:rPr>
              <w:t>Должностное лицо,</w:t>
            </w:r>
          </w:p>
          <w:p w:rsidR="001221A6" w:rsidRPr="00783714" w:rsidRDefault="001221A6" w:rsidP="001221A6">
            <w:pPr>
              <w:jc w:val="both"/>
              <w:rPr>
                <w:rFonts w:ascii="Times New Roman" w:eastAsia="Times New Roman" w:hAnsi="Times New Roman"/>
                <w:sz w:val="24"/>
                <w:szCs w:val="24"/>
                <w:lang w:eastAsia="ru-RU"/>
              </w:rPr>
            </w:pPr>
            <w:r w:rsidRPr="00783714">
              <w:rPr>
                <w:rFonts w:ascii="Times New Roman" w:eastAsia="Times New Roman" w:hAnsi="Times New Roman"/>
                <w:sz w:val="24"/>
                <w:szCs w:val="24"/>
                <w:lang w:eastAsia="ru-RU"/>
              </w:rPr>
              <w:t>к должностным обязанностям которого относится осуществление муниципального контроля в сфере благоустройства</w:t>
            </w:r>
          </w:p>
        </w:tc>
      </w:tr>
      <w:tr w:rsidR="001221A6" w:rsidRPr="001F2921" w:rsidTr="001221A6">
        <w:tc>
          <w:tcPr>
            <w:tcW w:w="310"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783714" w:rsidRDefault="001221A6" w:rsidP="001221A6">
            <w:pPr>
              <w:ind w:firstLine="567"/>
              <w:jc w:val="center"/>
              <w:rPr>
                <w:rFonts w:ascii="Times New Roman" w:eastAsia="Times New Roman" w:hAnsi="Times New Roman"/>
                <w:sz w:val="24"/>
                <w:szCs w:val="24"/>
                <w:lang w:eastAsia="ru-RU"/>
              </w:rPr>
            </w:pPr>
            <w:r w:rsidRPr="00783714">
              <w:rPr>
                <w:rFonts w:ascii="Times New Roman" w:eastAsia="Times New Roman" w:hAnsi="Times New Roman"/>
                <w:sz w:val="24"/>
                <w:szCs w:val="24"/>
                <w:lang w:eastAsia="ru-RU"/>
              </w:rPr>
              <w:t>5</w:t>
            </w:r>
          </w:p>
        </w:tc>
        <w:tc>
          <w:tcPr>
            <w:tcW w:w="248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783714" w:rsidRDefault="001221A6" w:rsidP="001221A6">
            <w:pPr>
              <w:jc w:val="both"/>
              <w:rPr>
                <w:rFonts w:ascii="Times New Roman" w:eastAsia="Times New Roman" w:hAnsi="Times New Roman"/>
                <w:sz w:val="24"/>
                <w:szCs w:val="24"/>
                <w:lang w:eastAsia="ru-RU"/>
              </w:rPr>
            </w:pPr>
            <w:r w:rsidRPr="00783714">
              <w:rPr>
                <w:rFonts w:ascii="Times New Roman" w:eastAsia="Times New Roman" w:hAnsi="Times New Roman"/>
                <w:sz w:val="24"/>
                <w:szCs w:val="24"/>
                <w:lang w:eastAsia="ru-RU"/>
              </w:rPr>
              <w:t>Профилактический визит</w:t>
            </w:r>
          </w:p>
          <w:p w:rsidR="001221A6" w:rsidRPr="00783714" w:rsidRDefault="001221A6" w:rsidP="001221A6">
            <w:pPr>
              <w:jc w:val="both"/>
              <w:rPr>
                <w:rFonts w:ascii="Times New Roman" w:eastAsia="Times New Roman" w:hAnsi="Times New Roman"/>
                <w:sz w:val="24"/>
                <w:szCs w:val="24"/>
                <w:lang w:eastAsia="ru-RU"/>
              </w:rPr>
            </w:pPr>
            <w:r w:rsidRPr="00783714">
              <w:rPr>
                <w:rFonts w:ascii="Times New Roman" w:eastAsia="Times New Roman" w:hAnsi="Times New Roman"/>
                <w:sz w:val="24"/>
                <w:szCs w:val="24"/>
                <w:lang w:eastAsia="ru-RU"/>
              </w:rPr>
              <w:t>Профилактический визит проводится должностным лицом Администрации в форме профилактической беседы по месту осуществления деятельности контролируемого лица либо путем использования видео-конференц-связи</w:t>
            </w:r>
          </w:p>
        </w:tc>
        <w:tc>
          <w:tcPr>
            <w:tcW w:w="115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783714" w:rsidRDefault="001221A6" w:rsidP="001221A6">
            <w:pPr>
              <w:jc w:val="both"/>
              <w:rPr>
                <w:rFonts w:ascii="Times New Roman" w:eastAsia="Times New Roman" w:hAnsi="Times New Roman"/>
                <w:sz w:val="24"/>
                <w:szCs w:val="24"/>
                <w:lang w:eastAsia="ru-RU"/>
              </w:rPr>
            </w:pPr>
            <w:r w:rsidRPr="00783714">
              <w:rPr>
                <w:rFonts w:ascii="Times New Roman" w:eastAsia="Times New Roman" w:hAnsi="Times New Roman"/>
                <w:sz w:val="24"/>
                <w:szCs w:val="24"/>
                <w:lang w:eastAsia="ru-RU"/>
              </w:rPr>
              <w:t>Ежеквартально</w:t>
            </w:r>
          </w:p>
        </w:tc>
        <w:tc>
          <w:tcPr>
            <w:tcW w:w="105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783714" w:rsidRDefault="001221A6" w:rsidP="001221A6">
            <w:pPr>
              <w:jc w:val="both"/>
              <w:rPr>
                <w:rFonts w:ascii="Times New Roman" w:eastAsia="Times New Roman" w:hAnsi="Times New Roman"/>
                <w:sz w:val="24"/>
                <w:szCs w:val="24"/>
                <w:lang w:eastAsia="ru-RU"/>
              </w:rPr>
            </w:pPr>
            <w:r w:rsidRPr="00783714">
              <w:rPr>
                <w:rFonts w:ascii="Times New Roman" w:eastAsia="Times New Roman" w:hAnsi="Times New Roman"/>
                <w:sz w:val="24"/>
                <w:szCs w:val="24"/>
                <w:lang w:eastAsia="ru-RU"/>
              </w:rPr>
              <w:t>Должностное лицо,</w:t>
            </w:r>
          </w:p>
          <w:p w:rsidR="001221A6" w:rsidRPr="00783714" w:rsidRDefault="001221A6" w:rsidP="001221A6">
            <w:pPr>
              <w:jc w:val="both"/>
              <w:rPr>
                <w:rFonts w:ascii="Times New Roman" w:eastAsia="Times New Roman" w:hAnsi="Times New Roman"/>
                <w:sz w:val="24"/>
                <w:szCs w:val="24"/>
                <w:lang w:eastAsia="ru-RU"/>
              </w:rPr>
            </w:pPr>
            <w:r w:rsidRPr="00783714">
              <w:rPr>
                <w:rFonts w:ascii="Times New Roman" w:eastAsia="Times New Roman" w:hAnsi="Times New Roman"/>
                <w:sz w:val="24"/>
                <w:szCs w:val="24"/>
                <w:lang w:eastAsia="ru-RU"/>
              </w:rPr>
              <w:t>к должностным обязанностям которого относится осуществление муниципального контроля в сфере благоустройства</w:t>
            </w:r>
          </w:p>
        </w:tc>
      </w:tr>
    </w:tbl>
    <w:p w:rsidR="001221A6" w:rsidRPr="00783714" w:rsidRDefault="001221A6" w:rsidP="001221A6">
      <w:pPr>
        <w:ind w:firstLine="567"/>
        <w:jc w:val="both"/>
        <w:rPr>
          <w:rFonts w:ascii="Times New Roman" w:eastAsia="Times New Roman" w:hAnsi="Times New Roman"/>
          <w:color w:val="000000"/>
          <w:sz w:val="24"/>
          <w:szCs w:val="24"/>
          <w:lang w:eastAsia="ru-RU"/>
        </w:rPr>
      </w:pPr>
    </w:p>
    <w:p w:rsidR="001221A6" w:rsidRPr="00783714" w:rsidRDefault="001221A6" w:rsidP="001221A6">
      <w:pPr>
        <w:ind w:firstLine="567"/>
        <w:jc w:val="center"/>
        <w:rPr>
          <w:rFonts w:ascii="Times New Roman" w:eastAsia="Times New Roman" w:hAnsi="Times New Roman"/>
          <w:color w:val="000000"/>
          <w:sz w:val="24"/>
          <w:szCs w:val="24"/>
          <w:lang w:eastAsia="ru-RU"/>
        </w:rPr>
      </w:pPr>
      <w:r w:rsidRPr="00783714">
        <w:rPr>
          <w:rFonts w:ascii="Times New Roman" w:eastAsia="Times New Roman" w:hAnsi="Times New Roman"/>
          <w:b/>
          <w:bCs/>
          <w:color w:val="000000"/>
          <w:sz w:val="24"/>
          <w:szCs w:val="24"/>
          <w:lang w:eastAsia="ru-RU"/>
        </w:rPr>
        <w:lastRenderedPageBreak/>
        <w:t>4. Показатели результативности и эффективности Программы</w:t>
      </w:r>
    </w:p>
    <w:tbl>
      <w:tblPr>
        <w:tblW w:w="5000" w:type="pct"/>
        <w:tblCellMar>
          <w:left w:w="0" w:type="dxa"/>
          <w:right w:w="0" w:type="dxa"/>
        </w:tblCellMar>
        <w:tblLook w:val="04A0" w:firstRow="1" w:lastRow="0" w:firstColumn="1" w:lastColumn="0" w:noHBand="0" w:noVBand="1"/>
      </w:tblPr>
      <w:tblGrid>
        <w:gridCol w:w="829"/>
        <w:gridCol w:w="7161"/>
        <w:gridCol w:w="1348"/>
      </w:tblGrid>
      <w:tr w:rsidR="001221A6" w:rsidRPr="001F2921" w:rsidTr="001221A6">
        <w:tc>
          <w:tcPr>
            <w:tcW w:w="268" w:type="pct"/>
            <w:tcBorders>
              <w:top w:val="single" w:sz="6" w:space="0" w:color="000000"/>
              <w:left w:val="single" w:sz="6" w:space="0" w:color="000000"/>
            </w:tcBorders>
            <w:shd w:val="clear" w:color="auto" w:fill="FFFFFF"/>
            <w:tcMar>
              <w:top w:w="0" w:type="dxa"/>
              <w:left w:w="108" w:type="dxa"/>
              <w:bottom w:w="0" w:type="dxa"/>
              <w:right w:w="108" w:type="dxa"/>
            </w:tcMar>
            <w:hideMark/>
          </w:tcPr>
          <w:p w:rsidR="001221A6" w:rsidRPr="00783714" w:rsidRDefault="001221A6" w:rsidP="001221A6">
            <w:pPr>
              <w:jc w:val="both"/>
              <w:rPr>
                <w:rFonts w:ascii="Times New Roman" w:eastAsia="Times New Roman" w:hAnsi="Times New Roman"/>
                <w:sz w:val="24"/>
                <w:szCs w:val="24"/>
                <w:lang w:eastAsia="ru-RU"/>
              </w:rPr>
            </w:pPr>
            <w:r w:rsidRPr="00783714">
              <w:rPr>
                <w:rFonts w:ascii="Times New Roman" w:eastAsia="Times New Roman" w:hAnsi="Times New Roman"/>
                <w:sz w:val="24"/>
                <w:szCs w:val="24"/>
                <w:lang w:eastAsia="ru-RU"/>
              </w:rPr>
              <w:lastRenderedPageBreak/>
              <w:t>№ п/п</w:t>
            </w:r>
          </w:p>
        </w:tc>
        <w:tc>
          <w:tcPr>
            <w:tcW w:w="4295" w:type="pct"/>
            <w:tcBorders>
              <w:top w:val="single" w:sz="6" w:space="0" w:color="000000"/>
              <w:left w:val="single" w:sz="6" w:space="0" w:color="000000"/>
            </w:tcBorders>
            <w:shd w:val="clear" w:color="auto" w:fill="FFFFFF"/>
            <w:tcMar>
              <w:top w:w="0" w:type="dxa"/>
              <w:left w:w="108" w:type="dxa"/>
              <w:bottom w:w="0" w:type="dxa"/>
              <w:right w:w="108" w:type="dxa"/>
            </w:tcMar>
            <w:hideMark/>
          </w:tcPr>
          <w:p w:rsidR="001221A6" w:rsidRPr="00783714" w:rsidRDefault="001221A6" w:rsidP="001221A6">
            <w:pPr>
              <w:jc w:val="both"/>
              <w:rPr>
                <w:rFonts w:ascii="Times New Roman" w:eastAsia="Times New Roman" w:hAnsi="Times New Roman"/>
                <w:sz w:val="24"/>
                <w:szCs w:val="24"/>
                <w:lang w:eastAsia="ru-RU"/>
              </w:rPr>
            </w:pPr>
            <w:r w:rsidRPr="00783714">
              <w:rPr>
                <w:rFonts w:ascii="Times New Roman" w:eastAsia="Times New Roman" w:hAnsi="Times New Roman"/>
                <w:sz w:val="24"/>
                <w:szCs w:val="24"/>
                <w:lang w:eastAsia="ru-RU"/>
              </w:rPr>
              <w:t>Наименование показателя</w:t>
            </w:r>
          </w:p>
        </w:tc>
        <w:tc>
          <w:tcPr>
            <w:tcW w:w="436" w:type="pct"/>
            <w:tcBorders>
              <w:top w:val="single" w:sz="6" w:space="0" w:color="000000"/>
              <w:left w:val="single" w:sz="6" w:space="0" w:color="000000"/>
              <w:right w:val="single" w:sz="6" w:space="0" w:color="000000"/>
            </w:tcBorders>
            <w:shd w:val="clear" w:color="auto" w:fill="FFFFFF"/>
            <w:tcMar>
              <w:top w:w="0" w:type="dxa"/>
              <w:left w:w="108" w:type="dxa"/>
              <w:bottom w:w="0" w:type="dxa"/>
              <w:right w:w="108" w:type="dxa"/>
            </w:tcMar>
            <w:hideMark/>
          </w:tcPr>
          <w:p w:rsidR="001221A6" w:rsidRPr="00783714" w:rsidRDefault="001221A6" w:rsidP="001221A6">
            <w:pPr>
              <w:jc w:val="both"/>
              <w:rPr>
                <w:rFonts w:ascii="Times New Roman" w:eastAsia="Times New Roman" w:hAnsi="Times New Roman"/>
                <w:sz w:val="24"/>
                <w:szCs w:val="24"/>
                <w:lang w:eastAsia="ru-RU"/>
              </w:rPr>
            </w:pPr>
            <w:r w:rsidRPr="00783714">
              <w:rPr>
                <w:rFonts w:ascii="Times New Roman" w:eastAsia="Times New Roman" w:hAnsi="Times New Roman"/>
                <w:sz w:val="24"/>
                <w:szCs w:val="24"/>
                <w:lang w:eastAsia="ru-RU"/>
              </w:rPr>
              <w:t>Величина</w:t>
            </w:r>
          </w:p>
        </w:tc>
      </w:tr>
      <w:tr w:rsidR="001221A6" w:rsidRPr="001F2921" w:rsidTr="001221A6">
        <w:tc>
          <w:tcPr>
            <w:tcW w:w="268" w:type="pct"/>
            <w:tcBorders>
              <w:top w:val="single" w:sz="6" w:space="0" w:color="000000"/>
              <w:left w:val="single" w:sz="6" w:space="0" w:color="000000"/>
            </w:tcBorders>
            <w:shd w:val="clear" w:color="auto" w:fill="FFFFFF"/>
            <w:tcMar>
              <w:top w:w="0" w:type="dxa"/>
              <w:left w:w="108" w:type="dxa"/>
              <w:bottom w:w="0" w:type="dxa"/>
              <w:right w:w="108" w:type="dxa"/>
            </w:tcMar>
            <w:hideMark/>
          </w:tcPr>
          <w:p w:rsidR="001221A6" w:rsidRPr="00783714" w:rsidRDefault="001221A6" w:rsidP="001221A6">
            <w:pPr>
              <w:jc w:val="both"/>
              <w:rPr>
                <w:rFonts w:ascii="Times New Roman" w:eastAsia="Times New Roman" w:hAnsi="Times New Roman"/>
                <w:sz w:val="24"/>
                <w:szCs w:val="24"/>
                <w:lang w:eastAsia="ru-RU"/>
              </w:rPr>
            </w:pPr>
            <w:r w:rsidRPr="00783714">
              <w:rPr>
                <w:rFonts w:ascii="Times New Roman" w:eastAsia="Times New Roman" w:hAnsi="Times New Roman"/>
                <w:sz w:val="24"/>
                <w:szCs w:val="24"/>
                <w:lang w:eastAsia="ru-RU"/>
              </w:rPr>
              <w:t>1.</w:t>
            </w:r>
          </w:p>
        </w:tc>
        <w:tc>
          <w:tcPr>
            <w:tcW w:w="4295" w:type="pct"/>
            <w:tcBorders>
              <w:top w:val="single" w:sz="6" w:space="0" w:color="000000"/>
              <w:left w:val="single" w:sz="6" w:space="0" w:color="000000"/>
            </w:tcBorders>
            <w:shd w:val="clear" w:color="auto" w:fill="FFFFFF"/>
            <w:tcMar>
              <w:top w:w="0" w:type="dxa"/>
              <w:left w:w="108" w:type="dxa"/>
              <w:bottom w:w="0" w:type="dxa"/>
              <w:right w:w="108" w:type="dxa"/>
            </w:tcMar>
            <w:hideMark/>
          </w:tcPr>
          <w:p w:rsidR="001221A6" w:rsidRPr="00783714" w:rsidRDefault="001221A6" w:rsidP="001221A6">
            <w:pPr>
              <w:jc w:val="both"/>
              <w:rPr>
                <w:rFonts w:ascii="Times New Roman" w:eastAsia="Times New Roman" w:hAnsi="Times New Roman"/>
                <w:sz w:val="24"/>
                <w:szCs w:val="24"/>
                <w:lang w:eastAsia="ru-RU"/>
              </w:rPr>
            </w:pPr>
            <w:r w:rsidRPr="00783714">
              <w:rPr>
                <w:rFonts w:ascii="Times New Roman" w:eastAsia="Times New Roman" w:hAnsi="Times New Roman"/>
                <w:sz w:val="24"/>
                <w:szCs w:val="24"/>
                <w:lang w:eastAsia="ru-RU"/>
              </w:rPr>
              <w:t>Полнота информации, размещенной на официальной странице контрольного органа в сети «Интернет»</w:t>
            </w:r>
          </w:p>
        </w:tc>
        <w:tc>
          <w:tcPr>
            <w:tcW w:w="436" w:type="pct"/>
            <w:tcBorders>
              <w:top w:val="single" w:sz="6" w:space="0" w:color="000000"/>
              <w:left w:val="single" w:sz="6" w:space="0" w:color="000000"/>
              <w:right w:val="single" w:sz="6" w:space="0" w:color="000000"/>
            </w:tcBorders>
            <w:shd w:val="clear" w:color="auto" w:fill="FFFFFF"/>
            <w:tcMar>
              <w:top w:w="0" w:type="dxa"/>
              <w:left w:w="108" w:type="dxa"/>
              <w:bottom w:w="0" w:type="dxa"/>
              <w:right w:w="108" w:type="dxa"/>
            </w:tcMar>
            <w:hideMark/>
          </w:tcPr>
          <w:p w:rsidR="001221A6" w:rsidRPr="00783714" w:rsidRDefault="001221A6" w:rsidP="001221A6">
            <w:pPr>
              <w:jc w:val="both"/>
              <w:rPr>
                <w:rFonts w:ascii="Times New Roman" w:eastAsia="Times New Roman" w:hAnsi="Times New Roman"/>
                <w:sz w:val="24"/>
                <w:szCs w:val="24"/>
                <w:lang w:eastAsia="ru-RU"/>
              </w:rPr>
            </w:pPr>
            <w:r w:rsidRPr="00783714">
              <w:rPr>
                <w:rFonts w:ascii="Times New Roman" w:eastAsia="Times New Roman" w:hAnsi="Times New Roman"/>
                <w:sz w:val="24"/>
                <w:szCs w:val="24"/>
                <w:lang w:eastAsia="ru-RU"/>
              </w:rPr>
              <w:t>100%</w:t>
            </w:r>
          </w:p>
        </w:tc>
      </w:tr>
      <w:tr w:rsidR="001221A6" w:rsidRPr="001F2921" w:rsidTr="001221A6">
        <w:tc>
          <w:tcPr>
            <w:tcW w:w="268" w:type="pct"/>
            <w:tcBorders>
              <w:top w:val="single" w:sz="6" w:space="0" w:color="000000"/>
              <w:left w:val="single" w:sz="6" w:space="0" w:color="000000"/>
              <w:bottom w:val="single" w:sz="6" w:space="0" w:color="000000"/>
            </w:tcBorders>
            <w:shd w:val="clear" w:color="auto" w:fill="FFFFFF"/>
            <w:tcMar>
              <w:top w:w="0" w:type="dxa"/>
              <w:left w:w="108" w:type="dxa"/>
              <w:bottom w:w="0" w:type="dxa"/>
              <w:right w:w="108" w:type="dxa"/>
            </w:tcMar>
            <w:hideMark/>
          </w:tcPr>
          <w:p w:rsidR="001221A6" w:rsidRPr="00783714" w:rsidRDefault="001221A6" w:rsidP="001221A6">
            <w:pPr>
              <w:jc w:val="both"/>
              <w:rPr>
                <w:rFonts w:ascii="Times New Roman" w:eastAsia="Times New Roman" w:hAnsi="Times New Roman"/>
                <w:sz w:val="24"/>
                <w:szCs w:val="24"/>
                <w:lang w:eastAsia="ru-RU"/>
              </w:rPr>
            </w:pPr>
            <w:r w:rsidRPr="00783714">
              <w:rPr>
                <w:rFonts w:ascii="Times New Roman" w:eastAsia="Times New Roman" w:hAnsi="Times New Roman"/>
                <w:sz w:val="24"/>
                <w:szCs w:val="24"/>
                <w:lang w:eastAsia="ru-RU"/>
              </w:rPr>
              <w:t>2.</w:t>
            </w:r>
          </w:p>
        </w:tc>
        <w:tc>
          <w:tcPr>
            <w:tcW w:w="4295" w:type="pct"/>
            <w:tcBorders>
              <w:top w:val="single" w:sz="6" w:space="0" w:color="000000"/>
              <w:left w:val="single" w:sz="6" w:space="0" w:color="000000"/>
              <w:bottom w:val="single" w:sz="6" w:space="0" w:color="000000"/>
            </w:tcBorders>
            <w:shd w:val="clear" w:color="auto" w:fill="FFFFFF"/>
            <w:tcMar>
              <w:top w:w="0" w:type="dxa"/>
              <w:left w:w="108" w:type="dxa"/>
              <w:bottom w:w="0" w:type="dxa"/>
              <w:right w:w="108" w:type="dxa"/>
            </w:tcMar>
            <w:hideMark/>
          </w:tcPr>
          <w:p w:rsidR="001221A6" w:rsidRPr="00783714" w:rsidRDefault="001221A6" w:rsidP="001221A6">
            <w:pPr>
              <w:jc w:val="both"/>
              <w:rPr>
                <w:rFonts w:ascii="Times New Roman" w:eastAsia="Times New Roman" w:hAnsi="Times New Roman"/>
                <w:sz w:val="24"/>
                <w:szCs w:val="24"/>
                <w:lang w:eastAsia="ru-RU"/>
              </w:rPr>
            </w:pPr>
            <w:r w:rsidRPr="00783714">
              <w:rPr>
                <w:rFonts w:ascii="Times New Roman" w:eastAsia="Times New Roman" w:hAnsi="Times New Roman"/>
                <w:sz w:val="24"/>
                <w:szCs w:val="24"/>
                <w:lang w:eastAsia="ru-RU"/>
              </w:rPr>
              <w:t>Утверждение доклада, содержащего результаты обобщения правоприменительной практики по осуществлению муниципального контроля, его опубликование</w:t>
            </w:r>
          </w:p>
        </w:tc>
        <w:tc>
          <w:tcPr>
            <w:tcW w:w="436"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783714" w:rsidRDefault="001221A6" w:rsidP="001221A6">
            <w:pPr>
              <w:jc w:val="both"/>
              <w:rPr>
                <w:rFonts w:ascii="Times New Roman" w:eastAsia="Times New Roman" w:hAnsi="Times New Roman"/>
                <w:sz w:val="24"/>
                <w:szCs w:val="24"/>
                <w:lang w:eastAsia="ru-RU"/>
              </w:rPr>
            </w:pPr>
            <w:r w:rsidRPr="00783714">
              <w:rPr>
                <w:rFonts w:ascii="Times New Roman" w:eastAsia="Times New Roman" w:hAnsi="Times New Roman"/>
                <w:sz w:val="24"/>
                <w:szCs w:val="24"/>
                <w:lang w:eastAsia="ru-RU"/>
              </w:rPr>
              <w:t>Исполнено</w:t>
            </w:r>
          </w:p>
        </w:tc>
      </w:tr>
      <w:tr w:rsidR="001221A6" w:rsidRPr="001F2921" w:rsidTr="001221A6">
        <w:tc>
          <w:tcPr>
            <w:tcW w:w="268" w:type="pct"/>
            <w:tcBorders>
              <w:top w:val="single" w:sz="6" w:space="0" w:color="000000"/>
              <w:left w:val="single" w:sz="6" w:space="0" w:color="000000"/>
              <w:bottom w:val="single" w:sz="6" w:space="0" w:color="000000"/>
            </w:tcBorders>
            <w:shd w:val="clear" w:color="auto" w:fill="FFFFFF"/>
            <w:tcMar>
              <w:top w:w="0" w:type="dxa"/>
              <w:left w:w="108" w:type="dxa"/>
              <w:bottom w:w="0" w:type="dxa"/>
              <w:right w:w="108" w:type="dxa"/>
            </w:tcMar>
            <w:hideMark/>
          </w:tcPr>
          <w:p w:rsidR="001221A6" w:rsidRPr="00783714" w:rsidRDefault="001221A6" w:rsidP="001221A6">
            <w:pPr>
              <w:jc w:val="both"/>
              <w:rPr>
                <w:rFonts w:ascii="Times New Roman" w:eastAsia="Times New Roman" w:hAnsi="Times New Roman"/>
                <w:sz w:val="24"/>
                <w:szCs w:val="24"/>
                <w:lang w:eastAsia="ru-RU"/>
              </w:rPr>
            </w:pPr>
            <w:r w:rsidRPr="00783714">
              <w:rPr>
                <w:rFonts w:ascii="Times New Roman" w:eastAsia="Times New Roman" w:hAnsi="Times New Roman"/>
                <w:sz w:val="24"/>
                <w:szCs w:val="24"/>
                <w:lang w:eastAsia="ru-RU"/>
              </w:rPr>
              <w:t>3.</w:t>
            </w:r>
          </w:p>
        </w:tc>
        <w:tc>
          <w:tcPr>
            <w:tcW w:w="4295" w:type="pct"/>
            <w:tcBorders>
              <w:top w:val="single" w:sz="6" w:space="0" w:color="000000"/>
              <w:left w:val="single" w:sz="6" w:space="0" w:color="000000"/>
              <w:bottom w:val="single" w:sz="6" w:space="0" w:color="000000"/>
            </w:tcBorders>
            <w:shd w:val="clear" w:color="auto" w:fill="FFFFFF"/>
            <w:tcMar>
              <w:top w:w="0" w:type="dxa"/>
              <w:left w:w="108" w:type="dxa"/>
              <w:bottom w:w="0" w:type="dxa"/>
              <w:right w:w="108" w:type="dxa"/>
            </w:tcMar>
            <w:hideMark/>
          </w:tcPr>
          <w:p w:rsidR="001221A6" w:rsidRPr="00783714" w:rsidRDefault="001221A6" w:rsidP="001221A6">
            <w:pPr>
              <w:jc w:val="both"/>
              <w:rPr>
                <w:rFonts w:ascii="Times New Roman" w:eastAsia="Times New Roman" w:hAnsi="Times New Roman"/>
                <w:sz w:val="24"/>
                <w:szCs w:val="24"/>
                <w:lang w:eastAsia="ru-RU"/>
              </w:rPr>
            </w:pPr>
            <w:r w:rsidRPr="00783714">
              <w:rPr>
                <w:rFonts w:ascii="Times New Roman" w:eastAsia="Times New Roman" w:hAnsi="Times New Roman"/>
                <w:sz w:val="24"/>
                <w:szCs w:val="24"/>
                <w:lang w:eastAsia="ru-RU"/>
              </w:rPr>
              <w:t>Доля профилактических мероприятий в объеме контрольных мероприятий</w:t>
            </w:r>
          </w:p>
        </w:tc>
        <w:tc>
          <w:tcPr>
            <w:tcW w:w="436"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783714" w:rsidRDefault="001221A6" w:rsidP="001221A6">
            <w:pPr>
              <w:jc w:val="both"/>
              <w:rPr>
                <w:rFonts w:ascii="Times New Roman" w:eastAsia="Times New Roman" w:hAnsi="Times New Roman"/>
                <w:sz w:val="24"/>
                <w:szCs w:val="24"/>
                <w:lang w:eastAsia="ru-RU"/>
              </w:rPr>
            </w:pPr>
            <w:r w:rsidRPr="00783714">
              <w:rPr>
                <w:rFonts w:ascii="Times New Roman" w:eastAsia="Times New Roman" w:hAnsi="Times New Roman"/>
                <w:sz w:val="24"/>
                <w:szCs w:val="24"/>
                <w:lang w:eastAsia="ru-RU"/>
              </w:rPr>
              <w:t>80%</w:t>
            </w:r>
          </w:p>
        </w:tc>
      </w:tr>
      <w:tr w:rsidR="001221A6" w:rsidRPr="001F2921" w:rsidTr="001221A6">
        <w:tc>
          <w:tcPr>
            <w:tcW w:w="268" w:type="pct"/>
            <w:tcBorders>
              <w:top w:val="single" w:sz="6" w:space="0" w:color="000000"/>
              <w:left w:val="single" w:sz="6" w:space="0" w:color="000000"/>
              <w:bottom w:val="single" w:sz="6" w:space="0" w:color="000000"/>
            </w:tcBorders>
            <w:shd w:val="clear" w:color="auto" w:fill="FFFFFF"/>
            <w:tcMar>
              <w:top w:w="0" w:type="dxa"/>
              <w:left w:w="108" w:type="dxa"/>
              <w:bottom w:w="0" w:type="dxa"/>
              <w:right w:w="108" w:type="dxa"/>
            </w:tcMar>
            <w:hideMark/>
          </w:tcPr>
          <w:p w:rsidR="001221A6" w:rsidRPr="00783714" w:rsidRDefault="001221A6" w:rsidP="001221A6">
            <w:pPr>
              <w:jc w:val="both"/>
              <w:rPr>
                <w:rFonts w:ascii="Times New Roman" w:eastAsia="Times New Roman" w:hAnsi="Times New Roman"/>
                <w:sz w:val="24"/>
                <w:szCs w:val="24"/>
                <w:lang w:eastAsia="ru-RU"/>
              </w:rPr>
            </w:pPr>
            <w:r w:rsidRPr="00783714">
              <w:rPr>
                <w:rFonts w:ascii="Times New Roman" w:eastAsia="Times New Roman" w:hAnsi="Times New Roman"/>
                <w:sz w:val="24"/>
                <w:szCs w:val="24"/>
                <w:lang w:eastAsia="ru-RU"/>
              </w:rPr>
              <w:t>4.</w:t>
            </w:r>
          </w:p>
        </w:tc>
        <w:tc>
          <w:tcPr>
            <w:tcW w:w="4295" w:type="pct"/>
            <w:tcBorders>
              <w:top w:val="single" w:sz="6" w:space="0" w:color="000000"/>
              <w:left w:val="single" w:sz="6" w:space="0" w:color="000000"/>
              <w:bottom w:val="single" w:sz="6" w:space="0" w:color="000000"/>
            </w:tcBorders>
            <w:shd w:val="clear" w:color="auto" w:fill="FFFFFF"/>
            <w:tcMar>
              <w:top w:w="0" w:type="dxa"/>
              <w:left w:w="108" w:type="dxa"/>
              <w:bottom w:w="0" w:type="dxa"/>
              <w:right w:w="108" w:type="dxa"/>
            </w:tcMar>
            <w:hideMark/>
          </w:tcPr>
          <w:p w:rsidR="001221A6" w:rsidRPr="00783714" w:rsidRDefault="001221A6" w:rsidP="001221A6">
            <w:pPr>
              <w:jc w:val="both"/>
              <w:rPr>
                <w:rFonts w:ascii="Times New Roman" w:eastAsia="Times New Roman" w:hAnsi="Times New Roman"/>
                <w:sz w:val="24"/>
                <w:szCs w:val="24"/>
                <w:lang w:eastAsia="ru-RU"/>
              </w:rPr>
            </w:pPr>
            <w:r w:rsidRPr="00783714">
              <w:rPr>
                <w:rFonts w:ascii="Times New Roman" w:eastAsia="Times New Roman" w:hAnsi="Times New Roman"/>
                <w:sz w:val="24"/>
                <w:szCs w:val="24"/>
                <w:lang w:eastAsia="ru-RU"/>
              </w:rPr>
              <w:t>Доля лиц, удовлетворённых консультированием в общем количестве лиц, обратившихся за консультированием</w:t>
            </w:r>
          </w:p>
        </w:tc>
        <w:tc>
          <w:tcPr>
            <w:tcW w:w="436"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783714" w:rsidRDefault="001221A6" w:rsidP="001221A6">
            <w:pPr>
              <w:jc w:val="both"/>
              <w:rPr>
                <w:rFonts w:ascii="Times New Roman" w:eastAsia="Times New Roman" w:hAnsi="Times New Roman"/>
                <w:sz w:val="24"/>
                <w:szCs w:val="24"/>
                <w:lang w:eastAsia="ru-RU"/>
              </w:rPr>
            </w:pPr>
            <w:r w:rsidRPr="00783714">
              <w:rPr>
                <w:rFonts w:ascii="Times New Roman" w:eastAsia="Times New Roman" w:hAnsi="Times New Roman"/>
                <w:sz w:val="24"/>
                <w:szCs w:val="24"/>
                <w:lang w:eastAsia="ru-RU"/>
              </w:rPr>
              <w:t>100%</w:t>
            </w:r>
          </w:p>
        </w:tc>
      </w:tr>
    </w:tbl>
    <w:p w:rsidR="001221A6" w:rsidRPr="00783714" w:rsidRDefault="001221A6" w:rsidP="001221A6">
      <w:pPr>
        <w:ind w:firstLine="567"/>
        <w:jc w:val="both"/>
        <w:rPr>
          <w:rFonts w:ascii="Times New Roman" w:eastAsia="Times New Roman" w:hAnsi="Times New Roman"/>
          <w:color w:val="000000"/>
          <w:sz w:val="24"/>
          <w:szCs w:val="24"/>
          <w:lang w:eastAsia="ru-RU"/>
        </w:rPr>
      </w:pPr>
      <w:r w:rsidRPr="00783714">
        <w:rPr>
          <w:rFonts w:ascii="Times New Roman" w:eastAsia="Times New Roman" w:hAnsi="Times New Roman"/>
          <w:color w:val="000000"/>
          <w:sz w:val="24"/>
          <w:szCs w:val="24"/>
          <w:lang w:eastAsia="ru-RU"/>
        </w:rPr>
        <w:t> </w:t>
      </w:r>
    </w:p>
    <w:p w:rsidR="005D29F9" w:rsidRDefault="005D29F9" w:rsidP="005D29F9">
      <w:pPr>
        <w:ind w:firstLine="539"/>
        <w:jc w:val="both"/>
      </w:pPr>
    </w:p>
    <w:p w:rsidR="001221A6" w:rsidRDefault="001221A6" w:rsidP="005D29F9">
      <w:pPr>
        <w:ind w:firstLine="539"/>
        <w:jc w:val="both"/>
      </w:pPr>
    </w:p>
    <w:p w:rsidR="001221A6" w:rsidRDefault="001221A6" w:rsidP="001221A6">
      <w:pPr>
        <w:ind w:firstLine="567"/>
        <w:jc w:val="center"/>
        <w:rPr>
          <w:rFonts w:ascii="Times New Roman" w:eastAsia="Times New Roman" w:hAnsi="Times New Roman"/>
          <w:b/>
          <w:bCs/>
          <w:color w:val="000000"/>
          <w:sz w:val="24"/>
          <w:szCs w:val="24"/>
          <w:lang w:eastAsia="ru-RU"/>
        </w:rPr>
      </w:pPr>
      <w:r w:rsidRPr="000B4DE6">
        <w:rPr>
          <w:rFonts w:ascii="Times New Roman" w:eastAsia="Times New Roman" w:hAnsi="Times New Roman"/>
          <w:b/>
          <w:bCs/>
          <w:noProof/>
          <w:color w:val="000000"/>
          <w:sz w:val="24"/>
          <w:szCs w:val="24"/>
          <w:lang w:eastAsia="ru-RU"/>
        </w:rPr>
        <w:drawing>
          <wp:inline distT="0" distB="0" distL="0" distR="0" wp14:anchorId="700B3918" wp14:editId="799A2EF9">
            <wp:extent cx="657225" cy="838200"/>
            <wp:effectExtent l="1905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657225" cy="838200"/>
                    </a:xfrm>
                    <a:prstGeom prst="rect">
                      <a:avLst/>
                    </a:prstGeom>
                    <a:noFill/>
                    <a:ln w="9525">
                      <a:noFill/>
                      <a:miter lim="800000"/>
                      <a:headEnd/>
                      <a:tailEnd/>
                    </a:ln>
                  </pic:spPr>
                </pic:pic>
              </a:graphicData>
            </a:graphic>
          </wp:inline>
        </w:drawing>
      </w:r>
    </w:p>
    <w:p w:rsidR="001221A6" w:rsidRDefault="001221A6" w:rsidP="001221A6">
      <w:pPr>
        <w:ind w:firstLine="567"/>
        <w:jc w:val="center"/>
        <w:rPr>
          <w:rFonts w:ascii="Times New Roman" w:eastAsia="Times New Roman" w:hAnsi="Times New Roman"/>
          <w:b/>
          <w:bCs/>
          <w:color w:val="000000"/>
          <w:sz w:val="28"/>
          <w:szCs w:val="28"/>
          <w:lang w:eastAsia="ru-RU"/>
        </w:rPr>
      </w:pPr>
    </w:p>
    <w:p w:rsidR="001221A6" w:rsidRPr="000B4DE6" w:rsidRDefault="001221A6" w:rsidP="001221A6">
      <w:pPr>
        <w:ind w:firstLine="567"/>
        <w:jc w:val="center"/>
        <w:rPr>
          <w:rFonts w:ascii="Times New Roman" w:eastAsia="Times New Roman" w:hAnsi="Times New Roman"/>
          <w:b/>
          <w:bCs/>
          <w:color w:val="000000"/>
          <w:sz w:val="28"/>
          <w:szCs w:val="28"/>
          <w:lang w:eastAsia="ru-RU"/>
        </w:rPr>
      </w:pPr>
      <w:r w:rsidRPr="000B4DE6">
        <w:rPr>
          <w:rFonts w:ascii="Times New Roman" w:eastAsia="Times New Roman" w:hAnsi="Times New Roman"/>
          <w:b/>
          <w:bCs/>
          <w:color w:val="000000"/>
          <w:sz w:val="28"/>
          <w:szCs w:val="28"/>
          <w:lang w:eastAsia="ru-RU"/>
        </w:rPr>
        <w:t xml:space="preserve">АДМИНИСТРАЦИЯ </w:t>
      </w:r>
      <w:r>
        <w:rPr>
          <w:rFonts w:ascii="Times New Roman" w:eastAsia="Times New Roman" w:hAnsi="Times New Roman"/>
          <w:b/>
          <w:bCs/>
          <w:color w:val="000000"/>
          <w:sz w:val="28"/>
          <w:szCs w:val="28"/>
          <w:lang w:eastAsia="ru-RU"/>
        </w:rPr>
        <w:t>ЦАРЕВЩИНСКОГО</w:t>
      </w:r>
      <w:r w:rsidRPr="000B4DE6">
        <w:rPr>
          <w:rFonts w:ascii="Times New Roman" w:eastAsia="Times New Roman" w:hAnsi="Times New Roman"/>
          <w:b/>
          <w:bCs/>
          <w:color w:val="000000"/>
          <w:sz w:val="28"/>
          <w:szCs w:val="28"/>
          <w:lang w:eastAsia="ru-RU"/>
        </w:rPr>
        <w:t xml:space="preserve"> СЕЛЬСОВЕТА </w:t>
      </w:r>
    </w:p>
    <w:p w:rsidR="001221A6" w:rsidRPr="000B4DE6" w:rsidRDefault="001221A6" w:rsidP="001221A6">
      <w:pPr>
        <w:ind w:firstLine="567"/>
        <w:jc w:val="center"/>
        <w:rPr>
          <w:rFonts w:ascii="Times New Roman" w:eastAsia="Times New Roman" w:hAnsi="Times New Roman"/>
          <w:color w:val="000000"/>
          <w:sz w:val="28"/>
          <w:szCs w:val="28"/>
          <w:lang w:eastAsia="ru-RU"/>
        </w:rPr>
      </w:pPr>
      <w:r w:rsidRPr="000B4DE6">
        <w:rPr>
          <w:rFonts w:ascii="Times New Roman" w:eastAsia="Times New Roman" w:hAnsi="Times New Roman"/>
          <w:b/>
          <w:bCs/>
          <w:color w:val="000000"/>
          <w:sz w:val="28"/>
          <w:szCs w:val="28"/>
          <w:lang w:eastAsia="ru-RU"/>
        </w:rPr>
        <w:t>МОКШАНСКОГО РАЙОНА</w:t>
      </w:r>
      <w:r w:rsidRPr="000B4DE6">
        <w:rPr>
          <w:rFonts w:ascii="Times New Roman" w:eastAsia="Times New Roman" w:hAnsi="Times New Roman"/>
          <w:color w:val="000000"/>
          <w:sz w:val="28"/>
          <w:szCs w:val="28"/>
          <w:lang w:eastAsia="ru-RU"/>
        </w:rPr>
        <w:t xml:space="preserve"> </w:t>
      </w:r>
      <w:r w:rsidRPr="000B4DE6">
        <w:rPr>
          <w:rFonts w:ascii="Times New Roman" w:eastAsia="Times New Roman" w:hAnsi="Times New Roman"/>
          <w:b/>
          <w:bCs/>
          <w:color w:val="000000"/>
          <w:sz w:val="28"/>
          <w:szCs w:val="28"/>
          <w:lang w:eastAsia="ru-RU"/>
        </w:rPr>
        <w:t>ПЕНЗЕНСКОЙ ОБЛАСТИ</w:t>
      </w:r>
    </w:p>
    <w:p w:rsidR="001221A6" w:rsidRPr="00921653" w:rsidRDefault="001221A6" w:rsidP="001221A6">
      <w:pPr>
        <w:spacing w:before="240" w:after="60"/>
        <w:ind w:firstLine="567"/>
        <w:jc w:val="center"/>
        <w:rPr>
          <w:rFonts w:ascii="Times New Roman" w:eastAsia="Times New Roman" w:hAnsi="Times New Roman"/>
          <w:color w:val="000000"/>
          <w:sz w:val="24"/>
          <w:szCs w:val="24"/>
          <w:lang w:eastAsia="ru-RU"/>
        </w:rPr>
      </w:pPr>
      <w:r w:rsidRPr="000B4DE6">
        <w:rPr>
          <w:rFonts w:ascii="Times New Roman" w:eastAsia="Times New Roman" w:hAnsi="Times New Roman"/>
          <w:b/>
          <w:bCs/>
          <w:color w:val="000000"/>
          <w:sz w:val="28"/>
          <w:szCs w:val="28"/>
          <w:lang w:eastAsia="ru-RU"/>
        </w:rPr>
        <w:t>ПОСТАНОВЛЕНИЕ</w:t>
      </w:r>
    </w:p>
    <w:p w:rsidR="001221A6" w:rsidRDefault="001221A6" w:rsidP="001221A6">
      <w:pPr>
        <w:ind w:firstLine="567"/>
        <w:jc w:val="center"/>
        <w:rPr>
          <w:rFonts w:ascii="Times New Roman" w:eastAsia="Times New Roman" w:hAnsi="Times New Roman"/>
          <w:bCs/>
          <w:color w:val="000000"/>
          <w:sz w:val="24"/>
          <w:szCs w:val="24"/>
          <w:lang w:eastAsia="ru-RU"/>
        </w:rPr>
      </w:pPr>
    </w:p>
    <w:p w:rsidR="001221A6" w:rsidRPr="00A86C16" w:rsidRDefault="001221A6" w:rsidP="001221A6">
      <w:pPr>
        <w:ind w:firstLine="567"/>
        <w:jc w:val="center"/>
        <w:rPr>
          <w:rFonts w:ascii="Times New Roman" w:eastAsia="Times New Roman" w:hAnsi="Times New Roman"/>
          <w:color w:val="000000"/>
          <w:lang w:eastAsia="ru-RU"/>
        </w:rPr>
      </w:pPr>
      <w:r>
        <w:rPr>
          <w:rFonts w:ascii="Times New Roman" w:eastAsia="Times New Roman" w:hAnsi="Times New Roman"/>
          <w:bCs/>
          <w:color w:val="000000"/>
          <w:lang w:eastAsia="ru-RU"/>
        </w:rPr>
        <w:t>о</w:t>
      </w:r>
      <w:r w:rsidRPr="00A86C16">
        <w:rPr>
          <w:rFonts w:ascii="Times New Roman" w:eastAsia="Times New Roman" w:hAnsi="Times New Roman"/>
          <w:bCs/>
          <w:color w:val="000000"/>
          <w:lang w:eastAsia="ru-RU"/>
        </w:rPr>
        <w:t>т</w:t>
      </w:r>
      <w:r>
        <w:rPr>
          <w:rFonts w:ascii="Times New Roman" w:eastAsia="Times New Roman" w:hAnsi="Times New Roman"/>
          <w:bCs/>
          <w:color w:val="000000"/>
          <w:lang w:eastAsia="ru-RU"/>
        </w:rPr>
        <w:t xml:space="preserve"> 14.11.2025</w:t>
      </w:r>
      <w:r w:rsidRPr="00A86C16">
        <w:rPr>
          <w:rFonts w:ascii="Times New Roman" w:eastAsia="Times New Roman" w:hAnsi="Times New Roman"/>
          <w:bCs/>
          <w:color w:val="000000"/>
          <w:lang w:eastAsia="ru-RU"/>
        </w:rPr>
        <w:t xml:space="preserve"> № </w:t>
      </w:r>
      <w:r>
        <w:rPr>
          <w:rFonts w:ascii="Times New Roman" w:eastAsia="Times New Roman" w:hAnsi="Times New Roman"/>
          <w:bCs/>
          <w:color w:val="000000"/>
          <w:lang w:eastAsia="ru-RU"/>
        </w:rPr>
        <w:t>81</w:t>
      </w:r>
    </w:p>
    <w:p w:rsidR="001221A6" w:rsidRPr="00921653" w:rsidRDefault="001221A6" w:rsidP="001221A6">
      <w:pPr>
        <w:ind w:firstLine="567"/>
        <w:jc w:val="center"/>
        <w:rPr>
          <w:rFonts w:ascii="Times New Roman" w:eastAsia="Times New Roman" w:hAnsi="Times New Roman"/>
          <w:color w:val="000000"/>
          <w:sz w:val="24"/>
          <w:szCs w:val="24"/>
          <w:lang w:eastAsia="ru-RU"/>
        </w:rPr>
      </w:pPr>
      <w:r w:rsidRPr="00A86C16">
        <w:rPr>
          <w:rFonts w:ascii="Times New Roman" w:eastAsia="Times New Roman" w:hAnsi="Times New Roman"/>
          <w:bCs/>
          <w:color w:val="000000"/>
          <w:lang w:eastAsia="ru-RU"/>
        </w:rPr>
        <w:t>с. </w:t>
      </w:r>
      <w:r>
        <w:rPr>
          <w:rFonts w:ascii="Times New Roman" w:eastAsia="Times New Roman" w:hAnsi="Times New Roman"/>
          <w:bCs/>
          <w:color w:val="000000"/>
          <w:lang w:eastAsia="ru-RU"/>
        </w:rPr>
        <w:t>Царевщино</w:t>
      </w:r>
    </w:p>
    <w:p w:rsidR="001221A6" w:rsidRPr="007214EB" w:rsidRDefault="001221A6" w:rsidP="001221A6">
      <w:pPr>
        <w:spacing w:before="240" w:after="60"/>
        <w:ind w:firstLine="567"/>
        <w:jc w:val="center"/>
        <w:rPr>
          <w:rFonts w:ascii="Times New Roman" w:eastAsia="Times New Roman" w:hAnsi="Times New Roman"/>
          <w:color w:val="000000"/>
          <w:sz w:val="24"/>
          <w:szCs w:val="24"/>
          <w:lang w:eastAsia="ru-RU"/>
        </w:rPr>
      </w:pPr>
      <w:r w:rsidRPr="007214EB">
        <w:rPr>
          <w:rFonts w:ascii="Times New Roman" w:eastAsia="Times New Roman" w:hAnsi="Times New Roman"/>
          <w:b/>
          <w:bCs/>
          <w:color w:val="000000"/>
          <w:sz w:val="24"/>
          <w:szCs w:val="24"/>
          <w:lang w:eastAsia="ru-RU"/>
        </w:rPr>
        <w:t xml:space="preserve">Об утверждении программы профилактики рисков причинения вреда (ущерба) охраняемым законом ценностям при осуществлении муниципального жилищного контроля на территории </w:t>
      </w:r>
      <w:r>
        <w:rPr>
          <w:rFonts w:ascii="Times New Roman" w:eastAsia="Times New Roman" w:hAnsi="Times New Roman"/>
          <w:b/>
          <w:bCs/>
          <w:color w:val="000000"/>
          <w:sz w:val="24"/>
          <w:szCs w:val="24"/>
          <w:lang w:eastAsia="ru-RU"/>
        </w:rPr>
        <w:t>Царевщинского</w:t>
      </w:r>
      <w:r w:rsidRPr="007214EB">
        <w:rPr>
          <w:rFonts w:ascii="Times New Roman" w:eastAsia="Times New Roman" w:hAnsi="Times New Roman"/>
          <w:b/>
          <w:bCs/>
          <w:color w:val="000000"/>
          <w:sz w:val="24"/>
          <w:szCs w:val="24"/>
          <w:lang w:eastAsia="ru-RU"/>
        </w:rPr>
        <w:t xml:space="preserve"> сельсовета Мокшанский район Пензенской области на 2026 год</w:t>
      </w:r>
    </w:p>
    <w:p w:rsidR="001221A6" w:rsidRPr="007214EB" w:rsidRDefault="001221A6" w:rsidP="001221A6">
      <w:pPr>
        <w:spacing w:before="240" w:after="60"/>
        <w:ind w:firstLine="567"/>
        <w:jc w:val="center"/>
        <w:rPr>
          <w:rFonts w:ascii="Times New Roman" w:eastAsia="Times New Roman" w:hAnsi="Times New Roman"/>
          <w:color w:val="000000"/>
          <w:sz w:val="24"/>
          <w:szCs w:val="24"/>
          <w:lang w:eastAsia="ru-RU"/>
        </w:rPr>
      </w:pPr>
      <w:r w:rsidRPr="007214EB">
        <w:rPr>
          <w:rFonts w:ascii="Times New Roman" w:eastAsia="Times New Roman" w:hAnsi="Times New Roman"/>
          <w:b/>
          <w:bCs/>
          <w:color w:val="000000"/>
          <w:sz w:val="24"/>
          <w:szCs w:val="24"/>
          <w:lang w:eastAsia="ru-RU"/>
        </w:rPr>
        <w:t> </w:t>
      </w:r>
    </w:p>
    <w:p w:rsidR="001221A6" w:rsidRPr="007214EB" w:rsidRDefault="001221A6" w:rsidP="001221A6">
      <w:pPr>
        <w:ind w:firstLine="567"/>
        <w:jc w:val="both"/>
        <w:rPr>
          <w:rFonts w:ascii="Times New Roman" w:eastAsia="Times New Roman" w:hAnsi="Times New Roman"/>
          <w:color w:val="000000"/>
          <w:sz w:val="24"/>
          <w:szCs w:val="24"/>
          <w:lang w:eastAsia="ru-RU"/>
        </w:rPr>
      </w:pPr>
      <w:r w:rsidRPr="007214EB">
        <w:rPr>
          <w:rFonts w:ascii="Times New Roman" w:eastAsia="Times New Roman" w:hAnsi="Times New Roman"/>
          <w:color w:val="000000"/>
          <w:sz w:val="24"/>
          <w:szCs w:val="24"/>
          <w:lang w:eastAsia="ru-RU"/>
        </w:rPr>
        <w:t>В соответствии с Федеральными законами от 06.10.2003 №131-ФЗ «Об общих принципах организации местного самоуправления в Российской Федерации», от 31.07.2020 №248-ФЗ</w:t>
      </w:r>
      <w:r>
        <w:rPr>
          <w:rFonts w:ascii="Times New Roman" w:eastAsia="Times New Roman" w:hAnsi="Times New Roman"/>
          <w:color w:val="000000"/>
          <w:sz w:val="24"/>
          <w:szCs w:val="24"/>
          <w:lang w:eastAsia="ru-RU"/>
        </w:rPr>
        <w:t xml:space="preserve"> </w:t>
      </w:r>
      <w:r w:rsidRPr="007214EB">
        <w:rPr>
          <w:rFonts w:ascii="Times New Roman" w:eastAsia="Times New Roman" w:hAnsi="Times New Roman"/>
          <w:color w:val="000000"/>
          <w:sz w:val="24"/>
          <w:szCs w:val="24"/>
          <w:lang w:eastAsia="ru-RU"/>
        </w:rPr>
        <w:t xml:space="preserve">«О государственном контроле (надзоре) и муниципальном контроле в Российской Федерации», постановлением Правительства Российской Федерации от </w:t>
      </w:r>
      <w:r w:rsidRPr="007214EB">
        <w:rPr>
          <w:rFonts w:ascii="Times New Roman" w:hAnsi="Times New Roman"/>
          <w:sz w:val="24"/>
          <w:szCs w:val="24"/>
        </w:rPr>
        <w:t>26.12.2018 №1680 «Об утверждении общих требований к организации и осуществлению органами государственного контроля (надзора), органами муниципального контроля мероприятий по профилактике нарушений обязательных требований, требований, установленных муниципальными правовыми актами»</w:t>
      </w:r>
      <w:r w:rsidRPr="007214EB">
        <w:rPr>
          <w:rFonts w:ascii="Times New Roman" w:eastAsia="Times New Roman" w:hAnsi="Times New Roman"/>
          <w:color w:val="000000"/>
          <w:sz w:val="24"/>
          <w:szCs w:val="24"/>
          <w:lang w:eastAsia="ru-RU"/>
        </w:rPr>
        <w:t>, руководствуясь У</w:t>
      </w:r>
      <w:r w:rsidRPr="007214EB">
        <w:rPr>
          <w:rFonts w:ascii="Times New Roman" w:hAnsi="Times New Roman"/>
          <w:sz w:val="24"/>
          <w:szCs w:val="24"/>
        </w:rPr>
        <w:t xml:space="preserve">ставом сельского поселения </w:t>
      </w:r>
      <w:r>
        <w:rPr>
          <w:rFonts w:ascii="Times New Roman" w:hAnsi="Times New Roman"/>
          <w:sz w:val="24"/>
          <w:szCs w:val="24"/>
        </w:rPr>
        <w:t>Царевщинский</w:t>
      </w:r>
      <w:r w:rsidRPr="007214EB">
        <w:rPr>
          <w:rFonts w:ascii="Times New Roman" w:hAnsi="Times New Roman"/>
          <w:sz w:val="24"/>
          <w:szCs w:val="24"/>
        </w:rPr>
        <w:t xml:space="preserve"> сельсовет муниципального района Мокшанский район Пензенской области</w:t>
      </w:r>
      <w:r w:rsidRPr="007214EB">
        <w:rPr>
          <w:rFonts w:ascii="Times New Roman" w:eastAsia="Times New Roman" w:hAnsi="Times New Roman"/>
          <w:color w:val="000000"/>
          <w:sz w:val="24"/>
          <w:szCs w:val="24"/>
          <w:lang w:eastAsia="ru-RU"/>
        </w:rPr>
        <w:t xml:space="preserve">, решением Комитета местного самоуправления </w:t>
      </w:r>
      <w:r>
        <w:rPr>
          <w:rFonts w:ascii="Times New Roman" w:eastAsia="Times New Roman" w:hAnsi="Times New Roman"/>
          <w:color w:val="000000"/>
          <w:sz w:val="24"/>
          <w:szCs w:val="24"/>
          <w:lang w:eastAsia="ru-RU"/>
        </w:rPr>
        <w:t>Царевщинского</w:t>
      </w:r>
      <w:r w:rsidRPr="007214EB">
        <w:rPr>
          <w:rFonts w:ascii="Times New Roman" w:eastAsia="Times New Roman" w:hAnsi="Times New Roman"/>
          <w:color w:val="000000"/>
          <w:sz w:val="24"/>
          <w:szCs w:val="24"/>
          <w:lang w:eastAsia="ru-RU"/>
        </w:rPr>
        <w:t xml:space="preserve"> сельсовета Мокшанского района Пензенской области </w:t>
      </w:r>
      <w:hyperlink r:id="rId13" w:tgtFrame="_blank" w:history="1">
        <w:r w:rsidRPr="00AB78DF">
          <w:rPr>
            <w:rFonts w:ascii="Times New Roman" w:eastAsia="Times New Roman" w:hAnsi="Times New Roman"/>
            <w:sz w:val="24"/>
            <w:szCs w:val="24"/>
            <w:lang w:eastAsia="ru-RU"/>
          </w:rPr>
          <w:t>от 29.10.2021 №154-73/3</w:t>
        </w:r>
      </w:hyperlink>
      <w:r w:rsidRPr="007214EB">
        <w:rPr>
          <w:rFonts w:ascii="Times New Roman" w:eastAsia="Times New Roman" w:hAnsi="Times New Roman"/>
          <w:color w:val="000000"/>
          <w:sz w:val="24"/>
          <w:szCs w:val="24"/>
          <w:lang w:eastAsia="ru-RU"/>
        </w:rPr>
        <w:t xml:space="preserve"> «Об утверждении Положения </w:t>
      </w:r>
      <w:r w:rsidRPr="007214EB">
        <w:rPr>
          <w:rFonts w:ascii="Times New Roman" w:eastAsia="Times New Roman" w:hAnsi="Times New Roman"/>
          <w:color w:val="000000"/>
          <w:sz w:val="24"/>
          <w:szCs w:val="24"/>
          <w:lang w:eastAsia="ru-RU"/>
        </w:rPr>
        <w:lastRenderedPageBreak/>
        <w:t xml:space="preserve">о муниципальном жилищном контроле на территории </w:t>
      </w:r>
      <w:r>
        <w:rPr>
          <w:rFonts w:ascii="Times New Roman" w:eastAsia="Times New Roman" w:hAnsi="Times New Roman"/>
          <w:color w:val="000000"/>
          <w:sz w:val="24"/>
          <w:szCs w:val="24"/>
          <w:lang w:eastAsia="ru-RU"/>
        </w:rPr>
        <w:t>Царевщинского</w:t>
      </w:r>
      <w:r w:rsidRPr="007214EB">
        <w:rPr>
          <w:rFonts w:ascii="Times New Roman" w:eastAsia="Times New Roman" w:hAnsi="Times New Roman"/>
          <w:color w:val="000000"/>
          <w:sz w:val="24"/>
          <w:szCs w:val="24"/>
          <w:lang w:eastAsia="ru-RU"/>
        </w:rPr>
        <w:t xml:space="preserve"> сельсовета Мокшанского района Пензенской области»,</w:t>
      </w:r>
    </w:p>
    <w:p w:rsidR="001221A6" w:rsidRPr="007214EB" w:rsidRDefault="001221A6" w:rsidP="001221A6">
      <w:pPr>
        <w:ind w:firstLine="567"/>
        <w:jc w:val="both"/>
        <w:rPr>
          <w:rFonts w:ascii="Times New Roman" w:eastAsia="Times New Roman" w:hAnsi="Times New Roman"/>
          <w:color w:val="000000"/>
          <w:sz w:val="24"/>
          <w:szCs w:val="24"/>
          <w:lang w:eastAsia="ru-RU"/>
        </w:rPr>
      </w:pPr>
      <w:r w:rsidRPr="007214EB">
        <w:rPr>
          <w:rFonts w:ascii="Times New Roman" w:eastAsia="Times New Roman" w:hAnsi="Times New Roman"/>
          <w:color w:val="000000"/>
          <w:sz w:val="24"/>
          <w:szCs w:val="24"/>
          <w:lang w:eastAsia="ru-RU"/>
        </w:rPr>
        <w:t> </w:t>
      </w:r>
    </w:p>
    <w:p w:rsidR="001221A6" w:rsidRPr="007214EB" w:rsidRDefault="001221A6" w:rsidP="001221A6">
      <w:pPr>
        <w:ind w:firstLine="567"/>
        <w:jc w:val="center"/>
        <w:rPr>
          <w:rFonts w:ascii="Times New Roman" w:eastAsia="Times New Roman" w:hAnsi="Times New Roman"/>
          <w:b/>
          <w:color w:val="000000"/>
          <w:sz w:val="24"/>
          <w:szCs w:val="24"/>
          <w:lang w:eastAsia="ru-RU"/>
        </w:rPr>
      </w:pPr>
      <w:r w:rsidRPr="007214EB">
        <w:rPr>
          <w:rFonts w:ascii="Times New Roman" w:eastAsia="Times New Roman" w:hAnsi="Times New Roman"/>
          <w:b/>
          <w:color w:val="000000"/>
          <w:sz w:val="24"/>
          <w:szCs w:val="24"/>
          <w:lang w:eastAsia="ru-RU"/>
        </w:rPr>
        <w:t xml:space="preserve">Администрация </w:t>
      </w:r>
      <w:r>
        <w:rPr>
          <w:rFonts w:ascii="Times New Roman" w:eastAsia="Times New Roman" w:hAnsi="Times New Roman"/>
          <w:b/>
          <w:color w:val="000000"/>
          <w:sz w:val="24"/>
          <w:szCs w:val="24"/>
          <w:lang w:eastAsia="ru-RU"/>
        </w:rPr>
        <w:t>Царевщинского</w:t>
      </w:r>
      <w:r w:rsidRPr="007214EB">
        <w:rPr>
          <w:rFonts w:ascii="Times New Roman" w:eastAsia="Times New Roman" w:hAnsi="Times New Roman"/>
          <w:b/>
          <w:color w:val="000000"/>
          <w:sz w:val="24"/>
          <w:szCs w:val="24"/>
          <w:lang w:eastAsia="ru-RU"/>
        </w:rPr>
        <w:t xml:space="preserve"> сельсовета Мокшанского района Пензенской области постановляет:</w:t>
      </w:r>
    </w:p>
    <w:p w:rsidR="001221A6" w:rsidRPr="007214EB" w:rsidRDefault="001221A6" w:rsidP="001221A6">
      <w:pPr>
        <w:ind w:firstLine="567"/>
        <w:jc w:val="both"/>
        <w:rPr>
          <w:rFonts w:ascii="Times New Roman" w:eastAsia="Times New Roman" w:hAnsi="Times New Roman"/>
          <w:b/>
          <w:color w:val="000000"/>
          <w:sz w:val="24"/>
          <w:szCs w:val="24"/>
          <w:lang w:eastAsia="ru-RU"/>
        </w:rPr>
      </w:pPr>
      <w:r w:rsidRPr="007214EB">
        <w:rPr>
          <w:rFonts w:ascii="Times New Roman" w:eastAsia="Times New Roman" w:hAnsi="Times New Roman"/>
          <w:b/>
          <w:color w:val="000000"/>
          <w:sz w:val="24"/>
          <w:szCs w:val="24"/>
          <w:lang w:eastAsia="ru-RU"/>
        </w:rPr>
        <w:t> </w:t>
      </w:r>
    </w:p>
    <w:p w:rsidR="001221A6" w:rsidRPr="007214EB" w:rsidRDefault="001221A6" w:rsidP="001221A6">
      <w:pPr>
        <w:ind w:firstLine="567"/>
        <w:jc w:val="both"/>
        <w:rPr>
          <w:rFonts w:ascii="Times New Roman" w:eastAsia="Times New Roman" w:hAnsi="Times New Roman"/>
          <w:color w:val="000000"/>
          <w:sz w:val="24"/>
          <w:szCs w:val="24"/>
          <w:lang w:eastAsia="ru-RU"/>
        </w:rPr>
      </w:pPr>
      <w:r w:rsidRPr="007214EB">
        <w:rPr>
          <w:rFonts w:ascii="Times New Roman" w:eastAsia="Times New Roman" w:hAnsi="Times New Roman"/>
          <w:color w:val="000000"/>
          <w:sz w:val="24"/>
          <w:szCs w:val="24"/>
          <w:lang w:eastAsia="ru-RU"/>
        </w:rPr>
        <w:t xml:space="preserve">1. Утвердить прилагаемую программу профилактики рисков причинения вреда (ущерба) охраняемым законом ценностям при осуществлении муниципального жилищного контроля на территории </w:t>
      </w:r>
      <w:r>
        <w:rPr>
          <w:rFonts w:ascii="Times New Roman" w:eastAsia="Times New Roman" w:hAnsi="Times New Roman"/>
          <w:color w:val="000000"/>
          <w:sz w:val="24"/>
          <w:szCs w:val="24"/>
          <w:lang w:eastAsia="ru-RU"/>
        </w:rPr>
        <w:t>Царевщинского</w:t>
      </w:r>
      <w:r w:rsidRPr="007214EB">
        <w:rPr>
          <w:rFonts w:ascii="Times New Roman" w:eastAsia="Times New Roman" w:hAnsi="Times New Roman"/>
          <w:color w:val="000000"/>
          <w:sz w:val="24"/>
          <w:szCs w:val="24"/>
          <w:lang w:eastAsia="ru-RU"/>
        </w:rPr>
        <w:t xml:space="preserve"> сельсовета Мокшанского района Пензенской области на 2026 год.</w:t>
      </w:r>
    </w:p>
    <w:p w:rsidR="001221A6" w:rsidRPr="007214EB" w:rsidRDefault="001221A6" w:rsidP="001221A6">
      <w:pPr>
        <w:ind w:firstLine="567"/>
        <w:jc w:val="both"/>
        <w:rPr>
          <w:rFonts w:ascii="Times New Roman" w:eastAsia="Times New Roman" w:hAnsi="Times New Roman"/>
          <w:color w:val="000000"/>
          <w:sz w:val="24"/>
          <w:szCs w:val="24"/>
          <w:lang w:eastAsia="ru-RU"/>
        </w:rPr>
      </w:pPr>
      <w:r w:rsidRPr="007214EB">
        <w:rPr>
          <w:rFonts w:ascii="Times New Roman" w:eastAsia="Times New Roman" w:hAnsi="Times New Roman"/>
          <w:color w:val="000000"/>
          <w:sz w:val="24"/>
          <w:szCs w:val="24"/>
          <w:lang w:eastAsia="ru-RU"/>
        </w:rPr>
        <w:t xml:space="preserve">2. Признать утратившим силу постановление администрации </w:t>
      </w:r>
      <w:r>
        <w:rPr>
          <w:rFonts w:ascii="Times New Roman" w:eastAsia="Times New Roman" w:hAnsi="Times New Roman"/>
          <w:color w:val="000000"/>
          <w:sz w:val="24"/>
          <w:szCs w:val="24"/>
          <w:lang w:eastAsia="ru-RU"/>
        </w:rPr>
        <w:t>Царевщинского</w:t>
      </w:r>
      <w:r w:rsidRPr="007214EB">
        <w:rPr>
          <w:rFonts w:ascii="Times New Roman" w:eastAsia="Times New Roman" w:hAnsi="Times New Roman"/>
          <w:color w:val="000000"/>
          <w:sz w:val="24"/>
          <w:szCs w:val="24"/>
          <w:lang w:eastAsia="ru-RU"/>
        </w:rPr>
        <w:t xml:space="preserve"> сельсовета Мокшанского района Пензенской области  </w:t>
      </w:r>
      <w:hyperlink r:id="rId14" w:tgtFrame="_blank" w:history="1">
        <w:r w:rsidRPr="00AB78DF">
          <w:rPr>
            <w:rFonts w:ascii="Times New Roman" w:eastAsia="Times New Roman" w:hAnsi="Times New Roman"/>
            <w:sz w:val="24"/>
            <w:szCs w:val="24"/>
            <w:lang w:eastAsia="ru-RU"/>
          </w:rPr>
          <w:t>от 22.11.2024 №108</w:t>
        </w:r>
      </w:hyperlink>
      <w:r w:rsidRPr="007214EB">
        <w:rPr>
          <w:rFonts w:ascii="Times New Roman" w:eastAsia="Times New Roman" w:hAnsi="Times New Roman"/>
          <w:color w:val="000000"/>
          <w:sz w:val="24"/>
          <w:szCs w:val="24"/>
          <w:lang w:eastAsia="ru-RU"/>
        </w:rPr>
        <w:t xml:space="preserve"> «Об утверждении программы профилактики рисков причинения вреда (ущерба) охраняемым законом ценностям при осуществлении муниципального жилищного контроля на территории </w:t>
      </w:r>
      <w:r>
        <w:rPr>
          <w:rFonts w:ascii="Times New Roman" w:eastAsia="Times New Roman" w:hAnsi="Times New Roman"/>
          <w:color w:val="000000"/>
          <w:sz w:val="24"/>
          <w:szCs w:val="24"/>
          <w:lang w:eastAsia="ru-RU"/>
        </w:rPr>
        <w:t>Царевщинского</w:t>
      </w:r>
      <w:r w:rsidRPr="007214EB">
        <w:rPr>
          <w:rFonts w:ascii="Times New Roman" w:eastAsia="Times New Roman" w:hAnsi="Times New Roman"/>
          <w:color w:val="000000"/>
          <w:sz w:val="24"/>
          <w:szCs w:val="24"/>
          <w:lang w:eastAsia="ru-RU"/>
        </w:rPr>
        <w:t xml:space="preserve"> сельсовета Мокшанский район Пензенской области на 2025</w:t>
      </w:r>
      <w:r>
        <w:rPr>
          <w:rFonts w:ascii="Times New Roman" w:eastAsia="Times New Roman" w:hAnsi="Times New Roman"/>
          <w:color w:val="000000"/>
          <w:sz w:val="24"/>
          <w:szCs w:val="24"/>
          <w:lang w:eastAsia="ru-RU"/>
        </w:rPr>
        <w:t xml:space="preserve"> год».</w:t>
      </w:r>
    </w:p>
    <w:p w:rsidR="001221A6" w:rsidRPr="007214EB" w:rsidRDefault="001221A6" w:rsidP="001221A6">
      <w:pPr>
        <w:ind w:firstLine="567"/>
        <w:jc w:val="both"/>
        <w:rPr>
          <w:rFonts w:ascii="Times New Roman" w:eastAsia="Times New Roman" w:hAnsi="Times New Roman"/>
          <w:color w:val="000000"/>
          <w:sz w:val="24"/>
          <w:szCs w:val="24"/>
          <w:lang w:eastAsia="ru-RU"/>
        </w:rPr>
      </w:pPr>
      <w:r w:rsidRPr="007214EB">
        <w:rPr>
          <w:rFonts w:ascii="Times New Roman" w:eastAsia="Times New Roman" w:hAnsi="Times New Roman"/>
          <w:color w:val="000000"/>
          <w:sz w:val="24"/>
          <w:szCs w:val="24"/>
          <w:lang w:eastAsia="ru-RU"/>
        </w:rPr>
        <w:t xml:space="preserve">3. Опубликовать настоящее постановление в информационном бюллетене «Вести </w:t>
      </w:r>
      <w:r>
        <w:rPr>
          <w:rFonts w:ascii="Times New Roman" w:eastAsia="Times New Roman" w:hAnsi="Times New Roman"/>
          <w:color w:val="000000"/>
          <w:sz w:val="24"/>
          <w:szCs w:val="24"/>
          <w:lang w:eastAsia="ru-RU"/>
        </w:rPr>
        <w:t>Царевщинского</w:t>
      </w:r>
      <w:r w:rsidRPr="007214EB">
        <w:rPr>
          <w:rFonts w:ascii="Times New Roman" w:eastAsia="Times New Roman" w:hAnsi="Times New Roman"/>
          <w:color w:val="000000"/>
          <w:sz w:val="24"/>
          <w:szCs w:val="24"/>
          <w:lang w:eastAsia="ru-RU"/>
        </w:rPr>
        <w:t xml:space="preserve"> сельсовета» и разместить на официальной странице администрации </w:t>
      </w:r>
      <w:r>
        <w:rPr>
          <w:rFonts w:ascii="Times New Roman" w:eastAsia="Times New Roman" w:hAnsi="Times New Roman"/>
          <w:color w:val="000000"/>
          <w:sz w:val="24"/>
          <w:szCs w:val="24"/>
          <w:lang w:eastAsia="ru-RU"/>
        </w:rPr>
        <w:t>Царевщинского</w:t>
      </w:r>
      <w:r w:rsidRPr="007214EB">
        <w:rPr>
          <w:rFonts w:ascii="Times New Roman" w:eastAsia="Times New Roman" w:hAnsi="Times New Roman"/>
          <w:color w:val="000000"/>
          <w:sz w:val="24"/>
          <w:szCs w:val="24"/>
          <w:lang w:eastAsia="ru-RU"/>
        </w:rPr>
        <w:t xml:space="preserve"> сельсовета Мокшанского района Пензенской области раздела Власть/ОМС Мокшанского района на сайте администрации Мокшанского района в сети «Интернет» (далее – официальная страница) </w:t>
      </w:r>
      <w:hyperlink r:id="rId15" w:history="1">
        <w:r w:rsidRPr="007368EF">
          <w:rPr>
            <w:rStyle w:val="a9"/>
            <w:rFonts w:ascii="Times New Roman" w:hAnsi="Times New Roman"/>
            <w:sz w:val="26"/>
            <w:szCs w:val="26"/>
          </w:rPr>
          <w:t>https://mokshan.pnzreg.ru/authority/oms-munitsipalnogo-obrazovaniya/administratsiya-tsarevshchinskogo-selsoveta/</w:t>
        </w:r>
      </w:hyperlink>
      <w:r w:rsidRPr="007214EB">
        <w:rPr>
          <w:rFonts w:ascii="Times New Roman" w:eastAsia="Times New Roman" w:hAnsi="Times New Roman"/>
          <w:color w:val="000000"/>
          <w:sz w:val="24"/>
          <w:szCs w:val="24"/>
          <w:lang w:eastAsia="ru-RU"/>
        </w:rPr>
        <w:t>.</w:t>
      </w:r>
    </w:p>
    <w:p w:rsidR="001221A6" w:rsidRPr="007214EB" w:rsidRDefault="001221A6" w:rsidP="001221A6">
      <w:pPr>
        <w:ind w:firstLine="567"/>
        <w:jc w:val="both"/>
        <w:rPr>
          <w:rFonts w:ascii="Times New Roman" w:eastAsia="Times New Roman" w:hAnsi="Times New Roman"/>
          <w:color w:val="000000"/>
          <w:sz w:val="24"/>
          <w:szCs w:val="24"/>
          <w:lang w:eastAsia="ru-RU"/>
        </w:rPr>
      </w:pPr>
      <w:r w:rsidRPr="007214EB">
        <w:rPr>
          <w:rFonts w:ascii="Times New Roman" w:eastAsia="Times New Roman" w:hAnsi="Times New Roman"/>
          <w:color w:val="000000"/>
          <w:sz w:val="24"/>
          <w:szCs w:val="24"/>
          <w:lang w:eastAsia="ru-RU"/>
        </w:rPr>
        <w:t>4. Настоящее постановление вступает в силу с 01.01.2026.</w:t>
      </w:r>
    </w:p>
    <w:p w:rsidR="001221A6" w:rsidRPr="007214EB" w:rsidRDefault="001221A6" w:rsidP="001221A6">
      <w:pPr>
        <w:ind w:firstLine="567"/>
        <w:jc w:val="both"/>
        <w:rPr>
          <w:rFonts w:ascii="Times New Roman" w:eastAsia="Times New Roman" w:hAnsi="Times New Roman"/>
          <w:color w:val="000000"/>
          <w:sz w:val="24"/>
          <w:szCs w:val="24"/>
          <w:lang w:eastAsia="ru-RU"/>
        </w:rPr>
      </w:pPr>
      <w:r w:rsidRPr="007214EB">
        <w:rPr>
          <w:rFonts w:ascii="Times New Roman" w:eastAsia="Times New Roman" w:hAnsi="Times New Roman"/>
          <w:color w:val="000000"/>
          <w:sz w:val="24"/>
          <w:szCs w:val="24"/>
          <w:lang w:eastAsia="ru-RU"/>
        </w:rPr>
        <w:t xml:space="preserve">5. Контроль за исполнением настоящего постановления возложить на главу администрации </w:t>
      </w:r>
      <w:r>
        <w:rPr>
          <w:rFonts w:ascii="Times New Roman" w:eastAsia="Times New Roman" w:hAnsi="Times New Roman"/>
          <w:color w:val="000000"/>
          <w:sz w:val="24"/>
          <w:szCs w:val="24"/>
          <w:lang w:eastAsia="ru-RU"/>
        </w:rPr>
        <w:t>Царевщинского</w:t>
      </w:r>
      <w:r w:rsidRPr="007214EB">
        <w:rPr>
          <w:rFonts w:ascii="Times New Roman" w:eastAsia="Times New Roman" w:hAnsi="Times New Roman"/>
          <w:color w:val="000000"/>
          <w:sz w:val="24"/>
          <w:szCs w:val="24"/>
          <w:lang w:eastAsia="ru-RU"/>
        </w:rPr>
        <w:t xml:space="preserve"> сельсовета Мокшанского района Пензенской области.</w:t>
      </w:r>
    </w:p>
    <w:p w:rsidR="001221A6" w:rsidRPr="007214EB" w:rsidRDefault="001221A6" w:rsidP="001221A6">
      <w:pPr>
        <w:ind w:firstLine="567"/>
        <w:jc w:val="both"/>
        <w:rPr>
          <w:rFonts w:ascii="Times New Roman" w:eastAsia="Times New Roman" w:hAnsi="Times New Roman"/>
          <w:color w:val="000000"/>
          <w:sz w:val="24"/>
          <w:szCs w:val="24"/>
          <w:lang w:eastAsia="ru-RU"/>
        </w:rPr>
      </w:pPr>
      <w:r w:rsidRPr="007214EB">
        <w:rPr>
          <w:rFonts w:ascii="Times New Roman" w:eastAsia="Times New Roman" w:hAnsi="Times New Roman"/>
          <w:color w:val="000000"/>
          <w:sz w:val="24"/>
          <w:szCs w:val="24"/>
          <w:lang w:eastAsia="ru-RU"/>
        </w:rPr>
        <w:t> </w:t>
      </w:r>
    </w:p>
    <w:p w:rsidR="001221A6" w:rsidRPr="007214EB" w:rsidRDefault="001221A6" w:rsidP="001221A6">
      <w:pPr>
        <w:ind w:firstLine="567"/>
        <w:rPr>
          <w:rFonts w:ascii="Times New Roman" w:eastAsia="Times New Roman" w:hAnsi="Times New Roman"/>
          <w:b/>
          <w:color w:val="000000"/>
          <w:sz w:val="24"/>
          <w:szCs w:val="24"/>
          <w:lang w:eastAsia="ru-RU"/>
        </w:rPr>
      </w:pPr>
      <w:r w:rsidRPr="007214EB">
        <w:rPr>
          <w:rFonts w:ascii="Times New Roman" w:eastAsia="Times New Roman" w:hAnsi="Times New Roman"/>
          <w:b/>
          <w:color w:val="000000"/>
          <w:sz w:val="24"/>
          <w:szCs w:val="24"/>
          <w:lang w:eastAsia="ru-RU"/>
        </w:rPr>
        <w:t>Глава администрации </w:t>
      </w:r>
    </w:p>
    <w:p w:rsidR="001221A6" w:rsidRPr="007214EB" w:rsidRDefault="001221A6" w:rsidP="001221A6">
      <w:pPr>
        <w:ind w:firstLine="567"/>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Царевщинского</w:t>
      </w:r>
      <w:r w:rsidRPr="007214EB">
        <w:rPr>
          <w:rFonts w:ascii="Times New Roman" w:eastAsia="Times New Roman" w:hAnsi="Times New Roman"/>
          <w:b/>
          <w:color w:val="000000"/>
          <w:sz w:val="24"/>
          <w:szCs w:val="24"/>
          <w:lang w:eastAsia="ru-RU"/>
        </w:rPr>
        <w:t xml:space="preserve"> сельсовета </w:t>
      </w:r>
    </w:p>
    <w:p w:rsidR="001221A6" w:rsidRPr="007214EB" w:rsidRDefault="001221A6" w:rsidP="001221A6">
      <w:pPr>
        <w:ind w:firstLine="567"/>
        <w:rPr>
          <w:rFonts w:ascii="Times New Roman" w:eastAsia="Times New Roman" w:hAnsi="Times New Roman"/>
          <w:b/>
          <w:color w:val="000000"/>
          <w:sz w:val="24"/>
          <w:szCs w:val="24"/>
          <w:lang w:eastAsia="ru-RU"/>
        </w:rPr>
      </w:pPr>
      <w:r w:rsidRPr="007214EB">
        <w:rPr>
          <w:rFonts w:ascii="Times New Roman" w:eastAsia="Times New Roman" w:hAnsi="Times New Roman"/>
          <w:b/>
          <w:color w:val="000000"/>
          <w:sz w:val="24"/>
          <w:szCs w:val="24"/>
          <w:lang w:eastAsia="ru-RU"/>
        </w:rPr>
        <w:t>Мокшанского района</w:t>
      </w:r>
    </w:p>
    <w:p w:rsidR="001221A6" w:rsidRPr="007214EB" w:rsidRDefault="001221A6" w:rsidP="001221A6">
      <w:pPr>
        <w:ind w:firstLine="567"/>
        <w:rPr>
          <w:rFonts w:ascii="Times New Roman" w:eastAsia="Times New Roman" w:hAnsi="Times New Roman"/>
          <w:b/>
          <w:color w:val="000000"/>
          <w:sz w:val="24"/>
          <w:szCs w:val="24"/>
          <w:lang w:eastAsia="ru-RU"/>
        </w:rPr>
      </w:pPr>
      <w:r w:rsidRPr="007214EB">
        <w:rPr>
          <w:rFonts w:ascii="Times New Roman" w:eastAsia="Times New Roman" w:hAnsi="Times New Roman"/>
          <w:b/>
          <w:color w:val="000000"/>
          <w:sz w:val="24"/>
          <w:szCs w:val="24"/>
          <w:lang w:eastAsia="ru-RU"/>
        </w:rPr>
        <w:t xml:space="preserve">Пензенской области                                      </w:t>
      </w:r>
      <w:r>
        <w:rPr>
          <w:rFonts w:ascii="Times New Roman" w:eastAsia="Times New Roman" w:hAnsi="Times New Roman"/>
          <w:b/>
          <w:color w:val="000000"/>
          <w:sz w:val="26"/>
          <w:szCs w:val="26"/>
          <w:lang w:eastAsia="ru-RU"/>
        </w:rPr>
        <w:t>О.А.Адышкина</w:t>
      </w:r>
      <w:r w:rsidRPr="007214EB">
        <w:rPr>
          <w:rFonts w:ascii="Times New Roman" w:eastAsia="Times New Roman" w:hAnsi="Times New Roman"/>
          <w:b/>
          <w:color w:val="000000"/>
          <w:sz w:val="24"/>
          <w:szCs w:val="24"/>
          <w:lang w:eastAsia="ru-RU"/>
        </w:rPr>
        <w:t> </w:t>
      </w:r>
    </w:p>
    <w:p w:rsidR="001221A6" w:rsidRPr="007214EB" w:rsidRDefault="001221A6" w:rsidP="001221A6">
      <w:pPr>
        <w:ind w:firstLine="567"/>
        <w:jc w:val="right"/>
        <w:rPr>
          <w:rFonts w:ascii="Times New Roman" w:eastAsia="Times New Roman" w:hAnsi="Times New Roman"/>
          <w:color w:val="000000"/>
          <w:sz w:val="24"/>
          <w:szCs w:val="24"/>
          <w:lang w:eastAsia="ru-RU"/>
        </w:rPr>
      </w:pPr>
    </w:p>
    <w:p w:rsidR="001221A6" w:rsidRPr="007214EB" w:rsidRDefault="001221A6" w:rsidP="001221A6">
      <w:pPr>
        <w:rPr>
          <w:rFonts w:ascii="Times New Roman" w:eastAsia="Times New Roman" w:hAnsi="Times New Roman"/>
          <w:color w:val="000000"/>
          <w:sz w:val="24"/>
          <w:szCs w:val="24"/>
          <w:lang w:eastAsia="ru-RU"/>
        </w:rPr>
      </w:pPr>
    </w:p>
    <w:p w:rsidR="001221A6" w:rsidRPr="007214EB" w:rsidRDefault="001221A6" w:rsidP="001221A6">
      <w:pPr>
        <w:ind w:firstLine="567"/>
        <w:jc w:val="right"/>
        <w:rPr>
          <w:rFonts w:ascii="Times New Roman" w:eastAsia="Times New Roman" w:hAnsi="Times New Roman"/>
          <w:color w:val="000000"/>
          <w:sz w:val="24"/>
          <w:szCs w:val="24"/>
          <w:lang w:eastAsia="ru-RU"/>
        </w:rPr>
      </w:pPr>
      <w:r w:rsidRPr="007214EB">
        <w:rPr>
          <w:rFonts w:ascii="Times New Roman" w:eastAsia="Times New Roman" w:hAnsi="Times New Roman"/>
          <w:color w:val="000000"/>
          <w:sz w:val="24"/>
          <w:szCs w:val="24"/>
          <w:lang w:eastAsia="ru-RU"/>
        </w:rPr>
        <w:t>Приложение</w:t>
      </w:r>
    </w:p>
    <w:p w:rsidR="001221A6" w:rsidRPr="007214EB" w:rsidRDefault="001221A6" w:rsidP="001221A6">
      <w:pPr>
        <w:ind w:firstLine="567"/>
        <w:jc w:val="right"/>
        <w:rPr>
          <w:rFonts w:ascii="Times New Roman" w:eastAsia="Times New Roman" w:hAnsi="Times New Roman"/>
          <w:color w:val="000000"/>
          <w:sz w:val="24"/>
          <w:szCs w:val="24"/>
          <w:lang w:eastAsia="ru-RU"/>
        </w:rPr>
      </w:pPr>
      <w:r w:rsidRPr="007214EB">
        <w:rPr>
          <w:rFonts w:ascii="Times New Roman" w:eastAsia="Times New Roman" w:hAnsi="Times New Roman"/>
          <w:color w:val="000000"/>
          <w:sz w:val="24"/>
          <w:szCs w:val="24"/>
          <w:lang w:eastAsia="ru-RU"/>
        </w:rPr>
        <w:t>УТВЕРЖДЕНО</w:t>
      </w:r>
    </w:p>
    <w:p w:rsidR="001221A6" w:rsidRPr="007214EB" w:rsidRDefault="001221A6" w:rsidP="001221A6">
      <w:pPr>
        <w:ind w:firstLine="567"/>
        <w:jc w:val="right"/>
        <w:rPr>
          <w:rFonts w:ascii="Times New Roman" w:eastAsia="Times New Roman" w:hAnsi="Times New Roman"/>
          <w:color w:val="000000"/>
          <w:sz w:val="24"/>
          <w:szCs w:val="24"/>
          <w:lang w:eastAsia="ru-RU"/>
        </w:rPr>
      </w:pPr>
      <w:r w:rsidRPr="007214EB">
        <w:rPr>
          <w:rFonts w:ascii="Times New Roman" w:eastAsia="Times New Roman" w:hAnsi="Times New Roman"/>
          <w:color w:val="000000"/>
          <w:sz w:val="24"/>
          <w:szCs w:val="24"/>
          <w:lang w:eastAsia="ru-RU"/>
        </w:rPr>
        <w:t>постановлением администрации</w:t>
      </w:r>
    </w:p>
    <w:p w:rsidR="001221A6" w:rsidRPr="007214EB" w:rsidRDefault="001221A6" w:rsidP="001221A6">
      <w:pPr>
        <w:ind w:firstLine="567"/>
        <w:jc w:val="righ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Царевщинского</w:t>
      </w:r>
      <w:r w:rsidRPr="007214EB">
        <w:rPr>
          <w:rFonts w:ascii="Times New Roman" w:eastAsia="Times New Roman" w:hAnsi="Times New Roman"/>
          <w:color w:val="000000"/>
          <w:sz w:val="24"/>
          <w:szCs w:val="24"/>
          <w:lang w:eastAsia="ru-RU"/>
        </w:rPr>
        <w:t xml:space="preserve"> сельсовета</w:t>
      </w:r>
    </w:p>
    <w:p w:rsidR="001221A6" w:rsidRPr="007214EB" w:rsidRDefault="001221A6" w:rsidP="001221A6">
      <w:pPr>
        <w:ind w:firstLine="567"/>
        <w:jc w:val="right"/>
        <w:rPr>
          <w:rFonts w:ascii="Times New Roman" w:eastAsia="Times New Roman" w:hAnsi="Times New Roman"/>
          <w:color w:val="000000"/>
          <w:sz w:val="24"/>
          <w:szCs w:val="24"/>
          <w:lang w:eastAsia="ru-RU"/>
        </w:rPr>
      </w:pPr>
      <w:r w:rsidRPr="007214EB">
        <w:rPr>
          <w:rFonts w:ascii="Times New Roman" w:eastAsia="Times New Roman" w:hAnsi="Times New Roman"/>
          <w:color w:val="000000"/>
          <w:sz w:val="24"/>
          <w:szCs w:val="24"/>
          <w:lang w:eastAsia="ru-RU"/>
        </w:rPr>
        <w:t>Мокшанского района</w:t>
      </w:r>
    </w:p>
    <w:p w:rsidR="001221A6" w:rsidRPr="007214EB" w:rsidRDefault="001221A6" w:rsidP="001221A6">
      <w:pPr>
        <w:ind w:firstLine="567"/>
        <w:jc w:val="right"/>
        <w:rPr>
          <w:rFonts w:ascii="Times New Roman" w:eastAsia="Times New Roman" w:hAnsi="Times New Roman"/>
          <w:color w:val="000000"/>
          <w:sz w:val="24"/>
          <w:szCs w:val="24"/>
          <w:lang w:eastAsia="ru-RU"/>
        </w:rPr>
      </w:pPr>
      <w:r w:rsidRPr="007214EB">
        <w:rPr>
          <w:rFonts w:ascii="Times New Roman" w:eastAsia="Times New Roman" w:hAnsi="Times New Roman"/>
          <w:color w:val="000000"/>
          <w:sz w:val="24"/>
          <w:szCs w:val="24"/>
          <w:lang w:eastAsia="ru-RU"/>
        </w:rPr>
        <w:t>Пензенской области</w:t>
      </w:r>
    </w:p>
    <w:p w:rsidR="001221A6" w:rsidRPr="007214EB" w:rsidRDefault="001221A6" w:rsidP="001221A6">
      <w:pPr>
        <w:ind w:firstLine="567"/>
        <w:jc w:val="righ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w:t>
      </w:r>
      <w:r w:rsidRPr="007214EB">
        <w:rPr>
          <w:rFonts w:ascii="Times New Roman" w:eastAsia="Times New Roman" w:hAnsi="Times New Roman"/>
          <w:color w:val="000000"/>
          <w:sz w:val="24"/>
          <w:szCs w:val="24"/>
          <w:lang w:eastAsia="ru-RU"/>
        </w:rPr>
        <w:t>т</w:t>
      </w:r>
      <w:r>
        <w:rPr>
          <w:rFonts w:ascii="Times New Roman" w:eastAsia="Times New Roman" w:hAnsi="Times New Roman"/>
          <w:color w:val="000000"/>
          <w:sz w:val="24"/>
          <w:szCs w:val="24"/>
          <w:lang w:eastAsia="ru-RU"/>
        </w:rPr>
        <w:t xml:space="preserve"> 14.11.2025</w:t>
      </w:r>
      <w:r w:rsidRPr="007214EB">
        <w:rPr>
          <w:rFonts w:ascii="Times New Roman" w:eastAsia="Times New Roman" w:hAnsi="Times New Roman"/>
          <w:color w:val="000000"/>
          <w:sz w:val="24"/>
          <w:szCs w:val="24"/>
          <w:lang w:eastAsia="ru-RU"/>
        </w:rPr>
        <w:t xml:space="preserve"> № </w:t>
      </w:r>
      <w:r>
        <w:rPr>
          <w:rFonts w:ascii="Times New Roman" w:eastAsia="Times New Roman" w:hAnsi="Times New Roman"/>
          <w:color w:val="000000"/>
          <w:sz w:val="24"/>
          <w:szCs w:val="24"/>
          <w:lang w:eastAsia="ru-RU"/>
        </w:rPr>
        <w:t>81</w:t>
      </w:r>
    </w:p>
    <w:p w:rsidR="001221A6" w:rsidRPr="007214EB" w:rsidRDefault="001221A6" w:rsidP="001221A6">
      <w:pPr>
        <w:ind w:firstLine="567"/>
        <w:jc w:val="both"/>
        <w:rPr>
          <w:rFonts w:ascii="Times New Roman" w:eastAsia="Times New Roman" w:hAnsi="Times New Roman"/>
          <w:color w:val="000000"/>
          <w:sz w:val="24"/>
          <w:szCs w:val="24"/>
          <w:lang w:eastAsia="ru-RU"/>
        </w:rPr>
      </w:pPr>
      <w:r w:rsidRPr="007214EB">
        <w:rPr>
          <w:rFonts w:ascii="Times New Roman" w:eastAsia="Times New Roman" w:hAnsi="Times New Roman"/>
          <w:color w:val="000000"/>
          <w:sz w:val="24"/>
          <w:szCs w:val="24"/>
          <w:lang w:eastAsia="ru-RU"/>
        </w:rPr>
        <w:lastRenderedPageBreak/>
        <w:t> </w:t>
      </w:r>
    </w:p>
    <w:p w:rsidR="001221A6" w:rsidRPr="007214EB" w:rsidRDefault="001221A6" w:rsidP="001221A6">
      <w:pPr>
        <w:ind w:firstLine="567"/>
        <w:jc w:val="center"/>
        <w:rPr>
          <w:rFonts w:ascii="Times New Roman" w:eastAsia="Times New Roman" w:hAnsi="Times New Roman"/>
          <w:color w:val="000000"/>
          <w:sz w:val="24"/>
          <w:szCs w:val="24"/>
          <w:lang w:eastAsia="ru-RU"/>
        </w:rPr>
      </w:pPr>
      <w:r w:rsidRPr="007214EB">
        <w:rPr>
          <w:rFonts w:ascii="Times New Roman" w:eastAsia="Times New Roman" w:hAnsi="Times New Roman"/>
          <w:b/>
          <w:bCs/>
          <w:color w:val="000000"/>
          <w:sz w:val="24"/>
          <w:szCs w:val="24"/>
          <w:lang w:eastAsia="ru-RU"/>
        </w:rPr>
        <w:t xml:space="preserve">Программа профилактики рисков причинения вреда (ущерба) охраняемым законом ценностям при осуществлении муниципального жилищного контроля на территории </w:t>
      </w:r>
      <w:r>
        <w:rPr>
          <w:rFonts w:ascii="Times New Roman" w:eastAsia="Times New Roman" w:hAnsi="Times New Roman"/>
          <w:b/>
          <w:bCs/>
          <w:color w:val="000000"/>
          <w:sz w:val="24"/>
          <w:szCs w:val="24"/>
          <w:lang w:eastAsia="ru-RU"/>
        </w:rPr>
        <w:t>Царевщинского</w:t>
      </w:r>
      <w:r w:rsidRPr="007214EB">
        <w:rPr>
          <w:rFonts w:ascii="Times New Roman" w:eastAsia="Times New Roman" w:hAnsi="Times New Roman"/>
          <w:b/>
          <w:bCs/>
          <w:color w:val="000000"/>
          <w:sz w:val="24"/>
          <w:szCs w:val="24"/>
          <w:lang w:eastAsia="ru-RU"/>
        </w:rPr>
        <w:t xml:space="preserve"> сельсовета Мокшанский район Пензенской области на 2026 год</w:t>
      </w:r>
    </w:p>
    <w:p w:rsidR="001221A6" w:rsidRPr="007214EB" w:rsidRDefault="001221A6" w:rsidP="001221A6">
      <w:pPr>
        <w:ind w:firstLine="567"/>
        <w:jc w:val="center"/>
        <w:rPr>
          <w:rFonts w:ascii="Times New Roman" w:eastAsia="Times New Roman" w:hAnsi="Times New Roman"/>
          <w:color w:val="000000"/>
          <w:sz w:val="24"/>
          <w:szCs w:val="24"/>
          <w:lang w:eastAsia="ru-RU"/>
        </w:rPr>
      </w:pPr>
      <w:r w:rsidRPr="007214EB">
        <w:rPr>
          <w:rFonts w:ascii="Times New Roman" w:eastAsia="Times New Roman" w:hAnsi="Times New Roman"/>
          <w:b/>
          <w:bCs/>
          <w:color w:val="000000"/>
          <w:sz w:val="24"/>
          <w:szCs w:val="24"/>
          <w:lang w:eastAsia="ru-RU"/>
        </w:rPr>
        <w:t> </w:t>
      </w:r>
    </w:p>
    <w:p w:rsidR="001221A6" w:rsidRPr="007214EB" w:rsidRDefault="001221A6" w:rsidP="001221A6">
      <w:pPr>
        <w:ind w:firstLine="567"/>
        <w:jc w:val="center"/>
        <w:rPr>
          <w:rFonts w:ascii="Times New Roman" w:eastAsia="Times New Roman" w:hAnsi="Times New Roman"/>
          <w:color w:val="000000"/>
          <w:sz w:val="24"/>
          <w:szCs w:val="24"/>
          <w:lang w:eastAsia="ru-RU"/>
        </w:rPr>
      </w:pPr>
      <w:r w:rsidRPr="007214EB">
        <w:rPr>
          <w:rFonts w:ascii="Times New Roman" w:eastAsia="Times New Roman" w:hAnsi="Times New Roman"/>
          <w:b/>
          <w:bCs/>
          <w:color w:val="000000"/>
          <w:sz w:val="24"/>
          <w:szCs w:val="24"/>
          <w:lang w:eastAsia="ru-RU"/>
        </w:rPr>
        <w:t>I. Общие положения</w:t>
      </w:r>
    </w:p>
    <w:p w:rsidR="001221A6" w:rsidRPr="007214EB" w:rsidRDefault="001221A6" w:rsidP="001221A6">
      <w:pPr>
        <w:ind w:firstLine="567"/>
        <w:jc w:val="both"/>
        <w:rPr>
          <w:rFonts w:ascii="Times New Roman" w:eastAsia="Times New Roman" w:hAnsi="Times New Roman"/>
          <w:color w:val="000000"/>
          <w:sz w:val="24"/>
          <w:szCs w:val="24"/>
          <w:lang w:eastAsia="ru-RU"/>
        </w:rPr>
      </w:pPr>
      <w:r w:rsidRPr="007214EB">
        <w:rPr>
          <w:rFonts w:ascii="Times New Roman" w:eastAsia="Times New Roman" w:hAnsi="Times New Roman"/>
          <w:color w:val="000000"/>
          <w:sz w:val="24"/>
          <w:szCs w:val="24"/>
          <w:lang w:eastAsia="ru-RU"/>
        </w:rPr>
        <w:t xml:space="preserve">1.Настоящая Программа профилактики рисков причинения вреда (ущерба) охраняемым законом ценностям при осуществлении муниципального жилищного контроля на территории </w:t>
      </w:r>
      <w:r>
        <w:rPr>
          <w:rFonts w:ascii="Times New Roman" w:eastAsia="Times New Roman" w:hAnsi="Times New Roman"/>
          <w:color w:val="000000"/>
          <w:sz w:val="24"/>
          <w:szCs w:val="24"/>
          <w:lang w:eastAsia="ru-RU"/>
        </w:rPr>
        <w:t>Царевщинского</w:t>
      </w:r>
      <w:r w:rsidRPr="007214EB">
        <w:rPr>
          <w:rFonts w:ascii="Times New Roman" w:eastAsia="Times New Roman" w:hAnsi="Times New Roman"/>
          <w:color w:val="000000"/>
          <w:sz w:val="24"/>
          <w:szCs w:val="24"/>
          <w:lang w:eastAsia="ru-RU"/>
        </w:rPr>
        <w:t xml:space="preserve"> сельсовета Мокшанский район Пензенской области на 2026 год (далее - Программа) разработана в целях стимулирования добросовестного соблюдения обязательных требований всеми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в отношении муниципального жилищного фонда, а также создание условий для доведения обязательных требований до контролируемых лиц, повышение информированности о способах их соблюдения.</w:t>
      </w:r>
    </w:p>
    <w:p w:rsidR="001221A6" w:rsidRPr="007214EB" w:rsidRDefault="001221A6" w:rsidP="001221A6">
      <w:pPr>
        <w:ind w:firstLine="567"/>
        <w:jc w:val="both"/>
        <w:rPr>
          <w:rFonts w:ascii="Times New Roman" w:eastAsia="Times New Roman" w:hAnsi="Times New Roman"/>
          <w:color w:val="000000"/>
          <w:sz w:val="24"/>
          <w:szCs w:val="24"/>
          <w:lang w:eastAsia="ru-RU"/>
        </w:rPr>
      </w:pPr>
      <w:bookmarkStart w:id="2" w:name="sub_1002"/>
      <w:r w:rsidRPr="007214EB">
        <w:rPr>
          <w:rFonts w:ascii="Times New Roman" w:eastAsia="Times New Roman" w:hAnsi="Times New Roman"/>
          <w:color w:val="000000"/>
          <w:sz w:val="24"/>
          <w:szCs w:val="24"/>
          <w:lang w:eastAsia="ru-RU"/>
        </w:rPr>
        <w:t>2.Программа разработана в соответствии с:</w:t>
      </w:r>
      <w:bookmarkEnd w:id="2"/>
    </w:p>
    <w:p w:rsidR="001221A6" w:rsidRPr="007214EB" w:rsidRDefault="001221A6" w:rsidP="001221A6">
      <w:pPr>
        <w:ind w:firstLine="567"/>
        <w:jc w:val="both"/>
        <w:rPr>
          <w:rFonts w:ascii="Times New Roman" w:eastAsia="Times New Roman" w:hAnsi="Times New Roman"/>
          <w:color w:val="000000"/>
          <w:sz w:val="24"/>
          <w:szCs w:val="24"/>
          <w:lang w:eastAsia="ru-RU"/>
        </w:rPr>
      </w:pPr>
      <w:r w:rsidRPr="007214EB">
        <w:rPr>
          <w:rFonts w:ascii="Times New Roman" w:eastAsia="Times New Roman" w:hAnsi="Times New Roman"/>
          <w:color w:val="000000"/>
          <w:sz w:val="24"/>
          <w:szCs w:val="24"/>
          <w:lang w:eastAsia="ru-RU"/>
        </w:rPr>
        <w:t>-Федеральным законом от 31.07.2020 №248-ФЗ «О государственном контроле (надзоре) и муниципальном контроле в Российской Федерации» (далее- Федеральный закон №248-ФЗ);</w:t>
      </w:r>
    </w:p>
    <w:p w:rsidR="001221A6" w:rsidRPr="007214EB" w:rsidRDefault="001221A6" w:rsidP="001221A6">
      <w:pPr>
        <w:ind w:firstLine="567"/>
        <w:jc w:val="both"/>
        <w:rPr>
          <w:rFonts w:ascii="Times New Roman" w:eastAsia="Times New Roman" w:hAnsi="Times New Roman"/>
          <w:color w:val="000000"/>
          <w:sz w:val="24"/>
          <w:szCs w:val="24"/>
          <w:lang w:eastAsia="ru-RU"/>
        </w:rPr>
      </w:pPr>
      <w:r w:rsidRPr="007214EB">
        <w:rPr>
          <w:rFonts w:ascii="Times New Roman" w:eastAsia="Times New Roman" w:hAnsi="Times New Roman"/>
          <w:color w:val="000000"/>
          <w:sz w:val="24"/>
          <w:szCs w:val="24"/>
          <w:lang w:eastAsia="ru-RU"/>
        </w:rPr>
        <w:t>-Федеральным законом от 31.07.2020 №247-ФЗ "Об обязательных требованиях в Российской Федерации";</w:t>
      </w:r>
    </w:p>
    <w:p w:rsidR="001221A6" w:rsidRPr="007214EB" w:rsidRDefault="001221A6" w:rsidP="001221A6">
      <w:pPr>
        <w:ind w:firstLine="567"/>
        <w:jc w:val="both"/>
        <w:rPr>
          <w:rFonts w:ascii="Times New Roman" w:eastAsia="Times New Roman" w:hAnsi="Times New Roman"/>
          <w:color w:val="000000"/>
          <w:sz w:val="24"/>
          <w:szCs w:val="24"/>
          <w:lang w:eastAsia="ru-RU"/>
        </w:rPr>
      </w:pPr>
      <w:r w:rsidRPr="007214EB">
        <w:rPr>
          <w:rFonts w:ascii="Times New Roman" w:eastAsia="Times New Roman" w:hAnsi="Times New Roman"/>
          <w:color w:val="000000"/>
          <w:sz w:val="24"/>
          <w:szCs w:val="24"/>
          <w:lang w:eastAsia="ru-RU"/>
        </w:rPr>
        <w:t xml:space="preserve">- постановление Правительства Российской Федерации от </w:t>
      </w:r>
      <w:r w:rsidRPr="007214EB">
        <w:rPr>
          <w:rFonts w:ascii="Times New Roman" w:hAnsi="Times New Roman"/>
          <w:sz w:val="24"/>
          <w:szCs w:val="24"/>
        </w:rPr>
        <w:t>26.12.2018 №1680 «Об утверждении общих требований к организации и осуществлению органами государственного контроля (надзора), органами муниципального контроля мероприятий по профилактике нарушений обязательных требований, требований, установленных муниципальными правовыми актами»</w:t>
      </w:r>
      <w:r w:rsidRPr="007214EB">
        <w:rPr>
          <w:rFonts w:ascii="Times New Roman" w:eastAsia="Times New Roman" w:hAnsi="Times New Roman"/>
          <w:color w:val="000000"/>
          <w:sz w:val="24"/>
          <w:szCs w:val="24"/>
          <w:lang w:eastAsia="ru-RU"/>
        </w:rPr>
        <w:t>.</w:t>
      </w:r>
    </w:p>
    <w:p w:rsidR="001221A6" w:rsidRPr="007214EB" w:rsidRDefault="001221A6" w:rsidP="001221A6">
      <w:pPr>
        <w:ind w:firstLine="567"/>
        <w:jc w:val="both"/>
        <w:rPr>
          <w:rFonts w:ascii="Times New Roman" w:eastAsia="Times New Roman" w:hAnsi="Times New Roman"/>
          <w:color w:val="000000"/>
          <w:sz w:val="24"/>
          <w:szCs w:val="24"/>
          <w:lang w:eastAsia="ru-RU"/>
        </w:rPr>
      </w:pPr>
      <w:bookmarkStart w:id="3" w:name="sub_1003"/>
      <w:r w:rsidRPr="007214EB">
        <w:rPr>
          <w:rFonts w:ascii="Times New Roman" w:eastAsia="Times New Roman" w:hAnsi="Times New Roman"/>
          <w:color w:val="000000"/>
          <w:sz w:val="24"/>
          <w:szCs w:val="24"/>
          <w:lang w:eastAsia="ru-RU"/>
        </w:rPr>
        <w:t>3.</w:t>
      </w:r>
      <w:bookmarkStart w:id="4" w:name="sub_1004"/>
      <w:bookmarkEnd w:id="3"/>
      <w:r w:rsidRPr="007214EB">
        <w:rPr>
          <w:rFonts w:ascii="Times New Roman" w:eastAsia="Times New Roman" w:hAnsi="Times New Roman"/>
          <w:color w:val="000000"/>
          <w:sz w:val="24"/>
          <w:szCs w:val="24"/>
          <w:lang w:eastAsia="ru-RU"/>
        </w:rPr>
        <w:t>Срок реализации Программы - 2026 год</w:t>
      </w:r>
      <w:bookmarkEnd w:id="4"/>
      <w:r w:rsidRPr="007214EB">
        <w:rPr>
          <w:rFonts w:ascii="Times New Roman" w:eastAsia="Times New Roman" w:hAnsi="Times New Roman"/>
          <w:color w:val="000000"/>
          <w:sz w:val="24"/>
          <w:szCs w:val="24"/>
          <w:lang w:eastAsia="ru-RU"/>
        </w:rPr>
        <w:t>.</w:t>
      </w:r>
    </w:p>
    <w:p w:rsidR="001221A6" w:rsidRPr="007214EB" w:rsidRDefault="001221A6" w:rsidP="001221A6">
      <w:pPr>
        <w:ind w:firstLine="567"/>
        <w:jc w:val="both"/>
        <w:rPr>
          <w:rFonts w:ascii="Times New Roman" w:eastAsia="Times New Roman" w:hAnsi="Times New Roman"/>
          <w:color w:val="000000"/>
          <w:sz w:val="24"/>
          <w:szCs w:val="24"/>
          <w:lang w:eastAsia="ru-RU"/>
        </w:rPr>
      </w:pPr>
      <w:r w:rsidRPr="007214EB">
        <w:rPr>
          <w:rFonts w:ascii="Times New Roman" w:eastAsia="Times New Roman" w:hAnsi="Times New Roman"/>
          <w:color w:val="000000"/>
          <w:sz w:val="24"/>
          <w:szCs w:val="24"/>
          <w:lang w:eastAsia="ru-RU"/>
        </w:rPr>
        <w:t> </w:t>
      </w:r>
    </w:p>
    <w:p w:rsidR="001221A6" w:rsidRPr="007214EB" w:rsidRDefault="001221A6" w:rsidP="001221A6">
      <w:pPr>
        <w:ind w:firstLine="567"/>
        <w:jc w:val="center"/>
        <w:rPr>
          <w:rFonts w:ascii="Times New Roman" w:eastAsia="Times New Roman" w:hAnsi="Times New Roman"/>
          <w:color w:val="000000"/>
          <w:sz w:val="24"/>
          <w:szCs w:val="24"/>
          <w:lang w:eastAsia="ru-RU"/>
        </w:rPr>
      </w:pPr>
      <w:r w:rsidRPr="007214EB">
        <w:rPr>
          <w:rFonts w:ascii="Times New Roman" w:eastAsia="Times New Roman" w:hAnsi="Times New Roman"/>
          <w:b/>
          <w:bCs/>
          <w:color w:val="000000"/>
          <w:sz w:val="24"/>
          <w:szCs w:val="24"/>
          <w:lang w:eastAsia="ru-RU"/>
        </w:rPr>
        <w:t>II. Анализ текущего состояния осуществления муниципального жилищного контроля, описание текущего развития профилактической деятельности, характеристика проблем, на решение которых направлена Программа</w:t>
      </w:r>
    </w:p>
    <w:p w:rsidR="001221A6" w:rsidRPr="007214EB" w:rsidRDefault="001221A6" w:rsidP="001221A6">
      <w:pPr>
        <w:ind w:firstLine="567"/>
        <w:jc w:val="both"/>
        <w:rPr>
          <w:rFonts w:ascii="Times New Roman" w:eastAsia="Times New Roman" w:hAnsi="Times New Roman"/>
          <w:color w:val="000000"/>
          <w:sz w:val="24"/>
          <w:szCs w:val="24"/>
          <w:lang w:eastAsia="ru-RU"/>
        </w:rPr>
      </w:pPr>
    </w:p>
    <w:p w:rsidR="001221A6" w:rsidRPr="007214EB" w:rsidRDefault="001221A6" w:rsidP="001221A6">
      <w:pPr>
        <w:ind w:firstLine="567"/>
        <w:jc w:val="both"/>
        <w:rPr>
          <w:rFonts w:ascii="Times New Roman" w:eastAsia="Times New Roman" w:hAnsi="Times New Roman"/>
          <w:color w:val="000000"/>
          <w:sz w:val="24"/>
          <w:szCs w:val="24"/>
          <w:lang w:eastAsia="ru-RU"/>
        </w:rPr>
      </w:pPr>
      <w:r w:rsidRPr="007214EB">
        <w:rPr>
          <w:rFonts w:ascii="Times New Roman" w:eastAsia="Times New Roman" w:hAnsi="Times New Roman"/>
          <w:color w:val="000000"/>
          <w:sz w:val="24"/>
          <w:szCs w:val="24"/>
          <w:lang w:eastAsia="ru-RU"/>
        </w:rPr>
        <w:t>4.Предметом муниципального жилищного контроля является деятельность органа муниципального контроля по организации и проведению проверок соблюдения юридическими лицами, индивидуальными предпринимателями и гражданами обязательных требований, требований, установленных муниципальными правовыми актами, а также по организации и проведению мероприятий по профилактике нарушений указанных требований, мероприятий по контролю, осуществляемых без взаимодействия с юридическими лицами, индивидуальными предпринимателями, в сфере жилищных правоотношений.</w:t>
      </w:r>
    </w:p>
    <w:p w:rsidR="001221A6" w:rsidRPr="007214EB" w:rsidRDefault="001221A6" w:rsidP="001221A6">
      <w:pPr>
        <w:ind w:firstLine="567"/>
        <w:jc w:val="both"/>
        <w:rPr>
          <w:rFonts w:ascii="Times New Roman" w:eastAsia="Times New Roman" w:hAnsi="Times New Roman"/>
          <w:color w:val="000000"/>
          <w:sz w:val="24"/>
          <w:szCs w:val="24"/>
          <w:lang w:eastAsia="ru-RU"/>
        </w:rPr>
      </w:pPr>
      <w:r w:rsidRPr="007214EB">
        <w:rPr>
          <w:rFonts w:ascii="Times New Roman" w:eastAsia="Times New Roman" w:hAnsi="Times New Roman"/>
          <w:color w:val="000000"/>
          <w:sz w:val="24"/>
          <w:szCs w:val="24"/>
          <w:lang w:eastAsia="ru-RU"/>
        </w:rPr>
        <w:lastRenderedPageBreak/>
        <w:t>5.Обязательные требования, требования, установленные муниципальными правовыми актами в сфере осуществления муниципального жилищного контроля, регламентированы следующими правовыми актами:</w:t>
      </w:r>
    </w:p>
    <w:p w:rsidR="001221A6" w:rsidRPr="007214EB" w:rsidRDefault="001221A6" w:rsidP="001221A6">
      <w:pPr>
        <w:ind w:firstLine="567"/>
        <w:jc w:val="both"/>
        <w:rPr>
          <w:rFonts w:ascii="Times New Roman" w:eastAsia="Times New Roman" w:hAnsi="Times New Roman"/>
          <w:color w:val="000000"/>
          <w:sz w:val="24"/>
          <w:szCs w:val="24"/>
          <w:lang w:eastAsia="ru-RU"/>
        </w:rPr>
      </w:pPr>
      <w:r w:rsidRPr="007214EB">
        <w:rPr>
          <w:rFonts w:ascii="Times New Roman" w:eastAsia="Times New Roman" w:hAnsi="Times New Roman"/>
          <w:color w:val="000000"/>
          <w:sz w:val="24"/>
          <w:szCs w:val="24"/>
          <w:lang w:eastAsia="ru-RU"/>
        </w:rPr>
        <w:t>-Жилищный кодекс Российской Федерации;</w:t>
      </w:r>
    </w:p>
    <w:p w:rsidR="001221A6" w:rsidRPr="007214EB" w:rsidRDefault="001221A6" w:rsidP="001221A6">
      <w:pPr>
        <w:ind w:firstLine="567"/>
        <w:jc w:val="both"/>
        <w:rPr>
          <w:rFonts w:ascii="Times New Roman" w:eastAsia="Times New Roman" w:hAnsi="Times New Roman"/>
          <w:color w:val="000000"/>
          <w:sz w:val="24"/>
          <w:szCs w:val="24"/>
          <w:lang w:eastAsia="ru-RU"/>
        </w:rPr>
      </w:pPr>
      <w:r w:rsidRPr="007214EB">
        <w:rPr>
          <w:rFonts w:ascii="Times New Roman" w:eastAsia="Times New Roman" w:hAnsi="Times New Roman"/>
          <w:color w:val="000000"/>
          <w:sz w:val="24"/>
          <w:szCs w:val="24"/>
          <w:lang w:eastAsia="ru-RU"/>
        </w:rPr>
        <w:t>-постановление Правительства Российской Федерации от 13.08.2006 №491 "Об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1221A6" w:rsidRPr="007214EB" w:rsidRDefault="001221A6" w:rsidP="001221A6">
      <w:pPr>
        <w:ind w:firstLine="567"/>
        <w:jc w:val="both"/>
        <w:rPr>
          <w:rFonts w:ascii="Times New Roman" w:eastAsia="Times New Roman" w:hAnsi="Times New Roman"/>
          <w:color w:val="000000"/>
          <w:sz w:val="24"/>
          <w:szCs w:val="24"/>
          <w:lang w:eastAsia="ru-RU"/>
        </w:rPr>
      </w:pPr>
      <w:r w:rsidRPr="007214EB">
        <w:rPr>
          <w:rFonts w:ascii="Times New Roman" w:eastAsia="Times New Roman" w:hAnsi="Times New Roman"/>
          <w:color w:val="000000"/>
          <w:sz w:val="24"/>
          <w:szCs w:val="24"/>
          <w:lang w:eastAsia="ru-RU"/>
        </w:rPr>
        <w:t>-постановление Правительства Российской Федерации от 06.05.2011 №354 "О предоставлении коммунальных услуг собственникам и пользователям помещений в многоквартирных домах и жилых домов";</w:t>
      </w:r>
    </w:p>
    <w:p w:rsidR="001221A6" w:rsidRPr="007214EB" w:rsidRDefault="001221A6" w:rsidP="001221A6">
      <w:pPr>
        <w:ind w:firstLine="567"/>
        <w:jc w:val="both"/>
        <w:rPr>
          <w:rFonts w:ascii="Times New Roman" w:eastAsia="Times New Roman" w:hAnsi="Times New Roman"/>
          <w:color w:val="000000"/>
          <w:sz w:val="24"/>
          <w:szCs w:val="24"/>
          <w:lang w:eastAsia="ru-RU"/>
        </w:rPr>
      </w:pPr>
      <w:r w:rsidRPr="007214EB">
        <w:rPr>
          <w:rFonts w:ascii="Times New Roman" w:eastAsia="Times New Roman" w:hAnsi="Times New Roman"/>
          <w:color w:val="000000"/>
          <w:sz w:val="24"/>
          <w:szCs w:val="24"/>
          <w:lang w:eastAsia="ru-RU"/>
        </w:rPr>
        <w:t>-постановление Правительства Российской Федерации от 03.04.2013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p>
    <w:p w:rsidR="001221A6" w:rsidRPr="007214EB" w:rsidRDefault="001221A6" w:rsidP="001221A6">
      <w:pPr>
        <w:ind w:firstLine="567"/>
        <w:jc w:val="both"/>
        <w:rPr>
          <w:rFonts w:ascii="Times New Roman" w:eastAsia="Times New Roman" w:hAnsi="Times New Roman"/>
          <w:color w:val="000000"/>
          <w:sz w:val="24"/>
          <w:szCs w:val="24"/>
          <w:lang w:eastAsia="ru-RU"/>
        </w:rPr>
      </w:pPr>
      <w:r w:rsidRPr="007214EB">
        <w:rPr>
          <w:rFonts w:ascii="Times New Roman" w:eastAsia="Times New Roman" w:hAnsi="Times New Roman"/>
          <w:color w:val="000000"/>
          <w:sz w:val="24"/>
          <w:szCs w:val="24"/>
          <w:lang w:eastAsia="ru-RU"/>
        </w:rPr>
        <w:t>-постановление Правительства Российской Федерации от 15.05.2013 №416 "О порядке осуществления деятельности по управлению многоквартирными домами";</w:t>
      </w:r>
    </w:p>
    <w:p w:rsidR="001221A6" w:rsidRPr="007214EB" w:rsidRDefault="001221A6" w:rsidP="001221A6">
      <w:pPr>
        <w:ind w:firstLine="567"/>
        <w:jc w:val="both"/>
        <w:rPr>
          <w:rFonts w:ascii="Times New Roman" w:eastAsia="Times New Roman" w:hAnsi="Times New Roman"/>
          <w:color w:val="000000"/>
          <w:sz w:val="24"/>
          <w:szCs w:val="24"/>
          <w:lang w:eastAsia="ru-RU"/>
        </w:rPr>
      </w:pPr>
      <w:r w:rsidRPr="007214EB">
        <w:rPr>
          <w:rFonts w:ascii="Times New Roman" w:eastAsia="Times New Roman" w:hAnsi="Times New Roman"/>
          <w:color w:val="000000"/>
          <w:sz w:val="24"/>
          <w:szCs w:val="24"/>
          <w:lang w:eastAsia="ru-RU"/>
        </w:rPr>
        <w:t>-постановление Государственного комитета Российской Федерации по строительству и жилищно-коммунальному комплексу от 27.09.2003 №170 "Об утверждении Правил и норм технической эксплуатации жилищного фонда";</w:t>
      </w:r>
    </w:p>
    <w:p w:rsidR="001221A6" w:rsidRPr="007214EB" w:rsidRDefault="001221A6" w:rsidP="001221A6">
      <w:pPr>
        <w:ind w:firstLine="567"/>
        <w:jc w:val="both"/>
        <w:rPr>
          <w:rFonts w:ascii="Times New Roman" w:eastAsia="Times New Roman" w:hAnsi="Times New Roman"/>
          <w:color w:val="000000"/>
          <w:sz w:val="24"/>
          <w:szCs w:val="24"/>
          <w:lang w:eastAsia="ru-RU"/>
        </w:rPr>
      </w:pPr>
      <w:r w:rsidRPr="007214EB">
        <w:rPr>
          <w:rFonts w:ascii="Times New Roman" w:eastAsia="Times New Roman" w:hAnsi="Times New Roman"/>
          <w:color w:val="000000"/>
          <w:sz w:val="24"/>
          <w:szCs w:val="24"/>
          <w:lang w:eastAsia="ru-RU"/>
        </w:rPr>
        <w:t xml:space="preserve">-решение Комитета местного самоуправления </w:t>
      </w:r>
      <w:r>
        <w:rPr>
          <w:rFonts w:ascii="Times New Roman" w:eastAsia="Times New Roman" w:hAnsi="Times New Roman"/>
          <w:color w:val="000000"/>
          <w:sz w:val="24"/>
          <w:szCs w:val="24"/>
          <w:lang w:eastAsia="ru-RU"/>
        </w:rPr>
        <w:t>Царевщинского</w:t>
      </w:r>
      <w:r w:rsidRPr="007214EB">
        <w:rPr>
          <w:rFonts w:ascii="Times New Roman" w:eastAsia="Times New Roman" w:hAnsi="Times New Roman"/>
          <w:color w:val="000000"/>
          <w:sz w:val="24"/>
          <w:szCs w:val="24"/>
          <w:lang w:eastAsia="ru-RU"/>
        </w:rPr>
        <w:t xml:space="preserve"> сельсовета Мокшанского района Пензенской области от </w:t>
      </w:r>
      <w:r>
        <w:rPr>
          <w:rFonts w:ascii="Times New Roman" w:eastAsia="Times New Roman" w:hAnsi="Times New Roman"/>
          <w:color w:val="000000"/>
          <w:sz w:val="24"/>
          <w:szCs w:val="24"/>
          <w:lang w:eastAsia="ru-RU"/>
        </w:rPr>
        <w:t>29.10.2021</w:t>
      </w:r>
      <w:r w:rsidRPr="007214EB">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154-73/3</w:t>
      </w:r>
      <w:r w:rsidRPr="007214EB">
        <w:rPr>
          <w:rFonts w:ascii="Times New Roman" w:eastAsia="Times New Roman" w:hAnsi="Times New Roman"/>
          <w:color w:val="000000"/>
          <w:sz w:val="24"/>
          <w:szCs w:val="24"/>
          <w:lang w:eastAsia="ru-RU"/>
        </w:rPr>
        <w:t xml:space="preserve">«Об утверждении Положения о муниципальном жилищном контроле на территории </w:t>
      </w:r>
      <w:r>
        <w:rPr>
          <w:rFonts w:ascii="Times New Roman" w:eastAsia="Times New Roman" w:hAnsi="Times New Roman"/>
          <w:color w:val="000000"/>
          <w:sz w:val="24"/>
          <w:szCs w:val="24"/>
          <w:lang w:eastAsia="ru-RU"/>
        </w:rPr>
        <w:t>Царевщинского</w:t>
      </w:r>
      <w:r w:rsidRPr="007214EB">
        <w:rPr>
          <w:rFonts w:ascii="Times New Roman" w:eastAsia="Times New Roman" w:hAnsi="Times New Roman"/>
          <w:color w:val="000000"/>
          <w:sz w:val="24"/>
          <w:szCs w:val="24"/>
          <w:lang w:eastAsia="ru-RU"/>
        </w:rPr>
        <w:t xml:space="preserve"> сельсовета Мокшанского района Пензенской области».</w:t>
      </w:r>
    </w:p>
    <w:p w:rsidR="001221A6" w:rsidRPr="007214EB" w:rsidRDefault="001221A6" w:rsidP="001221A6">
      <w:pPr>
        <w:ind w:firstLine="567"/>
        <w:jc w:val="both"/>
        <w:rPr>
          <w:rFonts w:ascii="Times New Roman" w:eastAsia="Times New Roman" w:hAnsi="Times New Roman"/>
          <w:color w:val="000000"/>
          <w:sz w:val="24"/>
          <w:szCs w:val="24"/>
          <w:lang w:eastAsia="ru-RU"/>
        </w:rPr>
      </w:pPr>
      <w:r w:rsidRPr="007214EB">
        <w:rPr>
          <w:rFonts w:ascii="Times New Roman" w:eastAsia="Times New Roman" w:hAnsi="Times New Roman"/>
          <w:color w:val="000000"/>
          <w:sz w:val="24"/>
          <w:szCs w:val="24"/>
          <w:lang w:eastAsia="ru-RU"/>
        </w:rPr>
        <w:t>6.Объектами муниципального жилищного контроля являются:</w:t>
      </w:r>
    </w:p>
    <w:p w:rsidR="001221A6" w:rsidRPr="007214EB" w:rsidRDefault="001221A6" w:rsidP="001221A6">
      <w:pPr>
        <w:ind w:firstLine="567"/>
        <w:jc w:val="both"/>
        <w:rPr>
          <w:rFonts w:ascii="Times New Roman" w:eastAsia="Times New Roman" w:hAnsi="Times New Roman"/>
          <w:color w:val="000000"/>
          <w:sz w:val="24"/>
          <w:szCs w:val="24"/>
          <w:lang w:eastAsia="ru-RU"/>
        </w:rPr>
      </w:pPr>
      <w:r w:rsidRPr="007214EB">
        <w:rPr>
          <w:rFonts w:ascii="Times New Roman" w:eastAsia="Times New Roman" w:hAnsi="Times New Roman"/>
          <w:color w:val="000000"/>
          <w:sz w:val="24"/>
          <w:szCs w:val="24"/>
          <w:lang w:eastAsia="ru-RU"/>
        </w:rPr>
        <w:t>1)деятельность, действия (бездействие) контролируемых лиц, к которым предъявляются обязательные требования в сфере жилищного законодательства, законодательства об энергосбережении и о повышении энергетической эффективности в отношении муниципального жилищного фонда;</w:t>
      </w:r>
    </w:p>
    <w:p w:rsidR="001221A6" w:rsidRPr="007214EB" w:rsidRDefault="001221A6" w:rsidP="001221A6">
      <w:pPr>
        <w:ind w:firstLine="567"/>
        <w:jc w:val="both"/>
        <w:rPr>
          <w:rFonts w:ascii="Times New Roman" w:eastAsia="Times New Roman" w:hAnsi="Times New Roman"/>
          <w:color w:val="000000"/>
          <w:sz w:val="24"/>
          <w:szCs w:val="24"/>
          <w:lang w:eastAsia="ru-RU"/>
        </w:rPr>
      </w:pPr>
      <w:r w:rsidRPr="007214EB">
        <w:rPr>
          <w:rFonts w:ascii="Times New Roman" w:eastAsia="Times New Roman" w:hAnsi="Times New Roman"/>
          <w:color w:val="000000"/>
          <w:sz w:val="24"/>
          <w:szCs w:val="24"/>
          <w:lang w:eastAsia="ru-RU"/>
        </w:rPr>
        <w:t>2)результаты деятельности контролируемых лиц, в том числе работы и услуги, к которым предъявляются обязательные требования в сфере жилищного законодательства, законодательства об энергосбережении и о повышении энергетической эффективности в отношении муниципального жилищного фонда;</w:t>
      </w:r>
    </w:p>
    <w:p w:rsidR="001221A6" w:rsidRPr="007214EB" w:rsidRDefault="001221A6" w:rsidP="001221A6">
      <w:pPr>
        <w:ind w:firstLine="567"/>
        <w:jc w:val="both"/>
        <w:rPr>
          <w:rFonts w:ascii="Times New Roman" w:eastAsia="Times New Roman" w:hAnsi="Times New Roman"/>
          <w:color w:val="000000"/>
          <w:sz w:val="24"/>
          <w:szCs w:val="24"/>
          <w:lang w:eastAsia="ru-RU"/>
        </w:rPr>
      </w:pPr>
      <w:r w:rsidRPr="007214EB">
        <w:rPr>
          <w:rFonts w:ascii="Times New Roman" w:eastAsia="Times New Roman" w:hAnsi="Times New Roman"/>
          <w:color w:val="000000"/>
          <w:sz w:val="24"/>
          <w:szCs w:val="24"/>
          <w:lang w:eastAsia="ru-RU"/>
        </w:rPr>
        <w:t>3)здания, помещения, сооружения, оборудование, устройства, предметы, материалы и другие объекты, которыми контролируемые лица владеют и (или) пользуются и к которым предъявляются обязательные требования в сфере жилищного законодательства, законодательства об энергосбережении и о повышении энергетической эффективности в отношении муниципального жилищного фонда (далее - производственные объекты).</w:t>
      </w:r>
    </w:p>
    <w:p w:rsidR="001221A6" w:rsidRPr="007214EB" w:rsidRDefault="001221A6" w:rsidP="001221A6">
      <w:pPr>
        <w:ind w:firstLine="567"/>
        <w:jc w:val="both"/>
        <w:rPr>
          <w:rFonts w:ascii="Times New Roman" w:eastAsia="Times New Roman" w:hAnsi="Times New Roman"/>
          <w:color w:val="000000"/>
          <w:sz w:val="24"/>
          <w:szCs w:val="24"/>
          <w:lang w:eastAsia="ru-RU"/>
        </w:rPr>
      </w:pPr>
      <w:r w:rsidRPr="007214EB">
        <w:rPr>
          <w:rFonts w:ascii="Times New Roman" w:eastAsia="Times New Roman" w:hAnsi="Times New Roman"/>
          <w:color w:val="000000"/>
          <w:sz w:val="24"/>
          <w:szCs w:val="24"/>
          <w:lang w:eastAsia="ru-RU"/>
        </w:rPr>
        <w:t xml:space="preserve">7.В качестве контролируемых лиц при осуществлении муниципального жилищного контроля выступают юридические лица и индивидуальные предприниматели, осуществляющие предпринимательскую деятельность по управлению многоквартирными </w:t>
      </w:r>
      <w:r w:rsidRPr="007214EB">
        <w:rPr>
          <w:rFonts w:ascii="Times New Roman" w:eastAsia="Times New Roman" w:hAnsi="Times New Roman"/>
          <w:color w:val="000000"/>
          <w:sz w:val="24"/>
          <w:szCs w:val="24"/>
          <w:lang w:eastAsia="ru-RU"/>
        </w:rPr>
        <w:lastRenderedPageBreak/>
        <w:t>домами, товарищества собственников жилья, жилищные, жилищно-строительные или иные специализированные потребительские кооперативы.</w:t>
      </w:r>
    </w:p>
    <w:p w:rsidR="001221A6" w:rsidRPr="007214EB" w:rsidRDefault="001221A6" w:rsidP="001221A6">
      <w:pPr>
        <w:ind w:firstLine="567"/>
        <w:jc w:val="both"/>
        <w:rPr>
          <w:rFonts w:ascii="Times New Roman" w:eastAsia="Times New Roman" w:hAnsi="Times New Roman"/>
          <w:color w:val="000000"/>
          <w:sz w:val="24"/>
          <w:szCs w:val="24"/>
          <w:lang w:eastAsia="ru-RU"/>
        </w:rPr>
      </w:pPr>
      <w:r w:rsidRPr="007214EB">
        <w:rPr>
          <w:rFonts w:ascii="Times New Roman" w:eastAsia="Times New Roman" w:hAnsi="Times New Roman"/>
          <w:color w:val="000000"/>
          <w:sz w:val="24"/>
          <w:szCs w:val="24"/>
          <w:lang w:eastAsia="ru-RU"/>
        </w:rPr>
        <w:t>8.В связи с запретом на проведение контрольных ме</w:t>
      </w:r>
      <w:r>
        <w:rPr>
          <w:rFonts w:ascii="Times New Roman" w:eastAsia="Times New Roman" w:hAnsi="Times New Roman"/>
          <w:color w:val="000000"/>
          <w:sz w:val="24"/>
          <w:szCs w:val="24"/>
          <w:lang w:eastAsia="ru-RU"/>
        </w:rPr>
        <w:t>роприятий, установленным ст. 26</w:t>
      </w:r>
      <w:r w:rsidRPr="007214EB">
        <w:rPr>
          <w:rFonts w:ascii="Times New Roman" w:eastAsia="Times New Roman" w:hAnsi="Times New Roman"/>
          <w:color w:val="000000"/>
          <w:sz w:val="24"/>
          <w:szCs w:val="24"/>
          <w:vertAlign w:val="superscript"/>
          <w:lang w:eastAsia="ru-RU"/>
        </w:rPr>
        <w:t>2</w:t>
      </w:r>
      <w:r w:rsidRPr="007214EB">
        <w:rPr>
          <w:rFonts w:ascii="Times New Roman" w:eastAsia="Times New Roman" w:hAnsi="Times New Roman"/>
          <w:color w:val="000000"/>
          <w:sz w:val="24"/>
          <w:szCs w:val="24"/>
          <w:lang w:eastAsia="ru-RU"/>
        </w:rPr>
        <w:t xml:space="preserve"> Федерального закона 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плановые и внеплановые проверки в отношении подконтрольных субъектов, относящихся к м</w:t>
      </w:r>
      <w:r>
        <w:rPr>
          <w:rFonts w:ascii="Times New Roman" w:eastAsia="Times New Roman" w:hAnsi="Times New Roman"/>
          <w:color w:val="000000"/>
          <w:sz w:val="24"/>
          <w:szCs w:val="24"/>
          <w:lang w:eastAsia="ru-RU"/>
        </w:rPr>
        <w:t>алому и среднему бизнесу, в 2025</w:t>
      </w:r>
      <w:r w:rsidRPr="007214EB">
        <w:rPr>
          <w:rFonts w:ascii="Times New Roman" w:eastAsia="Times New Roman" w:hAnsi="Times New Roman"/>
          <w:color w:val="000000"/>
          <w:sz w:val="24"/>
          <w:szCs w:val="24"/>
          <w:lang w:eastAsia="ru-RU"/>
        </w:rPr>
        <w:t xml:space="preserve"> году Администрацией </w:t>
      </w:r>
      <w:r>
        <w:rPr>
          <w:rFonts w:ascii="Times New Roman" w:eastAsia="Times New Roman" w:hAnsi="Times New Roman"/>
          <w:color w:val="000000"/>
          <w:sz w:val="24"/>
          <w:szCs w:val="24"/>
          <w:lang w:eastAsia="ru-RU"/>
        </w:rPr>
        <w:t>Царевщинского</w:t>
      </w:r>
      <w:r w:rsidRPr="007214EB">
        <w:rPr>
          <w:rFonts w:ascii="Times New Roman" w:eastAsia="Times New Roman" w:hAnsi="Times New Roman"/>
          <w:color w:val="000000"/>
          <w:sz w:val="24"/>
          <w:szCs w:val="24"/>
          <w:lang w:eastAsia="ru-RU"/>
        </w:rPr>
        <w:t xml:space="preserve"> сельсовета Мокшанского района Пензенской области не проводились.</w:t>
      </w:r>
    </w:p>
    <w:p w:rsidR="001221A6" w:rsidRPr="007214EB" w:rsidRDefault="001221A6" w:rsidP="001221A6">
      <w:pPr>
        <w:ind w:firstLine="567"/>
        <w:jc w:val="both"/>
        <w:rPr>
          <w:rFonts w:ascii="Times New Roman" w:eastAsia="Times New Roman" w:hAnsi="Times New Roman"/>
          <w:color w:val="000000"/>
          <w:sz w:val="24"/>
          <w:szCs w:val="24"/>
          <w:lang w:eastAsia="ru-RU"/>
        </w:rPr>
      </w:pPr>
      <w:r w:rsidRPr="007214EB">
        <w:rPr>
          <w:rFonts w:ascii="Times New Roman" w:eastAsia="Times New Roman" w:hAnsi="Times New Roman"/>
          <w:color w:val="000000"/>
          <w:sz w:val="24"/>
          <w:szCs w:val="24"/>
          <w:lang w:eastAsia="ru-RU"/>
        </w:rPr>
        <w:t>9.Основными проблемами, на решение которых направлена Программа, являются: недостаточная информированность контролируемых лиц об обязательных требованиях и способах их исполнения, а также низкая мотивация добросовестного соблюдения обязательных требований данными лицами.</w:t>
      </w:r>
    </w:p>
    <w:p w:rsidR="001221A6" w:rsidRPr="007214EB" w:rsidRDefault="001221A6" w:rsidP="001221A6">
      <w:pPr>
        <w:ind w:firstLine="567"/>
        <w:jc w:val="both"/>
        <w:rPr>
          <w:rFonts w:ascii="Times New Roman" w:eastAsia="Times New Roman" w:hAnsi="Times New Roman"/>
          <w:color w:val="000000"/>
          <w:sz w:val="24"/>
          <w:szCs w:val="24"/>
          <w:lang w:eastAsia="ru-RU"/>
        </w:rPr>
      </w:pPr>
      <w:r w:rsidRPr="007214EB">
        <w:rPr>
          <w:rFonts w:ascii="Times New Roman" w:eastAsia="Times New Roman" w:hAnsi="Times New Roman"/>
          <w:color w:val="000000"/>
          <w:sz w:val="24"/>
          <w:szCs w:val="24"/>
          <w:lang w:eastAsia="ru-RU"/>
        </w:rPr>
        <w:t> </w:t>
      </w:r>
    </w:p>
    <w:p w:rsidR="001221A6" w:rsidRPr="007214EB" w:rsidRDefault="001221A6" w:rsidP="001221A6">
      <w:pPr>
        <w:ind w:firstLine="567"/>
        <w:jc w:val="center"/>
        <w:rPr>
          <w:rFonts w:ascii="Times New Roman" w:eastAsia="Times New Roman" w:hAnsi="Times New Roman"/>
          <w:color w:val="000000"/>
          <w:sz w:val="24"/>
          <w:szCs w:val="24"/>
          <w:lang w:eastAsia="ru-RU"/>
        </w:rPr>
      </w:pPr>
      <w:r w:rsidRPr="007214EB">
        <w:rPr>
          <w:rFonts w:ascii="Times New Roman" w:eastAsia="Times New Roman" w:hAnsi="Times New Roman"/>
          <w:b/>
          <w:bCs/>
          <w:color w:val="000000"/>
          <w:sz w:val="24"/>
          <w:szCs w:val="24"/>
          <w:lang w:eastAsia="ru-RU"/>
        </w:rPr>
        <w:t>III. Цели и задачи реализации Программы</w:t>
      </w:r>
    </w:p>
    <w:p w:rsidR="001221A6" w:rsidRPr="007214EB" w:rsidRDefault="001221A6" w:rsidP="001221A6">
      <w:pPr>
        <w:ind w:firstLine="567"/>
        <w:jc w:val="both"/>
        <w:rPr>
          <w:rFonts w:ascii="Times New Roman" w:eastAsia="Times New Roman" w:hAnsi="Times New Roman"/>
          <w:color w:val="000000"/>
          <w:sz w:val="24"/>
          <w:szCs w:val="24"/>
          <w:lang w:eastAsia="ru-RU"/>
        </w:rPr>
      </w:pPr>
      <w:bookmarkStart w:id="5" w:name="sub_1005"/>
      <w:r w:rsidRPr="007214EB">
        <w:rPr>
          <w:rFonts w:ascii="Times New Roman" w:eastAsia="Times New Roman" w:hAnsi="Times New Roman"/>
          <w:color w:val="000000"/>
          <w:sz w:val="24"/>
          <w:szCs w:val="24"/>
          <w:lang w:eastAsia="ru-RU"/>
        </w:rPr>
        <w:t>10.Целями реализации Программы являются:</w:t>
      </w:r>
      <w:bookmarkEnd w:id="5"/>
    </w:p>
    <w:p w:rsidR="001221A6" w:rsidRPr="007214EB" w:rsidRDefault="001221A6" w:rsidP="001221A6">
      <w:pPr>
        <w:ind w:firstLine="567"/>
        <w:jc w:val="both"/>
        <w:rPr>
          <w:rFonts w:ascii="Times New Roman" w:eastAsia="Times New Roman" w:hAnsi="Times New Roman"/>
          <w:color w:val="000000"/>
          <w:sz w:val="24"/>
          <w:szCs w:val="24"/>
          <w:lang w:eastAsia="ru-RU"/>
        </w:rPr>
      </w:pPr>
      <w:r w:rsidRPr="007214EB">
        <w:rPr>
          <w:rFonts w:ascii="Times New Roman" w:eastAsia="Times New Roman" w:hAnsi="Times New Roman"/>
          <w:color w:val="000000"/>
          <w:sz w:val="24"/>
          <w:szCs w:val="24"/>
          <w:lang w:eastAsia="ru-RU"/>
        </w:rPr>
        <w:t>1)стимулирование добросовестного соблюдения обязательных требований всеми контролируемыми лицами;</w:t>
      </w:r>
    </w:p>
    <w:p w:rsidR="001221A6" w:rsidRPr="007214EB" w:rsidRDefault="001221A6" w:rsidP="001221A6">
      <w:pPr>
        <w:ind w:firstLine="567"/>
        <w:jc w:val="both"/>
        <w:rPr>
          <w:rFonts w:ascii="Times New Roman" w:eastAsia="Times New Roman" w:hAnsi="Times New Roman"/>
          <w:color w:val="000000"/>
          <w:sz w:val="24"/>
          <w:szCs w:val="24"/>
          <w:lang w:eastAsia="ru-RU"/>
        </w:rPr>
      </w:pPr>
      <w:r w:rsidRPr="007214EB">
        <w:rPr>
          <w:rFonts w:ascii="Times New Roman" w:eastAsia="Times New Roman" w:hAnsi="Times New Roman"/>
          <w:color w:val="000000"/>
          <w:sz w:val="24"/>
          <w:szCs w:val="24"/>
          <w:lang w:eastAsia="ru-RU"/>
        </w:rPr>
        <w:t>2)устранение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 в отношении муниципального жилищного фонда;</w:t>
      </w:r>
    </w:p>
    <w:p w:rsidR="001221A6" w:rsidRPr="007214EB" w:rsidRDefault="001221A6" w:rsidP="001221A6">
      <w:pPr>
        <w:ind w:firstLine="567"/>
        <w:jc w:val="both"/>
        <w:rPr>
          <w:rFonts w:ascii="Times New Roman" w:eastAsia="Times New Roman" w:hAnsi="Times New Roman"/>
          <w:color w:val="000000"/>
          <w:sz w:val="24"/>
          <w:szCs w:val="24"/>
          <w:lang w:eastAsia="ru-RU"/>
        </w:rPr>
      </w:pPr>
      <w:r w:rsidRPr="007214EB">
        <w:rPr>
          <w:rFonts w:ascii="Times New Roman" w:eastAsia="Times New Roman" w:hAnsi="Times New Roman"/>
          <w:color w:val="000000"/>
          <w:sz w:val="24"/>
          <w:szCs w:val="24"/>
          <w:lang w:eastAsia="ru-RU"/>
        </w:rPr>
        <w:t>3)создание условий для доведения обязательных требований до контролируемых лиц, повышение информированности о способах их соблюдения.</w:t>
      </w:r>
    </w:p>
    <w:p w:rsidR="001221A6" w:rsidRPr="007214EB" w:rsidRDefault="001221A6" w:rsidP="001221A6">
      <w:pPr>
        <w:ind w:firstLine="567"/>
        <w:jc w:val="both"/>
        <w:rPr>
          <w:rFonts w:ascii="Times New Roman" w:eastAsia="Times New Roman" w:hAnsi="Times New Roman"/>
          <w:color w:val="000000"/>
          <w:sz w:val="24"/>
          <w:szCs w:val="24"/>
          <w:lang w:eastAsia="ru-RU"/>
        </w:rPr>
      </w:pPr>
      <w:r w:rsidRPr="007214EB">
        <w:rPr>
          <w:rFonts w:ascii="Times New Roman" w:eastAsia="Times New Roman" w:hAnsi="Times New Roman"/>
          <w:color w:val="000000"/>
          <w:sz w:val="24"/>
          <w:szCs w:val="24"/>
          <w:lang w:eastAsia="ru-RU"/>
        </w:rPr>
        <w:t>11.Задачами реализации Программы являются:</w:t>
      </w:r>
    </w:p>
    <w:p w:rsidR="001221A6" w:rsidRPr="007214EB" w:rsidRDefault="001221A6" w:rsidP="001221A6">
      <w:pPr>
        <w:ind w:firstLine="567"/>
        <w:jc w:val="both"/>
        <w:rPr>
          <w:rFonts w:ascii="Times New Roman" w:eastAsia="Times New Roman" w:hAnsi="Times New Roman"/>
          <w:color w:val="000000"/>
          <w:sz w:val="24"/>
          <w:szCs w:val="24"/>
          <w:lang w:eastAsia="ru-RU"/>
        </w:rPr>
      </w:pPr>
      <w:r w:rsidRPr="007214EB">
        <w:rPr>
          <w:rFonts w:ascii="Times New Roman" w:eastAsia="Times New Roman" w:hAnsi="Times New Roman"/>
          <w:color w:val="000000"/>
          <w:sz w:val="24"/>
          <w:szCs w:val="24"/>
          <w:lang w:eastAsia="ru-RU"/>
        </w:rPr>
        <w:t>1)выявление причин, факторов и условий, способствующих нарушению обязательных требований, разработка мероприятий, направленных на устранение нарушений обязательных требований в отношении муниципального жилищного фонда;</w:t>
      </w:r>
    </w:p>
    <w:p w:rsidR="001221A6" w:rsidRPr="007214EB" w:rsidRDefault="001221A6" w:rsidP="001221A6">
      <w:pPr>
        <w:ind w:firstLine="567"/>
        <w:jc w:val="both"/>
        <w:rPr>
          <w:rFonts w:ascii="Times New Roman" w:eastAsia="Times New Roman" w:hAnsi="Times New Roman"/>
          <w:color w:val="000000"/>
          <w:sz w:val="24"/>
          <w:szCs w:val="24"/>
          <w:lang w:eastAsia="ru-RU"/>
        </w:rPr>
      </w:pPr>
      <w:r w:rsidRPr="007214EB">
        <w:rPr>
          <w:rFonts w:ascii="Times New Roman" w:eastAsia="Times New Roman" w:hAnsi="Times New Roman"/>
          <w:color w:val="000000"/>
          <w:sz w:val="24"/>
          <w:szCs w:val="24"/>
          <w:lang w:eastAsia="ru-RU"/>
        </w:rPr>
        <w:t>2)повышение правосознания и правовой культуры юридических лиц, индивидуальных предпринимателей и граждан в сфере жилищных правоотношений;</w:t>
      </w:r>
    </w:p>
    <w:p w:rsidR="001221A6" w:rsidRPr="007214EB" w:rsidRDefault="001221A6" w:rsidP="001221A6">
      <w:pPr>
        <w:ind w:firstLine="567"/>
        <w:jc w:val="both"/>
        <w:rPr>
          <w:rFonts w:ascii="Times New Roman" w:eastAsia="Times New Roman" w:hAnsi="Times New Roman"/>
          <w:color w:val="000000"/>
          <w:sz w:val="24"/>
          <w:szCs w:val="24"/>
          <w:lang w:eastAsia="ru-RU"/>
        </w:rPr>
      </w:pPr>
      <w:r w:rsidRPr="007214EB">
        <w:rPr>
          <w:rFonts w:ascii="Times New Roman" w:eastAsia="Times New Roman" w:hAnsi="Times New Roman"/>
          <w:color w:val="000000"/>
          <w:sz w:val="24"/>
          <w:szCs w:val="24"/>
          <w:lang w:eastAsia="ru-RU"/>
        </w:rPr>
        <w:t>3)приоритет реализации профилактических мероприятий, направленных на снижение риска причинения вреда (ущерба), по отношению к проведению контрольных (надзорных) мероприятий.</w:t>
      </w:r>
    </w:p>
    <w:p w:rsidR="001221A6" w:rsidRPr="007214EB" w:rsidRDefault="001221A6" w:rsidP="001221A6">
      <w:pPr>
        <w:ind w:firstLine="567"/>
        <w:jc w:val="both"/>
        <w:rPr>
          <w:rFonts w:ascii="Times New Roman" w:eastAsia="Times New Roman" w:hAnsi="Times New Roman"/>
          <w:color w:val="000000"/>
          <w:sz w:val="24"/>
          <w:szCs w:val="24"/>
          <w:lang w:eastAsia="ru-RU"/>
        </w:rPr>
      </w:pPr>
      <w:r w:rsidRPr="007214EB">
        <w:rPr>
          <w:rFonts w:ascii="Times New Roman" w:eastAsia="Times New Roman" w:hAnsi="Times New Roman"/>
          <w:color w:val="000000"/>
          <w:sz w:val="24"/>
          <w:szCs w:val="24"/>
          <w:lang w:eastAsia="ru-RU"/>
        </w:rPr>
        <w:t> </w:t>
      </w:r>
    </w:p>
    <w:p w:rsidR="001221A6" w:rsidRPr="007214EB" w:rsidRDefault="001221A6" w:rsidP="001221A6">
      <w:pPr>
        <w:ind w:firstLine="567"/>
        <w:jc w:val="center"/>
        <w:rPr>
          <w:rFonts w:ascii="Times New Roman" w:eastAsia="Times New Roman" w:hAnsi="Times New Roman"/>
          <w:b/>
          <w:sz w:val="24"/>
          <w:szCs w:val="24"/>
          <w:lang w:eastAsia="ru-RU"/>
        </w:rPr>
      </w:pPr>
      <w:r w:rsidRPr="007214EB">
        <w:rPr>
          <w:rFonts w:ascii="Times New Roman" w:eastAsia="Times New Roman" w:hAnsi="Times New Roman"/>
          <w:b/>
          <w:bCs/>
          <w:color w:val="000000"/>
          <w:sz w:val="24"/>
          <w:szCs w:val="24"/>
          <w:lang w:eastAsia="ru-RU"/>
        </w:rPr>
        <w:t xml:space="preserve">IV. Перечень профилактических мероприятий, сроки (периодичность) их </w:t>
      </w:r>
      <w:r w:rsidRPr="007214EB">
        <w:rPr>
          <w:rFonts w:ascii="Times New Roman" w:eastAsia="Times New Roman" w:hAnsi="Times New Roman"/>
          <w:b/>
          <w:sz w:val="24"/>
          <w:szCs w:val="24"/>
          <w:lang w:eastAsia="ru-RU"/>
        </w:rPr>
        <w:t>проведения</w:t>
      </w:r>
    </w:p>
    <w:p w:rsidR="001221A6" w:rsidRPr="007214EB" w:rsidRDefault="001221A6" w:rsidP="001221A6">
      <w:pPr>
        <w:ind w:firstLine="567"/>
        <w:jc w:val="center"/>
        <w:rPr>
          <w:rFonts w:ascii="Times New Roman" w:eastAsia="Times New Roman" w:hAnsi="Times New Roman"/>
          <w:color w:val="000000"/>
          <w:sz w:val="24"/>
          <w:szCs w:val="24"/>
          <w:lang w:eastAsia="ru-RU"/>
        </w:rPr>
      </w:pPr>
      <w:r w:rsidRPr="007214EB">
        <w:rPr>
          <w:rFonts w:ascii="Times New Roman" w:eastAsia="Times New Roman" w:hAnsi="Times New Roman"/>
          <w:b/>
          <w:bCs/>
          <w:color w:val="000000"/>
          <w:sz w:val="24"/>
          <w:szCs w:val="24"/>
          <w:lang w:eastAsia="ru-RU"/>
        </w:rPr>
        <w:t> </w:t>
      </w:r>
    </w:p>
    <w:tbl>
      <w:tblPr>
        <w:tblW w:w="5478" w:type="pct"/>
        <w:jc w:val="center"/>
        <w:tblCellMar>
          <w:left w:w="0" w:type="dxa"/>
          <w:right w:w="0" w:type="dxa"/>
        </w:tblCellMar>
        <w:tblLook w:val="04A0" w:firstRow="1" w:lastRow="0" w:firstColumn="1" w:lastColumn="0" w:noHBand="0" w:noVBand="1"/>
      </w:tblPr>
      <w:tblGrid>
        <w:gridCol w:w="1264"/>
        <w:gridCol w:w="4428"/>
        <w:gridCol w:w="1876"/>
        <w:gridCol w:w="2663"/>
      </w:tblGrid>
      <w:tr w:rsidR="001221A6" w:rsidRPr="007214EB" w:rsidTr="001221A6">
        <w:trPr>
          <w:jc w:val="center"/>
        </w:trPr>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7214EB" w:rsidRDefault="001221A6" w:rsidP="001221A6">
            <w:pPr>
              <w:rPr>
                <w:rFonts w:ascii="Times New Roman" w:eastAsia="Times New Roman" w:hAnsi="Times New Roman"/>
                <w:sz w:val="24"/>
                <w:szCs w:val="24"/>
                <w:lang w:eastAsia="ru-RU"/>
              </w:rPr>
            </w:pPr>
            <w:r w:rsidRPr="007214EB">
              <w:rPr>
                <w:rFonts w:ascii="Times New Roman" w:eastAsia="Times New Roman" w:hAnsi="Times New Roman"/>
                <w:sz w:val="24"/>
                <w:szCs w:val="24"/>
                <w:lang w:eastAsia="ru-RU"/>
              </w:rPr>
              <w:t>№</w:t>
            </w:r>
          </w:p>
        </w:tc>
        <w:tc>
          <w:tcPr>
            <w:tcW w:w="23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7214EB" w:rsidRDefault="001221A6" w:rsidP="001221A6">
            <w:pPr>
              <w:rPr>
                <w:rFonts w:ascii="Times New Roman" w:eastAsia="Times New Roman" w:hAnsi="Times New Roman"/>
                <w:sz w:val="24"/>
                <w:szCs w:val="24"/>
                <w:lang w:eastAsia="ru-RU"/>
              </w:rPr>
            </w:pPr>
            <w:r w:rsidRPr="007214EB">
              <w:rPr>
                <w:rFonts w:ascii="Times New Roman" w:eastAsia="Times New Roman" w:hAnsi="Times New Roman"/>
                <w:sz w:val="24"/>
                <w:szCs w:val="24"/>
                <w:lang w:eastAsia="ru-RU"/>
              </w:rPr>
              <w:t>Наименование профилактического мероприятия</w:t>
            </w:r>
          </w:p>
        </w:tc>
        <w:tc>
          <w:tcPr>
            <w:tcW w:w="8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7214EB" w:rsidRDefault="001221A6" w:rsidP="001221A6">
            <w:pPr>
              <w:rPr>
                <w:rFonts w:ascii="Times New Roman" w:eastAsia="Times New Roman" w:hAnsi="Times New Roman"/>
                <w:sz w:val="24"/>
                <w:szCs w:val="24"/>
                <w:lang w:eastAsia="ru-RU"/>
              </w:rPr>
            </w:pPr>
            <w:r w:rsidRPr="007214EB">
              <w:rPr>
                <w:rFonts w:ascii="Times New Roman" w:eastAsia="Times New Roman" w:hAnsi="Times New Roman"/>
                <w:sz w:val="24"/>
                <w:szCs w:val="24"/>
                <w:lang w:eastAsia="ru-RU"/>
              </w:rPr>
              <w:t>Срок реализации</w:t>
            </w:r>
          </w:p>
        </w:tc>
        <w:tc>
          <w:tcPr>
            <w:tcW w:w="14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7214EB" w:rsidRDefault="001221A6" w:rsidP="001221A6">
            <w:pPr>
              <w:rPr>
                <w:rFonts w:ascii="Times New Roman" w:eastAsia="Times New Roman" w:hAnsi="Times New Roman"/>
                <w:sz w:val="24"/>
                <w:szCs w:val="24"/>
                <w:lang w:eastAsia="ru-RU"/>
              </w:rPr>
            </w:pPr>
            <w:r w:rsidRPr="007214EB">
              <w:rPr>
                <w:rFonts w:ascii="Times New Roman" w:eastAsia="Times New Roman" w:hAnsi="Times New Roman"/>
                <w:sz w:val="24"/>
                <w:szCs w:val="24"/>
                <w:lang w:eastAsia="ru-RU"/>
              </w:rPr>
              <w:t>Ответственные должностные лица</w:t>
            </w:r>
          </w:p>
        </w:tc>
      </w:tr>
      <w:tr w:rsidR="001221A6" w:rsidRPr="007214EB" w:rsidTr="001221A6">
        <w:trPr>
          <w:jc w:val="center"/>
        </w:trPr>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7214EB" w:rsidRDefault="001221A6" w:rsidP="001221A6">
            <w:pPr>
              <w:rPr>
                <w:rFonts w:ascii="Times New Roman" w:eastAsia="Times New Roman" w:hAnsi="Times New Roman"/>
                <w:sz w:val="24"/>
                <w:szCs w:val="24"/>
                <w:lang w:eastAsia="ru-RU"/>
              </w:rPr>
            </w:pPr>
            <w:r w:rsidRPr="007214EB">
              <w:rPr>
                <w:rFonts w:ascii="Times New Roman" w:eastAsia="Times New Roman" w:hAnsi="Times New Roman"/>
                <w:sz w:val="24"/>
                <w:szCs w:val="24"/>
                <w:lang w:eastAsia="ru-RU"/>
              </w:rPr>
              <w:t>1.</w:t>
            </w:r>
          </w:p>
        </w:tc>
        <w:tc>
          <w:tcPr>
            <w:tcW w:w="23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7214EB" w:rsidRDefault="001221A6" w:rsidP="001221A6">
            <w:pPr>
              <w:jc w:val="both"/>
              <w:rPr>
                <w:rFonts w:ascii="Times New Roman" w:eastAsia="Times New Roman" w:hAnsi="Times New Roman"/>
                <w:sz w:val="24"/>
                <w:szCs w:val="24"/>
                <w:lang w:eastAsia="ru-RU"/>
              </w:rPr>
            </w:pPr>
            <w:r w:rsidRPr="007214EB">
              <w:rPr>
                <w:rFonts w:ascii="Times New Roman" w:eastAsia="Times New Roman" w:hAnsi="Times New Roman"/>
                <w:sz w:val="24"/>
                <w:szCs w:val="24"/>
                <w:lang w:eastAsia="ru-RU"/>
              </w:rPr>
              <w:t xml:space="preserve">Информирование, посредством размещения (поддержания в актуальном состоянии) на официальной странице Администрации </w:t>
            </w:r>
            <w:r>
              <w:rPr>
                <w:rFonts w:ascii="Times New Roman" w:eastAsia="Times New Roman" w:hAnsi="Times New Roman"/>
                <w:sz w:val="24"/>
                <w:szCs w:val="24"/>
                <w:lang w:eastAsia="ru-RU"/>
              </w:rPr>
              <w:t>Царевщинского</w:t>
            </w:r>
            <w:r w:rsidRPr="007214EB">
              <w:rPr>
                <w:rFonts w:ascii="Times New Roman" w:eastAsia="Times New Roman" w:hAnsi="Times New Roman"/>
                <w:sz w:val="24"/>
                <w:szCs w:val="24"/>
                <w:lang w:eastAsia="ru-RU"/>
              </w:rPr>
              <w:t xml:space="preserve"> </w:t>
            </w:r>
            <w:r w:rsidRPr="007214EB">
              <w:rPr>
                <w:rFonts w:ascii="Times New Roman" w:eastAsia="Times New Roman" w:hAnsi="Times New Roman"/>
                <w:sz w:val="24"/>
                <w:szCs w:val="24"/>
                <w:lang w:eastAsia="ru-RU"/>
              </w:rPr>
              <w:lastRenderedPageBreak/>
              <w:t>сельсовета Мокшанского района Пензенской области</w:t>
            </w:r>
          </w:p>
        </w:tc>
        <w:tc>
          <w:tcPr>
            <w:tcW w:w="8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7214EB" w:rsidRDefault="001221A6" w:rsidP="001221A6">
            <w:pPr>
              <w:ind w:firstLine="567"/>
              <w:jc w:val="center"/>
              <w:rPr>
                <w:rFonts w:ascii="Times New Roman" w:eastAsia="Times New Roman" w:hAnsi="Times New Roman"/>
                <w:sz w:val="24"/>
                <w:szCs w:val="24"/>
                <w:lang w:eastAsia="ru-RU"/>
              </w:rPr>
            </w:pPr>
            <w:r w:rsidRPr="007214EB">
              <w:rPr>
                <w:rFonts w:ascii="Times New Roman" w:eastAsia="Times New Roman" w:hAnsi="Times New Roman"/>
                <w:sz w:val="24"/>
                <w:szCs w:val="24"/>
                <w:lang w:eastAsia="ru-RU"/>
              </w:rPr>
              <w:lastRenderedPageBreak/>
              <w:t> </w:t>
            </w:r>
          </w:p>
        </w:tc>
        <w:tc>
          <w:tcPr>
            <w:tcW w:w="14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7214EB" w:rsidRDefault="001221A6" w:rsidP="001221A6">
            <w:pPr>
              <w:jc w:val="both"/>
              <w:rPr>
                <w:rFonts w:ascii="Times New Roman" w:eastAsia="Times New Roman" w:hAnsi="Times New Roman"/>
                <w:sz w:val="24"/>
                <w:szCs w:val="24"/>
                <w:lang w:eastAsia="ru-RU"/>
              </w:rPr>
            </w:pPr>
            <w:r w:rsidRPr="007214EB">
              <w:rPr>
                <w:rFonts w:ascii="Times New Roman" w:eastAsia="Times New Roman" w:hAnsi="Times New Roman"/>
                <w:sz w:val="24"/>
                <w:szCs w:val="24"/>
                <w:lang w:eastAsia="ru-RU"/>
              </w:rPr>
              <w:t xml:space="preserve">Должностное лицо, к должностным обязанностям которого относится </w:t>
            </w:r>
            <w:r w:rsidRPr="007214EB">
              <w:rPr>
                <w:rFonts w:ascii="Times New Roman" w:eastAsia="Times New Roman" w:hAnsi="Times New Roman"/>
                <w:sz w:val="24"/>
                <w:szCs w:val="24"/>
                <w:lang w:eastAsia="ru-RU"/>
              </w:rPr>
              <w:lastRenderedPageBreak/>
              <w:t>осуществление муниципального жилищного контроля</w:t>
            </w:r>
          </w:p>
        </w:tc>
      </w:tr>
      <w:tr w:rsidR="001221A6" w:rsidRPr="007214EB" w:rsidTr="001221A6">
        <w:trPr>
          <w:jc w:val="center"/>
        </w:trPr>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7214EB" w:rsidRDefault="001221A6" w:rsidP="001221A6">
            <w:pPr>
              <w:rPr>
                <w:rFonts w:ascii="Times New Roman" w:eastAsia="Times New Roman" w:hAnsi="Times New Roman"/>
                <w:sz w:val="24"/>
                <w:szCs w:val="24"/>
                <w:lang w:eastAsia="ru-RU"/>
              </w:rPr>
            </w:pPr>
            <w:r w:rsidRPr="007214EB">
              <w:rPr>
                <w:rFonts w:ascii="Times New Roman" w:eastAsia="Times New Roman" w:hAnsi="Times New Roman"/>
                <w:sz w:val="24"/>
                <w:szCs w:val="24"/>
                <w:lang w:eastAsia="ru-RU"/>
              </w:rPr>
              <w:lastRenderedPageBreak/>
              <w:t>1.1.</w:t>
            </w:r>
          </w:p>
        </w:tc>
        <w:tc>
          <w:tcPr>
            <w:tcW w:w="23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7214EB" w:rsidRDefault="001221A6" w:rsidP="001221A6">
            <w:pPr>
              <w:jc w:val="both"/>
              <w:rPr>
                <w:rFonts w:ascii="Times New Roman" w:eastAsia="Times New Roman" w:hAnsi="Times New Roman"/>
                <w:sz w:val="24"/>
                <w:szCs w:val="24"/>
                <w:lang w:eastAsia="ru-RU"/>
              </w:rPr>
            </w:pPr>
            <w:r w:rsidRPr="007214EB">
              <w:rPr>
                <w:rFonts w:ascii="Times New Roman" w:eastAsia="Times New Roman" w:hAnsi="Times New Roman"/>
                <w:sz w:val="24"/>
                <w:szCs w:val="24"/>
                <w:lang w:eastAsia="ru-RU"/>
              </w:rPr>
              <w:t>текстов нормативных правовых актов, регулирующих осуществление муниципального жилищного контроля</w:t>
            </w:r>
          </w:p>
        </w:tc>
        <w:tc>
          <w:tcPr>
            <w:tcW w:w="8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7214EB" w:rsidRDefault="001221A6" w:rsidP="001221A6">
            <w:pPr>
              <w:jc w:val="both"/>
              <w:rPr>
                <w:rFonts w:ascii="Times New Roman" w:eastAsia="Times New Roman" w:hAnsi="Times New Roman"/>
                <w:sz w:val="24"/>
                <w:szCs w:val="24"/>
                <w:lang w:eastAsia="ru-RU"/>
              </w:rPr>
            </w:pPr>
            <w:r w:rsidRPr="007214EB">
              <w:rPr>
                <w:rFonts w:ascii="Times New Roman" w:eastAsia="Times New Roman" w:hAnsi="Times New Roman"/>
                <w:sz w:val="24"/>
                <w:szCs w:val="24"/>
                <w:lang w:eastAsia="ru-RU"/>
              </w:rPr>
              <w:t>в течение года (по мере необходимости)</w:t>
            </w:r>
          </w:p>
        </w:tc>
        <w:tc>
          <w:tcPr>
            <w:tcW w:w="14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7214EB" w:rsidRDefault="001221A6" w:rsidP="001221A6">
            <w:pPr>
              <w:jc w:val="both"/>
              <w:rPr>
                <w:rFonts w:ascii="Times New Roman" w:eastAsia="Times New Roman" w:hAnsi="Times New Roman"/>
                <w:sz w:val="24"/>
                <w:szCs w:val="24"/>
                <w:lang w:eastAsia="ru-RU"/>
              </w:rPr>
            </w:pPr>
            <w:r w:rsidRPr="007214EB">
              <w:rPr>
                <w:rFonts w:ascii="Times New Roman" w:eastAsia="Times New Roman" w:hAnsi="Times New Roman"/>
                <w:sz w:val="24"/>
                <w:szCs w:val="24"/>
                <w:lang w:eastAsia="ru-RU"/>
              </w:rPr>
              <w:t>Должностное лицо, к должностным обязанностям которого относится осуществление муниципального жилищного контроля</w:t>
            </w:r>
          </w:p>
        </w:tc>
      </w:tr>
      <w:tr w:rsidR="001221A6" w:rsidRPr="007214EB" w:rsidTr="001221A6">
        <w:trPr>
          <w:jc w:val="center"/>
        </w:trPr>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7214EB" w:rsidRDefault="001221A6" w:rsidP="001221A6">
            <w:pPr>
              <w:ind w:firstLine="567"/>
              <w:jc w:val="center"/>
              <w:rPr>
                <w:rFonts w:ascii="Times New Roman" w:eastAsia="Times New Roman" w:hAnsi="Times New Roman"/>
                <w:sz w:val="24"/>
                <w:szCs w:val="24"/>
                <w:lang w:eastAsia="ru-RU"/>
              </w:rPr>
            </w:pPr>
            <w:r w:rsidRPr="007214EB">
              <w:rPr>
                <w:rFonts w:ascii="Times New Roman" w:eastAsia="Times New Roman" w:hAnsi="Times New Roman"/>
                <w:sz w:val="24"/>
                <w:szCs w:val="24"/>
                <w:lang w:eastAsia="ru-RU"/>
              </w:rPr>
              <w:t>11.2.</w:t>
            </w:r>
          </w:p>
        </w:tc>
        <w:tc>
          <w:tcPr>
            <w:tcW w:w="23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7214EB" w:rsidRDefault="001221A6" w:rsidP="001221A6">
            <w:pPr>
              <w:jc w:val="both"/>
              <w:rPr>
                <w:rFonts w:ascii="Times New Roman" w:eastAsia="Times New Roman" w:hAnsi="Times New Roman"/>
                <w:sz w:val="24"/>
                <w:szCs w:val="24"/>
                <w:lang w:eastAsia="ru-RU"/>
              </w:rPr>
            </w:pPr>
            <w:r w:rsidRPr="007214EB">
              <w:rPr>
                <w:rFonts w:ascii="Times New Roman" w:eastAsia="Times New Roman" w:hAnsi="Times New Roman"/>
                <w:sz w:val="24"/>
                <w:szCs w:val="24"/>
                <w:lang w:eastAsia="ru-RU"/>
              </w:rPr>
              <w:t>сведений об изменениях, внесенных в нормативные правовые акты, регулирующие осуществление муниципального жилищного контроля, о сроках и порядке их вступления в силу</w:t>
            </w:r>
          </w:p>
        </w:tc>
        <w:tc>
          <w:tcPr>
            <w:tcW w:w="8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7214EB" w:rsidRDefault="001221A6" w:rsidP="001221A6">
            <w:pPr>
              <w:jc w:val="both"/>
              <w:rPr>
                <w:rFonts w:ascii="Times New Roman" w:eastAsia="Times New Roman" w:hAnsi="Times New Roman"/>
                <w:sz w:val="24"/>
                <w:szCs w:val="24"/>
                <w:lang w:eastAsia="ru-RU"/>
              </w:rPr>
            </w:pPr>
            <w:r w:rsidRPr="007214EB">
              <w:rPr>
                <w:rFonts w:ascii="Times New Roman" w:eastAsia="Times New Roman" w:hAnsi="Times New Roman"/>
                <w:sz w:val="24"/>
                <w:szCs w:val="24"/>
                <w:lang w:eastAsia="ru-RU"/>
              </w:rPr>
              <w:t>в течение года (по мере необходимости)</w:t>
            </w:r>
          </w:p>
        </w:tc>
        <w:tc>
          <w:tcPr>
            <w:tcW w:w="14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7214EB" w:rsidRDefault="001221A6" w:rsidP="001221A6">
            <w:pPr>
              <w:jc w:val="both"/>
              <w:rPr>
                <w:rFonts w:ascii="Times New Roman" w:eastAsia="Times New Roman" w:hAnsi="Times New Roman"/>
                <w:sz w:val="24"/>
                <w:szCs w:val="24"/>
                <w:lang w:eastAsia="ru-RU"/>
              </w:rPr>
            </w:pPr>
            <w:r w:rsidRPr="007214EB">
              <w:rPr>
                <w:rFonts w:ascii="Times New Roman" w:eastAsia="Times New Roman" w:hAnsi="Times New Roman"/>
                <w:sz w:val="24"/>
                <w:szCs w:val="24"/>
                <w:lang w:eastAsia="ru-RU"/>
              </w:rPr>
              <w:t>Должностное лицо, к должностным обязанностям которого относится осуществление муниципального жилищного контроля</w:t>
            </w:r>
          </w:p>
        </w:tc>
      </w:tr>
      <w:tr w:rsidR="001221A6" w:rsidRPr="007214EB" w:rsidTr="001221A6">
        <w:trPr>
          <w:jc w:val="center"/>
        </w:trPr>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7214EB" w:rsidRDefault="001221A6" w:rsidP="001221A6">
            <w:pPr>
              <w:ind w:firstLine="567"/>
              <w:jc w:val="center"/>
              <w:rPr>
                <w:rFonts w:ascii="Times New Roman" w:eastAsia="Times New Roman" w:hAnsi="Times New Roman"/>
                <w:sz w:val="24"/>
                <w:szCs w:val="24"/>
                <w:lang w:eastAsia="ru-RU"/>
              </w:rPr>
            </w:pPr>
            <w:r w:rsidRPr="007214EB">
              <w:rPr>
                <w:rFonts w:ascii="Times New Roman" w:eastAsia="Times New Roman" w:hAnsi="Times New Roman"/>
                <w:sz w:val="24"/>
                <w:szCs w:val="24"/>
                <w:lang w:eastAsia="ru-RU"/>
              </w:rPr>
              <w:t>11.3.</w:t>
            </w:r>
          </w:p>
        </w:tc>
        <w:tc>
          <w:tcPr>
            <w:tcW w:w="23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7214EB" w:rsidRDefault="001221A6" w:rsidP="001221A6">
            <w:pPr>
              <w:jc w:val="both"/>
              <w:rPr>
                <w:rFonts w:ascii="Times New Roman" w:eastAsia="Times New Roman" w:hAnsi="Times New Roman"/>
                <w:sz w:val="24"/>
                <w:szCs w:val="24"/>
                <w:lang w:eastAsia="ru-RU"/>
              </w:rPr>
            </w:pPr>
            <w:r w:rsidRPr="007214EB">
              <w:rPr>
                <w:rFonts w:ascii="Times New Roman" w:eastAsia="Times New Roman" w:hAnsi="Times New Roman"/>
                <w:sz w:val="24"/>
                <w:szCs w:val="24"/>
                <w:lang w:eastAsia="ru-RU"/>
              </w:rPr>
              <w:t>перечня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муниципального жилищного контроля, а также информацию о мерах ответственности, применяемых при нарушении обязательных требований, с текстами в действующей редакции</w:t>
            </w:r>
          </w:p>
        </w:tc>
        <w:tc>
          <w:tcPr>
            <w:tcW w:w="8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7214EB" w:rsidRDefault="001221A6" w:rsidP="001221A6">
            <w:pPr>
              <w:ind w:firstLine="567"/>
              <w:rPr>
                <w:rFonts w:ascii="Times New Roman" w:eastAsia="Times New Roman" w:hAnsi="Times New Roman"/>
                <w:sz w:val="24"/>
                <w:szCs w:val="24"/>
                <w:lang w:eastAsia="ru-RU"/>
              </w:rPr>
            </w:pPr>
            <w:r w:rsidRPr="007214EB">
              <w:rPr>
                <w:rFonts w:ascii="Times New Roman" w:eastAsia="Times New Roman" w:hAnsi="Times New Roman"/>
                <w:sz w:val="24"/>
                <w:szCs w:val="24"/>
                <w:lang w:eastAsia="ru-RU"/>
              </w:rPr>
              <w:t>01.02.2026</w:t>
            </w:r>
          </w:p>
        </w:tc>
        <w:tc>
          <w:tcPr>
            <w:tcW w:w="14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7214EB" w:rsidRDefault="001221A6" w:rsidP="001221A6">
            <w:pPr>
              <w:jc w:val="both"/>
              <w:rPr>
                <w:rFonts w:ascii="Times New Roman" w:eastAsia="Times New Roman" w:hAnsi="Times New Roman"/>
                <w:sz w:val="24"/>
                <w:szCs w:val="24"/>
                <w:lang w:eastAsia="ru-RU"/>
              </w:rPr>
            </w:pPr>
            <w:r w:rsidRPr="007214EB">
              <w:rPr>
                <w:rFonts w:ascii="Times New Roman" w:eastAsia="Times New Roman" w:hAnsi="Times New Roman"/>
                <w:sz w:val="24"/>
                <w:szCs w:val="24"/>
                <w:lang w:eastAsia="ru-RU"/>
              </w:rPr>
              <w:t>Должностное лицо, к должностным обязанностям которого относится осуществление муниципального жилищного контроля</w:t>
            </w:r>
          </w:p>
        </w:tc>
      </w:tr>
      <w:tr w:rsidR="001221A6" w:rsidRPr="007214EB" w:rsidTr="001221A6">
        <w:trPr>
          <w:jc w:val="center"/>
        </w:trPr>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7214EB" w:rsidRDefault="001221A6" w:rsidP="001221A6">
            <w:pPr>
              <w:ind w:firstLine="567"/>
              <w:jc w:val="center"/>
              <w:rPr>
                <w:rFonts w:ascii="Times New Roman" w:eastAsia="Times New Roman" w:hAnsi="Times New Roman"/>
                <w:sz w:val="24"/>
                <w:szCs w:val="24"/>
                <w:lang w:eastAsia="ru-RU"/>
              </w:rPr>
            </w:pPr>
            <w:r w:rsidRPr="007214EB">
              <w:rPr>
                <w:rFonts w:ascii="Times New Roman" w:eastAsia="Times New Roman" w:hAnsi="Times New Roman"/>
                <w:sz w:val="24"/>
                <w:szCs w:val="24"/>
                <w:lang w:eastAsia="ru-RU"/>
              </w:rPr>
              <w:t>11.4.</w:t>
            </w:r>
          </w:p>
        </w:tc>
        <w:tc>
          <w:tcPr>
            <w:tcW w:w="23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7214EB" w:rsidRDefault="001221A6" w:rsidP="001221A6">
            <w:pPr>
              <w:jc w:val="both"/>
              <w:rPr>
                <w:rFonts w:ascii="Times New Roman" w:eastAsia="Times New Roman" w:hAnsi="Times New Roman"/>
                <w:sz w:val="24"/>
                <w:szCs w:val="24"/>
                <w:lang w:eastAsia="ru-RU"/>
              </w:rPr>
            </w:pPr>
            <w:r w:rsidRPr="007214EB">
              <w:rPr>
                <w:rFonts w:ascii="Times New Roman" w:eastAsia="Times New Roman" w:hAnsi="Times New Roman"/>
                <w:sz w:val="24"/>
                <w:szCs w:val="24"/>
                <w:lang w:eastAsia="ru-RU"/>
              </w:rPr>
              <w:t>руководств по соблюдению обязательных требований, разработанных и утвержденных в соответствии с Федеральным законом "Об обязательных требованиях в Российской Федерации";</w:t>
            </w:r>
          </w:p>
        </w:tc>
        <w:tc>
          <w:tcPr>
            <w:tcW w:w="8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7214EB" w:rsidRDefault="001221A6" w:rsidP="001221A6">
            <w:pPr>
              <w:ind w:firstLine="567"/>
              <w:rPr>
                <w:rFonts w:ascii="Times New Roman" w:eastAsia="Times New Roman" w:hAnsi="Times New Roman"/>
                <w:sz w:val="24"/>
                <w:szCs w:val="24"/>
                <w:lang w:eastAsia="ru-RU"/>
              </w:rPr>
            </w:pPr>
            <w:r w:rsidRPr="007214EB">
              <w:rPr>
                <w:rFonts w:ascii="Times New Roman" w:eastAsia="Times New Roman" w:hAnsi="Times New Roman"/>
                <w:sz w:val="24"/>
                <w:szCs w:val="24"/>
                <w:lang w:eastAsia="ru-RU"/>
              </w:rPr>
              <w:t>01.02.2026</w:t>
            </w:r>
          </w:p>
        </w:tc>
        <w:tc>
          <w:tcPr>
            <w:tcW w:w="14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7214EB" w:rsidRDefault="001221A6" w:rsidP="001221A6">
            <w:pPr>
              <w:jc w:val="both"/>
              <w:rPr>
                <w:rFonts w:ascii="Times New Roman" w:eastAsia="Times New Roman" w:hAnsi="Times New Roman"/>
                <w:sz w:val="24"/>
                <w:szCs w:val="24"/>
                <w:lang w:eastAsia="ru-RU"/>
              </w:rPr>
            </w:pPr>
            <w:r w:rsidRPr="007214EB">
              <w:rPr>
                <w:rFonts w:ascii="Times New Roman" w:eastAsia="Times New Roman" w:hAnsi="Times New Roman"/>
                <w:sz w:val="24"/>
                <w:szCs w:val="24"/>
                <w:lang w:eastAsia="ru-RU"/>
              </w:rPr>
              <w:t>Должностное лицо, к должностным обязанностям которого относится осуществление муниципального жилищного контроля</w:t>
            </w:r>
          </w:p>
        </w:tc>
      </w:tr>
      <w:tr w:rsidR="001221A6" w:rsidRPr="007214EB" w:rsidTr="001221A6">
        <w:trPr>
          <w:jc w:val="center"/>
        </w:trPr>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7214EB" w:rsidRDefault="001221A6" w:rsidP="001221A6">
            <w:pPr>
              <w:ind w:firstLine="567"/>
              <w:jc w:val="center"/>
              <w:rPr>
                <w:rFonts w:ascii="Times New Roman" w:eastAsia="Times New Roman" w:hAnsi="Times New Roman"/>
                <w:sz w:val="24"/>
                <w:szCs w:val="24"/>
                <w:lang w:eastAsia="ru-RU"/>
              </w:rPr>
            </w:pPr>
            <w:r w:rsidRPr="007214EB">
              <w:rPr>
                <w:rFonts w:ascii="Times New Roman" w:eastAsia="Times New Roman" w:hAnsi="Times New Roman"/>
                <w:sz w:val="24"/>
                <w:szCs w:val="24"/>
                <w:lang w:eastAsia="ru-RU"/>
              </w:rPr>
              <w:t>11.5.</w:t>
            </w:r>
          </w:p>
        </w:tc>
        <w:tc>
          <w:tcPr>
            <w:tcW w:w="23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7214EB" w:rsidRDefault="001221A6" w:rsidP="001221A6">
            <w:pPr>
              <w:jc w:val="both"/>
              <w:rPr>
                <w:rFonts w:ascii="Times New Roman" w:eastAsia="Times New Roman" w:hAnsi="Times New Roman"/>
                <w:sz w:val="24"/>
                <w:szCs w:val="24"/>
                <w:lang w:eastAsia="ru-RU"/>
              </w:rPr>
            </w:pPr>
            <w:r w:rsidRPr="007214EB">
              <w:rPr>
                <w:rFonts w:ascii="Times New Roman" w:eastAsia="Times New Roman" w:hAnsi="Times New Roman"/>
                <w:sz w:val="24"/>
                <w:szCs w:val="24"/>
                <w:lang w:eastAsia="ru-RU"/>
              </w:rPr>
              <w:t>перечня индикаторов риска нарушения обязательных требований, порядок отнесения объектов контроля к категориям риска</w:t>
            </w:r>
          </w:p>
        </w:tc>
        <w:tc>
          <w:tcPr>
            <w:tcW w:w="8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7214EB" w:rsidRDefault="001221A6" w:rsidP="001221A6">
            <w:pPr>
              <w:ind w:firstLine="567"/>
              <w:rPr>
                <w:rFonts w:ascii="Times New Roman" w:eastAsia="Times New Roman" w:hAnsi="Times New Roman"/>
                <w:sz w:val="24"/>
                <w:szCs w:val="24"/>
                <w:lang w:eastAsia="ru-RU"/>
              </w:rPr>
            </w:pPr>
            <w:r w:rsidRPr="007214EB">
              <w:rPr>
                <w:rFonts w:ascii="Times New Roman" w:eastAsia="Times New Roman" w:hAnsi="Times New Roman"/>
                <w:sz w:val="24"/>
                <w:szCs w:val="24"/>
                <w:lang w:eastAsia="ru-RU"/>
              </w:rPr>
              <w:t>01.02.2026</w:t>
            </w:r>
          </w:p>
        </w:tc>
        <w:tc>
          <w:tcPr>
            <w:tcW w:w="14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7214EB" w:rsidRDefault="001221A6" w:rsidP="001221A6">
            <w:pPr>
              <w:jc w:val="both"/>
              <w:rPr>
                <w:rFonts w:ascii="Times New Roman" w:eastAsia="Times New Roman" w:hAnsi="Times New Roman"/>
                <w:sz w:val="24"/>
                <w:szCs w:val="24"/>
                <w:lang w:eastAsia="ru-RU"/>
              </w:rPr>
            </w:pPr>
            <w:r w:rsidRPr="007214EB">
              <w:rPr>
                <w:rFonts w:ascii="Times New Roman" w:eastAsia="Times New Roman" w:hAnsi="Times New Roman"/>
                <w:sz w:val="24"/>
                <w:szCs w:val="24"/>
                <w:lang w:eastAsia="ru-RU"/>
              </w:rPr>
              <w:t>Должностное лицо, к должностным обязанностям которого относится осуществление муниципального жилищного контроля</w:t>
            </w:r>
          </w:p>
        </w:tc>
      </w:tr>
      <w:tr w:rsidR="001221A6" w:rsidRPr="007214EB" w:rsidTr="001221A6">
        <w:trPr>
          <w:jc w:val="center"/>
        </w:trPr>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7214EB" w:rsidRDefault="001221A6" w:rsidP="001221A6">
            <w:pPr>
              <w:ind w:firstLine="567"/>
              <w:jc w:val="center"/>
              <w:rPr>
                <w:rFonts w:ascii="Times New Roman" w:eastAsia="Times New Roman" w:hAnsi="Times New Roman"/>
                <w:sz w:val="24"/>
                <w:szCs w:val="24"/>
                <w:lang w:eastAsia="ru-RU"/>
              </w:rPr>
            </w:pPr>
            <w:r w:rsidRPr="007214EB">
              <w:rPr>
                <w:rFonts w:ascii="Times New Roman" w:eastAsia="Times New Roman" w:hAnsi="Times New Roman"/>
                <w:sz w:val="24"/>
                <w:szCs w:val="24"/>
                <w:lang w:eastAsia="ru-RU"/>
              </w:rPr>
              <w:t>11.6</w:t>
            </w:r>
          </w:p>
        </w:tc>
        <w:tc>
          <w:tcPr>
            <w:tcW w:w="23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7214EB" w:rsidRDefault="001221A6" w:rsidP="001221A6">
            <w:pPr>
              <w:jc w:val="both"/>
              <w:rPr>
                <w:rFonts w:ascii="Times New Roman" w:eastAsia="Times New Roman" w:hAnsi="Times New Roman"/>
                <w:sz w:val="24"/>
                <w:szCs w:val="24"/>
                <w:lang w:eastAsia="ru-RU"/>
              </w:rPr>
            </w:pPr>
            <w:r w:rsidRPr="007214EB">
              <w:rPr>
                <w:rFonts w:ascii="Times New Roman" w:eastAsia="Times New Roman" w:hAnsi="Times New Roman"/>
                <w:sz w:val="24"/>
                <w:szCs w:val="24"/>
                <w:lang w:eastAsia="ru-RU"/>
              </w:rPr>
              <w:t>перечня объектов контроля, учитываемых в рамках формирования ежегодного плана контрольных (надзорных) мероприятий, с указанием категории риска</w:t>
            </w:r>
          </w:p>
        </w:tc>
        <w:tc>
          <w:tcPr>
            <w:tcW w:w="8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7214EB" w:rsidRDefault="001221A6" w:rsidP="001221A6">
            <w:pPr>
              <w:ind w:firstLine="567"/>
              <w:rPr>
                <w:rFonts w:ascii="Times New Roman" w:eastAsia="Times New Roman" w:hAnsi="Times New Roman"/>
                <w:sz w:val="24"/>
                <w:szCs w:val="24"/>
                <w:lang w:eastAsia="ru-RU"/>
              </w:rPr>
            </w:pPr>
            <w:r w:rsidRPr="007214EB">
              <w:rPr>
                <w:rFonts w:ascii="Times New Roman" w:eastAsia="Times New Roman" w:hAnsi="Times New Roman"/>
                <w:sz w:val="24"/>
                <w:szCs w:val="24"/>
                <w:lang w:eastAsia="ru-RU"/>
              </w:rPr>
              <w:t>01.02.202</w:t>
            </w:r>
            <w:r>
              <w:rPr>
                <w:rFonts w:ascii="Times New Roman" w:eastAsia="Times New Roman" w:hAnsi="Times New Roman"/>
                <w:sz w:val="24"/>
                <w:szCs w:val="24"/>
                <w:lang w:eastAsia="ru-RU"/>
              </w:rPr>
              <w:t>6</w:t>
            </w:r>
          </w:p>
        </w:tc>
        <w:tc>
          <w:tcPr>
            <w:tcW w:w="14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7214EB" w:rsidRDefault="001221A6" w:rsidP="001221A6">
            <w:pPr>
              <w:jc w:val="both"/>
              <w:rPr>
                <w:rFonts w:ascii="Times New Roman" w:eastAsia="Times New Roman" w:hAnsi="Times New Roman"/>
                <w:sz w:val="24"/>
                <w:szCs w:val="24"/>
                <w:lang w:eastAsia="ru-RU"/>
              </w:rPr>
            </w:pPr>
            <w:r w:rsidRPr="007214EB">
              <w:rPr>
                <w:rFonts w:ascii="Times New Roman" w:eastAsia="Times New Roman" w:hAnsi="Times New Roman"/>
                <w:sz w:val="24"/>
                <w:szCs w:val="24"/>
                <w:lang w:eastAsia="ru-RU"/>
              </w:rPr>
              <w:t xml:space="preserve">Должностное лицо, к должностным обязанностям которого относится осуществление </w:t>
            </w:r>
            <w:r w:rsidRPr="007214EB">
              <w:rPr>
                <w:rFonts w:ascii="Times New Roman" w:eastAsia="Times New Roman" w:hAnsi="Times New Roman"/>
                <w:sz w:val="24"/>
                <w:szCs w:val="24"/>
                <w:lang w:eastAsia="ru-RU"/>
              </w:rPr>
              <w:lastRenderedPageBreak/>
              <w:t>муниципального жилищного контроля</w:t>
            </w:r>
          </w:p>
        </w:tc>
      </w:tr>
      <w:tr w:rsidR="001221A6" w:rsidRPr="007214EB" w:rsidTr="001221A6">
        <w:trPr>
          <w:jc w:val="center"/>
        </w:trPr>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7214EB" w:rsidRDefault="001221A6" w:rsidP="001221A6">
            <w:pPr>
              <w:ind w:firstLine="567"/>
              <w:jc w:val="center"/>
              <w:rPr>
                <w:rFonts w:ascii="Times New Roman" w:eastAsia="Times New Roman" w:hAnsi="Times New Roman"/>
                <w:sz w:val="24"/>
                <w:szCs w:val="24"/>
                <w:lang w:eastAsia="ru-RU"/>
              </w:rPr>
            </w:pPr>
            <w:r w:rsidRPr="007214EB">
              <w:rPr>
                <w:rFonts w:ascii="Times New Roman" w:eastAsia="Times New Roman" w:hAnsi="Times New Roman"/>
                <w:sz w:val="24"/>
                <w:szCs w:val="24"/>
                <w:lang w:eastAsia="ru-RU"/>
              </w:rPr>
              <w:lastRenderedPageBreak/>
              <w:t>11.7.</w:t>
            </w:r>
          </w:p>
        </w:tc>
        <w:tc>
          <w:tcPr>
            <w:tcW w:w="23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7214EB" w:rsidRDefault="001221A6" w:rsidP="001221A6">
            <w:pPr>
              <w:jc w:val="both"/>
              <w:rPr>
                <w:rFonts w:ascii="Times New Roman" w:eastAsia="Times New Roman" w:hAnsi="Times New Roman"/>
                <w:sz w:val="24"/>
                <w:szCs w:val="24"/>
                <w:lang w:eastAsia="ru-RU"/>
              </w:rPr>
            </w:pPr>
            <w:r w:rsidRPr="007214EB">
              <w:rPr>
                <w:rFonts w:ascii="Times New Roman" w:eastAsia="Times New Roman" w:hAnsi="Times New Roman"/>
                <w:sz w:val="24"/>
                <w:szCs w:val="24"/>
                <w:lang w:eastAsia="ru-RU"/>
              </w:rPr>
              <w:t>программы профилактики рисков причинения вреда и плана проведения плановых контрольных (надзорных) мероприятий</w:t>
            </w:r>
          </w:p>
        </w:tc>
        <w:tc>
          <w:tcPr>
            <w:tcW w:w="8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7214EB" w:rsidRDefault="001221A6" w:rsidP="001221A6">
            <w:pPr>
              <w:jc w:val="both"/>
              <w:rPr>
                <w:rFonts w:ascii="Times New Roman" w:eastAsia="Times New Roman" w:hAnsi="Times New Roman"/>
                <w:sz w:val="24"/>
                <w:szCs w:val="24"/>
                <w:lang w:eastAsia="ru-RU"/>
              </w:rPr>
            </w:pPr>
            <w:r w:rsidRPr="007214EB">
              <w:rPr>
                <w:rFonts w:ascii="Times New Roman" w:eastAsia="Times New Roman" w:hAnsi="Times New Roman"/>
                <w:sz w:val="24"/>
                <w:szCs w:val="24"/>
                <w:lang w:eastAsia="ru-RU"/>
              </w:rPr>
              <w:t>В течение 5 дней с даты утверждения</w:t>
            </w:r>
          </w:p>
        </w:tc>
        <w:tc>
          <w:tcPr>
            <w:tcW w:w="14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7214EB" w:rsidRDefault="001221A6" w:rsidP="001221A6">
            <w:pPr>
              <w:jc w:val="both"/>
              <w:rPr>
                <w:rFonts w:ascii="Times New Roman" w:eastAsia="Times New Roman" w:hAnsi="Times New Roman"/>
                <w:sz w:val="24"/>
                <w:szCs w:val="24"/>
                <w:lang w:eastAsia="ru-RU"/>
              </w:rPr>
            </w:pPr>
            <w:r w:rsidRPr="007214EB">
              <w:rPr>
                <w:rFonts w:ascii="Times New Roman" w:eastAsia="Times New Roman" w:hAnsi="Times New Roman"/>
                <w:sz w:val="24"/>
                <w:szCs w:val="24"/>
                <w:lang w:eastAsia="ru-RU"/>
              </w:rPr>
              <w:t>Должностное лицо, к должностным обязанностям которого относится осуществление муниципального жилищного контроля</w:t>
            </w:r>
          </w:p>
        </w:tc>
      </w:tr>
      <w:tr w:rsidR="001221A6" w:rsidRPr="007214EB" w:rsidTr="001221A6">
        <w:trPr>
          <w:jc w:val="center"/>
        </w:trPr>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7214EB" w:rsidRDefault="001221A6" w:rsidP="001221A6">
            <w:pPr>
              <w:ind w:firstLine="567"/>
              <w:jc w:val="center"/>
              <w:rPr>
                <w:rFonts w:ascii="Times New Roman" w:eastAsia="Times New Roman" w:hAnsi="Times New Roman"/>
                <w:sz w:val="24"/>
                <w:szCs w:val="24"/>
                <w:lang w:eastAsia="ru-RU"/>
              </w:rPr>
            </w:pPr>
            <w:r w:rsidRPr="007214EB">
              <w:rPr>
                <w:rFonts w:ascii="Times New Roman" w:eastAsia="Times New Roman" w:hAnsi="Times New Roman"/>
                <w:sz w:val="24"/>
                <w:szCs w:val="24"/>
                <w:lang w:eastAsia="ru-RU"/>
              </w:rPr>
              <w:t>11.8</w:t>
            </w:r>
          </w:p>
        </w:tc>
        <w:tc>
          <w:tcPr>
            <w:tcW w:w="23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7214EB" w:rsidRDefault="001221A6" w:rsidP="001221A6">
            <w:pPr>
              <w:jc w:val="both"/>
              <w:rPr>
                <w:rFonts w:ascii="Times New Roman" w:eastAsia="Times New Roman" w:hAnsi="Times New Roman"/>
                <w:sz w:val="24"/>
                <w:szCs w:val="24"/>
                <w:lang w:eastAsia="ru-RU"/>
              </w:rPr>
            </w:pPr>
            <w:r w:rsidRPr="007214EB">
              <w:rPr>
                <w:rFonts w:ascii="Times New Roman" w:eastAsia="Times New Roman" w:hAnsi="Times New Roman"/>
                <w:sz w:val="24"/>
                <w:szCs w:val="24"/>
                <w:lang w:eastAsia="ru-RU"/>
              </w:rPr>
              <w:t>исчерпывающего перечня сведений, которые могут запрашиваться контрольным органом у контролируемого лица</w:t>
            </w:r>
          </w:p>
        </w:tc>
        <w:tc>
          <w:tcPr>
            <w:tcW w:w="8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7214EB" w:rsidRDefault="001221A6" w:rsidP="001221A6">
            <w:pPr>
              <w:ind w:firstLine="567"/>
              <w:rPr>
                <w:rFonts w:ascii="Times New Roman" w:eastAsia="Times New Roman" w:hAnsi="Times New Roman"/>
                <w:sz w:val="24"/>
                <w:szCs w:val="24"/>
                <w:lang w:eastAsia="ru-RU"/>
              </w:rPr>
            </w:pPr>
            <w:r w:rsidRPr="007214EB">
              <w:rPr>
                <w:rFonts w:ascii="Times New Roman" w:eastAsia="Times New Roman" w:hAnsi="Times New Roman"/>
                <w:sz w:val="24"/>
                <w:szCs w:val="24"/>
                <w:lang w:eastAsia="ru-RU"/>
              </w:rPr>
              <w:t>01.02.2026</w:t>
            </w:r>
          </w:p>
        </w:tc>
        <w:tc>
          <w:tcPr>
            <w:tcW w:w="14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7214EB" w:rsidRDefault="001221A6" w:rsidP="001221A6">
            <w:pPr>
              <w:jc w:val="both"/>
              <w:rPr>
                <w:rFonts w:ascii="Times New Roman" w:eastAsia="Times New Roman" w:hAnsi="Times New Roman"/>
                <w:sz w:val="24"/>
                <w:szCs w:val="24"/>
                <w:lang w:eastAsia="ru-RU"/>
              </w:rPr>
            </w:pPr>
            <w:r w:rsidRPr="007214EB">
              <w:rPr>
                <w:rFonts w:ascii="Times New Roman" w:eastAsia="Times New Roman" w:hAnsi="Times New Roman"/>
                <w:sz w:val="24"/>
                <w:szCs w:val="24"/>
                <w:lang w:eastAsia="ru-RU"/>
              </w:rPr>
              <w:t>Должностное лицо, к должностным обязанностям которого относится осуществление муниципального жилищного контроля</w:t>
            </w:r>
          </w:p>
        </w:tc>
      </w:tr>
      <w:tr w:rsidR="001221A6" w:rsidRPr="007214EB" w:rsidTr="001221A6">
        <w:trPr>
          <w:jc w:val="center"/>
        </w:trPr>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7214EB" w:rsidRDefault="001221A6" w:rsidP="001221A6">
            <w:pPr>
              <w:ind w:firstLine="567"/>
              <w:jc w:val="center"/>
              <w:rPr>
                <w:rFonts w:ascii="Times New Roman" w:eastAsia="Times New Roman" w:hAnsi="Times New Roman"/>
                <w:sz w:val="24"/>
                <w:szCs w:val="24"/>
                <w:lang w:eastAsia="ru-RU"/>
              </w:rPr>
            </w:pPr>
            <w:r w:rsidRPr="007214EB">
              <w:rPr>
                <w:rFonts w:ascii="Times New Roman" w:eastAsia="Times New Roman" w:hAnsi="Times New Roman"/>
                <w:sz w:val="24"/>
                <w:szCs w:val="24"/>
                <w:lang w:eastAsia="ru-RU"/>
              </w:rPr>
              <w:t>11.9.</w:t>
            </w:r>
          </w:p>
        </w:tc>
        <w:tc>
          <w:tcPr>
            <w:tcW w:w="23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7214EB" w:rsidRDefault="001221A6" w:rsidP="001221A6">
            <w:pPr>
              <w:jc w:val="both"/>
              <w:rPr>
                <w:rFonts w:ascii="Times New Roman" w:eastAsia="Times New Roman" w:hAnsi="Times New Roman"/>
                <w:sz w:val="24"/>
                <w:szCs w:val="24"/>
                <w:lang w:eastAsia="ru-RU"/>
              </w:rPr>
            </w:pPr>
            <w:r w:rsidRPr="007214EB">
              <w:rPr>
                <w:rFonts w:ascii="Times New Roman" w:eastAsia="Times New Roman" w:hAnsi="Times New Roman"/>
                <w:sz w:val="24"/>
                <w:szCs w:val="24"/>
                <w:lang w:eastAsia="ru-RU"/>
              </w:rPr>
              <w:t>сведений о способах получения консультаций по вопросам соблюдения обязательных требований</w:t>
            </w:r>
          </w:p>
        </w:tc>
        <w:tc>
          <w:tcPr>
            <w:tcW w:w="8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7214EB" w:rsidRDefault="001221A6" w:rsidP="001221A6">
            <w:pPr>
              <w:ind w:firstLine="567"/>
              <w:rPr>
                <w:rFonts w:ascii="Times New Roman" w:eastAsia="Times New Roman" w:hAnsi="Times New Roman"/>
                <w:sz w:val="24"/>
                <w:szCs w:val="24"/>
                <w:lang w:eastAsia="ru-RU"/>
              </w:rPr>
            </w:pPr>
            <w:r w:rsidRPr="007214EB">
              <w:rPr>
                <w:rFonts w:ascii="Times New Roman" w:eastAsia="Times New Roman" w:hAnsi="Times New Roman"/>
                <w:sz w:val="24"/>
                <w:szCs w:val="24"/>
                <w:lang w:eastAsia="ru-RU"/>
              </w:rPr>
              <w:t>01.02.2026</w:t>
            </w:r>
          </w:p>
        </w:tc>
        <w:tc>
          <w:tcPr>
            <w:tcW w:w="14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7214EB" w:rsidRDefault="001221A6" w:rsidP="001221A6">
            <w:pPr>
              <w:jc w:val="both"/>
              <w:rPr>
                <w:rFonts w:ascii="Times New Roman" w:eastAsia="Times New Roman" w:hAnsi="Times New Roman"/>
                <w:sz w:val="24"/>
                <w:szCs w:val="24"/>
                <w:lang w:eastAsia="ru-RU"/>
              </w:rPr>
            </w:pPr>
            <w:r w:rsidRPr="007214EB">
              <w:rPr>
                <w:rFonts w:ascii="Times New Roman" w:eastAsia="Times New Roman" w:hAnsi="Times New Roman"/>
                <w:sz w:val="24"/>
                <w:szCs w:val="24"/>
                <w:lang w:eastAsia="ru-RU"/>
              </w:rPr>
              <w:t>Должностное лицо, к должностным обязанностям которого относится осуществление муниципального жилищного контроля</w:t>
            </w:r>
          </w:p>
        </w:tc>
      </w:tr>
      <w:tr w:rsidR="001221A6" w:rsidRPr="007214EB" w:rsidTr="001221A6">
        <w:trPr>
          <w:jc w:val="center"/>
        </w:trPr>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7214EB" w:rsidRDefault="001221A6" w:rsidP="001221A6">
            <w:pPr>
              <w:rPr>
                <w:rFonts w:ascii="Times New Roman" w:eastAsia="Times New Roman" w:hAnsi="Times New Roman"/>
                <w:sz w:val="24"/>
                <w:szCs w:val="24"/>
                <w:lang w:eastAsia="ru-RU"/>
              </w:rPr>
            </w:pPr>
            <w:r w:rsidRPr="007214EB">
              <w:rPr>
                <w:rFonts w:ascii="Times New Roman" w:eastAsia="Times New Roman" w:hAnsi="Times New Roman"/>
                <w:sz w:val="24"/>
                <w:szCs w:val="24"/>
                <w:lang w:eastAsia="ru-RU"/>
              </w:rPr>
              <w:t>1.10.</w:t>
            </w:r>
          </w:p>
        </w:tc>
        <w:tc>
          <w:tcPr>
            <w:tcW w:w="23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7214EB" w:rsidRDefault="001221A6" w:rsidP="001221A6">
            <w:pPr>
              <w:jc w:val="both"/>
              <w:rPr>
                <w:rFonts w:ascii="Times New Roman" w:eastAsia="Times New Roman" w:hAnsi="Times New Roman"/>
                <w:sz w:val="24"/>
                <w:szCs w:val="24"/>
                <w:lang w:eastAsia="ru-RU"/>
              </w:rPr>
            </w:pPr>
            <w:r w:rsidRPr="007214EB">
              <w:rPr>
                <w:rFonts w:ascii="Times New Roman" w:eastAsia="Times New Roman" w:hAnsi="Times New Roman"/>
                <w:sz w:val="24"/>
                <w:szCs w:val="24"/>
                <w:lang w:eastAsia="ru-RU"/>
              </w:rPr>
              <w:t>доклада о муниципальном жилищном контроле</w:t>
            </w:r>
          </w:p>
        </w:tc>
        <w:tc>
          <w:tcPr>
            <w:tcW w:w="8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7214EB" w:rsidRDefault="001221A6" w:rsidP="001221A6">
            <w:pPr>
              <w:jc w:val="both"/>
              <w:rPr>
                <w:rFonts w:ascii="Times New Roman" w:eastAsia="Times New Roman" w:hAnsi="Times New Roman"/>
                <w:sz w:val="24"/>
                <w:szCs w:val="24"/>
                <w:lang w:eastAsia="ru-RU"/>
              </w:rPr>
            </w:pPr>
            <w:r w:rsidRPr="007214EB">
              <w:rPr>
                <w:rFonts w:ascii="Times New Roman" w:eastAsia="Times New Roman" w:hAnsi="Times New Roman"/>
                <w:sz w:val="24"/>
                <w:szCs w:val="24"/>
                <w:lang w:eastAsia="ru-RU"/>
              </w:rPr>
              <w:t>в течение 5 дней с даты утверждения</w:t>
            </w:r>
          </w:p>
        </w:tc>
        <w:tc>
          <w:tcPr>
            <w:tcW w:w="14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7214EB" w:rsidRDefault="001221A6" w:rsidP="001221A6">
            <w:pPr>
              <w:jc w:val="both"/>
              <w:rPr>
                <w:rFonts w:ascii="Times New Roman" w:eastAsia="Times New Roman" w:hAnsi="Times New Roman"/>
                <w:sz w:val="24"/>
                <w:szCs w:val="24"/>
                <w:lang w:eastAsia="ru-RU"/>
              </w:rPr>
            </w:pPr>
            <w:r w:rsidRPr="007214EB">
              <w:rPr>
                <w:rFonts w:ascii="Times New Roman" w:eastAsia="Times New Roman" w:hAnsi="Times New Roman"/>
                <w:sz w:val="24"/>
                <w:szCs w:val="24"/>
                <w:lang w:eastAsia="ru-RU"/>
              </w:rPr>
              <w:t>Должностное лицо, к должностным обязанностям которого относится осуществление муниципального жилищного контроля</w:t>
            </w:r>
          </w:p>
        </w:tc>
      </w:tr>
      <w:tr w:rsidR="001221A6" w:rsidRPr="007214EB" w:rsidTr="001221A6">
        <w:trPr>
          <w:jc w:val="center"/>
        </w:trPr>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7214EB" w:rsidRDefault="001221A6" w:rsidP="001221A6">
            <w:pPr>
              <w:rPr>
                <w:rFonts w:ascii="Times New Roman" w:eastAsia="Times New Roman" w:hAnsi="Times New Roman"/>
                <w:sz w:val="24"/>
                <w:szCs w:val="24"/>
                <w:lang w:eastAsia="ru-RU"/>
              </w:rPr>
            </w:pPr>
            <w:r w:rsidRPr="007214EB">
              <w:rPr>
                <w:rFonts w:ascii="Times New Roman" w:eastAsia="Times New Roman" w:hAnsi="Times New Roman"/>
                <w:sz w:val="24"/>
                <w:szCs w:val="24"/>
                <w:lang w:eastAsia="ru-RU"/>
              </w:rPr>
              <w:t>1.11.</w:t>
            </w:r>
          </w:p>
        </w:tc>
        <w:tc>
          <w:tcPr>
            <w:tcW w:w="23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7214EB" w:rsidRDefault="001221A6" w:rsidP="001221A6">
            <w:pPr>
              <w:jc w:val="both"/>
              <w:rPr>
                <w:rFonts w:ascii="Times New Roman" w:eastAsia="Times New Roman" w:hAnsi="Times New Roman"/>
                <w:sz w:val="24"/>
                <w:szCs w:val="24"/>
                <w:lang w:eastAsia="ru-RU"/>
              </w:rPr>
            </w:pPr>
            <w:r w:rsidRPr="007214EB">
              <w:rPr>
                <w:rFonts w:ascii="Times New Roman" w:eastAsia="Times New Roman" w:hAnsi="Times New Roman"/>
                <w:sz w:val="24"/>
                <w:szCs w:val="24"/>
                <w:lang w:eastAsia="ru-RU"/>
              </w:rPr>
              <w:t>размещение сведений в средствах массовой информации, через личные кабинеты контролируемых лиц в государственных информационных системах (при их наличии)</w:t>
            </w:r>
          </w:p>
        </w:tc>
        <w:tc>
          <w:tcPr>
            <w:tcW w:w="8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7214EB" w:rsidRDefault="001221A6" w:rsidP="001221A6">
            <w:pPr>
              <w:jc w:val="both"/>
              <w:rPr>
                <w:rFonts w:ascii="Times New Roman" w:eastAsia="Times New Roman" w:hAnsi="Times New Roman"/>
                <w:sz w:val="24"/>
                <w:szCs w:val="24"/>
                <w:lang w:eastAsia="ru-RU"/>
              </w:rPr>
            </w:pPr>
            <w:r w:rsidRPr="007214EB">
              <w:rPr>
                <w:rFonts w:ascii="Times New Roman" w:eastAsia="Times New Roman" w:hAnsi="Times New Roman"/>
                <w:sz w:val="24"/>
                <w:szCs w:val="24"/>
                <w:lang w:eastAsia="ru-RU"/>
              </w:rPr>
              <w:t>в течение 5 дней с даты утверждения</w:t>
            </w:r>
          </w:p>
        </w:tc>
        <w:tc>
          <w:tcPr>
            <w:tcW w:w="14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7214EB" w:rsidRDefault="001221A6" w:rsidP="001221A6">
            <w:pPr>
              <w:jc w:val="both"/>
              <w:rPr>
                <w:rFonts w:ascii="Times New Roman" w:eastAsia="Times New Roman" w:hAnsi="Times New Roman"/>
                <w:sz w:val="24"/>
                <w:szCs w:val="24"/>
                <w:lang w:eastAsia="ru-RU"/>
              </w:rPr>
            </w:pPr>
            <w:r w:rsidRPr="007214EB">
              <w:rPr>
                <w:rFonts w:ascii="Times New Roman" w:eastAsia="Times New Roman" w:hAnsi="Times New Roman"/>
                <w:sz w:val="24"/>
                <w:szCs w:val="24"/>
                <w:lang w:eastAsia="ru-RU"/>
              </w:rPr>
              <w:t>Должностное лицо, к должностным обязанностям которого относится осуществление муниципального жилищного контроля</w:t>
            </w:r>
          </w:p>
        </w:tc>
      </w:tr>
      <w:tr w:rsidR="001221A6" w:rsidRPr="007214EB" w:rsidTr="001221A6">
        <w:trPr>
          <w:jc w:val="center"/>
        </w:trPr>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7214EB" w:rsidRDefault="001221A6" w:rsidP="001221A6">
            <w:pPr>
              <w:rPr>
                <w:rFonts w:ascii="Times New Roman" w:eastAsia="Times New Roman" w:hAnsi="Times New Roman"/>
                <w:sz w:val="24"/>
                <w:szCs w:val="24"/>
                <w:lang w:eastAsia="ru-RU"/>
              </w:rPr>
            </w:pPr>
            <w:r w:rsidRPr="007214EB">
              <w:rPr>
                <w:rFonts w:ascii="Times New Roman" w:eastAsia="Times New Roman" w:hAnsi="Times New Roman"/>
                <w:sz w:val="24"/>
                <w:szCs w:val="24"/>
                <w:lang w:eastAsia="ru-RU"/>
              </w:rPr>
              <w:t>2.</w:t>
            </w:r>
          </w:p>
        </w:tc>
        <w:tc>
          <w:tcPr>
            <w:tcW w:w="23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7214EB" w:rsidRDefault="001221A6" w:rsidP="001221A6">
            <w:pPr>
              <w:jc w:val="both"/>
              <w:rPr>
                <w:rFonts w:ascii="Times New Roman" w:eastAsia="Times New Roman" w:hAnsi="Times New Roman"/>
                <w:sz w:val="24"/>
                <w:szCs w:val="24"/>
                <w:lang w:eastAsia="ru-RU"/>
              </w:rPr>
            </w:pPr>
            <w:r w:rsidRPr="007214EB">
              <w:rPr>
                <w:rFonts w:ascii="Times New Roman" w:eastAsia="Times New Roman" w:hAnsi="Times New Roman"/>
                <w:sz w:val="24"/>
                <w:szCs w:val="24"/>
                <w:lang w:eastAsia="ru-RU"/>
              </w:rPr>
              <w:t>Объявление предостережения о недопустимости нарушения обязательных требований.</w:t>
            </w:r>
          </w:p>
        </w:tc>
        <w:tc>
          <w:tcPr>
            <w:tcW w:w="8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7214EB" w:rsidRDefault="001221A6" w:rsidP="001221A6">
            <w:pPr>
              <w:jc w:val="both"/>
              <w:rPr>
                <w:rFonts w:ascii="Times New Roman" w:eastAsia="Times New Roman" w:hAnsi="Times New Roman"/>
                <w:sz w:val="24"/>
                <w:szCs w:val="24"/>
                <w:lang w:eastAsia="ru-RU"/>
              </w:rPr>
            </w:pPr>
            <w:r w:rsidRPr="007214EB">
              <w:rPr>
                <w:rFonts w:ascii="Times New Roman" w:eastAsia="Times New Roman" w:hAnsi="Times New Roman"/>
                <w:sz w:val="24"/>
                <w:szCs w:val="24"/>
                <w:lang w:eastAsia="ru-RU"/>
              </w:rPr>
              <w:t>в течение года (при наличии оснований)</w:t>
            </w:r>
          </w:p>
        </w:tc>
        <w:tc>
          <w:tcPr>
            <w:tcW w:w="14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7214EB" w:rsidRDefault="001221A6" w:rsidP="001221A6">
            <w:pPr>
              <w:jc w:val="both"/>
              <w:rPr>
                <w:rFonts w:ascii="Times New Roman" w:eastAsia="Times New Roman" w:hAnsi="Times New Roman"/>
                <w:sz w:val="24"/>
                <w:szCs w:val="24"/>
                <w:lang w:eastAsia="ru-RU"/>
              </w:rPr>
            </w:pPr>
            <w:r w:rsidRPr="007214EB">
              <w:rPr>
                <w:rFonts w:ascii="Times New Roman" w:eastAsia="Times New Roman" w:hAnsi="Times New Roman"/>
                <w:sz w:val="24"/>
                <w:szCs w:val="24"/>
                <w:lang w:eastAsia="ru-RU"/>
              </w:rPr>
              <w:t>Должностное лицо, к должностным обязанностям которого относится осуществление муниципального жилищного контроля</w:t>
            </w:r>
          </w:p>
        </w:tc>
      </w:tr>
      <w:tr w:rsidR="001221A6" w:rsidRPr="007214EB" w:rsidTr="001221A6">
        <w:trPr>
          <w:jc w:val="center"/>
        </w:trPr>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7214EB" w:rsidRDefault="001221A6" w:rsidP="001221A6">
            <w:pPr>
              <w:rPr>
                <w:rFonts w:ascii="Times New Roman" w:eastAsia="Times New Roman" w:hAnsi="Times New Roman"/>
                <w:sz w:val="24"/>
                <w:szCs w:val="24"/>
                <w:lang w:eastAsia="ru-RU"/>
              </w:rPr>
            </w:pPr>
            <w:r w:rsidRPr="007214EB">
              <w:rPr>
                <w:rFonts w:ascii="Times New Roman" w:eastAsia="Times New Roman" w:hAnsi="Times New Roman"/>
                <w:sz w:val="24"/>
                <w:szCs w:val="24"/>
                <w:lang w:eastAsia="ru-RU"/>
              </w:rPr>
              <w:t>3.</w:t>
            </w:r>
          </w:p>
        </w:tc>
        <w:tc>
          <w:tcPr>
            <w:tcW w:w="23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7214EB" w:rsidRDefault="001221A6" w:rsidP="001221A6">
            <w:pPr>
              <w:jc w:val="both"/>
              <w:rPr>
                <w:rFonts w:ascii="Times New Roman" w:eastAsia="Times New Roman" w:hAnsi="Times New Roman"/>
                <w:sz w:val="24"/>
                <w:szCs w:val="24"/>
                <w:lang w:eastAsia="ru-RU"/>
              </w:rPr>
            </w:pPr>
            <w:r w:rsidRPr="007214EB">
              <w:rPr>
                <w:rFonts w:ascii="Times New Roman" w:eastAsia="Times New Roman" w:hAnsi="Times New Roman"/>
                <w:sz w:val="24"/>
                <w:szCs w:val="24"/>
                <w:lang w:eastAsia="ru-RU"/>
              </w:rPr>
              <w:t xml:space="preserve">Консультирование контролируемых лиц и их представителей осуществляется в виде устных разъяснений по телефону, </w:t>
            </w:r>
            <w:r w:rsidRPr="007214EB">
              <w:rPr>
                <w:rFonts w:ascii="Times New Roman" w:eastAsia="Times New Roman" w:hAnsi="Times New Roman"/>
                <w:sz w:val="24"/>
                <w:szCs w:val="24"/>
                <w:lang w:eastAsia="ru-RU"/>
              </w:rPr>
              <w:lastRenderedPageBreak/>
              <w:t xml:space="preserve">посредством видео-конференц-связи, на личном приеме либо в ходе проведения профилактического мероприятия, контрольного мероприятия; посредством размещения на официальной странице Администрации </w:t>
            </w:r>
            <w:r>
              <w:rPr>
                <w:rFonts w:ascii="Times New Roman" w:eastAsia="Times New Roman" w:hAnsi="Times New Roman"/>
                <w:sz w:val="24"/>
                <w:szCs w:val="24"/>
                <w:lang w:eastAsia="ru-RU"/>
              </w:rPr>
              <w:t>Царевщинского</w:t>
            </w:r>
            <w:r w:rsidRPr="007214EB">
              <w:rPr>
                <w:rFonts w:ascii="Times New Roman" w:eastAsia="Times New Roman" w:hAnsi="Times New Roman"/>
                <w:sz w:val="24"/>
                <w:szCs w:val="24"/>
                <w:lang w:eastAsia="ru-RU"/>
              </w:rPr>
              <w:t xml:space="preserve"> сельсовета Мокшанского района Пензенской области официального сайта администрации Мокшанского района Пензенского области в информационно-телекоммуникационной сети «Интернет» письменного разъяснения по однотипным обращениям (более 10 однотипных обращений) контролируемых лиц и их представителей, подписанного уполномоченным должностным лицом Контрольного органа.</w:t>
            </w:r>
          </w:p>
          <w:p w:rsidR="001221A6" w:rsidRPr="007214EB" w:rsidRDefault="001221A6" w:rsidP="001221A6">
            <w:pPr>
              <w:ind w:firstLine="567"/>
              <w:jc w:val="both"/>
              <w:rPr>
                <w:rFonts w:ascii="Times New Roman" w:eastAsia="Times New Roman" w:hAnsi="Times New Roman"/>
                <w:sz w:val="24"/>
                <w:szCs w:val="24"/>
                <w:lang w:eastAsia="ru-RU"/>
              </w:rPr>
            </w:pPr>
            <w:r w:rsidRPr="007214EB">
              <w:rPr>
                <w:rFonts w:ascii="Times New Roman" w:eastAsia="Times New Roman" w:hAnsi="Times New Roman"/>
                <w:sz w:val="24"/>
                <w:szCs w:val="24"/>
                <w:lang w:eastAsia="ru-RU"/>
              </w:rPr>
              <w:t>Консультирование осуществляется по вопросам, связанным с организацией и осуществлением муниципального контроля:</w:t>
            </w:r>
          </w:p>
          <w:p w:rsidR="001221A6" w:rsidRPr="007214EB" w:rsidRDefault="001221A6" w:rsidP="001221A6">
            <w:pPr>
              <w:ind w:firstLine="567"/>
              <w:jc w:val="both"/>
              <w:rPr>
                <w:rFonts w:ascii="Times New Roman" w:eastAsia="Times New Roman" w:hAnsi="Times New Roman"/>
                <w:sz w:val="24"/>
                <w:szCs w:val="24"/>
                <w:lang w:eastAsia="ru-RU"/>
              </w:rPr>
            </w:pPr>
            <w:r w:rsidRPr="007214EB">
              <w:rPr>
                <w:rFonts w:ascii="Times New Roman" w:eastAsia="Times New Roman" w:hAnsi="Times New Roman"/>
                <w:sz w:val="24"/>
                <w:szCs w:val="24"/>
                <w:lang w:eastAsia="ru-RU"/>
              </w:rPr>
              <w:t>1) порядка проведения контрольных мероприятий;</w:t>
            </w:r>
          </w:p>
          <w:p w:rsidR="001221A6" w:rsidRPr="007214EB" w:rsidRDefault="001221A6" w:rsidP="001221A6">
            <w:pPr>
              <w:ind w:firstLine="567"/>
              <w:jc w:val="both"/>
              <w:rPr>
                <w:rFonts w:ascii="Times New Roman" w:eastAsia="Times New Roman" w:hAnsi="Times New Roman"/>
                <w:sz w:val="24"/>
                <w:szCs w:val="24"/>
                <w:lang w:eastAsia="ru-RU"/>
              </w:rPr>
            </w:pPr>
            <w:r w:rsidRPr="007214EB">
              <w:rPr>
                <w:rFonts w:ascii="Times New Roman" w:eastAsia="Times New Roman" w:hAnsi="Times New Roman"/>
                <w:sz w:val="24"/>
                <w:szCs w:val="24"/>
                <w:lang w:eastAsia="ru-RU"/>
              </w:rPr>
              <w:t>2) периодичности проведения контрольных мероприятий;</w:t>
            </w:r>
          </w:p>
          <w:p w:rsidR="001221A6" w:rsidRPr="007214EB" w:rsidRDefault="001221A6" w:rsidP="001221A6">
            <w:pPr>
              <w:ind w:firstLine="567"/>
              <w:jc w:val="both"/>
              <w:rPr>
                <w:rFonts w:ascii="Times New Roman" w:eastAsia="Times New Roman" w:hAnsi="Times New Roman"/>
                <w:sz w:val="24"/>
                <w:szCs w:val="24"/>
                <w:lang w:eastAsia="ru-RU"/>
              </w:rPr>
            </w:pPr>
            <w:r w:rsidRPr="007214EB">
              <w:rPr>
                <w:rFonts w:ascii="Times New Roman" w:eastAsia="Times New Roman" w:hAnsi="Times New Roman"/>
                <w:sz w:val="24"/>
                <w:szCs w:val="24"/>
                <w:lang w:eastAsia="ru-RU"/>
              </w:rPr>
              <w:t>3) порядка принятия решений по итогам контрольных мероприятий;</w:t>
            </w:r>
          </w:p>
          <w:p w:rsidR="001221A6" w:rsidRPr="007214EB" w:rsidRDefault="001221A6" w:rsidP="001221A6">
            <w:pPr>
              <w:ind w:firstLine="567"/>
              <w:jc w:val="both"/>
              <w:rPr>
                <w:rFonts w:ascii="Times New Roman" w:eastAsia="Times New Roman" w:hAnsi="Times New Roman"/>
                <w:sz w:val="24"/>
                <w:szCs w:val="24"/>
                <w:lang w:eastAsia="ru-RU"/>
              </w:rPr>
            </w:pPr>
            <w:r w:rsidRPr="007214EB">
              <w:rPr>
                <w:rFonts w:ascii="Times New Roman" w:eastAsia="Times New Roman" w:hAnsi="Times New Roman"/>
                <w:sz w:val="24"/>
                <w:szCs w:val="24"/>
                <w:lang w:eastAsia="ru-RU"/>
              </w:rPr>
              <w:t>4) порядка обжалования решений Контрольного органа.</w:t>
            </w:r>
          </w:p>
          <w:p w:rsidR="001221A6" w:rsidRPr="007214EB" w:rsidRDefault="001221A6" w:rsidP="001221A6">
            <w:pPr>
              <w:ind w:firstLine="567"/>
              <w:jc w:val="both"/>
              <w:rPr>
                <w:rFonts w:ascii="Times New Roman" w:eastAsia="Times New Roman" w:hAnsi="Times New Roman"/>
                <w:sz w:val="24"/>
                <w:szCs w:val="24"/>
                <w:lang w:eastAsia="ru-RU"/>
              </w:rPr>
            </w:pPr>
            <w:r w:rsidRPr="007214EB">
              <w:rPr>
                <w:rFonts w:ascii="Times New Roman" w:eastAsia="Times New Roman" w:hAnsi="Times New Roman"/>
                <w:sz w:val="24"/>
                <w:szCs w:val="24"/>
                <w:lang w:eastAsia="ru-RU"/>
              </w:rPr>
              <w:t>Письменное консультирование осуществляется по следующим вопросам:</w:t>
            </w:r>
          </w:p>
          <w:p w:rsidR="001221A6" w:rsidRPr="007214EB" w:rsidRDefault="001221A6" w:rsidP="001221A6">
            <w:pPr>
              <w:ind w:firstLine="567"/>
              <w:jc w:val="both"/>
              <w:rPr>
                <w:rFonts w:ascii="Times New Roman" w:eastAsia="Times New Roman" w:hAnsi="Times New Roman"/>
                <w:sz w:val="24"/>
                <w:szCs w:val="24"/>
                <w:lang w:eastAsia="ru-RU"/>
              </w:rPr>
            </w:pPr>
            <w:r w:rsidRPr="007214EB">
              <w:rPr>
                <w:rFonts w:ascii="Times New Roman" w:eastAsia="Times New Roman" w:hAnsi="Times New Roman"/>
                <w:sz w:val="24"/>
                <w:szCs w:val="24"/>
                <w:lang w:eastAsia="ru-RU"/>
              </w:rPr>
              <w:t>1) порядок обжалования решений Контрольного органа;</w:t>
            </w:r>
          </w:p>
          <w:p w:rsidR="001221A6" w:rsidRPr="007214EB" w:rsidRDefault="001221A6" w:rsidP="001221A6">
            <w:pPr>
              <w:ind w:firstLine="567"/>
              <w:jc w:val="both"/>
              <w:rPr>
                <w:rFonts w:ascii="Times New Roman" w:eastAsia="Times New Roman" w:hAnsi="Times New Roman"/>
                <w:sz w:val="24"/>
                <w:szCs w:val="24"/>
                <w:lang w:eastAsia="ru-RU"/>
              </w:rPr>
            </w:pPr>
            <w:r w:rsidRPr="007214EB">
              <w:rPr>
                <w:rFonts w:ascii="Times New Roman" w:eastAsia="Times New Roman" w:hAnsi="Times New Roman"/>
                <w:sz w:val="24"/>
                <w:szCs w:val="24"/>
                <w:lang w:eastAsia="ru-RU"/>
              </w:rPr>
              <w:t>2) способов и возможностей устранения выявленных нарушений</w:t>
            </w:r>
          </w:p>
        </w:tc>
        <w:tc>
          <w:tcPr>
            <w:tcW w:w="8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7214EB" w:rsidRDefault="001221A6" w:rsidP="001221A6">
            <w:pPr>
              <w:jc w:val="both"/>
              <w:rPr>
                <w:rFonts w:ascii="Times New Roman" w:eastAsia="Times New Roman" w:hAnsi="Times New Roman"/>
                <w:sz w:val="24"/>
                <w:szCs w:val="24"/>
                <w:lang w:eastAsia="ru-RU"/>
              </w:rPr>
            </w:pPr>
            <w:r w:rsidRPr="007214EB">
              <w:rPr>
                <w:rFonts w:ascii="Times New Roman" w:eastAsia="Times New Roman" w:hAnsi="Times New Roman"/>
                <w:sz w:val="24"/>
                <w:szCs w:val="24"/>
                <w:lang w:eastAsia="ru-RU"/>
              </w:rPr>
              <w:lastRenderedPageBreak/>
              <w:t>в течение года</w:t>
            </w:r>
          </w:p>
        </w:tc>
        <w:tc>
          <w:tcPr>
            <w:tcW w:w="14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7214EB" w:rsidRDefault="001221A6" w:rsidP="001221A6">
            <w:pPr>
              <w:jc w:val="both"/>
              <w:rPr>
                <w:rFonts w:ascii="Times New Roman" w:eastAsia="Times New Roman" w:hAnsi="Times New Roman"/>
                <w:sz w:val="24"/>
                <w:szCs w:val="24"/>
                <w:lang w:eastAsia="ru-RU"/>
              </w:rPr>
            </w:pPr>
            <w:r w:rsidRPr="007214EB">
              <w:rPr>
                <w:rFonts w:ascii="Times New Roman" w:eastAsia="Times New Roman" w:hAnsi="Times New Roman"/>
                <w:sz w:val="24"/>
                <w:szCs w:val="24"/>
                <w:lang w:eastAsia="ru-RU"/>
              </w:rPr>
              <w:t xml:space="preserve">Должностное лицо, к должностным обязанностям которого </w:t>
            </w:r>
            <w:r w:rsidRPr="007214EB">
              <w:rPr>
                <w:rFonts w:ascii="Times New Roman" w:eastAsia="Times New Roman" w:hAnsi="Times New Roman"/>
                <w:sz w:val="24"/>
                <w:szCs w:val="24"/>
                <w:lang w:eastAsia="ru-RU"/>
              </w:rPr>
              <w:lastRenderedPageBreak/>
              <w:t>относится осуществление муниципального жилищного контроля</w:t>
            </w:r>
          </w:p>
        </w:tc>
      </w:tr>
      <w:tr w:rsidR="001221A6" w:rsidRPr="007214EB" w:rsidTr="001221A6">
        <w:trPr>
          <w:jc w:val="center"/>
        </w:trPr>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7214EB" w:rsidRDefault="001221A6" w:rsidP="001221A6">
            <w:pPr>
              <w:rPr>
                <w:rFonts w:ascii="Times New Roman" w:eastAsia="Times New Roman" w:hAnsi="Times New Roman"/>
                <w:sz w:val="24"/>
                <w:szCs w:val="24"/>
                <w:lang w:eastAsia="ru-RU"/>
              </w:rPr>
            </w:pPr>
            <w:r w:rsidRPr="007214EB">
              <w:rPr>
                <w:rFonts w:ascii="Times New Roman" w:eastAsia="Times New Roman" w:hAnsi="Times New Roman"/>
                <w:sz w:val="24"/>
                <w:szCs w:val="24"/>
                <w:lang w:eastAsia="ru-RU"/>
              </w:rPr>
              <w:lastRenderedPageBreak/>
              <w:t>4.</w:t>
            </w:r>
          </w:p>
        </w:tc>
        <w:tc>
          <w:tcPr>
            <w:tcW w:w="23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7214EB" w:rsidRDefault="001221A6" w:rsidP="001221A6">
            <w:pPr>
              <w:ind w:firstLine="567"/>
              <w:jc w:val="both"/>
              <w:rPr>
                <w:rFonts w:ascii="Times New Roman" w:eastAsia="Times New Roman" w:hAnsi="Times New Roman"/>
                <w:sz w:val="24"/>
                <w:szCs w:val="24"/>
                <w:lang w:eastAsia="ru-RU"/>
              </w:rPr>
            </w:pPr>
            <w:r w:rsidRPr="007214EB">
              <w:rPr>
                <w:rFonts w:ascii="Times New Roman" w:eastAsia="Times New Roman" w:hAnsi="Times New Roman"/>
                <w:sz w:val="24"/>
                <w:szCs w:val="24"/>
                <w:lang w:eastAsia="ru-RU"/>
              </w:rPr>
              <w:t xml:space="preserve">Профилактический визит в целях информирования об обязательных требованиях, предъявляемых к его деятельности либо к принадлежащим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w:t>
            </w:r>
            <w:r w:rsidRPr="007214EB">
              <w:rPr>
                <w:rFonts w:ascii="Times New Roman" w:eastAsia="Times New Roman" w:hAnsi="Times New Roman"/>
                <w:sz w:val="24"/>
                <w:szCs w:val="24"/>
                <w:lang w:eastAsia="ru-RU"/>
              </w:rPr>
              <w:lastRenderedPageBreak/>
              <w:t>контрольных (надзорных) мероприятий, проводимых в отношении объекта контроля исходя из его отнесения к соответствующей категории риска.</w:t>
            </w:r>
          </w:p>
          <w:p w:rsidR="001221A6" w:rsidRPr="007214EB" w:rsidRDefault="001221A6" w:rsidP="001221A6">
            <w:pPr>
              <w:ind w:firstLine="567"/>
              <w:jc w:val="both"/>
              <w:rPr>
                <w:rFonts w:ascii="Times New Roman" w:eastAsia="Times New Roman" w:hAnsi="Times New Roman"/>
                <w:sz w:val="24"/>
                <w:szCs w:val="24"/>
                <w:lang w:eastAsia="ru-RU"/>
              </w:rPr>
            </w:pPr>
            <w:r w:rsidRPr="007214EB">
              <w:rPr>
                <w:rFonts w:ascii="Times New Roman" w:eastAsia="Times New Roman" w:hAnsi="Times New Roman"/>
                <w:sz w:val="24"/>
                <w:szCs w:val="24"/>
                <w:lang w:eastAsia="ru-RU"/>
              </w:rPr>
              <w:t>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p>
        </w:tc>
        <w:tc>
          <w:tcPr>
            <w:tcW w:w="8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7214EB" w:rsidRDefault="001221A6" w:rsidP="001221A6">
            <w:pPr>
              <w:jc w:val="both"/>
              <w:rPr>
                <w:rFonts w:ascii="Times New Roman" w:eastAsia="Times New Roman" w:hAnsi="Times New Roman"/>
                <w:sz w:val="24"/>
                <w:szCs w:val="24"/>
                <w:lang w:eastAsia="ru-RU"/>
              </w:rPr>
            </w:pPr>
            <w:r w:rsidRPr="007214EB">
              <w:rPr>
                <w:rFonts w:ascii="Times New Roman" w:eastAsia="Times New Roman" w:hAnsi="Times New Roman"/>
                <w:sz w:val="24"/>
                <w:szCs w:val="24"/>
                <w:lang w:eastAsia="ru-RU"/>
              </w:rPr>
              <w:lastRenderedPageBreak/>
              <w:t>ежеквартально</w:t>
            </w:r>
          </w:p>
        </w:tc>
        <w:tc>
          <w:tcPr>
            <w:tcW w:w="14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7214EB" w:rsidRDefault="001221A6" w:rsidP="001221A6">
            <w:pPr>
              <w:jc w:val="both"/>
              <w:rPr>
                <w:rFonts w:ascii="Times New Roman" w:eastAsia="Times New Roman" w:hAnsi="Times New Roman"/>
                <w:sz w:val="24"/>
                <w:szCs w:val="24"/>
                <w:lang w:eastAsia="ru-RU"/>
              </w:rPr>
            </w:pPr>
            <w:r w:rsidRPr="007214EB">
              <w:rPr>
                <w:rFonts w:ascii="Times New Roman" w:eastAsia="Times New Roman" w:hAnsi="Times New Roman"/>
                <w:sz w:val="24"/>
                <w:szCs w:val="24"/>
                <w:lang w:eastAsia="ru-RU"/>
              </w:rPr>
              <w:t>Должностное лицо, к должностным обязанностям которого относится осуществление муниципального жилищного контроля</w:t>
            </w:r>
          </w:p>
        </w:tc>
      </w:tr>
      <w:tr w:rsidR="001221A6" w:rsidRPr="007214EB" w:rsidTr="001221A6">
        <w:trPr>
          <w:jc w:val="center"/>
        </w:trPr>
        <w:tc>
          <w:tcPr>
            <w:tcW w:w="5000"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7214EB" w:rsidRDefault="001221A6" w:rsidP="001221A6">
            <w:pPr>
              <w:ind w:firstLine="567"/>
              <w:rPr>
                <w:rFonts w:ascii="Times New Roman" w:eastAsia="Times New Roman" w:hAnsi="Times New Roman"/>
                <w:sz w:val="24"/>
                <w:szCs w:val="24"/>
                <w:lang w:eastAsia="ru-RU"/>
              </w:rPr>
            </w:pPr>
          </w:p>
        </w:tc>
      </w:tr>
    </w:tbl>
    <w:p w:rsidR="001221A6" w:rsidRPr="007214EB" w:rsidRDefault="001221A6" w:rsidP="001221A6">
      <w:pPr>
        <w:ind w:firstLine="567"/>
        <w:jc w:val="center"/>
        <w:rPr>
          <w:rFonts w:ascii="Times New Roman" w:eastAsia="Times New Roman" w:hAnsi="Times New Roman"/>
          <w:color w:val="000000"/>
          <w:sz w:val="24"/>
          <w:szCs w:val="24"/>
          <w:lang w:eastAsia="ru-RU"/>
        </w:rPr>
      </w:pPr>
      <w:r w:rsidRPr="007214EB">
        <w:rPr>
          <w:rFonts w:ascii="Times New Roman" w:eastAsia="Times New Roman" w:hAnsi="Times New Roman"/>
          <w:b/>
          <w:bCs/>
          <w:color w:val="000000"/>
          <w:sz w:val="24"/>
          <w:szCs w:val="24"/>
          <w:lang w:eastAsia="ru-RU"/>
        </w:rPr>
        <w:t> </w:t>
      </w:r>
    </w:p>
    <w:p w:rsidR="001221A6" w:rsidRPr="007214EB" w:rsidRDefault="001221A6" w:rsidP="001221A6">
      <w:pPr>
        <w:ind w:firstLine="567"/>
        <w:jc w:val="center"/>
        <w:rPr>
          <w:rFonts w:ascii="Times New Roman" w:eastAsia="Times New Roman" w:hAnsi="Times New Roman"/>
          <w:color w:val="000000"/>
          <w:sz w:val="24"/>
          <w:szCs w:val="24"/>
          <w:lang w:eastAsia="ru-RU"/>
        </w:rPr>
      </w:pPr>
      <w:r w:rsidRPr="007214EB">
        <w:rPr>
          <w:rFonts w:ascii="Times New Roman" w:eastAsia="Times New Roman" w:hAnsi="Times New Roman"/>
          <w:b/>
          <w:bCs/>
          <w:color w:val="000000"/>
          <w:sz w:val="24"/>
          <w:szCs w:val="24"/>
          <w:lang w:eastAsia="ru-RU"/>
        </w:rPr>
        <w:t>V. Показатели результативности и эффективности Программы</w:t>
      </w:r>
    </w:p>
    <w:tbl>
      <w:tblPr>
        <w:tblW w:w="0" w:type="auto"/>
        <w:jc w:val="center"/>
        <w:tblCellMar>
          <w:left w:w="0" w:type="dxa"/>
          <w:right w:w="0" w:type="dxa"/>
        </w:tblCellMar>
        <w:tblLook w:val="04A0" w:firstRow="1" w:lastRow="0" w:firstColumn="1" w:lastColumn="0" w:noHBand="0" w:noVBand="1"/>
      </w:tblPr>
      <w:tblGrid>
        <w:gridCol w:w="6515"/>
        <w:gridCol w:w="2823"/>
      </w:tblGrid>
      <w:tr w:rsidR="001221A6" w:rsidRPr="007214EB" w:rsidTr="001221A6">
        <w:trPr>
          <w:jc w:val="center"/>
        </w:trPr>
        <w:tc>
          <w:tcPr>
            <w:tcW w:w="119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7214EB" w:rsidRDefault="001221A6" w:rsidP="001221A6">
            <w:pPr>
              <w:ind w:firstLine="567"/>
              <w:rPr>
                <w:rFonts w:ascii="Times New Roman" w:eastAsia="Times New Roman" w:hAnsi="Times New Roman"/>
                <w:sz w:val="24"/>
                <w:szCs w:val="24"/>
                <w:lang w:eastAsia="ru-RU"/>
              </w:rPr>
            </w:pPr>
            <w:r w:rsidRPr="007214EB">
              <w:rPr>
                <w:rFonts w:ascii="Times New Roman" w:eastAsia="Times New Roman" w:hAnsi="Times New Roman"/>
                <w:sz w:val="24"/>
                <w:szCs w:val="24"/>
                <w:lang w:eastAsia="ru-RU"/>
              </w:rPr>
              <w:t>Наименование показателя</w:t>
            </w:r>
          </w:p>
        </w:tc>
        <w:tc>
          <w:tcPr>
            <w:tcW w:w="3060"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1221A6" w:rsidRPr="007214EB" w:rsidRDefault="001221A6" w:rsidP="001221A6">
            <w:pPr>
              <w:rPr>
                <w:rFonts w:ascii="Times New Roman" w:eastAsia="Times New Roman" w:hAnsi="Times New Roman"/>
                <w:sz w:val="24"/>
                <w:szCs w:val="24"/>
                <w:lang w:eastAsia="ru-RU"/>
              </w:rPr>
            </w:pPr>
            <w:r w:rsidRPr="007214EB">
              <w:rPr>
                <w:rFonts w:ascii="Times New Roman" w:eastAsia="Times New Roman" w:hAnsi="Times New Roman"/>
                <w:sz w:val="24"/>
                <w:szCs w:val="24"/>
                <w:lang w:eastAsia="ru-RU"/>
              </w:rPr>
              <w:t>Исполнение показателя 2026 год, %</w:t>
            </w:r>
          </w:p>
        </w:tc>
      </w:tr>
      <w:tr w:rsidR="001221A6" w:rsidRPr="007214EB" w:rsidTr="001221A6">
        <w:trPr>
          <w:jc w:val="center"/>
        </w:trPr>
        <w:tc>
          <w:tcPr>
            <w:tcW w:w="119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7214EB" w:rsidRDefault="001221A6" w:rsidP="001221A6">
            <w:pPr>
              <w:jc w:val="both"/>
              <w:rPr>
                <w:rFonts w:ascii="Times New Roman" w:eastAsia="Times New Roman" w:hAnsi="Times New Roman"/>
                <w:sz w:val="24"/>
                <w:szCs w:val="24"/>
                <w:lang w:eastAsia="ru-RU"/>
              </w:rPr>
            </w:pPr>
            <w:r w:rsidRPr="007214EB">
              <w:rPr>
                <w:rFonts w:ascii="Times New Roman" w:eastAsia="Times New Roman" w:hAnsi="Times New Roman"/>
                <w:sz w:val="24"/>
                <w:szCs w:val="24"/>
                <w:lang w:eastAsia="ru-RU"/>
              </w:rPr>
              <w:t xml:space="preserve">Полнота информации, размещенной на официальной странице </w:t>
            </w:r>
            <w:r>
              <w:rPr>
                <w:rFonts w:ascii="Times New Roman" w:eastAsia="Times New Roman" w:hAnsi="Times New Roman"/>
                <w:sz w:val="24"/>
                <w:szCs w:val="24"/>
                <w:lang w:eastAsia="ru-RU"/>
              </w:rPr>
              <w:t>Царевщинского</w:t>
            </w:r>
            <w:r w:rsidRPr="007214EB">
              <w:rPr>
                <w:rFonts w:ascii="Times New Roman" w:eastAsia="Times New Roman" w:hAnsi="Times New Roman"/>
                <w:sz w:val="24"/>
                <w:szCs w:val="24"/>
                <w:lang w:eastAsia="ru-RU"/>
              </w:rPr>
              <w:t xml:space="preserve"> сельсовета Мокшанского района Пензенской области</w:t>
            </w:r>
          </w:p>
        </w:tc>
        <w:tc>
          <w:tcPr>
            <w:tcW w:w="30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7214EB" w:rsidRDefault="001221A6" w:rsidP="001221A6">
            <w:pPr>
              <w:ind w:firstLine="567"/>
              <w:rPr>
                <w:rFonts w:ascii="Times New Roman" w:eastAsia="Times New Roman" w:hAnsi="Times New Roman"/>
                <w:sz w:val="24"/>
                <w:szCs w:val="24"/>
                <w:lang w:eastAsia="ru-RU"/>
              </w:rPr>
            </w:pPr>
            <w:r w:rsidRPr="007214EB">
              <w:rPr>
                <w:rFonts w:ascii="Times New Roman" w:eastAsia="Times New Roman" w:hAnsi="Times New Roman"/>
                <w:sz w:val="24"/>
                <w:szCs w:val="24"/>
                <w:lang w:eastAsia="ru-RU"/>
              </w:rPr>
              <w:t>100%</w:t>
            </w:r>
          </w:p>
        </w:tc>
      </w:tr>
      <w:tr w:rsidR="001221A6" w:rsidRPr="007214EB" w:rsidTr="001221A6">
        <w:trPr>
          <w:jc w:val="center"/>
        </w:trPr>
        <w:tc>
          <w:tcPr>
            <w:tcW w:w="119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7214EB" w:rsidRDefault="001221A6" w:rsidP="001221A6">
            <w:pPr>
              <w:jc w:val="both"/>
              <w:rPr>
                <w:rFonts w:ascii="Times New Roman" w:eastAsia="Times New Roman" w:hAnsi="Times New Roman"/>
                <w:sz w:val="24"/>
                <w:szCs w:val="24"/>
                <w:lang w:eastAsia="ru-RU"/>
              </w:rPr>
            </w:pPr>
            <w:r w:rsidRPr="007214EB">
              <w:rPr>
                <w:rFonts w:ascii="Times New Roman" w:eastAsia="Times New Roman" w:hAnsi="Times New Roman"/>
                <w:sz w:val="24"/>
                <w:szCs w:val="24"/>
                <w:lang w:eastAsia="ru-RU"/>
              </w:rPr>
              <w:t>Доля контролируемых лиц, удовлетворенных консультированием в общем количестве контролируемых лиц, обратившихся за консультацией</w:t>
            </w:r>
          </w:p>
        </w:tc>
        <w:tc>
          <w:tcPr>
            <w:tcW w:w="30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7214EB" w:rsidRDefault="001221A6" w:rsidP="001221A6">
            <w:pPr>
              <w:ind w:firstLine="567"/>
              <w:rPr>
                <w:rFonts w:ascii="Times New Roman" w:eastAsia="Times New Roman" w:hAnsi="Times New Roman"/>
                <w:sz w:val="24"/>
                <w:szCs w:val="24"/>
                <w:lang w:eastAsia="ru-RU"/>
              </w:rPr>
            </w:pPr>
            <w:r w:rsidRPr="007214EB">
              <w:rPr>
                <w:rFonts w:ascii="Times New Roman" w:eastAsia="Times New Roman" w:hAnsi="Times New Roman"/>
                <w:sz w:val="24"/>
                <w:szCs w:val="24"/>
                <w:lang w:eastAsia="ru-RU"/>
              </w:rPr>
              <w:t>100%</w:t>
            </w:r>
          </w:p>
        </w:tc>
      </w:tr>
    </w:tbl>
    <w:p w:rsidR="001221A6" w:rsidRPr="007214EB" w:rsidRDefault="001221A6" w:rsidP="001221A6">
      <w:pPr>
        <w:ind w:firstLine="567"/>
        <w:jc w:val="both"/>
        <w:rPr>
          <w:rFonts w:ascii="Times New Roman" w:eastAsia="Times New Roman" w:hAnsi="Times New Roman"/>
          <w:color w:val="000000"/>
          <w:sz w:val="24"/>
          <w:szCs w:val="24"/>
          <w:lang w:eastAsia="ru-RU"/>
        </w:rPr>
      </w:pPr>
      <w:r w:rsidRPr="007214EB">
        <w:rPr>
          <w:rFonts w:ascii="Times New Roman" w:eastAsia="Times New Roman" w:hAnsi="Times New Roman"/>
          <w:color w:val="000000"/>
          <w:sz w:val="24"/>
          <w:szCs w:val="24"/>
          <w:lang w:eastAsia="ru-RU"/>
        </w:rPr>
        <w:t> </w:t>
      </w:r>
    </w:p>
    <w:p w:rsidR="001221A6" w:rsidRDefault="001221A6" w:rsidP="001221A6">
      <w:pPr>
        <w:jc w:val="center"/>
        <w:rPr>
          <w:rFonts w:ascii="Times New Roman" w:eastAsia="Times New Roman" w:hAnsi="Times New Roman"/>
          <w:b/>
          <w:bCs/>
          <w:color w:val="000000"/>
          <w:sz w:val="24"/>
          <w:szCs w:val="24"/>
          <w:lang w:eastAsia="ru-RU"/>
        </w:rPr>
      </w:pPr>
      <w:r w:rsidRPr="007D430A">
        <w:rPr>
          <w:rFonts w:ascii="Times New Roman" w:eastAsia="Times New Roman" w:hAnsi="Times New Roman"/>
          <w:b/>
          <w:bCs/>
          <w:noProof/>
          <w:color w:val="000000"/>
          <w:sz w:val="24"/>
          <w:szCs w:val="24"/>
          <w:lang w:eastAsia="ru-RU"/>
        </w:rPr>
        <w:drawing>
          <wp:inline distT="0" distB="0" distL="0" distR="0" wp14:anchorId="5D000D9E" wp14:editId="66175B22">
            <wp:extent cx="657225" cy="838200"/>
            <wp:effectExtent l="19050" t="0" r="9525" b="0"/>
            <wp:docPr id="3" name="Рисунок 3"/>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657225" cy="838200"/>
                    </a:xfrm>
                    <a:prstGeom prst="rect">
                      <a:avLst/>
                    </a:prstGeom>
                    <a:noFill/>
                    <a:ln w="9525">
                      <a:noFill/>
                      <a:miter lim="800000"/>
                      <a:headEnd/>
                      <a:tailEnd/>
                    </a:ln>
                  </pic:spPr>
                </pic:pic>
              </a:graphicData>
            </a:graphic>
          </wp:inline>
        </w:drawing>
      </w:r>
    </w:p>
    <w:p w:rsidR="001221A6" w:rsidRPr="00720E4C" w:rsidRDefault="001221A6" w:rsidP="001221A6">
      <w:pPr>
        <w:jc w:val="center"/>
        <w:rPr>
          <w:rFonts w:ascii="Times New Roman" w:eastAsia="Times New Roman" w:hAnsi="Times New Roman"/>
          <w:b/>
          <w:bCs/>
          <w:color w:val="000000"/>
          <w:sz w:val="24"/>
          <w:szCs w:val="24"/>
          <w:lang w:eastAsia="ru-RU"/>
        </w:rPr>
      </w:pPr>
      <w:r w:rsidRPr="00911E72">
        <w:rPr>
          <w:rFonts w:ascii="Times New Roman" w:eastAsia="Times New Roman" w:hAnsi="Times New Roman"/>
          <w:b/>
          <w:bCs/>
          <w:color w:val="000000"/>
          <w:sz w:val="24"/>
          <w:szCs w:val="24"/>
          <w:lang w:eastAsia="ru-RU"/>
        </w:rPr>
        <w:br/>
      </w:r>
      <w:r w:rsidRPr="00720E4C">
        <w:rPr>
          <w:rFonts w:ascii="Times New Roman" w:eastAsia="Times New Roman" w:hAnsi="Times New Roman"/>
          <w:b/>
          <w:bCs/>
          <w:color w:val="000000"/>
          <w:sz w:val="24"/>
          <w:szCs w:val="24"/>
          <w:lang w:eastAsia="ru-RU"/>
        </w:rPr>
        <w:t xml:space="preserve">АДМИНИСТРАЦИЯ </w:t>
      </w:r>
      <w:r>
        <w:rPr>
          <w:rFonts w:ascii="Times New Roman" w:eastAsia="Times New Roman" w:hAnsi="Times New Roman"/>
          <w:b/>
          <w:bCs/>
          <w:color w:val="000000"/>
          <w:sz w:val="24"/>
          <w:szCs w:val="24"/>
          <w:lang w:eastAsia="ru-RU"/>
        </w:rPr>
        <w:t>ЦАРЕВЩИНСКОГО</w:t>
      </w:r>
      <w:r w:rsidRPr="00720E4C">
        <w:rPr>
          <w:rFonts w:ascii="Times New Roman" w:eastAsia="Times New Roman" w:hAnsi="Times New Roman"/>
          <w:b/>
          <w:bCs/>
          <w:color w:val="000000"/>
          <w:sz w:val="24"/>
          <w:szCs w:val="24"/>
          <w:lang w:eastAsia="ru-RU"/>
        </w:rPr>
        <w:t xml:space="preserve"> СЕЛЬСОВЕТА </w:t>
      </w:r>
    </w:p>
    <w:p w:rsidR="001221A6" w:rsidRPr="00720E4C" w:rsidRDefault="001221A6" w:rsidP="001221A6">
      <w:pPr>
        <w:jc w:val="center"/>
        <w:rPr>
          <w:rFonts w:ascii="Times New Roman" w:eastAsia="Times New Roman" w:hAnsi="Times New Roman"/>
          <w:color w:val="000000"/>
          <w:sz w:val="24"/>
          <w:szCs w:val="24"/>
          <w:lang w:eastAsia="ru-RU"/>
        </w:rPr>
      </w:pPr>
      <w:r w:rsidRPr="00720E4C">
        <w:rPr>
          <w:rFonts w:ascii="Times New Roman" w:eastAsia="Times New Roman" w:hAnsi="Times New Roman"/>
          <w:b/>
          <w:bCs/>
          <w:color w:val="000000"/>
          <w:sz w:val="24"/>
          <w:szCs w:val="24"/>
          <w:lang w:eastAsia="ru-RU"/>
        </w:rPr>
        <w:t>МОКШАНСКОГО РАЙОНА</w:t>
      </w:r>
      <w:r w:rsidRPr="00720E4C">
        <w:rPr>
          <w:rFonts w:ascii="Times New Roman" w:eastAsia="Times New Roman" w:hAnsi="Times New Roman"/>
          <w:color w:val="000000"/>
          <w:sz w:val="24"/>
          <w:szCs w:val="24"/>
          <w:lang w:eastAsia="ru-RU"/>
        </w:rPr>
        <w:t xml:space="preserve"> </w:t>
      </w:r>
      <w:r w:rsidRPr="00720E4C">
        <w:rPr>
          <w:rFonts w:ascii="Times New Roman" w:eastAsia="Times New Roman" w:hAnsi="Times New Roman"/>
          <w:b/>
          <w:bCs/>
          <w:color w:val="000000"/>
          <w:sz w:val="24"/>
          <w:szCs w:val="24"/>
          <w:lang w:eastAsia="ru-RU"/>
        </w:rPr>
        <w:t>ПЕНЗЕНСКОЙ ОБЛАСТИ</w:t>
      </w:r>
    </w:p>
    <w:p w:rsidR="001221A6" w:rsidRPr="007D430A" w:rsidRDefault="001221A6" w:rsidP="001221A6">
      <w:pPr>
        <w:spacing w:before="240" w:after="60"/>
        <w:ind w:firstLine="567"/>
        <w:jc w:val="center"/>
        <w:rPr>
          <w:rFonts w:ascii="Times New Roman" w:eastAsia="Times New Roman" w:hAnsi="Times New Roman"/>
          <w:color w:val="000000"/>
          <w:sz w:val="28"/>
          <w:szCs w:val="28"/>
          <w:lang w:eastAsia="ru-RU"/>
        </w:rPr>
      </w:pPr>
      <w:r w:rsidRPr="00720E4C">
        <w:rPr>
          <w:rFonts w:ascii="Times New Roman" w:eastAsia="Times New Roman" w:hAnsi="Times New Roman"/>
          <w:b/>
          <w:bCs/>
          <w:color w:val="000000"/>
          <w:sz w:val="24"/>
          <w:szCs w:val="24"/>
          <w:lang w:eastAsia="ru-RU"/>
        </w:rPr>
        <w:t>ПОСТАНОВЛЕНИЕ</w:t>
      </w:r>
    </w:p>
    <w:p w:rsidR="001221A6" w:rsidRDefault="001221A6" w:rsidP="001221A6">
      <w:pPr>
        <w:ind w:firstLine="567"/>
        <w:jc w:val="center"/>
        <w:rPr>
          <w:rFonts w:ascii="Times New Roman" w:eastAsia="Times New Roman" w:hAnsi="Times New Roman"/>
          <w:bCs/>
          <w:color w:val="000000"/>
          <w:sz w:val="24"/>
          <w:szCs w:val="24"/>
          <w:lang w:eastAsia="ru-RU"/>
        </w:rPr>
      </w:pPr>
    </w:p>
    <w:p w:rsidR="001221A6" w:rsidRPr="00720E4C" w:rsidRDefault="001221A6" w:rsidP="001221A6">
      <w:pPr>
        <w:ind w:firstLine="567"/>
        <w:jc w:val="center"/>
        <w:rPr>
          <w:rFonts w:ascii="Times New Roman" w:eastAsia="Times New Roman" w:hAnsi="Times New Roman"/>
          <w:bCs/>
          <w:color w:val="000000"/>
          <w:lang w:eastAsia="ru-RU"/>
        </w:rPr>
      </w:pPr>
      <w:r w:rsidRPr="00720E4C">
        <w:rPr>
          <w:rFonts w:ascii="Times New Roman" w:eastAsia="Times New Roman" w:hAnsi="Times New Roman"/>
          <w:bCs/>
          <w:color w:val="000000"/>
          <w:lang w:eastAsia="ru-RU"/>
        </w:rPr>
        <w:t xml:space="preserve">от </w:t>
      </w:r>
      <w:r>
        <w:rPr>
          <w:rFonts w:ascii="Times New Roman" w:eastAsia="Times New Roman" w:hAnsi="Times New Roman"/>
          <w:bCs/>
          <w:color w:val="000000"/>
          <w:lang w:eastAsia="ru-RU"/>
        </w:rPr>
        <w:t xml:space="preserve">14.11.2025 </w:t>
      </w:r>
      <w:r w:rsidRPr="00720E4C">
        <w:rPr>
          <w:rFonts w:ascii="Times New Roman" w:eastAsia="Times New Roman" w:hAnsi="Times New Roman"/>
          <w:bCs/>
          <w:color w:val="000000"/>
          <w:lang w:eastAsia="ru-RU"/>
        </w:rPr>
        <w:t xml:space="preserve">№ </w:t>
      </w:r>
      <w:r>
        <w:rPr>
          <w:rFonts w:ascii="Times New Roman" w:eastAsia="Times New Roman" w:hAnsi="Times New Roman"/>
          <w:bCs/>
          <w:color w:val="000000"/>
          <w:lang w:eastAsia="ru-RU"/>
        </w:rPr>
        <w:t>82</w:t>
      </w:r>
    </w:p>
    <w:p w:rsidR="001221A6" w:rsidRPr="00720E4C" w:rsidRDefault="001221A6" w:rsidP="001221A6">
      <w:pPr>
        <w:ind w:firstLine="567"/>
        <w:jc w:val="center"/>
        <w:rPr>
          <w:rFonts w:ascii="Times New Roman" w:eastAsia="Times New Roman" w:hAnsi="Times New Roman"/>
          <w:color w:val="000000"/>
          <w:lang w:eastAsia="ru-RU"/>
        </w:rPr>
      </w:pPr>
      <w:r w:rsidRPr="00720E4C">
        <w:rPr>
          <w:rFonts w:ascii="Times New Roman" w:eastAsia="Times New Roman" w:hAnsi="Times New Roman"/>
          <w:bCs/>
          <w:color w:val="000000"/>
          <w:lang w:eastAsia="ru-RU"/>
        </w:rPr>
        <w:t>с. </w:t>
      </w:r>
      <w:r>
        <w:rPr>
          <w:rFonts w:ascii="Times New Roman" w:eastAsia="Times New Roman" w:hAnsi="Times New Roman"/>
          <w:bCs/>
          <w:color w:val="000000"/>
          <w:lang w:eastAsia="ru-RU"/>
        </w:rPr>
        <w:t>Царевщино</w:t>
      </w:r>
    </w:p>
    <w:p w:rsidR="001221A6" w:rsidRPr="00FE3922" w:rsidRDefault="001221A6" w:rsidP="001221A6">
      <w:pPr>
        <w:spacing w:before="240" w:after="60"/>
        <w:ind w:firstLine="567"/>
        <w:jc w:val="center"/>
        <w:rPr>
          <w:rFonts w:ascii="Times New Roman" w:eastAsia="Times New Roman" w:hAnsi="Times New Roman"/>
          <w:color w:val="000000"/>
          <w:sz w:val="24"/>
          <w:szCs w:val="24"/>
          <w:lang w:eastAsia="ru-RU"/>
        </w:rPr>
      </w:pPr>
      <w:r w:rsidRPr="00FE3922">
        <w:rPr>
          <w:rFonts w:ascii="Times New Roman" w:eastAsia="Times New Roman" w:hAnsi="Times New Roman"/>
          <w:b/>
          <w:bCs/>
          <w:color w:val="000000"/>
          <w:sz w:val="24"/>
          <w:szCs w:val="24"/>
          <w:lang w:eastAsia="ru-RU"/>
        </w:rPr>
        <w:t xml:space="preserve">Об утверждении программы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w:t>
      </w:r>
      <w:r>
        <w:rPr>
          <w:rFonts w:ascii="Times New Roman" w:eastAsia="Times New Roman" w:hAnsi="Times New Roman"/>
          <w:b/>
          <w:bCs/>
          <w:color w:val="000000"/>
          <w:sz w:val="24"/>
          <w:szCs w:val="24"/>
          <w:lang w:eastAsia="ru-RU"/>
        </w:rPr>
        <w:t>Царевщинского</w:t>
      </w:r>
      <w:r w:rsidRPr="00FE3922">
        <w:rPr>
          <w:rFonts w:ascii="Times New Roman" w:eastAsia="Times New Roman" w:hAnsi="Times New Roman"/>
          <w:b/>
          <w:bCs/>
          <w:color w:val="000000"/>
          <w:sz w:val="24"/>
          <w:szCs w:val="24"/>
          <w:lang w:eastAsia="ru-RU"/>
        </w:rPr>
        <w:t xml:space="preserve"> сельсовета Мокшанского района Пензенской области на 2026 год</w:t>
      </w:r>
    </w:p>
    <w:p w:rsidR="001221A6" w:rsidRPr="00FE3922" w:rsidRDefault="001221A6" w:rsidP="001221A6">
      <w:pPr>
        <w:ind w:firstLine="567"/>
        <w:jc w:val="both"/>
        <w:rPr>
          <w:rFonts w:ascii="Times New Roman" w:eastAsia="Times New Roman" w:hAnsi="Times New Roman"/>
          <w:color w:val="000000"/>
          <w:sz w:val="24"/>
          <w:szCs w:val="24"/>
          <w:lang w:eastAsia="ru-RU"/>
        </w:rPr>
      </w:pPr>
      <w:r w:rsidRPr="00FE3922">
        <w:rPr>
          <w:rFonts w:ascii="Times New Roman" w:eastAsia="Times New Roman" w:hAnsi="Times New Roman"/>
          <w:color w:val="000000"/>
          <w:sz w:val="24"/>
          <w:szCs w:val="24"/>
          <w:lang w:eastAsia="ru-RU"/>
        </w:rPr>
        <w:t xml:space="preserve">В соответствии с Федеральными законами от 06.10.2003 №131-ФЗ «Об общих принципах организации местного самоуправления в Российской Федерации», от 08.11.2007 №257-ФЗ «Об автомобильных дорогах и о дорожной деятельности в Российской Федерации </w:t>
      </w:r>
      <w:r w:rsidRPr="00FE3922">
        <w:rPr>
          <w:rFonts w:ascii="Times New Roman" w:eastAsia="Times New Roman" w:hAnsi="Times New Roman"/>
          <w:color w:val="000000"/>
          <w:sz w:val="24"/>
          <w:szCs w:val="24"/>
          <w:lang w:eastAsia="ru-RU"/>
        </w:rPr>
        <w:lastRenderedPageBreak/>
        <w:t>и о внесении изменений в отдельные законодательные акты Российской Федерации», от 08.11.2007 №259-ФЗ «Устав автомобильного транспорта и городского наземного электрического транспорта», от 31.07.2020 248-ФЗ «О государственном контроле (надзоре) и муниципальном контроле в Российской Федерации», руководствуясь </w:t>
      </w:r>
      <w:hyperlink r:id="rId16" w:tgtFrame="_blank" w:history="1">
        <w:r w:rsidRPr="00FE3922">
          <w:rPr>
            <w:rFonts w:ascii="Times New Roman" w:eastAsia="Times New Roman" w:hAnsi="Times New Roman"/>
            <w:color w:val="0000FF"/>
            <w:sz w:val="24"/>
            <w:szCs w:val="24"/>
            <w:lang w:eastAsia="ru-RU"/>
          </w:rPr>
          <w:t xml:space="preserve">Уставом сельского поселения </w:t>
        </w:r>
        <w:r>
          <w:rPr>
            <w:rFonts w:ascii="Times New Roman" w:eastAsia="Times New Roman" w:hAnsi="Times New Roman"/>
            <w:color w:val="0000FF"/>
            <w:sz w:val="24"/>
            <w:szCs w:val="24"/>
            <w:lang w:eastAsia="ru-RU"/>
          </w:rPr>
          <w:t>Царевщинский</w:t>
        </w:r>
        <w:r w:rsidRPr="00FE3922">
          <w:rPr>
            <w:rFonts w:ascii="Times New Roman" w:eastAsia="Times New Roman" w:hAnsi="Times New Roman"/>
            <w:color w:val="0000FF"/>
            <w:sz w:val="24"/>
            <w:szCs w:val="24"/>
            <w:lang w:eastAsia="ru-RU"/>
          </w:rPr>
          <w:t xml:space="preserve"> сельсовет муниципального района Мокшанский район Пензенской области</w:t>
        </w:r>
      </w:hyperlink>
      <w:r w:rsidRPr="00FE3922">
        <w:rPr>
          <w:rFonts w:ascii="Times New Roman" w:eastAsia="Times New Roman" w:hAnsi="Times New Roman"/>
          <w:color w:val="000000"/>
          <w:sz w:val="24"/>
          <w:szCs w:val="24"/>
          <w:lang w:eastAsia="ru-RU"/>
        </w:rPr>
        <w:t>, -</w:t>
      </w:r>
    </w:p>
    <w:p w:rsidR="001221A6" w:rsidRPr="00FE3922" w:rsidRDefault="001221A6" w:rsidP="001221A6">
      <w:pPr>
        <w:ind w:firstLine="567"/>
        <w:jc w:val="both"/>
        <w:rPr>
          <w:rFonts w:ascii="Times New Roman" w:eastAsia="Times New Roman" w:hAnsi="Times New Roman"/>
          <w:color w:val="000000"/>
          <w:sz w:val="24"/>
          <w:szCs w:val="24"/>
          <w:lang w:eastAsia="ru-RU"/>
        </w:rPr>
      </w:pPr>
      <w:r w:rsidRPr="00FE3922">
        <w:rPr>
          <w:rFonts w:ascii="Times New Roman" w:eastAsia="Times New Roman" w:hAnsi="Times New Roman"/>
          <w:color w:val="000000"/>
          <w:sz w:val="24"/>
          <w:szCs w:val="24"/>
          <w:lang w:eastAsia="ru-RU"/>
        </w:rPr>
        <w:t> </w:t>
      </w:r>
    </w:p>
    <w:p w:rsidR="001221A6" w:rsidRPr="00FE3922" w:rsidRDefault="001221A6" w:rsidP="001221A6">
      <w:pPr>
        <w:ind w:firstLine="567"/>
        <w:jc w:val="center"/>
        <w:rPr>
          <w:rFonts w:ascii="Times New Roman" w:eastAsia="Times New Roman" w:hAnsi="Times New Roman"/>
          <w:b/>
          <w:color w:val="000000"/>
          <w:sz w:val="24"/>
          <w:szCs w:val="24"/>
          <w:lang w:eastAsia="ru-RU"/>
        </w:rPr>
      </w:pPr>
      <w:r w:rsidRPr="00FE3922">
        <w:rPr>
          <w:rFonts w:ascii="Times New Roman" w:eastAsia="Times New Roman" w:hAnsi="Times New Roman"/>
          <w:b/>
          <w:color w:val="000000"/>
          <w:sz w:val="24"/>
          <w:szCs w:val="24"/>
          <w:lang w:eastAsia="ru-RU"/>
        </w:rPr>
        <w:t xml:space="preserve">Администрация </w:t>
      </w:r>
      <w:r>
        <w:rPr>
          <w:rFonts w:ascii="Times New Roman" w:eastAsia="Times New Roman" w:hAnsi="Times New Roman"/>
          <w:b/>
          <w:color w:val="000000"/>
          <w:sz w:val="24"/>
          <w:szCs w:val="24"/>
          <w:lang w:eastAsia="ru-RU"/>
        </w:rPr>
        <w:t>Царевщинского</w:t>
      </w:r>
      <w:r w:rsidRPr="00FE3922">
        <w:rPr>
          <w:rFonts w:ascii="Times New Roman" w:eastAsia="Times New Roman" w:hAnsi="Times New Roman"/>
          <w:b/>
          <w:color w:val="000000"/>
          <w:sz w:val="24"/>
          <w:szCs w:val="24"/>
          <w:lang w:eastAsia="ru-RU"/>
        </w:rPr>
        <w:t xml:space="preserve"> сельсовета Мокшанского района Пензенской области постановляет:</w:t>
      </w:r>
    </w:p>
    <w:p w:rsidR="001221A6" w:rsidRPr="00FE3922" w:rsidRDefault="001221A6" w:rsidP="001221A6">
      <w:pPr>
        <w:ind w:firstLine="567"/>
        <w:jc w:val="both"/>
        <w:rPr>
          <w:rFonts w:ascii="Times New Roman" w:eastAsia="Times New Roman" w:hAnsi="Times New Roman"/>
          <w:b/>
          <w:color w:val="000000"/>
          <w:sz w:val="24"/>
          <w:szCs w:val="24"/>
          <w:lang w:eastAsia="ru-RU"/>
        </w:rPr>
      </w:pPr>
      <w:r w:rsidRPr="00FE3922">
        <w:rPr>
          <w:rFonts w:ascii="Times New Roman" w:eastAsia="Times New Roman" w:hAnsi="Times New Roman"/>
          <w:b/>
          <w:color w:val="000000"/>
          <w:sz w:val="24"/>
          <w:szCs w:val="24"/>
          <w:lang w:eastAsia="ru-RU"/>
        </w:rPr>
        <w:t> </w:t>
      </w:r>
    </w:p>
    <w:p w:rsidR="001221A6" w:rsidRPr="00FE3922" w:rsidRDefault="001221A6" w:rsidP="001221A6">
      <w:pPr>
        <w:ind w:firstLine="567"/>
        <w:jc w:val="both"/>
        <w:rPr>
          <w:rFonts w:ascii="Times New Roman" w:eastAsia="Times New Roman" w:hAnsi="Times New Roman"/>
          <w:color w:val="000000"/>
          <w:sz w:val="24"/>
          <w:szCs w:val="24"/>
          <w:lang w:eastAsia="ru-RU"/>
        </w:rPr>
      </w:pPr>
      <w:r w:rsidRPr="00FE3922">
        <w:rPr>
          <w:rFonts w:ascii="Times New Roman" w:eastAsia="Times New Roman" w:hAnsi="Times New Roman"/>
          <w:color w:val="000000"/>
          <w:sz w:val="24"/>
          <w:szCs w:val="24"/>
          <w:lang w:eastAsia="ru-RU"/>
        </w:rPr>
        <w:t xml:space="preserve">1. Утвердить прилагаемую Программу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w:t>
      </w:r>
      <w:r>
        <w:rPr>
          <w:rFonts w:ascii="Times New Roman" w:eastAsia="Times New Roman" w:hAnsi="Times New Roman"/>
          <w:color w:val="000000"/>
          <w:sz w:val="24"/>
          <w:szCs w:val="24"/>
          <w:lang w:eastAsia="ru-RU"/>
        </w:rPr>
        <w:t>Царевщинского</w:t>
      </w:r>
      <w:r w:rsidRPr="00FE3922">
        <w:rPr>
          <w:rFonts w:ascii="Times New Roman" w:eastAsia="Times New Roman" w:hAnsi="Times New Roman"/>
          <w:color w:val="000000"/>
          <w:sz w:val="24"/>
          <w:szCs w:val="24"/>
          <w:lang w:eastAsia="ru-RU"/>
        </w:rPr>
        <w:t xml:space="preserve"> сельсовета Мокшанского района Пензенской области на 2026 год.</w:t>
      </w:r>
    </w:p>
    <w:p w:rsidR="001221A6" w:rsidRPr="00FE3922" w:rsidRDefault="001221A6" w:rsidP="001221A6">
      <w:pPr>
        <w:ind w:firstLine="567"/>
        <w:jc w:val="both"/>
        <w:rPr>
          <w:rFonts w:ascii="Times New Roman" w:eastAsia="Times New Roman" w:hAnsi="Times New Roman"/>
          <w:color w:val="000000"/>
          <w:sz w:val="24"/>
          <w:szCs w:val="24"/>
          <w:lang w:eastAsia="ru-RU"/>
        </w:rPr>
      </w:pPr>
      <w:r w:rsidRPr="00FE3922">
        <w:rPr>
          <w:rFonts w:ascii="Times New Roman" w:eastAsia="Times New Roman" w:hAnsi="Times New Roman"/>
          <w:color w:val="000000"/>
          <w:sz w:val="24"/>
          <w:szCs w:val="24"/>
          <w:lang w:eastAsia="ru-RU"/>
        </w:rPr>
        <w:t xml:space="preserve">2. Признать утратившими силу постановления администрации </w:t>
      </w:r>
      <w:r>
        <w:rPr>
          <w:rFonts w:ascii="Times New Roman" w:eastAsia="Times New Roman" w:hAnsi="Times New Roman"/>
          <w:color w:val="000000"/>
          <w:sz w:val="24"/>
          <w:szCs w:val="24"/>
          <w:lang w:eastAsia="ru-RU"/>
        </w:rPr>
        <w:t>Царевщинского</w:t>
      </w:r>
      <w:r w:rsidRPr="00FE3922">
        <w:rPr>
          <w:rFonts w:ascii="Times New Roman" w:eastAsia="Times New Roman" w:hAnsi="Times New Roman"/>
          <w:color w:val="000000"/>
          <w:sz w:val="24"/>
          <w:szCs w:val="24"/>
          <w:lang w:eastAsia="ru-RU"/>
        </w:rPr>
        <w:t xml:space="preserve"> сельсовета Мокшанского района Пензенской области </w:t>
      </w:r>
      <w:r w:rsidRPr="00533A39">
        <w:rPr>
          <w:rFonts w:ascii="Times New Roman" w:eastAsia="Times New Roman" w:hAnsi="Times New Roman"/>
          <w:color w:val="000000"/>
          <w:sz w:val="24"/>
          <w:szCs w:val="24"/>
          <w:lang w:eastAsia="ru-RU"/>
        </w:rPr>
        <w:t xml:space="preserve">от </w:t>
      </w:r>
      <w:r w:rsidRPr="00533A39">
        <w:rPr>
          <w:rFonts w:ascii="Times New Roman" w:hAnsi="Times New Roman"/>
          <w:sz w:val="24"/>
          <w:szCs w:val="24"/>
        </w:rPr>
        <w:t>22.11.2024 №109</w:t>
      </w:r>
      <w:r w:rsidRPr="00FE3922">
        <w:rPr>
          <w:rFonts w:ascii="Times New Roman" w:eastAsia="Times New Roman" w:hAnsi="Times New Roman"/>
          <w:color w:val="000000"/>
          <w:sz w:val="24"/>
          <w:szCs w:val="24"/>
          <w:lang w:eastAsia="ru-RU"/>
        </w:rPr>
        <w:t xml:space="preserve"> «Об утверждении программы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w:t>
      </w:r>
      <w:r>
        <w:rPr>
          <w:rFonts w:ascii="Times New Roman" w:eastAsia="Times New Roman" w:hAnsi="Times New Roman"/>
          <w:color w:val="000000"/>
          <w:sz w:val="24"/>
          <w:szCs w:val="24"/>
          <w:lang w:eastAsia="ru-RU"/>
        </w:rPr>
        <w:t>Царевщинского</w:t>
      </w:r>
      <w:r w:rsidRPr="00FE3922">
        <w:rPr>
          <w:rFonts w:ascii="Times New Roman" w:eastAsia="Times New Roman" w:hAnsi="Times New Roman"/>
          <w:color w:val="000000"/>
          <w:sz w:val="24"/>
          <w:szCs w:val="24"/>
          <w:lang w:eastAsia="ru-RU"/>
        </w:rPr>
        <w:t xml:space="preserve"> сельсовета Мокшанского района Пензенской области на 2025 год».</w:t>
      </w:r>
    </w:p>
    <w:p w:rsidR="001221A6" w:rsidRPr="00FE3922" w:rsidRDefault="001221A6" w:rsidP="001221A6">
      <w:pPr>
        <w:ind w:firstLine="567"/>
        <w:jc w:val="both"/>
        <w:rPr>
          <w:rFonts w:ascii="Times New Roman" w:eastAsia="Times New Roman" w:hAnsi="Times New Roman"/>
          <w:color w:val="000000"/>
          <w:sz w:val="24"/>
          <w:szCs w:val="24"/>
          <w:lang w:eastAsia="ru-RU"/>
        </w:rPr>
      </w:pPr>
      <w:r w:rsidRPr="00FE3922">
        <w:rPr>
          <w:rFonts w:ascii="Times New Roman" w:eastAsia="Times New Roman" w:hAnsi="Times New Roman"/>
          <w:color w:val="000000"/>
          <w:sz w:val="24"/>
          <w:szCs w:val="24"/>
          <w:lang w:eastAsia="ru-RU"/>
        </w:rPr>
        <w:t xml:space="preserve">3. Опубликовать настоящее постановление в информационном бюллетене «Вести </w:t>
      </w:r>
      <w:r>
        <w:rPr>
          <w:rFonts w:ascii="Times New Roman" w:eastAsia="Times New Roman" w:hAnsi="Times New Roman"/>
          <w:color w:val="000000"/>
          <w:sz w:val="24"/>
          <w:szCs w:val="24"/>
          <w:lang w:eastAsia="ru-RU"/>
        </w:rPr>
        <w:t>Царевщинского</w:t>
      </w:r>
      <w:r w:rsidRPr="00FE3922">
        <w:rPr>
          <w:rFonts w:ascii="Times New Roman" w:eastAsia="Times New Roman" w:hAnsi="Times New Roman"/>
          <w:color w:val="000000"/>
          <w:sz w:val="24"/>
          <w:szCs w:val="24"/>
          <w:lang w:eastAsia="ru-RU"/>
        </w:rPr>
        <w:t xml:space="preserve"> сельсовета» и разместить на официальной странице администрации </w:t>
      </w:r>
      <w:r>
        <w:rPr>
          <w:rFonts w:ascii="Times New Roman" w:eastAsia="Times New Roman" w:hAnsi="Times New Roman"/>
          <w:color w:val="000000"/>
          <w:sz w:val="24"/>
          <w:szCs w:val="24"/>
          <w:lang w:eastAsia="ru-RU"/>
        </w:rPr>
        <w:t>Царевщинского</w:t>
      </w:r>
      <w:r w:rsidRPr="00FE3922">
        <w:rPr>
          <w:rFonts w:ascii="Times New Roman" w:eastAsia="Times New Roman" w:hAnsi="Times New Roman"/>
          <w:color w:val="000000"/>
          <w:sz w:val="24"/>
          <w:szCs w:val="24"/>
          <w:lang w:eastAsia="ru-RU"/>
        </w:rPr>
        <w:t xml:space="preserve"> сельсовета Мокшанского района Пензенской области раздела Власть/ОМС Мокшанского района на сайте администрации Мокшанского района в сети «Интернет» (далее – официальная страница) </w:t>
      </w:r>
      <w:hyperlink r:id="rId17" w:history="1">
        <w:r w:rsidRPr="007368EF">
          <w:rPr>
            <w:rStyle w:val="a9"/>
            <w:rFonts w:ascii="Times New Roman" w:hAnsi="Times New Roman"/>
            <w:sz w:val="26"/>
            <w:szCs w:val="26"/>
          </w:rPr>
          <w:t>https://mokshan.pnzreg.ru/authority/oms-munitsipalnogo-obrazovaniya/administratsiya-tsarevshchinskogo-selsoveta/</w:t>
        </w:r>
      </w:hyperlink>
      <w:r w:rsidRPr="007368EF">
        <w:rPr>
          <w:rFonts w:ascii="Times New Roman" w:eastAsia="Times New Roman" w:hAnsi="Times New Roman"/>
          <w:sz w:val="26"/>
          <w:szCs w:val="26"/>
          <w:lang w:eastAsia="ru-RU"/>
        </w:rPr>
        <w:t>.</w:t>
      </w:r>
    </w:p>
    <w:p w:rsidR="001221A6" w:rsidRPr="00FE3922" w:rsidRDefault="001221A6" w:rsidP="001221A6">
      <w:pPr>
        <w:ind w:firstLine="567"/>
        <w:jc w:val="both"/>
        <w:rPr>
          <w:rFonts w:ascii="Times New Roman" w:eastAsia="Times New Roman" w:hAnsi="Times New Roman"/>
          <w:color w:val="000000"/>
          <w:sz w:val="24"/>
          <w:szCs w:val="24"/>
          <w:lang w:eastAsia="ru-RU"/>
        </w:rPr>
      </w:pPr>
      <w:r w:rsidRPr="00FE3922">
        <w:rPr>
          <w:rFonts w:ascii="Times New Roman" w:eastAsia="Times New Roman" w:hAnsi="Times New Roman"/>
          <w:color w:val="000000"/>
          <w:sz w:val="24"/>
          <w:szCs w:val="24"/>
          <w:lang w:eastAsia="ru-RU"/>
        </w:rPr>
        <w:t>4. Настоящее постановление вступает в силу с 01.01.2026.</w:t>
      </w:r>
    </w:p>
    <w:p w:rsidR="001221A6" w:rsidRPr="00FE3922" w:rsidRDefault="001221A6" w:rsidP="001221A6">
      <w:pPr>
        <w:ind w:firstLine="567"/>
        <w:jc w:val="both"/>
        <w:rPr>
          <w:rFonts w:ascii="Times New Roman" w:eastAsia="Times New Roman" w:hAnsi="Times New Roman"/>
          <w:color w:val="000000"/>
          <w:sz w:val="24"/>
          <w:szCs w:val="24"/>
          <w:lang w:eastAsia="ru-RU"/>
        </w:rPr>
      </w:pPr>
      <w:r w:rsidRPr="00FE3922">
        <w:rPr>
          <w:rFonts w:ascii="Times New Roman" w:eastAsia="Times New Roman" w:hAnsi="Times New Roman"/>
          <w:color w:val="000000"/>
          <w:sz w:val="24"/>
          <w:szCs w:val="24"/>
          <w:lang w:eastAsia="ru-RU"/>
        </w:rPr>
        <w:t xml:space="preserve">5. Контроль за исполнением настоящего постановления возложить на главу администрации </w:t>
      </w:r>
      <w:r>
        <w:rPr>
          <w:rFonts w:ascii="Times New Roman" w:eastAsia="Times New Roman" w:hAnsi="Times New Roman"/>
          <w:color w:val="000000"/>
          <w:sz w:val="24"/>
          <w:szCs w:val="24"/>
          <w:lang w:eastAsia="ru-RU"/>
        </w:rPr>
        <w:t>Царевщинского</w:t>
      </w:r>
      <w:r w:rsidRPr="00FE3922">
        <w:rPr>
          <w:rFonts w:ascii="Times New Roman" w:eastAsia="Times New Roman" w:hAnsi="Times New Roman"/>
          <w:color w:val="000000"/>
          <w:sz w:val="24"/>
          <w:szCs w:val="24"/>
          <w:lang w:eastAsia="ru-RU"/>
        </w:rPr>
        <w:t xml:space="preserve"> сельсовета Мокшанского района Пензенской области.</w:t>
      </w:r>
    </w:p>
    <w:p w:rsidR="001221A6" w:rsidRPr="00FE3922" w:rsidRDefault="001221A6" w:rsidP="001221A6">
      <w:pPr>
        <w:ind w:firstLine="567"/>
        <w:jc w:val="both"/>
        <w:rPr>
          <w:rFonts w:ascii="Times New Roman" w:eastAsia="Times New Roman" w:hAnsi="Times New Roman"/>
          <w:color w:val="000000"/>
          <w:sz w:val="24"/>
          <w:szCs w:val="24"/>
          <w:lang w:eastAsia="ru-RU"/>
        </w:rPr>
      </w:pPr>
      <w:r w:rsidRPr="00FE3922">
        <w:rPr>
          <w:rFonts w:ascii="Times New Roman" w:eastAsia="Times New Roman" w:hAnsi="Times New Roman"/>
          <w:color w:val="000000"/>
          <w:sz w:val="24"/>
          <w:szCs w:val="24"/>
          <w:lang w:eastAsia="ru-RU"/>
        </w:rPr>
        <w:t> </w:t>
      </w:r>
    </w:p>
    <w:p w:rsidR="001221A6" w:rsidRPr="00FE3922" w:rsidRDefault="001221A6" w:rsidP="001221A6">
      <w:pPr>
        <w:ind w:firstLine="567"/>
        <w:rPr>
          <w:rFonts w:ascii="Times New Roman" w:eastAsia="Times New Roman" w:hAnsi="Times New Roman"/>
          <w:b/>
          <w:color w:val="000000"/>
          <w:sz w:val="24"/>
          <w:szCs w:val="24"/>
          <w:lang w:eastAsia="ru-RU"/>
        </w:rPr>
      </w:pPr>
      <w:r w:rsidRPr="00FE3922">
        <w:rPr>
          <w:rFonts w:ascii="Times New Roman" w:eastAsia="Times New Roman" w:hAnsi="Times New Roman"/>
          <w:b/>
          <w:color w:val="000000"/>
          <w:sz w:val="24"/>
          <w:szCs w:val="24"/>
          <w:lang w:eastAsia="ru-RU"/>
        </w:rPr>
        <w:t>Глава администрации</w:t>
      </w:r>
    </w:p>
    <w:p w:rsidR="001221A6" w:rsidRPr="00FE3922" w:rsidRDefault="001221A6" w:rsidP="001221A6">
      <w:pPr>
        <w:ind w:firstLine="567"/>
        <w:rPr>
          <w:rFonts w:ascii="Times New Roman" w:eastAsia="Times New Roman" w:hAnsi="Times New Roman"/>
          <w:b/>
          <w:color w:val="000000"/>
          <w:sz w:val="24"/>
          <w:szCs w:val="24"/>
          <w:lang w:eastAsia="ru-RU"/>
        </w:rPr>
      </w:pPr>
      <w:r w:rsidRPr="00FE3922">
        <w:rPr>
          <w:rFonts w:ascii="Times New Roman" w:eastAsia="Times New Roman" w:hAnsi="Times New Roman"/>
          <w:b/>
          <w:color w:val="000000"/>
          <w:sz w:val="24"/>
          <w:szCs w:val="24"/>
          <w:lang w:eastAsia="ru-RU"/>
        </w:rPr>
        <w:t> </w:t>
      </w:r>
      <w:r>
        <w:rPr>
          <w:rFonts w:ascii="Times New Roman" w:eastAsia="Times New Roman" w:hAnsi="Times New Roman"/>
          <w:b/>
          <w:color w:val="000000"/>
          <w:sz w:val="24"/>
          <w:szCs w:val="24"/>
          <w:lang w:eastAsia="ru-RU"/>
        </w:rPr>
        <w:t>Царевщинского</w:t>
      </w:r>
      <w:r w:rsidRPr="00FE3922">
        <w:rPr>
          <w:rFonts w:ascii="Times New Roman" w:eastAsia="Times New Roman" w:hAnsi="Times New Roman"/>
          <w:b/>
          <w:color w:val="000000"/>
          <w:sz w:val="24"/>
          <w:szCs w:val="24"/>
          <w:lang w:eastAsia="ru-RU"/>
        </w:rPr>
        <w:t xml:space="preserve"> сельсовета </w:t>
      </w:r>
    </w:p>
    <w:p w:rsidR="001221A6" w:rsidRPr="00FE3922" w:rsidRDefault="001221A6" w:rsidP="001221A6">
      <w:pPr>
        <w:ind w:firstLine="567"/>
        <w:rPr>
          <w:rFonts w:ascii="Times New Roman" w:eastAsia="Times New Roman" w:hAnsi="Times New Roman"/>
          <w:b/>
          <w:color w:val="000000"/>
          <w:sz w:val="24"/>
          <w:szCs w:val="24"/>
          <w:lang w:eastAsia="ru-RU"/>
        </w:rPr>
      </w:pPr>
      <w:r w:rsidRPr="00FE3922">
        <w:rPr>
          <w:rFonts w:ascii="Times New Roman" w:eastAsia="Times New Roman" w:hAnsi="Times New Roman"/>
          <w:b/>
          <w:color w:val="000000"/>
          <w:sz w:val="24"/>
          <w:szCs w:val="24"/>
          <w:lang w:eastAsia="ru-RU"/>
        </w:rPr>
        <w:t xml:space="preserve">Мокшанского района  </w:t>
      </w:r>
    </w:p>
    <w:p w:rsidR="001221A6" w:rsidRDefault="001221A6" w:rsidP="001221A6">
      <w:pPr>
        <w:ind w:firstLine="567"/>
        <w:rPr>
          <w:rFonts w:ascii="Times New Roman" w:eastAsia="Times New Roman" w:hAnsi="Times New Roman"/>
          <w:b/>
          <w:color w:val="000000"/>
          <w:sz w:val="24"/>
          <w:szCs w:val="24"/>
          <w:lang w:eastAsia="ru-RU"/>
        </w:rPr>
      </w:pPr>
      <w:r w:rsidRPr="00FE3922">
        <w:rPr>
          <w:rFonts w:ascii="Times New Roman" w:eastAsia="Times New Roman" w:hAnsi="Times New Roman"/>
          <w:b/>
          <w:color w:val="000000"/>
          <w:sz w:val="24"/>
          <w:szCs w:val="24"/>
          <w:lang w:eastAsia="ru-RU"/>
        </w:rPr>
        <w:t xml:space="preserve">Пензенской области                         </w:t>
      </w:r>
      <w:r>
        <w:rPr>
          <w:rFonts w:ascii="Times New Roman" w:eastAsia="Times New Roman" w:hAnsi="Times New Roman"/>
          <w:b/>
          <w:color w:val="000000"/>
          <w:sz w:val="24"/>
          <w:szCs w:val="24"/>
          <w:lang w:eastAsia="ru-RU"/>
        </w:rPr>
        <w:t xml:space="preserve">                             </w:t>
      </w:r>
      <w:r w:rsidRPr="00FE3922">
        <w:rPr>
          <w:rFonts w:ascii="Times New Roman" w:eastAsia="Times New Roman" w:hAnsi="Times New Roman"/>
          <w:b/>
          <w:color w:val="000000"/>
          <w:sz w:val="24"/>
          <w:szCs w:val="24"/>
          <w:lang w:eastAsia="ru-RU"/>
        </w:rPr>
        <w:t xml:space="preserve">         </w:t>
      </w:r>
      <w:r>
        <w:rPr>
          <w:rFonts w:ascii="Times New Roman" w:eastAsia="Times New Roman" w:hAnsi="Times New Roman"/>
          <w:b/>
          <w:color w:val="000000"/>
          <w:sz w:val="24"/>
          <w:szCs w:val="24"/>
          <w:lang w:eastAsia="ru-RU"/>
        </w:rPr>
        <w:t>О.А.Адышкина</w:t>
      </w:r>
    </w:p>
    <w:p w:rsidR="001221A6" w:rsidRPr="00FE3922" w:rsidRDefault="001221A6" w:rsidP="001221A6">
      <w:pPr>
        <w:ind w:firstLine="567"/>
        <w:rPr>
          <w:rFonts w:ascii="Times New Roman" w:eastAsia="Times New Roman" w:hAnsi="Times New Roman"/>
          <w:b/>
          <w:color w:val="000000"/>
          <w:sz w:val="24"/>
          <w:szCs w:val="24"/>
          <w:lang w:eastAsia="ru-RU"/>
        </w:rPr>
      </w:pPr>
    </w:p>
    <w:p w:rsidR="001221A6" w:rsidRPr="00FE3922" w:rsidRDefault="001221A6" w:rsidP="001221A6">
      <w:pPr>
        <w:rPr>
          <w:rFonts w:ascii="Times New Roman" w:eastAsia="Times New Roman" w:hAnsi="Times New Roman"/>
          <w:color w:val="000000"/>
          <w:sz w:val="24"/>
          <w:szCs w:val="24"/>
          <w:lang w:eastAsia="ru-RU"/>
        </w:rPr>
      </w:pPr>
    </w:p>
    <w:p w:rsidR="001221A6" w:rsidRPr="00FE3922" w:rsidRDefault="001221A6" w:rsidP="001221A6">
      <w:pPr>
        <w:ind w:firstLine="567"/>
        <w:jc w:val="right"/>
        <w:rPr>
          <w:rFonts w:ascii="Times New Roman" w:eastAsia="Times New Roman" w:hAnsi="Times New Roman"/>
          <w:color w:val="000000"/>
          <w:sz w:val="24"/>
          <w:szCs w:val="24"/>
          <w:lang w:eastAsia="ru-RU"/>
        </w:rPr>
      </w:pPr>
      <w:r w:rsidRPr="00FE3922">
        <w:rPr>
          <w:rFonts w:ascii="Times New Roman" w:eastAsia="Times New Roman" w:hAnsi="Times New Roman"/>
          <w:color w:val="000000"/>
          <w:sz w:val="24"/>
          <w:szCs w:val="24"/>
          <w:lang w:eastAsia="ru-RU"/>
        </w:rPr>
        <w:t>Приложение</w:t>
      </w:r>
    </w:p>
    <w:p w:rsidR="001221A6" w:rsidRPr="00FE3922" w:rsidRDefault="001221A6" w:rsidP="001221A6">
      <w:pPr>
        <w:ind w:firstLine="567"/>
        <w:jc w:val="right"/>
        <w:rPr>
          <w:rFonts w:ascii="Times New Roman" w:eastAsia="Times New Roman" w:hAnsi="Times New Roman"/>
          <w:color w:val="000000"/>
          <w:sz w:val="24"/>
          <w:szCs w:val="24"/>
          <w:lang w:eastAsia="ru-RU"/>
        </w:rPr>
      </w:pPr>
      <w:r w:rsidRPr="00FE3922">
        <w:rPr>
          <w:rFonts w:ascii="Times New Roman" w:eastAsia="Times New Roman" w:hAnsi="Times New Roman"/>
          <w:color w:val="000000"/>
          <w:sz w:val="24"/>
          <w:szCs w:val="24"/>
          <w:lang w:eastAsia="ru-RU"/>
        </w:rPr>
        <w:t>УТВЕРЖДЕНО</w:t>
      </w:r>
    </w:p>
    <w:p w:rsidR="001221A6" w:rsidRPr="00FE3922" w:rsidRDefault="001221A6" w:rsidP="001221A6">
      <w:pPr>
        <w:ind w:firstLine="567"/>
        <w:jc w:val="right"/>
        <w:rPr>
          <w:rFonts w:ascii="Times New Roman" w:eastAsia="Times New Roman" w:hAnsi="Times New Roman"/>
          <w:color w:val="000000"/>
          <w:sz w:val="24"/>
          <w:szCs w:val="24"/>
          <w:lang w:eastAsia="ru-RU"/>
        </w:rPr>
      </w:pPr>
      <w:r w:rsidRPr="00FE3922">
        <w:rPr>
          <w:rFonts w:ascii="Times New Roman" w:eastAsia="Times New Roman" w:hAnsi="Times New Roman"/>
          <w:color w:val="000000"/>
          <w:sz w:val="24"/>
          <w:szCs w:val="24"/>
          <w:lang w:eastAsia="ru-RU"/>
        </w:rPr>
        <w:t>постановлением администрации</w:t>
      </w:r>
    </w:p>
    <w:p w:rsidR="001221A6" w:rsidRPr="00FE3922" w:rsidRDefault="001221A6" w:rsidP="001221A6">
      <w:pPr>
        <w:ind w:firstLine="567"/>
        <w:jc w:val="righ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t>Царевщинского</w:t>
      </w:r>
      <w:r w:rsidRPr="00FE3922">
        <w:rPr>
          <w:rFonts w:ascii="Times New Roman" w:eastAsia="Times New Roman" w:hAnsi="Times New Roman"/>
          <w:color w:val="000000"/>
          <w:sz w:val="24"/>
          <w:szCs w:val="24"/>
          <w:lang w:eastAsia="ru-RU"/>
        </w:rPr>
        <w:t xml:space="preserve"> сельсовета</w:t>
      </w:r>
    </w:p>
    <w:p w:rsidR="001221A6" w:rsidRPr="00FE3922" w:rsidRDefault="001221A6" w:rsidP="001221A6">
      <w:pPr>
        <w:ind w:firstLine="567"/>
        <w:jc w:val="right"/>
        <w:rPr>
          <w:rFonts w:ascii="Times New Roman" w:eastAsia="Times New Roman" w:hAnsi="Times New Roman"/>
          <w:color w:val="000000"/>
          <w:sz w:val="24"/>
          <w:szCs w:val="24"/>
          <w:lang w:eastAsia="ru-RU"/>
        </w:rPr>
      </w:pPr>
      <w:r w:rsidRPr="00FE3922">
        <w:rPr>
          <w:rFonts w:ascii="Times New Roman" w:eastAsia="Times New Roman" w:hAnsi="Times New Roman"/>
          <w:color w:val="000000"/>
          <w:sz w:val="24"/>
          <w:szCs w:val="24"/>
          <w:lang w:eastAsia="ru-RU"/>
        </w:rPr>
        <w:t>Мокшанского района</w:t>
      </w:r>
    </w:p>
    <w:p w:rsidR="001221A6" w:rsidRPr="00FE3922" w:rsidRDefault="001221A6" w:rsidP="001221A6">
      <w:pPr>
        <w:ind w:firstLine="567"/>
        <w:jc w:val="right"/>
        <w:rPr>
          <w:rFonts w:ascii="Times New Roman" w:eastAsia="Times New Roman" w:hAnsi="Times New Roman"/>
          <w:color w:val="000000"/>
          <w:sz w:val="24"/>
          <w:szCs w:val="24"/>
          <w:lang w:eastAsia="ru-RU"/>
        </w:rPr>
      </w:pPr>
      <w:r w:rsidRPr="00FE3922">
        <w:rPr>
          <w:rFonts w:ascii="Times New Roman" w:eastAsia="Times New Roman" w:hAnsi="Times New Roman"/>
          <w:color w:val="000000"/>
          <w:sz w:val="24"/>
          <w:szCs w:val="24"/>
          <w:lang w:eastAsia="ru-RU"/>
        </w:rPr>
        <w:t>Пензенской области</w:t>
      </w:r>
    </w:p>
    <w:p w:rsidR="001221A6" w:rsidRPr="00FE3922" w:rsidRDefault="001221A6" w:rsidP="001221A6">
      <w:pPr>
        <w:ind w:firstLine="567"/>
        <w:jc w:val="right"/>
        <w:rPr>
          <w:rFonts w:ascii="Times New Roman" w:eastAsia="Times New Roman" w:hAnsi="Times New Roman"/>
          <w:color w:val="000000"/>
          <w:sz w:val="24"/>
          <w:szCs w:val="24"/>
          <w:lang w:eastAsia="ru-RU"/>
        </w:rPr>
      </w:pPr>
      <w:r w:rsidRPr="00FE3922">
        <w:rPr>
          <w:rFonts w:ascii="Times New Roman" w:eastAsia="Times New Roman" w:hAnsi="Times New Roman"/>
          <w:color w:val="000000"/>
          <w:sz w:val="24"/>
          <w:szCs w:val="24"/>
          <w:lang w:eastAsia="ru-RU"/>
        </w:rPr>
        <w:t xml:space="preserve">от </w:t>
      </w:r>
      <w:r>
        <w:rPr>
          <w:rFonts w:ascii="Times New Roman" w:eastAsia="Times New Roman" w:hAnsi="Times New Roman"/>
          <w:color w:val="000000"/>
          <w:sz w:val="24"/>
          <w:szCs w:val="24"/>
          <w:lang w:eastAsia="ru-RU"/>
        </w:rPr>
        <w:t xml:space="preserve">14.11.2025 </w:t>
      </w:r>
      <w:r w:rsidRPr="00FE3922">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82</w:t>
      </w:r>
    </w:p>
    <w:p w:rsidR="001221A6" w:rsidRPr="00FE3922" w:rsidRDefault="001221A6" w:rsidP="001221A6">
      <w:pPr>
        <w:ind w:firstLine="567"/>
        <w:jc w:val="both"/>
        <w:rPr>
          <w:rFonts w:ascii="Times New Roman" w:eastAsia="Times New Roman" w:hAnsi="Times New Roman"/>
          <w:color w:val="000000"/>
          <w:sz w:val="24"/>
          <w:szCs w:val="24"/>
          <w:lang w:eastAsia="ru-RU"/>
        </w:rPr>
      </w:pPr>
      <w:r w:rsidRPr="00FE3922">
        <w:rPr>
          <w:rFonts w:ascii="Times New Roman" w:eastAsia="Times New Roman" w:hAnsi="Times New Roman"/>
          <w:color w:val="000000"/>
          <w:sz w:val="24"/>
          <w:szCs w:val="24"/>
          <w:lang w:eastAsia="ru-RU"/>
        </w:rPr>
        <w:t> </w:t>
      </w:r>
    </w:p>
    <w:p w:rsidR="001221A6" w:rsidRPr="00FE3922" w:rsidRDefault="001221A6" w:rsidP="001221A6">
      <w:pPr>
        <w:ind w:firstLine="567"/>
        <w:jc w:val="center"/>
        <w:rPr>
          <w:rFonts w:ascii="Times New Roman" w:eastAsia="Times New Roman" w:hAnsi="Times New Roman"/>
          <w:b/>
          <w:bCs/>
          <w:color w:val="000000"/>
          <w:sz w:val="24"/>
          <w:szCs w:val="24"/>
          <w:lang w:eastAsia="ru-RU"/>
        </w:rPr>
      </w:pPr>
      <w:r w:rsidRPr="00FE3922">
        <w:rPr>
          <w:rFonts w:ascii="Times New Roman" w:eastAsia="Times New Roman" w:hAnsi="Times New Roman"/>
          <w:b/>
          <w:bCs/>
          <w:color w:val="000000"/>
          <w:sz w:val="24"/>
          <w:szCs w:val="24"/>
          <w:lang w:eastAsia="ru-RU"/>
        </w:rPr>
        <w:t xml:space="preserve">Программа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w:t>
      </w:r>
      <w:r>
        <w:rPr>
          <w:rFonts w:ascii="Times New Roman" w:eastAsia="Times New Roman" w:hAnsi="Times New Roman"/>
          <w:b/>
          <w:bCs/>
          <w:color w:val="000000"/>
          <w:sz w:val="24"/>
          <w:szCs w:val="24"/>
          <w:lang w:eastAsia="ru-RU"/>
        </w:rPr>
        <w:t>Царевщинского</w:t>
      </w:r>
      <w:r w:rsidRPr="00FE3922">
        <w:rPr>
          <w:rFonts w:ascii="Times New Roman" w:eastAsia="Times New Roman" w:hAnsi="Times New Roman"/>
          <w:b/>
          <w:bCs/>
          <w:color w:val="000000"/>
          <w:sz w:val="24"/>
          <w:szCs w:val="24"/>
          <w:lang w:eastAsia="ru-RU"/>
        </w:rPr>
        <w:t xml:space="preserve"> сельсовета Мокшанского района Пензенской области на 2026 год</w:t>
      </w:r>
    </w:p>
    <w:p w:rsidR="001221A6" w:rsidRPr="00FE3922" w:rsidRDefault="001221A6" w:rsidP="001221A6">
      <w:pPr>
        <w:ind w:firstLine="567"/>
        <w:jc w:val="center"/>
        <w:rPr>
          <w:rFonts w:ascii="Times New Roman" w:eastAsia="Times New Roman" w:hAnsi="Times New Roman"/>
          <w:color w:val="000000"/>
          <w:sz w:val="24"/>
          <w:szCs w:val="24"/>
          <w:lang w:eastAsia="ru-RU"/>
        </w:rPr>
      </w:pPr>
    </w:p>
    <w:p w:rsidR="001221A6" w:rsidRPr="00FE3922" w:rsidRDefault="001221A6" w:rsidP="001221A6">
      <w:pPr>
        <w:ind w:firstLine="567"/>
        <w:jc w:val="both"/>
        <w:rPr>
          <w:rFonts w:ascii="Times New Roman" w:eastAsia="Times New Roman" w:hAnsi="Times New Roman"/>
          <w:color w:val="000000"/>
          <w:sz w:val="24"/>
          <w:szCs w:val="24"/>
          <w:lang w:eastAsia="ru-RU"/>
        </w:rPr>
      </w:pPr>
      <w:r w:rsidRPr="00FE3922">
        <w:rPr>
          <w:rFonts w:ascii="Times New Roman" w:eastAsia="Times New Roman" w:hAnsi="Times New Roman"/>
          <w:color w:val="000000"/>
          <w:sz w:val="24"/>
          <w:szCs w:val="24"/>
          <w:lang w:eastAsia="ru-RU"/>
        </w:rPr>
        <w:t xml:space="preserve">Настоящая программа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w:t>
      </w:r>
      <w:r>
        <w:rPr>
          <w:rFonts w:ascii="Times New Roman" w:eastAsia="Times New Roman" w:hAnsi="Times New Roman"/>
          <w:color w:val="000000"/>
          <w:sz w:val="24"/>
          <w:szCs w:val="24"/>
          <w:lang w:eastAsia="ru-RU"/>
        </w:rPr>
        <w:t>Царевщинского</w:t>
      </w:r>
      <w:r w:rsidRPr="00FE3922">
        <w:rPr>
          <w:rFonts w:ascii="Times New Roman" w:eastAsia="Times New Roman" w:hAnsi="Times New Roman"/>
          <w:color w:val="000000"/>
          <w:sz w:val="24"/>
          <w:szCs w:val="24"/>
          <w:lang w:eastAsia="ru-RU"/>
        </w:rPr>
        <w:t xml:space="preserve"> сельсовета Мокшанского района Пензенской области (далее - Программа), устанавливает порядок проведения профилактических мероприятий, направленных на предупреждение причинения вреда (ущерба) охраняемым законом ценностям, соблюдение которых оценивается в рамках осуществления муниципального контроля на автомобильном транспорте, городском наземном электрическом транспорте и в дорожном хозяйстве в границах </w:t>
      </w:r>
      <w:r>
        <w:rPr>
          <w:rFonts w:ascii="Times New Roman" w:eastAsia="Times New Roman" w:hAnsi="Times New Roman"/>
          <w:color w:val="000000"/>
          <w:sz w:val="24"/>
          <w:szCs w:val="24"/>
          <w:lang w:eastAsia="ru-RU"/>
        </w:rPr>
        <w:t>Царевщинского</w:t>
      </w:r>
      <w:r w:rsidRPr="00FE3922">
        <w:rPr>
          <w:rFonts w:ascii="Times New Roman" w:eastAsia="Times New Roman" w:hAnsi="Times New Roman"/>
          <w:color w:val="000000"/>
          <w:sz w:val="24"/>
          <w:szCs w:val="24"/>
          <w:lang w:eastAsia="ru-RU"/>
        </w:rPr>
        <w:t xml:space="preserve"> сельсовета Мокшанского района Пензенской области (далее – муниципальный контроль).</w:t>
      </w:r>
    </w:p>
    <w:p w:rsidR="001221A6" w:rsidRPr="00FE3922" w:rsidRDefault="001221A6" w:rsidP="001221A6">
      <w:pPr>
        <w:ind w:firstLine="567"/>
        <w:jc w:val="both"/>
        <w:rPr>
          <w:rFonts w:ascii="Times New Roman" w:eastAsia="Times New Roman" w:hAnsi="Times New Roman"/>
          <w:color w:val="000000"/>
          <w:sz w:val="24"/>
          <w:szCs w:val="24"/>
          <w:lang w:eastAsia="ru-RU"/>
        </w:rPr>
      </w:pPr>
      <w:r w:rsidRPr="00FE3922">
        <w:rPr>
          <w:rFonts w:ascii="Times New Roman" w:eastAsia="Times New Roman" w:hAnsi="Times New Roman"/>
          <w:color w:val="000000"/>
          <w:sz w:val="24"/>
          <w:szCs w:val="24"/>
          <w:lang w:eastAsia="ru-RU"/>
        </w:rPr>
        <w:t> </w:t>
      </w:r>
    </w:p>
    <w:p w:rsidR="001221A6" w:rsidRPr="00FE3922" w:rsidRDefault="001221A6" w:rsidP="001221A6">
      <w:pPr>
        <w:ind w:firstLine="567"/>
        <w:jc w:val="center"/>
        <w:rPr>
          <w:rFonts w:ascii="Times New Roman" w:eastAsia="Times New Roman" w:hAnsi="Times New Roman"/>
          <w:b/>
          <w:bCs/>
          <w:color w:val="000000"/>
          <w:sz w:val="24"/>
          <w:szCs w:val="24"/>
          <w:lang w:eastAsia="ru-RU"/>
        </w:rPr>
      </w:pPr>
      <w:r w:rsidRPr="00FE3922">
        <w:rPr>
          <w:rFonts w:ascii="Times New Roman" w:eastAsia="Times New Roman" w:hAnsi="Times New Roman"/>
          <w:b/>
          <w:bCs/>
          <w:color w:val="000000"/>
          <w:sz w:val="24"/>
          <w:szCs w:val="24"/>
          <w:lang w:eastAsia="ru-RU"/>
        </w:rPr>
        <w:t xml:space="preserve">I. Анализ текущего состояния осуществления муниципального контроля, описание текущего развития профилактической деятельности администрации </w:t>
      </w:r>
      <w:r>
        <w:rPr>
          <w:rFonts w:ascii="Times New Roman" w:eastAsia="Times New Roman" w:hAnsi="Times New Roman"/>
          <w:b/>
          <w:bCs/>
          <w:color w:val="000000"/>
          <w:sz w:val="24"/>
          <w:szCs w:val="24"/>
          <w:lang w:eastAsia="ru-RU"/>
        </w:rPr>
        <w:t>Царевщинского</w:t>
      </w:r>
      <w:r w:rsidRPr="00FE3922">
        <w:rPr>
          <w:rFonts w:ascii="Times New Roman" w:eastAsia="Times New Roman" w:hAnsi="Times New Roman"/>
          <w:b/>
          <w:bCs/>
          <w:color w:val="000000"/>
          <w:sz w:val="24"/>
          <w:szCs w:val="24"/>
          <w:lang w:eastAsia="ru-RU"/>
        </w:rPr>
        <w:t xml:space="preserve"> сельсовета Мокшанского района Пензенской области, характеристика проблем, на решение которых направлена Программа</w:t>
      </w:r>
    </w:p>
    <w:p w:rsidR="001221A6" w:rsidRPr="00FE3922" w:rsidRDefault="001221A6" w:rsidP="001221A6">
      <w:pPr>
        <w:ind w:firstLine="567"/>
        <w:jc w:val="center"/>
        <w:rPr>
          <w:rFonts w:ascii="Times New Roman" w:eastAsia="Times New Roman" w:hAnsi="Times New Roman"/>
          <w:color w:val="000000"/>
          <w:sz w:val="24"/>
          <w:szCs w:val="24"/>
          <w:lang w:eastAsia="ru-RU"/>
        </w:rPr>
      </w:pPr>
    </w:p>
    <w:p w:rsidR="001221A6" w:rsidRPr="00FE3922" w:rsidRDefault="001221A6" w:rsidP="001221A6">
      <w:pPr>
        <w:ind w:firstLine="567"/>
        <w:jc w:val="both"/>
        <w:rPr>
          <w:rFonts w:ascii="Times New Roman" w:eastAsia="Times New Roman" w:hAnsi="Times New Roman"/>
          <w:color w:val="000000"/>
          <w:sz w:val="24"/>
          <w:szCs w:val="24"/>
          <w:lang w:eastAsia="ru-RU"/>
        </w:rPr>
      </w:pPr>
      <w:r w:rsidRPr="00FE3922">
        <w:rPr>
          <w:rFonts w:ascii="Times New Roman" w:eastAsia="Times New Roman" w:hAnsi="Times New Roman"/>
          <w:color w:val="000000"/>
          <w:sz w:val="24"/>
          <w:szCs w:val="24"/>
          <w:lang w:eastAsia="ru-RU"/>
        </w:rPr>
        <w:t>Объектами при осуществлении вида муниципального контроля являются:</w:t>
      </w:r>
    </w:p>
    <w:p w:rsidR="001221A6" w:rsidRPr="00FE3922" w:rsidRDefault="001221A6" w:rsidP="001221A6">
      <w:pPr>
        <w:ind w:firstLine="567"/>
        <w:jc w:val="both"/>
        <w:rPr>
          <w:rFonts w:ascii="Times New Roman" w:eastAsia="Times New Roman" w:hAnsi="Times New Roman"/>
          <w:color w:val="000000"/>
          <w:sz w:val="24"/>
          <w:szCs w:val="24"/>
          <w:lang w:eastAsia="ru-RU"/>
        </w:rPr>
      </w:pPr>
      <w:r w:rsidRPr="00FE3922">
        <w:rPr>
          <w:rFonts w:ascii="Times New Roman" w:eastAsia="Times New Roman" w:hAnsi="Times New Roman"/>
          <w:color w:val="000000"/>
          <w:sz w:val="24"/>
          <w:szCs w:val="24"/>
          <w:lang w:eastAsia="ru-RU"/>
        </w:rPr>
        <w:t>-деятельность, действия (бездействие) контролируемых лиц на автомобильном транспорте, городском наземном электрическом транспорте и в дорожном хозяйстве,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1221A6" w:rsidRPr="00FE3922" w:rsidRDefault="001221A6" w:rsidP="001221A6">
      <w:pPr>
        <w:ind w:firstLine="567"/>
        <w:jc w:val="both"/>
        <w:rPr>
          <w:rFonts w:ascii="Times New Roman" w:eastAsia="Times New Roman" w:hAnsi="Times New Roman"/>
          <w:color w:val="000000"/>
          <w:sz w:val="24"/>
          <w:szCs w:val="24"/>
          <w:lang w:eastAsia="ru-RU"/>
        </w:rPr>
      </w:pPr>
      <w:r w:rsidRPr="00FE3922">
        <w:rPr>
          <w:rFonts w:ascii="Times New Roman" w:eastAsia="Times New Roman" w:hAnsi="Times New Roman"/>
          <w:color w:val="000000"/>
          <w:sz w:val="24"/>
          <w:szCs w:val="24"/>
          <w:lang w:eastAsia="ru-RU"/>
        </w:rPr>
        <w:t>-результаты деятельности контролируемых лиц, в том числе работы и услуги, к которым предъявляются обязательные требования;</w:t>
      </w:r>
    </w:p>
    <w:p w:rsidR="001221A6" w:rsidRPr="00FE3922" w:rsidRDefault="001221A6" w:rsidP="001221A6">
      <w:pPr>
        <w:ind w:firstLine="567"/>
        <w:jc w:val="both"/>
        <w:rPr>
          <w:rFonts w:ascii="Times New Roman" w:eastAsia="Times New Roman" w:hAnsi="Times New Roman"/>
          <w:color w:val="000000"/>
          <w:sz w:val="24"/>
          <w:szCs w:val="24"/>
          <w:lang w:eastAsia="ru-RU"/>
        </w:rPr>
      </w:pPr>
      <w:r w:rsidRPr="00FE3922">
        <w:rPr>
          <w:rFonts w:ascii="Times New Roman" w:eastAsia="Times New Roman" w:hAnsi="Times New Roman"/>
          <w:color w:val="000000"/>
          <w:sz w:val="24"/>
          <w:szCs w:val="24"/>
          <w:lang w:eastAsia="ru-RU"/>
        </w:rPr>
        <w:t>-здания, строения, сооружения, территории, включая земельные участки, предметы и другие объекты, которыми контролируемые лицами владеют и (или) пользуются и к которым предъявляются обязательные требования.</w:t>
      </w:r>
    </w:p>
    <w:p w:rsidR="001221A6" w:rsidRPr="00FE3922" w:rsidRDefault="001221A6" w:rsidP="001221A6">
      <w:pPr>
        <w:ind w:firstLine="567"/>
        <w:jc w:val="both"/>
        <w:rPr>
          <w:rFonts w:ascii="Times New Roman" w:eastAsia="Times New Roman" w:hAnsi="Times New Roman"/>
          <w:color w:val="000000"/>
          <w:sz w:val="24"/>
          <w:szCs w:val="24"/>
          <w:lang w:eastAsia="ru-RU"/>
        </w:rPr>
      </w:pPr>
      <w:r w:rsidRPr="00FE3922">
        <w:rPr>
          <w:rFonts w:ascii="Times New Roman" w:eastAsia="Times New Roman" w:hAnsi="Times New Roman"/>
          <w:color w:val="000000"/>
          <w:sz w:val="24"/>
          <w:szCs w:val="24"/>
          <w:lang w:eastAsia="ru-RU"/>
        </w:rPr>
        <w:t>Контролируемыми лицами при осуществлении муниципального контроля являются юридические лица, индивидуальные предприниматели и физические лица.</w:t>
      </w:r>
    </w:p>
    <w:p w:rsidR="001221A6" w:rsidRPr="00FE3922" w:rsidRDefault="001221A6" w:rsidP="001221A6">
      <w:pPr>
        <w:ind w:firstLine="567"/>
        <w:jc w:val="both"/>
        <w:rPr>
          <w:rFonts w:ascii="Times New Roman" w:eastAsia="Times New Roman" w:hAnsi="Times New Roman"/>
          <w:color w:val="000000"/>
          <w:sz w:val="24"/>
          <w:szCs w:val="24"/>
          <w:lang w:eastAsia="ru-RU"/>
        </w:rPr>
      </w:pPr>
      <w:r w:rsidRPr="00FE3922">
        <w:rPr>
          <w:rFonts w:ascii="Times New Roman" w:eastAsia="Times New Roman" w:hAnsi="Times New Roman"/>
          <w:color w:val="000000"/>
          <w:sz w:val="24"/>
          <w:szCs w:val="24"/>
          <w:lang w:eastAsia="ru-RU"/>
        </w:rPr>
        <w:t xml:space="preserve">Главной задачей администрации </w:t>
      </w:r>
      <w:r>
        <w:rPr>
          <w:rFonts w:ascii="Times New Roman" w:eastAsia="Times New Roman" w:hAnsi="Times New Roman"/>
          <w:color w:val="000000"/>
          <w:sz w:val="24"/>
          <w:szCs w:val="24"/>
          <w:lang w:eastAsia="ru-RU"/>
        </w:rPr>
        <w:t>Царевщинского</w:t>
      </w:r>
      <w:r w:rsidRPr="00FE3922">
        <w:rPr>
          <w:rFonts w:ascii="Times New Roman" w:eastAsia="Times New Roman" w:hAnsi="Times New Roman"/>
          <w:color w:val="000000"/>
          <w:sz w:val="24"/>
          <w:szCs w:val="24"/>
          <w:lang w:eastAsia="ru-RU"/>
        </w:rPr>
        <w:t xml:space="preserve"> сельсовета Мокшанского района Пензенской области при осуществлении муниципального контроля является </w:t>
      </w:r>
      <w:r w:rsidRPr="00FE3922">
        <w:rPr>
          <w:rFonts w:ascii="Times New Roman" w:eastAsia="Times New Roman" w:hAnsi="Times New Roman"/>
          <w:color w:val="000000"/>
          <w:sz w:val="24"/>
          <w:szCs w:val="24"/>
          <w:lang w:eastAsia="ru-RU"/>
        </w:rPr>
        <w:lastRenderedPageBreak/>
        <w:t>переориентация контрольной деятельности на объекты повышенного риска и усиление профилактической работы в отношении всех объектов контроля, обеспечивая приоритет проведения профилактики.</w:t>
      </w:r>
    </w:p>
    <w:p w:rsidR="001221A6" w:rsidRPr="00FE3922" w:rsidRDefault="001221A6" w:rsidP="001221A6">
      <w:pPr>
        <w:ind w:firstLine="567"/>
        <w:jc w:val="both"/>
        <w:rPr>
          <w:rFonts w:ascii="Times New Roman" w:eastAsia="Times New Roman" w:hAnsi="Times New Roman"/>
          <w:color w:val="000000"/>
          <w:sz w:val="24"/>
          <w:szCs w:val="24"/>
          <w:lang w:eastAsia="ru-RU"/>
        </w:rPr>
      </w:pPr>
      <w:r w:rsidRPr="00FE3922">
        <w:rPr>
          <w:rFonts w:ascii="Times New Roman" w:eastAsia="Times New Roman" w:hAnsi="Times New Roman"/>
          <w:color w:val="000000"/>
          <w:sz w:val="24"/>
          <w:szCs w:val="24"/>
          <w:lang w:eastAsia="ru-RU"/>
        </w:rPr>
        <w:t>В 2025 году мероприятия по муниципальному контролю не проводились.</w:t>
      </w:r>
    </w:p>
    <w:p w:rsidR="001221A6" w:rsidRPr="00FE3922" w:rsidRDefault="001221A6" w:rsidP="001221A6">
      <w:pPr>
        <w:ind w:firstLine="567"/>
        <w:jc w:val="both"/>
        <w:rPr>
          <w:rFonts w:ascii="Times New Roman" w:eastAsia="Times New Roman" w:hAnsi="Times New Roman"/>
          <w:color w:val="000000"/>
          <w:sz w:val="24"/>
          <w:szCs w:val="24"/>
          <w:lang w:eastAsia="ru-RU"/>
        </w:rPr>
      </w:pPr>
      <w:r w:rsidRPr="00FE3922">
        <w:rPr>
          <w:rFonts w:ascii="Times New Roman" w:eastAsia="Times New Roman" w:hAnsi="Times New Roman"/>
          <w:color w:val="000000"/>
          <w:sz w:val="24"/>
          <w:szCs w:val="24"/>
          <w:lang w:eastAsia="ru-RU"/>
        </w:rPr>
        <w:t> </w:t>
      </w:r>
    </w:p>
    <w:p w:rsidR="001221A6" w:rsidRPr="00FE3922" w:rsidRDefault="001221A6" w:rsidP="001221A6">
      <w:pPr>
        <w:ind w:firstLine="567"/>
        <w:jc w:val="center"/>
        <w:rPr>
          <w:rFonts w:ascii="Times New Roman" w:eastAsia="Times New Roman" w:hAnsi="Times New Roman"/>
          <w:color w:val="000000"/>
          <w:sz w:val="24"/>
          <w:szCs w:val="24"/>
          <w:lang w:eastAsia="ru-RU"/>
        </w:rPr>
      </w:pPr>
      <w:r w:rsidRPr="00FE3922">
        <w:rPr>
          <w:rFonts w:ascii="Times New Roman" w:eastAsia="Times New Roman" w:hAnsi="Times New Roman"/>
          <w:b/>
          <w:bCs/>
          <w:color w:val="000000"/>
          <w:sz w:val="24"/>
          <w:szCs w:val="24"/>
          <w:lang w:eastAsia="ru-RU"/>
        </w:rPr>
        <w:t>II. Цели и задачи реализации Программы</w:t>
      </w:r>
    </w:p>
    <w:p w:rsidR="001221A6" w:rsidRPr="00FE3922" w:rsidRDefault="001221A6" w:rsidP="001221A6">
      <w:pPr>
        <w:ind w:firstLine="567"/>
        <w:jc w:val="both"/>
        <w:rPr>
          <w:rFonts w:ascii="Times New Roman" w:eastAsia="Times New Roman" w:hAnsi="Times New Roman"/>
          <w:color w:val="000000"/>
          <w:sz w:val="24"/>
          <w:szCs w:val="24"/>
          <w:lang w:eastAsia="ru-RU"/>
        </w:rPr>
      </w:pPr>
      <w:r w:rsidRPr="00FE3922">
        <w:rPr>
          <w:rFonts w:ascii="Times New Roman" w:eastAsia="Times New Roman" w:hAnsi="Times New Roman"/>
          <w:color w:val="000000"/>
          <w:sz w:val="24"/>
          <w:szCs w:val="24"/>
          <w:lang w:eastAsia="ru-RU"/>
        </w:rPr>
        <w:t>1.Целями реализации Программы являются:</w:t>
      </w:r>
    </w:p>
    <w:p w:rsidR="001221A6" w:rsidRPr="00FE3922" w:rsidRDefault="001221A6" w:rsidP="001221A6">
      <w:pPr>
        <w:ind w:firstLine="567"/>
        <w:jc w:val="both"/>
        <w:rPr>
          <w:rFonts w:ascii="Times New Roman" w:eastAsia="Times New Roman" w:hAnsi="Times New Roman"/>
          <w:color w:val="000000"/>
          <w:sz w:val="24"/>
          <w:szCs w:val="24"/>
          <w:lang w:eastAsia="ru-RU"/>
        </w:rPr>
      </w:pPr>
      <w:r w:rsidRPr="00FE3922">
        <w:rPr>
          <w:rFonts w:ascii="Times New Roman" w:eastAsia="Times New Roman" w:hAnsi="Times New Roman"/>
          <w:color w:val="000000"/>
          <w:sz w:val="24"/>
          <w:szCs w:val="24"/>
          <w:lang w:eastAsia="ru-RU"/>
        </w:rPr>
        <w:t xml:space="preserve">-предупреждение нарушений обязательных требований в сфере автомобильного транспорта, городского наземного электрического транспорта и в дорожном хозяйстве в границах </w:t>
      </w:r>
      <w:r>
        <w:rPr>
          <w:rFonts w:ascii="Times New Roman" w:eastAsia="Times New Roman" w:hAnsi="Times New Roman"/>
          <w:color w:val="000000"/>
          <w:sz w:val="24"/>
          <w:szCs w:val="24"/>
          <w:lang w:eastAsia="ru-RU"/>
        </w:rPr>
        <w:t>Царевщинского</w:t>
      </w:r>
      <w:r w:rsidRPr="00FE3922">
        <w:rPr>
          <w:rFonts w:ascii="Times New Roman" w:eastAsia="Times New Roman" w:hAnsi="Times New Roman"/>
          <w:color w:val="000000"/>
          <w:sz w:val="24"/>
          <w:szCs w:val="24"/>
          <w:lang w:eastAsia="ru-RU"/>
        </w:rPr>
        <w:t xml:space="preserve"> сельсовета Мокшанского района Пензенской области;</w:t>
      </w:r>
    </w:p>
    <w:p w:rsidR="001221A6" w:rsidRPr="00FE3922" w:rsidRDefault="001221A6" w:rsidP="001221A6">
      <w:pPr>
        <w:ind w:firstLine="567"/>
        <w:jc w:val="both"/>
        <w:rPr>
          <w:rFonts w:ascii="Times New Roman" w:eastAsia="Times New Roman" w:hAnsi="Times New Roman"/>
          <w:color w:val="000000"/>
          <w:sz w:val="24"/>
          <w:szCs w:val="24"/>
          <w:lang w:eastAsia="ru-RU"/>
        </w:rPr>
      </w:pPr>
      <w:r w:rsidRPr="00FE3922">
        <w:rPr>
          <w:rFonts w:ascii="Times New Roman" w:eastAsia="Times New Roman" w:hAnsi="Times New Roman"/>
          <w:color w:val="000000"/>
          <w:sz w:val="24"/>
          <w:szCs w:val="24"/>
          <w:lang w:eastAsia="ru-RU"/>
        </w:rPr>
        <w:t xml:space="preserve">-предотвращение угрозы причинения, либо причинения вреда в сфере автомобильного транспорта, городского наземного электрического транспорта и в дорожном хозяйстве в границах </w:t>
      </w:r>
      <w:r>
        <w:rPr>
          <w:rFonts w:ascii="Times New Roman" w:eastAsia="Times New Roman" w:hAnsi="Times New Roman"/>
          <w:color w:val="000000"/>
          <w:sz w:val="24"/>
          <w:szCs w:val="24"/>
          <w:lang w:eastAsia="ru-RU"/>
        </w:rPr>
        <w:t>Царевщинского</w:t>
      </w:r>
      <w:r w:rsidRPr="00FE3922">
        <w:rPr>
          <w:rFonts w:ascii="Times New Roman" w:eastAsia="Times New Roman" w:hAnsi="Times New Roman"/>
          <w:color w:val="000000"/>
          <w:sz w:val="24"/>
          <w:szCs w:val="24"/>
          <w:lang w:eastAsia="ru-RU"/>
        </w:rPr>
        <w:t xml:space="preserve"> сельсовета Мокшанского района Пензенской области вследствие нарушений обязательных требований;</w:t>
      </w:r>
    </w:p>
    <w:p w:rsidR="001221A6" w:rsidRPr="00FE3922" w:rsidRDefault="001221A6" w:rsidP="001221A6">
      <w:pPr>
        <w:ind w:firstLine="567"/>
        <w:jc w:val="both"/>
        <w:rPr>
          <w:rFonts w:ascii="Times New Roman" w:eastAsia="Times New Roman" w:hAnsi="Times New Roman"/>
          <w:color w:val="000000"/>
          <w:sz w:val="24"/>
          <w:szCs w:val="24"/>
          <w:lang w:eastAsia="ru-RU"/>
        </w:rPr>
      </w:pPr>
      <w:r w:rsidRPr="00FE3922">
        <w:rPr>
          <w:rFonts w:ascii="Times New Roman" w:eastAsia="Times New Roman" w:hAnsi="Times New Roman"/>
          <w:color w:val="000000"/>
          <w:sz w:val="24"/>
          <w:szCs w:val="24"/>
          <w:lang w:eastAsia="ru-RU"/>
        </w:rPr>
        <w:t>-устранение существующих и потенциальных условий, причин и факторов, способных привести к нарушению обязательных требований и угрозе причинения, либо причинения вреда;</w:t>
      </w:r>
    </w:p>
    <w:p w:rsidR="001221A6" w:rsidRPr="00FE3922" w:rsidRDefault="001221A6" w:rsidP="001221A6">
      <w:pPr>
        <w:ind w:firstLine="567"/>
        <w:jc w:val="both"/>
        <w:rPr>
          <w:rFonts w:ascii="Times New Roman" w:eastAsia="Times New Roman" w:hAnsi="Times New Roman"/>
          <w:color w:val="000000"/>
          <w:sz w:val="24"/>
          <w:szCs w:val="24"/>
          <w:lang w:eastAsia="ru-RU"/>
        </w:rPr>
      </w:pPr>
      <w:r w:rsidRPr="00FE3922">
        <w:rPr>
          <w:rFonts w:ascii="Times New Roman" w:eastAsia="Times New Roman" w:hAnsi="Times New Roman"/>
          <w:color w:val="000000"/>
          <w:sz w:val="24"/>
          <w:szCs w:val="24"/>
          <w:lang w:eastAsia="ru-RU"/>
        </w:rPr>
        <w:t>-формирование моделей социально ответственного, добросовестного, правового поведения контролируемых лиц;</w:t>
      </w:r>
    </w:p>
    <w:p w:rsidR="001221A6" w:rsidRPr="00FE3922" w:rsidRDefault="001221A6" w:rsidP="001221A6">
      <w:pPr>
        <w:ind w:firstLine="567"/>
        <w:jc w:val="both"/>
        <w:rPr>
          <w:rFonts w:ascii="Times New Roman" w:eastAsia="Times New Roman" w:hAnsi="Times New Roman"/>
          <w:color w:val="000000"/>
          <w:sz w:val="24"/>
          <w:szCs w:val="24"/>
          <w:lang w:eastAsia="ru-RU"/>
        </w:rPr>
      </w:pPr>
      <w:r w:rsidRPr="00FE3922">
        <w:rPr>
          <w:rFonts w:ascii="Times New Roman" w:eastAsia="Times New Roman" w:hAnsi="Times New Roman"/>
          <w:color w:val="000000"/>
          <w:sz w:val="24"/>
          <w:szCs w:val="24"/>
          <w:lang w:eastAsia="ru-RU"/>
        </w:rPr>
        <w:t>-повышение прозрачности системы контрольно-надзорной деятельности.</w:t>
      </w:r>
    </w:p>
    <w:p w:rsidR="001221A6" w:rsidRPr="00FE3922" w:rsidRDefault="001221A6" w:rsidP="001221A6">
      <w:pPr>
        <w:ind w:firstLine="567"/>
        <w:jc w:val="both"/>
        <w:rPr>
          <w:rFonts w:ascii="Times New Roman" w:eastAsia="Times New Roman" w:hAnsi="Times New Roman"/>
          <w:color w:val="000000"/>
          <w:sz w:val="24"/>
          <w:szCs w:val="24"/>
          <w:lang w:eastAsia="ru-RU"/>
        </w:rPr>
      </w:pPr>
      <w:r w:rsidRPr="00FE3922">
        <w:rPr>
          <w:rFonts w:ascii="Times New Roman" w:eastAsia="Times New Roman" w:hAnsi="Times New Roman"/>
          <w:color w:val="000000"/>
          <w:sz w:val="24"/>
          <w:szCs w:val="24"/>
          <w:lang w:eastAsia="ru-RU"/>
        </w:rPr>
        <w:t>2.Задачами реализации Программы являются:</w:t>
      </w:r>
    </w:p>
    <w:p w:rsidR="001221A6" w:rsidRPr="00FE3922" w:rsidRDefault="001221A6" w:rsidP="001221A6">
      <w:pPr>
        <w:ind w:firstLine="567"/>
        <w:jc w:val="both"/>
        <w:rPr>
          <w:rFonts w:ascii="Times New Roman" w:eastAsia="Times New Roman" w:hAnsi="Times New Roman"/>
          <w:color w:val="000000"/>
          <w:sz w:val="24"/>
          <w:szCs w:val="24"/>
          <w:lang w:eastAsia="ru-RU"/>
        </w:rPr>
      </w:pPr>
      <w:r w:rsidRPr="00FE3922">
        <w:rPr>
          <w:rFonts w:ascii="Times New Roman" w:eastAsia="Times New Roman" w:hAnsi="Times New Roman"/>
          <w:color w:val="000000"/>
          <w:sz w:val="24"/>
          <w:szCs w:val="24"/>
          <w:lang w:eastAsia="ru-RU"/>
        </w:rPr>
        <w:t xml:space="preserve">-оценка возможной угрозы причинения, либо причинения вреда (ущерба) в сфере автомобильного транспорта, городского наземного электрического транспорта и в дорожном хозяйстве в границах </w:t>
      </w:r>
      <w:r>
        <w:rPr>
          <w:rFonts w:ascii="Times New Roman" w:eastAsia="Times New Roman" w:hAnsi="Times New Roman"/>
          <w:color w:val="000000"/>
          <w:sz w:val="24"/>
          <w:szCs w:val="24"/>
          <w:lang w:eastAsia="ru-RU"/>
        </w:rPr>
        <w:t>Царевщинского</w:t>
      </w:r>
      <w:r w:rsidRPr="00FE3922">
        <w:rPr>
          <w:rFonts w:ascii="Times New Roman" w:eastAsia="Times New Roman" w:hAnsi="Times New Roman"/>
          <w:color w:val="000000"/>
          <w:sz w:val="24"/>
          <w:szCs w:val="24"/>
          <w:lang w:eastAsia="ru-RU"/>
        </w:rPr>
        <w:t xml:space="preserve"> сельсовета Мокшанского района Пензенской области, выработка и реализация профилактических мер, способствующих ее снижению;</w:t>
      </w:r>
    </w:p>
    <w:p w:rsidR="001221A6" w:rsidRPr="00FE3922" w:rsidRDefault="001221A6" w:rsidP="001221A6">
      <w:pPr>
        <w:ind w:firstLine="567"/>
        <w:jc w:val="both"/>
        <w:rPr>
          <w:rFonts w:ascii="Times New Roman" w:eastAsia="Times New Roman" w:hAnsi="Times New Roman"/>
          <w:color w:val="000000"/>
          <w:sz w:val="24"/>
          <w:szCs w:val="24"/>
          <w:lang w:eastAsia="ru-RU"/>
        </w:rPr>
      </w:pPr>
      <w:r w:rsidRPr="00FE3922">
        <w:rPr>
          <w:rFonts w:ascii="Times New Roman" w:eastAsia="Times New Roman" w:hAnsi="Times New Roman"/>
          <w:color w:val="000000"/>
          <w:sz w:val="24"/>
          <w:szCs w:val="24"/>
          <w:lang w:eastAsia="ru-RU"/>
        </w:rPr>
        <w:t>-выявление факторов угрозы причинения, либо причинения вреда (ущерба), причин и условий, способствующих нарушению обязательных требований, определение способов устранения или снижения угрозы;</w:t>
      </w:r>
    </w:p>
    <w:p w:rsidR="001221A6" w:rsidRPr="00FE3922" w:rsidRDefault="001221A6" w:rsidP="001221A6">
      <w:pPr>
        <w:ind w:firstLine="567"/>
        <w:jc w:val="both"/>
        <w:rPr>
          <w:rFonts w:ascii="Times New Roman" w:eastAsia="Times New Roman" w:hAnsi="Times New Roman"/>
          <w:color w:val="000000"/>
          <w:sz w:val="24"/>
          <w:szCs w:val="24"/>
          <w:lang w:eastAsia="ru-RU"/>
        </w:rPr>
      </w:pPr>
      <w:r w:rsidRPr="00FE3922">
        <w:rPr>
          <w:rFonts w:ascii="Times New Roman" w:eastAsia="Times New Roman" w:hAnsi="Times New Roman"/>
          <w:color w:val="000000"/>
          <w:sz w:val="24"/>
          <w:szCs w:val="24"/>
          <w:lang w:eastAsia="ru-RU"/>
        </w:rPr>
        <w:t>-оценка состояния подконтрольной среды и установление зависимости видов, форм и интенсивности профилактических мероприятий от присвоенных контролируемым лицам категорий риска;</w:t>
      </w:r>
    </w:p>
    <w:p w:rsidR="001221A6" w:rsidRPr="00FE3922" w:rsidRDefault="001221A6" w:rsidP="001221A6">
      <w:pPr>
        <w:ind w:firstLine="567"/>
        <w:jc w:val="both"/>
        <w:rPr>
          <w:rFonts w:ascii="Times New Roman" w:eastAsia="Times New Roman" w:hAnsi="Times New Roman"/>
          <w:color w:val="000000"/>
          <w:sz w:val="24"/>
          <w:szCs w:val="24"/>
          <w:lang w:eastAsia="ru-RU"/>
        </w:rPr>
      </w:pPr>
      <w:r w:rsidRPr="00FE3922">
        <w:rPr>
          <w:rFonts w:ascii="Times New Roman" w:eastAsia="Times New Roman" w:hAnsi="Times New Roman"/>
          <w:color w:val="000000"/>
          <w:sz w:val="24"/>
          <w:szCs w:val="24"/>
          <w:lang w:eastAsia="ru-RU"/>
        </w:rPr>
        <w:t>-создание условий для изменения ценностного отношения контролируемых лиц к рисковому поведению, формирования позитивной ответственности за свое поведение, поддержания мотивации к добросовестному поведению;</w:t>
      </w:r>
    </w:p>
    <w:p w:rsidR="001221A6" w:rsidRPr="00FE3922" w:rsidRDefault="001221A6" w:rsidP="001221A6">
      <w:pPr>
        <w:ind w:firstLine="567"/>
        <w:jc w:val="both"/>
        <w:rPr>
          <w:rFonts w:ascii="Times New Roman" w:eastAsia="Times New Roman" w:hAnsi="Times New Roman"/>
          <w:color w:val="000000"/>
          <w:sz w:val="24"/>
          <w:szCs w:val="24"/>
          <w:lang w:eastAsia="ru-RU"/>
        </w:rPr>
      </w:pPr>
      <w:r w:rsidRPr="00FE3922">
        <w:rPr>
          <w:rFonts w:ascii="Times New Roman" w:eastAsia="Times New Roman" w:hAnsi="Times New Roman"/>
          <w:color w:val="000000"/>
          <w:sz w:val="24"/>
          <w:szCs w:val="24"/>
          <w:lang w:eastAsia="ru-RU"/>
        </w:rPr>
        <w:t>-регулярная ревизия обязательных требований и принятие мер к обеспечению реального влияния на подконтрольную сферу комплекса обязательных требований, соблюдение которых составляет предмет муниципального контроля;</w:t>
      </w:r>
    </w:p>
    <w:p w:rsidR="001221A6" w:rsidRPr="00FE3922" w:rsidRDefault="001221A6" w:rsidP="001221A6">
      <w:pPr>
        <w:ind w:firstLine="567"/>
        <w:jc w:val="both"/>
        <w:rPr>
          <w:rFonts w:ascii="Times New Roman" w:eastAsia="Times New Roman" w:hAnsi="Times New Roman"/>
          <w:color w:val="000000"/>
          <w:sz w:val="24"/>
          <w:szCs w:val="24"/>
          <w:lang w:eastAsia="ru-RU"/>
        </w:rPr>
      </w:pPr>
      <w:r w:rsidRPr="00FE3922">
        <w:rPr>
          <w:rFonts w:ascii="Times New Roman" w:eastAsia="Times New Roman" w:hAnsi="Times New Roman"/>
          <w:color w:val="000000"/>
          <w:sz w:val="24"/>
          <w:szCs w:val="24"/>
          <w:lang w:eastAsia="ru-RU"/>
        </w:rPr>
        <w:t>-формирование единого понимания обязательных требований у всех участников контрольно-надзорной деятельности;</w:t>
      </w:r>
    </w:p>
    <w:p w:rsidR="001221A6" w:rsidRPr="00FE3922" w:rsidRDefault="001221A6" w:rsidP="001221A6">
      <w:pPr>
        <w:ind w:firstLine="567"/>
        <w:jc w:val="both"/>
        <w:rPr>
          <w:rFonts w:ascii="Times New Roman" w:eastAsia="Times New Roman" w:hAnsi="Times New Roman"/>
          <w:color w:val="000000"/>
          <w:sz w:val="24"/>
          <w:szCs w:val="24"/>
          <w:lang w:eastAsia="ru-RU"/>
        </w:rPr>
      </w:pPr>
      <w:r w:rsidRPr="00FE3922">
        <w:rPr>
          <w:rFonts w:ascii="Times New Roman" w:eastAsia="Times New Roman" w:hAnsi="Times New Roman"/>
          <w:color w:val="000000"/>
          <w:sz w:val="24"/>
          <w:szCs w:val="24"/>
          <w:lang w:eastAsia="ru-RU"/>
        </w:rPr>
        <w:lastRenderedPageBreak/>
        <w:t>-создание и внедрение мер системы позитивной профилактики; повышение уровня правовой грамотности контролируемых лиц, в том числе путем обеспечения доступности информации об обязательных требованиях и необходимых мерах по их исполнению;</w:t>
      </w:r>
    </w:p>
    <w:p w:rsidR="001221A6" w:rsidRPr="00FE3922" w:rsidRDefault="001221A6" w:rsidP="001221A6">
      <w:pPr>
        <w:ind w:firstLine="567"/>
        <w:jc w:val="both"/>
        <w:rPr>
          <w:rFonts w:ascii="Times New Roman" w:eastAsia="Times New Roman" w:hAnsi="Times New Roman"/>
          <w:color w:val="000000"/>
          <w:sz w:val="24"/>
          <w:szCs w:val="24"/>
          <w:lang w:eastAsia="ru-RU"/>
        </w:rPr>
      </w:pPr>
      <w:r w:rsidRPr="00FE3922">
        <w:rPr>
          <w:rFonts w:ascii="Times New Roman" w:eastAsia="Times New Roman" w:hAnsi="Times New Roman"/>
          <w:color w:val="000000"/>
          <w:sz w:val="24"/>
          <w:szCs w:val="24"/>
          <w:lang w:eastAsia="ru-RU"/>
        </w:rPr>
        <w:t>-снижение издержек контрольно-надзорной деятельности и административной нагрузки на контролируемых лиц.</w:t>
      </w:r>
    </w:p>
    <w:p w:rsidR="001221A6" w:rsidRPr="00FE3922" w:rsidRDefault="001221A6" w:rsidP="001221A6">
      <w:pPr>
        <w:ind w:firstLine="567"/>
        <w:jc w:val="both"/>
        <w:rPr>
          <w:rFonts w:ascii="Times New Roman" w:eastAsia="Times New Roman" w:hAnsi="Times New Roman"/>
          <w:color w:val="000000"/>
          <w:sz w:val="24"/>
          <w:szCs w:val="24"/>
          <w:lang w:eastAsia="ru-RU"/>
        </w:rPr>
      </w:pPr>
      <w:r w:rsidRPr="00FE3922">
        <w:rPr>
          <w:rFonts w:ascii="Times New Roman" w:eastAsia="Times New Roman" w:hAnsi="Times New Roman"/>
          <w:color w:val="000000"/>
          <w:sz w:val="24"/>
          <w:szCs w:val="24"/>
          <w:lang w:eastAsia="ru-RU"/>
        </w:rPr>
        <w:t> </w:t>
      </w:r>
    </w:p>
    <w:p w:rsidR="001221A6" w:rsidRPr="00FE3922" w:rsidRDefault="001221A6" w:rsidP="001221A6">
      <w:pPr>
        <w:ind w:firstLine="567"/>
        <w:jc w:val="center"/>
        <w:rPr>
          <w:rFonts w:ascii="Times New Roman" w:eastAsia="Times New Roman" w:hAnsi="Times New Roman"/>
          <w:color w:val="000000"/>
          <w:sz w:val="24"/>
          <w:szCs w:val="24"/>
          <w:lang w:eastAsia="ru-RU"/>
        </w:rPr>
      </w:pPr>
      <w:r w:rsidRPr="00FE3922">
        <w:rPr>
          <w:rFonts w:ascii="Times New Roman" w:eastAsia="Times New Roman" w:hAnsi="Times New Roman"/>
          <w:b/>
          <w:bCs/>
          <w:color w:val="000000"/>
          <w:sz w:val="24"/>
          <w:szCs w:val="24"/>
          <w:lang w:eastAsia="ru-RU"/>
        </w:rPr>
        <w:t>III. Перечень профилактических мероприятий, сроки (периодичность) их проведения</w:t>
      </w:r>
    </w:p>
    <w:p w:rsidR="001221A6" w:rsidRPr="00FE3922" w:rsidRDefault="001221A6" w:rsidP="001221A6">
      <w:pPr>
        <w:ind w:firstLine="567"/>
        <w:jc w:val="both"/>
        <w:rPr>
          <w:rFonts w:ascii="Times New Roman" w:eastAsia="Times New Roman" w:hAnsi="Times New Roman"/>
          <w:color w:val="000000"/>
          <w:sz w:val="24"/>
          <w:szCs w:val="24"/>
          <w:lang w:eastAsia="ru-RU"/>
        </w:rPr>
      </w:pPr>
      <w:r w:rsidRPr="00FE3922">
        <w:rPr>
          <w:rFonts w:ascii="Times New Roman" w:eastAsia="Times New Roman" w:hAnsi="Times New Roman"/>
          <w:color w:val="000000"/>
          <w:sz w:val="24"/>
          <w:szCs w:val="24"/>
          <w:lang w:eastAsia="ru-RU"/>
        </w:rPr>
        <w:t xml:space="preserve">1. В соответствии с Положением о муниципальном контроле на автомобильном транспорте, городском наземном электрическом транспорте и в дорожном хозяйстве в границах </w:t>
      </w:r>
      <w:r>
        <w:rPr>
          <w:rFonts w:ascii="Times New Roman" w:eastAsia="Times New Roman" w:hAnsi="Times New Roman"/>
          <w:color w:val="000000"/>
          <w:sz w:val="24"/>
          <w:szCs w:val="24"/>
          <w:lang w:eastAsia="ru-RU"/>
        </w:rPr>
        <w:t>Царевщинского</w:t>
      </w:r>
      <w:r w:rsidRPr="00FE3922">
        <w:rPr>
          <w:rFonts w:ascii="Times New Roman" w:eastAsia="Times New Roman" w:hAnsi="Times New Roman"/>
          <w:color w:val="000000"/>
          <w:sz w:val="24"/>
          <w:szCs w:val="24"/>
          <w:lang w:eastAsia="ru-RU"/>
        </w:rPr>
        <w:t xml:space="preserve"> сельсовета Мокшанского района Пензенской области, утвержденным решением Комитета местного самоуправления </w:t>
      </w:r>
      <w:r>
        <w:rPr>
          <w:rFonts w:ascii="Times New Roman" w:eastAsia="Times New Roman" w:hAnsi="Times New Roman"/>
          <w:color w:val="000000"/>
          <w:sz w:val="24"/>
          <w:szCs w:val="24"/>
          <w:lang w:eastAsia="ru-RU"/>
        </w:rPr>
        <w:t>Царевщинского</w:t>
      </w:r>
      <w:r w:rsidRPr="00FE3922">
        <w:rPr>
          <w:rFonts w:ascii="Times New Roman" w:eastAsia="Times New Roman" w:hAnsi="Times New Roman"/>
          <w:color w:val="000000"/>
          <w:sz w:val="24"/>
          <w:szCs w:val="24"/>
          <w:lang w:eastAsia="ru-RU"/>
        </w:rPr>
        <w:t xml:space="preserve"> сельсовета Мокшанского района Пензенской области </w:t>
      </w:r>
      <w:hyperlink r:id="rId18" w:tgtFrame="_blank" w:history="1">
        <w:r w:rsidRPr="00533A39">
          <w:rPr>
            <w:rFonts w:ascii="Times New Roman" w:eastAsia="Times New Roman" w:hAnsi="Times New Roman"/>
            <w:sz w:val="24"/>
            <w:szCs w:val="24"/>
            <w:lang w:eastAsia="ru-RU"/>
          </w:rPr>
          <w:t>от 29.10.2021 №156-75/3</w:t>
        </w:r>
      </w:hyperlink>
      <w:r w:rsidRPr="00FE3922">
        <w:rPr>
          <w:rFonts w:ascii="Times New Roman" w:eastAsia="Times New Roman" w:hAnsi="Times New Roman"/>
          <w:color w:val="000000"/>
          <w:sz w:val="24"/>
          <w:szCs w:val="24"/>
          <w:lang w:eastAsia="ru-RU"/>
        </w:rPr>
        <w:t> ( далее- Положение о виде контроля), проводятся следующие профилактические мероприятия:</w:t>
      </w:r>
    </w:p>
    <w:p w:rsidR="001221A6" w:rsidRPr="00FE3922" w:rsidRDefault="001221A6" w:rsidP="001221A6">
      <w:pPr>
        <w:ind w:firstLine="567"/>
        <w:jc w:val="both"/>
        <w:rPr>
          <w:rFonts w:ascii="Times New Roman" w:eastAsia="Times New Roman" w:hAnsi="Times New Roman"/>
          <w:color w:val="000000"/>
          <w:sz w:val="24"/>
          <w:szCs w:val="24"/>
          <w:lang w:eastAsia="ru-RU"/>
        </w:rPr>
      </w:pPr>
      <w:r w:rsidRPr="00FE3922">
        <w:rPr>
          <w:rFonts w:ascii="Times New Roman" w:eastAsia="Times New Roman" w:hAnsi="Times New Roman"/>
          <w:color w:val="000000"/>
          <w:sz w:val="24"/>
          <w:szCs w:val="24"/>
          <w:lang w:eastAsia="ru-RU"/>
        </w:rPr>
        <w:t>1)информирование;</w:t>
      </w:r>
    </w:p>
    <w:p w:rsidR="001221A6" w:rsidRPr="00FE3922" w:rsidRDefault="001221A6" w:rsidP="001221A6">
      <w:pPr>
        <w:ind w:firstLine="567"/>
        <w:jc w:val="both"/>
        <w:rPr>
          <w:rFonts w:ascii="Times New Roman" w:eastAsia="Times New Roman" w:hAnsi="Times New Roman"/>
          <w:color w:val="000000"/>
          <w:sz w:val="24"/>
          <w:szCs w:val="24"/>
          <w:lang w:eastAsia="ru-RU"/>
        </w:rPr>
      </w:pPr>
      <w:r w:rsidRPr="00FE3922">
        <w:rPr>
          <w:rFonts w:ascii="Times New Roman" w:eastAsia="Times New Roman" w:hAnsi="Times New Roman"/>
          <w:color w:val="000000"/>
          <w:sz w:val="24"/>
          <w:szCs w:val="24"/>
          <w:lang w:eastAsia="ru-RU"/>
        </w:rPr>
        <w:t>2)обобщение правоприменительной практики;</w:t>
      </w:r>
    </w:p>
    <w:p w:rsidR="001221A6" w:rsidRPr="00FE3922" w:rsidRDefault="001221A6" w:rsidP="001221A6">
      <w:pPr>
        <w:ind w:firstLine="567"/>
        <w:jc w:val="both"/>
        <w:rPr>
          <w:rFonts w:ascii="Times New Roman" w:eastAsia="Times New Roman" w:hAnsi="Times New Roman"/>
          <w:color w:val="000000"/>
          <w:sz w:val="24"/>
          <w:szCs w:val="24"/>
          <w:lang w:eastAsia="ru-RU"/>
        </w:rPr>
      </w:pPr>
      <w:r w:rsidRPr="00FE3922">
        <w:rPr>
          <w:rFonts w:ascii="Times New Roman" w:eastAsia="Times New Roman" w:hAnsi="Times New Roman"/>
          <w:color w:val="000000"/>
          <w:sz w:val="24"/>
          <w:szCs w:val="24"/>
          <w:lang w:eastAsia="ru-RU"/>
        </w:rPr>
        <w:t>3)объявление предостережения;</w:t>
      </w:r>
    </w:p>
    <w:p w:rsidR="001221A6" w:rsidRPr="00FE3922" w:rsidRDefault="001221A6" w:rsidP="001221A6">
      <w:pPr>
        <w:ind w:firstLine="567"/>
        <w:jc w:val="both"/>
        <w:rPr>
          <w:rFonts w:ascii="Times New Roman" w:eastAsia="Times New Roman" w:hAnsi="Times New Roman"/>
          <w:color w:val="000000"/>
          <w:sz w:val="24"/>
          <w:szCs w:val="24"/>
          <w:lang w:eastAsia="ru-RU"/>
        </w:rPr>
      </w:pPr>
      <w:r w:rsidRPr="00FE3922">
        <w:rPr>
          <w:rFonts w:ascii="Times New Roman" w:eastAsia="Times New Roman" w:hAnsi="Times New Roman"/>
          <w:color w:val="000000"/>
          <w:sz w:val="24"/>
          <w:szCs w:val="24"/>
          <w:lang w:eastAsia="ru-RU"/>
        </w:rPr>
        <w:t>4)консультирование;</w:t>
      </w:r>
    </w:p>
    <w:p w:rsidR="001221A6" w:rsidRPr="00FE3922" w:rsidRDefault="001221A6" w:rsidP="001221A6">
      <w:pPr>
        <w:ind w:firstLine="567"/>
        <w:jc w:val="both"/>
        <w:rPr>
          <w:rFonts w:ascii="Times New Roman" w:eastAsia="Times New Roman" w:hAnsi="Times New Roman"/>
          <w:color w:val="000000"/>
          <w:sz w:val="24"/>
          <w:szCs w:val="24"/>
          <w:lang w:eastAsia="ru-RU"/>
        </w:rPr>
      </w:pPr>
      <w:r w:rsidRPr="00FE3922">
        <w:rPr>
          <w:rFonts w:ascii="Times New Roman" w:eastAsia="Times New Roman" w:hAnsi="Times New Roman"/>
          <w:color w:val="000000"/>
          <w:sz w:val="24"/>
          <w:szCs w:val="24"/>
          <w:lang w:eastAsia="ru-RU"/>
        </w:rPr>
        <w:t>5)профилактический визит.</w:t>
      </w:r>
    </w:p>
    <w:p w:rsidR="001221A6" w:rsidRPr="00FE3922" w:rsidRDefault="001221A6" w:rsidP="001221A6">
      <w:pPr>
        <w:ind w:firstLine="567"/>
        <w:jc w:val="both"/>
        <w:rPr>
          <w:rFonts w:ascii="Times New Roman" w:eastAsia="Times New Roman" w:hAnsi="Times New Roman"/>
          <w:color w:val="000000"/>
          <w:sz w:val="24"/>
          <w:szCs w:val="24"/>
          <w:lang w:eastAsia="ru-RU"/>
        </w:rPr>
      </w:pPr>
      <w:r w:rsidRPr="00FE3922">
        <w:rPr>
          <w:rFonts w:ascii="Times New Roman" w:eastAsia="Times New Roman" w:hAnsi="Times New Roman"/>
          <w:color w:val="000000"/>
          <w:sz w:val="24"/>
          <w:szCs w:val="24"/>
          <w:lang w:eastAsia="ru-RU"/>
        </w:rPr>
        <w:t>2.Перечень профилактических мероприятий с указанием сроков (периодичности) их проведения, ответственных за их осуществление указаны в приложении к Программе.</w:t>
      </w:r>
    </w:p>
    <w:p w:rsidR="001221A6" w:rsidRPr="00FE3922" w:rsidRDefault="001221A6" w:rsidP="001221A6">
      <w:pPr>
        <w:ind w:firstLine="567"/>
        <w:jc w:val="both"/>
        <w:rPr>
          <w:rFonts w:ascii="Times New Roman" w:eastAsia="Times New Roman" w:hAnsi="Times New Roman"/>
          <w:color w:val="000000"/>
          <w:sz w:val="24"/>
          <w:szCs w:val="24"/>
          <w:lang w:eastAsia="ru-RU"/>
        </w:rPr>
      </w:pPr>
      <w:r w:rsidRPr="00FE3922">
        <w:rPr>
          <w:rFonts w:ascii="Times New Roman" w:eastAsia="Times New Roman" w:hAnsi="Times New Roman"/>
          <w:color w:val="000000"/>
          <w:sz w:val="24"/>
          <w:szCs w:val="24"/>
          <w:lang w:eastAsia="ru-RU"/>
        </w:rPr>
        <w:t> </w:t>
      </w:r>
    </w:p>
    <w:p w:rsidR="001221A6" w:rsidRPr="00FE3922" w:rsidRDefault="001221A6" w:rsidP="001221A6">
      <w:pPr>
        <w:ind w:firstLine="567"/>
        <w:jc w:val="center"/>
        <w:rPr>
          <w:rFonts w:ascii="Times New Roman" w:eastAsia="Times New Roman" w:hAnsi="Times New Roman"/>
          <w:color w:val="000000"/>
          <w:sz w:val="24"/>
          <w:szCs w:val="24"/>
          <w:lang w:eastAsia="ru-RU"/>
        </w:rPr>
      </w:pPr>
      <w:r w:rsidRPr="00FE3922">
        <w:rPr>
          <w:rFonts w:ascii="Times New Roman" w:eastAsia="Times New Roman" w:hAnsi="Times New Roman"/>
          <w:b/>
          <w:bCs/>
          <w:color w:val="000000"/>
          <w:sz w:val="24"/>
          <w:szCs w:val="24"/>
          <w:lang w:eastAsia="ru-RU"/>
        </w:rPr>
        <w:t>IV. Показатели результативности и эффективности Программы</w:t>
      </w:r>
    </w:p>
    <w:p w:rsidR="001221A6" w:rsidRPr="00FE3922" w:rsidRDefault="001221A6" w:rsidP="001221A6">
      <w:pPr>
        <w:ind w:firstLine="567"/>
        <w:jc w:val="both"/>
        <w:rPr>
          <w:rFonts w:ascii="Times New Roman" w:eastAsia="Times New Roman" w:hAnsi="Times New Roman"/>
          <w:color w:val="000000"/>
          <w:sz w:val="24"/>
          <w:szCs w:val="24"/>
          <w:lang w:eastAsia="ru-RU"/>
        </w:rPr>
      </w:pPr>
      <w:r w:rsidRPr="00FE3922">
        <w:rPr>
          <w:rFonts w:ascii="Times New Roman" w:eastAsia="Times New Roman" w:hAnsi="Times New Roman"/>
          <w:color w:val="000000"/>
          <w:sz w:val="24"/>
          <w:szCs w:val="24"/>
          <w:lang w:eastAsia="ru-RU"/>
        </w:rPr>
        <w:t>1.Для оценки результативности и эффективности Программы устанавливаются следующие показатели результативности и эффективности:</w:t>
      </w:r>
    </w:p>
    <w:p w:rsidR="001221A6" w:rsidRPr="00FE3922" w:rsidRDefault="001221A6" w:rsidP="001221A6">
      <w:pPr>
        <w:ind w:firstLine="567"/>
        <w:jc w:val="both"/>
        <w:rPr>
          <w:rFonts w:ascii="Times New Roman" w:eastAsia="Times New Roman" w:hAnsi="Times New Roman"/>
          <w:color w:val="000000"/>
          <w:sz w:val="24"/>
          <w:szCs w:val="24"/>
          <w:lang w:eastAsia="ru-RU"/>
        </w:rPr>
      </w:pPr>
      <w:r w:rsidRPr="00FE3922">
        <w:rPr>
          <w:rFonts w:ascii="Times New Roman" w:eastAsia="Times New Roman" w:hAnsi="Times New Roman"/>
          <w:color w:val="000000"/>
          <w:sz w:val="24"/>
          <w:szCs w:val="24"/>
          <w:lang w:eastAsia="ru-RU"/>
        </w:rPr>
        <w:t>а)доля профилактических мероприятий в объеме контрольных мероприятий - 80 %.</w:t>
      </w:r>
    </w:p>
    <w:p w:rsidR="001221A6" w:rsidRPr="00FE3922" w:rsidRDefault="001221A6" w:rsidP="001221A6">
      <w:pPr>
        <w:ind w:firstLine="567"/>
        <w:jc w:val="both"/>
        <w:rPr>
          <w:rFonts w:ascii="Times New Roman" w:eastAsia="Times New Roman" w:hAnsi="Times New Roman"/>
          <w:color w:val="000000"/>
          <w:sz w:val="24"/>
          <w:szCs w:val="24"/>
          <w:lang w:eastAsia="ru-RU"/>
        </w:rPr>
      </w:pPr>
      <w:r w:rsidRPr="00FE3922">
        <w:rPr>
          <w:rFonts w:ascii="Times New Roman" w:eastAsia="Times New Roman" w:hAnsi="Times New Roman"/>
          <w:color w:val="000000"/>
          <w:sz w:val="24"/>
          <w:szCs w:val="24"/>
          <w:lang w:eastAsia="ru-RU"/>
        </w:rPr>
        <w:t>б)доля лиц, удовлетворённых консультированием в общем количестве лиц, обратившихся за консультированием – 100 %.</w:t>
      </w:r>
    </w:p>
    <w:p w:rsidR="001221A6" w:rsidRPr="00FE3922" w:rsidRDefault="001221A6" w:rsidP="001221A6">
      <w:pPr>
        <w:ind w:firstLine="567"/>
        <w:jc w:val="both"/>
        <w:rPr>
          <w:rFonts w:ascii="Times New Roman" w:eastAsia="Times New Roman" w:hAnsi="Times New Roman"/>
          <w:color w:val="000000"/>
          <w:sz w:val="24"/>
          <w:szCs w:val="24"/>
          <w:lang w:eastAsia="ru-RU"/>
        </w:rPr>
      </w:pPr>
      <w:r w:rsidRPr="00FE3922">
        <w:rPr>
          <w:rFonts w:ascii="Times New Roman" w:eastAsia="Times New Roman" w:hAnsi="Times New Roman"/>
          <w:color w:val="000000"/>
          <w:sz w:val="24"/>
          <w:szCs w:val="24"/>
          <w:lang w:eastAsia="ru-RU"/>
        </w:rPr>
        <w:t>2.Сведения о достижении показателей результативности и эффективности Программы включаются местной администрацией в состав доклада о виде муниципального контроля в соответствии со статьей 30 Федерального закона «О государственном контроле (надзоре) и муниципальном контроле в Российской Федерации».</w:t>
      </w:r>
    </w:p>
    <w:p w:rsidR="001221A6" w:rsidRPr="00FE3922" w:rsidRDefault="001221A6" w:rsidP="001221A6">
      <w:pPr>
        <w:ind w:firstLine="567"/>
        <w:rPr>
          <w:rFonts w:ascii="Times New Roman" w:eastAsia="Times New Roman" w:hAnsi="Times New Roman"/>
          <w:color w:val="000000"/>
          <w:sz w:val="24"/>
          <w:szCs w:val="24"/>
          <w:lang w:eastAsia="ru-RU"/>
        </w:rPr>
      </w:pPr>
    </w:p>
    <w:p w:rsidR="001221A6" w:rsidRPr="00FE3922" w:rsidRDefault="001221A6" w:rsidP="001221A6">
      <w:pPr>
        <w:ind w:firstLine="567"/>
        <w:jc w:val="right"/>
        <w:rPr>
          <w:rFonts w:ascii="Times New Roman" w:eastAsia="Times New Roman" w:hAnsi="Times New Roman"/>
          <w:color w:val="000000"/>
          <w:sz w:val="24"/>
          <w:szCs w:val="24"/>
          <w:lang w:eastAsia="ru-RU"/>
        </w:rPr>
      </w:pPr>
    </w:p>
    <w:p w:rsidR="001221A6" w:rsidRPr="00FE3922" w:rsidRDefault="001221A6" w:rsidP="001221A6">
      <w:pPr>
        <w:ind w:firstLine="567"/>
        <w:jc w:val="right"/>
        <w:rPr>
          <w:rFonts w:ascii="Times New Roman" w:eastAsia="Times New Roman" w:hAnsi="Times New Roman"/>
          <w:color w:val="000000"/>
          <w:sz w:val="24"/>
          <w:szCs w:val="24"/>
          <w:lang w:eastAsia="ru-RU"/>
        </w:rPr>
      </w:pPr>
      <w:r w:rsidRPr="00FE3922">
        <w:rPr>
          <w:rFonts w:ascii="Times New Roman" w:eastAsia="Times New Roman" w:hAnsi="Times New Roman"/>
          <w:color w:val="000000"/>
          <w:sz w:val="24"/>
          <w:szCs w:val="24"/>
          <w:lang w:eastAsia="ru-RU"/>
        </w:rPr>
        <w:t>Приложение к Программе</w:t>
      </w:r>
    </w:p>
    <w:p w:rsidR="001221A6" w:rsidRPr="00FE3922" w:rsidRDefault="001221A6" w:rsidP="001221A6">
      <w:pPr>
        <w:ind w:firstLine="567"/>
        <w:jc w:val="center"/>
        <w:rPr>
          <w:rFonts w:ascii="Times New Roman" w:eastAsia="Times New Roman" w:hAnsi="Times New Roman"/>
          <w:color w:val="000000"/>
          <w:sz w:val="24"/>
          <w:szCs w:val="24"/>
          <w:lang w:eastAsia="ru-RU"/>
        </w:rPr>
      </w:pPr>
      <w:r w:rsidRPr="00FE3922">
        <w:rPr>
          <w:rFonts w:ascii="Times New Roman" w:eastAsia="Times New Roman" w:hAnsi="Times New Roman"/>
          <w:b/>
          <w:bCs/>
          <w:color w:val="000000"/>
          <w:sz w:val="24"/>
          <w:szCs w:val="24"/>
          <w:lang w:eastAsia="ru-RU"/>
        </w:rPr>
        <w:t> </w:t>
      </w:r>
    </w:p>
    <w:p w:rsidR="001221A6" w:rsidRPr="00FE3922" w:rsidRDefault="001221A6" w:rsidP="001221A6">
      <w:pPr>
        <w:ind w:firstLine="567"/>
        <w:jc w:val="center"/>
        <w:rPr>
          <w:rFonts w:ascii="Times New Roman" w:eastAsia="Times New Roman" w:hAnsi="Times New Roman"/>
          <w:color w:val="000000"/>
          <w:sz w:val="24"/>
          <w:szCs w:val="24"/>
          <w:lang w:eastAsia="ru-RU"/>
        </w:rPr>
      </w:pPr>
      <w:r w:rsidRPr="00FE3922">
        <w:rPr>
          <w:rFonts w:ascii="Times New Roman" w:eastAsia="Times New Roman" w:hAnsi="Times New Roman"/>
          <w:b/>
          <w:bCs/>
          <w:color w:val="000000"/>
          <w:sz w:val="24"/>
          <w:szCs w:val="24"/>
          <w:lang w:eastAsia="ru-RU"/>
        </w:rPr>
        <w:t>Перечень профилактических мероприятий, сроки (периодичность) их проведения</w:t>
      </w:r>
    </w:p>
    <w:p w:rsidR="001221A6" w:rsidRPr="00FE3922" w:rsidRDefault="001221A6" w:rsidP="001221A6">
      <w:pPr>
        <w:ind w:firstLine="567"/>
        <w:jc w:val="center"/>
        <w:rPr>
          <w:rFonts w:ascii="Times New Roman" w:eastAsia="Times New Roman" w:hAnsi="Times New Roman"/>
          <w:color w:val="000000"/>
          <w:sz w:val="24"/>
          <w:szCs w:val="24"/>
          <w:lang w:eastAsia="ru-RU"/>
        </w:rPr>
      </w:pPr>
      <w:r w:rsidRPr="00FE3922">
        <w:rPr>
          <w:rFonts w:ascii="Times New Roman" w:eastAsia="Times New Roman" w:hAnsi="Times New Roman"/>
          <w:b/>
          <w:bCs/>
          <w:color w:val="000000"/>
          <w:sz w:val="24"/>
          <w:szCs w:val="24"/>
          <w:lang w:eastAsia="ru-RU"/>
        </w:rPr>
        <w:t> </w:t>
      </w:r>
    </w:p>
    <w:tbl>
      <w:tblPr>
        <w:tblW w:w="5186" w:type="pct"/>
        <w:jc w:val="center"/>
        <w:tblLayout w:type="fixed"/>
        <w:tblCellMar>
          <w:left w:w="0" w:type="dxa"/>
          <w:right w:w="0" w:type="dxa"/>
        </w:tblCellMar>
        <w:tblLook w:val="04A0" w:firstRow="1" w:lastRow="0" w:firstColumn="1" w:lastColumn="0" w:noHBand="0" w:noVBand="1"/>
      </w:tblPr>
      <w:tblGrid>
        <w:gridCol w:w="278"/>
        <w:gridCol w:w="1562"/>
        <w:gridCol w:w="4438"/>
        <w:gridCol w:w="1852"/>
        <w:gridCol w:w="1555"/>
      </w:tblGrid>
      <w:tr w:rsidR="001221A6" w:rsidRPr="00FE3922" w:rsidTr="001221A6">
        <w:trPr>
          <w:jc w:val="center"/>
        </w:trPr>
        <w:tc>
          <w:tcPr>
            <w:tcW w:w="1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E3922" w:rsidRDefault="001221A6" w:rsidP="001221A6">
            <w:pPr>
              <w:ind w:left="-142" w:firstLine="709"/>
              <w:jc w:val="center"/>
              <w:rPr>
                <w:rFonts w:ascii="Times New Roman" w:eastAsia="Times New Roman" w:hAnsi="Times New Roman"/>
                <w:sz w:val="24"/>
                <w:szCs w:val="24"/>
                <w:lang w:eastAsia="ru-RU"/>
              </w:rPr>
            </w:pPr>
            <w:r w:rsidRPr="00FE3922">
              <w:rPr>
                <w:rFonts w:ascii="Times New Roman" w:eastAsia="Times New Roman" w:hAnsi="Times New Roman"/>
                <w:sz w:val="24"/>
                <w:szCs w:val="24"/>
                <w:lang w:eastAsia="ru-RU"/>
              </w:rPr>
              <w:lastRenderedPageBreak/>
              <w:t>№ </w:t>
            </w:r>
          </w:p>
        </w:tc>
        <w:tc>
          <w:tcPr>
            <w:tcW w:w="8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E3922" w:rsidRDefault="001221A6" w:rsidP="001221A6">
            <w:pPr>
              <w:ind w:firstLine="83"/>
              <w:jc w:val="center"/>
              <w:rPr>
                <w:rFonts w:ascii="Times New Roman" w:eastAsia="Times New Roman" w:hAnsi="Times New Roman"/>
                <w:sz w:val="24"/>
                <w:szCs w:val="24"/>
                <w:lang w:eastAsia="ru-RU"/>
              </w:rPr>
            </w:pPr>
            <w:r w:rsidRPr="00FE3922">
              <w:rPr>
                <w:rFonts w:ascii="Times New Roman" w:eastAsia="Times New Roman" w:hAnsi="Times New Roman"/>
                <w:sz w:val="24"/>
                <w:szCs w:val="24"/>
                <w:lang w:eastAsia="ru-RU"/>
              </w:rPr>
              <w:t>Вид мероприятия</w:t>
            </w:r>
          </w:p>
        </w:tc>
        <w:tc>
          <w:tcPr>
            <w:tcW w:w="2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E3922" w:rsidRDefault="001221A6" w:rsidP="001221A6">
            <w:pPr>
              <w:ind w:firstLine="567"/>
              <w:jc w:val="center"/>
              <w:rPr>
                <w:rFonts w:ascii="Times New Roman" w:eastAsia="Times New Roman" w:hAnsi="Times New Roman"/>
                <w:sz w:val="24"/>
                <w:szCs w:val="24"/>
                <w:lang w:eastAsia="ru-RU"/>
              </w:rPr>
            </w:pPr>
            <w:r w:rsidRPr="00FE3922">
              <w:rPr>
                <w:rFonts w:ascii="Times New Roman" w:eastAsia="Times New Roman" w:hAnsi="Times New Roman"/>
                <w:sz w:val="24"/>
                <w:szCs w:val="24"/>
                <w:lang w:eastAsia="ru-RU"/>
              </w:rPr>
              <w:t>Форма мероприятия</w:t>
            </w:r>
          </w:p>
        </w:tc>
        <w:tc>
          <w:tcPr>
            <w:tcW w:w="9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E3922" w:rsidRDefault="001221A6" w:rsidP="001221A6">
            <w:pPr>
              <w:jc w:val="center"/>
              <w:rPr>
                <w:rFonts w:ascii="Times New Roman" w:eastAsia="Times New Roman" w:hAnsi="Times New Roman"/>
                <w:sz w:val="24"/>
                <w:szCs w:val="24"/>
                <w:lang w:eastAsia="ru-RU"/>
              </w:rPr>
            </w:pPr>
            <w:r w:rsidRPr="00FE3922">
              <w:rPr>
                <w:rFonts w:ascii="Times New Roman" w:eastAsia="Times New Roman" w:hAnsi="Times New Roman"/>
                <w:sz w:val="24"/>
                <w:szCs w:val="24"/>
                <w:lang w:eastAsia="ru-RU"/>
              </w:rPr>
              <w:t>Подразделение и (или) должностные лица ответственные за реализацию мероприятия</w:t>
            </w:r>
          </w:p>
        </w:tc>
        <w:tc>
          <w:tcPr>
            <w:tcW w:w="8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221A6" w:rsidRPr="00FE3922" w:rsidRDefault="001221A6" w:rsidP="001221A6">
            <w:pPr>
              <w:ind w:firstLine="17"/>
              <w:jc w:val="center"/>
              <w:rPr>
                <w:rFonts w:ascii="Times New Roman" w:eastAsia="Times New Roman" w:hAnsi="Times New Roman"/>
                <w:sz w:val="24"/>
                <w:szCs w:val="24"/>
                <w:lang w:eastAsia="ru-RU"/>
              </w:rPr>
            </w:pPr>
            <w:r w:rsidRPr="00FE3922">
              <w:rPr>
                <w:rFonts w:ascii="Times New Roman" w:eastAsia="Times New Roman" w:hAnsi="Times New Roman"/>
                <w:sz w:val="24"/>
                <w:szCs w:val="24"/>
                <w:lang w:eastAsia="ru-RU"/>
              </w:rPr>
              <w:t>Сроки (периодичность) их проведения</w:t>
            </w:r>
          </w:p>
        </w:tc>
      </w:tr>
      <w:tr w:rsidR="001221A6" w:rsidRPr="00FE3922" w:rsidTr="001221A6">
        <w:trPr>
          <w:jc w:val="center"/>
        </w:trPr>
        <w:tc>
          <w:tcPr>
            <w:tcW w:w="14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E3922" w:rsidRDefault="001221A6" w:rsidP="001221A6">
            <w:pPr>
              <w:rPr>
                <w:rFonts w:ascii="Times New Roman" w:eastAsia="Times New Roman" w:hAnsi="Times New Roman"/>
                <w:sz w:val="24"/>
                <w:szCs w:val="24"/>
                <w:lang w:eastAsia="ru-RU"/>
              </w:rPr>
            </w:pPr>
            <w:r w:rsidRPr="00FE3922">
              <w:rPr>
                <w:rFonts w:ascii="Times New Roman" w:eastAsia="Times New Roman" w:hAnsi="Times New Roman"/>
                <w:sz w:val="24"/>
                <w:szCs w:val="24"/>
                <w:lang w:eastAsia="ru-RU"/>
              </w:rPr>
              <w:t>1</w:t>
            </w:r>
          </w:p>
        </w:tc>
        <w:tc>
          <w:tcPr>
            <w:tcW w:w="80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E3922" w:rsidRDefault="001221A6" w:rsidP="001221A6">
            <w:pPr>
              <w:jc w:val="both"/>
              <w:rPr>
                <w:rFonts w:ascii="Times New Roman" w:eastAsia="Times New Roman" w:hAnsi="Times New Roman"/>
                <w:sz w:val="24"/>
                <w:szCs w:val="24"/>
                <w:lang w:eastAsia="ru-RU"/>
              </w:rPr>
            </w:pPr>
            <w:r w:rsidRPr="00FE3922">
              <w:rPr>
                <w:rFonts w:ascii="Times New Roman" w:eastAsia="Times New Roman" w:hAnsi="Times New Roman"/>
                <w:sz w:val="24"/>
                <w:szCs w:val="24"/>
                <w:lang w:eastAsia="ru-RU"/>
              </w:rPr>
              <w:t>Информирование</w:t>
            </w:r>
          </w:p>
        </w:tc>
        <w:tc>
          <w:tcPr>
            <w:tcW w:w="2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E3922" w:rsidRDefault="001221A6" w:rsidP="001221A6">
            <w:pPr>
              <w:ind w:hanging="101"/>
              <w:jc w:val="both"/>
              <w:rPr>
                <w:rFonts w:ascii="Times New Roman" w:eastAsia="Times New Roman" w:hAnsi="Times New Roman"/>
                <w:sz w:val="24"/>
                <w:szCs w:val="24"/>
                <w:lang w:eastAsia="ru-RU"/>
              </w:rPr>
            </w:pPr>
            <w:r w:rsidRPr="00FE3922">
              <w:rPr>
                <w:rFonts w:ascii="Times New Roman" w:eastAsia="Times New Roman" w:hAnsi="Times New Roman"/>
                <w:sz w:val="24"/>
                <w:szCs w:val="24"/>
                <w:lang w:eastAsia="ru-RU"/>
              </w:rPr>
              <w:t xml:space="preserve">Публикация на официальной странице руководств по соблюдению обязательных требований в сфере автомобильного транспорта, городского наземного электрического транспорта и в дорожном хозяйстве в границах </w:t>
            </w:r>
            <w:r>
              <w:rPr>
                <w:rFonts w:ascii="Times New Roman" w:eastAsia="Times New Roman" w:hAnsi="Times New Roman"/>
                <w:sz w:val="24"/>
                <w:szCs w:val="24"/>
                <w:lang w:eastAsia="ru-RU"/>
              </w:rPr>
              <w:t>Царевщинского</w:t>
            </w:r>
            <w:r w:rsidRPr="00FE3922">
              <w:rPr>
                <w:rFonts w:ascii="Times New Roman" w:eastAsia="Times New Roman" w:hAnsi="Times New Roman"/>
                <w:sz w:val="24"/>
                <w:szCs w:val="24"/>
                <w:lang w:eastAsia="ru-RU"/>
              </w:rPr>
              <w:t xml:space="preserve"> сельсовета Мокшанского района Пензенской области при направлении их в адрес местной администрации уполномоченным федеральным органом исполнительной власти</w:t>
            </w:r>
          </w:p>
        </w:tc>
        <w:tc>
          <w:tcPr>
            <w:tcW w:w="9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E3922" w:rsidRDefault="001221A6" w:rsidP="001221A6">
            <w:pPr>
              <w:jc w:val="both"/>
              <w:rPr>
                <w:rFonts w:ascii="Times New Roman" w:eastAsia="Times New Roman" w:hAnsi="Times New Roman"/>
                <w:sz w:val="24"/>
                <w:szCs w:val="24"/>
                <w:lang w:eastAsia="ru-RU"/>
              </w:rPr>
            </w:pPr>
            <w:r w:rsidRPr="00FE3922">
              <w:rPr>
                <w:rFonts w:ascii="Times New Roman" w:eastAsia="Times New Roman" w:hAnsi="Times New Roman"/>
                <w:sz w:val="24"/>
                <w:szCs w:val="24"/>
                <w:lang w:eastAsia="ru-RU"/>
              </w:rPr>
              <w:t xml:space="preserve">Администрация </w:t>
            </w:r>
            <w:r>
              <w:rPr>
                <w:rFonts w:ascii="Times New Roman" w:eastAsia="Times New Roman" w:hAnsi="Times New Roman"/>
                <w:sz w:val="24"/>
                <w:szCs w:val="24"/>
                <w:lang w:eastAsia="ru-RU"/>
              </w:rPr>
              <w:t>Царевщинского</w:t>
            </w:r>
            <w:r w:rsidRPr="00FE3922">
              <w:rPr>
                <w:rFonts w:ascii="Times New Roman" w:eastAsia="Times New Roman" w:hAnsi="Times New Roman"/>
                <w:sz w:val="24"/>
                <w:szCs w:val="24"/>
                <w:lang w:eastAsia="ru-RU"/>
              </w:rPr>
              <w:t xml:space="preserve"> сельсовета Мокшанского района Пензенской области</w:t>
            </w:r>
          </w:p>
        </w:tc>
        <w:tc>
          <w:tcPr>
            <w:tcW w:w="8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221A6" w:rsidRPr="00FE3922" w:rsidRDefault="001221A6" w:rsidP="001221A6">
            <w:pPr>
              <w:jc w:val="both"/>
              <w:rPr>
                <w:rFonts w:ascii="Times New Roman" w:eastAsia="Times New Roman" w:hAnsi="Times New Roman"/>
                <w:sz w:val="24"/>
                <w:szCs w:val="24"/>
                <w:lang w:eastAsia="ru-RU"/>
              </w:rPr>
            </w:pPr>
            <w:r w:rsidRPr="00FE3922">
              <w:rPr>
                <w:rFonts w:ascii="Times New Roman" w:eastAsia="Times New Roman" w:hAnsi="Times New Roman"/>
                <w:sz w:val="24"/>
                <w:szCs w:val="24"/>
                <w:lang w:eastAsia="ru-RU"/>
              </w:rPr>
              <w:t>По мере поступления</w:t>
            </w:r>
          </w:p>
        </w:tc>
      </w:tr>
      <w:tr w:rsidR="001221A6" w:rsidRPr="00FE3922" w:rsidTr="001221A6">
        <w:trPr>
          <w:jc w:val="center"/>
        </w:trPr>
        <w:tc>
          <w:tcPr>
            <w:tcW w:w="143" w:type="pct"/>
            <w:vMerge/>
            <w:tcBorders>
              <w:top w:val="single" w:sz="6" w:space="0" w:color="000000"/>
              <w:left w:val="single" w:sz="6" w:space="0" w:color="000000"/>
              <w:bottom w:val="single" w:sz="6" w:space="0" w:color="000000"/>
              <w:right w:val="single" w:sz="6" w:space="0" w:color="000000"/>
            </w:tcBorders>
            <w:vAlign w:val="center"/>
            <w:hideMark/>
          </w:tcPr>
          <w:p w:rsidR="001221A6" w:rsidRPr="00FE3922" w:rsidRDefault="001221A6" w:rsidP="001221A6">
            <w:pPr>
              <w:rPr>
                <w:rFonts w:ascii="Times New Roman" w:eastAsia="Times New Roman" w:hAnsi="Times New Roman"/>
                <w:sz w:val="24"/>
                <w:szCs w:val="24"/>
                <w:lang w:eastAsia="ru-RU"/>
              </w:rPr>
            </w:pPr>
          </w:p>
        </w:tc>
        <w:tc>
          <w:tcPr>
            <w:tcW w:w="806" w:type="pct"/>
            <w:vMerge/>
            <w:tcBorders>
              <w:top w:val="single" w:sz="6" w:space="0" w:color="000000"/>
              <w:left w:val="single" w:sz="6" w:space="0" w:color="000000"/>
              <w:bottom w:val="single" w:sz="6" w:space="0" w:color="000000"/>
              <w:right w:val="single" w:sz="6" w:space="0" w:color="000000"/>
            </w:tcBorders>
            <w:vAlign w:val="center"/>
            <w:hideMark/>
          </w:tcPr>
          <w:p w:rsidR="001221A6" w:rsidRPr="00FE3922" w:rsidRDefault="001221A6" w:rsidP="001221A6">
            <w:pPr>
              <w:rPr>
                <w:rFonts w:ascii="Times New Roman" w:eastAsia="Times New Roman" w:hAnsi="Times New Roman"/>
                <w:sz w:val="24"/>
                <w:szCs w:val="24"/>
                <w:lang w:eastAsia="ru-RU"/>
              </w:rPr>
            </w:pPr>
          </w:p>
        </w:tc>
        <w:tc>
          <w:tcPr>
            <w:tcW w:w="2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E3922" w:rsidRDefault="001221A6" w:rsidP="001221A6">
            <w:pPr>
              <w:ind w:firstLine="41"/>
              <w:jc w:val="both"/>
              <w:rPr>
                <w:rFonts w:ascii="Times New Roman" w:eastAsia="Times New Roman" w:hAnsi="Times New Roman"/>
                <w:sz w:val="24"/>
                <w:szCs w:val="24"/>
                <w:lang w:eastAsia="ru-RU"/>
              </w:rPr>
            </w:pPr>
            <w:r w:rsidRPr="00FE3922">
              <w:rPr>
                <w:rFonts w:ascii="Times New Roman" w:eastAsia="Times New Roman" w:hAnsi="Times New Roman"/>
                <w:sz w:val="24"/>
                <w:szCs w:val="24"/>
                <w:lang w:eastAsia="ru-RU"/>
              </w:rPr>
              <w:t>Размещение и поддержание в актуальном состоянии информации на официальной странице в информационно-телекоммуникационной сети "Интернет", перечень которой предусмотрен Положением о виде муниципального контроля</w:t>
            </w:r>
          </w:p>
        </w:tc>
        <w:tc>
          <w:tcPr>
            <w:tcW w:w="9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E3922" w:rsidRDefault="001221A6" w:rsidP="001221A6">
            <w:pPr>
              <w:jc w:val="both"/>
              <w:rPr>
                <w:rFonts w:ascii="Times New Roman" w:eastAsia="Times New Roman" w:hAnsi="Times New Roman"/>
                <w:sz w:val="24"/>
                <w:szCs w:val="24"/>
                <w:lang w:eastAsia="ru-RU"/>
              </w:rPr>
            </w:pPr>
            <w:r w:rsidRPr="00FE3922">
              <w:rPr>
                <w:rFonts w:ascii="Times New Roman" w:eastAsia="Times New Roman" w:hAnsi="Times New Roman"/>
                <w:sz w:val="24"/>
                <w:szCs w:val="24"/>
                <w:lang w:eastAsia="ru-RU"/>
              </w:rPr>
              <w:t xml:space="preserve">Администрация </w:t>
            </w:r>
            <w:r>
              <w:rPr>
                <w:rFonts w:ascii="Times New Roman" w:eastAsia="Times New Roman" w:hAnsi="Times New Roman"/>
                <w:sz w:val="24"/>
                <w:szCs w:val="24"/>
                <w:lang w:eastAsia="ru-RU"/>
              </w:rPr>
              <w:t>Царевщинского</w:t>
            </w:r>
            <w:r w:rsidRPr="00FE3922">
              <w:rPr>
                <w:rFonts w:ascii="Times New Roman" w:eastAsia="Times New Roman" w:hAnsi="Times New Roman"/>
                <w:sz w:val="24"/>
                <w:szCs w:val="24"/>
                <w:lang w:eastAsia="ru-RU"/>
              </w:rPr>
              <w:t xml:space="preserve"> сельсовета Мокшанского района Пензенской области</w:t>
            </w:r>
          </w:p>
        </w:tc>
        <w:tc>
          <w:tcPr>
            <w:tcW w:w="8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221A6" w:rsidRPr="00FE3922" w:rsidRDefault="001221A6" w:rsidP="001221A6">
            <w:pPr>
              <w:jc w:val="both"/>
              <w:rPr>
                <w:rFonts w:ascii="Times New Roman" w:eastAsia="Times New Roman" w:hAnsi="Times New Roman"/>
                <w:sz w:val="24"/>
                <w:szCs w:val="24"/>
                <w:lang w:eastAsia="ru-RU"/>
              </w:rPr>
            </w:pPr>
            <w:r w:rsidRPr="00FE3922">
              <w:rPr>
                <w:rFonts w:ascii="Times New Roman" w:eastAsia="Times New Roman" w:hAnsi="Times New Roman"/>
                <w:sz w:val="24"/>
                <w:szCs w:val="24"/>
                <w:lang w:eastAsia="ru-RU"/>
              </w:rPr>
              <w:t>По мере обновления</w:t>
            </w:r>
          </w:p>
        </w:tc>
      </w:tr>
      <w:tr w:rsidR="001221A6" w:rsidRPr="00FE3922" w:rsidTr="001221A6">
        <w:trPr>
          <w:jc w:val="center"/>
        </w:trPr>
        <w:tc>
          <w:tcPr>
            <w:tcW w:w="143" w:type="pct"/>
            <w:vMerge/>
            <w:tcBorders>
              <w:top w:val="single" w:sz="6" w:space="0" w:color="000000"/>
              <w:left w:val="single" w:sz="6" w:space="0" w:color="000000"/>
              <w:bottom w:val="single" w:sz="6" w:space="0" w:color="000000"/>
              <w:right w:val="single" w:sz="6" w:space="0" w:color="000000"/>
            </w:tcBorders>
            <w:vAlign w:val="center"/>
            <w:hideMark/>
          </w:tcPr>
          <w:p w:rsidR="001221A6" w:rsidRPr="00FE3922" w:rsidRDefault="001221A6" w:rsidP="001221A6">
            <w:pPr>
              <w:rPr>
                <w:rFonts w:ascii="Times New Roman" w:eastAsia="Times New Roman" w:hAnsi="Times New Roman"/>
                <w:sz w:val="24"/>
                <w:szCs w:val="24"/>
                <w:lang w:eastAsia="ru-RU"/>
              </w:rPr>
            </w:pPr>
          </w:p>
        </w:tc>
        <w:tc>
          <w:tcPr>
            <w:tcW w:w="806" w:type="pct"/>
            <w:vMerge/>
            <w:tcBorders>
              <w:top w:val="single" w:sz="6" w:space="0" w:color="000000"/>
              <w:left w:val="single" w:sz="6" w:space="0" w:color="000000"/>
              <w:bottom w:val="single" w:sz="6" w:space="0" w:color="000000"/>
              <w:right w:val="single" w:sz="6" w:space="0" w:color="000000"/>
            </w:tcBorders>
            <w:vAlign w:val="center"/>
            <w:hideMark/>
          </w:tcPr>
          <w:p w:rsidR="001221A6" w:rsidRPr="00FE3922" w:rsidRDefault="001221A6" w:rsidP="001221A6">
            <w:pPr>
              <w:rPr>
                <w:rFonts w:ascii="Times New Roman" w:eastAsia="Times New Roman" w:hAnsi="Times New Roman"/>
                <w:sz w:val="24"/>
                <w:szCs w:val="24"/>
                <w:lang w:eastAsia="ru-RU"/>
              </w:rPr>
            </w:pPr>
          </w:p>
        </w:tc>
        <w:tc>
          <w:tcPr>
            <w:tcW w:w="2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E3922" w:rsidRDefault="001221A6" w:rsidP="001221A6">
            <w:pPr>
              <w:ind w:firstLine="41"/>
              <w:jc w:val="both"/>
              <w:rPr>
                <w:rFonts w:ascii="Times New Roman" w:eastAsia="Times New Roman" w:hAnsi="Times New Roman"/>
                <w:sz w:val="24"/>
                <w:szCs w:val="24"/>
                <w:lang w:eastAsia="ru-RU"/>
              </w:rPr>
            </w:pPr>
            <w:r w:rsidRPr="00FE3922">
              <w:rPr>
                <w:rFonts w:ascii="Times New Roman" w:eastAsia="Times New Roman" w:hAnsi="Times New Roman"/>
                <w:sz w:val="24"/>
                <w:szCs w:val="24"/>
                <w:lang w:eastAsia="ru-RU"/>
              </w:rPr>
              <w:t>Размещение сведений в средствах массовой информации, через личные кабинеты контролируемых лиц в государственных информационных системах (при наличии)</w:t>
            </w:r>
          </w:p>
        </w:tc>
        <w:tc>
          <w:tcPr>
            <w:tcW w:w="9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E3922" w:rsidRDefault="001221A6" w:rsidP="001221A6">
            <w:pPr>
              <w:jc w:val="both"/>
              <w:rPr>
                <w:rFonts w:ascii="Times New Roman" w:eastAsia="Times New Roman" w:hAnsi="Times New Roman"/>
                <w:sz w:val="24"/>
                <w:szCs w:val="24"/>
                <w:lang w:eastAsia="ru-RU"/>
              </w:rPr>
            </w:pPr>
            <w:r w:rsidRPr="00FE3922">
              <w:rPr>
                <w:rFonts w:ascii="Times New Roman" w:eastAsia="Times New Roman" w:hAnsi="Times New Roman"/>
                <w:sz w:val="24"/>
                <w:szCs w:val="24"/>
                <w:lang w:eastAsia="ru-RU"/>
              </w:rPr>
              <w:t xml:space="preserve">Администрация </w:t>
            </w:r>
            <w:r>
              <w:rPr>
                <w:rFonts w:ascii="Times New Roman" w:eastAsia="Times New Roman" w:hAnsi="Times New Roman"/>
                <w:sz w:val="24"/>
                <w:szCs w:val="24"/>
                <w:lang w:eastAsia="ru-RU"/>
              </w:rPr>
              <w:t>Царевщинского</w:t>
            </w:r>
            <w:r w:rsidRPr="00FE3922">
              <w:rPr>
                <w:rFonts w:ascii="Times New Roman" w:eastAsia="Times New Roman" w:hAnsi="Times New Roman"/>
                <w:sz w:val="24"/>
                <w:szCs w:val="24"/>
                <w:lang w:eastAsia="ru-RU"/>
              </w:rPr>
              <w:t xml:space="preserve"> сельсовета Мокшанского района Пензенской области</w:t>
            </w:r>
          </w:p>
        </w:tc>
        <w:tc>
          <w:tcPr>
            <w:tcW w:w="8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221A6" w:rsidRPr="00FE3922" w:rsidRDefault="001221A6" w:rsidP="001221A6">
            <w:pPr>
              <w:jc w:val="both"/>
              <w:rPr>
                <w:rFonts w:ascii="Times New Roman" w:eastAsia="Times New Roman" w:hAnsi="Times New Roman"/>
                <w:sz w:val="24"/>
                <w:szCs w:val="24"/>
                <w:lang w:eastAsia="ru-RU"/>
              </w:rPr>
            </w:pPr>
            <w:r w:rsidRPr="00FE3922">
              <w:rPr>
                <w:rFonts w:ascii="Times New Roman" w:eastAsia="Times New Roman" w:hAnsi="Times New Roman"/>
                <w:sz w:val="24"/>
                <w:szCs w:val="24"/>
                <w:lang w:eastAsia="ru-RU"/>
              </w:rPr>
              <w:t>По мере поступления</w:t>
            </w:r>
          </w:p>
        </w:tc>
      </w:tr>
      <w:tr w:rsidR="001221A6" w:rsidRPr="00FE3922" w:rsidTr="001221A6">
        <w:trPr>
          <w:jc w:val="center"/>
        </w:trPr>
        <w:tc>
          <w:tcPr>
            <w:tcW w:w="1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E3922" w:rsidRDefault="001221A6" w:rsidP="001221A6">
            <w:pPr>
              <w:ind w:left="-567" w:firstLine="567"/>
              <w:jc w:val="center"/>
              <w:rPr>
                <w:rFonts w:ascii="Times New Roman" w:eastAsia="Times New Roman" w:hAnsi="Times New Roman"/>
                <w:sz w:val="24"/>
                <w:szCs w:val="24"/>
                <w:lang w:eastAsia="ru-RU"/>
              </w:rPr>
            </w:pPr>
            <w:r w:rsidRPr="00FE3922">
              <w:rPr>
                <w:rFonts w:ascii="Times New Roman" w:eastAsia="Times New Roman" w:hAnsi="Times New Roman"/>
                <w:sz w:val="24"/>
                <w:szCs w:val="24"/>
                <w:lang w:eastAsia="ru-RU"/>
              </w:rPr>
              <w:t>2</w:t>
            </w:r>
          </w:p>
        </w:tc>
        <w:tc>
          <w:tcPr>
            <w:tcW w:w="8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E3922" w:rsidRDefault="001221A6" w:rsidP="001221A6">
            <w:pPr>
              <w:jc w:val="both"/>
              <w:rPr>
                <w:rFonts w:ascii="Times New Roman" w:eastAsia="Times New Roman" w:hAnsi="Times New Roman"/>
                <w:sz w:val="24"/>
                <w:szCs w:val="24"/>
                <w:lang w:eastAsia="ru-RU"/>
              </w:rPr>
            </w:pPr>
            <w:r w:rsidRPr="00FE3922">
              <w:rPr>
                <w:rFonts w:ascii="Times New Roman" w:eastAsia="Times New Roman" w:hAnsi="Times New Roman"/>
                <w:sz w:val="24"/>
                <w:szCs w:val="24"/>
                <w:lang w:eastAsia="ru-RU"/>
              </w:rPr>
              <w:t>Обобщение правоприменительной практики</w:t>
            </w:r>
          </w:p>
        </w:tc>
        <w:tc>
          <w:tcPr>
            <w:tcW w:w="2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E3922" w:rsidRDefault="001221A6" w:rsidP="001221A6">
            <w:pPr>
              <w:ind w:firstLine="41"/>
              <w:jc w:val="both"/>
              <w:rPr>
                <w:rFonts w:ascii="Times New Roman" w:eastAsia="Times New Roman" w:hAnsi="Times New Roman"/>
                <w:sz w:val="24"/>
                <w:szCs w:val="24"/>
                <w:lang w:eastAsia="ru-RU"/>
              </w:rPr>
            </w:pPr>
            <w:r w:rsidRPr="00FE3922">
              <w:rPr>
                <w:rFonts w:ascii="Times New Roman" w:eastAsia="Times New Roman" w:hAnsi="Times New Roman"/>
                <w:sz w:val="24"/>
                <w:szCs w:val="24"/>
                <w:lang w:eastAsia="ru-RU"/>
              </w:rPr>
              <w:t xml:space="preserve">Обобщение и анализ правоприменительной практики контрольно-надзорной деятельности в сфере автомобильного транспорта, городского наземного электрического транспорта и в дорожном хозяйстве в границах </w:t>
            </w:r>
            <w:r>
              <w:rPr>
                <w:rFonts w:ascii="Times New Roman" w:eastAsia="Times New Roman" w:hAnsi="Times New Roman"/>
                <w:sz w:val="24"/>
                <w:szCs w:val="24"/>
                <w:lang w:eastAsia="ru-RU"/>
              </w:rPr>
              <w:t>Царевщинского</w:t>
            </w:r>
            <w:r w:rsidRPr="00FE3922">
              <w:rPr>
                <w:rFonts w:ascii="Times New Roman" w:eastAsia="Times New Roman" w:hAnsi="Times New Roman"/>
                <w:sz w:val="24"/>
                <w:szCs w:val="24"/>
                <w:lang w:eastAsia="ru-RU"/>
              </w:rPr>
              <w:t xml:space="preserve"> сельсовета Мокшанского района Пензенской области с классификацией причин возникновения типовых нарушений обязательных требований и размещение утвержденного доклада о правоприменительной практике на </w:t>
            </w:r>
            <w:r w:rsidRPr="00FE3922">
              <w:rPr>
                <w:rFonts w:ascii="Times New Roman" w:eastAsia="Times New Roman" w:hAnsi="Times New Roman"/>
                <w:sz w:val="24"/>
                <w:szCs w:val="24"/>
                <w:lang w:eastAsia="ru-RU"/>
              </w:rPr>
              <w:lastRenderedPageBreak/>
              <w:t>официальной странице в срок, не превышающий 5 рабочих дней со дня утверждения доклада.</w:t>
            </w:r>
          </w:p>
          <w:p w:rsidR="001221A6" w:rsidRPr="00FE3922" w:rsidRDefault="001221A6" w:rsidP="001221A6">
            <w:pPr>
              <w:ind w:firstLine="41"/>
              <w:jc w:val="both"/>
              <w:rPr>
                <w:rFonts w:ascii="Times New Roman" w:eastAsia="Times New Roman" w:hAnsi="Times New Roman"/>
                <w:sz w:val="24"/>
                <w:szCs w:val="24"/>
                <w:lang w:eastAsia="ru-RU"/>
              </w:rPr>
            </w:pPr>
            <w:r w:rsidRPr="00FE3922">
              <w:rPr>
                <w:rFonts w:ascii="Times New Roman" w:eastAsia="Times New Roman" w:hAnsi="Times New Roman"/>
                <w:sz w:val="24"/>
                <w:szCs w:val="24"/>
                <w:lang w:eastAsia="ru-RU"/>
              </w:rPr>
              <w:t>Доклад о правоприменительной практике при осуществлении муниципального контроля готовится ежегодно до 20 января года, следующего за годом обобщения правоприменительной практики</w:t>
            </w:r>
          </w:p>
        </w:tc>
        <w:tc>
          <w:tcPr>
            <w:tcW w:w="9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E3922" w:rsidRDefault="001221A6" w:rsidP="001221A6">
            <w:pPr>
              <w:jc w:val="both"/>
              <w:rPr>
                <w:rFonts w:ascii="Times New Roman" w:eastAsia="Times New Roman" w:hAnsi="Times New Roman"/>
                <w:sz w:val="24"/>
                <w:szCs w:val="24"/>
                <w:lang w:eastAsia="ru-RU"/>
              </w:rPr>
            </w:pPr>
            <w:r w:rsidRPr="00FE3922">
              <w:rPr>
                <w:rFonts w:ascii="Times New Roman" w:eastAsia="Times New Roman" w:hAnsi="Times New Roman"/>
                <w:sz w:val="24"/>
                <w:szCs w:val="24"/>
                <w:lang w:eastAsia="ru-RU"/>
              </w:rPr>
              <w:lastRenderedPageBreak/>
              <w:t xml:space="preserve">Администрация </w:t>
            </w:r>
            <w:r>
              <w:rPr>
                <w:rFonts w:ascii="Times New Roman" w:eastAsia="Times New Roman" w:hAnsi="Times New Roman"/>
                <w:sz w:val="24"/>
                <w:szCs w:val="24"/>
                <w:lang w:eastAsia="ru-RU"/>
              </w:rPr>
              <w:t>Царевщинского</w:t>
            </w:r>
            <w:r w:rsidRPr="00FE3922">
              <w:rPr>
                <w:rFonts w:ascii="Times New Roman" w:eastAsia="Times New Roman" w:hAnsi="Times New Roman"/>
                <w:sz w:val="24"/>
                <w:szCs w:val="24"/>
                <w:lang w:eastAsia="ru-RU"/>
              </w:rPr>
              <w:t xml:space="preserve"> сельсовета Мокшанского района Пензенской области</w:t>
            </w:r>
          </w:p>
        </w:tc>
        <w:tc>
          <w:tcPr>
            <w:tcW w:w="8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221A6" w:rsidRPr="00FE3922" w:rsidRDefault="001221A6" w:rsidP="001221A6">
            <w:pPr>
              <w:jc w:val="both"/>
              <w:rPr>
                <w:rFonts w:ascii="Times New Roman" w:eastAsia="Times New Roman" w:hAnsi="Times New Roman"/>
                <w:sz w:val="24"/>
                <w:szCs w:val="24"/>
                <w:lang w:eastAsia="ru-RU"/>
              </w:rPr>
            </w:pPr>
            <w:r w:rsidRPr="00FE3922">
              <w:rPr>
                <w:rFonts w:ascii="Times New Roman" w:eastAsia="Times New Roman" w:hAnsi="Times New Roman"/>
                <w:sz w:val="24"/>
                <w:szCs w:val="24"/>
                <w:lang w:eastAsia="ru-RU"/>
              </w:rPr>
              <w:t>Ежегодно (не позднее 30 января года, следующего за годом обобщения правоприменительной практики)</w:t>
            </w:r>
          </w:p>
        </w:tc>
      </w:tr>
      <w:tr w:rsidR="001221A6" w:rsidRPr="00FE3922" w:rsidTr="001221A6">
        <w:trPr>
          <w:jc w:val="center"/>
        </w:trPr>
        <w:tc>
          <w:tcPr>
            <w:tcW w:w="1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E3922" w:rsidRDefault="001221A6" w:rsidP="001221A6">
            <w:pPr>
              <w:ind w:left="-567" w:firstLine="567"/>
              <w:jc w:val="center"/>
              <w:rPr>
                <w:rFonts w:ascii="Times New Roman" w:eastAsia="Times New Roman" w:hAnsi="Times New Roman"/>
                <w:sz w:val="24"/>
                <w:szCs w:val="24"/>
                <w:lang w:eastAsia="ru-RU"/>
              </w:rPr>
            </w:pPr>
            <w:r w:rsidRPr="00FE3922">
              <w:rPr>
                <w:rFonts w:ascii="Times New Roman" w:eastAsia="Times New Roman" w:hAnsi="Times New Roman"/>
                <w:sz w:val="24"/>
                <w:szCs w:val="24"/>
                <w:lang w:eastAsia="ru-RU"/>
              </w:rPr>
              <w:lastRenderedPageBreak/>
              <w:t>3</w:t>
            </w:r>
          </w:p>
        </w:tc>
        <w:tc>
          <w:tcPr>
            <w:tcW w:w="8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E3922" w:rsidRDefault="001221A6" w:rsidP="001221A6">
            <w:pPr>
              <w:jc w:val="both"/>
              <w:rPr>
                <w:rFonts w:ascii="Times New Roman" w:eastAsia="Times New Roman" w:hAnsi="Times New Roman"/>
                <w:sz w:val="24"/>
                <w:szCs w:val="24"/>
                <w:lang w:eastAsia="ru-RU"/>
              </w:rPr>
            </w:pPr>
            <w:r w:rsidRPr="00FE3922">
              <w:rPr>
                <w:rFonts w:ascii="Times New Roman" w:eastAsia="Times New Roman" w:hAnsi="Times New Roman"/>
                <w:sz w:val="24"/>
                <w:szCs w:val="24"/>
                <w:lang w:eastAsia="ru-RU"/>
              </w:rPr>
              <w:t>Объявление предостережения</w:t>
            </w:r>
          </w:p>
        </w:tc>
        <w:tc>
          <w:tcPr>
            <w:tcW w:w="2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E3922" w:rsidRDefault="001221A6" w:rsidP="001221A6">
            <w:pPr>
              <w:ind w:firstLine="567"/>
              <w:jc w:val="both"/>
              <w:rPr>
                <w:rFonts w:ascii="Times New Roman" w:eastAsia="Times New Roman" w:hAnsi="Times New Roman"/>
                <w:sz w:val="24"/>
                <w:szCs w:val="24"/>
                <w:lang w:eastAsia="ru-RU"/>
              </w:rPr>
            </w:pPr>
            <w:r w:rsidRPr="00FE3922">
              <w:rPr>
                <w:rFonts w:ascii="Times New Roman" w:eastAsia="Times New Roman" w:hAnsi="Times New Roman"/>
                <w:sz w:val="24"/>
                <w:szCs w:val="24"/>
                <w:lang w:eastAsia="ru-RU"/>
              </w:rPr>
              <w:t>Объявление предостережений контролируемым лицам для целей принятия мер по обеспечению соблюдения обязательных требований</w:t>
            </w:r>
          </w:p>
        </w:tc>
        <w:tc>
          <w:tcPr>
            <w:tcW w:w="9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E3922" w:rsidRDefault="001221A6" w:rsidP="001221A6">
            <w:pPr>
              <w:jc w:val="both"/>
              <w:rPr>
                <w:rFonts w:ascii="Times New Roman" w:eastAsia="Times New Roman" w:hAnsi="Times New Roman"/>
                <w:sz w:val="24"/>
                <w:szCs w:val="24"/>
                <w:lang w:eastAsia="ru-RU"/>
              </w:rPr>
            </w:pPr>
            <w:r w:rsidRPr="00FE3922">
              <w:rPr>
                <w:rFonts w:ascii="Times New Roman" w:eastAsia="Times New Roman" w:hAnsi="Times New Roman"/>
                <w:sz w:val="24"/>
                <w:szCs w:val="24"/>
                <w:lang w:eastAsia="ru-RU"/>
              </w:rPr>
              <w:t xml:space="preserve">Администрация </w:t>
            </w:r>
            <w:r>
              <w:rPr>
                <w:rFonts w:ascii="Times New Roman" w:eastAsia="Times New Roman" w:hAnsi="Times New Roman"/>
                <w:sz w:val="24"/>
                <w:szCs w:val="24"/>
                <w:lang w:eastAsia="ru-RU"/>
              </w:rPr>
              <w:t>Царевщинского</w:t>
            </w:r>
            <w:r w:rsidRPr="00FE3922">
              <w:rPr>
                <w:rFonts w:ascii="Times New Roman" w:eastAsia="Times New Roman" w:hAnsi="Times New Roman"/>
                <w:sz w:val="24"/>
                <w:szCs w:val="24"/>
                <w:lang w:eastAsia="ru-RU"/>
              </w:rPr>
              <w:t xml:space="preserve"> сельсовета Мокшанского района Пензенской области</w:t>
            </w:r>
          </w:p>
        </w:tc>
        <w:tc>
          <w:tcPr>
            <w:tcW w:w="8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221A6" w:rsidRPr="00FE3922" w:rsidRDefault="001221A6" w:rsidP="001221A6">
            <w:pPr>
              <w:jc w:val="both"/>
              <w:rPr>
                <w:rFonts w:ascii="Times New Roman" w:eastAsia="Times New Roman" w:hAnsi="Times New Roman"/>
                <w:sz w:val="24"/>
                <w:szCs w:val="24"/>
                <w:lang w:eastAsia="ru-RU"/>
              </w:rPr>
            </w:pPr>
            <w:r w:rsidRPr="00FE3922">
              <w:rPr>
                <w:rFonts w:ascii="Times New Roman" w:eastAsia="Times New Roman" w:hAnsi="Times New Roman"/>
                <w:sz w:val="24"/>
                <w:szCs w:val="24"/>
                <w:lang w:eastAsia="ru-RU"/>
              </w:rPr>
              <w:t>В течение года (при наличии оснований)</w:t>
            </w:r>
          </w:p>
        </w:tc>
      </w:tr>
      <w:tr w:rsidR="001221A6" w:rsidRPr="00FE3922" w:rsidTr="001221A6">
        <w:trPr>
          <w:jc w:val="center"/>
        </w:trPr>
        <w:tc>
          <w:tcPr>
            <w:tcW w:w="1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E3922" w:rsidRDefault="001221A6" w:rsidP="001221A6">
            <w:pPr>
              <w:rPr>
                <w:rFonts w:ascii="Times New Roman" w:eastAsia="Times New Roman" w:hAnsi="Times New Roman"/>
                <w:sz w:val="24"/>
                <w:szCs w:val="24"/>
                <w:lang w:eastAsia="ru-RU"/>
              </w:rPr>
            </w:pPr>
            <w:r w:rsidRPr="00FE3922">
              <w:rPr>
                <w:rFonts w:ascii="Times New Roman" w:eastAsia="Times New Roman" w:hAnsi="Times New Roman"/>
                <w:sz w:val="24"/>
                <w:szCs w:val="24"/>
                <w:lang w:eastAsia="ru-RU"/>
              </w:rPr>
              <w:t>4</w:t>
            </w:r>
          </w:p>
        </w:tc>
        <w:tc>
          <w:tcPr>
            <w:tcW w:w="8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E3922" w:rsidRDefault="001221A6" w:rsidP="001221A6">
            <w:pPr>
              <w:jc w:val="both"/>
              <w:rPr>
                <w:rFonts w:ascii="Times New Roman" w:eastAsia="Times New Roman" w:hAnsi="Times New Roman"/>
                <w:sz w:val="24"/>
                <w:szCs w:val="24"/>
                <w:lang w:eastAsia="ru-RU"/>
              </w:rPr>
            </w:pPr>
            <w:r w:rsidRPr="00FE3922">
              <w:rPr>
                <w:rFonts w:ascii="Times New Roman" w:eastAsia="Times New Roman" w:hAnsi="Times New Roman"/>
                <w:sz w:val="24"/>
                <w:szCs w:val="24"/>
                <w:lang w:eastAsia="ru-RU"/>
              </w:rPr>
              <w:t>Консультирование</w:t>
            </w:r>
          </w:p>
        </w:tc>
        <w:tc>
          <w:tcPr>
            <w:tcW w:w="2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E3922" w:rsidRDefault="001221A6" w:rsidP="001221A6">
            <w:pPr>
              <w:ind w:firstLine="567"/>
              <w:jc w:val="both"/>
              <w:rPr>
                <w:rFonts w:ascii="Times New Roman" w:eastAsia="Times New Roman" w:hAnsi="Times New Roman"/>
                <w:sz w:val="24"/>
                <w:szCs w:val="24"/>
                <w:lang w:eastAsia="ru-RU"/>
              </w:rPr>
            </w:pPr>
            <w:r w:rsidRPr="00FE3922">
              <w:rPr>
                <w:rFonts w:ascii="Times New Roman" w:eastAsia="Times New Roman" w:hAnsi="Times New Roman"/>
                <w:sz w:val="24"/>
                <w:szCs w:val="24"/>
                <w:lang w:eastAsia="ru-RU"/>
              </w:rPr>
              <w:t>1.Инспекторы осуществляют консультирование контролируемых лиц и их представителей:</w:t>
            </w:r>
          </w:p>
          <w:p w:rsidR="001221A6" w:rsidRPr="00FE3922" w:rsidRDefault="001221A6" w:rsidP="001221A6">
            <w:pPr>
              <w:ind w:firstLine="567"/>
              <w:jc w:val="both"/>
              <w:rPr>
                <w:rFonts w:ascii="Times New Roman" w:eastAsia="Times New Roman" w:hAnsi="Times New Roman"/>
                <w:sz w:val="24"/>
                <w:szCs w:val="24"/>
                <w:lang w:eastAsia="ru-RU"/>
              </w:rPr>
            </w:pPr>
            <w:r w:rsidRPr="00FE3922">
              <w:rPr>
                <w:rFonts w:ascii="Times New Roman" w:eastAsia="Times New Roman" w:hAnsi="Times New Roman"/>
                <w:sz w:val="24"/>
                <w:szCs w:val="24"/>
                <w:lang w:eastAsia="ru-RU"/>
              </w:rPr>
              <w:t>1)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1221A6" w:rsidRPr="00FE3922" w:rsidRDefault="001221A6" w:rsidP="001221A6">
            <w:pPr>
              <w:ind w:firstLine="567"/>
              <w:jc w:val="both"/>
              <w:rPr>
                <w:rFonts w:ascii="Times New Roman" w:eastAsia="Times New Roman" w:hAnsi="Times New Roman"/>
                <w:sz w:val="24"/>
                <w:szCs w:val="24"/>
                <w:lang w:eastAsia="ru-RU"/>
              </w:rPr>
            </w:pPr>
            <w:r w:rsidRPr="00FE3922">
              <w:rPr>
                <w:rFonts w:ascii="Times New Roman" w:eastAsia="Times New Roman" w:hAnsi="Times New Roman"/>
                <w:sz w:val="24"/>
                <w:szCs w:val="24"/>
                <w:lang w:eastAsia="ru-RU"/>
              </w:rPr>
              <w:t xml:space="preserve">2) посредством размещения на официальной странице администрации </w:t>
            </w:r>
            <w:r>
              <w:rPr>
                <w:rFonts w:ascii="Times New Roman" w:eastAsia="Times New Roman" w:hAnsi="Times New Roman"/>
                <w:sz w:val="24"/>
                <w:szCs w:val="24"/>
                <w:lang w:eastAsia="ru-RU"/>
              </w:rPr>
              <w:t>Царевщинского</w:t>
            </w:r>
            <w:r w:rsidRPr="00FE3922">
              <w:rPr>
                <w:rFonts w:ascii="Times New Roman" w:eastAsia="Times New Roman" w:hAnsi="Times New Roman"/>
                <w:sz w:val="24"/>
                <w:szCs w:val="24"/>
                <w:lang w:eastAsia="ru-RU"/>
              </w:rPr>
              <w:t xml:space="preserve"> сельсовета Мокшанского района Пензенской области письменного разъяснения по однотипным обращениям контролируемых лиц и их представителей, подписанного уполномоченным должностным лицом контрольного органа.</w:t>
            </w:r>
          </w:p>
          <w:p w:rsidR="001221A6" w:rsidRPr="00FE3922" w:rsidRDefault="001221A6" w:rsidP="001221A6">
            <w:pPr>
              <w:ind w:firstLine="567"/>
              <w:jc w:val="both"/>
              <w:rPr>
                <w:rFonts w:ascii="Times New Roman" w:eastAsia="Times New Roman" w:hAnsi="Times New Roman"/>
                <w:sz w:val="24"/>
                <w:szCs w:val="24"/>
                <w:lang w:eastAsia="ru-RU"/>
              </w:rPr>
            </w:pPr>
            <w:r w:rsidRPr="00FE3922">
              <w:rPr>
                <w:rFonts w:ascii="Times New Roman" w:eastAsia="Times New Roman" w:hAnsi="Times New Roman"/>
                <w:sz w:val="24"/>
                <w:szCs w:val="24"/>
                <w:lang w:eastAsia="ru-RU"/>
              </w:rPr>
              <w:t>2.Индивидуальное консультирование на личном приеме каждого заявителя.</w:t>
            </w:r>
          </w:p>
          <w:p w:rsidR="001221A6" w:rsidRPr="00FE3922" w:rsidRDefault="001221A6" w:rsidP="001221A6">
            <w:pPr>
              <w:ind w:firstLine="567"/>
              <w:jc w:val="both"/>
              <w:rPr>
                <w:rFonts w:ascii="Times New Roman" w:eastAsia="Times New Roman" w:hAnsi="Times New Roman"/>
                <w:sz w:val="24"/>
                <w:szCs w:val="24"/>
                <w:lang w:eastAsia="ru-RU"/>
              </w:rPr>
            </w:pPr>
            <w:r w:rsidRPr="00FE3922">
              <w:rPr>
                <w:rFonts w:ascii="Times New Roman" w:eastAsia="Times New Roman" w:hAnsi="Times New Roman"/>
                <w:sz w:val="24"/>
                <w:szCs w:val="24"/>
                <w:lang w:eastAsia="ru-RU"/>
              </w:rPr>
              <w:t>3.Письменное консультирование контролируемых лиц и их представителей осуществляется по следующим вопросам: порядок обжалования решений контрольного органа.</w:t>
            </w:r>
          </w:p>
          <w:p w:rsidR="001221A6" w:rsidRPr="00FE3922" w:rsidRDefault="001221A6" w:rsidP="001221A6">
            <w:pPr>
              <w:ind w:firstLine="567"/>
              <w:jc w:val="both"/>
              <w:rPr>
                <w:rFonts w:ascii="Times New Roman" w:eastAsia="Times New Roman" w:hAnsi="Times New Roman"/>
                <w:sz w:val="24"/>
                <w:szCs w:val="24"/>
                <w:lang w:eastAsia="ru-RU"/>
              </w:rPr>
            </w:pPr>
            <w:r w:rsidRPr="00FE3922">
              <w:rPr>
                <w:rFonts w:ascii="Times New Roman" w:eastAsia="Times New Roman" w:hAnsi="Times New Roman"/>
                <w:sz w:val="24"/>
                <w:szCs w:val="24"/>
                <w:lang w:eastAsia="ru-RU"/>
              </w:rPr>
              <w:lastRenderedPageBreak/>
              <w:t>Перечень вопросов, по которым проводится консультирование:</w:t>
            </w:r>
          </w:p>
          <w:p w:rsidR="001221A6" w:rsidRPr="00FE3922" w:rsidRDefault="001221A6" w:rsidP="001221A6">
            <w:pPr>
              <w:ind w:firstLine="567"/>
              <w:jc w:val="both"/>
              <w:rPr>
                <w:rFonts w:ascii="Times New Roman" w:eastAsia="Times New Roman" w:hAnsi="Times New Roman"/>
                <w:sz w:val="24"/>
                <w:szCs w:val="24"/>
                <w:lang w:eastAsia="ru-RU"/>
              </w:rPr>
            </w:pPr>
            <w:r w:rsidRPr="00FE3922">
              <w:rPr>
                <w:rFonts w:ascii="Times New Roman" w:eastAsia="Times New Roman" w:hAnsi="Times New Roman"/>
                <w:sz w:val="24"/>
                <w:szCs w:val="24"/>
                <w:lang w:eastAsia="ru-RU"/>
              </w:rPr>
              <w:t>1.Организация и осуществление муниципального контроля.</w:t>
            </w:r>
          </w:p>
          <w:p w:rsidR="001221A6" w:rsidRPr="00FE3922" w:rsidRDefault="001221A6" w:rsidP="001221A6">
            <w:pPr>
              <w:ind w:firstLine="567"/>
              <w:jc w:val="both"/>
              <w:rPr>
                <w:rFonts w:ascii="Times New Roman" w:eastAsia="Times New Roman" w:hAnsi="Times New Roman"/>
                <w:sz w:val="24"/>
                <w:szCs w:val="24"/>
                <w:lang w:eastAsia="ru-RU"/>
              </w:rPr>
            </w:pPr>
            <w:r w:rsidRPr="00FE3922">
              <w:rPr>
                <w:rFonts w:ascii="Times New Roman" w:eastAsia="Times New Roman" w:hAnsi="Times New Roman"/>
                <w:sz w:val="24"/>
                <w:szCs w:val="24"/>
                <w:lang w:eastAsia="ru-RU"/>
              </w:rPr>
              <w:t>2.Порядок осуществления контрольных мероприятий, установленных Положением о </w:t>
            </w:r>
          </w:p>
          <w:p w:rsidR="001221A6" w:rsidRPr="00FE3922" w:rsidRDefault="001221A6" w:rsidP="001221A6">
            <w:pPr>
              <w:ind w:firstLine="567"/>
              <w:jc w:val="both"/>
              <w:rPr>
                <w:rFonts w:ascii="Times New Roman" w:eastAsia="Times New Roman" w:hAnsi="Times New Roman"/>
                <w:sz w:val="24"/>
                <w:szCs w:val="24"/>
                <w:lang w:eastAsia="ru-RU"/>
              </w:rPr>
            </w:pPr>
            <w:r w:rsidRPr="00FE3922">
              <w:rPr>
                <w:rFonts w:ascii="Times New Roman" w:eastAsia="Times New Roman" w:hAnsi="Times New Roman"/>
                <w:sz w:val="24"/>
                <w:szCs w:val="24"/>
                <w:lang w:eastAsia="ru-RU"/>
              </w:rPr>
              <w:t>муниципальном контроле.</w:t>
            </w:r>
          </w:p>
          <w:p w:rsidR="001221A6" w:rsidRPr="00FE3922" w:rsidRDefault="001221A6" w:rsidP="001221A6">
            <w:pPr>
              <w:ind w:firstLine="567"/>
              <w:jc w:val="both"/>
              <w:rPr>
                <w:rFonts w:ascii="Times New Roman" w:eastAsia="Times New Roman" w:hAnsi="Times New Roman"/>
                <w:sz w:val="24"/>
                <w:szCs w:val="24"/>
                <w:lang w:eastAsia="ru-RU"/>
              </w:rPr>
            </w:pPr>
            <w:r w:rsidRPr="00FE3922">
              <w:rPr>
                <w:rFonts w:ascii="Times New Roman" w:eastAsia="Times New Roman" w:hAnsi="Times New Roman"/>
                <w:sz w:val="24"/>
                <w:szCs w:val="24"/>
                <w:lang w:eastAsia="ru-RU"/>
              </w:rPr>
              <w:t>3.Получение информации о нормативных правовых актах (их отдельных положения), содержащих обязательные требования, </w:t>
            </w:r>
          </w:p>
          <w:p w:rsidR="001221A6" w:rsidRPr="00FE3922" w:rsidRDefault="001221A6" w:rsidP="001221A6">
            <w:pPr>
              <w:ind w:firstLine="567"/>
              <w:jc w:val="both"/>
              <w:rPr>
                <w:rFonts w:ascii="Times New Roman" w:eastAsia="Times New Roman" w:hAnsi="Times New Roman"/>
                <w:sz w:val="24"/>
                <w:szCs w:val="24"/>
                <w:lang w:eastAsia="ru-RU"/>
              </w:rPr>
            </w:pPr>
            <w:r w:rsidRPr="00FE3922">
              <w:rPr>
                <w:rFonts w:ascii="Times New Roman" w:eastAsia="Times New Roman" w:hAnsi="Times New Roman"/>
                <w:sz w:val="24"/>
                <w:szCs w:val="24"/>
                <w:lang w:eastAsia="ru-RU"/>
              </w:rPr>
              <w:t>оценка соблюдения которых осуществляется контрольным органом в рамках реализации контрольных мероприятий.</w:t>
            </w:r>
          </w:p>
        </w:tc>
        <w:tc>
          <w:tcPr>
            <w:tcW w:w="9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E3922" w:rsidRDefault="001221A6" w:rsidP="001221A6">
            <w:pPr>
              <w:jc w:val="both"/>
              <w:rPr>
                <w:rFonts w:ascii="Times New Roman" w:eastAsia="Times New Roman" w:hAnsi="Times New Roman"/>
                <w:sz w:val="24"/>
                <w:szCs w:val="24"/>
                <w:lang w:eastAsia="ru-RU"/>
              </w:rPr>
            </w:pPr>
            <w:r w:rsidRPr="00FE3922">
              <w:rPr>
                <w:rFonts w:ascii="Times New Roman" w:eastAsia="Times New Roman" w:hAnsi="Times New Roman"/>
                <w:sz w:val="24"/>
                <w:szCs w:val="24"/>
                <w:lang w:eastAsia="ru-RU"/>
              </w:rPr>
              <w:lastRenderedPageBreak/>
              <w:t xml:space="preserve">Администрация </w:t>
            </w:r>
            <w:r>
              <w:rPr>
                <w:rFonts w:ascii="Times New Roman" w:eastAsia="Times New Roman" w:hAnsi="Times New Roman"/>
                <w:sz w:val="24"/>
                <w:szCs w:val="24"/>
                <w:lang w:eastAsia="ru-RU"/>
              </w:rPr>
              <w:t>Царевщинского</w:t>
            </w:r>
            <w:r w:rsidRPr="00FE3922">
              <w:rPr>
                <w:rFonts w:ascii="Times New Roman" w:eastAsia="Times New Roman" w:hAnsi="Times New Roman"/>
                <w:sz w:val="24"/>
                <w:szCs w:val="24"/>
                <w:lang w:eastAsia="ru-RU"/>
              </w:rPr>
              <w:t xml:space="preserve"> сельсовета Мокшанского района Пензенской области</w:t>
            </w:r>
          </w:p>
        </w:tc>
        <w:tc>
          <w:tcPr>
            <w:tcW w:w="8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221A6" w:rsidRPr="00FE3922" w:rsidRDefault="001221A6" w:rsidP="001221A6">
            <w:pPr>
              <w:jc w:val="both"/>
              <w:rPr>
                <w:rFonts w:ascii="Times New Roman" w:eastAsia="Times New Roman" w:hAnsi="Times New Roman"/>
                <w:sz w:val="24"/>
                <w:szCs w:val="24"/>
                <w:lang w:eastAsia="ru-RU"/>
              </w:rPr>
            </w:pPr>
            <w:r w:rsidRPr="00FE3922">
              <w:rPr>
                <w:rFonts w:ascii="Times New Roman" w:eastAsia="Times New Roman" w:hAnsi="Times New Roman"/>
                <w:sz w:val="24"/>
                <w:szCs w:val="24"/>
                <w:lang w:eastAsia="ru-RU"/>
              </w:rPr>
              <w:t>В течение года (при наличии оснований)</w:t>
            </w:r>
          </w:p>
        </w:tc>
      </w:tr>
      <w:tr w:rsidR="001221A6" w:rsidRPr="00FE3922" w:rsidTr="001221A6">
        <w:trPr>
          <w:jc w:val="center"/>
        </w:trPr>
        <w:tc>
          <w:tcPr>
            <w:tcW w:w="1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E3922" w:rsidRDefault="001221A6" w:rsidP="001221A6">
            <w:pPr>
              <w:rPr>
                <w:rFonts w:ascii="Times New Roman" w:eastAsia="Times New Roman" w:hAnsi="Times New Roman"/>
                <w:sz w:val="24"/>
                <w:szCs w:val="24"/>
                <w:lang w:eastAsia="ru-RU"/>
              </w:rPr>
            </w:pPr>
            <w:r w:rsidRPr="00FE3922">
              <w:rPr>
                <w:rFonts w:ascii="Times New Roman" w:eastAsia="Times New Roman" w:hAnsi="Times New Roman"/>
                <w:sz w:val="24"/>
                <w:szCs w:val="24"/>
                <w:lang w:eastAsia="ru-RU"/>
              </w:rPr>
              <w:lastRenderedPageBreak/>
              <w:t>5</w:t>
            </w:r>
          </w:p>
        </w:tc>
        <w:tc>
          <w:tcPr>
            <w:tcW w:w="8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E3922" w:rsidRDefault="001221A6" w:rsidP="001221A6">
            <w:pPr>
              <w:jc w:val="both"/>
              <w:rPr>
                <w:rFonts w:ascii="Times New Roman" w:eastAsia="Times New Roman" w:hAnsi="Times New Roman"/>
                <w:sz w:val="24"/>
                <w:szCs w:val="24"/>
                <w:lang w:eastAsia="ru-RU"/>
              </w:rPr>
            </w:pPr>
            <w:r w:rsidRPr="00FE3922">
              <w:rPr>
                <w:rFonts w:ascii="Times New Roman" w:eastAsia="Times New Roman" w:hAnsi="Times New Roman"/>
                <w:sz w:val="24"/>
                <w:szCs w:val="24"/>
                <w:lang w:eastAsia="ru-RU"/>
              </w:rPr>
              <w:t>Профилактический визит</w:t>
            </w:r>
          </w:p>
        </w:tc>
        <w:tc>
          <w:tcPr>
            <w:tcW w:w="2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E3922" w:rsidRDefault="001221A6" w:rsidP="001221A6">
            <w:pPr>
              <w:ind w:firstLine="567"/>
              <w:jc w:val="both"/>
              <w:rPr>
                <w:rFonts w:ascii="Times New Roman" w:eastAsia="Times New Roman" w:hAnsi="Times New Roman"/>
                <w:sz w:val="24"/>
                <w:szCs w:val="24"/>
                <w:lang w:eastAsia="ru-RU"/>
              </w:rPr>
            </w:pPr>
            <w:r w:rsidRPr="00FE3922">
              <w:rPr>
                <w:rFonts w:ascii="Times New Roman" w:eastAsia="Times New Roman" w:hAnsi="Times New Roman"/>
                <w:sz w:val="24"/>
                <w:szCs w:val="24"/>
                <w:lang w:eastAsia="ru-RU"/>
              </w:rPr>
              <w:t>Проведение должностными лицами органа муниципального контроля информирования контролируемых лиц об обязательных требованиях, предъявляемых к его деятельности либо к принадлежащим ему объектам муниципального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муниципального контроля, исходя из его отнесения к соответствующей категории риска.</w:t>
            </w:r>
          </w:p>
          <w:p w:rsidR="001221A6" w:rsidRPr="00FE3922" w:rsidRDefault="001221A6" w:rsidP="001221A6">
            <w:pPr>
              <w:ind w:firstLine="567"/>
              <w:jc w:val="both"/>
              <w:rPr>
                <w:rFonts w:ascii="Times New Roman" w:eastAsia="Times New Roman" w:hAnsi="Times New Roman"/>
                <w:sz w:val="24"/>
                <w:szCs w:val="24"/>
                <w:lang w:eastAsia="ru-RU"/>
              </w:rPr>
            </w:pPr>
            <w:r w:rsidRPr="00FE3922">
              <w:rPr>
                <w:rFonts w:ascii="Times New Roman" w:eastAsia="Times New Roman" w:hAnsi="Times New Roman"/>
                <w:sz w:val="24"/>
                <w:szCs w:val="24"/>
                <w:lang w:eastAsia="ru-RU"/>
              </w:rPr>
              <w:t>Обязательные профилактические визиты проводятся для лиц, указанных в Положения о виде контроля.</w:t>
            </w:r>
          </w:p>
        </w:tc>
        <w:tc>
          <w:tcPr>
            <w:tcW w:w="9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E3922" w:rsidRDefault="001221A6" w:rsidP="001221A6">
            <w:pPr>
              <w:jc w:val="both"/>
              <w:rPr>
                <w:rFonts w:ascii="Times New Roman" w:eastAsia="Times New Roman" w:hAnsi="Times New Roman"/>
                <w:sz w:val="24"/>
                <w:szCs w:val="24"/>
                <w:lang w:eastAsia="ru-RU"/>
              </w:rPr>
            </w:pPr>
            <w:r w:rsidRPr="00FE3922">
              <w:rPr>
                <w:rFonts w:ascii="Times New Roman" w:eastAsia="Times New Roman" w:hAnsi="Times New Roman"/>
                <w:sz w:val="24"/>
                <w:szCs w:val="24"/>
                <w:lang w:eastAsia="ru-RU"/>
              </w:rPr>
              <w:t xml:space="preserve">Администрация </w:t>
            </w:r>
            <w:r>
              <w:rPr>
                <w:rFonts w:ascii="Times New Roman" w:eastAsia="Times New Roman" w:hAnsi="Times New Roman"/>
                <w:sz w:val="24"/>
                <w:szCs w:val="24"/>
                <w:lang w:eastAsia="ru-RU"/>
              </w:rPr>
              <w:t>Царевщинского</w:t>
            </w:r>
            <w:r w:rsidRPr="00FE3922">
              <w:rPr>
                <w:rFonts w:ascii="Times New Roman" w:eastAsia="Times New Roman" w:hAnsi="Times New Roman"/>
                <w:sz w:val="24"/>
                <w:szCs w:val="24"/>
                <w:lang w:eastAsia="ru-RU"/>
              </w:rPr>
              <w:t xml:space="preserve"> сельсовета Мокшанского района Пензенской области</w:t>
            </w:r>
          </w:p>
        </w:tc>
        <w:tc>
          <w:tcPr>
            <w:tcW w:w="8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221A6" w:rsidRPr="00FE3922" w:rsidRDefault="001221A6" w:rsidP="001221A6">
            <w:pPr>
              <w:jc w:val="both"/>
              <w:rPr>
                <w:rFonts w:ascii="Times New Roman" w:eastAsia="Times New Roman" w:hAnsi="Times New Roman"/>
                <w:sz w:val="24"/>
                <w:szCs w:val="24"/>
                <w:lang w:eastAsia="ru-RU"/>
              </w:rPr>
            </w:pPr>
            <w:r w:rsidRPr="00FE3922">
              <w:rPr>
                <w:rFonts w:ascii="Times New Roman" w:eastAsia="Times New Roman" w:hAnsi="Times New Roman"/>
                <w:sz w:val="24"/>
                <w:szCs w:val="24"/>
                <w:lang w:eastAsia="ru-RU"/>
              </w:rPr>
              <w:t>Профилактические визиты подлежат проведению ежеквартально </w:t>
            </w:r>
          </w:p>
        </w:tc>
      </w:tr>
    </w:tbl>
    <w:p w:rsidR="001221A6" w:rsidRPr="00FE3922" w:rsidRDefault="001221A6" w:rsidP="001221A6">
      <w:pPr>
        <w:jc w:val="both"/>
        <w:rPr>
          <w:rFonts w:ascii="Times New Roman" w:eastAsia="Times New Roman" w:hAnsi="Times New Roman"/>
          <w:color w:val="000000"/>
          <w:sz w:val="24"/>
          <w:szCs w:val="24"/>
          <w:lang w:eastAsia="ru-RU"/>
        </w:rPr>
      </w:pPr>
    </w:p>
    <w:p w:rsidR="001221A6" w:rsidRPr="00FE3922" w:rsidRDefault="001221A6" w:rsidP="001221A6">
      <w:pPr>
        <w:ind w:firstLine="567"/>
        <w:jc w:val="center"/>
        <w:rPr>
          <w:rFonts w:ascii="Times New Roman" w:eastAsia="Times New Roman" w:hAnsi="Times New Roman"/>
          <w:color w:val="000000"/>
          <w:sz w:val="24"/>
          <w:szCs w:val="24"/>
          <w:lang w:eastAsia="ru-RU"/>
        </w:rPr>
      </w:pPr>
    </w:p>
    <w:p w:rsidR="001221A6" w:rsidRPr="00562CF7" w:rsidRDefault="001221A6" w:rsidP="001221A6">
      <w:pPr>
        <w:spacing w:after="0" w:line="240" w:lineRule="auto"/>
        <w:jc w:val="center"/>
        <w:rPr>
          <w:rFonts w:ascii="Times New Roman" w:eastAsia="Times New Roman" w:hAnsi="Times New Roman"/>
          <w:b/>
          <w:bCs/>
          <w:color w:val="000000"/>
          <w:sz w:val="26"/>
          <w:szCs w:val="26"/>
          <w:lang w:eastAsia="ru-RU"/>
        </w:rPr>
      </w:pPr>
      <w:r w:rsidRPr="007D430A">
        <w:rPr>
          <w:rFonts w:ascii="Times New Roman" w:eastAsia="Times New Roman" w:hAnsi="Times New Roman"/>
          <w:b/>
          <w:bCs/>
          <w:noProof/>
          <w:color w:val="000000"/>
          <w:sz w:val="24"/>
          <w:szCs w:val="24"/>
          <w:lang w:eastAsia="ru-RU"/>
        </w:rPr>
        <w:drawing>
          <wp:inline distT="0" distB="0" distL="0" distR="0" wp14:anchorId="454260FB" wp14:editId="1E8F59F2">
            <wp:extent cx="657225" cy="838200"/>
            <wp:effectExtent l="19050" t="0" r="9525" b="0"/>
            <wp:docPr id="4" name="Рисунок 4"/>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657225" cy="838200"/>
                    </a:xfrm>
                    <a:prstGeom prst="rect">
                      <a:avLst/>
                    </a:prstGeom>
                    <a:noFill/>
                    <a:ln w="9525">
                      <a:noFill/>
                      <a:miter lim="800000"/>
                      <a:headEnd/>
                      <a:tailEnd/>
                    </a:ln>
                  </pic:spPr>
                </pic:pic>
              </a:graphicData>
            </a:graphic>
          </wp:inline>
        </w:drawing>
      </w:r>
      <w:r w:rsidRPr="00562CF7">
        <w:rPr>
          <w:rFonts w:ascii="Times New Roman" w:eastAsia="Times New Roman" w:hAnsi="Times New Roman"/>
          <w:b/>
          <w:bCs/>
          <w:color w:val="000000"/>
          <w:sz w:val="26"/>
          <w:szCs w:val="26"/>
          <w:lang w:eastAsia="ru-RU"/>
        </w:rPr>
        <w:br/>
      </w:r>
    </w:p>
    <w:p w:rsidR="001221A6" w:rsidRDefault="001221A6" w:rsidP="001221A6">
      <w:pPr>
        <w:spacing w:after="0" w:line="240" w:lineRule="auto"/>
        <w:jc w:val="center"/>
        <w:rPr>
          <w:rFonts w:ascii="Times New Roman" w:eastAsia="Times New Roman" w:hAnsi="Times New Roman"/>
          <w:b/>
          <w:bCs/>
          <w:color w:val="000000"/>
          <w:sz w:val="26"/>
          <w:szCs w:val="26"/>
          <w:lang w:eastAsia="ru-RU"/>
        </w:rPr>
      </w:pPr>
      <w:r w:rsidRPr="00562CF7">
        <w:rPr>
          <w:rFonts w:ascii="Times New Roman" w:eastAsia="Times New Roman" w:hAnsi="Times New Roman"/>
          <w:b/>
          <w:bCs/>
          <w:color w:val="000000"/>
          <w:sz w:val="26"/>
          <w:szCs w:val="26"/>
          <w:lang w:eastAsia="ru-RU"/>
        </w:rPr>
        <w:t xml:space="preserve">АДМИНИСТРАЦИЯ </w:t>
      </w:r>
      <w:r>
        <w:rPr>
          <w:rFonts w:ascii="Times New Roman" w:eastAsia="Times New Roman" w:hAnsi="Times New Roman"/>
          <w:b/>
          <w:bCs/>
          <w:color w:val="000000"/>
          <w:sz w:val="26"/>
          <w:szCs w:val="26"/>
          <w:lang w:eastAsia="ru-RU"/>
        </w:rPr>
        <w:t>ЦАРЕВЩИНСКОГО</w:t>
      </w:r>
      <w:r w:rsidRPr="00562CF7">
        <w:rPr>
          <w:rFonts w:ascii="Times New Roman" w:eastAsia="Times New Roman" w:hAnsi="Times New Roman"/>
          <w:b/>
          <w:bCs/>
          <w:color w:val="000000"/>
          <w:sz w:val="26"/>
          <w:szCs w:val="26"/>
          <w:lang w:eastAsia="ru-RU"/>
        </w:rPr>
        <w:t xml:space="preserve"> СЕЛЬСОВЕТА </w:t>
      </w:r>
    </w:p>
    <w:p w:rsidR="001221A6" w:rsidRPr="00562CF7" w:rsidRDefault="001221A6" w:rsidP="001221A6">
      <w:pPr>
        <w:spacing w:after="0" w:line="240" w:lineRule="auto"/>
        <w:jc w:val="center"/>
        <w:rPr>
          <w:rFonts w:ascii="Times New Roman" w:eastAsia="Times New Roman" w:hAnsi="Times New Roman"/>
          <w:color w:val="000000"/>
          <w:sz w:val="26"/>
          <w:szCs w:val="26"/>
          <w:lang w:eastAsia="ru-RU"/>
        </w:rPr>
      </w:pPr>
      <w:r w:rsidRPr="00562CF7">
        <w:rPr>
          <w:rFonts w:ascii="Times New Roman" w:eastAsia="Times New Roman" w:hAnsi="Times New Roman"/>
          <w:b/>
          <w:bCs/>
          <w:color w:val="000000"/>
          <w:sz w:val="26"/>
          <w:szCs w:val="26"/>
          <w:lang w:eastAsia="ru-RU"/>
        </w:rPr>
        <w:t>МОКШАНСКОГО РАЙОНА</w:t>
      </w:r>
      <w:r>
        <w:rPr>
          <w:rFonts w:ascii="Times New Roman" w:eastAsia="Times New Roman" w:hAnsi="Times New Roman"/>
          <w:b/>
          <w:bCs/>
          <w:color w:val="000000"/>
          <w:sz w:val="26"/>
          <w:szCs w:val="26"/>
          <w:lang w:eastAsia="ru-RU"/>
        </w:rPr>
        <w:t xml:space="preserve"> </w:t>
      </w:r>
      <w:r w:rsidRPr="00562CF7">
        <w:rPr>
          <w:rFonts w:ascii="Times New Roman" w:eastAsia="Times New Roman" w:hAnsi="Times New Roman"/>
          <w:b/>
          <w:bCs/>
          <w:color w:val="000000"/>
          <w:sz w:val="26"/>
          <w:szCs w:val="26"/>
          <w:lang w:eastAsia="ru-RU"/>
        </w:rPr>
        <w:t>ПЕНЗЕНСКОЙ ОБЛАСТИ</w:t>
      </w:r>
    </w:p>
    <w:p w:rsidR="001221A6" w:rsidRPr="00562CF7" w:rsidRDefault="001221A6" w:rsidP="001221A6">
      <w:pPr>
        <w:spacing w:after="0" w:line="240" w:lineRule="auto"/>
        <w:rPr>
          <w:rFonts w:ascii="Times New Roman" w:eastAsia="Times New Roman" w:hAnsi="Times New Roman"/>
          <w:color w:val="000000"/>
          <w:sz w:val="26"/>
          <w:szCs w:val="26"/>
          <w:lang w:eastAsia="ru-RU"/>
        </w:rPr>
      </w:pPr>
    </w:p>
    <w:p w:rsidR="001221A6" w:rsidRDefault="001221A6" w:rsidP="001221A6">
      <w:pPr>
        <w:spacing w:after="0" w:line="240" w:lineRule="auto"/>
        <w:jc w:val="center"/>
        <w:rPr>
          <w:rFonts w:ascii="Times New Roman" w:eastAsia="Times New Roman" w:hAnsi="Times New Roman"/>
          <w:b/>
          <w:bCs/>
          <w:color w:val="000000"/>
          <w:sz w:val="26"/>
          <w:szCs w:val="26"/>
          <w:lang w:eastAsia="ru-RU"/>
        </w:rPr>
      </w:pPr>
      <w:r w:rsidRPr="00562CF7">
        <w:rPr>
          <w:rFonts w:ascii="Times New Roman" w:eastAsia="Times New Roman" w:hAnsi="Times New Roman"/>
          <w:b/>
          <w:bCs/>
          <w:color w:val="000000"/>
          <w:sz w:val="26"/>
          <w:szCs w:val="26"/>
          <w:lang w:eastAsia="ru-RU"/>
        </w:rPr>
        <w:t>ПОСТАНОВЛЕНИЕ</w:t>
      </w:r>
    </w:p>
    <w:p w:rsidR="001221A6" w:rsidRPr="00562CF7" w:rsidRDefault="001221A6" w:rsidP="001221A6">
      <w:pPr>
        <w:spacing w:after="0" w:line="240" w:lineRule="auto"/>
        <w:jc w:val="center"/>
        <w:rPr>
          <w:rFonts w:ascii="Times New Roman" w:eastAsia="Times New Roman" w:hAnsi="Times New Roman"/>
          <w:color w:val="000000"/>
          <w:sz w:val="26"/>
          <w:szCs w:val="26"/>
          <w:lang w:eastAsia="ru-RU"/>
        </w:rPr>
      </w:pPr>
    </w:p>
    <w:p w:rsidR="001221A6" w:rsidRPr="00562CF7" w:rsidRDefault="001221A6" w:rsidP="001221A6">
      <w:pPr>
        <w:spacing w:after="0" w:line="240" w:lineRule="auto"/>
        <w:jc w:val="center"/>
        <w:rPr>
          <w:rFonts w:ascii="Times New Roman" w:eastAsia="Times New Roman" w:hAnsi="Times New Roman"/>
          <w:color w:val="000000"/>
          <w:sz w:val="26"/>
          <w:szCs w:val="26"/>
          <w:lang w:eastAsia="ru-RU"/>
        </w:rPr>
      </w:pPr>
      <w:r w:rsidRPr="00562CF7">
        <w:rPr>
          <w:rFonts w:ascii="Times New Roman" w:eastAsia="Times New Roman" w:hAnsi="Times New Roman"/>
          <w:bCs/>
          <w:color w:val="000000"/>
          <w:sz w:val="26"/>
          <w:szCs w:val="26"/>
          <w:lang w:eastAsia="ru-RU"/>
        </w:rPr>
        <w:t xml:space="preserve">от </w:t>
      </w:r>
      <w:r>
        <w:rPr>
          <w:rFonts w:ascii="Times New Roman" w:eastAsia="Times New Roman" w:hAnsi="Times New Roman"/>
          <w:bCs/>
          <w:color w:val="000000"/>
          <w:sz w:val="26"/>
          <w:szCs w:val="26"/>
          <w:lang w:eastAsia="ru-RU"/>
        </w:rPr>
        <w:t>14.11.2025</w:t>
      </w:r>
      <w:r w:rsidRPr="00562CF7">
        <w:rPr>
          <w:rFonts w:ascii="Times New Roman" w:eastAsia="Times New Roman" w:hAnsi="Times New Roman"/>
          <w:bCs/>
          <w:color w:val="000000"/>
          <w:sz w:val="26"/>
          <w:szCs w:val="26"/>
          <w:lang w:eastAsia="ru-RU"/>
        </w:rPr>
        <w:t xml:space="preserve"> №</w:t>
      </w:r>
      <w:r>
        <w:rPr>
          <w:rFonts w:ascii="Times New Roman" w:eastAsia="Times New Roman" w:hAnsi="Times New Roman"/>
          <w:bCs/>
          <w:color w:val="000000"/>
          <w:sz w:val="26"/>
          <w:szCs w:val="26"/>
          <w:lang w:eastAsia="ru-RU"/>
        </w:rPr>
        <w:t xml:space="preserve"> 83</w:t>
      </w:r>
    </w:p>
    <w:p w:rsidR="001221A6" w:rsidRPr="00562CF7" w:rsidRDefault="001221A6" w:rsidP="001221A6">
      <w:pPr>
        <w:spacing w:after="0" w:line="240" w:lineRule="auto"/>
        <w:jc w:val="center"/>
        <w:rPr>
          <w:rFonts w:ascii="Times New Roman" w:eastAsia="Times New Roman" w:hAnsi="Times New Roman"/>
          <w:bCs/>
          <w:color w:val="000000"/>
          <w:sz w:val="26"/>
          <w:szCs w:val="26"/>
          <w:lang w:eastAsia="ru-RU"/>
        </w:rPr>
      </w:pPr>
      <w:r w:rsidRPr="00562CF7">
        <w:rPr>
          <w:rFonts w:ascii="Times New Roman" w:eastAsia="Times New Roman" w:hAnsi="Times New Roman"/>
          <w:bCs/>
          <w:color w:val="000000"/>
          <w:sz w:val="26"/>
          <w:szCs w:val="26"/>
          <w:lang w:eastAsia="ru-RU"/>
        </w:rPr>
        <w:t xml:space="preserve">с. </w:t>
      </w:r>
      <w:r>
        <w:rPr>
          <w:rFonts w:ascii="Times New Roman" w:eastAsia="Times New Roman" w:hAnsi="Times New Roman"/>
          <w:bCs/>
          <w:color w:val="000000"/>
          <w:sz w:val="26"/>
          <w:szCs w:val="26"/>
          <w:lang w:eastAsia="ru-RU"/>
        </w:rPr>
        <w:t>Царевщино</w:t>
      </w:r>
    </w:p>
    <w:p w:rsidR="001221A6" w:rsidRPr="00562CF7" w:rsidRDefault="001221A6" w:rsidP="001221A6">
      <w:pPr>
        <w:spacing w:after="0" w:line="240" w:lineRule="auto"/>
        <w:jc w:val="center"/>
        <w:rPr>
          <w:rFonts w:ascii="Times New Roman" w:eastAsia="Times New Roman" w:hAnsi="Times New Roman"/>
          <w:color w:val="000000"/>
          <w:sz w:val="26"/>
          <w:szCs w:val="26"/>
          <w:lang w:eastAsia="ru-RU"/>
        </w:rPr>
      </w:pPr>
    </w:p>
    <w:p w:rsidR="001221A6" w:rsidRPr="00D657DE" w:rsidRDefault="001221A6" w:rsidP="001221A6">
      <w:pPr>
        <w:spacing w:after="0" w:line="240" w:lineRule="auto"/>
        <w:jc w:val="center"/>
        <w:rPr>
          <w:rFonts w:ascii="Times New Roman" w:eastAsia="Times New Roman" w:hAnsi="Times New Roman"/>
          <w:color w:val="000000"/>
          <w:sz w:val="26"/>
          <w:szCs w:val="26"/>
          <w:lang w:eastAsia="ru-RU"/>
        </w:rPr>
      </w:pPr>
      <w:r w:rsidRPr="00D657DE">
        <w:rPr>
          <w:rFonts w:ascii="Times New Roman" w:eastAsia="Times New Roman" w:hAnsi="Times New Roman"/>
          <w:b/>
          <w:bCs/>
          <w:color w:val="000000"/>
          <w:sz w:val="26"/>
          <w:szCs w:val="26"/>
          <w:lang w:eastAsia="ru-RU"/>
        </w:rPr>
        <w:t>О внесении изменений в Порядок разработки и реализации муниципальных программ Царевщинского сельсовета Мокшанского района Пензенской области, утвержденный постановлением администрации Царевщинского сельсовета Мокшанского района Пензенской области от 28.11.2013 № 51</w:t>
      </w:r>
    </w:p>
    <w:p w:rsidR="001221A6" w:rsidRPr="00D657DE" w:rsidRDefault="001221A6" w:rsidP="001221A6">
      <w:pPr>
        <w:spacing w:after="0" w:line="240" w:lineRule="auto"/>
        <w:ind w:firstLine="567"/>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 </w:t>
      </w:r>
    </w:p>
    <w:p w:rsidR="001221A6" w:rsidRPr="00D657DE" w:rsidRDefault="001221A6" w:rsidP="001221A6">
      <w:pPr>
        <w:spacing w:after="0" w:line="240" w:lineRule="auto"/>
        <w:ind w:firstLine="567"/>
        <w:jc w:val="both"/>
        <w:rPr>
          <w:rFonts w:ascii="Times New Roman" w:eastAsia="Times New Roman" w:hAnsi="Times New Roman"/>
          <w:color w:val="000000" w:themeColor="text1"/>
          <w:sz w:val="26"/>
          <w:szCs w:val="26"/>
          <w:lang w:eastAsia="ru-RU"/>
        </w:rPr>
      </w:pPr>
      <w:r w:rsidRPr="00D657DE">
        <w:rPr>
          <w:rFonts w:ascii="Times New Roman" w:eastAsia="Times New Roman" w:hAnsi="Times New Roman"/>
          <w:color w:val="000000"/>
          <w:sz w:val="26"/>
          <w:szCs w:val="26"/>
          <w:lang w:eastAsia="ru-RU"/>
        </w:rPr>
        <w:t>В соответствии со статьей 179  Бюджетного кодекса Российской Федерации, руководствуясь Уставом сельского поселения Царевщинский сельсовет муниципального района Мокшанский район Пензенской области</w:t>
      </w:r>
      <w:r w:rsidRPr="00D657DE">
        <w:rPr>
          <w:rFonts w:ascii="Times New Roman" w:eastAsia="Times New Roman" w:hAnsi="Times New Roman"/>
          <w:color w:val="000000" w:themeColor="text1"/>
          <w:sz w:val="26"/>
          <w:szCs w:val="26"/>
          <w:lang w:eastAsia="ru-RU"/>
        </w:rPr>
        <w:t> -</w:t>
      </w:r>
    </w:p>
    <w:p w:rsidR="001221A6" w:rsidRPr="00D657DE" w:rsidRDefault="001221A6" w:rsidP="001221A6">
      <w:pPr>
        <w:spacing w:after="0" w:line="240" w:lineRule="auto"/>
        <w:ind w:firstLine="567"/>
        <w:jc w:val="both"/>
        <w:rPr>
          <w:rFonts w:ascii="Times New Roman" w:eastAsia="Times New Roman" w:hAnsi="Times New Roman"/>
          <w:color w:val="000000" w:themeColor="text1"/>
          <w:sz w:val="26"/>
          <w:szCs w:val="26"/>
          <w:lang w:eastAsia="ru-RU"/>
        </w:rPr>
      </w:pPr>
      <w:r w:rsidRPr="00D657DE">
        <w:rPr>
          <w:rFonts w:ascii="Times New Roman" w:eastAsia="Times New Roman" w:hAnsi="Times New Roman"/>
          <w:color w:val="000000" w:themeColor="text1"/>
          <w:sz w:val="26"/>
          <w:szCs w:val="26"/>
          <w:lang w:eastAsia="ru-RU"/>
        </w:rPr>
        <w:t> </w:t>
      </w:r>
    </w:p>
    <w:p w:rsidR="001221A6" w:rsidRPr="00D657DE" w:rsidRDefault="001221A6" w:rsidP="001221A6">
      <w:pPr>
        <w:spacing w:after="0" w:line="240" w:lineRule="auto"/>
        <w:ind w:firstLine="567"/>
        <w:jc w:val="center"/>
        <w:rPr>
          <w:rFonts w:ascii="Times New Roman" w:eastAsia="Times New Roman" w:hAnsi="Times New Roman"/>
          <w:b/>
          <w:color w:val="000000"/>
          <w:sz w:val="26"/>
          <w:szCs w:val="26"/>
          <w:lang w:eastAsia="ru-RU"/>
        </w:rPr>
      </w:pPr>
      <w:r w:rsidRPr="00D657DE">
        <w:rPr>
          <w:rFonts w:ascii="Times New Roman" w:eastAsia="Times New Roman" w:hAnsi="Times New Roman"/>
          <w:b/>
          <w:color w:val="000000"/>
          <w:sz w:val="26"/>
          <w:szCs w:val="26"/>
          <w:lang w:eastAsia="ru-RU"/>
        </w:rPr>
        <w:t>администрация Царевщинского сельсовета Мокшанского района Пензенской области постановляет:</w:t>
      </w:r>
    </w:p>
    <w:p w:rsidR="001221A6" w:rsidRPr="00D657DE" w:rsidRDefault="001221A6" w:rsidP="001221A6">
      <w:pPr>
        <w:spacing w:after="0" w:line="240" w:lineRule="auto"/>
        <w:ind w:firstLine="567"/>
        <w:jc w:val="center"/>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 </w:t>
      </w:r>
    </w:p>
    <w:p w:rsidR="001221A6" w:rsidRPr="00D657DE" w:rsidRDefault="001221A6" w:rsidP="001221A6">
      <w:pPr>
        <w:spacing w:after="0" w:line="240" w:lineRule="auto"/>
        <w:ind w:firstLine="567"/>
        <w:jc w:val="both"/>
        <w:rPr>
          <w:rFonts w:ascii="Times New Roman" w:eastAsia="Times New Roman" w:hAnsi="Times New Roman"/>
          <w:bCs/>
          <w:color w:val="000000"/>
          <w:sz w:val="26"/>
          <w:szCs w:val="26"/>
          <w:lang w:eastAsia="ru-RU"/>
        </w:rPr>
      </w:pPr>
      <w:bookmarkStart w:id="6" w:name="sub_5"/>
      <w:r w:rsidRPr="00D657DE">
        <w:rPr>
          <w:rFonts w:ascii="Times New Roman" w:eastAsia="Times New Roman" w:hAnsi="Times New Roman"/>
          <w:color w:val="000000"/>
          <w:sz w:val="26"/>
          <w:szCs w:val="26"/>
          <w:lang w:eastAsia="ru-RU"/>
        </w:rPr>
        <w:t xml:space="preserve">1. </w:t>
      </w:r>
      <w:r w:rsidRPr="00D657DE">
        <w:rPr>
          <w:rFonts w:ascii="Times New Roman" w:eastAsia="Times New Roman" w:hAnsi="Times New Roman"/>
          <w:bCs/>
          <w:color w:val="000000"/>
          <w:sz w:val="26"/>
          <w:szCs w:val="26"/>
          <w:lang w:eastAsia="ru-RU"/>
        </w:rPr>
        <w:t>Внести изменения в Порядок разработки и реализации муниципальных программ Царевщинского сельсовета Мокшанского района Пензенской области, утвержденный постановлением администрации Царевщинского сельсовета Мокшанского района Пензенской области от 28.11.2013 № 51 (далее – Порядок), изложив его в новой редакции согласно приложению.</w:t>
      </w:r>
    </w:p>
    <w:bookmarkEnd w:id="6"/>
    <w:p w:rsidR="001221A6" w:rsidRPr="00D657DE" w:rsidRDefault="001221A6" w:rsidP="001221A6">
      <w:pPr>
        <w:tabs>
          <w:tab w:val="left" w:pos="0"/>
        </w:tabs>
        <w:spacing w:after="0" w:line="240" w:lineRule="auto"/>
        <w:ind w:right="-1" w:firstLine="567"/>
        <w:jc w:val="both"/>
        <w:rPr>
          <w:rFonts w:ascii="Times New Roman" w:eastAsia="Times New Roman" w:hAnsi="Times New Roman"/>
          <w:sz w:val="26"/>
          <w:szCs w:val="26"/>
        </w:rPr>
      </w:pPr>
      <w:r w:rsidRPr="00D657DE">
        <w:rPr>
          <w:rFonts w:ascii="Times New Roman" w:eastAsia="Times New Roman" w:hAnsi="Times New Roman"/>
          <w:color w:val="000000"/>
          <w:sz w:val="26"/>
          <w:szCs w:val="26"/>
          <w:lang w:eastAsia="ru-RU"/>
        </w:rPr>
        <w:t xml:space="preserve">2. </w:t>
      </w:r>
      <w:r w:rsidRPr="00D657DE">
        <w:rPr>
          <w:rFonts w:ascii="Times New Roman" w:eastAsia="Times New Roman" w:hAnsi="Times New Roman"/>
          <w:sz w:val="26"/>
          <w:szCs w:val="26"/>
        </w:rPr>
        <w:t>Установить, что реализация муниципальных программ, начиная с 2026 года, осуществляется в соответствии с Порядком, утвержденным настоящим постановлением.</w:t>
      </w:r>
    </w:p>
    <w:p w:rsidR="001221A6" w:rsidRPr="00D657DE" w:rsidRDefault="001221A6" w:rsidP="001221A6">
      <w:pPr>
        <w:tabs>
          <w:tab w:val="left" w:pos="0"/>
        </w:tabs>
        <w:spacing w:after="0" w:line="240" w:lineRule="auto"/>
        <w:ind w:right="-1" w:firstLine="567"/>
        <w:jc w:val="both"/>
        <w:rPr>
          <w:rFonts w:ascii="Times New Roman" w:eastAsia="Times New Roman" w:hAnsi="Times New Roman"/>
          <w:sz w:val="26"/>
          <w:szCs w:val="26"/>
        </w:rPr>
      </w:pPr>
      <w:r w:rsidRPr="00D657DE">
        <w:rPr>
          <w:rFonts w:ascii="Times New Roman" w:eastAsia="Times New Roman" w:hAnsi="Times New Roman"/>
          <w:sz w:val="26"/>
          <w:szCs w:val="26"/>
        </w:rPr>
        <w:t>3. Признать утратившими силу:</w:t>
      </w:r>
    </w:p>
    <w:p w:rsidR="001221A6" w:rsidRPr="00D657DE" w:rsidRDefault="001221A6" w:rsidP="001221A6">
      <w:pPr>
        <w:tabs>
          <w:tab w:val="left" w:pos="0"/>
        </w:tabs>
        <w:spacing w:after="0" w:line="240" w:lineRule="auto"/>
        <w:ind w:right="-1" w:firstLine="567"/>
        <w:jc w:val="both"/>
        <w:rPr>
          <w:rFonts w:ascii="Times New Roman" w:hAnsi="Times New Roman"/>
          <w:bCs/>
          <w:color w:val="000000"/>
          <w:sz w:val="26"/>
          <w:szCs w:val="26"/>
        </w:rPr>
      </w:pPr>
      <w:r w:rsidRPr="00D657DE">
        <w:rPr>
          <w:rFonts w:ascii="Times New Roman" w:hAnsi="Times New Roman"/>
          <w:bCs/>
          <w:color w:val="000000"/>
          <w:sz w:val="26"/>
          <w:szCs w:val="26"/>
        </w:rPr>
        <w:t xml:space="preserve">- пункт 1 </w:t>
      </w:r>
      <w:r w:rsidRPr="00D657DE">
        <w:rPr>
          <w:rFonts w:ascii="Times New Roman" w:eastAsia="Times New Roman" w:hAnsi="Times New Roman"/>
          <w:sz w:val="26"/>
          <w:szCs w:val="26"/>
        </w:rPr>
        <w:t>постановления администрации Царевщинского сельсовета Мокшанского района Пензенской области</w:t>
      </w:r>
      <w:r w:rsidRPr="00D657DE">
        <w:rPr>
          <w:rFonts w:ascii="Times New Roman" w:hAnsi="Times New Roman"/>
          <w:bCs/>
          <w:color w:val="000000"/>
          <w:sz w:val="26"/>
          <w:szCs w:val="26"/>
        </w:rPr>
        <w:t xml:space="preserve"> от 22.12.2020 №95 «О внесении изменений в Порядок разработки и реализации муниципальных программ Царевщинского сельсовета Мокшанского района Пензенской области, Положение об оценке планируемой эффективности муниципальной программы Царевщинского сельсовета Мокшанского района Пензенской области, Положение об оценке эффективности реализации муниципальной программы Царевщинского сельсовета Мокшанского района Пензенской области, утвержденные постановлением администрации Царевщинского сельсовета Мокшанского района Пензенской области от 28.11.2013 №51»;</w:t>
      </w:r>
    </w:p>
    <w:p w:rsidR="001221A6" w:rsidRPr="00D657DE" w:rsidRDefault="001221A6" w:rsidP="001221A6">
      <w:pPr>
        <w:tabs>
          <w:tab w:val="left" w:pos="0"/>
        </w:tabs>
        <w:spacing w:after="0" w:line="240" w:lineRule="auto"/>
        <w:ind w:right="-1" w:firstLine="567"/>
        <w:jc w:val="both"/>
        <w:rPr>
          <w:rFonts w:ascii="Times New Roman" w:eastAsia="Times New Roman" w:hAnsi="Times New Roman"/>
          <w:sz w:val="26"/>
          <w:szCs w:val="26"/>
        </w:rPr>
      </w:pPr>
      <w:r w:rsidRPr="00D657DE">
        <w:rPr>
          <w:rFonts w:ascii="Times New Roman" w:hAnsi="Times New Roman"/>
          <w:bCs/>
          <w:color w:val="000000"/>
          <w:sz w:val="26"/>
          <w:szCs w:val="26"/>
        </w:rPr>
        <w:t xml:space="preserve">- </w:t>
      </w:r>
      <w:r w:rsidRPr="00D657DE">
        <w:rPr>
          <w:rFonts w:ascii="Times New Roman" w:eastAsia="Times New Roman" w:hAnsi="Times New Roman"/>
          <w:sz w:val="26"/>
          <w:szCs w:val="26"/>
        </w:rPr>
        <w:t xml:space="preserve">постановление администрации Царевщинского сельсовета Мокшанского района Пензенской области </w:t>
      </w:r>
      <w:r w:rsidRPr="00D657DE">
        <w:rPr>
          <w:rFonts w:ascii="Times New Roman" w:hAnsi="Times New Roman"/>
          <w:bCs/>
          <w:color w:val="000000"/>
          <w:sz w:val="26"/>
          <w:szCs w:val="26"/>
        </w:rPr>
        <w:t>от 18.08.2022 № 77 «О внесении изменений в Порядок разработки и реализации муниципальных программ Царевщинского сельсовета Мокшанского района Пензенской области, утвержденный постановлением администрации Мокшанского района Пензенской области от 28.11.2013 № 51».</w:t>
      </w:r>
    </w:p>
    <w:p w:rsidR="001221A6" w:rsidRPr="00D657DE" w:rsidRDefault="001221A6" w:rsidP="001221A6">
      <w:pPr>
        <w:spacing w:after="0" w:line="240" w:lineRule="auto"/>
        <w:ind w:firstLine="567"/>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4. Настоящее постановление опубликовать в информационном бюллетене «Вести Царевщинского сельсовета».</w:t>
      </w:r>
    </w:p>
    <w:p w:rsidR="001221A6" w:rsidRPr="00D657DE" w:rsidRDefault="001221A6" w:rsidP="001221A6">
      <w:pPr>
        <w:spacing w:after="0" w:line="240" w:lineRule="auto"/>
        <w:ind w:firstLine="567"/>
        <w:jc w:val="both"/>
        <w:rPr>
          <w:rFonts w:ascii="Times New Roman" w:eastAsia="Times New Roman" w:hAnsi="Times New Roman"/>
          <w:color w:val="000000"/>
          <w:sz w:val="26"/>
          <w:szCs w:val="26"/>
          <w:lang w:eastAsia="ru-RU"/>
        </w:rPr>
      </w:pPr>
      <w:bookmarkStart w:id="7" w:name="Par17"/>
      <w:bookmarkEnd w:id="7"/>
      <w:r w:rsidRPr="00D657DE">
        <w:rPr>
          <w:rFonts w:ascii="Times New Roman" w:eastAsia="Times New Roman" w:hAnsi="Times New Roman"/>
          <w:color w:val="000000"/>
          <w:sz w:val="26"/>
          <w:szCs w:val="26"/>
          <w:lang w:eastAsia="ru-RU"/>
        </w:rPr>
        <w:t>5. Настоящее постановление вступает в силу на следующий день после дня его официального опубликования.</w:t>
      </w:r>
    </w:p>
    <w:p w:rsidR="001221A6" w:rsidRPr="00D657DE" w:rsidRDefault="001221A6" w:rsidP="001221A6">
      <w:pPr>
        <w:spacing w:after="0" w:line="240" w:lineRule="auto"/>
        <w:ind w:firstLine="567"/>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6. Контроль за исполнением настоящего постановлением возложить на главу администрации Царевщинского сельсовета Мокшанского района Пензенской области.</w:t>
      </w:r>
    </w:p>
    <w:p w:rsidR="001221A6" w:rsidRPr="00D657DE" w:rsidRDefault="001221A6" w:rsidP="001221A6">
      <w:pPr>
        <w:spacing w:after="0" w:line="240" w:lineRule="auto"/>
        <w:jc w:val="both"/>
        <w:rPr>
          <w:rFonts w:ascii="Times New Roman" w:eastAsia="Times New Roman" w:hAnsi="Times New Roman"/>
          <w:color w:val="000000"/>
          <w:sz w:val="26"/>
          <w:szCs w:val="26"/>
          <w:lang w:eastAsia="ru-RU"/>
        </w:rPr>
      </w:pPr>
    </w:p>
    <w:p w:rsidR="001221A6" w:rsidRPr="00D657DE" w:rsidRDefault="001221A6" w:rsidP="001221A6">
      <w:pPr>
        <w:spacing w:after="0" w:line="240" w:lineRule="auto"/>
        <w:rPr>
          <w:rFonts w:ascii="Times New Roman" w:eastAsia="Times New Roman" w:hAnsi="Times New Roman"/>
          <w:b/>
          <w:color w:val="000000"/>
          <w:sz w:val="26"/>
          <w:szCs w:val="26"/>
          <w:lang w:eastAsia="ru-RU"/>
        </w:rPr>
      </w:pPr>
      <w:r w:rsidRPr="00D657DE">
        <w:rPr>
          <w:rFonts w:ascii="Times New Roman" w:eastAsia="Times New Roman" w:hAnsi="Times New Roman"/>
          <w:b/>
          <w:color w:val="000000"/>
          <w:sz w:val="26"/>
          <w:szCs w:val="26"/>
          <w:lang w:eastAsia="ru-RU"/>
        </w:rPr>
        <w:t>Глава администрации</w:t>
      </w:r>
    </w:p>
    <w:p w:rsidR="001221A6" w:rsidRPr="00D657DE" w:rsidRDefault="001221A6" w:rsidP="001221A6">
      <w:pPr>
        <w:spacing w:after="0" w:line="240" w:lineRule="auto"/>
        <w:rPr>
          <w:rFonts w:ascii="Times New Roman" w:eastAsia="Times New Roman" w:hAnsi="Times New Roman"/>
          <w:b/>
          <w:color w:val="000000"/>
          <w:sz w:val="26"/>
          <w:szCs w:val="26"/>
          <w:lang w:eastAsia="ru-RU"/>
        </w:rPr>
      </w:pPr>
      <w:r w:rsidRPr="00D657DE">
        <w:rPr>
          <w:rFonts w:ascii="Times New Roman" w:eastAsia="Times New Roman" w:hAnsi="Times New Roman"/>
          <w:b/>
          <w:color w:val="000000"/>
          <w:sz w:val="26"/>
          <w:szCs w:val="26"/>
          <w:lang w:eastAsia="ru-RU"/>
        </w:rPr>
        <w:t>Царевщинского сельсовета</w:t>
      </w:r>
    </w:p>
    <w:p w:rsidR="001221A6" w:rsidRPr="00D657DE" w:rsidRDefault="001221A6" w:rsidP="001221A6">
      <w:pPr>
        <w:spacing w:after="0" w:line="240" w:lineRule="auto"/>
        <w:rPr>
          <w:rFonts w:ascii="Times New Roman" w:eastAsia="Times New Roman" w:hAnsi="Times New Roman"/>
          <w:b/>
          <w:color w:val="000000"/>
          <w:sz w:val="26"/>
          <w:szCs w:val="26"/>
          <w:lang w:eastAsia="ru-RU"/>
        </w:rPr>
      </w:pPr>
      <w:r w:rsidRPr="00D657DE">
        <w:rPr>
          <w:rFonts w:ascii="Times New Roman" w:eastAsia="Times New Roman" w:hAnsi="Times New Roman"/>
          <w:b/>
          <w:color w:val="000000"/>
          <w:sz w:val="26"/>
          <w:szCs w:val="26"/>
          <w:lang w:eastAsia="ru-RU"/>
        </w:rPr>
        <w:t xml:space="preserve">Мокшанского района </w:t>
      </w:r>
    </w:p>
    <w:p w:rsidR="001221A6" w:rsidRPr="00D657DE" w:rsidRDefault="001221A6" w:rsidP="001221A6">
      <w:pPr>
        <w:spacing w:after="0" w:line="240" w:lineRule="auto"/>
        <w:rPr>
          <w:rFonts w:ascii="Times New Roman" w:eastAsia="Times New Roman" w:hAnsi="Times New Roman"/>
          <w:b/>
          <w:color w:val="000000"/>
          <w:sz w:val="26"/>
          <w:szCs w:val="26"/>
          <w:lang w:eastAsia="ru-RU"/>
        </w:rPr>
      </w:pPr>
      <w:r w:rsidRPr="00D657DE">
        <w:rPr>
          <w:rFonts w:ascii="Times New Roman" w:eastAsia="Times New Roman" w:hAnsi="Times New Roman"/>
          <w:b/>
          <w:color w:val="000000"/>
          <w:sz w:val="26"/>
          <w:szCs w:val="26"/>
          <w:lang w:eastAsia="ru-RU"/>
        </w:rPr>
        <w:lastRenderedPageBreak/>
        <w:t>Пензенской области                                                   О.А.Адышкина</w:t>
      </w:r>
    </w:p>
    <w:p w:rsidR="001221A6" w:rsidRPr="00D657DE" w:rsidRDefault="001221A6" w:rsidP="001221A6">
      <w:pPr>
        <w:spacing w:after="0" w:line="240" w:lineRule="auto"/>
        <w:ind w:firstLine="567"/>
        <w:jc w:val="right"/>
        <w:rPr>
          <w:rFonts w:ascii="Times New Roman" w:eastAsia="Times New Roman" w:hAnsi="Times New Roman"/>
          <w:color w:val="000000"/>
          <w:sz w:val="26"/>
          <w:szCs w:val="26"/>
          <w:lang w:eastAsia="ru-RU"/>
        </w:rPr>
      </w:pPr>
    </w:p>
    <w:p w:rsidR="001221A6" w:rsidRPr="00D657DE" w:rsidRDefault="001221A6" w:rsidP="001221A6">
      <w:pPr>
        <w:spacing w:after="0" w:line="240" w:lineRule="auto"/>
        <w:ind w:firstLine="567"/>
        <w:jc w:val="right"/>
        <w:rPr>
          <w:rFonts w:ascii="Times New Roman" w:eastAsia="Times New Roman" w:hAnsi="Times New Roman"/>
          <w:color w:val="000000"/>
          <w:sz w:val="26"/>
          <w:szCs w:val="26"/>
          <w:lang w:eastAsia="ru-RU"/>
        </w:rPr>
      </w:pPr>
    </w:p>
    <w:p w:rsidR="001221A6" w:rsidRPr="00D657DE" w:rsidRDefault="001221A6" w:rsidP="001221A6">
      <w:pPr>
        <w:spacing w:after="0" w:line="240" w:lineRule="auto"/>
        <w:ind w:firstLine="567"/>
        <w:jc w:val="right"/>
        <w:rPr>
          <w:rFonts w:ascii="Times New Roman" w:eastAsia="Times New Roman" w:hAnsi="Times New Roman"/>
          <w:color w:val="000000"/>
          <w:sz w:val="26"/>
          <w:szCs w:val="26"/>
          <w:lang w:eastAsia="ru-RU"/>
        </w:rPr>
      </w:pPr>
    </w:p>
    <w:p w:rsidR="001221A6" w:rsidRPr="00D657DE" w:rsidRDefault="001221A6" w:rsidP="001221A6">
      <w:pPr>
        <w:spacing w:after="0" w:line="240" w:lineRule="auto"/>
        <w:ind w:firstLine="567"/>
        <w:jc w:val="right"/>
        <w:rPr>
          <w:rFonts w:ascii="Times New Roman" w:eastAsia="Times New Roman" w:hAnsi="Times New Roman"/>
          <w:color w:val="000000"/>
          <w:sz w:val="26"/>
          <w:szCs w:val="26"/>
          <w:lang w:eastAsia="ru-RU"/>
        </w:rPr>
      </w:pPr>
    </w:p>
    <w:p w:rsidR="001221A6" w:rsidRPr="00D657DE" w:rsidRDefault="001221A6" w:rsidP="001221A6">
      <w:pPr>
        <w:spacing w:after="0" w:line="240" w:lineRule="auto"/>
        <w:ind w:right="-1"/>
        <w:jc w:val="right"/>
        <w:rPr>
          <w:rFonts w:ascii="Times New Roman" w:eastAsia="Times New Roman" w:hAnsi="Times New Roman"/>
          <w:sz w:val="26"/>
          <w:szCs w:val="26"/>
          <w:lang w:eastAsia="ru-RU"/>
        </w:rPr>
      </w:pPr>
      <w:r w:rsidRPr="00D657DE">
        <w:rPr>
          <w:rFonts w:ascii="Times New Roman" w:eastAsia="Times New Roman" w:hAnsi="Times New Roman"/>
          <w:sz w:val="26"/>
          <w:szCs w:val="26"/>
          <w:lang w:eastAsia="ru-RU"/>
        </w:rPr>
        <w:t>Приложение</w:t>
      </w:r>
    </w:p>
    <w:p w:rsidR="001221A6" w:rsidRPr="00D657DE" w:rsidRDefault="001221A6" w:rsidP="001221A6">
      <w:pPr>
        <w:spacing w:after="0" w:line="240" w:lineRule="auto"/>
        <w:ind w:right="-1"/>
        <w:jc w:val="right"/>
        <w:rPr>
          <w:rFonts w:ascii="Times New Roman" w:eastAsia="Times New Roman" w:hAnsi="Times New Roman"/>
          <w:sz w:val="26"/>
          <w:szCs w:val="26"/>
          <w:lang w:eastAsia="ru-RU"/>
        </w:rPr>
      </w:pPr>
      <w:r w:rsidRPr="00D657DE">
        <w:rPr>
          <w:rFonts w:ascii="Times New Roman" w:eastAsia="Times New Roman" w:hAnsi="Times New Roman"/>
          <w:sz w:val="26"/>
          <w:szCs w:val="26"/>
          <w:lang w:eastAsia="ru-RU"/>
        </w:rPr>
        <w:t xml:space="preserve">к постановлению </w:t>
      </w:r>
    </w:p>
    <w:p w:rsidR="001221A6" w:rsidRPr="00D657DE" w:rsidRDefault="001221A6" w:rsidP="001221A6">
      <w:pPr>
        <w:spacing w:after="0" w:line="240" w:lineRule="auto"/>
        <w:ind w:right="-1"/>
        <w:jc w:val="right"/>
        <w:rPr>
          <w:rFonts w:ascii="Times New Roman" w:eastAsia="Times New Roman" w:hAnsi="Times New Roman"/>
          <w:sz w:val="26"/>
          <w:szCs w:val="26"/>
          <w:lang w:eastAsia="ru-RU"/>
        </w:rPr>
      </w:pPr>
      <w:r w:rsidRPr="00D657DE">
        <w:rPr>
          <w:rFonts w:ascii="Times New Roman" w:eastAsia="Times New Roman" w:hAnsi="Times New Roman"/>
          <w:sz w:val="26"/>
          <w:szCs w:val="26"/>
          <w:lang w:eastAsia="ru-RU"/>
        </w:rPr>
        <w:t xml:space="preserve">администрации Царевщинского сельсовета </w:t>
      </w:r>
    </w:p>
    <w:p w:rsidR="001221A6" w:rsidRPr="00D657DE" w:rsidRDefault="001221A6" w:rsidP="001221A6">
      <w:pPr>
        <w:spacing w:after="0" w:line="240" w:lineRule="auto"/>
        <w:ind w:right="-1"/>
        <w:jc w:val="right"/>
        <w:rPr>
          <w:rFonts w:ascii="Times New Roman" w:eastAsia="Times New Roman" w:hAnsi="Times New Roman"/>
          <w:sz w:val="26"/>
          <w:szCs w:val="26"/>
          <w:lang w:eastAsia="ru-RU"/>
        </w:rPr>
      </w:pPr>
      <w:r w:rsidRPr="00D657DE">
        <w:rPr>
          <w:rFonts w:ascii="Times New Roman" w:eastAsia="Times New Roman" w:hAnsi="Times New Roman"/>
          <w:sz w:val="26"/>
          <w:szCs w:val="26"/>
          <w:lang w:eastAsia="ru-RU"/>
        </w:rPr>
        <w:t>Мокшанского района Пензенской области</w:t>
      </w:r>
    </w:p>
    <w:p w:rsidR="001221A6" w:rsidRPr="00D657DE" w:rsidRDefault="001221A6" w:rsidP="001221A6">
      <w:pPr>
        <w:tabs>
          <w:tab w:val="left" w:pos="9781"/>
        </w:tabs>
        <w:spacing w:after="0" w:line="240" w:lineRule="auto"/>
        <w:ind w:right="-1"/>
        <w:jc w:val="right"/>
        <w:rPr>
          <w:rFonts w:ascii="Times New Roman" w:eastAsia="Times New Roman" w:hAnsi="Times New Roman"/>
          <w:sz w:val="26"/>
          <w:szCs w:val="26"/>
          <w:lang w:eastAsia="ru-RU"/>
        </w:rPr>
      </w:pPr>
      <w:r w:rsidRPr="00D657DE">
        <w:rPr>
          <w:rFonts w:ascii="Times New Roman" w:eastAsia="Times New Roman" w:hAnsi="Times New Roman"/>
          <w:sz w:val="26"/>
          <w:szCs w:val="26"/>
          <w:lang w:eastAsia="ru-RU"/>
        </w:rPr>
        <w:t xml:space="preserve">                                                           от </w:t>
      </w:r>
      <w:r>
        <w:rPr>
          <w:rFonts w:ascii="Times New Roman" w:eastAsia="Times New Roman" w:hAnsi="Times New Roman"/>
          <w:sz w:val="26"/>
          <w:szCs w:val="26"/>
          <w:lang w:eastAsia="ru-RU"/>
        </w:rPr>
        <w:t>14.11.2025</w:t>
      </w:r>
      <w:r w:rsidRPr="00D657DE">
        <w:rPr>
          <w:rFonts w:ascii="Times New Roman" w:eastAsia="Times New Roman" w:hAnsi="Times New Roman"/>
          <w:sz w:val="26"/>
          <w:szCs w:val="26"/>
          <w:lang w:eastAsia="ru-RU"/>
        </w:rPr>
        <w:t xml:space="preserve">  </w:t>
      </w:r>
      <w:r>
        <w:rPr>
          <w:rFonts w:ascii="Times New Roman" w:eastAsia="Times New Roman" w:hAnsi="Times New Roman"/>
          <w:sz w:val="26"/>
          <w:szCs w:val="26"/>
          <w:lang w:eastAsia="ru-RU"/>
        </w:rPr>
        <w:t>83</w:t>
      </w:r>
    </w:p>
    <w:p w:rsidR="001221A6" w:rsidRPr="00D657DE" w:rsidRDefault="001221A6" w:rsidP="001221A6">
      <w:pPr>
        <w:tabs>
          <w:tab w:val="left" w:pos="6905"/>
          <w:tab w:val="right" w:pos="9498"/>
        </w:tabs>
        <w:spacing w:after="0" w:line="240" w:lineRule="auto"/>
        <w:contextualSpacing/>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ab/>
      </w:r>
    </w:p>
    <w:p w:rsidR="001221A6" w:rsidRPr="00D657DE" w:rsidRDefault="001221A6" w:rsidP="001221A6">
      <w:pPr>
        <w:tabs>
          <w:tab w:val="left" w:pos="6379"/>
          <w:tab w:val="left" w:pos="9354"/>
          <w:tab w:val="right" w:pos="9498"/>
        </w:tabs>
        <w:spacing w:after="0" w:line="240" w:lineRule="auto"/>
        <w:ind w:right="-2"/>
        <w:contextualSpacing/>
        <w:jc w:val="right"/>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  Приложение № 1</w:t>
      </w:r>
    </w:p>
    <w:p w:rsidR="001221A6" w:rsidRPr="00D657DE" w:rsidRDefault="001221A6" w:rsidP="001221A6">
      <w:pPr>
        <w:spacing w:after="0" w:line="240" w:lineRule="auto"/>
        <w:ind w:firstLine="567"/>
        <w:contextualSpacing/>
        <w:jc w:val="right"/>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УТВЕРЖДЕНО</w:t>
      </w:r>
    </w:p>
    <w:p w:rsidR="001221A6" w:rsidRPr="00D657DE" w:rsidRDefault="001221A6" w:rsidP="001221A6">
      <w:pPr>
        <w:spacing w:after="0" w:line="240" w:lineRule="auto"/>
        <w:ind w:firstLine="567"/>
        <w:contextualSpacing/>
        <w:jc w:val="right"/>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постановлением</w:t>
      </w:r>
    </w:p>
    <w:p w:rsidR="001221A6" w:rsidRPr="00D657DE" w:rsidRDefault="001221A6" w:rsidP="001221A6">
      <w:pPr>
        <w:spacing w:after="0" w:line="240" w:lineRule="auto"/>
        <w:ind w:firstLine="567"/>
        <w:contextualSpacing/>
        <w:jc w:val="right"/>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 xml:space="preserve">администрации </w:t>
      </w:r>
    </w:p>
    <w:p w:rsidR="001221A6" w:rsidRPr="00D657DE" w:rsidRDefault="001221A6" w:rsidP="001221A6">
      <w:pPr>
        <w:spacing w:after="0" w:line="240" w:lineRule="auto"/>
        <w:ind w:firstLine="567"/>
        <w:contextualSpacing/>
        <w:jc w:val="right"/>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Царевщинского сельсовета</w:t>
      </w:r>
    </w:p>
    <w:p w:rsidR="001221A6" w:rsidRPr="00D657DE" w:rsidRDefault="001221A6" w:rsidP="001221A6">
      <w:pPr>
        <w:spacing w:after="0" w:line="240" w:lineRule="auto"/>
        <w:ind w:firstLine="567"/>
        <w:contextualSpacing/>
        <w:jc w:val="right"/>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Мокшанского района</w:t>
      </w:r>
    </w:p>
    <w:p w:rsidR="001221A6" w:rsidRPr="00D657DE" w:rsidRDefault="001221A6" w:rsidP="001221A6">
      <w:pPr>
        <w:spacing w:after="0" w:line="240" w:lineRule="auto"/>
        <w:ind w:firstLine="567"/>
        <w:contextualSpacing/>
        <w:jc w:val="right"/>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Пензенской области</w:t>
      </w:r>
    </w:p>
    <w:p w:rsidR="001221A6" w:rsidRPr="00D657DE" w:rsidRDefault="001221A6" w:rsidP="001221A6">
      <w:pPr>
        <w:spacing w:after="0" w:line="240" w:lineRule="auto"/>
        <w:ind w:firstLine="567"/>
        <w:contextualSpacing/>
        <w:jc w:val="right"/>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от 28.11.2013 №51</w:t>
      </w:r>
    </w:p>
    <w:p w:rsidR="001221A6" w:rsidRPr="00D657DE" w:rsidRDefault="001221A6" w:rsidP="001221A6">
      <w:pPr>
        <w:tabs>
          <w:tab w:val="left" w:pos="8400"/>
        </w:tabs>
        <w:spacing w:after="0" w:line="240" w:lineRule="auto"/>
        <w:ind w:firstLine="567"/>
        <w:contextualSpacing/>
        <w:jc w:val="right"/>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                                                                                             (новая редакция)</w:t>
      </w:r>
    </w:p>
    <w:p w:rsidR="001221A6" w:rsidRPr="00D657DE" w:rsidRDefault="001221A6" w:rsidP="001221A6">
      <w:pPr>
        <w:tabs>
          <w:tab w:val="left" w:pos="8400"/>
        </w:tabs>
        <w:spacing w:after="0" w:line="240" w:lineRule="auto"/>
        <w:ind w:firstLine="567"/>
        <w:contextualSpacing/>
        <w:jc w:val="right"/>
        <w:rPr>
          <w:rFonts w:ascii="Times New Roman" w:eastAsia="Times New Roman" w:hAnsi="Times New Roman"/>
          <w:color w:val="000000"/>
          <w:sz w:val="26"/>
          <w:szCs w:val="26"/>
          <w:lang w:eastAsia="ru-RU"/>
        </w:rPr>
      </w:pPr>
    </w:p>
    <w:p w:rsidR="001221A6" w:rsidRPr="00D657DE" w:rsidRDefault="001221A6" w:rsidP="001221A6">
      <w:pPr>
        <w:spacing w:after="0" w:line="240" w:lineRule="auto"/>
        <w:ind w:firstLine="567"/>
        <w:contextualSpacing/>
        <w:jc w:val="center"/>
        <w:rPr>
          <w:rFonts w:ascii="Times New Roman" w:eastAsia="Times New Roman" w:hAnsi="Times New Roman"/>
          <w:color w:val="000000"/>
          <w:sz w:val="26"/>
          <w:szCs w:val="26"/>
          <w:lang w:eastAsia="ru-RU"/>
        </w:rPr>
      </w:pPr>
      <w:r w:rsidRPr="00D657DE">
        <w:rPr>
          <w:rFonts w:ascii="Times New Roman" w:eastAsia="Times New Roman" w:hAnsi="Times New Roman"/>
          <w:b/>
          <w:bCs/>
          <w:color w:val="000000"/>
          <w:sz w:val="26"/>
          <w:szCs w:val="26"/>
          <w:lang w:eastAsia="ru-RU"/>
        </w:rPr>
        <w:t>Порядок разработки и реализации муниципальных программ Царевщинского сельсовета Мокшанского района Пензенской области</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 </w:t>
      </w:r>
    </w:p>
    <w:p w:rsidR="001221A6" w:rsidRPr="00D657DE" w:rsidRDefault="001221A6" w:rsidP="001221A6">
      <w:pPr>
        <w:numPr>
          <w:ilvl w:val="0"/>
          <w:numId w:val="47"/>
        </w:numPr>
        <w:spacing w:after="0" w:line="240" w:lineRule="auto"/>
        <w:contextualSpacing/>
        <w:jc w:val="center"/>
        <w:rPr>
          <w:rFonts w:ascii="Times New Roman" w:eastAsia="Times New Roman" w:hAnsi="Times New Roman"/>
          <w:b/>
          <w:bCs/>
          <w:color w:val="000000"/>
          <w:sz w:val="26"/>
          <w:szCs w:val="26"/>
          <w:lang w:eastAsia="ru-RU"/>
        </w:rPr>
      </w:pPr>
      <w:r w:rsidRPr="00D657DE">
        <w:rPr>
          <w:rFonts w:ascii="Times New Roman" w:eastAsia="Times New Roman" w:hAnsi="Times New Roman"/>
          <w:b/>
          <w:bCs/>
          <w:color w:val="000000"/>
          <w:sz w:val="26"/>
          <w:szCs w:val="26"/>
          <w:lang w:eastAsia="ru-RU"/>
        </w:rPr>
        <w:t>Общие положения</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1.1. Настоящий Порядок определяет правила разработки и реализации муниципальных программ Царевщинского сельсовета Мокшанского района Пензенской области (далее - муниципальные программы), а также контроля за ходом их реализации.</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1.2. Муниципальная программа - документ стратегического планирования, содержащий комплекс планируемых мероприятий, взаимоувязанных по задачам, срокам осуществления, исполнителям и ресурсам и обеспечивающих наиболее эффективное достижение целей и решение задач социально-экономического развития муниципального образования.</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1.3. Муниципальная программа включает в себя подпрограммы с целевыми показателями, основными мероприятиями, мероприятиями, сроками их исполнения и конечными результатами.</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В рамках одного основного мероприятия могут объединяться различные по характеру мероприятия (в том числе мероприятия по осуществлению инвестиций, закупке товаров, работ, услуг, оказанию муниципальных услуг (выполнению работ) и другие). Основное мероприятие должно быть направлено на решение конкретной задачи подпрограммы. На решение одной задачи может быть направлено несколько основных мероприятий.</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Подпрограммы и основные мероприятия, мероприятия муниципальной программы не могут дублировать подпрограммы, основные мероприятия, мероприятия других муниципальных программ (подпрограмм муниципальных программ).</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Подпрограммы направлены на достижение целей и решение задач в рамках муниципальной программы. Деление муниципальной программы на подпрограммы осуществляется исходя из масштабности и сложности, решаемых в рамках муниципальной программы задач.</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lastRenderedPageBreak/>
        <w:t>Муниципальная программа может включать подпрограммы, направленные на создание условий для реализации муниципальной программы, в том числе:</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 подпрограммы, включающие расходы бюджета Царевщинского сельсовета Мокшанского района Пензенской области на содержание аппаратов органов местного самоуправления Царевщинского сельсовета Мокшанского района Пензенской области, участвующих в реализации муниципальной программы;</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 подпрограммы, направленные на реализацию функций, не вошедших в другие подпрограммы муниципальной программы.</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Муниципальная программа может включать подпрограммы и (или) основные мероприятия, которые направлены на реализацию региональных проектов. Такой подпрограмме и (или) основному мероприятию присваивается статус "региональный проект".</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Подпрограммы, которые направлены на реализацию региональных проектов, содержат только проекты, направленные на достижение целей, показателей и результатов регионального проекта.</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Один и тот же региональный проект на уровне основного мероприятия может быть включен в несколько муниципальных программ (подпрограмм) в зависимости от принадлежности к сфере реализации муниципальной программы (подпрограммы).</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1.4. Разработка и реализация муниципальной программы осуществляется администрацией Царевщинского сельсовета Мокшанского района Пензенской области, муниципальными учреждениями - соисполнителями муниципальной программы.</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1.5. Муниципальные программы, предлагаемые к финансированию, начиная с очередного финансового года, утверждаются постановлением администрации Царевщинского сельсовета Мокшанского района Пензенской области не позднее одного рабочего дня до дня утверждения Комитетом местного самоуправления Царевщинского сельсовета Мокшанского района Пензенской области решения о бюджете Царевщинского сельсовета Мокшанского района Пензенской области на очередной финансовый год (и плановый период).</w:t>
      </w:r>
    </w:p>
    <w:p w:rsidR="001221A6" w:rsidRPr="00D657DE" w:rsidRDefault="001221A6" w:rsidP="001221A6">
      <w:pPr>
        <w:spacing w:after="0" w:line="240" w:lineRule="auto"/>
        <w:ind w:firstLine="540"/>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1.6. В случае изменения объемов бюджетных ассигнований и (или) кодов бюджетной классификации расходов на финансовое обеспечение реализации муниципальной программы, ответственный исполнитель муниципальной программы представляет проект постановления администрации Царевщинского сельсовета Мокшанского района Пензенской области о внесении изменений в муниципальную программу с сопроводительным письмом не позднее пяти рабочих дней после дня вступления в силу решения Комитета местного самоуправления Царевщинского сельсовета Мокшанского района Пензенской области  о внесении изменений в решение о бюджете Царевщинского сельсовета Мокшанского района Пензенской области на очередной финансовый год (и плановый период) в Прокуратуру Мокшанского района.</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Муниципальные программы подлежат приведению в соответствие с решением Комитета местного самоуправления Царевщинского сельсовета Мокшанского района Пензенской области  о бюджете Царевщинского сельсовета Мокшанского района Пензенской области  на очередной финансовый год (и плановый период) в сроки, установленные федеральным законодательством.</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 xml:space="preserve">1.7. Муниципальная программа Царевщинского сельсовета Мокшанского района Пензенской области, изменения в муниципальную программу Царевщинского сельсовета Мокшанского района Пензенской области, утвержденные администрацией Царевщинского сельсовета Мокшанского района Пензенской области, размещаются на официальной странице администрации </w:t>
      </w:r>
      <w:r w:rsidRPr="00D657DE">
        <w:rPr>
          <w:rFonts w:ascii="Times New Roman" w:eastAsia="Times New Roman" w:hAnsi="Times New Roman"/>
          <w:color w:val="000000"/>
          <w:sz w:val="26"/>
          <w:szCs w:val="26"/>
          <w:lang w:eastAsia="ru-RU"/>
        </w:rPr>
        <w:lastRenderedPageBreak/>
        <w:t>Царевщинского сельсовета Мокшанского района Пензенской области  в информационно-телекоммуникационной сети "Интернет" в течение двух недель со дня официального опубликования нормативного правового акта об утверждении (изменении) муниципальной программы.</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1.8. Внесение изменений в муниципальную программу осуществляется в соответствии с установленными настоящим Порядком требованиями.</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В соответствии с требованиями настоящего Порядка ответственный исполнитель (соисполнители по согласованию с ответственным исполнителем) вправе инициировать внесение изменений в перечень и состав основных мероприятий, мероприятий, сроки их реализации, а также в соответствии с нормативными правовыми актами Царевщинского сельсовета Мокшанского района Пензенской области - в объемы бюджетных ассигнований на реализацию основных мероприятий, мероприятий.</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1.9. Если внесение изменений предполагает включение в муниципальную программу мероприятий, касающихся капитальных вложений в объекты капитального строительства муниципальной собственности Царевщинского сельсовета Мокшанского района Пензенской области и (или) на приобретение объектов недвижимого имущества в муниципальную собственность Царевщинского сельсовета Мокшанского района Пензенской области, предоставления бюджетных инвестиций юридическим лицам, не являющимся муниципальными учреждениями и муниципальными унитарными предприятиями, в объекты капитального строительства и (или) на приобретение объектов недвижимого имущества, предусмотренных к финансированию за счет средств бюджета Царевщинского сельсовета Мокшанского района Пензенской области, ответственный исполнитель (соисполнитель) муниципальной программы вместе с проектом постановления о внесении изменений в муниципальную программу представляет в администрацию Царевщинского сельсовета Мокшанского района Пензенской области (далее – администрация) расчет социальной эффективности, расчет экономической эффективности, расчет бюджетной эффективности, а также расчет оценки совокупной эффективности инвестиционного проекта (далее - Расчеты), установленные постановлением администрации Царевщинского сельсовета Мокшанского района Пензенской области от 10.08.2020 №51 "Об оценке инвестиционных проектов, реализуемых за счет средств бюджета Царевщинского сельсовета Мокшанского района Пензенской области" (далее - постановление администрации Царевщинского сельсовета Мокшанского района Пензенской области от 10.08.2020 №51).</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На основании представленных Расчетов администрация проводит оценку эффективности инвестиционных проектов в соответствии с Порядком оценки бюджетной, социальной и экономической эффективности планируемых и реализуемых в Царевщинском сельсовете Мокшанского района Пензенской области инвестиционных проектов, утвержденных постановлением администрации Царевщинского сельсовета Мокшанского района Пензенской области от 10.08.2020 №51.</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По итогам оценки администрация  составляет заключение о результатах оценки эффективности использования направляемых на капитальные вложения средств бюджета Царевщинского сельсовета Мокшанского района Пензенской области, на основании которого принимается решение о включении мероприятия в муниципальную программу Царевщинского сельсовета Мокшанского района Пензенской области.</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 xml:space="preserve">1.10. Проекты муниципальных программ или проекты изменения в муниципальные программы подлежат финансово-экономической экспертизе в </w:t>
      </w:r>
      <w:r w:rsidRPr="00D657DE">
        <w:rPr>
          <w:rFonts w:ascii="Times New Roman" w:eastAsia="Times New Roman" w:hAnsi="Times New Roman"/>
          <w:color w:val="000000"/>
          <w:sz w:val="26"/>
          <w:szCs w:val="26"/>
          <w:lang w:eastAsia="ru-RU"/>
        </w:rPr>
        <w:lastRenderedPageBreak/>
        <w:t>части, касающейся расходных обязательств Царевщинского сельсовета Мокшанского района Пензенской области контрольно-счетной комиссией Царевщинского сельсовета Мокшанского района Пензенской области.</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Для проведения экспертизы ответственный исполнитель муниципальной программы направляет в контрольно-счетную комиссию Царевщинского сельсовета Мокшанского района Пензенской области проект муниципальной программы или проект изменения в муниципальную программу и пояснительную записку с указанием причин разработки или внесения изменений в проект муниципальной программы.</w:t>
      </w:r>
    </w:p>
    <w:p w:rsidR="001221A6" w:rsidRPr="00D657DE" w:rsidRDefault="001221A6" w:rsidP="001221A6">
      <w:pPr>
        <w:spacing w:after="0" w:line="240" w:lineRule="auto"/>
        <w:contextualSpacing/>
        <w:jc w:val="center"/>
        <w:rPr>
          <w:rFonts w:ascii="Times New Roman" w:eastAsia="Times New Roman" w:hAnsi="Times New Roman"/>
          <w:color w:val="000000"/>
          <w:sz w:val="26"/>
          <w:szCs w:val="26"/>
          <w:lang w:eastAsia="ru-RU"/>
        </w:rPr>
      </w:pPr>
      <w:r w:rsidRPr="00D657DE">
        <w:rPr>
          <w:rFonts w:ascii="Times New Roman" w:eastAsia="Times New Roman" w:hAnsi="Times New Roman"/>
          <w:b/>
          <w:bCs/>
          <w:color w:val="000000"/>
          <w:sz w:val="26"/>
          <w:szCs w:val="26"/>
          <w:lang w:eastAsia="ru-RU"/>
        </w:rPr>
        <w:t>II. Термины и определения, применяемые в Порядке</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2.1. В настоящем Порядке применяются следующие термины и определения:</w:t>
      </w:r>
    </w:p>
    <w:p w:rsidR="001221A6" w:rsidRPr="00D657DE" w:rsidRDefault="001221A6" w:rsidP="001221A6">
      <w:pPr>
        <w:spacing w:after="0" w:line="240" w:lineRule="auto"/>
        <w:ind w:firstLine="284"/>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подпрограмма муниципальной программы (далее - Подпрограмма) - комплекс взаимоувязанных по целям, срокам, ресурсам и исполнителям мероприятий, направленных на решение отдельных целей и задач муниципальной программы.</w:t>
      </w:r>
    </w:p>
    <w:p w:rsidR="001221A6" w:rsidRPr="00D657DE" w:rsidRDefault="001221A6" w:rsidP="001221A6">
      <w:pPr>
        <w:spacing w:after="0" w:line="240" w:lineRule="auto"/>
        <w:ind w:firstLine="284"/>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цель - планируемый результат реализации муниципальной программы (подпрограммы);</w:t>
      </w:r>
    </w:p>
    <w:p w:rsidR="001221A6" w:rsidRPr="00D657DE" w:rsidRDefault="001221A6" w:rsidP="001221A6">
      <w:pPr>
        <w:spacing w:after="0" w:line="240" w:lineRule="auto"/>
        <w:ind w:firstLine="284"/>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задача - совокупность взаимосвязанных заданий по осуществлению муниципальных функций, направленных на достижение цели (целей) реализации муниципальной программы;</w:t>
      </w:r>
    </w:p>
    <w:p w:rsidR="001221A6" w:rsidRPr="00D657DE" w:rsidRDefault="001221A6" w:rsidP="001221A6">
      <w:pPr>
        <w:spacing w:after="0" w:line="240" w:lineRule="auto"/>
        <w:ind w:firstLine="284"/>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целевой показатель - количественная характеристика достижения цели муниципальной программы (подпрограммы);</w:t>
      </w:r>
    </w:p>
    <w:p w:rsidR="001221A6" w:rsidRPr="00D657DE" w:rsidRDefault="001221A6" w:rsidP="001221A6">
      <w:pPr>
        <w:spacing w:after="0" w:line="240" w:lineRule="auto"/>
        <w:ind w:firstLine="284"/>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перечень муниципальных программ - это реестр муниципальных программ, содержащий наименование муниципальных программ, ответственных исполнителей и соисполнителей, основные направления реализации.</w:t>
      </w:r>
    </w:p>
    <w:p w:rsidR="001221A6" w:rsidRPr="00D657DE" w:rsidRDefault="001221A6" w:rsidP="001221A6">
      <w:pPr>
        <w:spacing w:after="0" w:line="240" w:lineRule="auto"/>
        <w:ind w:firstLine="284"/>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мониторинг - процесс наблюдения и анализа за реализацией основных параметров муниципальной программы;</w:t>
      </w:r>
    </w:p>
    <w:p w:rsidR="001221A6" w:rsidRPr="00D657DE" w:rsidRDefault="001221A6" w:rsidP="001221A6">
      <w:pPr>
        <w:spacing w:after="0" w:line="240" w:lineRule="auto"/>
        <w:ind w:firstLine="284"/>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планируемая эффективность муниципальной программы - показатель, отражающий результативность достижения ее целевых показателей при заданном объеме финансовых затрат;</w:t>
      </w:r>
    </w:p>
    <w:p w:rsidR="001221A6" w:rsidRPr="00D657DE" w:rsidRDefault="001221A6" w:rsidP="001221A6">
      <w:pPr>
        <w:spacing w:after="0" w:line="240" w:lineRule="auto"/>
        <w:ind w:firstLine="284"/>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эффективность реализации муниципальной программы - показатель, отражающий степень достижения плановых показателей результативности муниципальной программы в сопоставлении с полнотой использования финансовых средств, предусмотренных на реализацию муниципальной программы.</w:t>
      </w:r>
    </w:p>
    <w:p w:rsidR="001221A6" w:rsidRPr="00D657DE" w:rsidRDefault="001221A6" w:rsidP="001221A6">
      <w:pPr>
        <w:spacing w:after="0" w:line="240" w:lineRule="auto"/>
        <w:ind w:firstLine="284"/>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проект, региональный проект - комплекс взаимосвязанных мероприятий муниципальной программы, направленный на достижение запланированной цели в условиях временных и ресурсных ограничений.</w:t>
      </w:r>
    </w:p>
    <w:p w:rsidR="001221A6" w:rsidRPr="00D657DE" w:rsidRDefault="001221A6" w:rsidP="001221A6">
      <w:pPr>
        <w:spacing w:after="0" w:line="240" w:lineRule="auto"/>
        <w:ind w:firstLine="284"/>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В зависимости от масштабности статус "региональный проект" может быть присвоен подпрограмме или основному мероприятию, направленным на реализацию региональных проектов и достижение соответствующих целей и показателей.</w:t>
      </w:r>
    </w:p>
    <w:p w:rsidR="001221A6" w:rsidRPr="00D657DE" w:rsidRDefault="001221A6" w:rsidP="001221A6">
      <w:pPr>
        <w:spacing w:after="0" w:line="240" w:lineRule="auto"/>
        <w:ind w:firstLine="284"/>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основное мероприятие муниципальной программы (далее - основное мероприятие) - комплекс мероприятий муниципальной программы (далее - мероприятие), направленных на решение отдельных задач, объединенных исходя из необходимости рациональной организации их решения;</w:t>
      </w:r>
    </w:p>
    <w:p w:rsidR="001221A6" w:rsidRPr="00D657DE" w:rsidRDefault="001221A6" w:rsidP="001221A6">
      <w:pPr>
        <w:spacing w:after="0" w:line="240" w:lineRule="auto"/>
        <w:ind w:firstLine="284"/>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мероприятие - совокупность взаимосвязанных действий в рамках основного мероприятия, направленных на решение соответствующей задачи.</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2.2. Мероприятие считается выполненным в полном объеме в случае, если достигнуто не менее 95% запланированных результатов на отчетный год.</w:t>
      </w:r>
    </w:p>
    <w:p w:rsidR="001221A6" w:rsidRPr="00D657DE" w:rsidRDefault="001221A6" w:rsidP="001221A6">
      <w:pPr>
        <w:spacing w:after="0" w:line="240" w:lineRule="auto"/>
        <w:contextualSpacing/>
        <w:jc w:val="center"/>
        <w:rPr>
          <w:rFonts w:ascii="Times New Roman" w:eastAsia="Times New Roman" w:hAnsi="Times New Roman"/>
          <w:b/>
          <w:bCs/>
          <w:color w:val="000000"/>
          <w:sz w:val="26"/>
          <w:szCs w:val="26"/>
          <w:lang w:eastAsia="ru-RU"/>
        </w:rPr>
      </w:pPr>
      <w:r w:rsidRPr="00D657DE">
        <w:rPr>
          <w:rFonts w:ascii="Times New Roman" w:eastAsia="Times New Roman" w:hAnsi="Times New Roman"/>
          <w:b/>
          <w:bCs/>
          <w:color w:val="000000"/>
          <w:sz w:val="26"/>
          <w:szCs w:val="26"/>
          <w:lang w:eastAsia="ru-RU"/>
        </w:rPr>
        <w:t>III. Требования к содержанию муниципальной программы</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 xml:space="preserve">3.1. Муниципальные программы разрабатываются для достижения приоритетов и целей социально-экономического развития Царевщинского </w:t>
      </w:r>
      <w:r w:rsidRPr="00D657DE">
        <w:rPr>
          <w:rFonts w:ascii="Times New Roman" w:eastAsia="Times New Roman" w:hAnsi="Times New Roman"/>
          <w:color w:val="000000"/>
          <w:sz w:val="26"/>
          <w:szCs w:val="26"/>
          <w:lang w:eastAsia="ru-RU"/>
        </w:rPr>
        <w:lastRenderedPageBreak/>
        <w:t>сельсовета Мокшанского района Пензенской области, определенных в Стратегии социально-экономического развития Царевщинского сельсовета Мокшанского района Пензенской области, исходя из положений федерального законодательства и законодательства Пензенской области, нормативных правовых актов Царевщинского сельсовета Мокшанского района Пензенской области.</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Значения целевых показателей муниципальной программы должны формироваться с учетом параметров прогноза социально-экономического развития Царевщинского сельсовета Мокшанского района Пензенской области.</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При формировании целей, задач и основных мероприятий, мероприятий, а также характеризующих их целевых показателей учитываются объемы соответствующих источников финансирования, включая бюджеты бюджетной системы Российской Федерации, внебюджетные источники, а также инструменты муниципальной политики, влияющие на достижение результатов муниципальной программы.</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3.2. Муниципальная программа содержит:</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3.2.1. Паспорт муниципальной программы по форме согласно приложению № 1 к настоящему Порядку.</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3.2.2. Паспорта подпрограмм муниципальной программы по форме согласно приложению № 2 к настоящему Порядку.</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3.2.3. Текстовую часть муниципальной программы: описание приоритетов муниципальной политики, целей, задач основных мероприятий в сфере социально-экономического развития, в рамках которой реализуется муниципальная программа.</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Участие организаций с муниципальным участием, общественных, научных и иных организаций в реализации подпрограммы осуществляется в соответствии с действующим законодательством.</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3.2.4. Приложения:</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3.2.4.1. Перечень целевых показателей муниципальной программы Царевщинского сельсовета Мокшанского района Пензенской области на 2014 - 2021 годы с расшифровкой плановых значений по годам ее реализации оформляется в соответствии с формой приложения № 3 к настоящему Порядку.</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Перечень целевых показателей муниципальной программы Царевщинского сельсовета Мокшанского района Пензенской области на 2022 - 2025 годы с расшифровкой плановых значений по годам ее реализации оформляется в соответствии с формой приложения № 3.1 к настоящему Порядку.</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Перечень целевых показателей муниципальной программы Царевщинского сельсовета Мокшанского района Пензенской области на 2026 - 2030 годы с расшифровкой плановых значений по годам ее реализации оформляется в соответствии с формой приложения № 3.2 к настоящему Порядку.</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3.2.4.2. Сведения об основных мерах правового регулирования в сфере реализации муниципальной программы Царевщинского сельсовета Мокшанского района Пензенской области оформляются в соответствии с формой приложения №4 к настоящему Порядку.</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3.2.4.3. Прогноз сводных показателей муниципальных заданий на оказание муниципальных услуг (выполнение работ) муниципальными учреждениями Царевщинского сельсовета Мокшанского района Пензенской области по муниципальной программе Царевщинского сельсовета Мокшанского района Пензенской области на 2014 и 2015 годы оформляется в соответствии с формой приложения № 5 к настоящему Порядку.</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 xml:space="preserve">Прогноз сводных показателей муниципальных заданий на оказание муниципальных услуг (выполнение работ) муниципальными учреждениями Царевщинского сельсовета Мокшанского района Пензенской области по </w:t>
      </w:r>
      <w:r w:rsidRPr="00D657DE">
        <w:rPr>
          <w:rFonts w:ascii="Times New Roman" w:eastAsia="Times New Roman" w:hAnsi="Times New Roman"/>
          <w:color w:val="000000"/>
          <w:sz w:val="26"/>
          <w:szCs w:val="26"/>
          <w:lang w:eastAsia="ru-RU"/>
        </w:rPr>
        <w:lastRenderedPageBreak/>
        <w:t>муниципальной программе Царевщинского сельсовета Мокшанского района Пензенской области на 2016 - 2021 годы оформляется в соответствии с формой приложения № 5.1 к настоящему Порядку.</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Прогноз сводных показателей муниципальных заданий на оказание муниципальных услуг (выполнение работ) муниципальными учреждениями Царевщинского сельсовета Мокшанского района Пензенской области по муниципальной программе Царевщинского сельсовета Мокшанского района Пензенской области на 2022 - 2025 годы оформляется в соответствии с формой приложения № 5.2 к настоящему Порядку.</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Прогноз сводных показателей муниципальных заданий на оказание муниципальных услуг (выполнение работ) муниципальными учреждениями Царевщинского сельсовета Мокшанского района Пензенской области по муниципальной программе Царевщинского сельсовета Мокшанского района Пензенской области на 2026 - 2030 годы оформляется в соответствии с формой приложения № 5.3 к настоящему Порядку.</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3.2.4.4. Ресурсное обеспечение реализации муниципальной программы Царевщинского сельсовета Мокшанского района Пензенской области за счет всех источников финансирования на 2014 - 2015 годы оформляется в соответствии с формой приложения № 6 к настоящему Порядку.</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Ресурсное обеспечение реализации муниципальной программы Царевщинского сельсовета Мокшанского района Пензенской области за счет всех источников финансирования на 2016 - 2021 годы оформляется в соответствии с формой приложения № 6.1 к настоящему Порядку.</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 xml:space="preserve">Ресурсное обеспечение реализации муниципальной программы Царевщинского сельсовета Мокшанского района Пензенской области  за счет всех источников финансирования на 2022 - 2025 годы оформляется в соответствии с формой приложения № 6.2 к настоящему Порядку. </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Ресурсное обеспечение реализации муниципальной программы Царевщинского сельсовета Мокшанского района Пензенской области  за счет всех источников финансирования на 2026 - 2030 годы оформляется в соответствии с формой приложения № 6.3 к настоящему Порядку.</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3.2.4.5. Ресурсное обеспечение реализации муниципальной программы Царевщинского сельсовета Мокшанского района Пензенской области за счет всех источников финансирования в разрезе кодов бюджетной классификации на 2014 и 2015 годы оформляется в соответствии с формой приложения № 7 к настоящему Порядку.</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Ресурсное обеспечение реализации муниципальной программы Царевщинского сельсовета Мокшанского района Пензенской области  за счет всех источников финансирования в разрезе кодов бюджетной классификации на 2016 – 2021 годы оформляется в соответствии с формой приложения № 7.1 к настоящему Порядку.</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Ресурсное обеспечение реализации муниципальной программы Царевщинского сельсовета Мокшанского района Пензенской области  за счет всех источников финансирования в разрезе кодов бюджетной классификации на 2022 – 2025 годы оформляется в соответствии с формой приложения № 7.2 к настоящему Порядку.</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Ресурсное обеспечение реализации муниципальной программы Царевщинского сельсовета Мокшанского района Пензенской области  за счет всех источников финансирования в разрезе кодов бюджетной классификации на 2026 – 2030 годы оформляется в соответствии с формой приложения № 7.3 к настоящему Порядку.</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lastRenderedPageBreak/>
        <w:t>3.2.4.6. Перечень мероприятий муниципальной программы Царевщинского сельсовета Мокшанского района Пензенской области  на 2014 и 2015 годы оформляется в соответствии с формой приложения № 8 к настоящему Порядку.</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Перечень основных мероприятий, мероприятий муниципальной программы Царевщинского сельсовета Мокшанского района Пензенской области  на 2016 - 2021 годы оформляется в соответствии с формой приложения № 8.1 к настоящему Порядку.</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 xml:space="preserve">Перечень основных мероприятий, мероприятий муниципальной программы Царевщинского сельсовета Мокшанского района Пензенской области  на 2022 - 2025 годы оформляется в соответствии с формой приложения № 8.2 к настоящему Порядку. </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Перечень основных мероприятий, мероприятий муниципальной программы Царевщинского сельсовета Мокшанского района Пензенской области  на 2026 - 2030 годы оформляется в соответствии с формой приложения № 8.3 к настоящему Порядку.</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3.2.4.7. В случае заключения долгосрочных муниципальных контрактов на поставку товаров, выполнение работ, оказание услуг для обеспечения муниципальных нужд Царевщинского сельсовета Мокшанского района Пензенской области - предельные объемы средств бюджета Царевщинского сельсовета Мокшанского района Пензенской области  на исполнение долгосрочных муниципальных контрактов в целях реализации мероприятий муниципальной программы Царевщинского сельсовета Мокшанского района Пензенской области  на 2014 и 2015 годы оформляются в соответствии с формой приложения №9 к настоящему Порядку.</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Предельные объемы средств бюджета Царевщинского сельсовета Мокшанского района Пензенской области  на исполнение долгосрочных муниципальных контрактов в целях реализации основных мероприятий муниципальной программы Царевщинского сельсовета Мокшанского района Пензенской области  на 2016 - 2021 годы оформляются в соответствии с формой приложения №9.1 к настоящему Порядку.</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 xml:space="preserve">Предельные объемы средств бюджета Царевщинского сельсовета Мокшанского района Пензенской области  на исполнение долгосрочных муниципальных контрактов в целях реализации основных мероприятий муниципальной программы Царевщинского сельсовета Мокшанского района Пензенской области  на 2022 - 2025 годы оформляются в соответствии с формой приложения №9.2 к настоящему Порядку. </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Предельные объемы средств бюджета Царевщинского сельсовета Мокшанского района Пензенской области  на исполнение долгосрочных муниципальных контрактов в целях реализации основных мероприятий муниципальной программы Царевщинского сельсовета Мокшанского района Пензенской области  на 2026 – 2030 годы оформляются в соответствии с формой приложения №9.3 к настоящему Порядку.</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3.3. При подготовке проекта муниципальной программы ответственным исполнителем совместно с соисполнителями разрабатываются следующие дополнительные и обосновывающие материалы:</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3.3.1. Общая характеристика сферы реализации муниципальной программы (подпрограмм).</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3.3.2. Перечень подпрограмм муниципальной программы с обоснованием необходимости их включения в муниципальную программу.</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 xml:space="preserve">3.3.3. Обоснование необходимых финансовых ресурсов на реализацию муниципальной программы (подпрограмм), а также оценку влияния выделения </w:t>
      </w:r>
      <w:r w:rsidRPr="00D657DE">
        <w:rPr>
          <w:rFonts w:ascii="Times New Roman" w:eastAsia="Times New Roman" w:hAnsi="Times New Roman"/>
          <w:color w:val="000000"/>
          <w:sz w:val="26"/>
          <w:szCs w:val="26"/>
          <w:lang w:eastAsia="ru-RU"/>
        </w:rPr>
        <w:lastRenderedPageBreak/>
        <w:t>дополнительных объемов финансирования на целевые показатели муниципальной программы (подпрограмм), в том числе на сроки и ожидаемые непосредственные результаты реализации основных мероприятий, мероприятий муниципальной программы.</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3.3.4. В случае использования налоговых, кредитных и иных инструментов, следует привести обоснование необходимости их применения для достижения цели и (или) конечных результатов муниципальной программы (подпрограмм) с финансовой оценкой по этапам ее реализации.</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3.3.5. Анализ рисков реализации муниципальной программы (подпрограмм) и меры управления рисками.</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3.3.6. Сведения о порядке сбора информации и методике расчета целевых показателей муниципальной программы Царевщинского сельсовета Мокшанского района Пензенской области  (подпрограмм) оформляются в соответствии с формой приложения № 10 к настоящему Порядку.</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Целевые показатели муниципальной программы (подпрограмм) должны количественно характеризовать ход ее реализации, решение основных задач и достижение целей муниципальной программы, а также:</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 отражать специфику развития конкретной области, проблем и основных задач, на решение которых направлена реализация муниципальной программы (подпрограмм);</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 иметь количественное значение;</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 непосредственно зависеть от решения основных задач и достижения целей муниципальной программы.</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В перечень целевых показателей муниципальной программы (подпрограмм) подлежат включению показатели, значения которых удовлетворяют одному из следующих условий:</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 определяются на основе данных, наблюдаемых Территориальным органом Федеральной службы государственной статистики по Пензенской области (Федеральной службой государственной статистики);</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 рассчитываются по утвержденным методикам, приведенным в дополнительных и обосновывающих материалах к муниципальной программе;</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 определяются на основании регулярного сбора информации или произведенных расчетов.</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Методика расчета показателей должна обеспечивать сопоставимость показателей, отражающих аналогичные наблюдаемые явления, объекты, процессы или их свойства (в том числе единство единиц измерения и периодичность расчетов), и позволять рассчитывать на основе этих показателей целевые показатели, установленные в документах стратегического планирования.</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3.3.7. Оценка планируемой эффективности муниципальной программы Царевщинского сельсовета Мокшанского района Пензенской области.</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Оценка планируемой эффективности муниципальной программы Царевщинского сельсовета Мокшанского района Пензенской области  проводится ответственным исполнителем на этапе ее разработки в соответствии с Положением об оценке планируемой эффективности муниципальной программы Царевщинского сельсовета Мокшанского района Пензенской области.</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3.3.8. В случае разработки новой муниципальной программы - план реализации муниципальной программы Царевщинского сельсовета Мокшанского района Пензенской области  на первый год ее реализации, оформляемый в соответствии с формой приложения № 11 к настоящему Порядку и разрабатываемый в соответствии с Методическими рекомендациями (далее - план реализации).</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lastRenderedPageBreak/>
        <w:t>Далее план реализации представляется ежегодно. В план реализации подлежат включению все основные мероприятия, мероприятия муниципальной программы.</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3.4. Материалы, указанные в пункте 3.3. настоящего Порядка, не входят в состав материалов, утверждаемых постановлением администрации Царевщинского сельсовета Мокшанского района Пензенской области.</w:t>
      </w:r>
    </w:p>
    <w:p w:rsidR="001221A6" w:rsidRPr="00D657DE" w:rsidRDefault="001221A6" w:rsidP="001221A6">
      <w:pPr>
        <w:spacing w:after="0" w:line="240" w:lineRule="auto"/>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 </w:t>
      </w:r>
    </w:p>
    <w:p w:rsidR="001221A6" w:rsidRPr="00D657DE" w:rsidRDefault="001221A6" w:rsidP="001221A6">
      <w:pPr>
        <w:spacing w:after="0" w:line="240" w:lineRule="auto"/>
        <w:contextualSpacing/>
        <w:jc w:val="center"/>
        <w:rPr>
          <w:rFonts w:ascii="Times New Roman" w:eastAsia="Times New Roman" w:hAnsi="Times New Roman"/>
          <w:b/>
          <w:bCs/>
          <w:color w:val="000000"/>
          <w:sz w:val="26"/>
          <w:szCs w:val="26"/>
          <w:lang w:eastAsia="ru-RU"/>
        </w:rPr>
      </w:pPr>
      <w:r w:rsidRPr="00D657DE">
        <w:rPr>
          <w:rFonts w:ascii="Times New Roman" w:eastAsia="Times New Roman" w:hAnsi="Times New Roman"/>
          <w:b/>
          <w:bCs/>
          <w:color w:val="000000"/>
          <w:sz w:val="26"/>
          <w:szCs w:val="26"/>
          <w:lang w:eastAsia="ru-RU"/>
        </w:rPr>
        <w:t>IV. Процедура разработки муниципальной программы</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4.1. Разработка муниципальных программ осуществляется на основании Перечня муниципальных программ, утверждаемого постановлением администрации Царевщинского сельсовета Мокшанского района Пензенской области. При этом основные направления реализации муниципальной программы и ее соисполнители могут изменяться в рамках подготовки проекта муниципальной программы с последующим внесением указанных изменений в Перечень муниципальных программ.</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Проект перечня формируется администрацией Царевщинского сельсовета Мокшанского района Пензенской области (далее – администрация) на основании положений федеральных законов, законов Пензенской области, нормативных правовых актов Царевщинского сельсовета Мокшанского района Пензенской области, иных нормативных правовых актов, документов стратегического планирования.</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Внесение изменений в Перечень муниципальных программ производится по решению администрации Царевщинского сельсовета Мокшанского района Пензенской области  не позднее, чем за 10 рабочих дней до дня внесения проекта решения о бюджете Царевщинского сельсовета Мокшанского района Пензенской области на очередной финансовый год (и плановый период) в Комитет местного самоуправления Царевщинского сельсовета Мокшанского района Пензенской области.</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4.2. Перечень муниципальных программ содержит наименование муниципальных программ.</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4.3. Разработка проекта муниципальной программы, а также дополнительных и обосновывающих материалов к ней производится ответственным исполнителем совместно с соисполнителями в соответствии с настоящим Порядком.</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В случае если проект новой муниципальной программы включает в себя мероприятия, касающиеся:</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 капитальных вложений в объекты капитального строительства муниципальной собственности Царевщинского сельсовета Мокшанского района Пензенской области и (или) на приобретение объектов недвижимого имущества в муниципальную собственность Царевщинского сельсовета Мокшанского района Пензенской области, предусмотренных к финансированию за счет средств бюджета Царевщинского сельсовета Мокшанского района Пензенской области;</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 предоставления бюджетных инвестиций юридическим лицам, не являющимся муниципальными учреждениями и муниципальными унитарными предприятиями, в объекты капитального строительства и (или) на приобретение объектов недвижимого имущества за счет средств бюджета Царевщинского сельсовета Мокшанского района Пензенской области;</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 предоставления субсидий юридическим лицам, сто процентов акций (долей) которых принадлежит Царевщинскому сельсовету Мокшанского района Пензенской области, на осуществление капитальных вложений в объекты капитального строительства, находящиеся в собственности указанных юридических лиц, и (или) на приобретение ими объектов недвижимого имущества с последующим увеличением уставных капиталов таких юридических лиц.</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lastRenderedPageBreak/>
        <w:t>Ответственный исполнитель (соисполнитель) муниципальной программы вместе с проектом муниципальной программы представляет в администрацию Расчеты, установленные постановлением администрации Царевщинского сельсовета Мокшанского района Пензенской области от 10.08.2020 №51.</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На основании представленных Расчетов администрация проводит оценку эффективности инвестиционных проектов в соответствии с Порядком оценки бюджетной, социальной и экономической эффективности планируемых и реализуемых в Царевщинском сельсовете Мокшанского района Пензенской области инвестиционных проектов, утвержденным постановлением администрации Царевщинского сельсовета Мокшанского района Пензенской области от 10.08.2020 №51.</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По итогам оценки администрация составляет заключение о результатах оценки эффективности использования направляемых на капитальные вложения средств бюджета Царевщинского сельсовета Мокшанского района Пензенской области, на основании которого принимается решение о включении мероприятия в муниципальную программу Царевщинского сельсовета Мокшанского района Пензенской области.</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4.4. Проект муниципальной программы подлежит обязательному согласованию с Прокуратурой Мокшанского района.</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Ответственный исполнитель направляет на согласование в Прокуратуру Мокшанского района проект муниципальной программы, согласованный всеми соисполнителями, проект постановления администрации Царевщинского сельсовета Мокшанского района Пензенской области об утверждении муниципальной программы.</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Прокуратура Мокшанского района проводит согласование проекта муниципальной программы или изменений в муниципальную программу.</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В случае нарушения требований, предусмотренных настоящим Порядком, проект муниципальной программы, внесенный на рассмотрение в Прокуратуру Мокшанского района, подлежит возврату для устранения нарушений.</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4.5 Проект муниципальной программы не позднее, чем за 7 дней до ее утверждения подлежит размещению на официальной странице администрации Царевщинского сельсовета Мокшанского района Пензенской области в информационно-телекоммуникационной сети "Интернет".</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4.6. Проект постановления администрации Царевщинского сельсовета Мокшанского района Пензенской области об утверждении муниципальной программы представляется в администрацию с заключением о проведении антикоррупционной экспертизы указанного проекта и планом реализации муниципальной программы на первый год ее реализации. Далее план реализации муниципальной программы представляется ежегодно.</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В план реализации муниципальной программы подлежат включению все основные мероприятия, мероприятия подпрограмм.</w:t>
      </w:r>
    </w:p>
    <w:p w:rsidR="001221A6" w:rsidRPr="00D657DE" w:rsidRDefault="001221A6" w:rsidP="001221A6">
      <w:pPr>
        <w:spacing w:after="0" w:line="240" w:lineRule="auto"/>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 </w:t>
      </w:r>
    </w:p>
    <w:p w:rsidR="001221A6" w:rsidRPr="00D657DE" w:rsidRDefault="001221A6" w:rsidP="001221A6">
      <w:pPr>
        <w:spacing w:after="0" w:line="240" w:lineRule="auto"/>
        <w:contextualSpacing/>
        <w:jc w:val="center"/>
        <w:rPr>
          <w:rFonts w:ascii="Times New Roman" w:eastAsia="Times New Roman" w:hAnsi="Times New Roman"/>
          <w:b/>
          <w:bCs/>
          <w:color w:val="000000"/>
          <w:sz w:val="26"/>
          <w:szCs w:val="26"/>
          <w:lang w:eastAsia="ru-RU"/>
        </w:rPr>
      </w:pPr>
      <w:r w:rsidRPr="00D657DE">
        <w:rPr>
          <w:rFonts w:ascii="Times New Roman" w:eastAsia="Times New Roman" w:hAnsi="Times New Roman"/>
          <w:b/>
          <w:bCs/>
          <w:color w:val="000000"/>
          <w:sz w:val="26"/>
          <w:szCs w:val="26"/>
          <w:lang w:eastAsia="ru-RU"/>
        </w:rPr>
        <w:t>V. Финансовое обеспечение реализации муниципальных программ</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5.1. Финансовое обеспечение реализации муниципальных программ в части расходных обязательств Царевщинского сельсовета Мокшанского района Пензенской области осуществляется за счет бюджетных ассигнований бюджета Царевщинского сельсовета Мокшанского района Пензенской области (далее - бюджетные ассигнования).</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 xml:space="preserve">Распределение бюджетных ассигнований на реализацию муниципальных программ утверждается решением Комитета местного самоуправления Царевщинского сельсовета Мокшанского района Пензенской области о бюджете </w:t>
      </w:r>
      <w:r w:rsidRPr="00D657DE">
        <w:rPr>
          <w:rFonts w:ascii="Times New Roman" w:eastAsia="Times New Roman" w:hAnsi="Times New Roman"/>
          <w:color w:val="000000"/>
          <w:sz w:val="26"/>
          <w:szCs w:val="26"/>
          <w:lang w:eastAsia="ru-RU"/>
        </w:rPr>
        <w:lastRenderedPageBreak/>
        <w:t>Царевщинского сельсовета Мокшанского района Пензенской области на очередной финансовый год (и плановый период).</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5.2. Объем бюджетных ассигнований указывается в тысячах рублей с точностью до первого знака после запятой. Расходы указываются в муниципальной программе и (или) приложениях к муниципальной программе по муниципальной программе в целом, с распределением по подпрограммам муниципальной программы по кодам классификации расходов бюджета Царевщинского сельсовета Мокшанского района Пензенской области.</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5.3. Внесение изменений в муниципальные программы, предусматривающих изменение бюджетных ассигнований на реализацию муниципальной программы является основанием для подготовки решения о внесении изменений в решение Комитет местного самоуправления Царевщинского сельсовета Мокшанского района Пензенской области о бюджете Царевщинского сельсовета Мокшанского района Пензенской области на очередной финансовый год (и плановый период), внесение изменений в сводную бюджетную роспись Царевщинского сельсовета Мокшанского района Пензенской области.</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5.4. Планирование бюджетных ассигнований на реализацию муниципальных программ в очередном году (и плановом периоде) осуществляется в соответствии с нормативными правовыми актами Царевщинского сельсовета Мокшанского района Пензенской области, регулирующими порядок составления проекта бюджета Царевщинского сельсовета Мокшанского района Пензенской области  на очередной финансовый год (и плановый период), и актами, определяющими вопросы планирования бюджетных ассигнований.</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5.5. В финансовое обеспечение реализации муниципальной программы могут включаться расходы на обеспечение деятельности администрации Царевщинского сельсовета Мокшанского района Пензенской области, в том случае, если администрация Царевщинского сельсовета Мокшанского района Пензенской области является ответственным исполнителем или соисполнителем муниципальной программы</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5.6. Организации с муниципальным участием, общественные, научные и иные организации, могут участвовать в реализации муниципальных программ в соответствии с действующим законодательством.</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5.7. В ходе исполнения бюджета Царевщинского сельсовета Мокшанского района Пензенской области показатели финансового обеспечения реализации муниципальной программы, в том числе ее подпрограмм и основных мероприятий, мероприятий, могут отличаться от показателей, утвержденных в составе муниципальной программы, в пределах и по основаниям, которые предусмотрены бюджетным законодательством для внесения изменений в сводную бюджетную роспись бюджета Царевщинского сельсовета Мокшанского района Пензенской области.</w:t>
      </w:r>
    </w:p>
    <w:p w:rsidR="001221A6" w:rsidRPr="00D657DE" w:rsidRDefault="001221A6" w:rsidP="001221A6">
      <w:pPr>
        <w:spacing w:after="0" w:line="240" w:lineRule="auto"/>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 </w:t>
      </w:r>
    </w:p>
    <w:p w:rsidR="001221A6" w:rsidRPr="00D657DE" w:rsidRDefault="001221A6" w:rsidP="001221A6">
      <w:pPr>
        <w:spacing w:after="0" w:line="240" w:lineRule="auto"/>
        <w:contextualSpacing/>
        <w:jc w:val="center"/>
        <w:rPr>
          <w:rFonts w:ascii="Times New Roman" w:eastAsia="Times New Roman" w:hAnsi="Times New Roman"/>
          <w:b/>
          <w:bCs/>
          <w:color w:val="000000"/>
          <w:sz w:val="26"/>
          <w:szCs w:val="26"/>
          <w:lang w:eastAsia="ru-RU"/>
        </w:rPr>
      </w:pPr>
      <w:r w:rsidRPr="00D657DE">
        <w:rPr>
          <w:rFonts w:ascii="Times New Roman" w:eastAsia="Times New Roman" w:hAnsi="Times New Roman"/>
          <w:b/>
          <w:bCs/>
          <w:color w:val="000000"/>
          <w:sz w:val="26"/>
          <w:szCs w:val="26"/>
          <w:lang w:eastAsia="ru-RU"/>
        </w:rPr>
        <w:t>VI. Управление и контроль реализации муниципальной программы</w:t>
      </w:r>
    </w:p>
    <w:p w:rsidR="001221A6" w:rsidRPr="00D657DE" w:rsidRDefault="001221A6" w:rsidP="001221A6">
      <w:pPr>
        <w:spacing w:after="0" w:line="240" w:lineRule="auto"/>
        <w:contextualSpacing/>
        <w:jc w:val="center"/>
        <w:rPr>
          <w:rFonts w:ascii="Times New Roman" w:eastAsia="Times New Roman" w:hAnsi="Times New Roman"/>
          <w:color w:val="000000"/>
          <w:sz w:val="26"/>
          <w:szCs w:val="26"/>
          <w:lang w:eastAsia="ru-RU"/>
        </w:rPr>
      </w:pP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6.1. Управление и контроль за реализацией муниципальной программы осуществляется ответственным исполнителем в соответствии с планом реализации муниципальной программы.</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6.2. Ответственный исполнитель муниципальной программы представляет в администрацию ежегодно не позднее 1 апреля года, следующего за отчетным годом годовой доклад о выполнении муниципальной программы.</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 xml:space="preserve">6.3. В случае если в рамках основных мероприятий муниципальной программы реализуются проекты, органы местного самоуправления Царевщинского сельсовета </w:t>
      </w:r>
      <w:r w:rsidRPr="00D657DE">
        <w:rPr>
          <w:rFonts w:ascii="Times New Roman" w:eastAsia="Times New Roman" w:hAnsi="Times New Roman"/>
          <w:color w:val="000000"/>
          <w:sz w:val="26"/>
          <w:szCs w:val="26"/>
          <w:lang w:eastAsia="ru-RU"/>
        </w:rPr>
        <w:lastRenderedPageBreak/>
        <w:t>Мокшанского района, ответственные за реализацию данных основных мероприятий, мероприятий, осуществляют мониторинг реализации проекта, который представляет собой специально организованное систематическое наблюдение за ходом разработки и реализации проекта и регистрацию данных через систему электронного документооборота.</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6.4. Годовой доклад подготавливается ответственным исполнителем совместно с соисполнителями муниципальной программы.</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Годовой доклад содержит:</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а) конкретные результаты реализации муниципальной программы (подпрограмм), достигнутые за отчетный период;</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б) перечень основных мероприятий, мероприятий муниципальной программы, не выполненных (с указанием причин) в установленные сроки, согласно плану реализации;</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в) анализ факторов, повлиявших на ход реализации муниципальной программы (подпрограмм);</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г) приложения:</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 отчет об исполнении основных мероприятий, мероприятий муниципальной программы Царевщинского сельсовета Мокшанского района Пензенской области, оформляемый в соответствии с формой приложения № 12 к настоящему Порядку;</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 отчет об исполнении целевых показателей муниципальной программы Царевщинского сельсовета Мокшанского района Пензенской области по итогам отчетного года, оформляемый в соответствии с формой приложения № 13 к настоящему Порядку;</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 отчет о выполнении сводных показателей муниципальных заданий на оказание муниципальных услуг (выполнение работ) муниципальными учреждениями Царевщинского сельсовета Мокшанского района Пензенской области по муниципальной программе, оформляемый в соответствии с формой приложения № 14 к настоящему Порядку;</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 оценку применения мер правового регулирования в сфере реализации муниципальной программы Царевщинского сельсовета Мокшанского района Пензенской области, оформляемую в соответствии с формой приложения № 15 к настоящему Порядку;</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 сведения о внесенных изменениях в муниципальную программу Царевщинского сельсовета Мокшанского района Пензенской области, оформляемые в соответствии с формой приложения № 16 к настоящему Порядку;</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 расчет оценки эффективности реализации муниципальной программы в соответствии с Положением об оценке эффективности реализации муниципальной программы Царевщинского сельсовета Мокшанского района Пензенской области;</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 в случае если в рамках основных мероприятий, мероприятий муниципальных программ реализуются проекты, органы местного самоуправления Царевщинского сельсовета Мокшанского района Пензенской области, ответственные за реализацию данных основных мероприятий, мероприятий, представляют итоговые отчеты по проектам.</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Финансовое управление в срок до 1 марта года, следующего за отчетным годом, представляет в отдел экономики информацию о фактических расходах бюджета Царевщинского сельсовета Мокшанского района Пензенской области на реализацию муниципальных программ за отчетный период.</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6.5. Годовой доклад подлежит размещению на официальной странице администрации Царевщинского сельсовета Мокшанского района Пензенской области в информационно-телекоммуникационной сети "Интернет".</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6.6. Ответственный исполнитель:</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lastRenderedPageBreak/>
        <w:t>ежегодно до 1 июня года, следующего за отчетным годом, представляет главе администрации Царевщинского сельсовета Мокшанского района Пензенской области сводный годовой доклад о ходе реализации и оценке эффективности муниципальных программ, который содержит:</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сведения об основных результатах реализации муниципальных программ за отчетный период;</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сведения о степени соответствия установленных и достигнутых целевых показателей муниципальных программ за отчетный год;</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сведения о выполнении расходных обязательств Царевщинского сельсовета Мокшанского района Пензенской области, связанных с реализацией муниципальных программ;</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показатели оценки эффективности реализации муниципальных программ;</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при необходимости - предложения об изменении форм и методов управления реализацией муниципальных программ, о сокращении (увеличении) финансирования и (или) досрочном прекращении отдельных мероприятий или муниципальной программы в целом.</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6.7. На основании оценки эффективности реализации муниципальных программ, полученных по итогам их выполнения за отчетный финансовый год, отдел экономики вносит следующие предложения:</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 сохранить предусмотренные в муниципальной программе объемы финансового обеспечения из бюджета Царевщинского сельсовета Мокшанского района Пензенской области  в очередном финансовом году, если значение оценки выше или равно 1;</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 осуществить корректировку муниципальной программы с учетом исключения низкоэффективных и неэффективных основных мероприятий, мероприятий, или о досрочном прекращении реализации муниципальной программы, если значение оценки меньше 1.</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Результаты оценки эффективности муниципальных программ и соответствующие предложения ответственный исполнитель представляет главе администрации Царевщинского сельсовета Мокшанского района Пензенской области  для принятия решения.</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6.8. Сводный годовой доклад о ходе реализации и оценке эффективности муниципальных программ подлежит размещению после утверждения администрацией Царевщинского сельсовета Мокшанского района Пензенской области на официальной странице администрации Царевщинского сельсовета Мокшанского района Пензенской области  в информационно-телекоммуникационной сети "Интернет".</w:t>
      </w:r>
    </w:p>
    <w:p w:rsidR="001221A6" w:rsidRPr="00D657DE" w:rsidRDefault="001221A6" w:rsidP="001221A6">
      <w:pPr>
        <w:spacing w:after="0" w:line="240" w:lineRule="auto"/>
        <w:contextualSpacing/>
        <w:jc w:val="center"/>
        <w:rPr>
          <w:rFonts w:ascii="Times New Roman" w:eastAsia="Times New Roman" w:hAnsi="Times New Roman"/>
          <w:b/>
          <w:bCs/>
          <w:color w:val="000000"/>
          <w:sz w:val="26"/>
          <w:szCs w:val="26"/>
          <w:lang w:eastAsia="ru-RU"/>
        </w:rPr>
      </w:pPr>
      <w:r w:rsidRPr="00D657DE">
        <w:rPr>
          <w:rFonts w:ascii="Times New Roman" w:eastAsia="Times New Roman" w:hAnsi="Times New Roman"/>
          <w:b/>
          <w:bCs/>
          <w:color w:val="000000"/>
          <w:sz w:val="26"/>
          <w:szCs w:val="26"/>
          <w:lang w:eastAsia="ru-RU"/>
        </w:rPr>
        <w:t xml:space="preserve">VII. Полномочия администрации Царевщинского сельсовета Мокшанского района </w:t>
      </w:r>
      <w:r w:rsidRPr="00D657DE">
        <w:rPr>
          <w:rFonts w:ascii="Times New Roman" w:eastAsia="Times New Roman" w:hAnsi="Times New Roman"/>
          <w:b/>
          <w:color w:val="000000"/>
          <w:sz w:val="26"/>
          <w:szCs w:val="26"/>
          <w:lang w:eastAsia="ru-RU"/>
        </w:rPr>
        <w:t>Пензенской области</w:t>
      </w:r>
      <w:r w:rsidRPr="00D657DE">
        <w:rPr>
          <w:rFonts w:ascii="Times New Roman" w:eastAsia="Times New Roman" w:hAnsi="Times New Roman"/>
          <w:color w:val="000000"/>
          <w:sz w:val="26"/>
          <w:szCs w:val="26"/>
          <w:lang w:eastAsia="ru-RU"/>
        </w:rPr>
        <w:t xml:space="preserve">  </w:t>
      </w:r>
      <w:r w:rsidRPr="00D657DE">
        <w:rPr>
          <w:rFonts w:ascii="Times New Roman" w:eastAsia="Times New Roman" w:hAnsi="Times New Roman"/>
          <w:b/>
          <w:bCs/>
          <w:color w:val="000000"/>
          <w:sz w:val="26"/>
          <w:szCs w:val="26"/>
          <w:lang w:eastAsia="ru-RU"/>
        </w:rPr>
        <w:t>при разработке и реализации муниципальных программ</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7.1. Ответственный исполнитель:</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 обеспечивает разработку муниципальной программы, ее согласование с соисполнителями и внесение в установленном порядке для согласования и утверждения в администрацию Царевщинского сельсовета Мокшанского района Пензенской области;</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 организует реализацию муниципальной программы, инициирует внесение изменений в муниципальную программу в соответствии с установленными настоящим Порядком требованиями и несет ответственность за достижение целевых показателей муниципальной программы, а также конечных результатов ее реализации;</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lastRenderedPageBreak/>
        <w:t>- рекомендует соисполнителям муниципальной программы осуществлять разработку отдельных основных мероприятий, мероприятий в форме проекта;</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 обеспечивает разработку плана реализации муниципальной программы на очередной финансовый год, его согласование и внесение изменений;</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 реализует основные мероприятия, мероприятия в форме проекта;</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 осуществляет на постоянной основе мониторинг реализации муниципальной программы и реализации проекта;</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 представляет в администрацию сведения для проведения мониторинга реализации муниципальной программы;</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 представляет в администрацию сведения о мониторинге реализации проекта;</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 запрашивает у соисполнителей муниципальной программы информацию, необходимую для подготовки отчета об исполнении основных мероприятий, мероприятий муниципальной программы, представляемого в администрацию;</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 запрашивает у соисполнителей и участников муниципальной программы информацию, необходимую для проведения оценки эффективности муниципальной программы и подготовки годового доклада;</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 проводит оценку эффективности реализации муниципальной программы;</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 организует разработку проектов правовых актов Царевщинского сельсовета Мокшанского района Пензенской области, необходимых для реализации муниципальной программы, а также принимает ведомственные правовые акты;</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 подготавливает годовой доклад о ходе реализации и оценке эффективности муниципальной программы, представляет его в администрацию.</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7.2. Соисполнители:</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 обеспечивают разработку и реализацию подпрограммы (подпрограмм), участвуют в разработке и осуществляют реализацию основных мероприятий, мероприятий муниципальной программы (подпрограмм), в отношении которых они являются соисполнителями;</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 направляют предложения ответственному исполнителю о внесении изменений в муниципальную программу в соответствии с установленными настоящим Порядком требованиями и несут ответственность за достижение целевых показателей подпрограммы (подпрограмм), в отношении которых они являются соисполнителями (исполнителями);</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 представляет ответственному исполнителю предложения по включению основных мероприятий, мероприятий подпрограммы (подпрограмм) в план реализации муниципальной программы на очередной финансовый год или по внесению в него изменений;</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 реализуют основные мероприятия, мероприятия в форме проекта;</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 осуществляют на постоянной основе мониторинг реализации подпрограммы (подпрограмм) и реализации проекта;</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 представляют в установленный срок ответственному исполнителю отчет о ходе реализации основных мероприятий, мероприятий муниципальной программы;</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 представляют в администрацию сведения о мониторинге реализации проекта;</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 представляют ответственному исполнителю информацию, необходимую для проведения оценки эффективности муниципальной программы и подготовки годового доклада о реализации подпрограммы (подпрограмм) муниципальной программы;</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pPr>
      <w:r w:rsidRPr="00D657DE">
        <w:rPr>
          <w:rFonts w:ascii="Times New Roman" w:eastAsia="Times New Roman" w:hAnsi="Times New Roman"/>
          <w:color w:val="000000"/>
          <w:sz w:val="26"/>
          <w:szCs w:val="26"/>
          <w:lang w:eastAsia="ru-RU"/>
        </w:rPr>
        <w:t>- представляют ответственному исполнителю копии актов, подтверждающих сдачу и прием в эксплуатацию объектов, строительство которых завершено, актов выполнения работ и иных документов, подтверждающих исполнение обязательств по заключенным муниципальным контрактам в рамках реализации основных мероприятий, мероприятий муниципальной программы (при необходимости).</w:t>
      </w:r>
    </w:p>
    <w:p w:rsidR="001221A6" w:rsidRPr="00D657DE" w:rsidRDefault="001221A6" w:rsidP="001221A6">
      <w:pPr>
        <w:spacing w:after="0" w:line="240" w:lineRule="auto"/>
        <w:ind w:firstLine="567"/>
        <w:contextualSpacing/>
        <w:jc w:val="both"/>
        <w:rPr>
          <w:rFonts w:ascii="Times New Roman" w:eastAsia="Times New Roman" w:hAnsi="Times New Roman"/>
          <w:color w:val="000000"/>
          <w:sz w:val="26"/>
          <w:szCs w:val="26"/>
          <w:lang w:eastAsia="ru-RU"/>
        </w:rPr>
        <w:sectPr w:rsidR="001221A6" w:rsidRPr="00D657DE" w:rsidSect="001221A6">
          <w:pgSz w:w="11906" w:h="16838"/>
          <w:pgMar w:top="851" w:right="851" w:bottom="709" w:left="1701" w:header="709" w:footer="709" w:gutter="0"/>
          <w:cols w:space="708"/>
          <w:docGrid w:linePitch="360"/>
        </w:sectPr>
      </w:pPr>
      <w:r w:rsidRPr="00D657DE">
        <w:rPr>
          <w:rFonts w:ascii="Times New Roman" w:eastAsia="Times New Roman" w:hAnsi="Times New Roman"/>
          <w:color w:val="000000"/>
          <w:sz w:val="26"/>
          <w:szCs w:val="26"/>
          <w:lang w:eastAsia="ru-RU"/>
        </w:rPr>
        <w:lastRenderedPageBreak/>
        <w:t>7.3. Ответственный исполнитель, соисполнители муниципальной программы представляют по запросу администрации дополнительную (уточненную) информацию о ходе реализации муниципальной программы, подпрограмм, основных мероприятий, мероприятий.</w:t>
      </w:r>
    </w:p>
    <w:p w:rsidR="001221A6" w:rsidRPr="0004361B"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04361B">
        <w:rPr>
          <w:rFonts w:ascii="Times New Roman" w:eastAsia="Times New Roman" w:hAnsi="Times New Roman"/>
          <w:color w:val="000000"/>
          <w:sz w:val="24"/>
          <w:szCs w:val="24"/>
          <w:lang w:eastAsia="ru-RU"/>
        </w:rPr>
        <w:lastRenderedPageBreak/>
        <w:t>Приложение №1</w:t>
      </w:r>
    </w:p>
    <w:p w:rsidR="001221A6" w:rsidRPr="0004361B"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04361B">
        <w:rPr>
          <w:rFonts w:ascii="Times New Roman" w:eastAsia="Times New Roman" w:hAnsi="Times New Roman"/>
          <w:color w:val="000000"/>
          <w:sz w:val="24"/>
          <w:szCs w:val="24"/>
          <w:lang w:eastAsia="ru-RU"/>
        </w:rPr>
        <w:t>к Порядку разработки и реализации муниципальных программ</w:t>
      </w:r>
    </w:p>
    <w:p w:rsidR="001221A6" w:rsidRPr="0004361B" w:rsidRDefault="001221A6" w:rsidP="001221A6">
      <w:pPr>
        <w:spacing w:after="0" w:line="240" w:lineRule="auto"/>
        <w:ind w:firstLine="567"/>
        <w:jc w:val="righ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Царевщинского</w:t>
      </w:r>
      <w:r w:rsidRPr="0004361B">
        <w:rPr>
          <w:rFonts w:ascii="Times New Roman" w:eastAsia="Times New Roman" w:hAnsi="Times New Roman"/>
          <w:color w:val="000000"/>
          <w:sz w:val="24"/>
          <w:szCs w:val="24"/>
          <w:lang w:eastAsia="ru-RU"/>
        </w:rPr>
        <w:t xml:space="preserve"> сельсовета Мокшанского района Пензенской области</w:t>
      </w:r>
    </w:p>
    <w:p w:rsidR="001221A6" w:rsidRPr="0004361B" w:rsidRDefault="001221A6" w:rsidP="001221A6">
      <w:pPr>
        <w:spacing w:after="0" w:line="240" w:lineRule="auto"/>
        <w:ind w:firstLine="567"/>
        <w:jc w:val="both"/>
        <w:rPr>
          <w:rFonts w:ascii="Times New Roman" w:eastAsia="Times New Roman" w:hAnsi="Times New Roman"/>
          <w:color w:val="000000"/>
          <w:sz w:val="24"/>
          <w:szCs w:val="24"/>
          <w:lang w:eastAsia="ru-RU"/>
        </w:rPr>
      </w:pPr>
      <w:r w:rsidRPr="0004361B">
        <w:rPr>
          <w:rFonts w:ascii="Times New Roman" w:eastAsia="Times New Roman" w:hAnsi="Times New Roman"/>
          <w:color w:val="000000"/>
          <w:sz w:val="24"/>
          <w:szCs w:val="24"/>
          <w:lang w:eastAsia="ru-RU"/>
        </w:rPr>
        <w:t> </w:t>
      </w:r>
    </w:p>
    <w:p w:rsidR="001221A6" w:rsidRPr="0004361B"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04361B">
        <w:rPr>
          <w:rFonts w:ascii="Times New Roman" w:eastAsia="Times New Roman" w:hAnsi="Times New Roman"/>
          <w:color w:val="000000"/>
          <w:sz w:val="24"/>
          <w:szCs w:val="24"/>
          <w:lang w:eastAsia="ru-RU"/>
        </w:rPr>
        <w:t>Форма</w:t>
      </w:r>
    </w:p>
    <w:p w:rsidR="001221A6" w:rsidRPr="0004361B" w:rsidRDefault="001221A6" w:rsidP="001221A6">
      <w:pPr>
        <w:spacing w:after="0" w:line="240" w:lineRule="auto"/>
        <w:jc w:val="center"/>
        <w:rPr>
          <w:rFonts w:ascii="Times New Roman" w:eastAsia="Times New Roman" w:hAnsi="Times New Roman"/>
          <w:color w:val="000000"/>
          <w:sz w:val="24"/>
          <w:szCs w:val="24"/>
          <w:lang w:eastAsia="ru-RU"/>
        </w:rPr>
      </w:pPr>
      <w:bookmarkStart w:id="8" w:name="P289"/>
      <w:bookmarkEnd w:id="8"/>
      <w:r w:rsidRPr="0004361B">
        <w:rPr>
          <w:rFonts w:ascii="Times New Roman" w:eastAsia="Times New Roman" w:hAnsi="Times New Roman"/>
          <w:b/>
          <w:bCs/>
          <w:color w:val="000000"/>
          <w:sz w:val="24"/>
          <w:szCs w:val="24"/>
          <w:lang w:eastAsia="ru-RU"/>
        </w:rPr>
        <w:t>ПАСПОРТ</w:t>
      </w:r>
    </w:p>
    <w:p w:rsidR="001221A6" w:rsidRPr="0004361B" w:rsidRDefault="001221A6" w:rsidP="001221A6">
      <w:pPr>
        <w:spacing w:after="0" w:line="240" w:lineRule="auto"/>
        <w:jc w:val="center"/>
        <w:rPr>
          <w:rFonts w:ascii="Times New Roman" w:eastAsia="Times New Roman" w:hAnsi="Times New Roman"/>
          <w:b/>
          <w:bCs/>
          <w:color w:val="000000"/>
          <w:sz w:val="24"/>
          <w:szCs w:val="24"/>
          <w:lang w:eastAsia="ru-RU"/>
        </w:rPr>
      </w:pPr>
      <w:r w:rsidRPr="0004361B">
        <w:rPr>
          <w:rFonts w:ascii="Times New Roman" w:eastAsia="Times New Roman" w:hAnsi="Times New Roman"/>
          <w:b/>
          <w:bCs/>
          <w:color w:val="000000"/>
          <w:sz w:val="24"/>
          <w:szCs w:val="24"/>
          <w:lang w:eastAsia="ru-RU"/>
        </w:rPr>
        <w:t xml:space="preserve">МУНИЦИПАЛЬНОЙ ПРОГРАММЫ </w:t>
      </w:r>
      <w:r>
        <w:rPr>
          <w:rFonts w:ascii="Times New Roman" w:eastAsia="Times New Roman" w:hAnsi="Times New Roman"/>
          <w:b/>
          <w:bCs/>
          <w:color w:val="000000"/>
          <w:sz w:val="24"/>
          <w:szCs w:val="24"/>
          <w:lang w:eastAsia="ru-RU"/>
        </w:rPr>
        <w:t>ЦАРЕВЩИНСКОГО</w:t>
      </w:r>
      <w:r w:rsidRPr="0004361B">
        <w:rPr>
          <w:rFonts w:ascii="Times New Roman" w:eastAsia="Times New Roman" w:hAnsi="Times New Roman"/>
          <w:b/>
          <w:bCs/>
          <w:color w:val="000000"/>
          <w:sz w:val="24"/>
          <w:szCs w:val="24"/>
          <w:lang w:eastAsia="ru-RU"/>
        </w:rPr>
        <w:t xml:space="preserve"> СЕЛЬСОВЕТА МОКШАНСКОГО РАЙОНА </w:t>
      </w:r>
    </w:p>
    <w:p w:rsidR="001221A6" w:rsidRPr="0004361B" w:rsidRDefault="001221A6" w:rsidP="001221A6">
      <w:pPr>
        <w:spacing w:after="0" w:line="240" w:lineRule="auto"/>
        <w:jc w:val="center"/>
        <w:rPr>
          <w:rFonts w:ascii="Times New Roman" w:eastAsia="Times New Roman" w:hAnsi="Times New Roman"/>
          <w:b/>
          <w:bCs/>
          <w:color w:val="000000"/>
          <w:sz w:val="24"/>
          <w:szCs w:val="24"/>
          <w:lang w:eastAsia="ru-RU"/>
        </w:rPr>
      </w:pPr>
      <w:r w:rsidRPr="0004361B">
        <w:rPr>
          <w:rFonts w:ascii="Times New Roman" w:eastAsia="Times New Roman" w:hAnsi="Times New Roman"/>
          <w:b/>
          <w:bCs/>
          <w:color w:val="000000"/>
          <w:sz w:val="24"/>
          <w:szCs w:val="24"/>
          <w:lang w:eastAsia="ru-RU"/>
        </w:rPr>
        <w:t>ПЕНЗЕНСКОЙ ОБЛАСТИ</w:t>
      </w:r>
    </w:p>
    <w:tbl>
      <w:tblPr>
        <w:tblW w:w="5000" w:type="pct"/>
        <w:jc w:val="center"/>
        <w:tblCellMar>
          <w:left w:w="0" w:type="dxa"/>
          <w:right w:w="0" w:type="dxa"/>
        </w:tblCellMar>
        <w:tblLook w:val="04A0" w:firstRow="1" w:lastRow="0" w:firstColumn="1" w:lastColumn="0" w:noHBand="0" w:noVBand="1"/>
      </w:tblPr>
      <w:tblGrid>
        <w:gridCol w:w="7592"/>
        <w:gridCol w:w="2312"/>
      </w:tblGrid>
      <w:tr w:rsidR="001221A6" w:rsidRPr="0004361B" w:rsidTr="001221A6">
        <w:trPr>
          <w:jc w:val="center"/>
        </w:trPr>
        <w:tc>
          <w:tcPr>
            <w:tcW w:w="38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ind w:firstLine="567"/>
              <w:jc w:val="center"/>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Наименование муниципальной программы</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ind w:firstLine="567"/>
              <w:jc w:val="center"/>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r>
      <w:tr w:rsidR="001221A6" w:rsidRPr="0004361B" w:rsidTr="001221A6">
        <w:trPr>
          <w:jc w:val="center"/>
        </w:trPr>
        <w:tc>
          <w:tcPr>
            <w:tcW w:w="38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ind w:firstLine="567"/>
              <w:jc w:val="center"/>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Ответственный исполнитель муниципальной программы</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ind w:firstLine="567"/>
              <w:jc w:val="center"/>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r>
      <w:tr w:rsidR="001221A6" w:rsidRPr="0004361B" w:rsidTr="001221A6">
        <w:trPr>
          <w:jc w:val="center"/>
        </w:trPr>
        <w:tc>
          <w:tcPr>
            <w:tcW w:w="38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ind w:firstLine="567"/>
              <w:jc w:val="center"/>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Соисполнители муниципальной программы</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ind w:firstLine="567"/>
              <w:jc w:val="center"/>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r>
      <w:tr w:rsidR="001221A6" w:rsidRPr="0004361B" w:rsidTr="001221A6">
        <w:trPr>
          <w:jc w:val="center"/>
        </w:trPr>
        <w:tc>
          <w:tcPr>
            <w:tcW w:w="38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ind w:firstLine="567"/>
              <w:jc w:val="center"/>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Подпрограммы муниципальной программы</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ind w:firstLine="567"/>
              <w:jc w:val="center"/>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r>
      <w:tr w:rsidR="001221A6" w:rsidRPr="0004361B" w:rsidTr="001221A6">
        <w:trPr>
          <w:jc w:val="center"/>
        </w:trPr>
        <w:tc>
          <w:tcPr>
            <w:tcW w:w="38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ind w:firstLine="567"/>
              <w:jc w:val="center"/>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Цели муниципальной программы</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ind w:firstLine="567"/>
              <w:jc w:val="center"/>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r>
      <w:tr w:rsidR="001221A6" w:rsidRPr="0004361B" w:rsidTr="001221A6">
        <w:trPr>
          <w:jc w:val="center"/>
        </w:trPr>
        <w:tc>
          <w:tcPr>
            <w:tcW w:w="38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ind w:firstLine="567"/>
              <w:jc w:val="center"/>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Задачи муниципальной программы</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ind w:firstLine="567"/>
              <w:jc w:val="center"/>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r>
      <w:tr w:rsidR="001221A6" w:rsidRPr="0004361B" w:rsidTr="001221A6">
        <w:trPr>
          <w:jc w:val="center"/>
        </w:trPr>
        <w:tc>
          <w:tcPr>
            <w:tcW w:w="38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ind w:firstLine="567"/>
              <w:jc w:val="center"/>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Целевые показатели муниципальной программы</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ind w:firstLine="567"/>
              <w:jc w:val="center"/>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r>
      <w:tr w:rsidR="001221A6" w:rsidRPr="0004361B" w:rsidTr="001221A6">
        <w:trPr>
          <w:jc w:val="center"/>
        </w:trPr>
        <w:tc>
          <w:tcPr>
            <w:tcW w:w="38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ind w:firstLine="567"/>
              <w:jc w:val="center"/>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Этапы и сроки реализации муниципальной программы</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ind w:firstLine="567"/>
              <w:jc w:val="center"/>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r>
      <w:tr w:rsidR="001221A6" w:rsidRPr="0004361B" w:rsidTr="001221A6">
        <w:trPr>
          <w:jc w:val="center"/>
        </w:trPr>
        <w:tc>
          <w:tcPr>
            <w:tcW w:w="38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ind w:firstLine="567"/>
              <w:jc w:val="center"/>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Объемы бюджетных ассигнований муниципальной программы</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ind w:firstLine="567"/>
              <w:jc w:val="center"/>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r>
      <w:tr w:rsidR="001221A6" w:rsidRPr="0004361B" w:rsidTr="001221A6">
        <w:trPr>
          <w:jc w:val="center"/>
        </w:trPr>
        <w:tc>
          <w:tcPr>
            <w:tcW w:w="38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ind w:firstLine="567"/>
              <w:jc w:val="center"/>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Ожидаемые результаты реализации муниципальной программы</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ind w:firstLine="567"/>
              <w:jc w:val="center"/>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r>
    </w:tbl>
    <w:p w:rsidR="001221A6" w:rsidRPr="00562CF7" w:rsidRDefault="001221A6" w:rsidP="001221A6">
      <w:pPr>
        <w:spacing w:after="0" w:line="240" w:lineRule="auto"/>
        <w:ind w:firstLine="567"/>
        <w:jc w:val="both"/>
        <w:rPr>
          <w:rFonts w:ascii="Times New Roman" w:eastAsia="Times New Roman" w:hAnsi="Times New Roman"/>
          <w:color w:val="000000"/>
          <w:sz w:val="26"/>
          <w:szCs w:val="26"/>
          <w:lang w:eastAsia="ru-RU"/>
        </w:rPr>
      </w:pPr>
      <w:r w:rsidRPr="00562CF7">
        <w:rPr>
          <w:rFonts w:ascii="Times New Roman" w:eastAsia="Times New Roman" w:hAnsi="Times New Roman"/>
          <w:color w:val="000000"/>
          <w:sz w:val="26"/>
          <w:szCs w:val="26"/>
          <w:lang w:eastAsia="ru-RU"/>
        </w:rPr>
        <w:t> </w:t>
      </w:r>
    </w:p>
    <w:p w:rsidR="001221A6" w:rsidRPr="0004361B"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04361B">
        <w:rPr>
          <w:rFonts w:ascii="Times New Roman" w:eastAsia="Times New Roman" w:hAnsi="Times New Roman"/>
          <w:color w:val="000000"/>
          <w:sz w:val="24"/>
          <w:szCs w:val="24"/>
          <w:lang w:eastAsia="ru-RU"/>
        </w:rPr>
        <w:t>Приложение №2</w:t>
      </w:r>
    </w:p>
    <w:p w:rsidR="001221A6" w:rsidRPr="0004361B"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04361B">
        <w:rPr>
          <w:rFonts w:ascii="Times New Roman" w:eastAsia="Times New Roman" w:hAnsi="Times New Roman"/>
          <w:color w:val="000000"/>
          <w:sz w:val="24"/>
          <w:szCs w:val="24"/>
          <w:lang w:eastAsia="ru-RU"/>
        </w:rPr>
        <w:t>к Порядку разработки и реализации муниципальных программ</w:t>
      </w:r>
    </w:p>
    <w:p w:rsidR="001221A6" w:rsidRPr="0004361B" w:rsidRDefault="001221A6" w:rsidP="001221A6">
      <w:pPr>
        <w:spacing w:after="0" w:line="240" w:lineRule="auto"/>
        <w:ind w:firstLine="567"/>
        <w:jc w:val="righ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Царевщинского</w:t>
      </w:r>
      <w:r w:rsidRPr="0004361B">
        <w:rPr>
          <w:rFonts w:ascii="Times New Roman" w:eastAsia="Times New Roman" w:hAnsi="Times New Roman"/>
          <w:color w:val="000000"/>
          <w:sz w:val="24"/>
          <w:szCs w:val="24"/>
          <w:lang w:eastAsia="ru-RU"/>
        </w:rPr>
        <w:t xml:space="preserve"> сельсовета Мокшанского района Пензенской области</w:t>
      </w:r>
    </w:p>
    <w:p w:rsidR="001221A6" w:rsidRPr="0004361B"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04361B">
        <w:rPr>
          <w:rFonts w:ascii="Times New Roman" w:eastAsia="Times New Roman" w:hAnsi="Times New Roman"/>
          <w:color w:val="000000"/>
          <w:sz w:val="24"/>
          <w:szCs w:val="24"/>
          <w:lang w:eastAsia="ru-RU"/>
        </w:rPr>
        <w:t>Форма</w:t>
      </w:r>
    </w:p>
    <w:p w:rsidR="001221A6" w:rsidRPr="0004361B" w:rsidRDefault="001221A6" w:rsidP="001221A6">
      <w:pPr>
        <w:spacing w:after="0" w:line="240" w:lineRule="auto"/>
        <w:ind w:firstLine="567"/>
        <w:jc w:val="both"/>
        <w:rPr>
          <w:rFonts w:ascii="Times New Roman" w:eastAsia="Times New Roman" w:hAnsi="Times New Roman"/>
          <w:color w:val="000000"/>
          <w:sz w:val="24"/>
          <w:szCs w:val="24"/>
          <w:lang w:eastAsia="ru-RU"/>
        </w:rPr>
      </w:pPr>
      <w:r w:rsidRPr="0004361B">
        <w:rPr>
          <w:rFonts w:ascii="Times New Roman" w:eastAsia="Times New Roman" w:hAnsi="Times New Roman"/>
          <w:color w:val="000000"/>
          <w:sz w:val="24"/>
          <w:szCs w:val="24"/>
          <w:lang w:eastAsia="ru-RU"/>
        </w:rPr>
        <w:t> </w:t>
      </w:r>
    </w:p>
    <w:p w:rsidR="001221A6" w:rsidRPr="0004361B" w:rsidRDefault="001221A6" w:rsidP="001221A6">
      <w:pPr>
        <w:spacing w:after="0" w:line="240" w:lineRule="auto"/>
        <w:ind w:firstLine="567"/>
        <w:jc w:val="center"/>
        <w:rPr>
          <w:rFonts w:ascii="Times New Roman" w:eastAsia="Times New Roman" w:hAnsi="Times New Roman"/>
          <w:color w:val="000000"/>
          <w:sz w:val="24"/>
          <w:szCs w:val="24"/>
          <w:lang w:eastAsia="ru-RU"/>
        </w:rPr>
      </w:pPr>
      <w:bookmarkStart w:id="9" w:name="P328"/>
      <w:bookmarkEnd w:id="9"/>
      <w:r w:rsidRPr="0004361B">
        <w:rPr>
          <w:rFonts w:ascii="Times New Roman" w:eastAsia="Times New Roman" w:hAnsi="Times New Roman"/>
          <w:b/>
          <w:bCs/>
          <w:color w:val="000000"/>
          <w:sz w:val="24"/>
          <w:szCs w:val="24"/>
          <w:lang w:eastAsia="ru-RU"/>
        </w:rPr>
        <w:t>ПАСПОРТ</w:t>
      </w:r>
    </w:p>
    <w:p w:rsidR="001221A6" w:rsidRPr="0004361B" w:rsidRDefault="001221A6" w:rsidP="001221A6">
      <w:pPr>
        <w:spacing w:after="0" w:line="240" w:lineRule="auto"/>
        <w:ind w:firstLine="567"/>
        <w:jc w:val="center"/>
        <w:rPr>
          <w:rFonts w:ascii="Times New Roman" w:eastAsia="Times New Roman" w:hAnsi="Times New Roman"/>
          <w:color w:val="000000"/>
          <w:sz w:val="24"/>
          <w:szCs w:val="24"/>
          <w:lang w:eastAsia="ru-RU"/>
        </w:rPr>
      </w:pPr>
      <w:r w:rsidRPr="0004361B">
        <w:rPr>
          <w:rFonts w:ascii="Times New Roman" w:eastAsia="Times New Roman" w:hAnsi="Times New Roman"/>
          <w:b/>
          <w:bCs/>
          <w:color w:val="000000"/>
          <w:sz w:val="24"/>
          <w:szCs w:val="24"/>
          <w:lang w:eastAsia="ru-RU"/>
        </w:rPr>
        <w:t xml:space="preserve">подпрограммы муниципальной программы </w:t>
      </w:r>
      <w:r>
        <w:rPr>
          <w:rFonts w:ascii="Times New Roman" w:eastAsia="Times New Roman" w:hAnsi="Times New Roman"/>
          <w:b/>
          <w:bCs/>
          <w:color w:val="000000"/>
          <w:sz w:val="24"/>
          <w:szCs w:val="24"/>
          <w:lang w:eastAsia="ru-RU"/>
        </w:rPr>
        <w:t>Царевщинского</w:t>
      </w:r>
      <w:r w:rsidRPr="0004361B">
        <w:rPr>
          <w:rFonts w:ascii="Times New Roman" w:eastAsia="Times New Roman" w:hAnsi="Times New Roman"/>
          <w:b/>
          <w:bCs/>
          <w:color w:val="000000"/>
          <w:sz w:val="24"/>
          <w:szCs w:val="24"/>
          <w:lang w:eastAsia="ru-RU"/>
        </w:rPr>
        <w:t xml:space="preserve"> сельсовета Мокшанского района Пензенской области</w:t>
      </w:r>
    </w:p>
    <w:p w:rsidR="001221A6" w:rsidRPr="0004361B" w:rsidRDefault="001221A6" w:rsidP="001221A6">
      <w:pPr>
        <w:spacing w:after="0" w:line="240" w:lineRule="auto"/>
        <w:ind w:firstLine="567"/>
        <w:jc w:val="center"/>
        <w:rPr>
          <w:rFonts w:ascii="Times New Roman" w:eastAsia="Times New Roman" w:hAnsi="Times New Roman"/>
          <w:color w:val="000000"/>
          <w:sz w:val="24"/>
          <w:szCs w:val="24"/>
          <w:lang w:eastAsia="ru-RU"/>
        </w:rPr>
      </w:pPr>
      <w:r w:rsidRPr="0004361B">
        <w:rPr>
          <w:rFonts w:ascii="Times New Roman" w:eastAsia="Times New Roman" w:hAnsi="Times New Roman"/>
          <w:b/>
          <w:bCs/>
          <w:color w:val="000000"/>
          <w:sz w:val="24"/>
          <w:szCs w:val="24"/>
          <w:lang w:eastAsia="ru-RU"/>
        </w:rPr>
        <w:t>«__________________________________________________»</w:t>
      </w:r>
    </w:p>
    <w:p w:rsidR="001221A6" w:rsidRPr="0004361B" w:rsidRDefault="001221A6" w:rsidP="001221A6">
      <w:pPr>
        <w:spacing w:after="0" w:line="240" w:lineRule="auto"/>
        <w:ind w:firstLine="567"/>
        <w:jc w:val="center"/>
        <w:rPr>
          <w:rFonts w:ascii="Times New Roman" w:eastAsia="Times New Roman" w:hAnsi="Times New Roman"/>
          <w:bCs/>
          <w:color w:val="000000"/>
          <w:sz w:val="24"/>
          <w:szCs w:val="24"/>
          <w:lang w:eastAsia="ru-RU"/>
        </w:rPr>
      </w:pPr>
      <w:r w:rsidRPr="0004361B">
        <w:rPr>
          <w:rFonts w:ascii="Times New Roman" w:eastAsia="Times New Roman" w:hAnsi="Times New Roman"/>
          <w:bCs/>
          <w:color w:val="000000"/>
          <w:sz w:val="24"/>
          <w:szCs w:val="24"/>
          <w:lang w:eastAsia="ru-RU"/>
        </w:rPr>
        <w:t>(наименование муниципальной программы)</w:t>
      </w:r>
    </w:p>
    <w:tbl>
      <w:tblPr>
        <w:tblW w:w="5000" w:type="pct"/>
        <w:jc w:val="center"/>
        <w:tblCellMar>
          <w:left w:w="0" w:type="dxa"/>
          <w:right w:w="0" w:type="dxa"/>
        </w:tblCellMar>
        <w:tblLook w:val="04A0" w:firstRow="1" w:lastRow="0" w:firstColumn="1" w:lastColumn="0" w:noHBand="0" w:noVBand="1"/>
      </w:tblPr>
      <w:tblGrid>
        <w:gridCol w:w="7592"/>
        <w:gridCol w:w="2312"/>
      </w:tblGrid>
      <w:tr w:rsidR="001221A6" w:rsidRPr="0004361B" w:rsidTr="001221A6">
        <w:trPr>
          <w:jc w:val="center"/>
        </w:trPr>
        <w:tc>
          <w:tcPr>
            <w:tcW w:w="38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jc w:val="center"/>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Наименование подпрограммы</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jc w:val="center"/>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r>
      <w:tr w:rsidR="001221A6" w:rsidRPr="0004361B" w:rsidTr="001221A6">
        <w:trPr>
          <w:jc w:val="center"/>
        </w:trPr>
        <w:tc>
          <w:tcPr>
            <w:tcW w:w="38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jc w:val="center"/>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Ответственный исполнитель подпрограммы</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jc w:val="center"/>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r>
      <w:tr w:rsidR="001221A6" w:rsidRPr="0004361B" w:rsidTr="001221A6">
        <w:trPr>
          <w:jc w:val="center"/>
        </w:trPr>
        <w:tc>
          <w:tcPr>
            <w:tcW w:w="38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jc w:val="center"/>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Соисполнитель подпрограммы</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jc w:val="center"/>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r>
      <w:tr w:rsidR="001221A6" w:rsidRPr="0004361B" w:rsidTr="001221A6">
        <w:trPr>
          <w:jc w:val="center"/>
        </w:trPr>
        <w:tc>
          <w:tcPr>
            <w:tcW w:w="38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jc w:val="center"/>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Цели подпрограммы</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jc w:val="center"/>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r>
      <w:tr w:rsidR="001221A6" w:rsidRPr="0004361B" w:rsidTr="001221A6">
        <w:trPr>
          <w:jc w:val="center"/>
        </w:trPr>
        <w:tc>
          <w:tcPr>
            <w:tcW w:w="38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jc w:val="center"/>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Задачи подпрограммы</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jc w:val="center"/>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r>
      <w:tr w:rsidR="001221A6" w:rsidRPr="0004361B" w:rsidTr="001221A6">
        <w:trPr>
          <w:jc w:val="center"/>
        </w:trPr>
        <w:tc>
          <w:tcPr>
            <w:tcW w:w="38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jc w:val="center"/>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Целевые показатели подпрограммы</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jc w:val="center"/>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r>
      <w:tr w:rsidR="001221A6" w:rsidRPr="0004361B" w:rsidTr="001221A6">
        <w:trPr>
          <w:jc w:val="center"/>
        </w:trPr>
        <w:tc>
          <w:tcPr>
            <w:tcW w:w="38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jc w:val="center"/>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Этапы и сроки реализации подпрограммы</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jc w:val="center"/>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r>
      <w:tr w:rsidR="001221A6" w:rsidRPr="0004361B" w:rsidTr="001221A6">
        <w:trPr>
          <w:jc w:val="center"/>
        </w:trPr>
        <w:tc>
          <w:tcPr>
            <w:tcW w:w="38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jc w:val="center"/>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Объемы бюджетных ассигнований подпрограммы</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jc w:val="center"/>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r>
      <w:tr w:rsidR="001221A6" w:rsidRPr="0004361B" w:rsidTr="001221A6">
        <w:trPr>
          <w:jc w:val="center"/>
        </w:trPr>
        <w:tc>
          <w:tcPr>
            <w:tcW w:w="38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jc w:val="center"/>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Ожидаемые результаты реализации подпрограммы</w:t>
            </w:r>
          </w:p>
        </w:tc>
        <w:tc>
          <w:tcPr>
            <w:tcW w:w="1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jc w:val="center"/>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r>
    </w:tbl>
    <w:p w:rsidR="001221A6" w:rsidRDefault="001221A6" w:rsidP="001221A6">
      <w:pPr>
        <w:spacing w:after="0" w:line="240" w:lineRule="auto"/>
        <w:ind w:firstLine="567"/>
        <w:jc w:val="both"/>
        <w:rPr>
          <w:rFonts w:ascii="Times New Roman" w:eastAsia="Times New Roman" w:hAnsi="Times New Roman"/>
          <w:color w:val="000000"/>
          <w:sz w:val="26"/>
          <w:szCs w:val="26"/>
          <w:lang w:eastAsia="ru-RU"/>
        </w:rPr>
      </w:pPr>
      <w:r w:rsidRPr="0004361B">
        <w:rPr>
          <w:rFonts w:ascii="Times New Roman" w:eastAsia="Times New Roman" w:hAnsi="Times New Roman"/>
          <w:color w:val="000000"/>
          <w:sz w:val="24"/>
          <w:szCs w:val="24"/>
          <w:lang w:eastAsia="ru-RU"/>
        </w:rPr>
        <w:t> </w:t>
      </w:r>
    </w:p>
    <w:p w:rsidR="001221A6" w:rsidRDefault="001221A6" w:rsidP="001221A6">
      <w:pPr>
        <w:spacing w:after="0" w:line="240" w:lineRule="auto"/>
        <w:ind w:firstLine="567"/>
        <w:jc w:val="right"/>
        <w:rPr>
          <w:rFonts w:ascii="Times New Roman" w:eastAsia="Times New Roman" w:hAnsi="Times New Roman"/>
          <w:color w:val="000000"/>
          <w:sz w:val="26"/>
          <w:szCs w:val="26"/>
          <w:lang w:eastAsia="ru-RU"/>
        </w:rPr>
      </w:pPr>
    </w:p>
    <w:p w:rsidR="001221A6" w:rsidRPr="0004361B"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04361B">
        <w:rPr>
          <w:rFonts w:ascii="Times New Roman" w:eastAsia="Times New Roman" w:hAnsi="Times New Roman"/>
          <w:color w:val="000000"/>
          <w:sz w:val="24"/>
          <w:szCs w:val="24"/>
          <w:lang w:eastAsia="ru-RU"/>
        </w:rPr>
        <w:t>Приложение №3</w:t>
      </w:r>
    </w:p>
    <w:p w:rsidR="001221A6" w:rsidRPr="0004361B"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04361B">
        <w:rPr>
          <w:rFonts w:ascii="Times New Roman" w:eastAsia="Times New Roman" w:hAnsi="Times New Roman"/>
          <w:color w:val="000000"/>
          <w:sz w:val="24"/>
          <w:szCs w:val="24"/>
          <w:lang w:eastAsia="ru-RU"/>
        </w:rPr>
        <w:t xml:space="preserve">к Порядку разработки и реализации </w:t>
      </w:r>
    </w:p>
    <w:p w:rsidR="001221A6" w:rsidRPr="0004361B"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04361B">
        <w:rPr>
          <w:rFonts w:ascii="Times New Roman" w:eastAsia="Times New Roman" w:hAnsi="Times New Roman"/>
          <w:color w:val="000000"/>
          <w:sz w:val="24"/>
          <w:szCs w:val="24"/>
          <w:lang w:eastAsia="ru-RU"/>
        </w:rPr>
        <w:t xml:space="preserve">муниципальных программ </w:t>
      </w:r>
      <w:r>
        <w:rPr>
          <w:rFonts w:ascii="Times New Roman" w:eastAsia="Times New Roman" w:hAnsi="Times New Roman"/>
          <w:color w:val="000000"/>
          <w:sz w:val="24"/>
          <w:szCs w:val="24"/>
          <w:lang w:eastAsia="ru-RU"/>
        </w:rPr>
        <w:t>Царевщинского</w:t>
      </w:r>
      <w:r w:rsidRPr="0004361B">
        <w:rPr>
          <w:rFonts w:ascii="Times New Roman" w:eastAsia="Times New Roman" w:hAnsi="Times New Roman"/>
          <w:color w:val="000000"/>
          <w:sz w:val="24"/>
          <w:szCs w:val="24"/>
          <w:lang w:eastAsia="ru-RU"/>
        </w:rPr>
        <w:t xml:space="preserve"> сельсовета </w:t>
      </w:r>
    </w:p>
    <w:p w:rsidR="001221A6" w:rsidRPr="0004361B"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04361B">
        <w:rPr>
          <w:rFonts w:ascii="Times New Roman" w:eastAsia="Times New Roman" w:hAnsi="Times New Roman"/>
          <w:color w:val="000000"/>
          <w:sz w:val="24"/>
          <w:szCs w:val="24"/>
          <w:lang w:eastAsia="ru-RU"/>
        </w:rPr>
        <w:t>Мокшанского района Пензенской области</w:t>
      </w:r>
    </w:p>
    <w:p w:rsidR="001221A6" w:rsidRPr="0004361B"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04361B">
        <w:rPr>
          <w:rFonts w:ascii="Times New Roman" w:eastAsia="Times New Roman" w:hAnsi="Times New Roman"/>
          <w:color w:val="000000"/>
          <w:sz w:val="24"/>
          <w:szCs w:val="24"/>
          <w:lang w:eastAsia="ru-RU"/>
        </w:rPr>
        <w:t> </w:t>
      </w:r>
    </w:p>
    <w:p w:rsidR="001221A6" w:rsidRPr="0004361B"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04361B">
        <w:rPr>
          <w:rFonts w:ascii="Times New Roman" w:eastAsia="Times New Roman" w:hAnsi="Times New Roman"/>
          <w:color w:val="000000"/>
          <w:sz w:val="24"/>
          <w:szCs w:val="24"/>
          <w:lang w:eastAsia="ru-RU"/>
        </w:rPr>
        <w:t>Форма</w:t>
      </w:r>
    </w:p>
    <w:p w:rsidR="001221A6" w:rsidRPr="0004361B" w:rsidRDefault="001221A6" w:rsidP="001221A6">
      <w:pPr>
        <w:spacing w:after="0" w:line="240" w:lineRule="auto"/>
        <w:ind w:firstLine="567"/>
        <w:jc w:val="center"/>
        <w:rPr>
          <w:rFonts w:ascii="Times New Roman" w:eastAsia="Times New Roman" w:hAnsi="Times New Roman"/>
          <w:color w:val="000000"/>
          <w:sz w:val="24"/>
          <w:szCs w:val="24"/>
          <w:lang w:eastAsia="ru-RU"/>
        </w:rPr>
      </w:pPr>
      <w:bookmarkStart w:id="10" w:name="P367"/>
      <w:bookmarkEnd w:id="10"/>
      <w:r w:rsidRPr="0004361B">
        <w:rPr>
          <w:rFonts w:ascii="Times New Roman" w:eastAsia="Times New Roman" w:hAnsi="Times New Roman"/>
          <w:b/>
          <w:bCs/>
          <w:color w:val="000000"/>
          <w:sz w:val="24"/>
          <w:szCs w:val="24"/>
          <w:lang w:eastAsia="ru-RU"/>
        </w:rPr>
        <w:t>ПЕРЕЧЕНЬ</w:t>
      </w:r>
    </w:p>
    <w:p w:rsidR="001221A6" w:rsidRPr="0004361B" w:rsidRDefault="001221A6" w:rsidP="001221A6">
      <w:pPr>
        <w:spacing w:after="0" w:line="240" w:lineRule="auto"/>
        <w:ind w:firstLine="567"/>
        <w:jc w:val="center"/>
        <w:rPr>
          <w:rFonts w:ascii="Times New Roman" w:eastAsia="Times New Roman" w:hAnsi="Times New Roman"/>
          <w:b/>
          <w:bCs/>
          <w:color w:val="000000"/>
          <w:sz w:val="24"/>
          <w:szCs w:val="24"/>
          <w:lang w:eastAsia="ru-RU"/>
        </w:rPr>
      </w:pPr>
      <w:r w:rsidRPr="0004361B">
        <w:rPr>
          <w:rFonts w:ascii="Times New Roman" w:eastAsia="Times New Roman" w:hAnsi="Times New Roman"/>
          <w:b/>
          <w:bCs/>
          <w:color w:val="000000"/>
          <w:sz w:val="24"/>
          <w:szCs w:val="24"/>
          <w:lang w:eastAsia="ru-RU"/>
        </w:rPr>
        <w:t xml:space="preserve">целевых показателей муниципальной программы </w:t>
      </w:r>
      <w:r>
        <w:rPr>
          <w:rFonts w:ascii="Times New Roman" w:eastAsia="Times New Roman" w:hAnsi="Times New Roman"/>
          <w:b/>
          <w:bCs/>
          <w:color w:val="000000"/>
          <w:sz w:val="24"/>
          <w:szCs w:val="24"/>
          <w:lang w:eastAsia="ru-RU"/>
        </w:rPr>
        <w:t>Царевщинского</w:t>
      </w:r>
      <w:r w:rsidRPr="0004361B">
        <w:rPr>
          <w:rFonts w:ascii="Times New Roman" w:eastAsia="Times New Roman" w:hAnsi="Times New Roman"/>
          <w:b/>
          <w:bCs/>
          <w:color w:val="000000"/>
          <w:sz w:val="24"/>
          <w:szCs w:val="24"/>
          <w:lang w:eastAsia="ru-RU"/>
        </w:rPr>
        <w:t xml:space="preserve"> сельсовета Мокшанского района </w:t>
      </w:r>
    </w:p>
    <w:p w:rsidR="001221A6" w:rsidRPr="0004361B" w:rsidRDefault="001221A6" w:rsidP="001221A6">
      <w:pPr>
        <w:spacing w:after="0" w:line="240" w:lineRule="auto"/>
        <w:ind w:firstLine="567"/>
        <w:jc w:val="center"/>
        <w:rPr>
          <w:rFonts w:ascii="Times New Roman" w:eastAsia="Times New Roman" w:hAnsi="Times New Roman"/>
          <w:color w:val="000000"/>
          <w:sz w:val="24"/>
          <w:szCs w:val="24"/>
          <w:lang w:eastAsia="ru-RU"/>
        </w:rPr>
      </w:pPr>
      <w:r w:rsidRPr="0004361B">
        <w:rPr>
          <w:rFonts w:ascii="Times New Roman" w:eastAsia="Times New Roman" w:hAnsi="Times New Roman"/>
          <w:b/>
          <w:bCs/>
          <w:color w:val="000000"/>
          <w:sz w:val="24"/>
          <w:szCs w:val="24"/>
          <w:lang w:eastAsia="ru-RU"/>
        </w:rPr>
        <w:lastRenderedPageBreak/>
        <w:t>Пензенской области</w:t>
      </w:r>
    </w:p>
    <w:p w:rsidR="001221A6" w:rsidRPr="0004361B" w:rsidRDefault="001221A6" w:rsidP="001221A6">
      <w:pPr>
        <w:spacing w:after="0" w:line="240" w:lineRule="auto"/>
        <w:ind w:firstLine="567"/>
        <w:jc w:val="center"/>
        <w:rPr>
          <w:rFonts w:ascii="Times New Roman" w:eastAsia="Times New Roman" w:hAnsi="Times New Roman"/>
          <w:color w:val="000000"/>
          <w:sz w:val="24"/>
          <w:szCs w:val="24"/>
          <w:lang w:eastAsia="ru-RU"/>
        </w:rPr>
      </w:pPr>
      <w:r w:rsidRPr="0004361B">
        <w:rPr>
          <w:rFonts w:ascii="Times New Roman" w:eastAsia="Times New Roman" w:hAnsi="Times New Roman"/>
          <w:b/>
          <w:bCs/>
          <w:color w:val="000000"/>
          <w:sz w:val="24"/>
          <w:szCs w:val="24"/>
          <w:lang w:eastAsia="ru-RU"/>
        </w:rPr>
        <w:t xml:space="preserve">«_________________________________________________» </w:t>
      </w:r>
    </w:p>
    <w:p w:rsidR="001221A6" w:rsidRPr="0004361B" w:rsidRDefault="001221A6" w:rsidP="001221A6">
      <w:pPr>
        <w:spacing w:after="0" w:line="240" w:lineRule="auto"/>
        <w:ind w:firstLine="567"/>
        <w:jc w:val="center"/>
        <w:rPr>
          <w:rFonts w:ascii="Times New Roman" w:eastAsia="Times New Roman" w:hAnsi="Times New Roman"/>
          <w:color w:val="000000"/>
          <w:sz w:val="24"/>
          <w:szCs w:val="24"/>
          <w:lang w:eastAsia="ru-RU"/>
        </w:rPr>
      </w:pPr>
      <w:r w:rsidRPr="0004361B">
        <w:rPr>
          <w:rFonts w:ascii="Times New Roman" w:eastAsia="Times New Roman" w:hAnsi="Times New Roman"/>
          <w:bCs/>
          <w:color w:val="000000"/>
          <w:sz w:val="24"/>
          <w:szCs w:val="24"/>
          <w:lang w:eastAsia="ru-RU"/>
        </w:rPr>
        <w:t>(указать наименование муниципальной программы)</w:t>
      </w:r>
    </w:p>
    <w:p w:rsidR="001221A6" w:rsidRPr="0004361B" w:rsidRDefault="001221A6" w:rsidP="001221A6">
      <w:pPr>
        <w:spacing w:after="0" w:line="240" w:lineRule="auto"/>
        <w:ind w:firstLine="567"/>
        <w:jc w:val="center"/>
        <w:rPr>
          <w:rFonts w:ascii="Times New Roman" w:eastAsia="Times New Roman" w:hAnsi="Times New Roman"/>
          <w:color w:val="000000"/>
          <w:sz w:val="24"/>
          <w:szCs w:val="24"/>
          <w:lang w:eastAsia="ru-RU"/>
        </w:rPr>
      </w:pPr>
      <w:r w:rsidRPr="0004361B">
        <w:rPr>
          <w:rFonts w:ascii="Times New Roman" w:eastAsia="Times New Roman" w:hAnsi="Times New Roman"/>
          <w:b/>
          <w:bCs/>
          <w:color w:val="000000"/>
          <w:sz w:val="24"/>
          <w:szCs w:val="24"/>
          <w:lang w:eastAsia="ru-RU"/>
        </w:rPr>
        <w:t>на 2014-2021 годы</w:t>
      </w:r>
    </w:p>
    <w:tbl>
      <w:tblPr>
        <w:tblW w:w="0" w:type="auto"/>
        <w:jc w:val="center"/>
        <w:tblCellMar>
          <w:left w:w="0" w:type="dxa"/>
          <w:right w:w="0" w:type="dxa"/>
        </w:tblCellMar>
        <w:tblLook w:val="04A0" w:firstRow="1" w:lastRow="0" w:firstColumn="1" w:lastColumn="0" w:noHBand="0" w:noVBand="1"/>
      </w:tblPr>
      <w:tblGrid>
        <w:gridCol w:w="722"/>
        <w:gridCol w:w="1575"/>
        <w:gridCol w:w="2481"/>
        <w:gridCol w:w="1054"/>
        <w:gridCol w:w="1054"/>
        <w:gridCol w:w="1054"/>
        <w:gridCol w:w="913"/>
        <w:gridCol w:w="1051"/>
      </w:tblGrid>
      <w:tr w:rsidR="001221A6" w:rsidRPr="0004361B" w:rsidTr="001221A6">
        <w:trPr>
          <w:jc w:val="center"/>
        </w:trPr>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Ответственный исполнитель</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xml:space="preserve">___________________________________________________________________ </w:t>
            </w:r>
          </w:p>
          <w:p w:rsidR="001221A6" w:rsidRPr="0004361B" w:rsidRDefault="001221A6" w:rsidP="001221A6">
            <w:pPr>
              <w:spacing w:after="0" w:line="240" w:lineRule="auto"/>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(указать наименование органа)</w:t>
            </w:r>
          </w:p>
        </w:tc>
      </w:tr>
      <w:tr w:rsidR="001221A6" w:rsidRPr="0004361B" w:rsidTr="001221A6">
        <w:trPr>
          <w:jc w:val="center"/>
        </w:trPr>
        <w:tc>
          <w:tcPr>
            <w:tcW w:w="48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N п/п</w:t>
            </w:r>
          </w:p>
        </w:tc>
        <w:tc>
          <w:tcPr>
            <w:tcW w:w="450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Наименование целевого показателя</w:t>
            </w:r>
          </w:p>
        </w:tc>
        <w:tc>
          <w:tcPr>
            <w:tcW w:w="271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Единица измерения</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Значения целевых показателей</w:t>
            </w:r>
          </w:p>
        </w:tc>
      </w:tr>
      <w:tr w:rsidR="001221A6" w:rsidRPr="0004361B" w:rsidTr="001221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221A6" w:rsidRPr="0004361B" w:rsidRDefault="001221A6" w:rsidP="001221A6">
            <w:pPr>
              <w:spacing w:after="0" w:line="240" w:lineRule="auto"/>
              <w:rPr>
                <w:rFonts w:ascii="Times New Roman" w:eastAsia="Times New Roman" w:hAnsi="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221A6" w:rsidRPr="0004361B" w:rsidRDefault="001221A6" w:rsidP="001221A6">
            <w:pPr>
              <w:spacing w:after="0" w:line="240" w:lineRule="auto"/>
              <w:rPr>
                <w:rFonts w:ascii="Times New Roman" w:eastAsia="Times New Roman" w:hAnsi="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221A6" w:rsidRPr="0004361B" w:rsidRDefault="001221A6" w:rsidP="001221A6">
            <w:pPr>
              <w:spacing w:after="0" w:line="240" w:lineRule="auto"/>
              <w:rPr>
                <w:rFonts w:ascii="Times New Roman" w:eastAsia="Times New Roman" w:hAnsi="Times New Roman"/>
                <w:sz w:val="24"/>
                <w:szCs w:val="24"/>
                <w:lang w:eastAsia="ru-RU"/>
              </w:rPr>
            </w:pP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2014 г.</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2015 г.</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2016 г.</w:t>
            </w:r>
          </w:p>
        </w:tc>
        <w:tc>
          <w:tcPr>
            <w:tcW w:w="13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2021 г.</w:t>
            </w:r>
          </w:p>
        </w:tc>
      </w:tr>
      <w:tr w:rsidR="001221A6" w:rsidRPr="0004361B" w:rsidTr="001221A6">
        <w:trPr>
          <w:jc w:val="center"/>
        </w:trPr>
        <w:tc>
          <w:tcPr>
            <w:tcW w:w="0" w:type="auto"/>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Муниципальная программа (указать наименование)</w:t>
            </w:r>
          </w:p>
        </w:tc>
      </w:tr>
      <w:tr w:rsidR="001221A6" w:rsidRPr="0004361B" w:rsidTr="001221A6">
        <w:trPr>
          <w:jc w:val="center"/>
        </w:trPr>
        <w:tc>
          <w:tcPr>
            <w:tcW w:w="4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1</w:t>
            </w:r>
          </w:p>
        </w:tc>
        <w:tc>
          <w:tcPr>
            <w:tcW w:w="45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Целевой показатель</w:t>
            </w:r>
          </w:p>
        </w:tc>
        <w:tc>
          <w:tcPr>
            <w:tcW w:w="27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13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r>
      <w:tr w:rsidR="001221A6" w:rsidRPr="0004361B" w:rsidTr="001221A6">
        <w:trPr>
          <w:jc w:val="center"/>
        </w:trPr>
        <w:tc>
          <w:tcPr>
            <w:tcW w:w="4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2</w:t>
            </w:r>
          </w:p>
        </w:tc>
        <w:tc>
          <w:tcPr>
            <w:tcW w:w="45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Целевой показатель</w:t>
            </w:r>
          </w:p>
        </w:tc>
        <w:tc>
          <w:tcPr>
            <w:tcW w:w="27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13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r>
      <w:tr w:rsidR="001221A6" w:rsidRPr="0004361B" w:rsidTr="001221A6">
        <w:trPr>
          <w:jc w:val="center"/>
        </w:trPr>
        <w:tc>
          <w:tcPr>
            <w:tcW w:w="4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45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27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13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r>
      <w:tr w:rsidR="001221A6" w:rsidRPr="0004361B" w:rsidTr="001221A6">
        <w:trPr>
          <w:jc w:val="center"/>
        </w:trPr>
        <w:tc>
          <w:tcPr>
            <w:tcW w:w="0" w:type="auto"/>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Подпрограмма 1 (указать наименование)</w:t>
            </w:r>
          </w:p>
        </w:tc>
      </w:tr>
      <w:tr w:rsidR="001221A6" w:rsidRPr="0004361B" w:rsidTr="001221A6">
        <w:trPr>
          <w:jc w:val="center"/>
        </w:trPr>
        <w:tc>
          <w:tcPr>
            <w:tcW w:w="4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1</w:t>
            </w:r>
          </w:p>
        </w:tc>
        <w:tc>
          <w:tcPr>
            <w:tcW w:w="45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Целевой показатель</w:t>
            </w:r>
          </w:p>
        </w:tc>
        <w:tc>
          <w:tcPr>
            <w:tcW w:w="27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13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r>
      <w:tr w:rsidR="001221A6" w:rsidRPr="0004361B" w:rsidTr="001221A6">
        <w:trPr>
          <w:jc w:val="center"/>
        </w:trPr>
        <w:tc>
          <w:tcPr>
            <w:tcW w:w="4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2</w:t>
            </w:r>
          </w:p>
        </w:tc>
        <w:tc>
          <w:tcPr>
            <w:tcW w:w="45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Целевой показатель</w:t>
            </w:r>
          </w:p>
        </w:tc>
        <w:tc>
          <w:tcPr>
            <w:tcW w:w="27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13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r>
      <w:tr w:rsidR="001221A6" w:rsidRPr="0004361B" w:rsidTr="001221A6">
        <w:trPr>
          <w:jc w:val="center"/>
        </w:trPr>
        <w:tc>
          <w:tcPr>
            <w:tcW w:w="4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45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27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13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r>
      <w:tr w:rsidR="001221A6" w:rsidRPr="0004361B" w:rsidTr="001221A6">
        <w:trPr>
          <w:jc w:val="center"/>
        </w:trPr>
        <w:tc>
          <w:tcPr>
            <w:tcW w:w="0" w:type="auto"/>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Подпрограмма 2 (указать наименование)</w:t>
            </w:r>
          </w:p>
        </w:tc>
      </w:tr>
      <w:tr w:rsidR="001221A6" w:rsidRPr="0004361B" w:rsidTr="001221A6">
        <w:trPr>
          <w:jc w:val="center"/>
        </w:trPr>
        <w:tc>
          <w:tcPr>
            <w:tcW w:w="4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1</w:t>
            </w:r>
          </w:p>
        </w:tc>
        <w:tc>
          <w:tcPr>
            <w:tcW w:w="45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Целевой показатель</w:t>
            </w:r>
          </w:p>
        </w:tc>
        <w:tc>
          <w:tcPr>
            <w:tcW w:w="27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13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r>
      <w:tr w:rsidR="001221A6" w:rsidRPr="0004361B" w:rsidTr="001221A6">
        <w:trPr>
          <w:jc w:val="center"/>
        </w:trPr>
        <w:tc>
          <w:tcPr>
            <w:tcW w:w="4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2</w:t>
            </w:r>
          </w:p>
        </w:tc>
        <w:tc>
          <w:tcPr>
            <w:tcW w:w="45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Целевой показатель</w:t>
            </w:r>
          </w:p>
        </w:tc>
        <w:tc>
          <w:tcPr>
            <w:tcW w:w="27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13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r>
      <w:tr w:rsidR="001221A6" w:rsidRPr="0004361B" w:rsidTr="001221A6">
        <w:trPr>
          <w:jc w:val="center"/>
        </w:trPr>
        <w:tc>
          <w:tcPr>
            <w:tcW w:w="4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45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27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13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11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r>
    </w:tbl>
    <w:p w:rsidR="001221A6" w:rsidRDefault="001221A6" w:rsidP="001221A6">
      <w:pPr>
        <w:spacing w:after="0" w:line="240" w:lineRule="auto"/>
        <w:ind w:firstLine="567"/>
        <w:jc w:val="right"/>
        <w:rPr>
          <w:rFonts w:ascii="Times New Roman" w:eastAsia="Times New Roman" w:hAnsi="Times New Roman"/>
          <w:color w:val="000000"/>
          <w:sz w:val="24"/>
          <w:szCs w:val="24"/>
          <w:lang w:eastAsia="ru-RU"/>
        </w:rPr>
      </w:pPr>
    </w:p>
    <w:p w:rsidR="001221A6" w:rsidRPr="0004361B"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04361B">
        <w:rPr>
          <w:rFonts w:ascii="Times New Roman" w:eastAsia="Times New Roman" w:hAnsi="Times New Roman"/>
          <w:color w:val="000000"/>
          <w:sz w:val="24"/>
          <w:szCs w:val="24"/>
          <w:lang w:eastAsia="ru-RU"/>
        </w:rPr>
        <w:t>Приложение № 3.1</w:t>
      </w:r>
    </w:p>
    <w:p w:rsidR="001221A6" w:rsidRPr="0004361B"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04361B">
        <w:rPr>
          <w:rFonts w:ascii="Times New Roman" w:eastAsia="Times New Roman" w:hAnsi="Times New Roman"/>
          <w:color w:val="000000"/>
          <w:sz w:val="24"/>
          <w:szCs w:val="24"/>
          <w:lang w:eastAsia="ru-RU"/>
        </w:rPr>
        <w:t>к Порядку разработки и реализации</w:t>
      </w:r>
    </w:p>
    <w:p w:rsidR="001221A6" w:rsidRPr="0004361B"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04361B">
        <w:rPr>
          <w:rFonts w:ascii="Times New Roman" w:eastAsia="Times New Roman" w:hAnsi="Times New Roman"/>
          <w:color w:val="000000"/>
          <w:sz w:val="24"/>
          <w:szCs w:val="24"/>
          <w:lang w:eastAsia="ru-RU"/>
        </w:rPr>
        <w:t xml:space="preserve">муниципальных программ </w:t>
      </w:r>
      <w:r>
        <w:rPr>
          <w:rFonts w:ascii="Times New Roman" w:eastAsia="Times New Roman" w:hAnsi="Times New Roman"/>
          <w:color w:val="000000"/>
          <w:sz w:val="24"/>
          <w:szCs w:val="24"/>
          <w:lang w:eastAsia="ru-RU"/>
        </w:rPr>
        <w:t>Царевщинского</w:t>
      </w:r>
      <w:r w:rsidRPr="0004361B">
        <w:rPr>
          <w:rFonts w:ascii="Times New Roman" w:eastAsia="Times New Roman" w:hAnsi="Times New Roman"/>
          <w:color w:val="000000"/>
          <w:sz w:val="24"/>
          <w:szCs w:val="24"/>
          <w:lang w:eastAsia="ru-RU"/>
        </w:rPr>
        <w:t xml:space="preserve"> сельсовета</w:t>
      </w:r>
    </w:p>
    <w:p w:rsidR="001221A6" w:rsidRPr="00562CF7" w:rsidRDefault="001221A6" w:rsidP="001221A6">
      <w:pPr>
        <w:spacing w:after="0" w:line="240" w:lineRule="auto"/>
        <w:ind w:firstLine="567"/>
        <w:jc w:val="right"/>
        <w:rPr>
          <w:rFonts w:ascii="Times New Roman" w:eastAsia="Times New Roman" w:hAnsi="Times New Roman"/>
          <w:color w:val="000000"/>
          <w:sz w:val="26"/>
          <w:szCs w:val="26"/>
          <w:lang w:eastAsia="ru-RU"/>
        </w:rPr>
      </w:pPr>
      <w:r w:rsidRPr="0004361B">
        <w:rPr>
          <w:rFonts w:ascii="Times New Roman" w:eastAsia="Times New Roman" w:hAnsi="Times New Roman"/>
          <w:color w:val="000000"/>
          <w:sz w:val="24"/>
          <w:szCs w:val="24"/>
          <w:lang w:eastAsia="ru-RU"/>
        </w:rPr>
        <w:t>Мокшанского района</w:t>
      </w:r>
      <w:r w:rsidRPr="00562CF7">
        <w:rPr>
          <w:rFonts w:ascii="Times New Roman" w:eastAsia="Times New Roman" w:hAnsi="Times New Roman"/>
          <w:color w:val="000000"/>
          <w:sz w:val="26"/>
          <w:szCs w:val="26"/>
          <w:lang w:eastAsia="ru-RU"/>
        </w:rPr>
        <w:t>Пензенской области</w:t>
      </w:r>
    </w:p>
    <w:p w:rsidR="001221A6" w:rsidRPr="0004361B"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04361B">
        <w:rPr>
          <w:rFonts w:ascii="Times New Roman" w:eastAsia="Times New Roman" w:hAnsi="Times New Roman"/>
          <w:color w:val="000000"/>
          <w:sz w:val="24"/>
          <w:szCs w:val="24"/>
          <w:lang w:eastAsia="ru-RU"/>
        </w:rPr>
        <w:t> </w:t>
      </w:r>
    </w:p>
    <w:p w:rsidR="001221A6" w:rsidRPr="0004361B"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04361B">
        <w:rPr>
          <w:rFonts w:ascii="Times New Roman" w:eastAsia="Times New Roman" w:hAnsi="Times New Roman"/>
          <w:color w:val="000000"/>
          <w:sz w:val="24"/>
          <w:szCs w:val="24"/>
          <w:lang w:eastAsia="ru-RU"/>
        </w:rPr>
        <w:t>Форма</w:t>
      </w:r>
    </w:p>
    <w:p w:rsidR="001221A6" w:rsidRPr="0004361B" w:rsidRDefault="001221A6" w:rsidP="001221A6">
      <w:pPr>
        <w:spacing w:after="0" w:line="240" w:lineRule="auto"/>
        <w:ind w:firstLine="567"/>
        <w:jc w:val="center"/>
        <w:rPr>
          <w:rFonts w:ascii="Times New Roman" w:eastAsia="Times New Roman" w:hAnsi="Times New Roman"/>
          <w:color w:val="000000"/>
          <w:sz w:val="24"/>
          <w:szCs w:val="24"/>
          <w:lang w:eastAsia="ru-RU"/>
        </w:rPr>
      </w:pPr>
      <w:r w:rsidRPr="0004361B">
        <w:rPr>
          <w:rFonts w:ascii="Times New Roman" w:eastAsia="Times New Roman" w:hAnsi="Times New Roman"/>
          <w:b/>
          <w:bCs/>
          <w:color w:val="000000"/>
          <w:sz w:val="24"/>
          <w:szCs w:val="24"/>
          <w:lang w:eastAsia="ru-RU"/>
        </w:rPr>
        <w:t>ПЕРЕЧЕНЬ</w:t>
      </w:r>
    </w:p>
    <w:p w:rsidR="001221A6" w:rsidRPr="0004361B" w:rsidRDefault="001221A6" w:rsidP="001221A6">
      <w:pPr>
        <w:spacing w:after="0" w:line="240" w:lineRule="auto"/>
        <w:ind w:firstLine="567"/>
        <w:jc w:val="center"/>
        <w:rPr>
          <w:rFonts w:ascii="Times New Roman" w:eastAsia="Times New Roman" w:hAnsi="Times New Roman"/>
          <w:b/>
          <w:bCs/>
          <w:color w:val="000000"/>
          <w:sz w:val="24"/>
          <w:szCs w:val="24"/>
          <w:lang w:eastAsia="ru-RU"/>
        </w:rPr>
      </w:pPr>
      <w:r w:rsidRPr="0004361B">
        <w:rPr>
          <w:rFonts w:ascii="Times New Roman" w:eastAsia="Times New Roman" w:hAnsi="Times New Roman"/>
          <w:b/>
          <w:bCs/>
          <w:color w:val="000000"/>
          <w:sz w:val="24"/>
          <w:szCs w:val="24"/>
          <w:lang w:eastAsia="ru-RU"/>
        </w:rPr>
        <w:t xml:space="preserve">целевых показателей муниципальной программы </w:t>
      </w:r>
      <w:r>
        <w:rPr>
          <w:rFonts w:ascii="Times New Roman" w:eastAsia="Times New Roman" w:hAnsi="Times New Roman"/>
          <w:b/>
          <w:bCs/>
          <w:color w:val="000000"/>
          <w:sz w:val="24"/>
          <w:szCs w:val="24"/>
          <w:lang w:eastAsia="ru-RU"/>
        </w:rPr>
        <w:t>Царевщинского</w:t>
      </w:r>
      <w:r w:rsidRPr="0004361B">
        <w:rPr>
          <w:rFonts w:ascii="Times New Roman" w:eastAsia="Times New Roman" w:hAnsi="Times New Roman"/>
          <w:b/>
          <w:bCs/>
          <w:color w:val="000000"/>
          <w:sz w:val="24"/>
          <w:szCs w:val="24"/>
          <w:lang w:eastAsia="ru-RU"/>
        </w:rPr>
        <w:t xml:space="preserve"> сельсовета Мокшанского района </w:t>
      </w:r>
    </w:p>
    <w:p w:rsidR="001221A6" w:rsidRPr="0004361B" w:rsidRDefault="001221A6" w:rsidP="001221A6">
      <w:pPr>
        <w:spacing w:after="0" w:line="240" w:lineRule="auto"/>
        <w:ind w:firstLine="567"/>
        <w:jc w:val="center"/>
        <w:rPr>
          <w:rFonts w:ascii="Times New Roman" w:eastAsia="Times New Roman" w:hAnsi="Times New Roman"/>
          <w:color w:val="000000"/>
          <w:sz w:val="24"/>
          <w:szCs w:val="24"/>
          <w:lang w:eastAsia="ru-RU"/>
        </w:rPr>
      </w:pPr>
      <w:r w:rsidRPr="0004361B">
        <w:rPr>
          <w:rFonts w:ascii="Times New Roman" w:eastAsia="Times New Roman" w:hAnsi="Times New Roman"/>
          <w:b/>
          <w:bCs/>
          <w:color w:val="000000"/>
          <w:sz w:val="24"/>
          <w:szCs w:val="24"/>
          <w:lang w:eastAsia="ru-RU"/>
        </w:rPr>
        <w:t>Пензенской области</w:t>
      </w:r>
    </w:p>
    <w:p w:rsidR="001221A6" w:rsidRPr="0004361B" w:rsidRDefault="001221A6" w:rsidP="001221A6">
      <w:pPr>
        <w:spacing w:after="0" w:line="240" w:lineRule="auto"/>
        <w:ind w:firstLine="567"/>
        <w:jc w:val="center"/>
        <w:rPr>
          <w:rFonts w:ascii="Times New Roman" w:eastAsia="Times New Roman" w:hAnsi="Times New Roman"/>
          <w:color w:val="000000"/>
          <w:sz w:val="24"/>
          <w:szCs w:val="24"/>
          <w:lang w:eastAsia="ru-RU"/>
        </w:rPr>
      </w:pPr>
      <w:r w:rsidRPr="0004361B">
        <w:rPr>
          <w:rFonts w:ascii="Times New Roman" w:eastAsia="Times New Roman" w:hAnsi="Times New Roman"/>
          <w:b/>
          <w:bCs/>
          <w:color w:val="000000"/>
          <w:sz w:val="24"/>
          <w:szCs w:val="24"/>
          <w:lang w:eastAsia="ru-RU"/>
        </w:rPr>
        <w:t>«_______________________________________________»</w:t>
      </w:r>
    </w:p>
    <w:p w:rsidR="001221A6" w:rsidRPr="0004361B" w:rsidRDefault="001221A6" w:rsidP="001221A6">
      <w:pPr>
        <w:spacing w:after="0" w:line="240" w:lineRule="auto"/>
        <w:ind w:firstLine="567"/>
        <w:jc w:val="center"/>
        <w:rPr>
          <w:rFonts w:ascii="Times New Roman" w:eastAsia="Times New Roman" w:hAnsi="Times New Roman"/>
          <w:color w:val="000000"/>
          <w:sz w:val="24"/>
          <w:szCs w:val="24"/>
          <w:lang w:eastAsia="ru-RU"/>
        </w:rPr>
      </w:pPr>
      <w:r w:rsidRPr="0004361B">
        <w:rPr>
          <w:rFonts w:ascii="Times New Roman" w:eastAsia="Times New Roman" w:hAnsi="Times New Roman"/>
          <w:bCs/>
          <w:color w:val="000000"/>
          <w:sz w:val="24"/>
          <w:szCs w:val="24"/>
          <w:lang w:eastAsia="ru-RU"/>
        </w:rPr>
        <w:t>(указать наименование муниципальной программы)</w:t>
      </w:r>
    </w:p>
    <w:p w:rsidR="001221A6" w:rsidRPr="0004361B" w:rsidRDefault="001221A6" w:rsidP="001221A6">
      <w:pPr>
        <w:spacing w:after="0" w:line="240" w:lineRule="auto"/>
        <w:ind w:firstLine="567"/>
        <w:jc w:val="center"/>
        <w:rPr>
          <w:rFonts w:ascii="Times New Roman" w:eastAsia="Times New Roman" w:hAnsi="Times New Roman"/>
          <w:b/>
          <w:color w:val="000000"/>
          <w:sz w:val="24"/>
          <w:szCs w:val="24"/>
          <w:lang w:eastAsia="ru-RU"/>
        </w:rPr>
      </w:pPr>
      <w:r w:rsidRPr="0004361B">
        <w:rPr>
          <w:rFonts w:ascii="Times New Roman" w:eastAsia="Times New Roman" w:hAnsi="Times New Roman"/>
          <w:b/>
          <w:color w:val="000000"/>
          <w:sz w:val="24"/>
          <w:szCs w:val="24"/>
          <w:lang w:eastAsia="ru-RU"/>
        </w:rPr>
        <w:t>на 2022-2025 годы</w:t>
      </w:r>
      <w:r w:rsidRPr="0004361B">
        <w:rPr>
          <w:rFonts w:ascii="Times New Roman" w:eastAsia="Times New Roman" w:hAnsi="Times New Roman"/>
          <w:b/>
          <w:bCs/>
          <w:color w:val="000000"/>
          <w:sz w:val="24"/>
          <w:szCs w:val="24"/>
          <w:lang w:eastAsia="ru-RU"/>
        </w:rPr>
        <w:t> </w:t>
      </w:r>
    </w:p>
    <w:tbl>
      <w:tblPr>
        <w:tblW w:w="5000" w:type="pct"/>
        <w:jc w:val="center"/>
        <w:tblCellMar>
          <w:left w:w="0" w:type="dxa"/>
          <w:right w:w="0" w:type="dxa"/>
        </w:tblCellMar>
        <w:tblLook w:val="04A0" w:firstRow="1" w:lastRow="0" w:firstColumn="1" w:lastColumn="0" w:noHBand="0" w:noVBand="1"/>
      </w:tblPr>
      <w:tblGrid>
        <w:gridCol w:w="773"/>
        <w:gridCol w:w="1715"/>
        <w:gridCol w:w="4630"/>
        <w:gridCol w:w="697"/>
        <w:gridCol w:w="697"/>
        <w:gridCol w:w="696"/>
        <w:gridCol w:w="696"/>
      </w:tblGrid>
      <w:tr w:rsidR="001221A6" w:rsidRPr="0004361B" w:rsidTr="001221A6">
        <w:trPr>
          <w:jc w:val="center"/>
        </w:trPr>
        <w:tc>
          <w:tcPr>
            <w:tcW w:w="119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Ответственный исполнитель</w:t>
            </w:r>
          </w:p>
        </w:tc>
        <w:tc>
          <w:tcPr>
            <w:tcW w:w="380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________________________________________________</w:t>
            </w:r>
          </w:p>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(указать наименование органа)</w:t>
            </w:r>
          </w:p>
        </w:tc>
      </w:tr>
      <w:tr w:rsidR="001221A6" w:rsidRPr="0004361B" w:rsidTr="001221A6">
        <w:trPr>
          <w:jc w:val="center"/>
        </w:trPr>
        <w:tc>
          <w:tcPr>
            <w:tcW w:w="29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N п/п</w:t>
            </w:r>
          </w:p>
        </w:tc>
        <w:tc>
          <w:tcPr>
            <w:tcW w:w="89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Наименование целевого показателя</w:t>
            </w:r>
          </w:p>
        </w:tc>
        <w:tc>
          <w:tcPr>
            <w:tcW w:w="244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Единица измерения</w:t>
            </w:r>
          </w:p>
        </w:tc>
        <w:tc>
          <w:tcPr>
            <w:tcW w:w="1360"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Значения целевых показателей</w:t>
            </w:r>
          </w:p>
        </w:tc>
      </w:tr>
      <w:tr w:rsidR="001221A6" w:rsidRPr="0004361B" w:rsidTr="001221A6">
        <w:trPr>
          <w:jc w:val="center"/>
        </w:trPr>
        <w:tc>
          <w:tcPr>
            <w:tcW w:w="298" w:type="pct"/>
            <w:vMerge/>
            <w:tcBorders>
              <w:top w:val="single" w:sz="6" w:space="0" w:color="000000"/>
              <w:left w:val="single" w:sz="6" w:space="0" w:color="000000"/>
              <w:bottom w:val="single" w:sz="6" w:space="0" w:color="000000"/>
              <w:right w:val="single" w:sz="6" w:space="0" w:color="000000"/>
            </w:tcBorders>
            <w:vAlign w:val="center"/>
            <w:hideMark/>
          </w:tcPr>
          <w:p w:rsidR="001221A6" w:rsidRPr="0004361B" w:rsidRDefault="001221A6" w:rsidP="001221A6">
            <w:pPr>
              <w:spacing w:after="0" w:line="240" w:lineRule="auto"/>
              <w:contextualSpacing/>
              <w:rPr>
                <w:rFonts w:ascii="Times New Roman" w:eastAsia="Times New Roman" w:hAnsi="Times New Roman"/>
                <w:sz w:val="24"/>
                <w:szCs w:val="24"/>
                <w:lang w:eastAsia="ru-RU"/>
              </w:rPr>
            </w:pPr>
          </w:p>
        </w:tc>
        <w:tc>
          <w:tcPr>
            <w:tcW w:w="899" w:type="pct"/>
            <w:vMerge/>
            <w:tcBorders>
              <w:top w:val="single" w:sz="6" w:space="0" w:color="000000"/>
              <w:left w:val="single" w:sz="6" w:space="0" w:color="000000"/>
              <w:bottom w:val="single" w:sz="6" w:space="0" w:color="000000"/>
              <w:right w:val="single" w:sz="6" w:space="0" w:color="000000"/>
            </w:tcBorders>
            <w:vAlign w:val="center"/>
            <w:hideMark/>
          </w:tcPr>
          <w:p w:rsidR="001221A6" w:rsidRPr="0004361B" w:rsidRDefault="001221A6" w:rsidP="001221A6">
            <w:pPr>
              <w:spacing w:after="0" w:line="240" w:lineRule="auto"/>
              <w:contextualSpacing/>
              <w:rPr>
                <w:rFonts w:ascii="Times New Roman" w:eastAsia="Times New Roman" w:hAnsi="Times New Roman"/>
                <w:sz w:val="24"/>
                <w:szCs w:val="24"/>
                <w:lang w:eastAsia="ru-RU"/>
              </w:rPr>
            </w:pPr>
          </w:p>
        </w:tc>
        <w:tc>
          <w:tcPr>
            <w:tcW w:w="2443" w:type="pct"/>
            <w:vMerge/>
            <w:tcBorders>
              <w:top w:val="single" w:sz="6" w:space="0" w:color="000000"/>
              <w:left w:val="single" w:sz="6" w:space="0" w:color="000000"/>
              <w:bottom w:val="single" w:sz="6" w:space="0" w:color="000000"/>
              <w:right w:val="single" w:sz="6" w:space="0" w:color="000000"/>
            </w:tcBorders>
            <w:vAlign w:val="center"/>
            <w:hideMark/>
          </w:tcPr>
          <w:p w:rsidR="001221A6" w:rsidRPr="0004361B" w:rsidRDefault="001221A6" w:rsidP="001221A6">
            <w:pPr>
              <w:spacing w:after="0" w:line="240" w:lineRule="auto"/>
              <w:contextualSpacing/>
              <w:rPr>
                <w:rFonts w:ascii="Times New Roman" w:eastAsia="Times New Roman" w:hAnsi="Times New Roman"/>
                <w:sz w:val="24"/>
                <w:szCs w:val="24"/>
                <w:lang w:eastAsia="ru-RU"/>
              </w:rPr>
            </w:pPr>
          </w:p>
        </w:tc>
        <w:tc>
          <w:tcPr>
            <w:tcW w:w="3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2022 г.</w:t>
            </w:r>
          </w:p>
        </w:tc>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2023 г.</w:t>
            </w:r>
          </w:p>
        </w:tc>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2024 г.</w:t>
            </w:r>
          </w:p>
        </w:tc>
        <w:tc>
          <w:tcPr>
            <w:tcW w:w="3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2025 г.</w:t>
            </w:r>
          </w:p>
        </w:tc>
      </w:tr>
      <w:tr w:rsidR="001221A6" w:rsidRPr="0004361B" w:rsidTr="001221A6">
        <w:trPr>
          <w:jc w:val="center"/>
        </w:trPr>
        <w:tc>
          <w:tcPr>
            <w:tcW w:w="500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Муниципальная программа (указать наименование)</w:t>
            </w:r>
          </w:p>
        </w:tc>
      </w:tr>
      <w:tr w:rsidR="001221A6" w:rsidRPr="0004361B" w:rsidTr="001221A6">
        <w:trPr>
          <w:jc w:val="center"/>
        </w:trPr>
        <w:tc>
          <w:tcPr>
            <w:tcW w:w="2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lastRenderedPageBreak/>
              <w:t>1</w:t>
            </w:r>
          </w:p>
        </w:tc>
        <w:tc>
          <w:tcPr>
            <w:tcW w:w="8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Целевой показатель</w:t>
            </w:r>
          </w:p>
        </w:tc>
        <w:tc>
          <w:tcPr>
            <w:tcW w:w="24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3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339"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r>
      <w:tr w:rsidR="001221A6" w:rsidRPr="0004361B" w:rsidTr="001221A6">
        <w:trPr>
          <w:trHeight w:val="244"/>
          <w:jc w:val="center"/>
        </w:trPr>
        <w:tc>
          <w:tcPr>
            <w:tcW w:w="2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2</w:t>
            </w:r>
          </w:p>
        </w:tc>
        <w:tc>
          <w:tcPr>
            <w:tcW w:w="8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Целевой показатель</w:t>
            </w:r>
          </w:p>
        </w:tc>
        <w:tc>
          <w:tcPr>
            <w:tcW w:w="24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3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340"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339"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r>
      <w:tr w:rsidR="001221A6" w:rsidRPr="0004361B" w:rsidTr="001221A6">
        <w:trPr>
          <w:jc w:val="center"/>
        </w:trPr>
        <w:tc>
          <w:tcPr>
            <w:tcW w:w="2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w:t>
            </w:r>
          </w:p>
        </w:tc>
        <w:tc>
          <w:tcPr>
            <w:tcW w:w="8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24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3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339" w:type="pct"/>
            <w:tcBorders>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r>
      <w:tr w:rsidR="001221A6" w:rsidRPr="0004361B" w:rsidTr="001221A6">
        <w:trPr>
          <w:jc w:val="center"/>
        </w:trPr>
        <w:tc>
          <w:tcPr>
            <w:tcW w:w="500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Подпрограмма 1 (указать наименование)</w:t>
            </w:r>
          </w:p>
        </w:tc>
      </w:tr>
      <w:tr w:rsidR="001221A6" w:rsidRPr="0004361B" w:rsidTr="001221A6">
        <w:trPr>
          <w:jc w:val="center"/>
        </w:trPr>
        <w:tc>
          <w:tcPr>
            <w:tcW w:w="2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1</w:t>
            </w:r>
          </w:p>
        </w:tc>
        <w:tc>
          <w:tcPr>
            <w:tcW w:w="8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Целевой показатель</w:t>
            </w:r>
          </w:p>
        </w:tc>
        <w:tc>
          <w:tcPr>
            <w:tcW w:w="24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3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3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r>
      <w:tr w:rsidR="001221A6" w:rsidRPr="0004361B" w:rsidTr="001221A6">
        <w:trPr>
          <w:jc w:val="center"/>
        </w:trPr>
        <w:tc>
          <w:tcPr>
            <w:tcW w:w="2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2</w:t>
            </w:r>
          </w:p>
        </w:tc>
        <w:tc>
          <w:tcPr>
            <w:tcW w:w="8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Целевой показатель</w:t>
            </w:r>
          </w:p>
        </w:tc>
        <w:tc>
          <w:tcPr>
            <w:tcW w:w="24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3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3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r>
      <w:tr w:rsidR="001221A6" w:rsidRPr="0004361B" w:rsidTr="001221A6">
        <w:trPr>
          <w:jc w:val="center"/>
        </w:trPr>
        <w:tc>
          <w:tcPr>
            <w:tcW w:w="2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w:t>
            </w:r>
          </w:p>
        </w:tc>
        <w:tc>
          <w:tcPr>
            <w:tcW w:w="8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24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3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3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r>
      <w:tr w:rsidR="001221A6" w:rsidRPr="0004361B" w:rsidTr="001221A6">
        <w:trPr>
          <w:jc w:val="center"/>
        </w:trPr>
        <w:tc>
          <w:tcPr>
            <w:tcW w:w="500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Подпрограмма 2 (указать наименование)</w:t>
            </w:r>
          </w:p>
        </w:tc>
      </w:tr>
      <w:tr w:rsidR="001221A6" w:rsidRPr="0004361B" w:rsidTr="001221A6">
        <w:trPr>
          <w:jc w:val="center"/>
        </w:trPr>
        <w:tc>
          <w:tcPr>
            <w:tcW w:w="2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1</w:t>
            </w:r>
          </w:p>
        </w:tc>
        <w:tc>
          <w:tcPr>
            <w:tcW w:w="8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Целевой показатель</w:t>
            </w:r>
          </w:p>
        </w:tc>
        <w:tc>
          <w:tcPr>
            <w:tcW w:w="24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3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3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r>
      <w:tr w:rsidR="001221A6" w:rsidRPr="0004361B" w:rsidTr="001221A6">
        <w:trPr>
          <w:jc w:val="center"/>
        </w:trPr>
        <w:tc>
          <w:tcPr>
            <w:tcW w:w="2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2</w:t>
            </w:r>
          </w:p>
        </w:tc>
        <w:tc>
          <w:tcPr>
            <w:tcW w:w="8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Целевой показатель</w:t>
            </w:r>
          </w:p>
        </w:tc>
        <w:tc>
          <w:tcPr>
            <w:tcW w:w="24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3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3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r>
      <w:tr w:rsidR="001221A6" w:rsidRPr="0004361B" w:rsidTr="001221A6">
        <w:trPr>
          <w:jc w:val="center"/>
        </w:trPr>
        <w:tc>
          <w:tcPr>
            <w:tcW w:w="2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w:t>
            </w:r>
          </w:p>
        </w:tc>
        <w:tc>
          <w:tcPr>
            <w:tcW w:w="8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24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3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3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r>
      <w:tr w:rsidR="001221A6" w:rsidRPr="0004361B" w:rsidTr="001221A6">
        <w:trPr>
          <w:jc w:val="center"/>
        </w:trPr>
        <w:tc>
          <w:tcPr>
            <w:tcW w:w="500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w:t>
            </w:r>
          </w:p>
        </w:tc>
      </w:tr>
    </w:tbl>
    <w:p w:rsidR="001221A6" w:rsidRPr="0004361B" w:rsidRDefault="001221A6" w:rsidP="001221A6">
      <w:pPr>
        <w:spacing w:after="0" w:line="240" w:lineRule="auto"/>
        <w:ind w:firstLine="567"/>
        <w:jc w:val="righ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br/>
      </w:r>
      <w:r w:rsidRPr="0004361B">
        <w:rPr>
          <w:rFonts w:ascii="Times New Roman" w:eastAsia="Times New Roman" w:hAnsi="Times New Roman"/>
          <w:color w:val="000000"/>
          <w:sz w:val="24"/>
          <w:szCs w:val="24"/>
          <w:lang w:eastAsia="ru-RU"/>
        </w:rPr>
        <w:t> Приложение № 3.2</w:t>
      </w:r>
    </w:p>
    <w:p w:rsidR="001221A6" w:rsidRPr="0004361B"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04361B">
        <w:rPr>
          <w:rFonts w:ascii="Times New Roman" w:eastAsia="Times New Roman" w:hAnsi="Times New Roman"/>
          <w:color w:val="000000"/>
          <w:sz w:val="24"/>
          <w:szCs w:val="24"/>
          <w:lang w:eastAsia="ru-RU"/>
        </w:rPr>
        <w:t>к Порядку разработки и реализации</w:t>
      </w:r>
    </w:p>
    <w:p w:rsidR="001221A6" w:rsidRPr="0004361B"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04361B">
        <w:rPr>
          <w:rFonts w:ascii="Times New Roman" w:eastAsia="Times New Roman" w:hAnsi="Times New Roman"/>
          <w:color w:val="000000"/>
          <w:sz w:val="24"/>
          <w:szCs w:val="24"/>
          <w:lang w:eastAsia="ru-RU"/>
        </w:rPr>
        <w:t xml:space="preserve">муниципальных программ </w:t>
      </w:r>
      <w:r>
        <w:rPr>
          <w:rFonts w:ascii="Times New Roman" w:eastAsia="Times New Roman" w:hAnsi="Times New Roman"/>
          <w:color w:val="000000"/>
          <w:sz w:val="24"/>
          <w:szCs w:val="24"/>
          <w:lang w:eastAsia="ru-RU"/>
        </w:rPr>
        <w:t>Царевщинского</w:t>
      </w:r>
      <w:r w:rsidRPr="0004361B">
        <w:rPr>
          <w:rFonts w:ascii="Times New Roman" w:eastAsia="Times New Roman" w:hAnsi="Times New Roman"/>
          <w:color w:val="000000"/>
          <w:sz w:val="24"/>
          <w:szCs w:val="24"/>
          <w:lang w:eastAsia="ru-RU"/>
        </w:rPr>
        <w:t xml:space="preserve"> сельсовета</w:t>
      </w:r>
    </w:p>
    <w:p w:rsidR="001221A6" w:rsidRPr="0004361B"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04361B">
        <w:rPr>
          <w:rFonts w:ascii="Times New Roman" w:eastAsia="Times New Roman" w:hAnsi="Times New Roman"/>
          <w:color w:val="000000"/>
          <w:sz w:val="24"/>
          <w:szCs w:val="24"/>
          <w:lang w:eastAsia="ru-RU"/>
        </w:rPr>
        <w:t>Мокшанского района Пензенской области</w:t>
      </w:r>
    </w:p>
    <w:p w:rsidR="001221A6" w:rsidRPr="0004361B"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04361B">
        <w:rPr>
          <w:rFonts w:ascii="Times New Roman" w:eastAsia="Times New Roman" w:hAnsi="Times New Roman"/>
          <w:color w:val="000000"/>
          <w:sz w:val="24"/>
          <w:szCs w:val="24"/>
          <w:lang w:eastAsia="ru-RU"/>
        </w:rPr>
        <w:t> </w:t>
      </w:r>
    </w:p>
    <w:p w:rsidR="001221A6" w:rsidRPr="0004361B"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04361B">
        <w:rPr>
          <w:rFonts w:ascii="Times New Roman" w:eastAsia="Times New Roman" w:hAnsi="Times New Roman"/>
          <w:color w:val="000000"/>
          <w:sz w:val="24"/>
          <w:szCs w:val="24"/>
          <w:lang w:eastAsia="ru-RU"/>
        </w:rPr>
        <w:t>Форма</w:t>
      </w:r>
    </w:p>
    <w:p w:rsidR="001221A6" w:rsidRPr="0004361B" w:rsidRDefault="001221A6" w:rsidP="001221A6">
      <w:pPr>
        <w:spacing w:after="0" w:line="240" w:lineRule="auto"/>
        <w:ind w:firstLine="567"/>
        <w:jc w:val="center"/>
        <w:rPr>
          <w:rFonts w:ascii="Times New Roman" w:eastAsia="Times New Roman" w:hAnsi="Times New Roman"/>
          <w:color w:val="000000"/>
          <w:sz w:val="24"/>
          <w:szCs w:val="24"/>
          <w:lang w:eastAsia="ru-RU"/>
        </w:rPr>
      </w:pPr>
      <w:r w:rsidRPr="0004361B">
        <w:rPr>
          <w:rFonts w:ascii="Times New Roman" w:eastAsia="Times New Roman" w:hAnsi="Times New Roman"/>
          <w:b/>
          <w:bCs/>
          <w:color w:val="000000"/>
          <w:sz w:val="24"/>
          <w:szCs w:val="24"/>
          <w:lang w:eastAsia="ru-RU"/>
        </w:rPr>
        <w:t>ПЕРЕЧЕНЬ</w:t>
      </w:r>
    </w:p>
    <w:p w:rsidR="001221A6" w:rsidRPr="0004361B" w:rsidRDefault="001221A6" w:rsidP="001221A6">
      <w:pPr>
        <w:spacing w:after="0" w:line="240" w:lineRule="auto"/>
        <w:ind w:firstLine="567"/>
        <w:jc w:val="center"/>
        <w:rPr>
          <w:rFonts w:ascii="Times New Roman" w:eastAsia="Times New Roman" w:hAnsi="Times New Roman"/>
          <w:b/>
          <w:bCs/>
          <w:color w:val="000000"/>
          <w:sz w:val="24"/>
          <w:szCs w:val="24"/>
          <w:lang w:eastAsia="ru-RU"/>
        </w:rPr>
      </w:pPr>
      <w:r w:rsidRPr="0004361B">
        <w:rPr>
          <w:rFonts w:ascii="Times New Roman" w:eastAsia="Times New Roman" w:hAnsi="Times New Roman"/>
          <w:b/>
          <w:bCs/>
          <w:color w:val="000000"/>
          <w:sz w:val="24"/>
          <w:szCs w:val="24"/>
          <w:lang w:eastAsia="ru-RU"/>
        </w:rPr>
        <w:t xml:space="preserve">целевых показателей муниципальной программы </w:t>
      </w:r>
      <w:r>
        <w:rPr>
          <w:rFonts w:ascii="Times New Roman" w:eastAsia="Times New Roman" w:hAnsi="Times New Roman"/>
          <w:b/>
          <w:bCs/>
          <w:color w:val="000000"/>
          <w:sz w:val="24"/>
          <w:szCs w:val="24"/>
          <w:lang w:eastAsia="ru-RU"/>
        </w:rPr>
        <w:t>Царевщинского</w:t>
      </w:r>
      <w:r w:rsidRPr="0004361B">
        <w:rPr>
          <w:rFonts w:ascii="Times New Roman" w:eastAsia="Times New Roman" w:hAnsi="Times New Roman"/>
          <w:b/>
          <w:bCs/>
          <w:color w:val="000000"/>
          <w:sz w:val="24"/>
          <w:szCs w:val="24"/>
          <w:lang w:eastAsia="ru-RU"/>
        </w:rPr>
        <w:t xml:space="preserve"> сельсовета Мокшанского района </w:t>
      </w:r>
    </w:p>
    <w:p w:rsidR="001221A6" w:rsidRPr="0004361B" w:rsidRDefault="001221A6" w:rsidP="001221A6">
      <w:pPr>
        <w:spacing w:after="0" w:line="240" w:lineRule="auto"/>
        <w:ind w:firstLine="567"/>
        <w:jc w:val="center"/>
        <w:rPr>
          <w:rFonts w:ascii="Times New Roman" w:eastAsia="Times New Roman" w:hAnsi="Times New Roman"/>
          <w:color w:val="000000"/>
          <w:sz w:val="24"/>
          <w:szCs w:val="24"/>
          <w:lang w:eastAsia="ru-RU"/>
        </w:rPr>
      </w:pPr>
      <w:r w:rsidRPr="0004361B">
        <w:rPr>
          <w:rFonts w:ascii="Times New Roman" w:eastAsia="Times New Roman" w:hAnsi="Times New Roman"/>
          <w:b/>
          <w:bCs/>
          <w:color w:val="000000"/>
          <w:sz w:val="24"/>
          <w:szCs w:val="24"/>
          <w:lang w:eastAsia="ru-RU"/>
        </w:rPr>
        <w:t>Пензенской области</w:t>
      </w:r>
    </w:p>
    <w:p w:rsidR="001221A6" w:rsidRPr="0004361B" w:rsidRDefault="001221A6" w:rsidP="001221A6">
      <w:pPr>
        <w:spacing w:after="0" w:line="240" w:lineRule="auto"/>
        <w:ind w:firstLine="567"/>
        <w:jc w:val="center"/>
        <w:rPr>
          <w:rFonts w:ascii="Times New Roman" w:eastAsia="Times New Roman" w:hAnsi="Times New Roman"/>
          <w:color w:val="000000"/>
          <w:sz w:val="24"/>
          <w:szCs w:val="24"/>
          <w:lang w:eastAsia="ru-RU"/>
        </w:rPr>
      </w:pPr>
      <w:r w:rsidRPr="0004361B">
        <w:rPr>
          <w:rFonts w:ascii="Times New Roman" w:eastAsia="Times New Roman" w:hAnsi="Times New Roman"/>
          <w:b/>
          <w:bCs/>
          <w:color w:val="000000"/>
          <w:sz w:val="24"/>
          <w:szCs w:val="24"/>
          <w:lang w:eastAsia="ru-RU"/>
        </w:rPr>
        <w:t>«_______________________________________________»</w:t>
      </w:r>
    </w:p>
    <w:p w:rsidR="001221A6" w:rsidRPr="0004361B" w:rsidRDefault="001221A6" w:rsidP="001221A6">
      <w:pPr>
        <w:spacing w:after="0" w:line="240" w:lineRule="auto"/>
        <w:ind w:firstLine="567"/>
        <w:jc w:val="center"/>
        <w:rPr>
          <w:rFonts w:ascii="Times New Roman" w:eastAsia="Times New Roman" w:hAnsi="Times New Roman"/>
          <w:color w:val="000000"/>
          <w:sz w:val="24"/>
          <w:szCs w:val="24"/>
          <w:lang w:eastAsia="ru-RU"/>
        </w:rPr>
      </w:pPr>
      <w:r w:rsidRPr="0004361B">
        <w:rPr>
          <w:rFonts w:ascii="Times New Roman" w:eastAsia="Times New Roman" w:hAnsi="Times New Roman"/>
          <w:bCs/>
          <w:color w:val="000000"/>
          <w:sz w:val="24"/>
          <w:szCs w:val="24"/>
          <w:lang w:eastAsia="ru-RU"/>
        </w:rPr>
        <w:t>(указать наименование муниципальной программы)</w:t>
      </w:r>
    </w:p>
    <w:p w:rsidR="001221A6" w:rsidRPr="0004361B" w:rsidRDefault="001221A6" w:rsidP="001221A6">
      <w:pPr>
        <w:spacing w:after="0" w:line="240" w:lineRule="auto"/>
        <w:ind w:firstLine="567"/>
        <w:jc w:val="center"/>
        <w:rPr>
          <w:rFonts w:ascii="Times New Roman" w:eastAsia="Times New Roman" w:hAnsi="Times New Roman"/>
          <w:b/>
          <w:bCs/>
          <w:color w:val="000000"/>
          <w:sz w:val="24"/>
          <w:szCs w:val="24"/>
          <w:lang w:eastAsia="ru-RU"/>
        </w:rPr>
      </w:pPr>
      <w:r w:rsidRPr="0004361B">
        <w:rPr>
          <w:rFonts w:ascii="Times New Roman" w:eastAsia="Times New Roman" w:hAnsi="Times New Roman"/>
          <w:b/>
          <w:color w:val="000000"/>
          <w:sz w:val="24"/>
          <w:szCs w:val="24"/>
          <w:lang w:eastAsia="ru-RU"/>
        </w:rPr>
        <w:t>на 2026-2030 годы</w:t>
      </w:r>
      <w:r w:rsidRPr="0004361B">
        <w:rPr>
          <w:rFonts w:ascii="Times New Roman" w:eastAsia="Times New Roman" w:hAnsi="Times New Roman"/>
          <w:b/>
          <w:bCs/>
          <w:color w:val="000000"/>
          <w:sz w:val="24"/>
          <w:szCs w:val="24"/>
          <w:lang w:eastAsia="ru-RU"/>
        </w:rPr>
        <w:t> </w:t>
      </w:r>
    </w:p>
    <w:tbl>
      <w:tblPr>
        <w:tblW w:w="5000" w:type="pct"/>
        <w:jc w:val="center"/>
        <w:tblCellMar>
          <w:left w:w="0" w:type="dxa"/>
          <w:right w:w="0" w:type="dxa"/>
        </w:tblCellMar>
        <w:tblLook w:val="04A0" w:firstRow="1" w:lastRow="0" w:firstColumn="1" w:lastColumn="0" w:noHBand="0" w:noVBand="1"/>
      </w:tblPr>
      <w:tblGrid>
        <w:gridCol w:w="773"/>
        <w:gridCol w:w="1715"/>
        <w:gridCol w:w="3931"/>
        <w:gridCol w:w="697"/>
        <w:gridCol w:w="697"/>
        <w:gridCol w:w="697"/>
        <w:gridCol w:w="697"/>
        <w:gridCol w:w="697"/>
      </w:tblGrid>
      <w:tr w:rsidR="001221A6" w:rsidRPr="0004361B" w:rsidTr="001221A6">
        <w:trPr>
          <w:jc w:val="center"/>
        </w:trPr>
        <w:tc>
          <w:tcPr>
            <w:tcW w:w="119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Ответственный исполнитель</w:t>
            </w:r>
          </w:p>
        </w:tc>
        <w:tc>
          <w:tcPr>
            <w:tcW w:w="3808"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_________________________________________________</w:t>
            </w:r>
          </w:p>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(указать наименование органа)</w:t>
            </w:r>
          </w:p>
        </w:tc>
      </w:tr>
      <w:tr w:rsidR="001221A6" w:rsidRPr="0004361B" w:rsidTr="001221A6">
        <w:trPr>
          <w:jc w:val="center"/>
        </w:trPr>
        <w:tc>
          <w:tcPr>
            <w:tcW w:w="29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N п/п</w:t>
            </w:r>
          </w:p>
        </w:tc>
        <w:tc>
          <w:tcPr>
            <w:tcW w:w="89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Наименование целевого показателя</w:t>
            </w:r>
          </w:p>
        </w:tc>
        <w:tc>
          <w:tcPr>
            <w:tcW w:w="205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Единица измерения</w:t>
            </w:r>
          </w:p>
        </w:tc>
        <w:tc>
          <w:tcPr>
            <w:tcW w:w="1752"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Значения целевых показателей</w:t>
            </w:r>
          </w:p>
        </w:tc>
      </w:tr>
      <w:tr w:rsidR="001221A6" w:rsidRPr="0004361B" w:rsidTr="001221A6">
        <w:trPr>
          <w:jc w:val="center"/>
        </w:trPr>
        <w:tc>
          <w:tcPr>
            <w:tcW w:w="295" w:type="pct"/>
            <w:vMerge/>
            <w:tcBorders>
              <w:top w:val="single" w:sz="6" w:space="0" w:color="000000"/>
              <w:left w:val="single" w:sz="6" w:space="0" w:color="000000"/>
              <w:bottom w:val="single" w:sz="6" w:space="0" w:color="000000"/>
              <w:right w:val="single" w:sz="6" w:space="0" w:color="000000"/>
            </w:tcBorders>
            <w:vAlign w:val="center"/>
            <w:hideMark/>
          </w:tcPr>
          <w:p w:rsidR="001221A6" w:rsidRPr="0004361B" w:rsidRDefault="001221A6" w:rsidP="001221A6">
            <w:pPr>
              <w:spacing w:after="0" w:line="240" w:lineRule="auto"/>
              <w:contextualSpacing/>
              <w:rPr>
                <w:rFonts w:ascii="Times New Roman" w:eastAsia="Times New Roman" w:hAnsi="Times New Roman"/>
                <w:sz w:val="24"/>
                <w:szCs w:val="24"/>
                <w:lang w:eastAsia="ru-RU"/>
              </w:rPr>
            </w:pPr>
          </w:p>
        </w:tc>
        <w:tc>
          <w:tcPr>
            <w:tcW w:w="898" w:type="pct"/>
            <w:vMerge/>
            <w:tcBorders>
              <w:top w:val="single" w:sz="6" w:space="0" w:color="000000"/>
              <w:left w:val="single" w:sz="6" w:space="0" w:color="000000"/>
              <w:bottom w:val="single" w:sz="6" w:space="0" w:color="000000"/>
              <w:right w:val="single" w:sz="6" w:space="0" w:color="000000"/>
            </w:tcBorders>
            <w:vAlign w:val="center"/>
            <w:hideMark/>
          </w:tcPr>
          <w:p w:rsidR="001221A6" w:rsidRPr="0004361B" w:rsidRDefault="001221A6" w:rsidP="001221A6">
            <w:pPr>
              <w:spacing w:after="0" w:line="240" w:lineRule="auto"/>
              <w:contextualSpacing/>
              <w:rPr>
                <w:rFonts w:ascii="Times New Roman" w:eastAsia="Times New Roman" w:hAnsi="Times New Roman"/>
                <w:sz w:val="24"/>
                <w:szCs w:val="24"/>
                <w:lang w:eastAsia="ru-RU"/>
              </w:rPr>
            </w:pPr>
          </w:p>
        </w:tc>
        <w:tc>
          <w:tcPr>
            <w:tcW w:w="2056" w:type="pct"/>
            <w:vMerge/>
            <w:tcBorders>
              <w:top w:val="single" w:sz="6" w:space="0" w:color="000000"/>
              <w:left w:val="single" w:sz="6" w:space="0" w:color="000000"/>
              <w:bottom w:val="single" w:sz="6" w:space="0" w:color="000000"/>
              <w:right w:val="single" w:sz="6" w:space="0" w:color="000000"/>
            </w:tcBorders>
            <w:vAlign w:val="center"/>
            <w:hideMark/>
          </w:tcPr>
          <w:p w:rsidR="001221A6" w:rsidRPr="0004361B" w:rsidRDefault="001221A6" w:rsidP="001221A6">
            <w:pPr>
              <w:spacing w:after="0" w:line="240" w:lineRule="auto"/>
              <w:contextualSpacing/>
              <w:rPr>
                <w:rFonts w:ascii="Times New Roman" w:eastAsia="Times New Roman" w:hAnsi="Times New Roman"/>
                <w:sz w:val="24"/>
                <w:szCs w:val="24"/>
                <w:lang w:eastAsia="ru-RU"/>
              </w:rPr>
            </w:pP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2026 г.</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2027 г.</w:t>
            </w:r>
          </w:p>
        </w:tc>
        <w:tc>
          <w:tcPr>
            <w:tcW w:w="3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2028 г.</w:t>
            </w:r>
          </w:p>
        </w:tc>
        <w:tc>
          <w:tcPr>
            <w:tcW w:w="3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2029 г.</w:t>
            </w:r>
          </w:p>
        </w:tc>
        <w:tc>
          <w:tcPr>
            <w:tcW w:w="3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2030 г.</w:t>
            </w:r>
          </w:p>
        </w:tc>
      </w:tr>
      <w:tr w:rsidR="001221A6" w:rsidRPr="0004361B" w:rsidTr="001221A6">
        <w:trPr>
          <w:jc w:val="center"/>
        </w:trPr>
        <w:tc>
          <w:tcPr>
            <w:tcW w:w="5000"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Муниципальная программа (указать наименование)</w:t>
            </w:r>
          </w:p>
        </w:tc>
      </w:tr>
      <w:tr w:rsidR="001221A6" w:rsidRPr="0004361B" w:rsidTr="001221A6">
        <w:trPr>
          <w:jc w:val="center"/>
        </w:trPr>
        <w:tc>
          <w:tcPr>
            <w:tcW w:w="2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1</w:t>
            </w:r>
          </w:p>
        </w:tc>
        <w:tc>
          <w:tcPr>
            <w:tcW w:w="8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Целевой показатель</w:t>
            </w:r>
          </w:p>
        </w:tc>
        <w:tc>
          <w:tcPr>
            <w:tcW w:w="20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3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3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3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r>
      <w:tr w:rsidR="001221A6" w:rsidRPr="0004361B" w:rsidTr="001221A6">
        <w:trPr>
          <w:jc w:val="center"/>
        </w:trPr>
        <w:tc>
          <w:tcPr>
            <w:tcW w:w="2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2</w:t>
            </w:r>
          </w:p>
        </w:tc>
        <w:tc>
          <w:tcPr>
            <w:tcW w:w="8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Целевой показатель</w:t>
            </w:r>
          </w:p>
        </w:tc>
        <w:tc>
          <w:tcPr>
            <w:tcW w:w="20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3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3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3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r>
      <w:tr w:rsidR="001221A6" w:rsidRPr="0004361B" w:rsidTr="001221A6">
        <w:trPr>
          <w:jc w:val="center"/>
        </w:trPr>
        <w:tc>
          <w:tcPr>
            <w:tcW w:w="2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w:t>
            </w:r>
          </w:p>
        </w:tc>
        <w:tc>
          <w:tcPr>
            <w:tcW w:w="8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20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3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3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3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r>
      <w:tr w:rsidR="001221A6" w:rsidRPr="0004361B" w:rsidTr="001221A6">
        <w:trPr>
          <w:jc w:val="center"/>
        </w:trPr>
        <w:tc>
          <w:tcPr>
            <w:tcW w:w="5000"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Подпрограмма 1 (указать наименование)</w:t>
            </w:r>
          </w:p>
        </w:tc>
      </w:tr>
      <w:tr w:rsidR="001221A6" w:rsidRPr="0004361B" w:rsidTr="001221A6">
        <w:trPr>
          <w:jc w:val="center"/>
        </w:trPr>
        <w:tc>
          <w:tcPr>
            <w:tcW w:w="2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1</w:t>
            </w:r>
          </w:p>
        </w:tc>
        <w:tc>
          <w:tcPr>
            <w:tcW w:w="8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Целевой показатель</w:t>
            </w:r>
          </w:p>
        </w:tc>
        <w:tc>
          <w:tcPr>
            <w:tcW w:w="20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3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3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3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r>
      <w:tr w:rsidR="001221A6" w:rsidRPr="0004361B" w:rsidTr="001221A6">
        <w:trPr>
          <w:jc w:val="center"/>
        </w:trPr>
        <w:tc>
          <w:tcPr>
            <w:tcW w:w="2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2</w:t>
            </w:r>
          </w:p>
        </w:tc>
        <w:tc>
          <w:tcPr>
            <w:tcW w:w="8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Целевой показатель</w:t>
            </w:r>
          </w:p>
        </w:tc>
        <w:tc>
          <w:tcPr>
            <w:tcW w:w="20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3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3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3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r>
      <w:tr w:rsidR="001221A6" w:rsidRPr="0004361B" w:rsidTr="001221A6">
        <w:trPr>
          <w:jc w:val="center"/>
        </w:trPr>
        <w:tc>
          <w:tcPr>
            <w:tcW w:w="2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w:t>
            </w:r>
          </w:p>
        </w:tc>
        <w:tc>
          <w:tcPr>
            <w:tcW w:w="8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20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3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3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3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r>
      <w:tr w:rsidR="001221A6" w:rsidRPr="0004361B" w:rsidTr="001221A6">
        <w:trPr>
          <w:jc w:val="center"/>
        </w:trPr>
        <w:tc>
          <w:tcPr>
            <w:tcW w:w="5000"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Подпрограмма 2 (указать наименование)</w:t>
            </w:r>
          </w:p>
        </w:tc>
      </w:tr>
      <w:tr w:rsidR="001221A6" w:rsidRPr="0004361B" w:rsidTr="001221A6">
        <w:trPr>
          <w:jc w:val="center"/>
        </w:trPr>
        <w:tc>
          <w:tcPr>
            <w:tcW w:w="2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lastRenderedPageBreak/>
              <w:t>1</w:t>
            </w:r>
          </w:p>
        </w:tc>
        <w:tc>
          <w:tcPr>
            <w:tcW w:w="8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Целевой показатель</w:t>
            </w:r>
          </w:p>
        </w:tc>
        <w:tc>
          <w:tcPr>
            <w:tcW w:w="20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3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3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3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r>
      <w:tr w:rsidR="001221A6" w:rsidRPr="0004361B" w:rsidTr="001221A6">
        <w:trPr>
          <w:jc w:val="center"/>
        </w:trPr>
        <w:tc>
          <w:tcPr>
            <w:tcW w:w="2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2</w:t>
            </w:r>
          </w:p>
        </w:tc>
        <w:tc>
          <w:tcPr>
            <w:tcW w:w="8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Целевой показатель</w:t>
            </w:r>
          </w:p>
        </w:tc>
        <w:tc>
          <w:tcPr>
            <w:tcW w:w="20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3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3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3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r>
      <w:tr w:rsidR="001221A6" w:rsidRPr="0004361B" w:rsidTr="001221A6">
        <w:trPr>
          <w:jc w:val="center"/>
        </w:trPr>
        <w:tc>
          <w:tcPr>
            <w:tcW w:w="2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w:t>
            </w:r>
          </w:p>
        </w:tc>
        <w:tc>
          <w:tcPr>
            <w:tcW w:w="8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20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3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3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3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r>
      <w:tr w:rsidR="001221A6" w:rsidRPr="0004361B" w:rsidTr="001221A6">
        <w:trPr>
          <w:jc w:val="center"/>
        </w:trPr>
        <w:tc>
          <w:tcPr>
            <w:tcW w:w="5000"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contextualSpacing/>
              <w:jc w:val="both"/>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w:t>
            </w:r>
          </w:p>
        </w:tc>
      </w:tr>
    </w:tbl>
    <w:p w:rsidR="001221A6" w:rsidRDefault="001221A6" w:rsidP="001221A6">
      <w:pPr>
        <w:spacing w:after="0" w:line="240" w:lineRule="auto"/>
        <w:ind w:firstLine="567"/>
        <w:jc w:val="right"/>
        <w:rPr>
          <w:rFonts w:ascii="Times New Roman" w:eastAsia="Times New Roman" w:hAnsi="Times New Roman"/>
          <w:color w:val="000000"/>
          <w:sz w:val="26"/>
          <w:szCs w:val="26"/>
          <w:lang w:eastAsia="ru-RU"/>
        </w:rPr>
      </w:pPr>
    </w:p>
    <w:p w:rsidR="001221A6" w:rsidRPr="0004361B"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04361B">
        <w:rPr>
          <w:rFonts w:ascii="Times New Roman" w:eastAsia="Times New Roman" w:hAnsi="Times New Roman"/>
          <w:color w:val="000000"/>
          <w:sz w:val="24"/>
          <w:szCs w:val="24"/>
          <w:lang w:eastAsia="ru-RU"/>
        </w:rPr>
        <w:t>Приложение №4</w:t>
      </w:r>
    </w:p>
    <w:p w:rsidR="001221A6" w:rsidRPr="0004361B"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04361B">
        <w:rPr>
          <w:rFonts w:ascii="Times New Roman" w:eastAsia="Times New Roman" w:hAnsi="Times New Roman"/>
          <w:color w:val="000000"/>
          <w:sz w:val="24"/>
          <w:szCs w:val="24"/>
          <w:lang w:eastAsia="ru-RU"/>
        </w:rPr>
        <w:t>к Порядку разработки и реализации муниципальных программ</w:t>
      </w:r>
    </w:p>
    <w:p w:rsidR="001221A6" w:rsidRPr="0004361B" w:rsidRDefault="001221A6" w:rsidP="001221A6">
      <w:pPr>
        <w:spacing w:after="0" w:line="240" w:lineRule="auto"/>
        <w:ind w:firstLine="567"/>
        <w:jc w:val="righ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Царевщинского</w:t>
      </w:r>
      <w:r w:rsidRPr="0004361B">
        <w:rPr>
          <w:rFonts w:ascii="Times New Roman" w:eastAsia="Times New Roman" w:hAnsi="Times New Roman"/>
          <w:color w:val="000000"/>
          <w:sz w:val="24"/>
          <w:szCs w:val="24"/>
          <w:lang w:eastAsia="ru-RU"/>
        </w:rPr>
        <w:t xml:space="preserve"> сельсовета Мокшанского района Пензенской области</w:t>
      </w:r>
    </w:p>
    <w:p w:rsidR="001221A6" w:rsidRPr="0004361B"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04361B">
        <w:rPr>
          <w:rFonts w:ascii="Times New Roman" w:eastAsia="Times New Roman" w:hAnsi="Times New Roman"/>
          <w:color w:val="000000"/>
          <w:sz w:val="24"/>
          <w:szCs w:val="24"/>
          <w:lang w:eastAsia="ru-RU"/>
        </w:rPr>
        <w:t> </w:t>
      </w:r>
    </w:p>
    <w:p w:rsidR="001221A6" w:rsidRPr="0004361B"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04361B">
        <w:rPr>
          <w:rFonts w:ascii="Times New Roman" w:eastAsia="Times New Roman" w:hAnsi="Times New Roman"/>
          <w:color w:val="000000"/>
          <w:sz w:val="24"/>
          <w:szCs w:val="24"/>
          <w:lang w:eastAsia="ru-RU"/>
        </w:rPr>
        <w:t>Форма</w:t>
      </w:r>
      <w:bookmarkStart w:id="11" w:name="P595"/>
      <w:bookmarkEnd w:id="11"/>
    </w:p>
    <w:p w:rsidR="001221A6" w:rsidRPr="0004361B" w:rsidRDefault="001221A6" w:rsidP="001221A6">
      <w:pPr>
        <w:spacing w:after="0" w:line="240" w:lineRule="auto"/>
        <w:ind w:firstLine="567"/>
        <w:jc w:val="center"/>
        <w:rPr>
          <w:rFonts w:ascii="Times New Roman" w:eastAsia="Times New Roman" w:hAnsi="Times New Roman"/>
          <w:color w:val="000000"/>
          <w:sz w:val="24"/>
          <w:szCs w:val="24"/>
          <w:lang w:eastAsia="ru-RU"/>
        </w:rPr>
      </w:pPr>
      <w:r w:rsidRPr="0004361B">
        <w:rPr>
          <w:rFonts w:ascii="Times New Roman" w:eastAsia="Times New Roman" w:hAnsi="Times New Roman"/>
          <w:b/>
          <w:bCs/>
          <w:color w:val="000000"/>
          <w:sz w:val="24"/>
          <w:szCs w:val="24"/>
          <w:lang w:eastAsia="ru-RU"/>
        </w:rPr>
        <w:t>СВЕДЕНИЯ</w:t>
      </w:r>
    </w:p>
    <w:p w:rsidR="001221A6" w:rsidRDefault="001221A6" w:rsidP="001221A6">
      <w:pPr>
        <w:spacing w:after="0" w:line="240" w:lineRule="auto"/>
        <w:ind w:firstLine="567"/>
        <w:jc w:val="center"/>
        <w:rPr>
          <w:rFonts w:ascii="Times New Roman" w:eastAsia="Times New Roman" w:hAnsi="Times New Roman"/>
          <w:b/>
          <w:bCs/>
          <w:color w:val="000000"/>
          <w:sz w:val="24"/>
          <w:szCs w:val="24"/>
          <w:lang w:eastAsia="ru-RU"/>
        </w:rPr>
      </w:pPr>
      <w:r w:rsidRPr="0004361B">
        <w:rPr>
          <w:rFonts w:ascii="Times New Roman" w:eastAsia="Times New Roman" w:hAnsi="Times New Roman"/>
          <w:b/>
          <w:bCs/>
          <w:color w:val="000000"/>
          <w:sz w:val="24"/>
          <w:szCs w:val="24"/>
          <w:lang w:eastAsia="ru-RU"/>
        </w:rPr>
        <w:t xml:space="preserve">об основных мерах правового регулирования в сфере реализации муниципальной программы </w:t>
      </w:r>
      <w:r>
        <w:rPr>
          <w:rFonts w:ascii="Times New Roman" w:eastAsia="Times New Roman" w:hAnsi="Times New Roman"/>
          <w:b/>
          <w:bCs/>
          <w:color w:val="000000"/>
          <w:sz w:val="24"/>
          <w:szCs w:val="24"/>
          <w:lang w:eastAsia="ru-RU"/>
        </w:rPr>
        <w:t>Царевщинского</w:t>
      </w:r>
      <w:r w:rsidRPr="0004361B">
        <w:rPr>
          <w:rFonts w:ascii="Times New Roman" w:eastAsia="Times New Roman" w:hAnsi="Times New Roman"/>
          <w:b/>
          <w:bCs/>
          <w:color w:val="000000"/>
          <w:sz w:val="24"/>
          <w:szCs w:val="24"/>
          <w:lang w:eastAsia="ru-RU"/>
        </w:rPr>
        <w:t xml:space="preserve"> сельсовета Мокшанского района Пензенской области </w:t>
      </w:r>
    </w:p>
    <w:p w:rsidR="001221A6" w:rsidRPr="0004361B" w:rsidRDefault="001221A6" w:rsidP="001221A6">
      <w:pPr>
        <w:spacing w:after="0" w:line="240" w:lineRule="auto"/>
        <w:ind w:firstLine="567"/>
        <w:jc w:val="center"/>
        <w:rPr>
          <w:rFonts w:ascii="Times New Roman" w:eastAsia="Times New Roman" w:hAnsi="Times New Roman"/>
          <w:color w:val="000000"/>
          <w:sz w:val="24"/>
          <w:szCs w:val="24"/>
          <w:lang w:eastAsia="ru-RU"/>
        </w:rPr>
      </w:pPr>
      <w:r w:rsidRPr="0004361B">
        <w:rPr>
          <w:rFonts w:ascii="Times New Roman" w:eastAsia="Times New Roman" w:hAnsi="Times New Roman"/>
          <w:b/>
          <w:bCs/>
          <w:color w:val="000000"/>
          <w:sz w:val="24"/>
          <w:szCs w:val="24"/>
          <w:lang w:eastAsia="ru-RU"/>
        </w:rPr>
        <w:t>«___________________________________________________»</w:t>
      </w:r>
    </w:p>
    <w:p w:rsidR="001221A6" w:rsidRPr="0004361B" w:rsidRDefault="001221A6" w:rsidP="001221A6">
      <w:pPr>
        <w:spacing w:after="0" w:line="240" w:lineRule="auto"/>
        <w:ind w:firstLine="567"/>
        <w:jc w:val="center"/>
        <w:rPr>
          <w:rFonts w:ascii="Times New Roman" w:eastAsia="Times New Roman" w:hAnsi="Times New Roman"/>
          <w:color w:val="000000"/>
          <w:sz w:val="24"/>
          <w:szCs w:val="24"/>
          <w:lang w:eastAsia="ru-RU"/>
        </w:rPr>
      </w:pPr>
      <w:r w:rsidRPr="0004361B">
        <w:rPr>
          <w:rFonts w:ascii="Times New Roman" w:eastAsia="Times New Roman" w:hAnsi="Times New Roman"/>
          <w:b/>
          <w:bCs/>
          <w:color w:val="000000"/>
          <w:sz w:val="24"/>
          <w:szCs w:val="24"/>
          <w:lang w:eastAsia="ru-RU"/>
        </w:rPr>
        <w:t>(</w:t>
      </w:r>
      <w:r w:rsidRPr="0004361B">
        <w:rPr>
          <w:rFonts w:ascii="Times New Roman" w:eastAsia="Times New Roman" w:hAnsi="Times New Roman"/>
          <w:bCs/>
          <w:color w:val="000000"/>
          <w:sz w:val="24"/>
          <w:szCs w:val="24"/>
          <w:lang w:eastAsia="ru-RU"/>
        </w:rPr>
        <w:t>указать наименование муниципальной программы)</w:t>
      </w:r>
    </w:p>
    <w:tbl>
      <w:tblPr>
        <w:tblW w:w="5000" w:type="pct"/>
        <w:jc w:val="center"/>
        <w:tblCellMar>
          <w:left w:w="0" w:type="dxa"/>
          <w:right w:w="0" w:type="dxa"/>
        </w:tblCellMar>
        <w:tblLook w:val="04A0" w:firstRow="1" w:lastRow="0" w:firstColumn="1" w:lastColumn="0" w:noHBand="0" w:noVBand="1"/>
      </w:tblPr>
      <w:tblGrid>
        <w:gridCol w:w="540"/>
        <w:gridCol w:w="1657"/>
        <w:gridCol w:w="1744"/>
        <w:gridCol w:w="4524"/>
        <w:gridCol w:w="1439"/>
      </w:tblGrid>
      <w:tr w:rsidR="001221A6" w:rsidRPr="0004361B" w:rsidTr="001221A6">
        <w:trPr>
          <w:jc w:val="center"/>
        </w:trPr>
        <w:tc>
          <w:tcPr>
            <w:tcW w:w="2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jc w:val="center"/>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N</w:t>
            </w:r>
          </w:p>
          <w:p w:rsidR="001221A6" w:rsidRPr="0004361B" w:rsidRDefault="001221A6" w:rsidP="001221A6">
            <w:pPr>
              <w:spacing w:after="0" w:line="240" w:lineRule="auto"/>
              <w:jc w:val="center"/>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п/п</w:t>
            </w:r>
          </w:p>
        </w:tc>
        <w:tc>
          <w:tcPr>
            <w:tcW w:w="7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jc w:val="center"/>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Вид нормативного правового акта</w:t>
            </w:r>
          </w:p>
        </w:tc>
        <w:tc>
          <w:tcPr>
            <w:tcW w:w="9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jc w:val="center"/>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Основные положения нормативного правового акта</w:t>
            </w:r>
          </w:p>
        </w:tc>
        <w:tc>
          <w:tcPr>
            <w:tcW w:w="2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jc w:val="center"/>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Наименование исполнительного органа государственной власти Пензенской области, ответственного за подготовку нормативного правового акта</w:t>
            </w:r>
          </w:p>
        </w:tc>
        <w:tc>
          <w:tcPr>
            <w:tcW w:w="6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jc w:val="center"/>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Ожидаемые сроки принятия</w:t>
            </w:r>
          </w:p>
        </w:tc>
      </w:tr>
      <w:tr w:rsidR="001221A6" w:rsidRPr="0004361B" w:rsidTr="001221A6">
        <w:trPr>
          <w:jc w:val="center"/>
        </w:trPr>
        <w:tc>
          <w:tcPr>
            <w:tcW w:w="2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jc w:val="center"/>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1</w:t>
            </w:r>
          </w:p>
        </w:tc>
        <w:tc>
          <w:tcPr>
            <w:tcW w:w="7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jc w:val="center"/>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2</w:t>
            </w:r>
          </w:p>
        </w:tc>
        <w:tc>
          <w:tcPr>
            <w:tcW w:w="9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jc w:val="center"/>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3</w:t>
            </w:r>
          </w:p>
        </w:tc>
        <w:tc>
          <w:tcPr>
            <w:tcW w:w="2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jc w:val="center"/>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4</w:t>
            </w:r>
          </w:p>
        </w:tc>
        <w:tc>
          <w:tcPr>
            <w:tcW w:w="6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jc w:val="center"/>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5</w:t>
            </w:r>
          </w:p>
        </w:tc>
      </w:tr>
      <w:tr w:rsidR="001221A6" w:rsidRPr="0004361B" w:rsidTr="001221A6">
        <w:trPr>
          <w:jc w:val="center"/>
        </w:trPr>
        <w:tc>
          <w:tcPr>
            <w:tcW w:w="2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jc w:val="center"/>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1.</w:t>
            </w:r>
          </w:p>
        </w:tc>
        <w:tc>
          <w:tcPr>
            <w:tcW w:w="4731"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jc w:val="center"/>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Подпрограмма 1 (указать наименование)</w:t>
            </w:r>
          </w:p>
        </w:tc>
      </w:tr>
      <w:tr w:rsidR="001221A6" w:rsidRPr="0004361B" w:rsidTr="001221A6">
        <w:trPr>
          <w:jc w:val="center"/>
        </w:trPr>
        <w:tc>
          <w:tcPr>
            <w:tcW w:w="2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jc w:val="center"/>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7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jc w:val="center"/>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9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jc w:val="center"/>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2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jc w:val="center"/>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6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jc w:val="center"/>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r>
      <w:tr w:rsidR="001221A6" w:rsidRPr="0004361B" w:rsidTr="001221A6">
        <w:trPr>
          <w:jc w:val="center"/>
        </w:trPr>
        <w:tc>
          <w:tcPr>
            <w:tcW w:w="2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jc w:val="center"/>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2.</w:t>
            </w:r>
          </w:p>
        </w:tc>
        <w:tc>
          <w:tcPr>
            <w:tcW w:w="4731"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jc w:val="center"/>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Подпрограмма 2 (указать наименование)</w:t>
            </w:r>
          </w:p>
        </w:tc>
      </w:tr>
      <w:tr w:rsidR="001221A6" w:rsidRPr="0004361B" w:rsidTr="001221A6">
        <w:trPr>
          <w:jc w:val="center"/>
        </w:trPr>
        <w:tc>
          <w:tcPr>
            <w:tcW w:w="2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jc w:val="center"/>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7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jc w:val="center"/>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9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jc w:val="center"/>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2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jc w:val="center"/>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6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jc w:val="center"/>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r>
      <w:tr w:rsidR="001221A6" w:rsidRPr="0004361B" w:rsidTr="001221A6">
        <w:trPr>
          <w:jc w:val="center"/>
        </w:trPr>
        <w:tc>
          <w:tcPr>
            <w:tcW w:w="2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jc w:val="center"/>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3.</w:t>
            </w:r>
          </w:p>
        </w:tc>
        <w:tc>
          <w:tcPr>
            <w:tcW w:w="4731"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jc w:val="center"/>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w:t>
            </w:r>
          </w:p>
        </w:tc>
      </w:tr>
      <w:tr w:rsidR="001221A6" w:rsidRPr="0004361B" w:rsidTr="001221A6">
        <w:trPr>
          <w:jc w:val="center"/>
        </w:trPr>
        <w:tc>
          <w:tcPr>
            <w:tcW w:w="2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jc w:val="center"/>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7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jc w:val="center"/>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9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jc w:val="center"/>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2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jc w:val="center"/>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c>
          <w:tcPr>
            <w:tcW w:w="6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04361B" w:rsidRDefault="001221A6" w:rsidP="001221A6">
            <w:pPr>
              <w:spacing w:after="0" w:line="240" w:lineRule="auto"/>
              <w:jc w:val="center"/>
              <w:rPr>
                <w:rFonts w:ascii="Times New Roman" w:eastAsia="Times New Roman" w:hAnsi="Times New Roman"/>
                <w:sz w:val="24"/>
                <w:szCs w:val="24"/>
                <w:lang w:eastAsia="ru-RU"/>
              </w:rPr>
            </w:pPr>
            <w:r w:rsidRPr="0004361B">
              <w:rPr>
                <w:rFonts w:ascii="Times New Roman" w:eastAsia="Times New Roman" w:hAnsi="Times New Roman"/>
                <w:sz w:val="24"/>
                <w:szCs w:val="24"/>
                <w:lang w:eastAsia="ru-RU"/>
              </w:rPr>
              <w:t> </w:t>
            </w:r>
          </w:p>
        </w:tc>
      </w:tr>
    </w:tbl>
    <w:p w:rsidR="001221A6" w:rsidRDefault="001221A6" w:rsidP="001221A6">
      <w:pPr>
        <w:spacing w:after="0" w:line="240" w:lineRule="auto"/>
        <w:ind w:firstLine="567"/>
        <w:jc w:val="both"/>
        <w:rPr>
          <w:rFonts w:ascii="Times New Roman" w:eastAsia="Times New Roman" w:hAnsi="Times New Roman"/>
          <w:color w:val="000000"/>
          <w:sz w:val="26"/>
          <w:szCs w:val="26"/>
          <w:lang w:eastAsia="ru-RU"/>
        </w:rPr>
      </w:pPr>
      <w:r w:rsidRPr="00562CF7">
        <w:rPr>
          <w:rFonts w:ascii="Times New Roman" w:eastAsia="Times New Roman" w:hAnsi="Times New Roman"/>
          <w:color w:val="000000"/>
          <w:sz w:val="26"/>
          <w:szCs w:val="26"/>
          <w:lang w:eastAsia="ru-RU"/>
        </w:rPr>
        <w:t> </w:t>
      </w:r>
    </w:p>
    <w:p w:rsidR="001221A6" w:rsidRPr="0004361B"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04361B">
        <w:rPr>
          <w:rFonts w:ascii="Times New Roman" w:eastAsia="Times New Roman" w:hAnsi="Times New Roman"/>
          <w:color w:val="000000"/>
          <w:sz w:val="24"/>
          <w:szCs w:val="24"/>
          <w:lang w:eastAsia="ru-RU"/>
        </w:rPr>
        <w:t>Приложение №5</w:t>
      </w:r>
    </w:p>
    <w:p w:rsidR="001221A6" w:rsidRPr="0004361B"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04361B">
        <w:rPr>
          <w:rFonts w:ascii="Times New Roman" w:eastAsia="Times New Roman" w:hAnsi="Times New Roman"/>
          <w:color w:val="000000"/>
          <w:sz w:val="24"/>
          <w:szCs w:val="24"/>
          <w:lang w:eastAsia="ru-RU"/>
        </w:rPr>
        <w:t xml:space="preserve">к Порядку разработки и реализации муниципальных программ </w:t>
      </w:r>
      <w:r>
        <w:rPr>
          <w:rFonts w:ascii="Times New Roman" w:eastAsia="Times New Roman" w:hAnsi="Times New Roman"/>
          <w:color w:val="000000"/>
          <w:sz w:val="24"/>
          <w:szCs w:val="24"/>
          <w:lang w:eastAsia="ru-RU"/>
        </w:rPr>
        <w:t>Царевщинского</w:t>
      </w:r>
      <w:r w:rsidRPr="0004361B">
        <w:rPr>
          <w:rFonts w:ascii="Times New Roman" w:eastAsia="Times New Roman" w:hAnsi="Times New Roman"/>
          <w:color w:val="000000"/>
          <w:sz w:val="24"/>
          <w:szCs w:val="24"/>
          <w:lang w:eastAsia="ru-RU"/>
        </w:rPr>
        <w:t xml:space="preserve"> сельсовета</w:t>
      </w:r>
    </w:p>
    <w:p w:rsidR="001221A6" w:rsidRPr="0004361B"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04361B">
        <w:rPr>
          <w:rFonts w:ascii="Times New Roman" w:eastAsia="Times New Roman" w:hAnsi="Times New Roman"/>
          <w:color w:val="000000"/>
          <w:sz w:val="24"/>
          <w:szCs w:val="24"/>
          <w:lang w:eastAsia="ru-RU"/>
        </w:rPr>
        <w:t>Мокшанского района Пензенской области </w:t>
      </w:r>
    </w:p>
    <w:p w:rsidR="001221A6" w:rsidRPr="0004361B"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04361B">
        <w:rPr>
          <w:rFonts w:ascii="Times New Roman" w:eastAsia="Times New Roman" w:hAnsi="Times New Roman"/>
          <w:color w:val="000000"/>
          <w:sz w:val="24"/>
          <w:szCs w:val="24"/>
          <w:lang w:eastAsia="ru-RU"/>
        </w:rPr>
        <w:t>Форма</w:t>
      </w:r>
    </w:p>
    <w:p w:rsidR="001221A6" w:rsidRDefault="001221A6" w:rsidP="001221A6">
      <w:pPr>
        <w:spacing w:after="0" w:line="240" w:lineRule="auto"/>
        <w:ind w:firstLine="567"/>
        <w:jc w:val="center"/>
        <w:rPr>
          <w:rFonts w:ascii="Times New Roman" w:eastAsia="Times New Roman" w:hAnsi="Times New Roman"/>
          <w:b/>
          <w:bCs/>
          <w:color w:val="000000"/>
          <w:sz w:val="24"/>
          <w:szCs w:val="24"/>
          <w:lang w:eastAsia="ru-RU"/>
        </w:rPr>
      </w:pPr>
      <w:bookmarkStart w:id="12" w:name="P649"/>
      <w:bookmarkEnd w:id="12"/>
    </w:p>
    <w:p w:rsidR="001221A6" w:rsidRDefault="001221A6" w:rsidP="001221A6">
      <w:pPr>
        <w:spacing w:after="0" w:line="240" w:lineRule="auto"/>
        <w:ind w:firstLine="567"/>
        <w:jc w:val="center"/>
        <w:rPr>
          <w:rFonts w:ascii="Times New Roman" w:eastAsia="Times New Roman" w:hAnsi="Times New Roman"/>
          <w:b/>
          <w:bCs/>
          <w:color w:val="000000"/>
          <w:sz w:val="24"/>
          <w:szCs w:val="24"/>
          <w:lang w:eastAsia="ru-RU"/>
        </w:rPr>
      </w:pPr>
    </w:p>
    <w:p w:rsidR="001221A6" w:rsidRPr="0004361B" w:rsidRDefault="001221A6" w:rsidP="001221A6">
      <w:pPr>
        <w:spacing w:after="0" w:line="240" w:lineRule="auto"/>
        <w:ind w:firstLine="567"/>
        <w:jc w:val="center"/>
        <w:rPr>
          <w:rFonts w:ascii="Times New Roman" w:eastAsia="Times New Roman" w:hAnsi="Times New Roman"/>
          <w:color w:val="000000"/>
          <w:sz w:val="24"/>
          <w:szCs w:val="24"/>
          <w:lang w:eastAsia="ru-RU"/>
        </w:rPr>
      </w:pPr>
      <w:r w:rsidRPr="0004361B">
        <w:rPr>
          <w:rFonts w:ascii="Times New Roman" w:eastAsia="Times New Roman" w:hAnsi="Times New Roman"/>
          <w:b/>
          <w:bCs/>
          <w:color w:val="000000"/>
          <w:sz w:val="24"/>
          <w:szCs w:val="24"/>
          <w:lang w:eastAsia="ru-RU"/>
        </w:rPr>
        <w:t>ПРОГНОЗ</w:t>
      </w:r>
    </w:p>
    <w:p w:rsidR="001221A6" w:rsidRDefault="001221A6" w:rsidP="001221A6">
      <w:pPr>
        <w:spacing w:after="0" w:line="240" w:lineRule="auto"/>
        <w:ind w:firstLine="567"/>
        <w:jc w:val="center"/>
        <w:rPr>
          <w:rFonts w:ascii="Times New Roman" w:eastAsia="Times New Roman" w:hAnsi="Times New Roman"/>
          <w:b/>
          <w:bCs/>
          <w:color w:val="000000"/>
          <w:sz w:val="24"/>
          <w:szCs w:val="24"/>
          <w:lang w:eastAsia="ru-RU"/>
        </w:rPr>
      </w:pPr>
      <w:r w:rsidRPr="0004361B">
        <w:rPr>
          <w:rFonts w:ascii="Times New Roman" w:eastAsia="Times New Roman" w:hAnsi="Times New Roman"/>
          <w:b/>
          <w:bCs/>
          <w:color w:val="000000"/>
          <w:sz w:val="24"/>
          <w:szCs w:val="24"/>
          <w:lang w:eastAsia="ru-RU"/>
        </w:rPr>
        <w:t xml:space="preserve">сводных показателей муниципальных заданий на оказание муниципальных услуг (выполнение работ) муниципальными учреждениями </w:t>
      </w:r>
      <w:r>
        <w:rPr>
          <w:rFonts w:ascii="Times New Roman" w:eastAsia="Times New Roman" w:hAnsi="Times New Roman"/>
          <w:b/>
          <w:bCs/>
          <w:color w:val="000000"/>
          <w:sz w:val="24"/>
          <w:szCs w:val="24"/>
          <w:lang w:eastAsia="ru-RU"/>
        </w:rPr>
        <w:t>Царевщинского</w:t>
      </w:r>
      <w:r w:rsidRPr="0004361B">
        <w:rPr>
          <w:rFonts w:ascii="Times New Roman" w:eastAsia="Times New Roman" w:hAnsi="Times New Roman"/>
          <w:b/>
          <w:bCs/>
          <w:color w:val="000000"/>
          <w:sz w:val="24"/>
          <w:szCs w:val="24"/>
          <w:lang w:eastAsia="ru-RU"/>
        </w:rPr>
        <w:t xml:space="preserve"> сельсовета Мокшанского района Пензенской области по муниципальной программе </w:t>
      </w:r>
      <w:r>
        <w:rPr>
          <w:rFonts w:ascii="Times New Roman" w:eastAsia="Times New Roman" w:hAnsi="Times New Roman"/>
          <w:b/>
          <w:bCs/>
          <w:color w:val="000000"/>
          <w:sz w:val="24"/>
          <w:szCs w:val="24"/>
          <w:lang w:eastAsia="ru-RU"/>
        </w:rPr>
        <w:t>Царевщинского</w:t>
      </w:r>
      <w:r w:rsidRPr="0004361B">
        <w:rPr>
          <w:rFonts w:ascii="Times New Roman" w:eastAsia="Times New Roman" w:hAnsi="Times New Roman"/>
          <w:b/>
          <w:bCs/>
          <w:color w:val="000000"/>
          <w:sz w:val="24"/>
          <w:szCs w:val="24"/>
          <w:lang w:eastAsia="ru-RU"/>
        </w:rPr>
        <w:t xml:space="preserve"> сельсовета Мокшанского района Пензенской области «_______________________________________________» </w:t>
      </w:r>
    </w:p>
    <w:p w:rsidR="001221A6" w:rsidRDefault="001221A6" w:rsidP="001221A6">
      <w:pPr>
        <w:spacing w:after="0" w:line="240" w:lineRule="auto"/>
        <w:ind w:firstLine="567"/>
        <w:rPr>
          <w:rFonts w:ascii="Times New Roman" w:eastAsia="Times New Roman" w:hAnsi="Times New Roman"/>
          <w:bCs/>
          <w:color w:val="000000"/>
          <w:sz w:val="24"/>
          <w:szCs w:val="24"/>
          <w:lang w:eastAsia="ru-RU"/>
        </w:rPr>
      </w:pPr>
      <w:r w:rsidRPr="0004361B">
        <w:rPr>
          <w:rFonts w:ascii="Times New Roman" w:eastAsia="Times New Roman" w:hAnsi="Times New Roman"/>
          <w:bCs/>
          <w:color w:val="000000"/>
          <w:sz w:val="24"/>
          <w:szCs w:val="24"/>
          <w:lang w:eastAsia="ru-RU"/>
        </w:rPr>
        <w:t>(указать наименование муниципальной программы)</w:t>
      </w:r>
    </w:p>
    <w:p w:rsidR="001221A6" w:rsidRPr="0004361B" w:rsidRDefault="001221A6" w:rsidP="001221A6">
      <w:pPr>
        <w:spacing w:after="0" w:line="240" w:lineRule="auto"/>
        <w:ind w:firstLine="567"/>
        <w:jc w:val="center"/>
        <w:rPr>
          <w:rFonts w:ascii="Times New Roman" w:eastAsia="Times New Roman" w:hAnsi="Times New Roman"/>
          <w:color w:val="000000"/>
          <w:sz w:val="24"/>
          <w:szCs w:val="24"/>
          <w:lang w:eastAsia="ru-RU"/>
        </w:rPr>
      </w:pPr>
      <w:r w:rsidRPr="0004361B">
        <w:rPr>
          <w:rFonts w:ascii="Times New Roman" w:eastAsia="Times New Roman" w:hAnsi="Times New Roman"/>
          <w:b/>
          <w:bCs/>
          <w:color w:val="000000"/>
          <w:sz w:val="24"/>
          <w:szCs w:val="24"/>
          <w:lang w:eastAsia="ru-RU"/>
        </w:rPr>
        <w:t>на 2014 и 2015 годы</w:t>
      </w:r>
    </w:p>
    <w:tbl>
      <w:tblPr>
        <w:tblW w:w="5000" w:type="pct"/>
        <w:jc w:val="center"/>
        <w:tblCellMar>
          <w:left w:w="0" w:type="dxa"/>
          <w:right w:w="0" w:type="dxa"/>
        </w:tblCellMar>
        <w:tblLook w:val="04A0" w:firstRow="1" w:lastRow="0" w:firstColumn="1" w:lastColumn="0" w:noHBand="0" w:noVBand="1"/>
      </w:tblPr>
      <w:tblGrid>
        <w:gridCol w:w="532"/>
        <w:gridCol w:w="1836"/>
        <w:gridCol w:w="2107"/>
        <w:gridCol w:w="1806"/>
        <w:gridCol w:w="934"/>
        <w:gridCol w:w="878"/>
        <w:gridCol w:w="918"/>
        <w:gridCol w:w="893"/>
      </w:tblGrid>
      <w:tr w:rsidR="001221A6" w:rsidRPr="00B670ED" w:rsidTr="001221A6">
        <w:trPr>
          <w:jc w:val="center"/>
        </w:trPr>
        <w:tc>
          <w:tcPr>
            <w:tcW w:w="1685"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670ED" w:rsidRDefault="001221A6" w:rsidP="001221A6">
            <w:pPr>
              <w:spacing w:after="0" w:line="240" w:lineRule="auto"/>
              <w:jc w:val="center"/>
              <w:rPr>
                <w:rFonts w:ascii="Times New Roman" w:eastAsia="Times New Roman" w:hAnsi="Times New Roman"/>
                <w:sz w:val="24"/>
                <w:szCs w:val="24"/>
                <w:lang w:eastAsia="ru-RU"/>
              </w:rPr>
            </w:pPr>
            <w:r w:rsidRPr="00B670ED">
              <w:rPr>
                <w:rFonts w:ascii="Times New Roman" w:eastAsia="Times New Roman" w:hAnsi="Times New Roman"/>
                <w:sz w:val="24"/>
                <w:szCs w:val="24"/>
                <w:lang w:eastAsia="ru-RU"/>
              </w:rPr>
              <w:t> </w:t>
            </w:r>
          </w:p>
        </w:tc>
        <w:tc>
          <w:tcPr>
            <w:tcW w:w="3315"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670ED" w:rsidRDefault="001221A6" w:rsidP="001221A6">
            <w:pPr>
              <w:spacing w:after="0" w:line="240" w:lineRule="auto"/>
              <w:jc w:val="center"/>
              <w:rPr>
                <w:rFonts w:ascii="Times New Roman" w:eastAsia="Times New Roman" w:hAnsi="Times New Roman"/>
                <w:sz w:val="24"/>
                <w:szCs w:val="24"/>
                <w:lang w:eastAsia="ru-RU"/>
              </w:rPr>
            </w:pPr>
            <w:r w:rsidRPr="00B670ED">
              <w:rPr>
                <w:rFonts w:ascii="Times New Roman" w:eastAsia="Times New Roman" w:hAnsi="Times New Roman"/>
                <w:sz w:val="24"/>
                <w:szCs w:val="24"/>
                <w:lang w:eastAsia="ru-RU"/>
              </w:rPr>
              <w:t>____________________________</w:t>
            </w:r>
          </w:p>
          <w:p w:rsidR="001221A6" w:rsidRPr="00B670ED" w:rsidRDefault="001221A6" w:rsidP="001221A6">
            <w:pPr>
              <w:spacing w:after="0" w:line="240" w:lineRule="auto"/>
              <w:jc w:val="center"/>
              <w:rPr>
                <w:rFonts w:ascii="Times New Roman" w:eastAsia="Times New Roman" w:hAnsi="Times New Roman"/>
                <w:sz w:val="24"/>
                <w:szCs w:val="24"/>
                <w:lang w:eastAsia="ru-RU"/>
              </w:rPr>
            </w:pPr>
            <w:r w:rsidRPr="00B670ED">
              <w:rPr>
                <w:rFonts w:ascii="Times New Roman" w:eastAsia="Times New Roman" w:hAnsi="Times New Roman"/>
                <w:sz w:val="24"/>
                <w:szCs w:val="24"/>
                <w:lang w:eastAsia="ru-RU"/>
              </w:rPr>
              <w:t>(указать наименование органа)</w:t>
            </w:r>
          </w:p>
        </w:tc>
      </w:tr>
      <w:tr w:rsidR="001221A6" w:rsidRPr="00B670ED" w:rsidTr="001221A6">
        <w:trPr>
          <w:jc w:val="center"/>
        </w:trPr>
        <w:tc>
          <w:tcPr>
            <w:tcW w:w="20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670ED" w:rsidRDefault="001221A6" w:rsidP="001221A6">
            <w:pPr>
              <w:spacing w:after="0" w:line="240" w:lineRule="auto"/>
              <w:jc w:val="center"/>
              <w:rPr>
                <w:rFonts w:ascii="Times New Roman" w:eastAsia="Times New Roman" w:hAnsi="Times New Roman"/>
                <w:sz w:val="24"/>
                <w:szCs w:val="24"/>
                <w:lang w:eastAsia="ru-RU"/>
              </w:rPr>
            </w:pPr>
            <w:r w:rsidRPr="00B670ED">
              <w:rPr>
                <w:rFonts w:ascii="Times New Roman" w:eastAsia="Times New Roman" w:hAnsi="Times New Roman"/>
                <w:sz w:val="24"/>
                <w:szCs w:val="24"/>
                <w:lang w:eastAsia="ru-RU"/>
              </w:rPr>
              <w:t>№ п/п</w:t>
            </w:r>
          </w:p>
        </w:tc>
        <w:tc>
          <w:tcPr>
            <w:tcW w:w="68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670ED" w:rsidRDefault="001221A6" w:rsidP="001221A6">
            <w:pPr>
              <w:spacing w:after="0" w:line="240" w:lineRule="auto"/>
              <w:jc w:val="center"/>
              <w:rPr>
                <w:rFonts w:ascii="Times New Roman" w:eastAsia="Times New Roman" w:hAnsi="Times New Roman"/>
                <w:sz w:val="24"/>
                <w:szCs w:val="24"/>
                <w:lang w:eastAsia="ru-RU"/>
              </w:rPr>
            </w:pPr>
            <w:r w:rsidRPr="00B670ED">
              <w:rPr>
                <w:rFonts w:ascii="Times New Roman" w:eastAsia="Times New Roman" w:hAnsi="Times New Roman"/>
                <w:sz w:val="24"/>
                <w:szCs w:val="24"/>
                <w:lang w:eastAsia="ru-RU"/>
              </w:rPr>
              <w:t>Наименование муниципальной услуги (работы)</w:t>
            </w:r>
          </w:p>
        </w:tc>
        <w:tc>
          <w:tcPr>
            <w:tcW w:w="79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670ED" w:rsidRDefault="001221A6" w:rsidP="001221A6">
            <w:pPr>
              <w:spacing w:after="0" w:line="240" w:lineRule="auto"/>
              <w:jc w:val="center"/>
              <w:rPr>
                <w:rFonts w:ascii="Times New Roman" w:eastAsia="Times New Roman" w:hAnsi="Times New Roman"/>
                <w:sz w:val="24"/>
                <w:szCs w:val="24"/>
                <w:lang w:eastAsia="ru-RU"/>
              </w:rPr>
            </w:pPr>
            <w:r w:rsidRPr="00B670ED">
              <w:rPr>
                <w:rFonts w:ascii="Times New Roman" w:eastAsia="Times New Roman" w:hAnsi="Times New Roman"/>
                <w:sz w:val="24"/>
                <w:szCs w:val="24"/>
                <w:lang w:eastAsia="ru-RU"/>
              </w:rPr>
              <w:t>Наименование показателя, характеризующег</w:t>
            </w:r>
            <w:r w:rsidRPr="00B670ED">
              <w:rPr>
                <w:rFonts w:ascii="Times New Roman" w:eastAsia="Times New Roman" w:hAnsi="Times New Roman"/>
                <w:sz w:val="24"/>
                <w:szCs w:val="24"/>
                <w:lang w:eastAsia="ru-RU"/>
              </w:rPr>
              <w:lastRenderedPageBreak/>
              <w:t>о объем услуги (работы)</w:t>
            </w:r>
          </w:p>
        </w:tc>
        <w:tc>
          <w:tcPr>
            <w:tcW w:w="65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670ED" w:rsidRDefault="001221A6" w:rsidP="001221A6">
            <w:pPr>
              <w:spacing w:after="0" w:line="240" w:lineRule="auto"/>
              <w:jc w:val="center"/>
              <w:rPr>
                <w:rFonts w:ascii="Times New Roman" w:eastAsia="Times New Roman" w:hAnsi="Times New Roman"/>
                <w:sz w:val="24"/>
                <w:szCs w:val="24"/>
                <w:lang w:eastAsia="ru-RU"/>
              </w:rPr>
            </w:pPr>
            <w:r w:rsidRPr="00B670ED">
              <w:rPr>
                <w:rFonts w:ascii="Times New Roman" w:eastAsia="Times New Roman" w:hAnsi="Times New Roman"/>
                <w:sz w:val="24"/>
                <w:szCs w:val="24"/>
                <w:lang w:eastAsia="ru-RU"/>
              </w:rPr>
              <w:lastRenderedPageBreak/>
              <w:t xml:space="preserve">Единица измерения объема </w:t>
            </w:r>
            <w:r w:rsidRPr="00B670ED">
              <w:rPr>
                <w:rFonts w:ascii="Times New Roman" w:eastAsia="Times New Roman" w:hAnsi="Times New Roman"/>
                <w:sz w:val="24"/>
                <w:szCs w:val="24"/>
                <w:lang w:eastAsia="ru-RU"/>
              </w:rPr>
              <w:lastRenderedPageBreak/>
              <w:t>муниципальной услуги</w:t>
            </w:r>
          </w:p>
        </w:tc>
        <w:tc>
          <w:tcPr>
            <w:tcW w:w="81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670ED" w:rsidRDefault="001221A6" w:rsidP="001221A6">
            <w:pPr>
              <w:spacing w:after="0" w:line="240" w:lineRule="auto"/>
              <w:jc w:val="center"/>
              <w:rPr>
                <w:rFonts w:ascii="Times New Roman" w:eastAsia="Times New Roman" w:hAnsi="Times New Roman"/>
                <w:sz w:val="24"/>
                <w:szCs w:val="24"/>
                <w:lang w:eastAsia="ru-RU"/>
              </w:rPr>
            </w:pPr>
            <w:r w:rsidRPr="00B670ED">
              <w:rPr>
                <w:rFonts w:ascii="Times New Roman" w:eastAsia="Times New Roman" w:hAnsi="Times New Roman"/>
                <w:sz w:val="24"/>
                <w:szCs w:val="24"/>
                <w:lang w:eastAsia="ru-RU"/>
              </w:rPr>
              <w:lastRenderedPageBreak/>
              <w:t>Объем муниципальной услуги</w:t>
            </w:r>
          </w:p>
        </w:tc>
        <w:tc>
          <w:tcPr>
            <w:tcW w:w="184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670ED" w:rsidRDefault="001221A6" w:rsidP="001221A6">
            <w:pPr>
              <w:spacing w:after="0" w:line="240" w:lineRule="auto"/>
              <w:jc w:val="center"/>
              <w:rPr>
                <w:rFonts w:ascii="Times New Roman" w:eastAsia="Times New Roman" w:hAnsi="Times New Roman"/>
                <w:sz w:val="24"/>
                <w:szCs w:val="24"/>
                <w:lang w:eastAsia="ru-RU"/>
              </w:rPr>
            </w:pPr>
            <w:r w:rsidRPr="00B670ED">
              <w:rPr>
                <w:rFonts w:ascii="Times New Roman" w:eastAsia="Times New Roman" w:hAnsi="Times New Roman"/>
                <w:sz w:val="24"/>
                <w:szCs w:val="24"/>
                <w:lang w:eastAsia="ru-RU"/>
              </w:rPr>
              <w:t xml:space="preserve">Расходы бюджета </w:t>
            </w:r>
            <w:r>
              <w:rPr>
                <w:rFonts w:ascii="Times New Roman" w:eastAsia="Times New Roman" w:hAnsi="Times New Roman"/>
                <w:sz w:val="24"/>
                <w:szCs w:val="24"/>
                <w:lang w:eastAsia="ru-RU"/>
              </w:rPr>
              <w:t>Царевщинского</w:t>
            </w:r>
            <w:r w:rsidRPr="00B670ED">
              <w:rPr>
                <w:rFonts w:ascii="Times New Roman" w:eastAsia="Times New Roman" w:hAnsi="Times New Roman"/>
                <w:sz w:val="24"/>
                <w:szCs w:val="24"/>
                <w:lang w:eastAsia="ru-RU"/>
              </w:rPr>
              <w:t xml:space="preserve"> сельсовета на </w:t>
            </w:r>
            <w:r w:rsidRPr="00B670ED">
              <w:rPr>
                <w:rFonts w:ascii="Times New Roman" w:eastAsia="Times New Roman" w:hAnsi="Times New Roman"/>
                <w:sz w:val="24"/>
                <w:szCs w:val="24"/>
                <w:lang w:eastAsia="ru-RU"/>
              </w:rPr>
              <w:lastRenderedPageBreak/>
              <w:t>оказание муниципальной услуги (выполнение работы), тыс. рублей</w:t>
            </w:r>
          </w:p>
        </w:tc>
      </w:tr>
      <w:tr w:rsidR="001221A6" w:rsidRPr="00B670ED" w:rsidTr="001221A6">
        <w:trPr>
          <w:jc w:val="center"/>
        </w:trPr>
        <w:tc>
          <w:tcPr>
            <w:tcW w:w="206" w:type="pct"/>
            <w:vMerge/>
            <w:tcBorders>
              <w:top w:val="single" w:sz="6" w:space="0" w:color="000000"/>
              <w:left w:val="single" w:sz="6" w:space="0" w:color="000000"/>
              <w:bottom w:val="single" w:sz="6" w:space="0" w:color="000000"/>
              <w:right w:val="single" w:sz="6" w:space="0" w:color="000000"/>
            </w:tcBorders>
            <w:vAlign w:val="center"/>
            <w:hideMark/>
          </w:tcPr>
          <w:p w:rsidR="001221A6" w:rsidRPr="00B670ED" w:rsidRDefault="001221A6" w:rsidP="001221A6">
            <w:pPr>
              <w:spacing w:after="0" w:line="240" w:lineRule="auto"/>
              <w:rPr>
                <w:rFonts w:ascii="Times New Roman" w:eastAsia="Times New Roman" w:hAnsi="Times New Roman"/>
                <w:sz w:val="24"/>
                <w:szCs w:val="24"/>
                <w:lang w:eastAsia="ru-RU"/>
              </w:rPr>
            </w:pPr>
          </w:p>
        </w:tc>
        <w:tc>
          <w:tcPr>
            <w:tcW w:w="684" w:type="pct"/>
            <w:vMerge/>
            <w:tcBorders>
              <w:top w:val="single" w:sz="6" w:space="0" w:color="000000"/>
              <w:left w:val="single" w:sz="6" w:space="0" w:color="000000"/>
              <w:bottom w:val="single" w:sz="6" w:space="0" w:color="000000"/>
              <w:right w:val="single" w:sz="6" w:space="0" w:color="000000"/>
            </w:tcBorders>
            <w:vAlign w:val="center"/>
            <w:hideMark/>
          </w:tcPr>
          <w:p w:rsidR="001221A6" w:rsidRPr="00B670ED" w:rsidRDefault="001221A6" w:rsidP="001221A6">
            <w:pPr>
              <w:spacing w:after="0" w:line="240" w:lineRule="auto"/>
              <w:rPr>
                <w:rFonts w:ascii="Times New Roman" w:eastAsia="Times New Roman" w:hAnsi="Times New Roman"/>
                <w:sz w:val="24"/>
                <w:szCs w:val="24"/>
                <w:lang w:eastAsia="ru-RU"/>
              </w:rPr>
            </w:pPr>
          </w:p>
        </w:tc>
        <w:tc>
          <w:tcPr>
            <w:tcW w:w="795" w:type="pct"/>
            <w:vMerge/>
            <w:tcBorders>
              <w:top w:val="single" w:sz="6" w:space="0" w:color="000000"/>
              <w:left w:val="single" w:sz="6" w:space="0" w:color="000000"/>
              <w:bottom w:val="single" w:sz="6" w:space="0" w:color="000000"/>
              <w:right w:val="single" w:sz="6" w:space="0" w:color="000000"/>
            </w:tcBorders>
            <w:vAlign w:val="center"/>
            <w:hideMark/>
          </w:tcPr>
          <w:p w:rsidR="001221A6" w:rsidRPr="00B670ED" w:rsidRDefault="001221A6" w:rsidP="001221A6">
            <w:pPr>
              <w:spacing w:after="0" w:line="240" w:lineRule="auto"/>
              <w:rPr>
                <w:rFonts w:ascii="Times New Roman" w:eastAsia="Times New Roman" w:hAnsi="Times New Roman"/>
                <w:sz w:val="24"/>
                <w:szCs w:val="24"/>
                <w:lang w:eastAsia="ru-RU"/>
              </w:rPr>
            </w:pPr>
          </w:p>
        </w:tc>
        <w:tc>
          <w:tcPr>
            <w:tcW w:w="655" w:type="pct"/>
            <w:vMerge/>
            <w:tcBorders>
              <w:top w:val="single" w:sz="6" w:space="0" w:color="000000"/>
              <w:left w:val="single" w:sz="6" w:space="0" w:color="000000"/>
              <w:bottom w:val="single" w:sz="6" w:space="0" w:color="000000"/>
              <w:right w:val="single" w:sz="6" w:space="0" w:color="000000"/>
            </w:tcBorders>
            <w:vAlign w:val="center"/>
            <w:hideMark/>
          </w:tcPr>
          <w:p w:rsidR="001221A6" w:rsidRPr="00B670ED" w:rsidRDefault="001221A6" w:rsidP="001221A6">
            <w:pPr>
              <w:spacing w:after="0" w:line="240" w:lineRule="auto"/>
              <w:rPr>
                <w:rFonts w:ascii="Times New Roman" w:eastAsia="Times New Roman" w:hAnsi="Times New Roman"/>
                <w:sz w:val="24"/>
                <w:szCs w:val="24"/>
                <w:lang w:eastAsia="ru-RU"/>
              </w:rPr>
            </w:pPr>
          </w:p>
        </w:tc>
        <w:tc>
          <w:tcPr>
            <w:tcW w:w="4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670ED" w:rsidRDefault="001221A6" w:rsidP="001221A6">
            <w:pPr>
              <w:spacing w:after="0" w:line="240" w:lineRule="auto"/>
              <w:jc w:val="center"/>
              <w:rPr>
                <w:rFonts w:ascii="Times New Roman" w:eastAsia="Times New Roman" w:hAnsi="Times New Roman"/>
                <w:sz w:val="24"/>
                <w:szCs w:val="24"/>
                <w:lang w:eastAsia="ru-RU"/>
              </w:rPr>
            </w:pPr>
            <w:r w:rsidRPr="00B670ED">
              <w:rPr>
                <w:rFonts w:ascii="Times New Roman" w:eastAsia="Times New Roman" w:hAnsi="Times New Roman"/>
                <w:sz w:val="24"/>
                <w:szCs w:val="24"/>
                <w:lang w:eastAsia="ru-RU"/>
              </w:rPr>
              <w:t>2014 г.</w:t>
            </w:r>
          </w:p>
        </w:tc>
        <w:tc>
          <w:tcPr>
            <w:tcW w:w="3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670ED" w:rsidRDefault="001221A6" w:rsidP="001221A6">
            <w:pPr>
              <w:spacing w:after="0" w:line="240" w:lineRule="auto"/>
              <w:jc w:val="center"/>
              <w:rPr>
                <w:rFonts w:ascii="Times New Roman" w:eastAsia="Times New Roman" w:hAnsi="Times New Roman"/>
                <w:sz w:val="24"/>
                <w:szCs w:val="24"/>
                <w:lang w:eastAsia="ru-RU"/>
              </w:rPr>
            </w:pPr>
            <w:r w:rsidRPr="00B670ED">
              <w:rPr>
                <w:rFonts w:ascii="Times New Roman" w:eastAsia="Times New Roman" w:hAnsi="Times New Roman"/>
                <w:sz w:val="24"/>
                <w:szCs w:val="24"/>
                <w:lang w:eastAsia="ru-RU"/>
              </w:rPr>
              <w:t>2015 г.</w:t>
            </w:r>
          </w:p>
        </w:tc>
        <w:tc>
          <w:tcPr>
            <w:tcW w:w="9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670ED" w:rsidRDefault="001221A6" w:rsidP="001221A6">
            <w:pPr>
              <w:spacing w:after="0" w:line="240" w:lineRule="auto"/>
              <w:jc w:val="center"/>
              <w:rPr>
                <w:rFonts w:ascii="Times New Roman" w:eastAsia="Times New Roman" w:hAnsi="Times New Roman"/>
                <w:sz w:val="24"/>
                <w:szCs w:val="24"/>
                <w:lang w:eastAsia="ru-RU"/>
              </w:rPr>
            </w:pPr>
            <w:r w:rsidRPr="00B670ED">
              <w:rPr>
                <w:rFonts w:ascii="Times New Roman" w:eastAsia="Times New Roman" w:hAnsi="Times New Roman"/>
                <w:sz w:val="24"/>
                <w:szCs w:val="24"/>
                <w:lang w:eastAsia="ru-RU"/>
              </w:rPr>
              <w:t>2014 г.</w:t>
            </w:r>
          </w:p>
        </w:tc>
        <w:tc>
          <w:tcPr>
            <w:tcW w:w="9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670ED" w:rsidRDefault="001221A6" w:rsidP="001221A6">
            <w:pPr>
              <w:spacing w:after="0" w:line="240" w:lineRule="auto"/>
              <w:jc w:val="center"/>
              <w:rPr>
                <w:rFonts w:ascii="Times New Roman" w:eastAsia="Times New Roman" w:hAnsi="Times New Roman"/>
                <w:sz w:val="24"/>
                <w:szCs w:val="24"/>
                <w:lang w:eastAsia="ru-RU"/>
              </w:rPr>
            </w:pPr>
            <w:r w:rsidRPr="00B670ED">
              <w:rPr>
                <w:rFonts w:ascii="Times New Roman" w:eastAsia="Times New Roman" w:hAnsi="Times New Roman"/>
                <w:sz w:val="24"/>
                <w:szCs w:val="24"/>
                <w:lang w:eastAsia="ru-RU"/>
              </w:rPr>
              <w:t>2015 г.</w:t>
            </w:r>
          </w:p>
        </w:tc>
      </w:tr>
      <w:tr w:rsidR="001221A6" w:rsidRPr="00B670ED" w:rsidTr="001221A6">
        <w:trPr>
          <w:jc w:val="center"/>
        </w:trPr>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670ED" w:rsidRDefault="001221A6" w:rsidP="001221A6">
            <w:pPr>
              <w:spacing w:after="0" w:line="240" w:lineRule="auto"/>
              <w:jc w:val="center"/>
              <w:rPr>
                <w:rFonts w:ascii="Times New Roman" w:eastAsia="Times New Roman" w:hAnsi="Times New Roman"/>
                <w:sz w:val="24"/>
                <w:szCs w:val="24"/>
                <w:lang w:eastAsia="ru-RU"/>
              </w:rPr>
            </w:pPr>
            <w:r w:rsidRPr="00B670ED">
              <w:rPr>
                <w:rFonts w:ascii="Times New Roman" w:eastAsia="Times New Roman" w:hAnsi="Times New Roman"/>
                <w:sz w:val="24"/>
                <w:szCs w:val="24"/>
                <w:lang w:eastAsia="ru-RU"/>
              </w:rPr>
              <w:t>1</w:t>
            </w:r>
          </w:p>
        </w:tc>
        <w:tc>
          <w:tcPr>
            <w:tcW w:w="6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670ED" w:rsidRDefault="001221A6" w:rsidP="001221A6">
            <w:pPr>
              <w:spacing w:after="0" w:line="240" w:lineRule="auto"/>
              <w:jc w:val="center"/>
              <w:rPr>
                <w:rFonts w:ascii="Times New Roman" w:eastAsia="Times New Roman" w:hAnsi="Times New Roman"/>
                <w:sz w:val="24"/>
                <w:szCs w:val="24"/>
                <w:lang w:eastAsia="ru-RU"/>
              </w:rPr>
            </w:pPr>
            <w:r w:rsidRPr="00B670ED">
              <w:rPr>
                <w:rFonts w:ascii="Times New Roman" w:eastAsia="Times New Roman" w:hAnsi="Times New Roman"/>
                <w:sz w:val="24"/>
                <w:szCs w:val="24"/>
                <w:lang w:eastAsia="ru-RU"/>
              </w:rPr>
              <w:t>2</w:t>
            </w:r>
          </w:p>
        </w:tc>
        <w:tc>
          <w:tcPr>
            <w:tcW w:w="7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670ED" w:rsidRDefault="001221A6" w:rsidP="001221A6">
            <w:pPr>
              <w:spacing w:after="0" w:line="240" w:lineRule="auto"/>
              <w:jc w:val="center"/>
              <w:rPr>
                <w:rFonts w:ascii="Times New Roman" w:eastAsia="Times New Roman" w:hAnsi="Times New Roman"/>
                <w:sz w:val="24"/>
                <w:szCs w:val="24"/>
                <w:lang w:eastAsia="ru-RU"/>
              </w:rPr>
            </w:pPr>
            <w:r w:rsidRPr="00B670ED">
              <w:rPr>
                <w:rFonts w:ascii="Times New Roman" w:eastAsia="Times New Roman" w:hAnsi="Times New Roman"/>
                <w:sz w:val="24"/>
                <w:szCs w:val="24"/>
                <w:lang w:eastAsia="ru-RU"/>
              </w:rPr>
              <w:t>3</w:t>
            </w:r>
          </w:p>
        </w:tc>
        <w:tc>
          <w:tcPr>
            <w:tcW w:w="6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670ED" w:rsidRDefault="001221A6" w:rsidP="001221A6">
            <w:pPr>
              <w:spacing w:after="0" w:line="240" w:lineRule="auto"/>
              <w:jc w:val="center"/>
              <w:rPr>
                <w:rFonts w:ascii="Times New Roman" w:eastAsia="Times New Roman" w:hAnsi="Times New Roman"/>
                <w:sz w:val="24"/>
                <w:szCs w:val="24"/>
                <w:lang w:eastAsia="ru-RU"/>
              </w:rPr>
            </w:pPr>
            <w:r w:rsidRPr="00B670ED">
              <w:rPr>
                <w:rFonts w:ascii="Times New Roman" w:eastAsia="Times New Roman" w:hAnsi="Times New Roman"/>
                <w:sz w:val="24"/>
                <w:szCs w:val="24"/>
                <w:lang w:eastAsia="ru-RU"/>
              </w:rPr>
              <w:t>4</w:t>
            </w:r>
          </w:p>
        </w:tc>
        <w:tc>
          <w:tcPr>
            <w:tcW w:w="4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670ED" w:rsidRDefault="001221A6" w:rsidP="001221A6">
            <w:pPr>
              <w:spacing w:after="0" w:line="240" w:lineRule="auto"/>
              <w:jc w:val="center"/>
              <w:rPr>
                <w:rFonts w:ascii="Times New Roman" w:eastAsia="Times New Roman" w:hAnsi="Times New Roman"/>
                <w:sz w:val="24"/>
                <w:szCs w:val="24"/>
                <w:lang w:eastAsia="ru-RU"/>
              </w:rPr>
            </w:pPr>
            <w:r w:rsidRPr="00B670ED">
              <w:rPr>
                <w:rFonts w:ascii="Times New Roman" w:eastAsia="Times New Roman" w:hAnsi="Times New Roman"/>
                <w:sz w:val="24"/>
                <w:szCs w:val="24"/>
                <w:lang w:eastAsia="ru-RU"/>
              </w:rPr>
              <w:t>5</w:t>
            </w:r>
          </w:p>
        </w:tc>
        <w:tc>
          <w:tcPr>
            <w:tcW w:w="3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670ED" w:rsidRDefault="001221A6" w:rsidP="001221A6">
            <w:pPr>
              <w:spacing w:after="0" w:line="240" w:lineRule="auto"/>
              <w:jc w:val="center"/>
              <w:rPr>
                <w:rFonts w:ascii="Times New Roman" w:eastAsia="Times New Roman" w:hAnsi="Times New Roman"/>
                <w:sz w:val="24"/>
                <w:szCs w:val="24"/>
                <w:lang w:eastAsia="ru-RU"/>
              </w:rPr>
            </w:pPr>
            <w:r w:rsidRPr="00B670ED">
              <w:rPr>
                <w:rFonts w:ascii="Times New Roman" w:eastAsia="Times New Roman" w:hAnsi="Times New Roman"/>
                <w:sz w:val="24"/>
                <w:szCs w:val="24"/>
                <w:lang w:eastAsia="ru-RU"/>
              </w:rPr>
              <w:t>6</w:t>
            </w:r>
          </w:p>
        </w:tc>
        <w:tc>
          <w:tcPr>
            <w:tcW w:w="9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670ED" w:rsidRDefault="001221A6" w:rsidP="001221A6">
            <w:pPr>
              <w:spacing w:after="0" w:line="240" w:lineRule="auto"/>
              <w:jc w:val="center"/>
              <w:rPr>
                <w:rFonts w:ascii="Times New Roman" w:eastAsia="Times New Roman" w:hAnsi="Times New Roman"/>
                <w:sz w:val="24"/>
                <w:szCs w:val="24"/>
                <w:lang w:eastAsia="ru-RU"/>
              </w:rPr>
            </w:pPr>
            <w:r w:rsidRPr="00B670ED">
              <w:rPr>
                <w:rFonts w:ascii="Times New Roman" w:eastAsia="Times New Roman" w:hAnsi="Times New Roman"/>
                <w:sz w:val="24"/>
                <w:szCs w:val="24"/>
                <w:lang w:eastAsia="ru-RU"/>
              </w:rPr>
              <w:t>7</w:t>
            </w:r>
          </w:p>
        </w:tc>
        <w:tc>
          <w:tcPr>
            <w:tcW w:w="9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670ED" w:rsidRDefault="001221A6" w:rsidP="001221A6">
            <w:pPr>
              <w:spacing w:after="0" w:line="240" w:lineRule="auto"/>
              <w:jc w:val="center"/>
              <w:rPr>
                <w:rFonts w:ascii="Times New Roman" w:eastAsia="Times New Roman" w:hAnsi="Times New Roman"/>
                <w:sz w:val="24"/>
                <w:szCs w:val="24"/>
                <w:lang w:eastAsia="ru-RU"/>
              </w:rPr>
            </w:pPr>
            <w:r w:rsidRPr="00B670ED">
              <w:rPr>
                <w:rFonts w:ascii="Times New Roman" w:eastAsia="Times New Roman" w:hAnsi="Times New Roman"/>
                <w:sz w:val="24"/>
                <w:szCs w:val="24"/>
                <w:lang w:eastAsia="ru-RU"/>
              </w:rPr>
              <w:t>8</w:t>
            </w:r>
          </w:p>
        </w:tc>
      </w:tr>
      <w:tr w:rsidR="001221A6" w:rsidRPr="00B670ED" w:rsidTr="001221A6">
        <w:trPr>
          <w:jc w:val="center"/>
        </w:trPr>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670ED" w:rsidRDefault="001221A6" w:rsidP="001221A6">
            <w:pPr>
              <w:spacing w:after="0" w:line="240" w:lineRule="auto"/>
              <w:jc w:val="center"/>
              <w:rPr>
                <w:rFonts w:ascii="Times New Roman" w:eastAsia="Times New Roman" w:hAnsi="Times New Roman"/>
                <w:sz w:val="24"/>
                <w:szCs w:val="24"/>
                <w:lang w:eastAsia="ru-RU"/>
              </w:rPr>
            </w:pPr>
            <w:r w:rsidRPr="00B670ED">
              <w:rPr>
                <w:rFonts w:ascii="Times New Roman" w:eastAsia="Times New Roman" w:hAnsi="Times New Roman"/>
                <w:sz w:val="24"/>
                <w:szCs w:val="24"/>
                <w:lang w:eastAsia="ru-RU"/>
              </w:rPr>
              <w:t> </w:t>
            </w:r>
          </w:p>
        </w:tc>
        <w:tc>
          <w:tcPr>
            <w:tcW w:w="4794"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670ED" w:rsidRDefault="001221A6" w:rsidP="001221A6">
            <w:pPr>
              <w:spacing w:after="0" w:line="240" w:lineRule="auto"/>
              <w:jc w:val="center"/>
              <w:rPr>
                <w:rFonts w:ascii="Times New Roman" w:eastAsia="Times New Roman" w:hAnsi="Times New Roman"/>
                <w:sz w:val="24"/>
                <w:szCs w:val="24"/>
                <w:lang w:eastAsia="ru-RU"/>
              </w:rPr>
            </w:pPr>
            <w:r w:rsidRPr="00B670ED">
              <w:rPr>
                <w:rFonts w:ascii="Times New Roman" w:eastAsia="Times New Roman" w:hAnsi="Times New Roman"/>
                <w:sz w:val="24"/>
                <w:szCs w:val="24"/>
                <w:lang w:eastAsia="ru-RU"/>
              </w:rPr>
              <w:t>Подпрограмма (указать наименование подпрограммы, в рамках которой оказывается муниципальная услуга (выполняется работа))</w:t>
            </w:r>
          </w:p>
        </w:tc>
      </w:tr>
      <w:tr w:rsidR="001221A6" w:rsidRPr="00B670ED" w:rsidTr="001221A6">
        <w:trPr>
          <w:jc w:val="center"/>
        </w:trPr>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670ED" w:rsidRDefault="001221A6" w:rsidP="001221A6">
            <w:pPr>
              <w:spacing w:after="0" w:line="240" w:lineRule="auto"/>
              <w:jc w:val="center"/>
              <w:rPr>
                <w:rFonts w:ascii="Times New Roman" w:eastAsia="Times New Roman" w:hAnsi="Times New Roman"/>
                <w:sz w:val="24"/>
                <w:szCs w:val="24"/>
                <w:lang w:eastAsia="ru-RU"/>
              </w:rPr>
            </w:pPr>
            <w:r w:rsidRPr="00B670ED">
              <w:rPr>
                <w:rFonts w:ascii="Times New Roman" w:eastAsia="Times New Roman" w:hAnsi="Times New Roman"/>
                <w:sz w:val="24"/>
                <w:szCs w:val="24"/>
                <w:lang w:eastAsia="ru-RU"/>
              </w:rPr>
              <w:t> </w:t>
            </w:r>
          </w:p>
        </w:tc>
        <w:tc>
          <w:tcPr>
            <w:tcW w:w="4794"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670ED" w:rsidRDefault="001221A6" w:rsidP="001221A6">
            <w:pPr>
              <w:spacing w:after="0" w:line="240" w:lineRule="auto"/>
              <w:jc w:val="center"/>
              <w:rPr>
                <w:rFonts w:ascii="Times New Roman" w:eastAsia="Times New Roman" w:hAnsi="Times New Roman"/>
                <w:sz w:val="24"/>
                <w:szCs w:val="24"/>
                <w:lang w:eastAsia="ru-RU"/>
              </w:rPr>
            </w:pPr>
            <w:r w:rsidRPr="00B670ED">
              <w:rPr>
                <w:rFonts w:ascii="Times New Roman" w:eastAsia="Times New Roman" w:hAnsi="Times New Roman"/>
                <w:sz w:val="24"/>
                <w:szCs w:val="24"/>
                <w:lang w:eastAsia="ru-RU"/>
              </w:rPr>
              <w:t>Наименование органа, определяющего объем муниципального задания и его финансирование</w:t>
            </w:r>
          </w:p>
        </w:tc>
      </w:tr>
      <w:tr w:rsidR="001221A6" w:rsidRPr="00B670ED" w:rsidTr="001221A6">
        <w:trPr>
          <w:jc w:val="center"/>
        </w:trPr>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670ED" w:rsidRDefault="001221A6" w:rsidP="001221A6">
            <w:pPr>
              <w:spacing w:after="0" w:line="240" w:lineRule="auto"/>
              <w:jc w:val="center"/>
              <w:rPr>
                <w:rFonts w:ascii="Times New Roman" w:eastAsia="Times New Roman" w:hAnsi="Times New Roman"/>
                <w:sz w:val="24"/>
                <w:szCs w:val="24"/>
                <w:lang w:eastAsia="ru-RU"/>
              </w:rPr>
            </w:pPr>
            <w:r w:rsidRPr="00B670ED">
              <w:rPr>
                <w:rFonts w:ascii="Times New Roman" w:eastAsia="Times New Roman" w:hAnsi="Times New Roman"/>
                <w:sz w:val="24"/>
                <w:szCs w:val="24"/>
                <w:lang w:eastAsia="ru-RU"/>
              </w:rPr>
              <w:t> </w:t>
            </w:r>
          </w:p>
        </w:tc>
        <w:tc>
          <w:tcPr>
            <w:tcW w:w="4794"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670ED" w:rsidRDefault="001221A6" w:rsidP="001221A6">
            <w:pPr>
              <w:spacing w:after="0" w:line="240" w:lineRule="auto"/>
              <w:jc w:val="center"/>
              <w:rPr>
                <w:rFonts w:ascii="Times New Roman" w:eastAsia="Times New Roman" w:hAnsi="Times New Roman"/>
                <w:sz w:val="24"/>
                <w:szCs w:val="24"/>
                <w:lang w:eastAsia="ru-RU"/>
              </w:rPr>
            </w:pPr>
            <w:r w:rsidRPr="00B670ED">
              <w:rPr>
                <w:rFonts w:ascii="Times New Roman" w:eastAsia="Times New Roman" w:hAnsi="Times New Roman"/>
                <w:sz w:val="24"/>
                <w:szCs w:val="24"/>
                <w:lang w:eastAsia="ru-RU"/>
              </w:rPr>
              <w:t>Мероприятие (указать наименование мероприятия, в рамках которого оказывается муниципальная услуга (выполняется работа))</w:t>
            </w:r>
          </w:p>
        </w:tc>
      </w:tr>
      <w:tr w:rsidR="001221A6" w:rsidRPr="00B670ED" w:rsidTr="001221A6">
        <w:trPr>
          <w:jc w:val="center"/>
        </w:trPr>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670ED" w:rsidRDefault="001221A6" w:rsidP="001221A6">
            <w:pPr>
              <w:spacing w:after="0" w:line="240" w:lineRule="auto"/>
              <w:jc w:val="center"/>
              <w:rPr>
                <w:rFonts w:ascii="Times New Roman" w:eastAsia="Times New Roman" w:hAnsi="Times New Roman"/>
                <w:sz w:val="24"/>
                <w:szCs w:val="24"/>
                <w:lang w:eastAsia="ru-RU"/>
              </w:rPr>
            </w:pPr>
            <w:r w:rsidRPr="00B670ED">
              <w:rPr>
                <w:rFonts w:ascii="Times New Roman" w:eastAsia="Times New Roman" w:hAnsi="Times New Roman"/>
                <w:sz w:val="24"/>
                <w:szCs w:val="24"/>
                <w:lang w:eastAsia="ru-RU"/>
              </w:rPr>
              <w:t>1</w:t>
            </w:r>
          </w:p>
        </w:tc>
        <w:tc>
          <w:tcPr>
            <w:tcW w:w="6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670ED" w:rsidRDefault="001221A6" w:rsidP="001221A6">
            <w:pPr>
              <w:spacing w:after="0" w:line="240" w:lineRule="auto"/>
              <w:jc w:val="center"/>
              <w:rPr>
                <w:rFonts w:ascii="Times New Roman" w:eastAsia="Times New Roman" w:hAnsi="Times New Roman"/>
                <w:sz w:val="24"/>
                <w:szCs w:val="24"/>
                <w:lang w:eastAsia="ru-RU"/>
              </w:rPr>
            </w:pPr>
            <w:r w:rsidRPr="00B670ED">
              <w:rPr>
                <w:rFonts w:ascii="Times New Roman" w:eastAsia="Times New Roman" w:hAnsi="Times New Roman"/>
                <w:sz w:val="24"/>
                <w:szCs w:val="24"/>
                <w:lang w:eastAsia="ru-RU"/>
              </w:rPr>
              <w:t>Муниципальная услуга (работа)</w:t>
            </w:r>
          </w:p>
        </w:tc>
        <w:tc>
          <w:tcPr>
            <w:tcW w:w="7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670ED" w:rsidRDefault="001221A6" w:rsidP="001221A6">
            <w:pPr>
              <w:spacing w:after="0" w:line="240" w:lineRule="auto"/>
              <w:jc w:val="center"/>
              <w:rPr>
                <w:rFonts w:ascii="Times New Roman" w:eastAsia="Times New Roman" w:hAnsi="Times New Roman"/>
                <w:sz w:val="24"/>
                <w:szCs w:val="24"/>
                <w:lang w:eastAsia="ru-RU"/>
              </w:rPr>
            </w:pPr>
            <w:r w:rsidRPr="00B670ED">
              <w:rPr>
                <w:rFonts w:ascii="Times New Roman" w:eastAsia="Times New Roman" w:hAnsi="Times New Roman"/>
                <w:sz w:val="24"/>
                <w:szCs w:val="24"/>
                <w:lang w:eastAsia="ru-RU"/>
              </w:rPr>
              <w:t>Показатель</w:t>
            </w:r>
          </w:p>
        </w:tc>
        <w:tc>
          <w:tcPr>
            <w:tcW w:w="6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670ED" w:rsidRDefault="001221A6" w:rsidP="001221A6">
            <w:pPr>
              <w:spacing w:after="0" w:line="240" w:lineRule="auto"/>
              <w:jc w:val="center"/>
              <w:rPr>
                <w:rFonts w:ascii="Times New Roman" w:eastAsia="Times New Roman" w:hAnsi="Times New Roman"/>
                <w:sz w:val="24"/>
                <w:szCs w:val="24"/>
                <w:lang w:eastAsia="ru-RU"/>
              </w:rPr>
            </w:pPr>
            <w:r w:rsidRPr="00B670ED">
              <w:rPr>
                <w:rFonts w:ascii="Times New Roman" w:eastAsia="Times New Roman" w:hAnsi="Times New Roman"/>
                <w:sz w:val="24"/>
                <w:szCs w:val="24"/>
                <w:lang w:eastAsia="ru-RU"/>
              </w:rPr>
              <w:t> </w:t>
            </w:r>
          </w:p>
        </w:tc>
        <w:tc>
          <w:tcPr>
            <w:tcW w:w="4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670ED" w:rsidRDefault="001221A6" w:rsidP="001221A6">
            <w:pPr>
              <w:spacing w:after="0" w:line="240" w:lineRule="auto"/>
              <w:jc w:val="center"/>
              <w:rPr>
                <w:rFonts w:ascii="Times New Roman" w:eastAsia="Times New Roman" w:hAnsi="Times New Roman"/>
                <w:sz w:val="24"/>
                <w:szCs w:val="24"/>
                <w:lang w:eastAsia="ru-RU"/>
              </w:rPr>
            </w:pPr>
            <w:r w:rsidRPr="00B670ED">
              <w:rPr>
                <w:rFonts w:ascii="Times New Roman" w:eastAsia="Times New Roman" w:hAnsi="Times New Roman"/>
                <w:sz w:val="24"/>
                <w:szCs w:val="24"/>
                <w:lang w:eastAsia="ru-RU"/>
              </w:rPr>
              <w:t> </w:t>
            </w:r>
          </w:p>
        </w:tc>
        <w:tc>
          <w:tcPr>
            <w:tcW w:w="3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670ED" w:rsidRDefault="001221A6" w:rsidP="001221A6">
            <w:pPr>
              <w:spacing w:after="0" w:line="240" w:lineRule="auto"/>
              <w:jc w:val="center"/>
              <w:rPr>
                <w:rFonts w:ascii="Times New Roman" w:eastAsia="Times New Roman" w:hAnsi="Times New Roman"/>
                <w:sz w:val="24"/>
                <w:szCs w:val="24"/>
                <w:lang w:eastAsia="ru-RU"/>
              </w:rPr>
            </w:pPr>
            <w:r w:rsidRPr="00B670ED">
              <w:rPr>
                <w:rFonts w:ascii="Times New Roman" w:eastAsia="Times New Roman" w:hAnsi="Times New Roman"/>
                <w:sz w:val="24"/>
                <w:szCs w:val="24"/>
                <w:lang w:eastAsia="ru-RU"/>
              </w:rPr>
              <w:t> </w:t>
            </w:r>
          </w:p>
        </w:tc>
        <w:tc>
          <w:tcPr>
            <w:tcW w:w="9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670ED" w:rsidRDefault="001221A6" w:rsidP="001221A6">
            <w:pPr>
              <w:spacing w:after="0" w:line="240" w:lineRule="auto"/>
              <w:jc w:val="center"/>
              <w:rPr>
                <w:rFonts w:ascii="Times New Roman" w:eastAsia="Times New Roman" w:hAnsi="Times New Roman"/>
                <w:sz w:val="24"/>
                <w:szCs w:val="24"/>
                <w:lang w:eastAsia="ru-RU"/>
              </w:rPr>
            </w:pPr>
            <w:r w:rsidRPr="00B670ED">
              <w:rPr>
                <w:rFonts w:ascii="Times New Roman" w:eastAsia="Times New Roman" w:hAnsi="Times New Roman"/>
                <w:sz w:val="24"/>
                <w:szCs w:val="24"/>
                <w:lang w:eastAsia="ru-RU"/>
              </w:rPr>
              <w:t> </w:t>
            </w:r>
          </w:p>
        </w:tc>
        <w:tc>
          <w:tcPr>
            <w:tcW w:w="9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670ED" w:rsidRDefault="001221A6" w:rsidP="001221A6">
            <w:pPr>
              <w:spacing w:after="0" w:line="240" w:lineRule="auto"/>
              <w:jc w:val="center"/>
              <w:rPr>
                <w:rFonts w:ascii="Times New Roman" w:eastAsia="Times New Roman" w:hAnsi="Times New Roman"/>
                <w:sz w:val="24"/>
                <w:szCs w:val="24"/>
                <w:lang w:eastAsia="ru-RU"/>
              </w:rPr>
            </w:pPr>
            <w:r w:rsidRPr="00B670ED">
              <w:rPr>
                <w:rFonts w:ascii="Times New Roman" w:eastAsia="Times New Roman" w:hAnsi="Times New Roman"/>
                <w:sz w:val="24"/>
                <w:szCs w:val="24"/>
                <w:lang w:eastAsia="ru-RU"/>
              </w:rPr>
              <w:t> </w:t>
            </w:r>
          </w:p>
        </w:tc>
      </w:tr>
      <w:tr w:rsidR="001221A6" w:rsidRPr="00B670ED" w:rsidTr="001221A6">
        <w:trPr>
          <w:jc w:val="center"/>
        </w:trPr>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670ED" w:rsidRDefault="001221A6" w:rsidP="001221A6">
            <w:pPr>
              <w:spacing w:after="0" w:line="240" w:lineRule="auto"/>
              <w:jc w:val="center"/>
              <w:rPr>
                <w:rFonts w:ascii="Times New Roman" w:eastAsia="Times New Roman" w:hAnsi="Times New Roman"/>
                <w:sz w:val="24"/>
                <w:szCs w:val="24"/>
                <w:lang w:eastAsia="ru-RU"/>
              </w:rPr>
            </w:pPr>
            <w:r w:rsidRPr="00B670ED">
              <w:rPr>
                <w:rFonts w:ascii="Times New Roman" w:eastAsia="Times New Roman" w:hAnsi="Times New Roman"/>
                <w:sz w:val="24"/>
                <w:szCs w:val="24"/>
                <w:lang w:eastAsia="ru-RU"/>
              </w:rPr>
              <w:t> </w:t>
            </w:r>
          </w:p>
        </w:tc>
        <w:tc>
          <w:tcPr>
            <w:tcW w:w="6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670ED" w:rsidRDefault="001221A6" w:rsidP="001221A6">
            <w:pPr>
              <w:spacing w:after="0" w:line="240" w:lineRule="auto"/>
              <w:jc w:val="center"/>
              <w:rPr>
                <w:rFonts w:ascii="Times New Roman" w:eastAsia="Times New Roman" w:hAnsi="Times New Roman"/>
                <w:sz w:val="24"/>
                <w:szCs w:val="24"/>
                <w:lang w:eastAsia="ru-RU"/>
              </w:rPr>
            </w:pPr>
            <w:r w:rsidRPr="00B670ED">
              <w:rPr>
                <w:rFonts w:ascii="Times New Roman" w:eastAsia="Times New Roman" w:hAnsi="Times New Roman"/>
                <w:sz w:val="24"/>
                <w:szCs w:val="24"/>
                <w:lang w:eastAsia="ru-RU"/>
              </w:rPr>
              <w:t> </w:t>
            </w:r>
          </w:p>
        </w:tc>
        <w:tc>
          <w:tcPr>
            <w:tcW w:w="7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670ED" w:rsidRDefault="001221A6" w:rsidP="001221A6">
            <w:pPr>
              <w:spacing w:after="0" w:line="240" w:lineRule="auto"/>
              <w:jc w:val="center"/>
              <w:rPr>
                <w:rFonts w:ascii="Times New Roman" w:eastAsia="Times New Roman" w:hAnsi="Times New Roman"/>
                <w:sz w:val="24"/>
                <w:szCs w:val="24"/>
                <w:lang w:eastAsia="ru-RU"/>
              </w:rPr>
            </w:pPr>
            <w:r w:rsidRPr="00B670ED">
              <w:rPr>
                <w:rFonts w:ascii="Times New Roman" w:eastAsia="Times New Roman" w:hAnsi="Times New Roman"/>
                <w:sz w:val="24"/>
                <w:szCs w:val="24"/>
                <w:lang w:eastAsia="ru-RU"/>
              </w:rPr>
              <w:t>Показатель</w:t>
            </w:r>
          </w:p>
        </w:tc>
        <w:tc>
          <w:tcPr>
            <w:tcW w:w="6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670ED" w:rsidRDefault="001221A6" w:rsidP="001221A6">
            <w:pPr>
              <w:spacing w:after="0" w:line="240" w:lineRule="auto"/>
              <w:jc w:val="center"/>
              <w:rPr>
                <w:rFonts w:ascii="Times New Roman" w:eastAsia="Times New Roman" w:hAnsi="Times New Roman"/>
                <w:sz w:val="24"/>
                <w:szCs w:val="24"/>
                <w:lang w:eastAsia="ru-RU"/>
              </w:rPr>
            </w:pPr>
            <w:r w:rsidRPr="00B670ED">
              <w:rPr>
                <w:rFonts w:ascii="Times New Roman" w:eastAsia="Times New Roman" w:hAnsi="Times New Roman"/>
                <w:sz w:val="24"/>
                <w:szCs w:val="24"/>
                <w:lang w:eastAsia="ru-RU"/>
              </w:rPr>
              <w:t> </w:t>
            </w:r>
          </w:p>
        </w:tc>
        <w:tc>
          <w:tcPr>
            <w:tcW w:w="4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670ED" w:rsidRDefault="001221A6" w:rsidP="001221A6">
            <w:pPr>
              <w:spacing w:after="0" w:line="240" w:lineRule="auto"/>
              <w:jc w:val="center"/>
              <w:rPr>
                <w:rFonts w:ascii="Times New Roman" w:eastAsia="Times New Roman" w:hAnsi="Times New Roman"/>
                <w:sz w:val="24"/>
                <w:szCs w:val="24"/>
                <w:lang w:eastAsia="ru-RU"/>
              </w:rPr>
            </w:pPr>
            <w:r w:rsidRPr="00B670ED">
              <w:rPr>
                <w:rFonts w:ascii="Times New Roman" w:eastAsia="Times New Roman" w:hAnsi="Times New Roman"/>
                <w:sz w:val="24"/>
                <w:szCs w:val="24"/>
                <w:lang w:eastAsia="ru-RU"/>
              </w:rPr>
              <w:t> </w:t>
            </w:r>
          </w:p>
        </w:tc>
        <w:tc>
          <w:tcPr>
            <w:tcW w:w="3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670ED" w:rsidRDefault="001221A6" w:rsidP="001221A6">
            <w:pPr>
              <w:spacing w:after="0" w:line="240" w:lineRule="auto"/>
              <w:jc w:val="center"/>
              <w:rPr>
                <w:rFonts w:ascii="Times New Roman" w:eastAsia="Times New Roman" w:hAnsi="Times New Roman"/>
                <w:sz w:val="24"/>
                <w:szCs w:val="24"/>
                <w:lang w:eastAsia="ru-RU"/>
              </w:rPr>
            </w:pPr>
            <w:r w:rsidRPr="00B670ED">
              <w:rPr>
                <w:rFonts w:ascii="Times New Roman" w:eastAsia="Times New Roman" w:hAnsi="Times New Roman"/>
                <w:sz w:val="24"/>
                <w:szCs w:val="24"/>
                <w:lang w:eastAsia="ru-RU"/>
              </w:rPr>
              <w:t> </w:t>
            </w:r>
          </w:p>
        </w:tc>
        <w:tc>
          <w:tcPr>
            <w:tcW w:w="9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670ED" w:rsidRDefault="001221A6" w:rsidP="001221A6">
            <w:pPr>
              <w:spacing w:after="0" w:line="240" w:lineRule="auto"/>
              <w:jc w:val="center"/>
              <w:rPr>
                <w:rFonts w:ascii="Times New Roman" w:eastAsia="Times New Roman" w:hAnsi="Times New Roman"/>
                <w:sz w:val="24"/>
                <w:szCs w:val="24"/>
                <w:lang w:eastAsia="ru-RU"/>
              </w:rPr>
            </w:pPr>
            <w:r w:rsidRPr="00B670ED">
              <w:rPr>
                <w:rFonts w:ascii="Times New Roman" w:eastAsia="Times New Roman" w:hAnsi="Times New Roman"/>
                <w:sz w:val="24"/>
                <w:szCs w:val="24"/>
                <w:lang w:eastAsia="ru-RU"/>
              </w:rPr>
              <w:t> </w:t>
            </w:r>
          </w:p>
        </w:tc>
        <w:tc>
          <w:tcPr>
            <w:tcW w:w="9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670ED" w:rsidRDefault="001221A6" w:rsidP="001221A6">
            <w:pPr>
              <w:spacing w:after="0" w:line="240" w:lineRule="auto"/>
              <w:jc w:val="center"/>
              <w:rPr>
                <w:rFonts w:ascii="Times New Roman" w:eastAsia="Times New Roman" w:hAnsi="Times New Roman"/>
                <w:sz w:val="24"/>
                <w:szCs w:val="24"/>
                <w:lang w:eastAsia="ru-RU"/>
              </w:rPr>
            </w:pPr>
            <w:r w:rsidRPr="00B670ED">
              <w:rPr>
                <w:rFonts w:ascii="Times New Roman" w:eastAsia="Times New Roman" w:hAnsi="Times New Roman"/>
                <w:sz w:val="24"/>
                <w:szCs w:val="24"/>
                <w:lang w:eastAsia="ru-RU"/>
              </w:rPr>
              <w:t> </w:t>
            </w:r>
          </w:p>
        </w:tc>
      </w:tr>
      <w:tr w:rsidR="001221A6" w:rsidRPr="00B670ED" w:rsidTr="001221A6">
        <w:trPr>
          <w:jc w:val="center"/>
        </w:trPr>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670ED" w:rsidRDefault="001221A6" w:rsidP="001221A6">
            <w:pPr>
              <w:spacing w:after="0" w:line="240" w:lineRule="auto"/>
              <w:jc w:val="center"/>
              <w:rPr>
                <w:rFonts w:ascii="Times New Roman" w:eastAsia="Times New Roman" w:hAnsi="Times New Roman"/>
                <w:sz w:val="24"/>
                <w:szCs w:val="24"/>
                <w:lang w:eastAsia="ru-RU"/>
              </w:rPr>
            </w:pPr>
            <w:r w:rsidRPr="00B670ED">
              <w:rPr>
                <w:rFonts w:ascii="Times New Roman" w:eastAsia="Times New Roman" w:hAnsi="Times New Roman"/>
                <w:sz w:val="24"/>
                <w:szCs w:val="24"/>
                <w:lang w:eastAsia="ru-RU"/>
              </w:rPr>
              <w:t> </w:t>
            </w:r>
          </w:p>
        </w:tc>
        <w:tc>
          <w:tcPr>
            <w:tcW w:w="6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670ED" w:rsidRDefault="001221A6" w:rsidP="001221A6">
            <w:pPr>
              <w:spacing w:after="0" w:line="240" w:lineRule="auto"/>
              <w:jc w:val="center"/>
              <w:rPr>
                <w:rFonts w:ascii="Times New Roman" w:eastAsia="Times New Roman" w:hAnsi="Times New Roman"/>
                <w:sz w:val="24"/>
                <w:szCs w:val="24"/>
                <w:lang w:eastAsia="ru-RU"/>
              </w:rPr>
            </w:pPr>
            <w:r w:rsidRPr="00B670ED">
              <w:rPr>
                <w:rFonts w:ascii="Times New Roman" w:eastAsia="Times New Roman" w:hAnsi="Times New Roman"/>
                <w:sz w:val="24"/>
                <w:szCs w:val="24"/>
                <w:lang w:eastAsia="ru-RU"/>
              </w:rPr>
              <w:t> </w:t>
            </w:r>
          </w:p>
        </w:tc>
        <w:tc>
          <w:tcPr>
            <w:tcW w:w="7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670ED" w:rsidRDefault="001221A6" w:rsidP="001221A6">
            <w:pPr>
              <w:spacing w:after="0" w:line="240" w:lineRule="auto"/>
              <w:jc w:val="center"/>
              <w:rPr>
                <w:rFonts w:ascii="Times New Roman" w:eastAsia="Times New Roman" w:hAnsi="Times New Roman"/>
                <w:sz w:val="24"/>
                <w:szCs w:val="24"/>
                <w:lang w:eastAsia="ru-RU"/>
              </w:rPr>
            </w:pPr>
            <w:r w:rsidRPr="00B670ED">
              <w:rPr>
                <w:rFonts w:ascii="Times New Roman" w:eastAsia="Times New Roman" w:hAnsi="Times New Roman"/>
                <w:sz w:val="24"/>
                <w:szCs w:val="24"/>
                <w:lang w:eastAsia="ru-RU"/>
              </w:rPr>
              <w:t>……</w:t>
            </w:r>
          </w:p>
        </w:tc>
        <w:tc>
          <w:tcPr>
            <w:tcW w:w="6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670ED" w:rsidRDefault="001221A6" w:rsidP="001221A6">
            <w:pPr>
              <w:spacing w:after="0" w:line="240" w:lineRule="auto"/>
              <w:jc w:val="center"/>
              <w:rPr>
                <w:rFonts w:ascii="Times New Roman" w:eastAsia="Times New Roman" w:hAnsi="Times New Roman"/>
                <w:sz w:val="24"/>
                <w:szCs w:val="24"/>
                <w:lang w:eastAsia="ru-RU"/>
              </w:rPr>
            </w:pPr>
            <w:r w:rsidRPr="00B670ED">
              <w:rPr>
                <w:rFonts w:ascii="Times New Roman" w:eastAsia="Times New Roman" w:hAnsi="Times New Roman"/>
                <w:sz w:val="24"/>
                <w:szCs w:val="24"/>
                <w:lang w:eastAsia="ru-RU"/>
              </w:rPr>
              <w:t> </w:t>
            </w:r>
          </w:p>
        </w:tc>
        <w:tc>
          <w:tcPr>
            <w:tcW w:w="4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670ED" w:rsidRDefault="001221A6" w:rsidP="001221A6">
            <w:pPr>
              <w:spacing w:after="0" w:line="240" w:lineRule="auto"/>
              <w:jc w:val="center"/>
              <w:rPr>
                <w:rFonts w:ascii="Times New Roman" w:eastAsia="Times New Roman" w:hAnsi="Times New Roman"/>
                <w:sz w:val="24"/>
                <w:szCs w:val="24"/>
                <w:lang w:eastAsia="ru-RU"/>
              </w:rPr>
            </w:pPr>
            <w:r w:rsidRPr="00B670ED">
              <w:rPr>
                <w:rFonts w:ascii="Times New Roman" w:eastAsia="Times New Roman" w:hAnsi="Times New Roman"/>
                <w:sz w:val="24"/>
                <w:szCs w:val="24"/>
                <w:lang w:eastAsia="ru-RU"/>
              </w:rPr>
              <w:t> </w:t>
            </w:r>
          </w:p>
        </w:tc>
        <w:tc>
          <w:tcPr>
            <w:tcW w:w="3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670ED" w:rsidRDefault="001221A6" w:rsidP="001221A6">
            <w:pPr>
              <w:spacing w:after="0" w:line="240" w:lineRule="auto"/>
              <w:jc w:val="center"/>
              <w:rPr>
                <w:rFonts w:ascii="Times New Roman" w:eastAsia="Times New Roman" w:hAnsi="Times New Roman"/>
                <w:sz w:val="24"/>
                <w:szCs w:val="24"/>
                <w:lang w:eastAsia="ru-RU"/>
              </w:rPr>
            </w:pPr>
            <w:r w:rsidRPr="00B670ED">
              <w:rPr>
                <w:rFonts w:ascii="Times New Roman" w:eastAsia="Times New Roman" w:hAnsi="Times New Roman"/>
                <w:sz w:val="24"/>
                <w:szCs w:val="24"/>
                <w:lang w:eastAsia="ru-RU"/>
              </w:rPr>
              <w:t> </w:t>
            </w:r>
          </w:p>
        </w:tc>
        <w:tc>
          <w:tcPr>
            <w:tcW w:w="9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670ED" w:rsidRDefault="001221A6" w:rsidP="001221A6">
            <w:pPr>
              <w:spacing w:after="0" w:line="240" w:lineRule="auto"/>
              <w:jc w:val="center"/>
              <w:rPr>
                <w:rFonts w:ascii="Times New Roman" w:eastAsia="Times New Roman" w:hAnsi="Times New Roman"/>
                <w:sz w:val="24"/>
                <w:szCs w:val="24"/>
                <w:lang w:eastAsia="ru-RU"/>
              </w:rPr>
            </w:pPr>
            <w:r w:rsidRPr="00B670ED">
              <w:rPr>
                <w:rFonts w:ascii="Times New Roman" w:eastAsia="Times New Roman" w:hAnsi="Times New Roman"/>
                <w:sz w:val="24"/>
                <w:szCs w:val="24"/>
                <w:lang w:eastAsia="ru-RU"/>
              </w:rPr>
              <w:t> </w:t>
            </w:r>
          </w:p>
        </w:tc>
        <w:tc>
          <w:tcPr>
            <w:tcW w:w="9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670ED" w:rsidRDefault="001221A6" w:rsidP="001221A6">
            <w:pPr>
              <w:spacing w:after="0" w:line="240" w:lineRule="auto"/>
              <w:jc w:val="center"/>
              <w:rPr>
                <w:rFonts w:ascii="Times New Roman" w:eastAsia="Times New Roman" w:hAnsi="Times New Roman"/>
                <w:sz w:val="24"/>
                <w:szCs w:val="24"/>
                <w:lang w:eastAsia="ru-RU"/>
              </w:rPr>
            </w:pPr>
            <w:r w:rsidRPr="00B670ED">
              <w:rPr>
                <w:rFonts w:ascii="Times New Roman" w:eastAsia="Times New Roman" w:hAnsi="Times New Roman"/>
                <w:sz w:val="24"/>
                <w:szCs w:val="24"/>
                <w:lang w:eastAsia="ru-RU"/>
              </w:rPr>
              <w:t> </w:t>
            </w:r>
          </w:p>
        </w:tc>
      </w:tr>
      <w:tr w:rsidR="001221A6" w:rsidRPr="00B670ED" w:rsidTr="001221A6">
        <w:trPr>
          <w:jc w:val="center"/>
        </w:trPr>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670ED" w:rsidRDefault="001221A6" w:rsidP="001221A6">
            <w:pPr>
              <w:spacing w:after="0" w:line="240" w:lineRule="auto"/>
              <w:jc w:val="center"/>
              <w:rPr>
                <w:rFonts w:ascii="Times New Roman" w:eastAsia="Times New Roman" w:hAnsi="Times New Roman"/>
                <w:sz w:val="24"/>
                <w:szCs w:val="24"/>
                <w:lang w:eastAsia="ru-RU"/>
              </w:rPr>
            </w:pPr>
            <w:r w:rsidRPr="00B670ED">
              <w:rPr>
                <w:rFonts w:ascii="Times New Roman" w:eastAsia="Times New Roman" w:hAnsi="Times New Roman"/>
                <w:sz w:val="24"/>
                <w:szCs w:val="24"/>
                <w:lang w:eastAsia="ru-RU"/>
              </w:rPr>
              <w:t>2</w:t>
            </w:r>
          </w:p>
        </w:tc>
        <w:tc>
          <w:tcPr>
            <w:tcW w:w="6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670ED" w:rsidRDefault="001221A6" w:rsidP="001221A6">
            <w:pPr>
              <w:spacing w:after="0" w:line="240" w:lineRule="auto"/>
              <w:jc w:val="center"/>
              <w:rPr>
                <w:rFonts w:ascii="Times New Roman" w:eastAsia="Times New Roman" w:hAnsi="Times New Roman"/>
                <w:sz w:val="24"/>
                <w:szCs w:val="24"/>
                <w:lang w:eastAsia="ru-RU"/>
              </w:rPr>
            </w:pPr>
            <w:r w:rsidRPr="00B670ED">
              <w:rPr>
                <w:rFonts w:ascii="Times New Roman" w:eastAsia="Times New Roman" w:hAnsi="Times New Roman"/>
                <w:sz w:val="24"/>
                <w:szCs w:val="24"/>
                <w:lang w:eastAsia="ru-RU"/>
              </w:rPr>
              <w:t>Муниципальная услуга (работа)</w:t>
            </w:r>
          </w:p>
        </w:tc>
        <w:tc>
          <w:tcPr>
            <w:tcW w:w="7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670ED" w:rsidRDefault="001221A6" w:rsidP="001221A6">
            <w:pPr>
              <w:spacing w:after="0" w:line="240" w:lineRule="auto"/>
              <w:jc w:val="center"/>
              <w:rPr>
                <w:rFonts w:ascii="Times New Roman" w:eastAsia="Times New Roman" w:hAnsi="Times New Roman"/>
                <w:sz w:val="24"/>
                <w:szCs w:val="24"/>
                <w:lang w:eastAsia="ru-RU"/>
              </w:rPr>
            </w:pPr>
            <w:r w:rsidRPr="00B670ED">
              <w:rPr>
                <w:rFonts w:ascii="Times New Roman" w:eastAsia="Times New Roman" w:hAnsi="Times New Roman"/>
                <w:sz w:val="24"/>
                <w:szCs w:val="24"/>
                <w:lang w:eastAsia="ru-RU"/>
              </w:rPr>
              <w:t>Показатель</w:t>
            </w:r>
          </w:p>
        </w:tc>
        <w:tc>
          <w:tcPr>
            <w:tcW w:w="6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670ED" w:rsidRDefault="001221A6" w:rsidP="001221A6">
            <w:pPr>
              <w:spacing w:after="0" w:line="240" w:lineRule="auto"/>
              <w:jc w:val="center"/>
              <w:rPr>
                <w:rFonts w:ascii="Times New Roman" w:eastAsia="Times New Roman" w:hAnsi="Times New Roman"/>
                <w:sz w:val="24"/>
                <w:szCs w:val="24"/>
                <w:lang w:eastAsia="ru-RU"/>
              </w:rPr>
            </w:pPr>
            <w:r w:rsidRPr="00B670ED">
              <w:rPr>
                <w:rFonts w:ascii="Times New Roman" w:eastAsia="Times New Roman" w:hAnsi="Times New Roman"/>
                <w:sz w:val="24"/>
                <w:szCs w:val="24"/>
                <w:lang w:eastAsia="ru-RU"/>
              </w:rPr>
              <w:t> </w:t>
            </w:r>
          </w:p>
        </w:tc>
        <w:tc>
          <w:tcPr>
            <w:tcW w:w="4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670ED" w:rsidRDefault="001221A6" w:rsidP="001221A6">
            <w:pPr>
              <w:spacing w:after="0" w:line="240" w:lineRule="auto"/>
              <w:jc w:val="center"/>
              <w:rPr>
                <w:rFonts w:ascii="Times New Roman" w:eastAsia="Times New Roman" w:hAnsi="Times New Roman"/>
                <w:sz w:val="24"/>
                <w:szCs w:val="24"/>
                <w:lang w:eastAsia="ru-RU"/>
              </w:rPr>
            </w:pPr>
            <w:r w:rsidRPr="00B670ED">
              <w:rPr>
                <w:rFonts w:ascii="Times New Roman" w:eastAsia="Times New Roman" w:hAnsi="Times New Roman"/>
                <w:sz w:val="24"/>
                <w:szCs w:val="24"/>
                <w:lang w:eastAsia="ru-RU"/>
              </w:rPr>
              <w:t> </w:t>
            </w:r>
          </w:p>
        </w:tc>
        <w:tc>
          <w:tcPr>
            <w:tcW w:w="3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670ED" w:rsidRDefault="001221A6" w:rsidP="001221A6">
            <w:pPr>
              <w:spacing w:after="0" w:line="240" w:lineRule="auto"/>
              <w:jc w:val="center"/>
              <w:rPr>
                <w:rFonts w:ascii="Times New Roman" w:eastAsia="Times New Roman" w:hAnsi="Times New Roman"/>
                <w:sz w:val="24"/>
                <w:szCs w:val="24"/>
                <w:lang w:eastAsia="ru-RU"/>
              </w:rPr>
            </w:pPr>
            <w:r w:rsidRPr="00B670ED">
              <w:rPr>
                <w:rFonts w:ascii="Times New Roman" w:eastAsia="Times New Roman" w:hAnsi="Times New Roman"/>
                <w:sz w:val="24"/>
                <w:szCs w:val="24"/>
                <w:lang w:eastAsia="ru-RU"/>
              </w:rPr>
              <w:t> </w:t>
            </w:r>
          </w:p>
        </w:tc>
        <w:tc>
          <w:tcPr>
            <w:tcW w:w="9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670ED" w:rsidRDefault="001221A6" w:rsidP="001221A6">
            <w:pPr>
              <w:spacing w:after="0" w:line="240" w:lineRule="auto"/>
              <w:jc w:val="center"/>
              <w:rPr>
                <w:rFonts w:ascii="Times New Roman" w:eastAsia="Times New Roman" w:hAnsi="Times New Roman"/>
                <w:sz w:val="24"/>
                <w:szCs w:val="24"/>
                <w:lang w:eastAsia="ru-RU"/>
              </w:rPr>
            </w:pPr>
            <w:r w:rsidRPr="00B670ED">
              <w:rPr>
                <w:rFonts w:ascii="Times New Roman" w:eastAsia="Times New Roman" w:hAnsi="Times New Roman"/>
                <w:sz w:val="24"/>
                <w:szCs w:val="24"/>
                <w:lang w:eastAsia="ru-RU"/>
              </w:rPr>
              <w:t> </w:t>
            </w:r>
          </w:p>
        </w:tc>
        <w:tc>
          <w:tcPr>
            <w:tcW w:w="9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670ED" w:rsidRDefault="001221A6" w:rsidP="001221A6">
            <w:pPr>
              <w:spacing w:after="0" w:line="240" w:lineRule="auto"/>
              <w:jc w:val="center"/>
              <w:rPr>
                <w:rFonts w:ascii="Times New Roman" w:eastAsia="Times New Roman" w:hAnsi="Times New Roman"/>
                <w:sz w:val="24"/>
                <w:szCs w:val="24"/>
                <w:lang w:eastAsia="ru-RU"/>
              </w:rPr>
            </w:pPr>
            <w:r w:rsidRPr="00B670ED">
              <w:rPr>
                <w:rFonts w:ascii="Times New Roman" w:eastAsia="Times New Roman" w:hAnsi="Times New Roman"/>
                <w:sz w:val="24"/>
                <w:szCs w:val="24"/>
                <w:lang w:eastAsia="ru-RU"/>
              </w:rPr>
              <w:t> </w:t>
            </w:r>
          </w:p>
        </w:tc>
      </w:tr>
      <w:tr w:rsidR="001221A6" w:rsidRPr="00B670ED" w:rsidTr="001221A6">
        <w:trPr>
          <w:jc w:val="center"/>
        </w:trPr>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670ED" w:rsidRDefault="001221A6" w:rsidP="001221A6">
            <w:pPr>
              <w:spacing w:after="0" w:line="240" w:lineRule="auto"/>
              <w:jc w:val="center"/>
              <w:rPr>
                <w:rFonts w:ascii="Times New Roman" w:eastAsia="Times New Roman" w:hAnsi="Times New Roman"/>
                <w:sz w:val="24"/>
                <w:szCs w:val="24"/>
                <w:lang w:eastAsia="ru-RU"/>
              </w:rPr>
            </w:pPr>
            <w:r w:rsidRPr="00B670ED">
              <w:rPr>
                <w:rFonts w:ascii="Times New Roman" w:eastAsia="Times New Roman" w:hAnsi="Times New Roman"/>
                <w:sz w:val="24"/>
                <w:szCs w:val="24"/>
                <w:lang w:eastAsia="ru-RU"/>
              </w:rPr>
              <w:t> </w:t>
            </w:r>
          </w:p>
        </w:tc>
        <w:tc>
          <w:tcPr>
            <w:tcW w:w="4794"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670ED" w:rsidRDefault="001221A6" w:rsidP="001221A6">
            <w:pPr>
              <w:spacing w:after="0" w:line="240" w:lineRule="auto"/>
              <w:jc w:val="center"/>
              <w:rPr>
                <w:rFonts w:ascii="Times New Roman" w:eastAsia="Times New Roman" w:hAnsi="Times New Roman"/>
                <w:sz w:val="24"/>
                <w:szCs w:val="24"/>
                <w:lang w:eastAsia="ru-RU"/>
              </w:rPr>
            </w:pPr>
            <w:r w:rsidRPr="00B670ED">
              <w:rPr>
                <w:rFonts w:ascii="Times New Roman" w:eastAsia="Times New Roman" w:hAnsi="Times New Roman"/>
                <w:sz w:val="24"/>
                <w:szCs w:val="24"/>
                <w:lang w:eastAsia="ru-RU"/>
              </w:rPr>
              <w:t>Мероприятие (указать наименование мероприятия, в рамках которого оказывается муниципальная услуга (выполняется работа))</w:t>
            </w:r>
          </w:p>
        </w:tc>
      </w:tr>
      <w:tr w:rsidR="001221A6" w:rsidRPr="00B670ED" w:rsidTr="001221A6">
        <w:trPr>
          <w:jc w:val="center"/>
        </w:trPr>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670ED" w:rsidRDefault="001221A6" w:rsidP="001221A6">
            <w:pPr>
              <w:spacing w:after="0" w:line="240" w:lineRule="auto"/>
              <w:jc w:val="center"/>
              <w:rPr>
                <w:rFonts w:ascii="Times New Roman" w:eastAsia="Times New Roman" w:hAnsi="Times New Roman"/>
                <w:sz w:val="24"/>
                <w:szCs w:val="24"/>
                <w:lang w:eastAsia="ru-RU"/>
              </w:rPr>
            </w:pPr>
            <w:r w:rsidRPr="00B670ED">
              <w:rPr>
                <w:rFonts w:ascii="Times New Roman" w:eastAsia="Times New Roman" w:hAnsi="Times New Roman"/>
                <w:sz w:val="24"/>
                <w:szCs w:val="24"/>
                <w:lang w:eastAsia="ru-RU"/>
              </w:rPr>
              <w:t>3</w:t>
            </w:r>
          </w:p>
        </w:tc>
        <w:tc>
          <w:tcPr>
            <w:tcW w:w="6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670ED" w:rsidRDefault="001221A6" w:rsidP="001221A6">
            <w:pPr>
              <w:spacing w:after="0" w:line="240" w:lineRule="auto"/>
              <w:jc w:val="center"/>
              <w:rPr>
                <w:rFonts w:ascii="Times New Roman" w:eastAsia="Times New Roman" w:hAnsi="Times New Roman"/>
                <w:sz w:val="24"/>
                <w:szCs w:val="24"/>
                <w:lang w:eastAsia="ru-RU"/>
              </w:rPr>
            </w:pPr>
            <w:r w:rsidRPr="00B670ED">
              <w:rPr>
                <w:rFonts w:ascii="Times New Roman" w:eastAsia="Times New Roman" w:hAnsi="Times New Roman"/>
                <w:sz w:val="24"/>
                <w:szCs w:val="24"/>
                <w:lang w:eastAsia="ru-RU"/>
              </w:rPr>
              <w:t>Муниципальная услуга (работа)</w:t>
            </w:r>
          </w:p>
        </w:tc>
        <w:tc>
          <w:tcPr>
            <w:tcW w:w="7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670ED" w:rsidRDefault="001221A6" w:rsidP="001221A6">
            <w:pPr>
              <w:spacing w:after="0" w:line="240" w:lineRule="auto"/>
              <w:jc w:val="center"/>
              <w:rPr>
                <w:rFonts w:ascii="Times New Roman" w:eastAsia="Times New Roman" w:hAnsi="Times New Roman"/>
                <w:sz w:val="24"/>
                <w:szCs w:val="24"/>
                <w:lang w:eastAsia="ru-RU"/>
              </w:rPr>
            </w:pPr>
            <w:r w:rsidRPr="00B670ED">
              <w:rPr>
                <w:rFonts w:ascii="Times New Roman" w:eastAsia="Times New Roman" w:hAnsi="Times New Roman"/>
                <w:sz w:val="24"/>
                <w:szCs w:val="24"/>
                <w:lang w:eastAsia="ru-RU"/>
              </w:rPr>
              <w:t>Показатель</w:t>
            </w:r>
          </w:p>
        </w:tc>
        <w:tc>
          <w:tcPr>
            <w:tcW w:w="6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670ED" w:rsidRDefault="001221A6" w:rsidP="001221A6">
            <w:pPr>
              <w:spacing w:after="0" w:line="240" w:lineRule="auto"/>
              <w:jc w:val="center"/>
              <w:rPr>
                <w:rFonts w:ascii="Times New Roman" w:eastAsia="Times New Roman" w:hAnsi="Times New Roman"/>
                <w:sz w:val="24"/>
                <w:szCs w:val="24"/>
                <w:lang w:eastAsia="ru-RU"/>
              </w:rPr>
            </w:pPr>
            <w:r w:rsidRPr="00B670ED">
              <w:rPr>
                <w:rFonts w:ascii="Times New Roman" w:eastAsia="Times New Roman" w:hAnsi="Times New Roman"/>
                <w:sz w:val="24"/>
                <w:szCs w:val="24"/>
                <w:lang w:eastAsia="ru-RU"/>
              </w:rPr>
              <w:t> </w:t>
            </w:r>
          </w:p>
        </w:tc>
        <w:tc>
          <w:tcPr>
            <w:tcW w:w="4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670ED" w:rsidRDefault="001221A6" w:rsidP="001221A6">
            <w:pPr>
              <w:spacing w:after="0" w:line="240" w:lineRule="auto"/>
              <w:jc w:val="center"/>
              <w:rPr>
                <w:rFonts w:ascii="Times New Roman" w:eastAsia="Times New Roman" w:hAnsi="Times New Roman"/>
                <w:sz w:val="24"/>
                <w:szCs w:val="24"/>
                <w:lang w:eastAsia="ru-RU"/>
              </w:rPr>
            </w:pPr>
            <w:r w:rsidRPr="00B670ED">
              <w:rPr>
                <w:rFonts w:ascii="Times New Roman" w:eastAsia="Times New Roman" w:hAnsi="Times New Roman"/>
                <w:sz w:val="24"/>
                <w:szCs w:val="24"/>
                <w:lang w:eastAsia="ru-RU"/>
              </w:rPr>
              <w:t> </w:t>
            </w:r>
          </w:p>
        </w:tc>
        <w:tc>
          <w:tcPr>
            <w:tcW w:w="3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670ED" w:rsidRDefault="001221A6" w:rsidP="001221A6">
            <w:pPr>
              <w:spacing w:after="0" w:line="240" w:lineRule="auto"/>
              <w:jc w:val="center"/>
              <w:rPr>
                <w:rFonts w:ascii="Times New Roman" w:eastAsia="Times New Roman" w:hAnsi="Times New Roman"/>
                <w:sz w:val="24"/>
                <w:szCs w:val="24"/>
                <w:lang w:eastAsia="ru-RU"/>
              </w:rPr>
            </w:pPr>
            <w:r w:rsidRPr="00B670ED">
              <w:rPr>
                <w:rFonts w:ascii="Times New Roman" w:eastAsia="Times New Roman" w:hAnsi="Times New Roman"/>
                <w:sz w:val="24"/>
                <w:szCs w:val="24"/>
                <w:lang w:eastAsia="ru-RU"/>
              </w:rPr>
              <w:t> </w:t>
            </w:r>
          </w:p>
        </w:tc>
        <w:tc>
          <w:tcPr>
            <w:tcW w:w="9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670ED" w:rsidRDefault="001221A6" w:rsidP="001221A6">
            <w:pPr>
              <w:spacing w:after="0" w:line="240" w:lineRule="auto"/>
              <w:jc w:val="center"/>
              <w:rPr>
                <w:rFonts w:ascii="Times New Roman" w:eastAsia="Times New Roman" w:hAnsi="Times New Roman"/>
                <w:sz w:val="24"/>
                <w:szCs w:val="24"/>
                <w:lang w:eastAsia="ru-RU"/>
              </w:rPr>
            </w:pPr>
            <w:r w:rsidRPr="00B670ED">
              <w:rPr>
                <w:rFonts w:ascii="Times New Roman" w:eastAsia="Times New Roman" w:hAnsi="Times New Roman"/>
                <w:sz w:val="24"/>
                <w:szCs w:val="24"/>
                <w:lang w:eastAsia="ru-RU"/>
              </w:rPr>
              <w:t> </w:t>
            </w:r>
          </w:p>
        </w:tc>
        <w:tc>
          <w:tcPr>
            <w:tcW w:w="9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670ED" w:rsidRDefault="001221A6" w:rsidP="001221A6">
            <w:pPr>
              <w:spacing w:after="0" w:line="240" w:lineRule="auto"/>
              <w:jc w:val="center"/>
              <w:rPr>
                <w:rFonts w:ascii="Times New Roman" w:eastAsia="Times New Roman" w:hAnsi="Times New Roman"/>
                <w:sz w:val="24"/>
                <w:szCs w:val="24"/>
                <w:lang w:eastAsia="ru-RU"/>
              </w:rPr>
            </w:pPr>
            <w:r w:rsidRPr="00B670ED">
              <w:rPr>
                <w:rFonts w:ascii="Times New Roman" w:eastAsia="Times New Roman" w:hAnsi="Times New Roman"/>
                <w:sz w:val="24"/>
                <w:szCs w:val="24"/>
                <w:lang w:eastAsia="ru-RU"/>
              </w:rPr>
              <w:t> </w:t>
            </w:r>
          </w:p>
        </w:tc>
      </w:tr>
      <w:tr w:rsidR="001221A6" w:rsidRPr="00B670ED" w:rsidTr="001221A6">
        <w:trPr>
          <w:jc w:val="center"/>
        </w:trPr>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670ED" w:rsidRDefault="001221A6" w:rsidP="001221A6">
            <w:pPr>
              <w:spacing w:after="0" w:line="240" w:lineRule="auto"/>
              <w:jc w:val="center"/>
              <w:rPr>
                <w:rFonts w:ascii="Times New Roman" w:eastAsia="Times New Roman" w:hAnsi="Times New Roman"/>
                <w:sz w:val="24"/>
                <w:szCs w:val="24"/>
                <w:lang w:eastAsia="ru-RU"/>
              </w:rPr>
            </w:pPr>
            <w:r w:rsidRPr="00B670ED">
              <w:rPr>
                <w:rFonts w:ascii="Times New Roman" w:eastAsia="Times New Roman" w:hAnsi="Times New Roman"/>
                <w:sz w:val="24"/>
                <w:szCs w:val="24"/>
                <w:lang w:eastAsia="ru-RU"/>
              </w:rPr>
              <w:t>4</w:t>
            </w:r>
          </w:p>
        </w:tc>
        <w:tc>
          <w:tcPr>
            <w:tcW w:w="6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670ED" w:rsidRDefault="001221A6" w:rsidP="001221A6">
            <w:pPr>
              <w:spacing w:after="0" w:line="240" w:lineRule="auto"/>
              <w:jc w:val="center"/>
              <w:rPr>
                <w:rFonts w:ascii="Times New Roman" w:eastAsia="Times New Roman" w:hAnsi="Times New Roman"/>
                <w:sz w:val="24"/>
                <w:szCs w:val="24"/>
                <w:lang w:eastAsia="ru-RU"/>
              </w:rPr>
            </w:pPr>
            <w:r w:rsidRPr="00B670ED">
              <w:rPr>
                <w:rFonts w:ascii="Times New Roman" w:eastAsia="Times New Roman" w:hAnsi="Times New Roman"/>
                <w:sz w:val="24"/>
                <w:szCs w:val="24"/>
                <w:lang w:eastAsia="ru-RU"/>
              </w:rPr>
              <w:t>Муниципальная услуга (работа)</w:t>
            </w:r>
          </w:p>
        </w:tc>
        <w:tc>
          <w:tcPr>
            <w:tcW w:w="7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670ED" w:rsidRDefault="001221A6" w:rsidP="001221A6">
            <w:pPr>
              <w:spacing w:after="0" w:line="240" w:lineRule="auto"/>
              <w:jc w:val="center"/>
              <w:rPr>
                <w:rFonts w:ascii="Times New Roman" w:eastAsia="Times New Roman" w:hAnsi="Times New Roman"/>
                <w:sz w:val="24"/>
                <w:szCs w:val="24"/>
                <w:lang w:eastAsia="ru-RU"/>
              </w:rPr>
            </w:pPr>
            <w:r w:rsidRPr="00B670ED">
              <w:rPr>
                <w:rFonts w:ascii="Times New Roman" w:eastAsia="Times New Roman" w:hAnsi="Times New Roman"/>
                <w:sz w:val="24"/>
                <w:szCs w:val="24"/>
                <w:lang w:eastAsia="ru-RU"/>
              </w:rPr>
              <w:t>Показатель</w:t>
            </w:r>
          </w:p>
        </w:tc>
        <w:tc>
          <w:tcPr>
            <w:tcW w:w="6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670ED" w:rsidRDefault="001221A6" w:rsidP="001221A6">
            <w:pPr>
              <w:spacing w:after="0" w:line="240" w:lineRule="auto"/>
              <w:jc w:val="center"/>
              <w:rPr>
                <w:rFonts w:ascii="Times New Roman" w:eastAsia="Times New Roman" w:hAnsi="Times New Roman"/>
                <w:sz w:val="24"/>
                <w:szCs w:val="24"/>
                <w:lang w:eastAsia="ru-RU"/>
              </w:rPr>
            </w:pPr>
            <w:r w:rsidRPr="00B670ED">
              <w:rPr>
                <w:rFonts w:ascii="Times New Roman" w:eastAsia="Times New Roman" w:hAnsi="Times New Roman"/>
                <w:sz w:val="24"/>
                <w:szCs w:val="24"/>
                <w:lang w:eastAsia="ru-RU"/>
              </w:rPr>
              <w:t> </w:t>
            </w:r>
          </w:p>
        </w:tc>
        <w:tc>
          <w:tcPr>
            <w:tcW w:w="4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670ED" w:rsidRDefault="001221A6" w:rsidP="001221A6">
            <w:pPr>
              <w:spacing w:after="0" w:line="240" w:lineRule="auto"/>
              <w:jc w:val="center"/>
              <w:rPr>
                <w:rFonts w:ascii="Times New Roman" w:eastAsia="Times New Roman" w:hAnsi="Times New Roman"/>
                <w:sz w:val="24"/>
                <w:szCs w:val="24"/>
                <w:lang w:eastAsia="ru-RU"/>
              </w:rPr>
            </w:pPr>
            <w:r w:rsidRPr="00B670ED">
              <w:rPr>
                <w:rFonts w:ascii="Times New Roman" w:eastAsia="Times New Roman" w:hAnsi="Times New Roman"/>
                <w:sz w:val="24"/>
                <w:szCs w:val="24"/>
                <w:lang w:eastAsia="ru-RU"/>
              </w:rPr>
              <w:t> </w:t>
            </w:r>
          </w:p>
        </w:tc>
        <w:tc>
          <w:tcPr>
            <w:tcW w:w="3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670ED" w:rsidRDefault="001221A6" w:rsidP="001221A6">
            <w:pPr>
              <w:spacing w:after="0" w:line="240" w:lineRule="auto"/>
              <w:jc w:val="center"/>
              <w:rPr>
                <w:rFonts w:ascii="Times New Roman" w:eastAsia="Times New Roman" w:hAnsi="Times New Roman"/>
                <w:sz w:val="24"/>
                <w:szCs w:val="24"/>
                <w:lang w:eastAsia="ru-RU"/>
              </w:rPr>
            </w:pPr>
            <w:r w:rsidRPr="00B670ED">
              <w:rPr>
                <w:rFonts w:ascii="Times New Roman" w:eastAsia="Times New Roman" w:hAnsi="Times New Roman"/>
                <w:sz w:val="24"/>
                <w:szCs w:val="24"/>
                <w:lang w:eastAsia="ru-RU"/>
              </w:rPr>
              <w:t> </w:t>
            </w:r>
          </w:p>
        </w:tc>
        <w:tc>
          <w:tcPr>
            <w:tcW w:w="9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670ED" w:rsidRDefault="001221A6" w:rsidP="001221A6">
            <w:pPr>
              <w:spacing w:after="0" w:line="240" w:lineRule="auto"/>
              <w:jc w:val="center"/>
              <w:rPr>
                <w:rFonts w:ascii="Times New Roman" w:eastAsia="Times New Roman" w:hAnsi="Times New Roman"/>
                <w:sz w:val="24"/>
                <w:szCs w:val="24"/>
                <w:lang w:eastAsia="ru-RU"/>
              </w:rPr>
            </w:pPr>
            <w:r w:rsidRPr="00B670ED">
              <w:rPr>
                <w:rFonts w:ascii="Times New Roman" w:eastAsia="Times New Roman" w:hAnsi="Times New Roman"/>
                <w:sz w:val="24"/>
                <w:szCs w:val="24"/>
                <w:lang w:eastAsia="ru-RU"/>
              </w:rPr>
              <w:t> </w:t>
            </w:r>
          </w:p>
        </w:tc>
        <w:tc>
          <w:tcPr>
            <w:tcW w:w="9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670ED" w:rsidRDefault="001221A6" w:rsidP="001221A6">
            <w:pPr>
              <w:spacing w:after="0" w:line="240" w:lineRule="auto"/>
              <w:jc w:val="center"/>
              <w:rPr>
                <w:rFonts w:ascii="Times New Roman" w:eastAsia="Times New Roman" w:hAnsi="Times New Roman"/>
                <w:sz w:val="24"/>
                <w:szCs w:val="24"/>
                <w:lang w:eastAsia="ru-RU"/>
              </w:rPr>
            </w:pPr>
            <w:r w:rsidRPr="00B670ED">
              <w:rPr>
                <w:rFonts w:ascii="Times New Roman" w:eastAsia="Times New Roman" w:hAnsi="Times New Roman"/>
                <w:sz w:val="24"/>
                <w:szCs w:val="24"/>
                <w:lang w:eastAsia="ru-RU"/>
              </w:rPr>
              <w:t> </w:t>
            </w:r>
          </w:p>
        </w:tc>
      </w:tr>
    </w:tbl>
    <w:p w:rsidR="001221A6" w:rsidRDefault="001221A6" w:rsidP="001221A6">
      <w:pPr>
        <w:spacing w:after="0" w:line="240" w:lineRule="auto"/>
        <w:ind w:firstLine="567"/>
        <w:jc w:val="right"/>
        <w:rPr>
          <w:rFonts w:ascii="Times New Roman" w:eastAsia="Times New Roman" w:hAnsi="Times New Roman"/>
          <w:color w:val="000000"/>
          <w:sz w:val="26"/>
          <w:szCs w:val="26"/>
          <w:lang w:eastAsia="ru-RU"/>
        </w:rPr>
      </w:pPr>
    </w:p>
    <w:p w:rsidR="001221A6" w:rsidRDefault="001221A6" w:rsidP="001221A6">
      <w:pPr>
        <w:spacing w:after="0" w:line="240" w:lineRule="auto"/>
        <w:ind w:firstLine="567"/>
        <w:jc w:val="right"/>
        <w:rPr>
          <w:rFonts w:ascii="Times New Roman" w:eastAsia="Times New Roman" w:hAnsi="Times New Roman"/>
          <w:color w:val="000000"/>
          <w:sz w:val="24"/>
          <w:szCs w:val="24"/>
          <w:lang w:eastAsia="ru-RU"/>
        </w:rPr>
      </w:pPr>
    </w:p>
    <w:p w:rsidR="001221A6" w:rsidRDefault="001221A6" w:rsidP="001221A6">
      <w:pPr>
        <w:spacing w:after="0" w:line="240" w:lineRule="auto"/>
        <w:ind w:firstLine="567"/>
        <w:jc w:val="right"/>
        <w:rPr>
          <w:rFonts w:ascii="Times New Roman" w:eastAsia="Times New Roman" w:hAnsi="Times New Roman"/>
          <w:color w:val="000000"/>
          <w:sz w:val="24"/>
          <w:szCs w:val="24"/>
          <w:lang w:eastAsia="ru-RU"/>
        </w:rPr>
      </w:pPr>
    </w:p>
    <w:p w:rsidR="001221A6" w:rsidRPr="0004361B"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04361B">
        <w:rPr>
          <w:rFonts w:ascii="Times New Roman" w:eastAsia="Times New Roman" w:hAnsi="Times New Roman"/>
          <w:color w:val="000000"/>
          <w:sz w:val="24"/>
          <w:szCs w:val="24"/>
          <w:lang w:eastAsia="ru-RU"/>
        </w:rPr>
        <w:t>Приложение №5.1</w:t>
      </w:r>
    </w:p>
    <w:p w:rsidR="001221A6" w:rsidRPr="0004361B"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04361B">
        <w:rPr>
          <w:rFonts w:ascii="Times New Roman" w:eastAsia="Times New Roman" w:hAnsi="Times New Roman"/>
          <w:color w:val="000000"/>
          <w:sz w:val="24"/>
          <w:szCs w:val="24"/>
          <w:lang w:eastAsia="ru-RU"/>
        </w:rPr>
        <w:t>к Порядку разработки и реализации муниципальных программ</w:t>
      </w:r>
    </w:p>
    <w:p w:rsidR="001221A6" w:rsidRPr="0004361B" w:rsidRDefault="001221A6" w:rsidP="001221A6">
      <w:pPr>
        <w:spacing w:after="0" w:line="240" w:lineRule="auto"/>
        <w:ind w:firstLine="567"/>
        <w:jc w:val="righ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Царевщинского</w:t>
      </w:r>
      <w:r w:rsidRPr="0004361B">
        <w:rPr>
          <w:rFonts w:ascii="Times New Roman" w:eastAsia="Times New Roman" w:hAnsi="Times New Roman"/>
          <w:color w:val="000000"/>
          <w:sz w:val="24"/>
          <w:szCs w:val="24"/>
          <w:lang w:eastAsia="ru-RU"/>
        </w:rPr>
        <w:t xml:space="preserve"> сельсовета Мокшанского района Пензенской области</w:t>
      </w:r>
    </w:p>
    <w:p w:rsidR="001221A6" w:rsidRPr="0004361B" w:rsidRDefault="001221A6" w:rsidP="001221A6">
      <w:pPr>
        <w:spacing w:after="0" w:line="240" w:lineRule="auto"/>
        <w:ind w:firstLine="567"/>
        <w:jc w:val="both"/>
        <w:rPr>
          <w:rFonts w:ascii="Times New Roman" w:eastAsia="Times New Roman" w:hAnsi="Times New Roman"/>
          <w:color w:val="000000"/>
          <w:sz w:val="24"/>
          <w:szCs w:val="24"/>
          <w:lang w:eastAsia="ru-RU"/>
        </w:rPr>
      </w:pPr>
      <w:r w:rsidRPr="0004361B">
        <w:rPr>
          <w:rFonts w:ascii="Times New Roman" w:eastAsia="Times New Roman" w:hAnsi="Times New Roman"/>
          <w:color w:val="000000"/>
          <w:sz w:val="24"/>
          <w:szCs w:val="24"/>
          <w:lang w:eastAsia="ru-RU"/>
        </w:rPr>
        <w:t> </w:t>
      </w:r>
    </w:p>
    <w:p w:rsidR="001221A6" w:rsidRPr="0004361B"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04361B">
        <w:rPr>
          <w:rFonts w:ascii="Times New Roman" w:eastAsia="Times New Roman" w:hAnsi="Times New Roman"/>
          <w:color w:val="000000"/>
          <w:sz w:val="24"/>
          <w:szCs w:val="24"/>
          <w:lang w:eastAsia="ru-RU"/>
        </w:rPr>
        <w:t>Форма</w:t>
      </w:r>
    </w:p>
    <w:p w:rsidR="001221A6" w:rsidRPr="0004361B" w:rsidRDefault="001221A6" w:rsidP="001221A6">
      <w:pPr>
        <w:spacing w:after="0" w:line="240" w:lineRule="auto"/>
        <w:ind w:firstLine="567"/>
        <w:jc w:val="center"/>
        <w:rPr>
          <w:rFonts w:ascii="Times New Roman" w:eastAsia="Times New Roman" w:hAnsi="Times New Roman"/>
          <w:color w:val="000000"/>
          <w:sz w:val="24"/>
          <w:szCs w:val="24"/>
          <w:lang w:eastAsia="ru-RU"/>
        </w:rPr>
      </w:pPr>
      <w:bookmarkStart w:id="13" w:name="P760"/>
      <w:bookmarkEnd w:id="13"/>
      <w:r w:rsidRPr="0004361B">
        <w:rPr>
          <w:rFonts w:ascii="Times New Roman" w:eastAsia="Times New Roman" w:hAnsi="Times New Roman"/>
          <w:b/>
          <w:bCs/>
          <w:color w:val="000000"/>
          <w:sz w:val="24"/>
          <w:szCs w:val="24"/>
          <w:lang w:eastAsia="ru-RU"/>
        </w:rPr>
        <w:t>ПРОГНОЗ</w:t>
      </w:r>
    </w:p>
    <w:p w:rsidR="001221A6" w:rsidRPr="0004361B" w:rsidRDefault="001221A6" w:rsidP="001221A6">
      <w:pPr>
        <w:spacing w:after="0" w:line="240" w:lineRule="auto"/>
        <w:ind w:firstLine="567"/>
        <w:jc w:val="center"/>
        <w:rPr>
          <w:rFonts w:ascii="Times New Roman" w:eastAsia="Times New Roman" w:hAnsi="Times New Roman"/>
          <w:color w:val="000000"/>
          <w:sz w:val="24"/>
          <w:szCs w:val="24"/>
          <w:lang w:eastAsia="ru-RU"/>
        </w:rPr>
      </w:pPr>
      <w:r w:rsidRPr="0004361B">
        <w:rPr>
          <w:rFonts w:ascii="Times New Roman" w:eastAsia="Times New Roman" w:hAnsi="Times New Roman"/>
          <w:b/>
          <w:bCs/>
          <w:color w:val="000000"/>
          <w:sz w:val="24"/>
          <w:szCs w:val="24"/>
          <w:lang w:eastAsia="ru-RU"/>
        </w:rPr>
        <w:t xml:space="preserve">сводных показателей муниципальных заданий на оказание муниципальных услуг (выполнение работ) муниципальными учреждениями </w:t>
      </w:r>
      <w:r>
        <w:rPr>
          <w:rFonts w:ascii="Times New Roman" w:eastAsia="Times New Roman" w:hAnsi="Times New Roman"/>
          <w:b/>
          <w:bCs/>
          <w:color w:val="000000"/>
          <w:sz w:val="24"/>
          <w:szCs w:val="24"/>
          <w:lang w:eastAsia="ru-RU"/>
        </w:rPr>
        <w:t>Царевщинского</w:t>
      </w:r>
      <w:r w:rsidRPr="0004361B">
        <w:rPr>
          <w:rFonts w:ascii="Times New Roman" w:eastAsia="Times New Roman" w:hAnsi="Times New Roman"/>
          <w:b/>
          <w:bCs/>
          <w:color w:val="000000"/>
          <w:sz w:val="24"/>
          <w:szCs w:val="24"/>
          <w:lang w:eastAsia="ru-RU"/>
        </w:rPr>
        <w:t xml:space="preserve"> сельсовета Мокшанского района Пензенской области по муниципальной программе </w:t>
      </w:r>
      <w:r>
        <w:rPr>
          <w:rFonts w:ascii="Times New Roman" w:eastAsia="Times New Roman" w:hAnsi="Times New Roman"/>
          <w:b/>
          <w:bCs/>
          <w:color w:val="000000"/>
          <w:sz w:val="24"/>
          <w:szCs w:val="24"/>
          <w:lang w:eastAsia="ru-RU"/>
        </w:rPr>
        <w:t>Царевщинского</w:t>
      </w:r>
      <w:r w:rsidRPr="0004361B">
        <w:rPr>
          <w:rFonts w:ascii="Times New Roman" w:eastAsia="Times New Roman" w:hAnsi="Times New Roman"/>
          <w:b/>
          <w:bCs/>
          <w:color w:val="000000"/>
          <w:sz w:val="24"/>
          <w:szCs w:val="24"/>
          <w:lang w:eastAsia="ru-RU"/>
        </w:rPr>
        <w:t xml:space="preserve"> сельсовета Мокшанского района Пензенской области</w:t>
      </w:r>
    </w:p>
    <w:p w:rsidR="001221A6" w:rsidRPr="0004361B" w:rsidRDefault="001221A6" w:rsidP="001221A6">
      <w:pPr>
        <w:spacing w:after="0" w:line="240" w:lineRule="auto"/>
        <w:ind w:firstLine="567"/>
        <w:jc w:val="center"/>
        <w:rPr>
          <w:rFonts w:ascii="Times New Roman" w:eastAsia="Times New Roman" w:hAnsi="Times New Roman"/>
          <w:color w:val="000000"/>
          <w:sz w:val="24"/>
          <w:szCs w:val="24"/>
          <w:lang w:eastAsia="ru-RU"/>
        </w:rPr>
      </w:pPr>
      <w:r w:rsidRPr="0004361B">
        <w:rPr>
          <w:rFonts w:ascii="Times New Roman" w:eastAsia="Times New Roman" w:hAnsi="Times New Roman"/>
          <w:b/>
          <w:bCs/>
          <w:color w:val="000000"/>
          <w:sz w:val="24"/>
          <w:szCs w:val="24"/>
          <w:lang w:eastAsia="ru-RU"/>
        </w:rPr>
        <w:t xml:space="preserve">«________________________________________________» </w:t>
      </w:r>
    </w:p>
    <w:p w:rsidR="001221A6" w:rsidRDefault="001221A6" w:rsidP="001221A6">
      <w:pPr>
        <w:spacing w:after="0" w:line="240" w:lineRule="auto"/>
        <w:ind w:firstLine="567"/>
        <w:jc w:val="center"/>
        <w:rPr>
          <w:rFonts w:ascii="Times New Roman" w:eastAsia="Times New Roman" w:hAnsi="Times New Roman"/>
          <w:b/>
          <w:bCs/>
          <w:color w:val="000000"/>
          <w:sz w:val="24"/>
          <w:szCs w:val="24"/>
          <w:lang w:eastAsia="ru-RU"/>
        </w:rPr>
      </w:pPr>
      <w:r w:rsidRPr="0004361B">
        <w:rPr>
          <w:rFonts w:ascii="Times New Roman" w:eastAsia="Times New Roman" w:hAnsi="Times New Roman"/>
          <w:bCs/>
          <w:color w:val="000000"/>
          <w:sz w:val="24"/>
          <w:szCs w:val="24"/>
          <w:lang w:eastAsia="ru-RU"/>
        </w:rPr>
        <w:t>(указать наименование муниципальной программы)</w:t>
      </w:r>
    </w:p>
    <w:p w:rsidR="001221A6" w:rsidRPr="0004361B" w:rsidRDefault="001221A6" w:rsidP="001221A6">
      <w:pPr>
        <w:spacing w:after="0" w:line="240" w:lineRule="auto"/>
        <w:ind w:firstLine="567"/>
        <w:jc w:val="center"/>
        <w:rPr>
          <w:rFonts w:ascii="Times New Roman" w:eastAsia="Times New Roman" w:hAnsi="Times New Roman"/>
          <w:color w:val="000000"/>
          <w:sz w:val="24"/>
          <w:szCs w:val="24"/>
          <w:lang w:eastAsia="ru-RU"/>
        </w:rPr>
      </w:pPr>
      <w:r w:rsidRPr="0004361B">
        <w:rPr>
          <w:rFonts w:ascii="Times New Roman" w:eastAsia="Times New Roman" w:hAnsi="Times New Roman"/>
          <w:b/>
          <w:bCs/>
          <w:color w:val="000000"/>
          <w:sz w:val="24"/>
          <w:szCs w:val="24"/>
          <w:lang w:eastAsia="ru-RU"/>
        </w:rPr>
        <w:t>на 2016-2021 годы</w:t>
      </w:r>
    </w:p>
    <w:tbl>
      <w:tblPr>
        <w:tblW w:w="0" w:type="auto"/>
        <w:jc w:val="center"/>
        <w:tblCellMar>
          <w:left w:w="0" w:type="dxa"/>
          <w:right w:w="0" w:type="dxa"/>
        </w:tblCellMar>
        <w:tblLook w:val="04A0" w:firstRow="1" w:lastRow="0" w:firstColumn="1" w:lastColumn="0" w:noHBand="0" w:noVBand="1"/>
      </w:tblPr>
      <w:tblGrid>
        <w:gridCol w:w="467"/>
        <w:gridCol w:w="1498"/>
        <w:gridCol w:w="1712"/>
        <w:gridCol w:w="1592"/>
        <w:gridCol w:w="634"/>
        <w:gridCol w:w="631"/>
        <w:gridCol w:w="338"/>
        <w:gridCol w:w="627"/>
        <w:gridCol w:w="624"/>
        <w:gridCol w:w="622"/>
        <w:gridCol w:w="477"/>
        <w:gridCol w:w="682"/>
      </w:tblGrid>
      <w:tr w:rsidR="001221A6" w:rsidRPr="00BD6F10" w:rsidTr="001221A6">
        <w:trPr>
          <w:jc w:val="center"/>
        </w:trPr>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0" w:type="auto"/>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____________________________________________________________ </w:t>
            </w:r>
          </w:p>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(указать наименование органа)</w:t>
            </w:r>
          </w:p>
        </w:tc>
      </w:tr>
      <w:tr w:rsidR="001221A6" w:rsidRPr="00BD6F10" w:rsidTr="001221A6">
        <w:trPr>
          <w:jc w:val="center"/>
        </w:trPr>
        <w:tc>
          <w:tcPr>
            <w:tcW w:w="56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lastRenderedPageBreak/>
              <w:t>N п/п</w:t>
            </w:r>
          </w:p>
        </w:tc>
        <w:tc>
          <w:tcPr>
            <w:tcW w:w="206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Наименование муниципальной услуги (работы)</w:t>
            </w:r>
          </w:p>
        </w:tc>
        <w:tc>
          <w:tcPr>
            <w:tcW w:w="237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Наименование показателя, характеризующего объем услуги (работы)</w:t>
            </w:r>
          </w:p>
        </w:tc>
        <w:tc>
          <w:tcPr>
            <w:tcW w:w="231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Единица измерения объема муниципальной услуги</w:t>
            </w:r>
          </w:p>
        </w:tc>
        <w:tc>
          <w:tcPr>
            <w:tcW w:w="3550"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Объем муниципальной услуги</w:t>
            </w:r>
          </w:p>
        </w:tc>
        <w:tc>
          <w:tcPr>
            <w:tcW w:w="3905"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xml:space="preserve">Расходы бюджета </w:t>
            </w:r>
            <w:r>
              <w:rPr>
                <w:rFonts w:ascii="Times New Roman" w:eastAsia="Times New Roman" w:hAnsi="Times New Roman"/>
                <w:sz w:val="24"/>
                <w:szCs w:val="24"/>
                <w:lang w:eastAsia="ru-RU"/>
              </w:rPr>
              <w:t>Царевщинского</w:t>
            </w:r>
            <w:r w:rsidRPr="00BD6F10">
              <w:rPr>
                <w:rFonts w:ascii="Times New Roman" w:eastAsia="Times New Roman" w:hAnsi="Times New Roman"/>
                <w:sz w:val="24"/>
                <w:szCs w:val="24"/>
                <w:lang w:eastAsia="ru-RU"/>
              </w:rPr>
              <w:t xml:space="preserve"> сельсовета Мокшанского района Пензенской области на оказание муниципальной услуги (выполнение работы), тыс. рублей</w:t>
            </w:r>
          </w:p>
        </w:tc>
      </w:tr>
      <w:tr w:rsidR="001221A6" w:rsidRPr="00BD6F10" w:rsidTr="001221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221A6" w:rsidRPr="00BD6F10" w:rsidRDefault="001221A6" w:rsidP="001221A6">
            <w:pPr>
              <w:spacing w:after="0" w:line="240" w:lineRule="auto"/>
              <w:rPr>
                <w:rFonts w:ascii="Times New Roman" w:eastAsia="Times New Roman" w:hAnsi="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221A6" w:rsidRPr="00BD6F10" w:rsidRDefault="001221A6" w:rsidP="001221A6">
            <w:pPr>
              <w:spacing w:after="0" w:line="240" w:lineRule="auto"/>
              <w:rPr>
                <w:rFonts w:ascii="Times New Roman" w:eastAsia="Times New Roman" w:hAnsi="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221A6" w:rsidRPr="00BD6F10" w:rsidRDefault="001221A6" w:rsidP="001221A6">
            <w:pPr>
              <w:spacing w:after="0" w:line="240" w:lineRule="auto"/>
              <w:rPr>
                <w:rFonts w:ascii="Times New Roman" w:eastAsia="Times New Roman" w:hAnsi="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221A6" w:rsidRPr="00BD6F10" w:rsidRDefault="001221A6" w:rsidP="001221A6">
            <w:pPr>
              <w:spacing w:after="0" w:line="240" w:lineRule="auto"/>
              <w:rPr>
                <w:rFonts w:ascii="Times New Roman" w:eastAsia="Times New Roman" w:hAnsi="Times New Roman"/>
                <w:sz w:val="24"/>
                <w:szCs w:val="24"/>
                <w:lang w:eastAsia="ru-RU"/>
              </w:rPr>
            </w:pPr>
          </w:p>
        </w:tc>
        <w:tc>
          <w:tcPr>
            <w:tcW w:w="9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2016 г.</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2017 г.</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2021 г.</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2016 г.</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2017 г.</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12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ind w:right="77"/>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2021 г.</w:t>
            </w:r>
          </w:p>
        </w:tc>
      </w:tr>
      <w:tr w:rsidR="001221A6" w:rsidRPr="00BD6F10" w:rsidTr="001221A6">
        <w:trPr>
          <w:jc w:val="center"/>
        </w:trPr>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1</w:t>
            </w:r>
          </w:p>
        </w:tc>
        <w:tc>
          <w:tcPr>
            <w:tcW w:w="20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2</w:t>
            </w:r>
          </w:p>
        </w:tc>
        <w:tc>
          <w:tcPr>
            <w:tcW w:w="23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3</w:t>
            </w:r>
          </w:p>
        </w:tc>
        <w:tc>
          <w:tcPr>
            <w:tcW w:w="23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4</w:t>
            </w:r>
          </w:p>
        </w:tc>
        <w:tc>
          <w:tcPr>
            <w:tcW w:w="9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5</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6</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7</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8</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9</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10</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11</w:t>
            </w:r>
          </w:p>
        </w:tc>
        <w:tc>
          <w:tcPr>
            <w:tcW w:w="12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12</w:t>
            </w:r>
          </w:p>
        </w:tc>
      </w:tr>
      <w:tr w:rsidR="001221A6" w:rsidRPr="00BD6F10" w:rsidTr="001221A6">
        <w:trPr>
          <w:jc w:val="center"/>
        </w:trPr>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Подпрограмма (указать наименование подпрограммы, в рамках которой оказывается муниципальная услуга (выполняется работа))</w:t>
            </w:r>
          </w:p>
        </w:tc>
      </w:tr>
      <w:tr w:rsidR="001221A6" w:rsidRPr="00BD6F10" w:rsidTr="001221A6">
        <w:trPr>
          <w:jc w:val="center"/>
        </w:trPr>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Наименование органа, определяющего объем муниципального задания и его финансирование</w:t>
            </w:r>
          </w:p>
        </w:tc>
      </w:tr>
      <w:tr w:rsidR="001221A6" w:rsidRPr="00BD6F10" w:rsidTr="001221A6">
        <w:trPr>
          <w:jc w:val="center"/>
        </w:trPr>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Основное мероприятие (указать наименование основного мероприятия)</w:t>
            </w:r>
          </w:p>
        </w:tc>
      </w:tr>
      <w:tr w:rsidR="001221A6" w:rsidRPr="00BD6F10" w:rsidTr="001221A6">
        <w:trPr>
          <w:jc w:val="center"/>
        </w:trPr>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Мероприятие (указать наименование мероприятия, в рамках которого оказывается муниципальная услуга (выполняется работа))</w:t>
            </w:r>
          </w:p>
        </w:tc>
      </w:tr>
      <w:tr w:rsidR="001221A6" w:rsidRPr="00BD6F10" w:rsidTr="001221A6">
        <w:trPr>
          <w:jc w:val="center"/>
        </w:trPr>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1</w:t>
            </w:r>
          </w:p>
        </w:tc>
        <w:tc>
          <w:tcPr>
            <w:tcW w:w="20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Муниципальная услуга (работа)</w:t>
            </w:r>
          </w:p>
        </w:tc>
        <w:tc>
          <w:tcPr>
            <w:tcW w:w="23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Показатель</w:t>
            </w:r>
          </w:p>
        </w:tc>
        <w:tc>
          <w:tcPr>
            <w:tcW w:w="23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9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12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r>
      <w:tr w:rsidR="001221A6" w:rsidRPr="00BD6F10" w:rsidTr="001221A6">
        <w:trPr>
          <w:jc w:val="center"/>
        </w:trPr>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20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23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23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9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12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r>
      <w:tr w:rsidR="001221A6" w:rsidRPr="00BD6F10" w:rsidTr="001221A6">
        <w:trPr>
          <w:jc w:val="center"/>
        </w:trPr>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Основное мероприятие (указать наименование основного мероприятия)</w:t>
            </w:r>
          </w:p>
        </w:tc>
      </w:tr>
      <w:tr w:rsidR="001221A6" w:rsidRPr="00BD6F10" w:rsidTr="001221A6">
        <w:trPr>
          <w:jc w:val="center"/>
        </w:trPr>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Мероприятие (указать наименование мероприятия, в рамках которого оказывается муниципальная услуга (выполняется работа))</w:t>
            </w:r>
          </w:p>
        </w:tc>
      </w:tr>
      <w:tr w:rsidR="001221A6" w:rsidRPr="00BD6F10" w:rsidTr="001221A6">
        <w:trPr>
          <w:jc w:val="center"/>
        </w:trPr>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2</w:t>
            </w:r>
          </w:p>
        </w:tc>
        <w:tc>
          <w:tcPr>
            <w:tcW w:w="20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Муниципальная услуга (работа)</w:t>
            </w:r>
          </w:p>
        </w:tc>
        <w:tc>
          <w:tcPr>
            <w:tcW w:w="23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Показатель</w:t>
            </w:r>
          </w:p>
        </w:tc>
        <w:tc>
          <w:tcPr>
            <w:tcW w:w="23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9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12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r>
      <w:tr w:rsidR="001221A6" w:rsidRPr="00BD6F10" w:rsidTr="001221A6">
        <w:trPr>
          <w:jc w:val="center"/>
        </w:trPr>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20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23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23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9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12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r>
    </w:tbl>
    <w:p w:rsidR="001221A6" w:rsidRDefault="001221A6" w:rsidP="001221A6">
      <w:pPr>
        <w:spacing w:after="0" w:line="240" w:lineRule="auto"/>
        <w:ind w:firstLine="567"/>
        <w:jc w:val="right"/>
        <w:rPr>
          <w:rFonts w:ascii="Times New Roman" w:eastAsia="Times New Roman" w:hAnsi="Times New Roman"/>
          <w:color w:val="000000"/>
          <w:sz w:val="26"/>
          <w:szCs w:val="26"/>
          <w:lang w:eastAsia="ru-RU"/>
        </w:rPr>
      </w:pPr>
    </w:p>
    <w:p w:rsidR="001221A6" w:rsidRPr="0004361B"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04361B">
        <w:rPr>
          <w:rFonts w:ascii="Times New Roman" w:eastAsia="Times New Roman" w:hAnsi="Times New Roman"/>
          <w:color w:val="000000"/>
          <w:sz w:val="24"/>
          <w:szCs w:val="24"/>
          <w:lang w:eastAsia="ru-RU"/>
        </w:rPr>
        <w:t>Приложение №5.2</w:t>
      </w:r>
    </w:p>
    <w:p w:rsidR="001221A6" w:rsidRPr="0004361B"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04361B">
        <w:rPr>
          <w:rFonts w:ascii="Times New Roman" w:eastAsia="Times New Roman" w:hAnsi="Times New Roman"/>
          <w:color w:val="000000"/>
          <w:sz w:val="24"/>
          <w:szCs w:val="24"/>
          <w:lang w:eastAsia="ru-RU"/>
        </w:rPr>
        <w:t>к Порядку разработки и реализации муниципальных программ</w:t>
      </w:r>
    </w:p>
    <w:p w:rsidR="001221A6" w:rsidRPr="0004361B" w:rsidRDefault="001221A6" w:rsidP="001221A6">
      <w:pPr>
        <w:spacing w:after="0" w:line="240" w:lineRule="auto"/>
        <w:ind w:firstLine="567"/>
        <w:jc w:val="righ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Царевщинского</w:t>
      </w:r>
      <w:r w:rsidRPr="0004361B">
        <w:rPr>
          <w:rFonts w:ascii="Times New Roman" w:eastAsia="Times New Roman" w:hAnsi="Times New Roman"/>
          <w:color w:val="000000"/>
          <w:sz w:val="24"/>
          <w:szCs w:val="24"/>
          <w:lang w:eastAsia="ru-RU"/>
        </w:rPr>
        <w:t xml:space="preserve"> сельсовета Мокшанского района Пензенской области</w:t>
      </w:r>
    </w:p>
    <w:p w:rsidR="001221A6" w:rsidRPr="0004361B"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04361B">
        <w:rPr>
          <w:rFonts w:ascii="Times New Roman" w:eastAsia="Times New Roman" w:hAnsi="Times New Roman"/>
          <w:color w:val="000000"/>
          <w:sz w:val="24"/>
          <w:szCs w:val="24"/>
          <w:lang w:eastAsia="ru-RU"/>
        </w:rPr>
        <w:t> </w:t>
      </w:r>
    </w:p>
    <w:p w:rsidR="001221A6" w:rsidRPr="0004361B"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04361B">
        <w:rPr>
          <w:rFonts w:ascii="Times New Roman" w:eastAsia="Times New Roman" w:hAnsi="Times New Roman"/>
          <w:color w:val="000000"/>
          <w:sz w:val="24"/>
          <w:szCs w:val="24"/>
          <w:lang w:eastAsia="ru-RU"/>
        </w:rPr>
        <w:t>Форма</w:t>
      </w:r>
    </w:p>
    <w:p w:rsidR="001221A6" w:rsidRPr="0004361B" w:rsidRDefault="001221A6" w:rsidP="001221A6">
      <w:pPr>
        <w:spacing w:after="0" w:line="240" w:lineRule="auto"/>
        <w:ind w:firstLine="567"/>
        <w:jc w:val="center"/>
        <w:rPr>
          <w:rFonts w:ascii="Times New Roman" w:eastAsia="Times New Roman" w:hAnsi="Times New Roman"/>
          <w:color w:val="000000"/>
          <w:sz w:val="24"/>
          <w:szCs w:val="24"/>
          <w:lang w:eastAsia="ru-RU"/>
        </w:rPr>
      </w:pPr>
      <w:r w:rsidRPr="0004361B">
        <w:rPr>
          <w:rFonts w:ascii="Times New Roman" w:eastAsia="Times New Roman" w:hAnsi="Times New Roman"/>
          <w:b/>
          <w:bCs/>
          <w:color w:val="000000"/>
          <w:sz w:val="24"/>
          <w:szCs w:val="24"/>
          <w:lang w:eastAsia="ru-RU"/>
        </w:rPr>
        <w:t>ПРОГНОЗ</w:t>
      </w:r>
    </w:p>
    <w:p w:rsidR="001221A6" w:rsidRPr="0004361B" w:rsidRDefault="001221A6" w:rsidP="001221A6">
      <w:pPr>
        <w:spacing w:after="0" w:line="240" w:lineRule="auto"/>
        <w:ind w:firstLine="567"/>
        <w:jc w:val="center"/>
        <w:rPr>
          <w:rFonts w:ascii="Times New Roman" w:eastAsia="Times New Roman" w:hAnsi="Times New Roman"/>
          <w:color w:val="000000"/>
          <w:sz w:val="24"/>
          <w:szCs w:val="24"/>
          <w:lang w:eastAsia="ru-RU"/>
        </w:rPr>
      </w:pPr>
      <w:r w:rsidRPr="0004361B">
        <w:rPr>
          <w:rFonts w:ascii="Times New Roman" w:eastAsia="Times New Roman" w:hAnsi="Times New Roman"/>
          <w:b/>
          <w:bCs/>
          <w:color w:val="000000"/>
          <w:sz w:val="24"/>
          <w:szCs w:val="24"/>
          <w:lang w:eastAsia="ru-RU"/>
        </w:rPr>
        <w:t xml:space="preserve">сводных показателей муниципальных заданий на оказание муниципальных услуг (выполнение работ) муниципальными учреждениями </w:t>
      </w:r>
      <w:r>
        <w:rPr>
          <w:rFonts w:ascii="Times New Roman" w:eastAsia="Times New Roman" w:hAnsi="Times New Roman"/>
          <w:b/>
          <w:bCs/>
          <w:color w:val="000000"/>
          <w:sz w:val="24"/>
          <w:szCs w:val="24"/>
          <w:lang w:eastAsia="ru-RU"/>
        </w:rPr>
        <w:t>Царевщинского</w:t>
      </w:r>
      <w:r w:rsidRPr="0004361B">
        <w:rPr>
          <w:rFonts w:ascii="Times New Roman" w:eastAsia="Times New Roman" w:hAnsi="Times New Roman"/>
          <w:b/>
          <w:bCs/>
          <w:color w:val="000000"/>
          <w:sz w:val="24"/>
          <w:szCs w:val="24"/>
          <w:lang w:eastAsia="ru-RU"/>
        </w:rPr>
        <w:t xml:space="preserve"> сельсовета Мокшанского района Пензенской области по муниципальной программе </w:t>
      </w:r>
      <w:r>
        <w:rPr>
          <w:rFonts w:ascii="Times New Roman" w:eastAsia="Times New Roman" w:hAnsi="Times New Roman"/>
          <w:b/>
          <w:bCs/>
          <w:color w:val="000000"/>
          <w:sz w:val="24"/>
          <w:szCs w:val="24"/>
          <w:lang w:eastAsia="ru-RU"/>
        </w:rPr>
        <w:t>Царевщинского</w:t>
      </w:r>
      <w:r w:rsidRPr="0004361B">
        <w:rPr>
          <w:rFonts w:ascii="Times New Roman" w:eastAsia="Times New Roman" w:hAnsi="Times New Roman"/>
          <w:b/>
          <w:bCs/>
          <w:color w:val="000000"/>
          <w:sz w:val="24"/>
          <w:szCs w:val="24"/>
          <w:lang w:eastAsia="ru-RU"/>
        </w:rPr>
        <w:t xml:space="preserve"> сельсовета Мокшанского района Пензенской области</w:t>
      </w:r>
    </w:p>
    <w:p w:rsidR="001221A6" w:rsidRPr="0004361B" w:rsidRDefault="001221A6" w:rsidP="001221A6">
      <w:pPr>
        <w:spacing w:after="0" w:line="240" w:lineRule="auto"/>
        <w:ind w:firstLine="567"/>
        <w:jc w:val="center"/>
        <w:rPr>
          <w:rFonts w:ascii="Times New Roman" w:eastAsia="Times New Roman" w:hAnsi="Times New Roman"/>
          <w:color w:val="000000"/>
          <w:sz w:val="24"/>
          <w:szCs w:val="24"/>
          <w:lang w:eastAsia="ru-RU"/>
        </w:rPr>
      </w:pPr>
      <w:r w:rsidRPr="0004361B">
        <w:rPr>
          <w:rFonts w:ascii="Times New Roman" w:eastAsia="Times New Roman" w:hAnsi="Times New Roman"/>
          <w:b/>
          <w:bCs/>
          <w:color w:val="000000"/>
          <w:sz w:val="24"/>
          <w:szCs w:val="24"/>
          <w:lang w:eastAsia="ru-RU"/>
        </w:rPr>
        <w:t>«___________________________________________________________»</w:t>
      </w:r>
    </w:p>
    <w:p w:rsidR="001221A6" w:rsidRDefault="001221A6" w:rsidP="001221A6">
      <w:pPr>
        <w:spacing w:after="0" w:line="240" w:lineRule="auto"/>
        <w:ind w:firstLine="567"/>
        <w:jc w:val="center"/>
        <w:rPr>
          <w:rFonts w:ascii="Times New Roman" w:eastAsia="Times New Roman" w:hAnsi="Times New Roman"/>
          <w:bCs/>
          <w:color w:val="000000"/>
          <w:sz w:val="24"/>
          <w:szCs w:val="24"/>
          <w:lang w:eastAsia="ru-RU"/>
        </w:rPr>
      </w:pPr>
      <w:r w:rsidRPr="0004361B">
        <w:rPr>
          <w:rFonts w:ascii="Times New Roman" w:eastAsia="Times New Roman" w:hAnsi="Times New Roman"/>
          <w:bCs/>
          <w:color w:val="000000"/>
          <w:sz w:val="24"/>
          <w:szCs w:val="24"/>
          <w:lang w:eastAsia="ru-RU"/>
        </w:rPr>
        <w:t>(указать наименование муниципальной программы)</w:t>
      </w:r>
    </w:p>
    <w:p w:rsidR="001221A6" w:rsidRPr="0004361B" w:rsidRDefault="001221A6" w:rsidP="001221A6">
      <w:pPr>
        <w:spacing w:after="0" w:line="240" w:lineRule="auto"/>
        <w:ind w:firstLine="567"/>
        <w:jc w:val="center"/>
        <w:rPr>
          <w:rFonts w:ascii="Times New Roman" w:eastAsia="Times New Roman" w:hAnsi="Times New Roman"/>
          <w:color w:val="000000"/>
          <w:sz w:val="24"/>
          <w:szCs w:val="24"/>
          <w:lang w:eastAsia="ru-RU"/>
        </w:rPr>
      </w:pPr>
      <w:r w:rsidRPr="0004361B">
        <w:rPr>
          <w:rFonts w:ascii="Times New Roman" w:eastAsia="Times New Roman" w:hAnsi="Times New Roman"/>
          <w:b/>
          <w:bCs/>
          <w:color w:val="000000"/>
          <w:sz w:val="24"/>
          <w:szCs w:val="24"/>
          <w:lang w:eastAsia="ru-RU"/>
        </w:rPr>
        <w:t>на 2022-2025 годы</w:t>
      </w:r>
    </w:p>
    <w:tbl>
      <w:tblPr>
        <w:tblW w:w="0" w:type="auto"/>
        <w:jc w:val="center"/>
        <w:tblCellMar>
          <w:left w:w="0" w:type="dxa"/>
          <w:right w:w="0" w:type="dxa"/>
        </w:tblCellMar>
        <w:tblLook w:val="04A0" w:firstRow="1" w:lastRow="0" w:firstColumn="1" w:lastColumn="0" w:noHBand="0" w:noVBand="1"/>
      </w:tblPr>
      <w:tblGrid>
        <w:gridCol w:w="466"/>
        <w:gridCol w:w="1492"/>
        <w:gridCol w:w="1704"/>
        <w:gridCol w:w="1468"/>
        <w:gridCol w:w="585"/>
        <w:gridCol w:w="585"/>
        <w:gridCol w:w="632"/>
        <w:gridCol w:w="585"/>
        <w:gridCol w:w="585"/>
        <w:gridCol w:w="585"/>
        <w:gridCol w:w="632"/>
        <w:gridCol w:w="585"/>
      </w:tblGrid>
      <w:tr w:rsidR="001221A6" w:rsidRPr="00BD6F10" w:rsidTr="001221A6">
        <w:trPr>
          <w:jc w:val="center"/>
        </w:trPr>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0" w:type="auto"/>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(указать наименование органа)</w:t>
            </w:r>
          </w:p>
        </w:tc>
      </w:tr>
      <w:tr w:rsidR="001221A6" w:rsidRPr="00BD6F10" w:rsidTr="001221A6">
        <w:trPr>
          <w:jc w:val="center"/>
        </w:trPr>
        <w:tc>
          <w:tcPr>
            <w:tcW w:w="31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N п/п</w:t>
            </w:r>
          </w:p>
        </w:tc>
        <w:tc>
          <w:tcPr>
            <w:tcW w:w="187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Наименование муниципальной услуги (работы)</w:t>
            </w:r>
          </w:p>
        </w:tc>
        <w:tc>
          <w:tcPr>
            <w:tcW w:w="227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Наименование показателя, характеризующего объем услуги (работы)</w:t>
            </w:r>
          </w:p>
        </w:tc>
        <w:tc>
          <w:tcPr>
            <w:tcW w:w="186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Единица измерения объема муниципальной услуги</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Объем муниципальной услуги</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xml:space="preserve">Расходы бюджета </w:t>
            </w:r>
            <w:r>
              <w:rPr>
                <w:rFonts w:ascii="Times New Roman" w:eastAsia="Times New Roman" w:hAnsi="Times New Roman"/>
                <w:sz w:val="24"/>
                <w:szCs w:val="24"/>
                <w:lang w:eastAsia="ru-RU"/>
              </w:rPr>
              <w:t>Царевщинского</w:t>
            </w:r>
            <w:r w:rsidRPr="00BD6F10">
              <w:rPr>
                <w:rFonts w:ascii="Times New Roman" w:eastAsia="Times New Roman" w:hAnsi="Times New Roman"/>
                <w:sz w:val="24"/>
                <w:szCs w:val="24"/>
                <w:lang w:eastAsia="ru-RU"/>
              </w:rPr>
              <w:t xml:space="preserve"> сельсовета Мокшанского района Пензенской области на оказание </w:t>
            </w:r>
            <w:r w:rsidRPr="00BD6F10">
              <w:rPr>
                <w:rFonts w:ascii="Times New Roman" w:eastAsia="Times New Roman" w:hAnsi="Times New Roman"/>
                <w:sz w:val="24"/>
                <w:szCs w:val="24"/>
                <w:lang w:eastAsia="ru-RU"/>
              </w:rPr>
              <w:lastRenderedPageBreak/>
              <w:t>муниципальной услуги (выполнение работы), тыс. рублей</w:t>
            </w:r>
          </w:p>
        </w:tc>
      </w:tr>
      <w:tr w:rsidR="001221A6" w:rsidRPr="00BD6F10" w:rsidTr="001221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221A6" w:rsidRPr="00BD6F10" w:rsidRDefault="001221A6" w:rsidP="001221A6">
            <w:pPr>
              <w:spacing w:after="0" w:line="240" w:lineRule="auto"/>
              <w:rPr>
                <w:rFonts w:ascii="Times New Roman" w:eastAsia="Times New Roman" w:hAnsi="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221A6" w:rsidRPr="00BD6F10" w:rsidRDefault="001221A6" w:rsidP="001221A6">
            <w:pPr>
              <w:spacing w:after="0" w:line="240" w:lineRule="auto"/>
              <w:rPr>
                <w:rFonts w:ascii="Times New Roman" w:eastAsia="Times New Roman" w:hAnsi="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221A6" w:rsidRPr="00BD6F10" w:rsidRDefault="001221A6" w:rsidP="001221A6">
            <w:pPr>
              <w:spacing w:after="0" w:line="240" w:lineRule="auto"/>
              <w:rPr>
                <w:rFonts w:ascii="Times New Roman" w:eastAsia="Times New Roman" w:hAnsi="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221A6" w:rsidRPr="00BD6F10" w:rsidRDefault="001221A6" w:rsidP="001221A6">
            <w:pPr>
              <w:spacing w:after="0" w:line="240" w:lineRule="auto"/>
              <w:rPr>
                <w:rFonts w:ascii="Times New Roman" w:eastAsia="Times New Roman" w:hAnsi="Times New Roman"/>
                <w:sz w:val="24"/>
                <w:szCs w:val="24"/>
                <w:lang w:eastAsia="ru-RU"/>
              </w:rPr>
            </w:pP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2022 г.</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2023 г.</w:t>
            </w:r>
          </w:p>
        </w:tc>
        <w:tc>
          <w:tcPr>
            <w:tcW w:w="4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2024</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2025</w:t>
            </w:r>
          </w:p>
        </w:tc>
        <w:tc>
          <w:tcPr>
            <w:tcW w:w="5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2022 г.</w:t>
            </w:r>
          </w:p>
        </w:tc>
        <w:tc>
          <w:tcPr>
            <w:tcW w:w="5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2023 г.</w:t>
            </w:r>
          </w:p>
        </w:tc>
        <w:tc>
          <w:tcPr>
            <w:tcW w:w="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2024</w:t>
            </w:r>
          </w:p>
        </w:tc>
        <w:tc>
          <w:tcPr>
            <w:tcW w:w="17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2025</w:t>
            </w:r>
          </w:p>
        </w:tc>
      </w:tr>
      <w:tr w:rsidR="001221A6" w:rsidRPr="00BD6F10" w:rsidTr="001221A6">
        <w:trPr>
          <w:jc w:val="center"/>
        </w:trPr>
        <w:tc>
          <w:tcPr>
            <w:tcW w:w="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1</w:t>
            </w:r>
          </w:p>
        </w:tc>
        <w:tc>
          <w:tcPr>
            <w:tcW w:w="18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2</w:t>
            </w:r>
          </w:p>
        </w:tc>
        <w:tc>
          <w:tcPr>
            <w:tcW w:w="22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3</w:t>
            </w:r>
          </w:p>
        </w:tc>
        <w:tc>
          <w:tcPr>
            <w:tcW w:w="18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4</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5</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6</w:t>
            </w:r>
          </w:p>
        </w:tc>
        <w:tc>
          <w:tcPr>
            <w:tcW w:w="4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7</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8</w:t>
            </w:r>
          </w:p>
        </w:tc>
        <w:tc>
          <w:tcPr>
            <w:tcW w:w="5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9</w:t>
            </w:r>
          </w:p>
        </w:tc>
        <w:tc>
          <w:tcPr>
            <w:tcW w:w="5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10</w:t>
            </w:r>
          </w:p>
        </w:tc>
        <w:tc>
          <w:tcPr>
            <w:tcW w:w="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11</w:t>
            </w:r>
          </w:p>
        </w:tc>
        <w:tc>
          <w:tcPr>
            <w:tcW w:w="17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12</w:t>
            </w:r>
          </w:p>
        </w:tc>
      </w:tr>
      <w:tr w:rsidR="001221A6" w:rsidRPr="00BD6F10" w:rsidTr="001221A6">
        <w:trPr>
          <w:jc w:val="center"/>
        </w:trPr>
        <w:tc>
          <w:tcPr>
            <w:tcW w:w="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Подпрограмма (указать наименование подпрограммы, в рамках которой оказывается муниципальная услуга (выполняется работа))</w:t>
            </w:r>
          </w:p>
        </w:tc>
      </w:tr>
      <w:tr w:rsidR="001221A6" w:rsidRPr="00BD6F10" w:rsidTr="001221A6">
        <w:trPr>
          <w:jc w:val="center"/>
        </w:trPr>
        <w:tc>
          <w:tcPr>
            <w:tcW w:w="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Наименование органа, определяющего объем муниципального задания и его финансирование</w:t>
            </w:r>
          </w:p>
        </w:tc>
      </w:tr>
      <w:tr w:rsidR="001221A6" w:rsidRPr="00BD6F10" w:rsidTr="001221A6">
        <w:trPr>
          <w:jc w:val="center"/>
        </w:trPr>
        <w:tc>
          <w:tcPr>
            <w:tcW w:w="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Основное мероприятие (указать наименование основного мероприятия)</w:t>
            </w:r>
          </w:p>
        </w:tc>
      </w:tr>
      <w:tr w:rsidR="001221A6" w:rsidRPr="00BD6F10" w:rsidTr="001221A6">
        <w:trPr>
          <w:jc w:val="center"/>
        </w:trPr>
        <w:tc>
          <w:tcPr>
            <w:tcW w:w="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Мероприятие (указать наименование мероприятия, в рамках которого оказывается муниципальная услуга (выполняется работа))</w:t>
            </w:r>
          </w:p>
        </w:tc>
      </w:tr>
      <w:tr w:rsidR="001221A6" w:rsidRPr="00BD6F10" w:rsidTr="001221A6">
        <w:trPr>
          <w:jc w:val="center"/>
        </w:trPr>
        <w:tc>
          <w:tcPr>
            <w:tcW w:w="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1</w:t>
            </w:r>
          </w:p>
        </w:tc>
        <w:tc>
          <w:tcPr>
            <w:tcW w:w="18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Муниципальная услуга (работа)</w:t>
            </w:r>
          </w:p>
        </w:tc>
        <w:tc>
          <w:tcPr>
            <w:tcW w:w="22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Показатель</w:t>
            </w:r>
          </w:p>
        </w:tc>
        <w:tc>
          <w:tcPr>
            <w:tcW w:w="18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4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5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5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17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r>
      <w:tr w:rsidR="001221A6" w:rsidRPr="00BD6F10" w:rsidTr="001221A6">
        <w:trPr>
          <w:jc w:val="center"/>
        </w:trPr>
        <w:tc>
          <w:tcPr>
            <w:tcW w:w="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18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22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18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4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5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5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17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r>
      <w:tr w:rsidR="001221A6" w:rsidRPr="00BD6F10" w:rsidTr="001221A6">
        <w:trPr>
          <w:jc w:val="center"/>
        </w:trPr>
        <w:tc>
          <w:tcPr>
            <w:tcW w:w="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Основное мероприятие (указать наименование основного мероприятия)</w:t>
            </w:r>
          </w:p>
        </w:tc>
      </w:tr>
      <w:tr w:rsidR="001221A6" w:rsidRPr="00BD6F10" w:rsidTr="001221A6">
        <w:trPr>
          <w:jc w:val="center"/>
        </w:trPr>
        <w:tc>
          <w:tcPr>
            <w:tcW w:w="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Мероприятие (указать наименование мероприятия, в рамках которого оказывается муниципальная услуга (выполняется работа))</w:t>
            </w:r>
          </w:p>
        </w:tc>
      </w:tr>
      <w:tr w:rsidR="001221A6" w:rsidRPr="00BD6F10" w:rsidTr="001221A6">
        <w:trPr>
          <w:jc w:val="center"/>
        </w:trPr>
        <w:tc>
          <w:tcPr>
            <w:tcW w:w="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3</w:t>
            </w:r>
          </w:p>
        </w:tc>
        <w:tc>
          <w:tcPr>
            <w:tcW w:w="18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Муниципальная услуга (работа)</w:t>
            </w:r>
          </w:p>
        </w:tc>
        <w:tc>
          <w:tcPr>
            <w:tcW w:w="22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Показатель</w:t>
            </w:r>
          </w:p>
        </w:tc>
        <w:tc>
          <w:tcPr>
            <w:tcW w:w="18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4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5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5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17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r>
      <w:tr w:rsidR="001221A6" w:rsidRPr="00BD6F10" w:rsidTr="001221A6">
        <w:trPr>
          <w:jc w:val="center"/>
        </w:trPr>
        <w:tc>
          <w:tcPr>
            <w:tcW w:w="3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18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22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18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4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5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5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4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17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r>
    </w:tbl>
    <w:p w:rsidR="001221A6" w:rsidRDefault="001221A6" w:rsidP="001221A6">
      <w:pPr>
        <w:spacing w:after="0" w:line="240" w:lineRule="auto"/>
        <w:ind w:firstLine="567"/>
        <w:jc w:val="right"/>
        <w:rPr>
          <w:rFonts w:ascii="Times New Roman" w:eastAsia="Times New Roman" w:hAnsi="Times New Roman"/>
          <w:color w:val="000000"/>
          <w:sz w:val="26"/>
          <w:szCs w:val="26"/>
          <w:lang w:eastAsia="ru-RU"/>
        </w:rPr>
      </w:pPr>
    </w:p>
    <w:p w:rsidR="001221A6" w:rsidRPr="0004361B"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04361B">
        <w:rPr>
          <w:rFonts w:ascii="Times New Roman" w:eastAsia="Times New Roman" w:hAnsi="Times New Roman"/>
          <w:color w:val="000000"/>
          <w:sz w:val="24"/>
          <w:szCs w:val="24"/>
          <w:lang w:eastAsia="ru-RU"/>
        </w:rPr>
        <w:t>Приложение №5.3</w:t>
      </w:r>
    </w:p>
    <w:p w:rsidR="001221A6" w:rsidRPr="0004361B"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04361B">
        <w:rPr>
          <w:rFonts w:ascii="Times New Roman" w:eastAsia="Times New Roman" w:hAnsi="Times New Roman"/>
          <w:color w:val="000000"/>
          <w:sz w:val="24"/>
          <w:szCs w:val="24"/>
          <w:lang w:eastAsia="ru-RU"/>
        </w:rPr>
        <w:t>к Порядку разработки и реализации муниципальных программ</w:t>
      </w:r>
    </w:p>
    <w:p w:rsidR="001221A6" w:rsidRPr="0004361B" w:rsidRDefault="001221A6" w:rsidP="001221A6">
      <w:pPr>
        <w:spacing w:after="0" w:line="240" w:lineRule="auto"/>
        <w:ind w:firstLine="567"/>
        <w:jc w:val="righ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Царевщинского</w:t>
      </w:r>
      <w:r w:rsidRPr="0004361B">
        <w:rPr>
          <w:rFonts w:ascii="Times New Roman" w:eastAsia="Times New Roman" w:hAnsi="Times New Roman"/>
          <w:color w:val="000000"/>
          <w:sz w:val="24"/>
          <w:szCs w:val="24"/>
          <w:lang w:eastAsia="ru-RU"/>
        </w:rPr>
        <w:t xml:space="preserve"> сельсовета Мокшанского района Пензенской области </w:t>
      </w:r>
    </w:p>
    <w:p w:rsidR="001221A6" w:rsidRPr="0004361B"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04361B">
        <w:rPr>
          <w:rFonts w:ascii="Times New Roman" w:eastAsia="Times New Roman" w:hAnsi="Times New Roman"/>
          <w:color w:val="000000"/>
          <w:sz w:val="24"/>
          <w:szCs w:val="24"/>
          <w:lang w:eastAsia="ru-RU"/>
        </w:rPr>
        <w:t>Форма</w:t>
      </w:r>
    </w:p>
    <w:p w:rsidR="001221A6" w:rsidRPr="0004361B" w:rsidRDefault="001221A6" w:rsidP="001221A6">
      <w:pPr>
        <w:spacing w:after="0" w:line="240" w:lineRule="auto"/>
        <w:ind w:firstLine="567"/>
        <w:jc w:val="center"/>
        <w:rPr>
          <w:rFonts w:ascii="Times New Roman" w:eastAsia="Times New Roman" w:hAnsi="Times New Roman"/>
          <w:color w:val="000000"/>
          <w:sz w:val="24"/>
          <w:szCs w:val="24"/>
          <w:lang w:eastAsia="ru-RU"/>
        </w:rPr>
      </w:pPr>
      <w:r w:rsidRPr="0004361B">
        <w:rPr>
          <w:rFonts w:ascii="Times New Roman" w:eastAsia="Times New Roman" w:hAnsi="Times New Roman"/>
          <w:b/>
          <w:bCs/>
          <w:color w:val="000000"/>
          <w:sz w:val="24"/>
          <w:szCs w:val="24"/>
          <w:lang w:eastAsia="ru-RU"/>
        </w:rPr>
        <w:t>ПРОГНОЗ</w:t>
      </w:r>
    </w:p>
    <w:p w:rsidR="001221A6" w:rsidRPr="0004361B" w:rsidRDefault="001221A6" w:rsidP="001221A6">
      <w:pPr>
        <w:spacing w:after="0" w:line="240" w:lineRule="auto"/>
        <w:ind w:firstLine="567"/>
        <w:jc w:val="center"/>
        <w:rPr>
          <w:rFonts w:ascii="Times New Roman" w:eastAsia="Times New Roman" w:hAnsi="Times New Roman"/>
          <w:color w:val="000000"/>
          <w:sz w:val="24"/>
          <w:szCs w:val="24"/>
          <w:lang w:eastAsia="ru-RU"/>
        </w:rPr>
      </w:pPr>
      <w:r w:rsidRPr="0004361B">
        <w:rPr>
          <w:rFonts w:ascii="Times New Roman" w:eastAsia="Times New Roman" w:hAnsi="Times New Roman"/>
          <w:b/>
          <w:bCs/>
          <w:color w:val="000000"/>
          <w:sz w:val="24"/>
          <w:szCs w:val="24"/>
          <w:lang w:eastAsia="ru-RU"/>
        </w:rPr>
        <w:t xml:space="preserve">сводных показателей муниципальных заданий на оказание муниципальных услуг (выполнение работ) муниципальными учреждениями </w:t>
      </w:r>
      <w:r>
        <w:rPr>
          <w:rFonts w:ascii="Times New Roman" w:eastAsia="Times New Roman" w:hAnsi="Times New Roman"/>
          <w:b/>
          <w:bCs/>
          <w:color w:val="000000"/>
          <w:sz w:val="24"/>
          <w:szCs w:val="24"/>
          <w:lang w:eastAsia="ru-RU"/>
        </w:rPr>
        <w:t>Царевщинского</w:t>
      </w:r>
      <w:r w:rsidRPr="0004361B">
        <w:rPr>
          <w:rFonts w:ascii="Times New Roman" w:eastAsia="Times New Roman" w:hAnsi="Times New Roman"/>
          <w:b/>
          <w:bCs/>
          <w:color w:val="000000"/>
          <w:sz w:val="24"/>
          <w:szCs w:val="24"/>
          <w:lang w:eastAsia="ru-RU"/>
        </w:rPr>
        <w:t xml:space="preserve"> сельсовета Мокшанского района Пензенской области по муниципальной программе </w:t>
      </w:r>
      <w:r>
        <w:rPr>
          <w:rFonts w:ascii="Times New Roman" w:eastAsia="Times New Roman" w:hAnsi="Times New Roman"/>
          <w:b/>
          <w:bCs/>
          <w:color w:val="000000"/>
          <w:sz w:val="24"/>
          <w:szCs w:val="24"/>
          <w:lang w:eastAsia="ru-RU"/>
        </w:rPr>
        <w:t>Царевщинского</w:t>
      </w:r>
      <w:r w:rsidRPr="0004361B">
        <w:rPr>
          <w:rFonts w:ascii="Times New Roman" w:eastAsia="Times New Roman" w:hAnsi="Times New Roman"/>
          <w:b/>
          <w:bCs/>
          <w:color w:val="000000"/>
          <w:sz w:val="24"/>
          <w:szCs w:val="24"/>
          <w:lang w:eastAsia="ru-RU"/>
        </w:rPr>
        <w:t xml:space="preserve"> сельсовета Мокшанского района Пензенской области</w:t>
      </w:r>
    </w:p>
    <w:p w:rsidR="001221A6" w:rsidRPr="0004361B" w:rsidRDefault="001221A6" w:rsidP="001221A6">
      <w:pPr>
        <w:spacing w:after="0" w:line="240" w:lineRule="auto"/>
        <w:ind w:firstLine="567"/>
        <w:jc w:val="center"/>
        <w:rPr>
          <w:rFonts w:ascii="Times New Roman" w:eastAsia="Times New Roman" w:hAnsi="Times New Roman"/>
          <w:color w:val="000000"/>
          <w:sz w:val="24"/>
          <w:szCs w:val="24"/>
          <w:lang w:eastAsia="ru-RU"/>
        </w:rPr>
      </w:pPr>
      <w:r w:rsidRPr="0004361B">
        <w:rPr>
          <w:rFonts w:ascii="Times New Roman" w:eastAsia="Times New Roman" w:hAnsi="Times New Roman"/>
          <w:b/>
          <w:bCs/>
          <w:color w:val="000000"/>
          <w:sz w:val="24"/>
          <w:szCs w:val="24"/>
          <w:lang w:eastAsia="ru-RU"/>
        </w:rPr>
        <w:t>«___________________________________________________________»</w:t>
      </w:r>
    </w:p>
    <w:p w:rsidR="001221A6" w:rsidRDefault="001221A6" w:rsidP="001221A6">
      <w:pPr>
        <w:spacing w:after="0" w:line="240" w:lineRule="auto"/>
        <w:ind w:firstLine="567"/>
        <w:jc w:val="center"/>
        <w:rPr>
          <w:rFonts w:ascii="Times New Roman" w:eastAsia="Times New Roman" w:hAnsi="Times New Roman"/>
          <w:bCs/>
          <w:color w:val="000000"/>
          <w:sz w:val="24"/>
          <w:szCs w:val="24"/>
          <w:lang w:eastAsia="ru-RU"/>
        </w:rPr>
      </w:pPr>
      <w:r w:rsidRPr="0004361B">
        <w:rPr>
          <w:rFonts w:ascii="Times New Roman" w:eastAsia="Times New Roman" w:hAnsi="Times New Roman"/>
          <w:bCs/>
          <w:color w:val="000000"/>
          <w:sz w:val="24"/>
          <w:szCs w:val="24"/>
          <w:lang w:eastAsia="ru-RU"/>
        </w:rPr>
        <w:t>(указать наименование муниципальной программы)</w:t>
      </w:r>
    </w:p>
    <w:p w:rsidR="001221A6" w:rsidRPr="0004361B" w:rsidRDefault="001221A6" w:rsidP="001221A6">
      <w:pPr>
        <w:spacing w:after="0" w:line="240" w:lineRule="auto"/>
        <w:ind w:firstLine="567"/>
        <w:jc w:val="center"/>
        <w:rPr>
          <w:rFonts w:ascii="Times New Roman" w:eastAsia="Times New Roman" w:hAnsi="Times New Roman"/>
          <w:bCs/>
          <w:color w:val="000000"/>
          <w:sz w:val="24"/>
          <w:szCs w:val="24"/>
          <w:lang w:eastAsia="ru-RU"/>
        </w:rPr>
      </w:pPr>
      <w:r w:rsidRPr="0004361B">
        <w:rPr>
          <w:rFonts w:ascii="Times New Roman" w:eastAsia="Times New Roman" w:hAnsi="Times New Roman"/>
          <w:b/>
          <w:bCs/>
          <w:color w:val="000000"/>
          <w:sz w:val="24"/>
          <w:szCs w:val="24"/>
          <w:lang w:eastAsia="ru-RU"/>
        </w:rPr>
        <w:t>на 2026-2030 годы</w:t>
      </w:r>
    </w:p>
    <w:tbl>
      <w:tblPr>
        <w:tblW w:w="5000" w:type="pct"/>
        <w:jc w:val="center"/>
        <w:tblCellMar>
          <w:left w:w="0" w:type="dxa"/>
          <w:right w:w="0" w:type="dxa"/>
        </w:tblCellMar>
        <w:tblLook w:val="04A0" w:firstRow="1" w:lastRow="0" w:firstColumn="1" w:lastColumn="0" w:noHBand="0" w:noVBand="1"/>
      </w:tblPr>
      <w:tblGrid>
        <w:gridCol w:w="466"/>
        <w:gridCol w:w="1492"/>
        <w:gridCol w:w="1706"/>
        <w:gridCol w:w="1470"/>
        <w:gridCol w:w="662"/>
        <w:gridCol w:w="650"/>
        <w:gridCol w:w="493"/>
        <w:gridCol w:w="629"/>
        <w:gridCol w:w="631"/>
        <w:gridCol w:w="626"/>
        <w:gridCol w:w="493"/>
        <w:gridCol w:w="586"/>
      </w:tblGrid>
      <w:tr w:rsidR="001221A6" w:rsidRPr="00BD6F10" w:rsidTr="001221A6">
        <w:trPr>
          <w:jc w:val="center"/>
        </w:trPr>
        <w:tc>
          <w:tcPr>
            <w:tcW w:w="188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contextualSpacing/>
              <w:jc w:val="both"/>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3117" w:type="pct"/>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contextualSpacing/>
              <w:jc w:val="both"/>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____________________________________________________________</w:t>
            </w:r>
          </w:p>
          <w:p w:rsidR="001221A6" w:rsidRPr="00BD6F10" w:rsidRDefault="001221A6" w:rsidP="001221A6">
            <w:pPr>
              <w:spacing w:after="0" w:line="240" w:lineRule="auto"/>
              <w:contextualSpacing/>
              <w:jc w:val="both"/>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(указать наименование органа)</w:t>
            </w:r>
          </w:p>
        </w:tc>
      </w:tr>
      <w:tr w:rsidR="001221A6" w:rsidRPr="00BD6F10" w:rsidTr="001221A6">
        <w:trPr>
          <w:jc w:val="center"/>
        </w:trPr>
        <w:tc>
          <w:tcPr>
            <w:tcW w:w="22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contextualSpacing/>
              <w:jc w:val="both"/>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N п/п</w:t>
            </w:r>
          </w:p>
        </w:tc>
        <w:tc>
          <w:tcPr>
            <w:tcW w:w="77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contextualSpacing/>
              <w:jc w:val="both"/>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Наименование муниципальной услуги (работы)</w:t>
            </w:r>
          </w:p>
        </w:tc>
        <w:tc>
          <w:tcPr>
            <w:tcW w:w="88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contextualSpacing/>
              <w:jc w:val="both"/>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Наименование показателя, характеризующего объем услуги (работы)</w:t>
            </w:r>
          </w:p>
        </w:tc>
        <w:tc>
          <w:tcPr>
            <w:tcW w:w="76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contextualSpacing/>
              <w:jc w:val="both"/>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Единица измерения объема муниципальной услуги</w:t>
            </w:r>
          </w:p>
        </w:tc>
        <w:tc>
          <w:tcPr>
            <w:tcW w:w="1206"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contextualSpacing/>
              <w:jc w:val="both"/>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Объем муниципальной услуги</w:t>
            </w:r>
          </w:p>
        </w:tc>
        <w:tc>
          <w:tcPr>
            <w:tcW w:w="1151"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contextualSpacing/>
              <w:jc w:val="both"/>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Расходы бюджета Мокшанского района на оказание муниципальной услуги (выполнение работы), тыс. рублей</w:t>
            </w:r>
          </w:p>
        </w:tc>
      </w:tr>
      <w:tr w:rsidR="001221A6" w:rsidRPr="00BD6F10" w:rsidTr="001221A6">
        <w:trPr>
          <w:jc w:val="center"/>
        </w:trPr>
        <w:tc>
          <w:tcPr>
            <w:tcW w:w="221" w:type="pct"/>
            <w:vMerge/>
            <w:tcBorders>
              <w:top w:val="single" w:sz="6" w:space="0" w:color="000000"/>
              <w:left w:val="single" w:sz="6" w:space="0" w:color="000000"/>
              <w:bottom w:val="single" w:sz="6" w:space="0" w:color="000000"/>
              <w:right w:val="single" w:sz="6" w:space="0" w:color="000000"/>
            </w:tcBorders>
            <w:vAlign w:val="center"/>
            <w:hideMark/>
          </w:tcPr>
          <w:p w:rsidR="001221A6" w:rsidRPr="00BD6F10" w:rsidRDefault="001221A6" w:rsidP="001221A6">
            <w:pPr>
              <w:spacing w:after="0" w:line="240" w:lineRule="auto"/>
              <w:contextualSpacing/>
              <w:rPr>
                <w:rFonts w:ascii="Times New Roman" w:eastAsia="Times New Roman" w:hAnsi="Times New Roman"/>
                <w:sz w:val="24"/>
                <w:szCs w:val="24"/>
                <w:lang w:eastAsia="ru-RU"/>
              </w:rPr>
            </w:pPr>
          </w:p>
        </w:tc>
        <w:tc>
          <w:tcPr>
            <w:tcW w:w="773" w:type="pct"/>
            <w:vMerge/>
            <w:tcBorders>
              <w:top w:val="single" w:sz="6" w:space="0" w:color="000000"/>
              <w:left w:val="single" w:sz="6" w:space="0" w:color="000000"/>
              <w:bottom w:val="single" w:sz="6" w:space="0" w:color="000000"/>
              <w:right w:val="single" w:sz="6" w:space="0" w:color="000000"/>
            </w:tcBorders>
            <w:vAlign w:val="center"/>
            <w:hideMark/>
          </w:tcPr>
          <w:p w:rsidR="001221A6" w:rsidRPr="00BD6F10" w:rsidRDefault="001221A6" w:rsidP="001221A6">
            <w:pPr>
              <w:spacing w:after="0" w:line="240" w:lineRule="auto"/>
              <w:contextualSpacing/>
              <w:rPr>
                <w:rFonts w:ascii="Times New Roman" w:eastAsia="Times New Roman" w:hAnsi="Times New Roman"/>
                <w:sz w:val="24"/>
                <w:szCs w:val="24"/>
                <w:lang w:eastAsia="ru-RU"/>
              </w:rPr>
            </w:pPr>
          </w:p>
        </w:tc>
        <w:tc>
          <w:tcPr>
            <w:tcW w:w="889" w:type="pct"/>
            <w:vMerge/>
            <w:tcBorders>
              <w:top w:val="single" w:sz="6" w:space="0" w:color="000000"/>
              <w:left w:val="single" w:sz="6" w:space="0" w:color="000000"/>
              <w:bottom w:val="single" w:sz="6" w:space="0" w:color="000000"/>
              <w:right w:val="single" w:sz="6" w:space="0" w:color="000000"/>
            </w:tcBorders>
            <w:vAlign w:val="center"/>
            <w:hideMark/>
          </w:tcPr>
          <w:p w:rsidR="001221A6" w:rsidRPr="00BD6F10" w:rsidRDefault="001221A6" w:rsidP="001221A6">
            <w:pPr>
              <w:spacing w:after="0" w:line="240" w:lineRule="auto"/>
              <w:contextualSpacing/>
              <w:rPr>
                <w:rFonts w:ascii="Times New Roman" w:eastAsia="Times New Roman" w:hAnsi="Times New Roman"/>
                <w:sz w:val="24"/>
                <w:szCs w:val="24"/>
                <w:lang w:eastAsia="ru-RU"/>
              </w:rPr>
            </w:pPr>
          </w:p>
        </w:tc>
        <w:tc>
          <w:tcPr>
            <w:tcW w:w="760" w:type="pct"/>
            <w:vMerge/>
            <w:tcBorders>
              <w:top w:val="single" w:sz="6" w:space="0" w:color="000000"/>
              <w:left w:val="single" w:sz="6" w:space="0" w:color="000000"/>
              <w:bottom w:val="single" w:sz="6" w:space="0" w:color="000000"/>
              <w:right w:val="single" w:sz="6" w:space="0" w:color="000000"/>
            </w:tcBorders>
            <w:vAlign w:val="center"/>
            <w:hideMark/>
          </w:tcPr>
          <w:p w:rsidR="001221A6" w:rsidRPr="00BD6F10" w:rsidRDefault="001221A6" w:rsidP="001221A6">
            <w:pPr>
              <w:spacing w:after="0" w:line="240" w:lineRule="auto"/>
              <w:contextualSpacing/>
              <w:rPr>
                <w:rFonts w:ascii="Times New Roman" w:eastAsia="Times New Roman" w:hAnsi="Times New Roman"/>
                <w:sz w:val="24"/>
                <w:szCs w:val="24"/>
                <w:lang w:eastAsia="ru-RU"/>
              </w:rPr>
            </w:pPr>
          </w:p>
        </w:tc>
        <w:tc>
          <w:tcPr>
            <w:tcW w:w="3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contextualSpacing/>
              <w:jc w:val="both"/>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2026 г.</w:t>
            </w:r>
          </w:p>
        </w:tc>
        <w:tc>
          <w:tcPr>
            <w:tcW w:w="3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contextualSpacing/>
              <w:jc w:val="both"/>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2027 г.</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contextualSpacing/>
              <w:jc w:val="both"/>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w:t>
            </w:r>
          </w:p>
        </w:tc>
        <w:tc>
          <w:tcPr>
            <w:tcW w:w="3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contextualSpacing/>
              <w:jc w:val="both"/>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2030  г.</w:t>
            </w:r>
          </w:p>
        </w:tc>
        <w:tc>
          <w:tcPr>
            <w:tcW w:w="3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contextualSpacing/>
              <w:jc w:val="both"/>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2026 г.</w:t>
            </w:r>
          </w:p>
        </w:tc>
        <w:tc>
          <w:tcPr>
            <w:tcW w:w="3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contextualSpacing/>
              <w:jc w:val="both"/>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2027 г.</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contextualSpacing/>
              <w:jc w:val="both"/>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contextualSpacing/>
              <w:jc w:val="both"/>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2030  г.</w:t>
            </w:r>
          </w:p>
        </w:tc>
      </w:tr>
      <w:tr w:rsidR="001221A6" w:rsidRPr="00BD6F10" w:rsidTr="001221A6">
        <w:trPr>
          <w:jc w:val="center"/>
        </w:trPr>
        <w:tc>
          <w:tcPr>
            <w:tcW w:w="2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contextualSpacing/>
              <w:jc w:val="both"/>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1</w:t>
            </w:r>
          </w:p>
        </w:tc>
        <w:tc>
          <w:tcPr>
            <w:tcW w:w="7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contextualSpacing/>
              <w:jc w:val="both"/>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2</w:t>
            </w:r>
          </w:p>
        </w:tc>
        <w:tc>
          <w:tcPr>
            <w:tcW w:w="8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contextualSpacing/>
              <w:jc w:val="both"/>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3</w:t>
            </w:r>
          </w:p>
        </w:tc>
        <w:tc>
          <w:tcPr>
            <w:tcW w:w="7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contextualSpacing/>
              <w:jc w:val="both"/>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4</w:t>
            </w:r>
          </w:p>
        </w:tc>
        <w:tc>
          <w:tcPr>
            <w:tcW w:w="3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contextualSpacing/>
              <w:jc w:val="both"/>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5</w:t>
            </w:r>
          </w:p>
        </w:tc>
        <w:tc>
          <w:tcPr>
            <w:tcW w:w="3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contextualSpacing/>
              <w:jc w:val="both"/>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6</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contextualSpacing/>
              <w:jc w:val="both"/>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7</w:t>
            </w:r>
          </w:p>
        </w:tc>
        <w:tc>
          <w:tcPr>
            <w:tcW w:w="3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contextualSpacing/>
              <w:jc w:val="both"/>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8</w:t>
            </w:r>
          </w:p>
        </w:tc>
        <w:tc>
          <w:tcPr>
            <w:tcW w:w="3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contextualSpacing/>
              <w:jc w:val="both"/>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9</w:t>
            </w:r>
          </w:p>
        </w:tc>
        <w:tc>
          <w:tcPr>
            <w:tcW w:w="3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contextualSpacing/>
              <w:jc w:val="both"/>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10</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contextualSpacing/>
              <w:jc w:val="both"/>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11</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contextualSpacing/>
              <w:jc w:val="both"/>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12</w:t>
            </w:r>
          </w:p>
        </w:tc>
      </w:tr>
      <w:tr w:rsidR="001221A6" w:rsidRPr="00BD6F10" w:rsidTr="001221A6">
        <w:trPr>
          <w:jc w:val="center"/>
        </w:trPr>
        <w:tc>
          <w:tcPr>
            <w:tcW w:w="2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contextualSpacing/>
              <w:jc w:val="both"/>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lastRenderedPageBreak/>
              <w:t> </w:t>
            </w:r>
          </w:p>
        </w:tc>
        <w:tc>
          <w:tcPr>
            <w:tcW w:w="4779"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contextualSpacing/>
              <w:jc w:val="both"/>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Подпрограмма (указать наименование подпрограммы, в рамках которой оказывается муниципальная услуга (выполняется работа))</w:t>
            </w:r>
          </w:p>
        </w:tc>
      </w:tr>
      <w:tr w:rsidR="001221A6" w:rsidRPr="00BD6F10" w:rsidTr="001221A6">
        <w:trPr>
          <w:jc w:val="center"/>
        </w:trPr>
        <w:tc>
          <w:tcPr>
            <w:tcW w:w="2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contextualSpacing/>
              <w:jc w:val="both"/>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4779"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contextualSpacing/>
              <w:jc w:val="both"/>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Наименование органа, определяющего объем муниципального задания и его финансирование</w:t>
            </w:r>
          </w:p>
        </w:tc>
      </w:tr>
      <w:tr w:rsidR="001221A6" w:rsidRPr="00BD6F10" w:rsidTr="001221A6">
        <w:trPr>
          <w:jc w:val="center"/>
        </w:trPr>
        <w:tc>
          <w:tcPr>
            <w:tcW w:w="2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contextualSpacing/>
              <w:jc w:val="both"/>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4779"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contextualSpacing/>
              <w:jc w:val="both"/>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Основное мероприятие (указать наименование основного мероприятия)</w:t>
            </w:r>
          </w:p>
        </w:tc>
      </w:tr>
      <w:tr w:rsidR="001221A6" w:rsidRPr="00BD6F10" w:rsidTr="001221A6">
        <w:trPr>
          <w:jc w:val="center"/>
        </w:trPr>
        <w:tc>
          <w:tcPr>
            <w:tcW w:w="2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contextualSpacing/>
              <w:jc w:val="both"/>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4779"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contextualSpacing/>
              <w:jc w:val="both"/>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Мероприятие (указать наименование мероприятия, в рамках которого оказывается муниципальная услуга (выполняется работа))</w:t>
            </w:r>
          </w:p>
        </w:tc>
      </w:tr>
      <w:tr w:rsidR="001221A6" w:rsidRPr="00BD6F10" w:rsidTr="001221A6">
        <w:trPr>
          <w:jc w:val="center"/>
        </w:trPr>
        <w:tc>
          <w:tcPr>
            <w:tcW w:w="2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contextualSpacing/>
              <w:jc w:val="both"/>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1</w:t>
            </w:r>
          </w:p>
        </w:tc>
        <w:tc>
          <w:tcPr>
            <w:tcW w:w="7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contextualSpacing/>
              <w:jc w:val="both"/>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Муниципальная услуга (работа)</w:t>
            </w:r>
          </w:p>
        </w:tc>
        <w:tc>
          <w:tcPr>
            <w:tcW w:w="8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contextualSpacing/>
              <w:jc w:val="both"/>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Показатель</w:t>
            </w:r>
          </w:p>
        </w:tc>
        <w:tc>
          <w:tcPr>
            <w:tcW w:w="7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contextualSpacing/>
              <w:jc w:val="both"/>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3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contextualSpacing/>
              <w:jc w:val="both"/>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3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contextualSpacing/>
              <w:jc w:val="both"/>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contextualSpacing/>
              <w:jc w:val="both"/>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3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contextualSpacing/>
              <w:jc w:val="both"/>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3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contextualSpacing/>
              <w:jc w:val="both"/>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3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contextualSpacing/>
              <w:jc w:val="both"/>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contextualSpacing/>
              <w:jc w:val="both"/>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contextualSpacing/>
              <w:jc w:val="both"/>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r>
      <w:tr w:rsidR="001221A6" w:rsidRPr="00BD6F10" w:rsidTr="001221A6">
        <w:trPr>
          <w:jc w:val="center"/>
        </w:trPr>
        <w:tc>
          <w:tcPr>
            <w:tcW w:w="2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contextualSpacing/>
              <w:jc w:val="both"/>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w:t>
            </w:r>
          </w:p>
        </w:tc>
        <w:tc>
          <w:tcPr>
            <w:tcW w:w="7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contextualSpacing/>
              <w:jc w:val="both"/>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8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contextualSpacing/>
              <w:jc w:val="both"/>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w:t>
            </w:r>
          </w:p>
        </w:tc>
        <w:tc>
          <w:tcPr>
            <w:tcW w:w="7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contextualSpacing/>
              <w:jc w:val="both"/>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3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contextualSpacing/>
              <w:jc w:val="both"/>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3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contextualSpacing/>
              <w:jc w:val="both"/>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contextualSpacing/>
              <w:jc w:val="both"/>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3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contextualSpacing/>
              <w:jc w:val="both"/>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3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contextualSpacing/>
              <w:jc w:val="both"/>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3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contextualSpacing/>
              <w:jc w:val="both"/>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contextualSpacing/>
              <w:jc w:val="both"/>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contextualSpacing/>
              <w:jc w:val="both"/>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r>
      <w:tr w:rsidR="001221A6" w:rsidRPr="00BD6F10" w:rsidTr="001221A6">
        <w:trPr>
          <w:jc w:val="center"/>
        </w:trPr>
        <w:tc>
          <w:tcPr>
            <w:tcW w:w="2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contextualSpacing/>
              <w:jc w:val="both"/>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4779"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contextualSpacing/>
              <w:jc w:val="both"/>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Основное мероприятие (указать наименование основного мероприятия)</w:t>
            </w:r>
          </w:p>
        </w:tc>
      </w:tr>
      <w:tr w:rsidR="001221A6" w:rsidRPr="00BD6F10" w:rsidTr="001221A6">
        <w:trPr>
          <w:jc w:val="center"/>
        </w:trPr>
        <w:tc>
          <w:tcPr>
            <w:tcW w:w="2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contextualSpacing/>
              <w:jc w:val="both"/>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4779"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contextualSpacing/>
              <w:jc w:val="both"/>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Мероприятие (указать наименование мероприятия, в рамках которого оказывается муниципальная услуга (выполняется работа))</w:t>
            </w:r>
          </w:p>
        </w:tc>
      </w:tr>
      <w:tr w:rsidR="001221A6" w:rsidRPr="00BD6F10" w:rsidTr="001221A6">
        <w:trPr>
          <w:jc w:val="center"/>
        </w:trPr>
        <w:tc>
          <w:tcPr>
            <w:tcW w:w="2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contextualSpacing/>
              <w:jc w:val="both"/>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3</w:t>
            </w:r>
          </w:p>
        </w:tc>
        <w:tc>
          <w:tcPr>
            <w:tcW w:w="7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contextualSpacing/>
              <w:jc w:val="both"/>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Муниципальная услуга (работа)</w:t>
            </w:r>
          </w:p>
        </w:tc>
        <w:tc>
          <w:tcPr>
            <w:tcW w:w="8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contextualSpacing/>
              <w:jc w:val="both"/>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Показатель</w:t>
            </w:r>
          </w:p>
        </w:tc>
        <w:tc>
          <w:tcPr>
            <w:tcW w:w="7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contextualSpacing/>
              <w:jc w:val="both"/>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3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contextualSpacing/>
              <w:jc w:val="both"/>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3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contextualSpacing/>
              <w:jc w:val="both"/>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contextualSpacing/>
              <w:jc w:val="both"/>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3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contextualSpacing/>
              <w:jc w:val="both"/>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3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contextualSpacing/>
              <w:jc w:val="both"/>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3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contextualSpacing/>
              <w:jc w:val="both"/>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contextualSpacing/>
              <w:jc w:val="both"/>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contextualSpacing/>
              <w:jc w:val="both"/>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r>
      <w:tr w:rsidR="001221A6" w:rsidRPr="00BD6F10" w:rsidTr="001221A6">
        <w:trPr>
          <w:jc w:val="center"/>
        </w:trPr>
        <w:tc>
          <w:tcPr>
            <w:tcW w:w="2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contextualSpacing/>
              <w:jc w:val="both"/>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w:t>
            </w:r>
          </w:p>
        </w:tc>
        <w:tc>
          <w:tcPr>
            <w:tcW w:w="7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contextualSpacing/>
              <w:jc w:val="both"/>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8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contextualSpacing/>
              <w:jc w:val="both"/>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7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contextualSpacing/>
              <w:jc w:val="both"/>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3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contextualSpacing/>
              <w:jc w:val="both"/>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3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contextualSpacing/>
              <w:jc w:val="both"/>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contextualSpacing/>
              <w:jc w:val="both"/>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3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contextualSpacing/>
              <w:jc w:val="both"/>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3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contextualSpacing/>
              <w:jc w:val="both"/>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3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contextualSpacing/>
              <w:jc w:val="both"/>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contextualSpacing/>
              <w:jc w:val="both"/>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contextualSpacing/>
              <w:jc w:val="both"/>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r>
    </w:tbl>
    <w:p w:rsidR="001221A6" w:rsidRDefault="001221A6" w:rsidP="001221A6">
      <w:pPr>
        <w:spacing w:after="0" w:line="240" w:lineRule="auto"/>
        <w:ind w:firstLine="567"/>
        <w:jc w:val="right"/>
        <w:rPr>
          <w:rFonts w:ascii="Times New Roman" w:eastAsia="Times New Roman" w:hAnsi="Times New Roman"/>
          <w:color w:val="000000"/>
          <w:sz w:val="26"/>
          <w:szCs w:val="26"/>
          <w:lang w:eastAsia="ru-RU"/>
        </w:rPr>
      </w:pPr>
    </w:p>
    <w:p w:rsidR="001221A6" w:rsidRPr="0004361B"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04361B">
        <w:rPr>
          <w:rFonts w:ascii="Times New Roman" w:eastAsia="Times New Roman" w:hAnsi="Times New Roman"/>
          <w:color w:val="000000"/>
          <w:sz w:val="24"/>
          <w:szCs w:val="24"/>
          <w:lang w:eastAsia="ru-RU"/>
        </w:rPr>
        <w:t>Приложение №6</w:t>
      </w:r>
    </w:p>
    <w:p w:rsidR="001221A6" w:rsidRPr="0004361B"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04361B">
        <w:rPr>
          <w:rFonts w:ascii="Times New Roman" w:eastAsia="Times New Roman" w:hAnsi="Times New Roman"/>
          <w:color w:val="000000"/>
          <w:sz w:val="24"/>
          <w:szCs w:val="24"/>
          <w:lang w:eastAsia="ru-RU"/>
        </w:rPr>
        <w:t>к Порядку разработки и реализации муниципальных программ</w:t>
      </w:r>
    </w:p>
    <w:p w:rsidR="001221A6" w:rsidRPr="0004361B" w:rsidRDefault="001221A6" w:rsidP="001221A6">
      <w:pPr>
        <w:spacing w:after="0" w:line="240" w:lineRule="auto"/>
        <w:ind w:firstLine="567"/>
        <w:jc w:val="righ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Царевщинского</w:t>
      </w:r>
      <w:r w:rsidRPr="0004361B">
        <w:rPr>
          <w:rFonts w:ascii="Times New Roman" w:eastAsia="Times New Roman" w:hAnsi="Times New Roman"/>
          <w:color w:val="000000"/>
          <w:sz w:val="24"/>
          <w:szCs w:val="24"/>
          <w:lang w:eastAsia="ru-RU"/>
        </w:rPr>
        <w:t xml:space="preserve"> сельсовета Мокшанского района Пензенской области</w:t>
      </w:r>
    </w:p>
    <w:p w:rsidR="001221A6" w:rsidRPr="0004361B"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04361B">
        <w:rPr>
          <w:rFonts w:ascii="Times New Roman" w:eastAsia="Times New Roman" w:hAnsi="Times New Roman"/>
          <w:color w:val="000000"/>
          <w:sz w:val="24"/>
          <w:szCs w:val="24"/>
          <w:lang w:eastAsia="ru-RU"/>
        </w:rPr>
        <w:t> </w:t>
      </w:r>
    </w:p>
    <w:p w:rsidR="001221A6" w:rsidRPr="0004361B"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04361B">
        <w:rPr>
          <w:rFonts w:ascii="Times New Roman" w:eastAsia="Times New Roman" w:hAnsi="Times New Roman"/>
          <w:color w:val="000000"/>
          <w:sz w:val="24"/>
          <w:szCs w:val="24"/>
          <w:lang w:eastAsia="ru-RU"/>
        </w:rPr>
        <w:t>Форма</w:t>
      </w:r>
    </w:p>
    <w:p w:rsidR="001221A6" w:rsidRPr="0004361B" w:rsidRDefault="001221A6" w:rsidP="001221A6">
      <w:pPr>
        <w:spacing w:after="0" w:line="240" w:lineRule="auto"/>
        <w:ind w:firstLine="567"/>
        <w:jc w:val="center"/>
        <w:rPr>
          <w:rFonts w:ascii="Times New Roman" w:eastAsia="Times New Roman" w:hAnsi="Times New Roman"/>
          <w:color w:val="000000"/>
          <w:sz w:val="24"/>
          <w:szCs w:val="24"/>
          <w:lang w:eastAsia="ru-RU"/>
        </w:rPr>
      </w:pPr>
      <w:bookmarkStart w:id="14" w:name="P883"/>
      <w:bookmarkEnd w:id="14"/>
      <w:r w:rsidRPr="0004361B">
        <w:rPr>
          <w:rFonts w:ascii="Times New Roman" w:eastAsia="Times New Roman" w:hAnsi="Times New Roman"/>
          <w:b/>
          <w:bCs/>
          <w:color w:val="000000"/>
          <w:sz w:val="24"/>
          <w:szCs w:val="24"/>
          <w:lang w:eastAsia="ru-RU"/>
        </w:rPr>
        <w:t>РЕСУРСНОЕ ОБЕСПЕЧЕНИЕ</w:t>
      </w:r>
    </w:p>
    <w:p w:rsidR="001221A6" w:rsidRPr="0004361B" w:rsidRDefault="001221A6" w:rsidP="001221A6">
      <w:pPr>
        <w:spacing w:after="0" w:line="240" w:lineRule="auto"/>
        <w:ind w:firstLine="567"/>
        <w:jc w:val="center"/>
        <w:rPr>
          <w:rFonts w:ascii="Times New Roman" w:eastAsia="Times New Roman" w:hAnsi="Times New Roman"/>
          <w:color w:val="000000"/>
          <w:sz w:val="24"/>
          <w:szCs w:val="24"/>
          <w:lang w:eastAsia="ru-RU"/>
        </w:rPr>
      </w:pPr>
      <w:r w:rsidRPr="0004361B">
        <w:rPr>
          <w:rFonts w:ascii="Times New Roman" w:eastAsia="Times New Roman" w:hAnsi="Times New Roman"/>
          <w:b/>
          <w:bCs/>
          <w:color w:val="000000"/>
          <w:sz w:val="24"/>
          <w:szCs w:val="24"/>
          <w:lang w:eastAsia="ru-RU"/>
        </w:rPr>
        <w:t xml:space="preserve">реализации муниципальной программы </w:t>
      </w:r>
      <w:r>
        <w:rPr>
          <w:rFonts w:ascii="Times New Roman" w:eastAsia="Times New Roman" w:hAnsi="Times New Roman"/>
          <w:b/>
          <w:bCs/>
          <w:color w:val="000000"/>
          <w:sz w:val="24"/>
          <w:szCs w:val="24"/>
          <w:lang w:eastAsia="ru-RU"/>
        </w:rPr>
        <w:t>Царевщинского</w:t>
      </w:r>
      <w:r w:rsidRPr="0004361B">
        <w:rPr>
          <w:rFonts w:ascii="Times New Roman" w:eastAsia="Times New Roman" w:hAnsi="Times New Roman"/>
          <w:b/>
          <w:bCs/>
          <w:color w:val="000000"/>
          <w:sz w:val="24"/>
          <w:szCs w:val="24"/>
          <w:lang w:eastAsia="ru-RU"/>
        </w:rPr>
        <w:t xml:space="preserve"> сельсовета Мокшанского района Пензенской области «___________________________________________________»</w:t>
      </w:r>
    </w:p>
    <w:p w:rsidR="001221A6" w:rsidRDefault="001221A6" w:rsidP="001221A6">
      <w:pPr>
        <w:spacing w:after="0" w:line="240" w:lineRule="auto"/>
        <w:ind w:firstLine="567"/>
        <w:jc w:val="center"/>
        <w:rPr>
          <w:rFonts w:ascii="Times New Roman" w:eastAsia="Times New Roman" w:hAnsi="Times New Roman"/>
          <w:bCs/>
          <w:color w:val="000000"/>
          <w:sz w:val="24"/>
          <w:szCs w:val="24"/>
          <w:lang w:eastAsia="ru-RU"/>
        </w:rPr>
      </w:pPr>
      <w:r w:rsidRPr="0004361B">
        <w:rPr>
          <w:rFonts w:ascii="Times New Roman" w:eastAsia="Times New Roman" w:hAnsi="Times New Roman"/>
          <w:bCs/>
          <w:color w:val="000000"/>
          <w:sz w:val="24"/>
          <w:szCs w:val="24"/>
          <w:lang w:eastAsia="ru-RU"/>
        </w:rPr>
        <w:t>(указать наименование муниципальной программы)</w:t>
      </w:r>
    </w:p>
    <w:p w:rsidR="001221A6" w:rsidRPr="0004361B" w:rsidRDefault="001221A6" w:rsidP="001221A6">
      <w:pPr>
        <w:spacing w:after="0" w:line="240" w:lineRule="auto"/>
        <w:ind w:firstLine="567"/>
        <w:jc w:val="center"/>
        <w:rPr>
          <w:rFonts w:ascii="Times New Roman" w:eastAsia="Times New Roman" w:hAnsi="Times New Roman"/>
          <w:color w:val="000000"/>
          <w:sz w:val="24"/>
          <w:szCs w:val="24"/>
          <w:lang w:eastAsia="ru-RU"/>
        </w:rPr>
      </w:pPr>
      <w:r w:rsidRPr="0004361B">
        <w:rPr>
          <w:rFonts w:ascii="Times New Roman" w:eastAsia="Times New Roman" w:hAnsi="Times New Roman"/>
          <w:b/>
          <w:bCs/>
          <w:color w:val="000000"/>
          <w:sz w:val="24"/>
          <w:szCs w:val="24"/>
          <w:lang w:eastAsia="ru-RU"/>
        </w:rPr>
        <w:t>за счет всех источников финансирования на 2014 - 2015 годы</w:t>
      </w:r>
    </w:p>
    <w:tbl>
      <w:tblPr>
        <w:tblW w:w="5000" w:type="pct"/>
        <w:jc w:val="center"/>
        <w:tblCellMar>
          <w:left w:w="0" w:type="dxa"/>
          <w:right w:w="0" w:type="dxa"/>
        </w:tblCellMar>
        <w:tblLook w:val="04A0" w:firstRow="1" w:lastRow="0" w:firstColumn="1" w:lastColumn="0" w:noHBand="0" w:noVBand="1"/>
      </w:tblPr>
      <w:tblGrid>
        <w:gridCol w:w="499"/>
        <w:gridCol w:w="1657"/>
        <w:gridCol w:w="1631"/>
        <w:gridCol w:w="3695"/>
        <w:gridCol w:w="1211"/>
        <w:gridCol w:w="1211"/>
      </w:tblGrid>
      <w:tr w:rsidR="001221A6" w:rsidRPr="00BD6F10" w:rsidTr="001221A6">
        <w:trPr>
          <w:jc w:val="center"/>
        </w:trPr>
        <w:tc>
          <w:tcPr>
            <w:tcW w:w="2084"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221A6" w:rsidRPr="00BD6F10" w:rsidRDefault="001221A6" w:rsidP="001221A6">
            <w:pPr>
              <w:spacing w:after="0" w:line="240" w:lineRule="auto"/>
              <w:jc w:val="center"/>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Ответственный исполнитель муниципальной программы</w:t>
            </w:r>
          </w:p>
        </w:tc>
        <w:tc>
          <w:tcPr>
            <w:tcW w:w="2916"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jc w:val="center"/>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________________________________________________________</w:t>
            </w:r>
          </w:p>
          <w:p w:rsidR="001221A6" w:rsidRPr="00BD6F10" w:rsidRDefault="001221A6" w:rsidP="001221A6">
            <w:pPr>
              <w:spacing w:after="0" w:line="240" w:lineRule="auto"/>
              <w:jc w:val="center"/>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(указать наименование)</w:t>
            </w:r>
          </w:p>
        </w:tc>
      </w:tr>
      <w:tr w:rsidR="001221A6" w:rsidRPr="00BD6F10" w:rsidTr="001221A6">
        <w:trPr>
          <w:jc w:val="center"/>
        </w:trPr>
        <w:tc>
          <w:tcPr>
            <w:tcW w:w="29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jc w:val="center"/>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п/п</w:t>
            </w:r>
          </w:p>
        </w:tc>
        <w:tc>
          <w:tcPr>
            <w:tcW w:w="83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jc w:val="center"/>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Статус</w:t>
            </w:r>
          </w:p>
        </w:tc>
        <w:tc>
          <w:tcPr>
            <w:tcW w:w="95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jc w:val="center"/>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Наименование муниципальной программы, подпрограммы</w:t>
            </w:r>
          </w:p>
        </w:tc>
        <w:tc>
          <w:tcPr>
            <w:tcW w:w="177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jc w:val="center"/>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Источники финансирования</w:t>
            </w:r>
          </w:p>
        </w:tc>
        <w:tc>
          <w:tcPr>
            <w:tcW w:w="114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jc w:val="center"/>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Оценка расходов, тыс. рублей</w:t>
            </w:r>
          </w:p>
        </w:tc>
      </w:tr>
      <w:tr w:rsidR="001221A6" w:rsidRPr="00BD6F10" w:rsidTr="001221A6">
        <w:trPr>
          <w:jc w:val="center"/>
        </w:trPr>
        <w:tc>
          <w:tcPr>
            <w:tcW w:w="290" w:type="pct"/>
            <w:vMerge/>
            <w:tcBorders>
              <w:top w:val="single" w:sz="6" w:space="0" w:color="000000"/>
              <w:left w:val="single" w:sz="6" w:space="0" w:color="000000"/>
              <w:bottom w:val="single" w:sz="6" w:space="0" w:color="000000"/>
              <w:right w:val="single" w:sz="6" w:space="0" w:color="000000"/>
            </w:tcBorders>
            <w:vAlign w:val="center"/>
            <w:hideMark/>
          </w:tcPr>
          <w:p w:rsidR="001221A6" w:rsidRPr="00BD6F10" w:rsidRDefault="001221A6" w:rsidP="001221A6">
            <w:pPr>
              <w:spacing w:after="0" w:line="240" w:lineRule="auto"/>
              <w:rPr>
                <w:rFonts w:ascii="Times New Roman" w:eastAsia="Times New Roman" w:hAnsi="Times New Roman"/>
                <w:sz w:val="24"/>
                <w:szCs w:val="24"/>
                <w:lang w:eastAsia="ru-RU"/>
              </w:rPr>
            </w:pPr>
          </w:p>
        </w:tc>
        <w:tc>
          <w:tcPr>
            <w:tcW w:w="839" w:type="pct"/>
            <w:vMerge/>
            <w:tcBorders>
              <w:top w:val="single" w:sz="6" w:space="0" w:color="000000"/>
              <w:left w:val="single" w:sz="6" w:space="0" w:color="000000"/>
              <w:bottom w:val="single" w:sz="6" w:space="0" w:color="000000"/>
              <w:right w:val="single" w:sz="6" w:space="0" w:color="000000"/>
            </w:tcBorders>
            <w:vAlign w:val="center"/>
            <w:hideMark/>
          </w:tcPr>
          <w:p w:rsidR="001221A6" w:rsidRPr="00BD6F10" w:rsidRDefault="001221A6" w:rsidP="001221A6">
            <w:pPr>
              <w:spacing w:after="0" w:line="240" w:lineRule="auto"/>
              <w:rPr>
                <w:rFonts w:ascii="Times New Roman" w:eastAsia="Times New Roman" w:hAnsi="Times New Roman"/>
                <w:sz w:val="24"/>
                <w:szCs w:val="24"/>
                <w:lang w:eastAsia="ru-RU"/>
              </w:rPr>
            </w:pPr>
          </w:p>
        </w:tc>
        <w:tc>
          <w:tcPr>
            <w:tcW w:w="955" w:type="pct"/>
            <w:vMerge/>
            <w:tcBorders>
              <w:top w:val="single" w:sz="6" w:space="0" w:color="000000"/>
              <w:left w:val="single" w:sz="6" w:space="0" w:color="000000"/>
              <w:bottom w:val="single" w:sz="6" w:space="0" w:color="000000"/>
              <w:right w:val="single" w:sz="6" w:space="0" w:color="000000"/>
            </w:tcBorders>
            <w:vAlign w:val="center"/>
            <w:hideMark/>
          </w:tcPr>
          <w:p w:rsidR="001221A6" w:rsidRPr="00BD6F10" w:rsidRDefault="001221A6" w:rsidP="001221A6">
            <w:pPr>
              <w:spacing w:after="0" w:line="240" w:lineRule="auto"/>
              <w:rPr>
                <w:rFonts w:ascii="Times New Roman" w:eastAsia="Times New Roman" w:hAnsi="Times New Roman"/>
                <w:sz w:val="24"/>
                <w:szCs w:val="24"/>
                <w:lang w:eastAsia="ru-RU"/>
              </w:rPr>
            </w:pPr>
          </w:p>
        </w:tc>
        <w:tc>
          <w:tcPr>
            <w:tcW w:w="1772" w:type="pct"/>
            <w:vMerge/>
            <w:tcBorders>
              <w:top w:val="single" w:sz="6" w:space="0" w:color="000000"/>
              <w:left w:val="single" w:sz="6" w:space="0" w:color="000000"/>
              <w:bottom w:val="single" w:sz="6" w:space="0" w:color="000000"/>
              <w:right w:val="single" w:sz="6" w:space="0" w:color="000000"/>
            </w:tcBorders>
            <w:vAlign w:val="center"/>
            <w:hideMark/>
          </w:tcPr>
          <w:p w:rsidR="001221A6" w:rsidRPr="00BD6F10" w:rsidRDefault="001221A6" w:rsidP="001221A6">
            <w:pPr>
              <w:spacing w:after="0" w:line="240" w:lineRule="auto"/>
              <w:rPr>
                <w:rFonts w:ascii="Times New Roman" w:eastAsia="Times New Roman" w:hAnsi="Times New Roman"/>
                <w:sz w:val="24"/>
                <w:szCs w:val="24"/>
                <w:lang w:eastAsia="ru-RU"/>
              </w:rPr>
            </w:pP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jc w:val="center"/>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2014 г.</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jc w:val="center"/>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2015 г.</w:t>
            </w:r>
          </w:p>
        </w:tc>
      </w:tr>
      <w:tr w:rsidR="001221A6" w:rsidRPr="00BD6F10" w:rsidTr="001221A6">
        <w:trPr>
          <w:jc w:val="center"/>
        </w:trPr>
        <w:tc>
          <w:tcPr>
            <w:tcW w:w="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jc w:val="center"/>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1</w:t>
            </w:r>
          </w:p>
        </w:tc>
        <w:tc>
          <w:tcPr>
            <w:tcW w:w="8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jc w:val="center"/>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2</w:t>
            </w:r>
          </w:p>
        </w:tc>
        <w:tc>
          <w:tcPr>
            <w:tcW w:w="9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jc w:val="center"/>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3</w:t>
            </w:r>
          </w:p>
        </w:tc>
        <w:tc>
          <w:tcPr>
            <w:tcW w:w="17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jc w:val="center"/>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4</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jc w:val="center"/>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5</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jc w:val="center"/>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6</w:t>
            </w:r>
          </w:p>
        </w:tc>
      </w:tr>
      <w:tr w:rsidR="001221A6" w:rsidRPr="00BD6F10" w:rsidTr="001221A6">
        <w:trPr>
          <w:jc w:val="center"/>
        </w:trPr>
        <w:tc>
          <w:tcPr>
            <w:tcW w:w="29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jc w:val="center"/>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83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jc w:val="center"/>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Муниципальная программа</w:t>
            </w:r>
          </w:p>
        </w:tc>
        <w:tc>
          <w:tcPr>
            <w:tcW w:w="95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jc w:val="center"/>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17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jc w:val="center"/>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всего</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jc w:val="center"/>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jc w:val="center"/>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r>
      <w:tr w:rsidR="001221A6" w:rsidRPr="00BD6F10" w:rsidTr="001221A6">
        <w:trPr>
          <w:jc w:val="center"/>
        </w:trPr>
        <w:tc>
          <w:tcPr>
            <w:tcW w:w="290" w:type="pct"/>
            <w:vMerge/>
            <w:tcBorders>
              <w:top w:val="single" w:sz="6" w:space="0" w:color="000000"/>
              <w:left w:val="single" w:sz="6" w:space="0" w:color="000000"/>
              <w:bottom w:val="single" w:sz="6" w:space="0" w:color="000000"/>
              <w:right w:val="single" w:sz="6" w:space="0" w:color="000000"/>
            </w:tcBorders>
            <w:vAlign w:val="center"/>
            <w:hideMark/>
          </w:tcPr>
          <w:p w:rsidR="001221A6" w:rsidRPr="00BD6F10" w:rsidRDefault="001221A6" w:rsidP="001221A6">
            <w:pPr>
              <w:spacing w:after="0" w:line="240" w:lineRule="auto"/>
              <w:rPr>
                <w:rFonts w:ascii="Times New Roman" w:eastAsia="Times New Roman" w:hAnsi="Times New Roman"/>
                <w:sz w:val="24"/>
                <w:szCs w:val="24"/>
                <w:lang w:eastAsia="ru-RU"/>
              </w:rPr>
            </w:pPr>
          </w:p>
        </w:tc>
        <w:tc>
          <w:tcPr>
            <w:tcW w:w="839" w:type="pct"/>
            <w:vMerge/>
            <w:tcBorders>
              <w:top w:val="single" w:sz="6" w:space="0" w:color="000000"/>
              <w:left w:val="single" w:sz="6" w:space="0" w:color="000000"/>
              <w:bottom w:val="single" w:sz="6" w:space="0" w:color="000000"/>
              <w:right w:val="single" w:sz="6" w:space="0" w:color="000000"/>
            </w:tcBorders>
            <w:vAlign w:val="center"/>
            <w:hideMark/>
          </w:tcPr>
          <w:p w:rsidR="001221A6" w:rsidRPr="00BD6F10" w:rsidRDefault="001221A6" w:rsidP="001221A6">
            <w:pPr>
              <w:spacing w:after="0" w:line="240" w:lineRule="auto"/>
              <w:rPr>
                <w:rFonts w:ascii="Times New Roman" w:eastAsia="Times New Roman" w:hAnsi="Times New Roman"/>
                <w:sz w:val="24"/>
                <w:szCs w:val="24"/>
                <w:lang w:eastAsia="ru-RU"/>
              </w:rPr>
            </w:pPr>
          </w:p>
        </w:tc>
        <w:tc>
          <w:tcPr>
            <w:tcW w:w="955" w:type="pct"/>
            <w:vMerge/>
            <w:tcBorders>
              <w:top w:val="single" w:sz="6" w:space="0" w:color="000000"/>
              <w:left w:val="single" w:sz="6" w:space="0" w:color="000000"/>
              <w:bottom w:val="single" w:sz="6" w:space="0" w:color="000000"/>
              <w:right w:val="single" w:sz="6" w:space="0" w:color="000000"/>
            </w:tcBorders>
            <w:vAlign w:val="center"/>
            <w:hideMark/>
          </w:tcPr>
          <w:p w:rsidR="001221A6" w:rsidRPr="00BD6F10" w:rsidRDefault="001221A6" w:rsidP="001221A6">
            <w:pPr>
              <w:spacing w:after="0" w:line="240" w:lineRule="auto"/>
              <w:rPr>
                <w:rFonts w:ascii="Times New Roman" w:eastAsia="Times New Roman" w:hAnsi="Times New Roman"/>
                <w:sz w:val="24"/>
                <w:szCs w:val="24"/>
                <w:lang w:eastAsia="ru-RU"/>
              </w:rPr>
            </w:pPr>
          </w:p>
        </w:tc>
        <w:tc>
          <w:tcPr>
            <w:tcW w:w="17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jc w:val="center"/>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в т.ч.</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jc w:val="center"/>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jc w:val="center"/>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r>
      <w:tr w:rsidR="001221A6" w:rsidRPr="00BD6F10" w:rsidTr="001221A6">
        <w:trPr>
          <w:jc w:val="center"/>
        </w:trPr>
        <w:tc>
          <w:tcPr>
            <w:tcW w:w="290" w:type="pct"/>
            <w:vMerge/>
            <w:tcBorders>
              <w:top w:val="single" w:sz="6" w:space="0" w:color="000000"/>
              <w:left w:val="single" w:sz="6" w:space="0" w:color="000000"/>
              <w:bottom w:val="single" w:sz="6" w:space="0" w:color="000000"/>
              <w:right w:val="single" w:sz="6" w:space="0" w:color="000000"/>
            </w:tcBorders>
            <w:vAlign w:val="center"/>
            <w:hideMark/>
          </w:tcPr>
          <w:p w:rsidR="001221A6" w:rsidRPr="00BD6F10" w:rsidRDefault="001221A6" w:rsidP="001221A6">
            <w:pPr>
              <w:spacing w:after="0" w:line="240" w:lineRule="auto"/>
              <w:rPr>
                <w:rFonts w:ascii="Times New Roman" w:eastAsia="Times New Roman" w:hAnsi="Times New Roman"/>
                <w:sz w:val="24"/>
                <w:szCs w:val="24"/>
                <w:lang w:eastAsia="ru-RU"/>
              </w:rPr>
            </w:pPr>
          </w:p>
        </w:tc>
        <w:tc>
          <w:tcPr>
            <w:tcW w:w="839" w:type="pct"/>
            <w:vMerge/>
            <w:tcBorders>
              <w:top w:val="single" w:sz="6" w:space="0" w:color="000000"/>
              <w:left w:val="single" w:sz="6" w:space="0" w:color="000000"/>
              <w:bottom w:val="single" w:sz="6" w:space="0" w:color="000000"/>
              <w:right w:val="single" w:sz="6" w:space="0" w:color="000000"/>
            </w:tcBorders>
            <w:vAlign w:val="center"/>
            <w:hideMark/>
          </w:tcPr>
          <w:p w:rsidR="001221A6" w:rsidRPr="00BD6F10" w:rsidRDefault="001221A6" w:rsidP="001221A6">
            <w:pPr>
              <w:spacing w:after="0" w:line="240" w:lineRule="auto"/>
              <w:rPr>
                <w:rFonts w:ascii="Times New Roman" w:eastAsia="Times New Roman" w:hAnsi="Times New Roman"/>
                <w:sz w:val="24"/>
                <w:szCs w:val="24"/>
                <w:lang w:eastAsia="ru-RU"/>
              </w:rPr>
            </w:pPr>
          </w:p>
        </w:tc>
        <w:tc>
          <w:tcPr>
            <w:tcW w:w="955" w:type="pct"/>
            <w:vMerge/>
            <w:tcBorders>
              <w:top w:val="single" w:sz="6" w:space="0" w:color="000000"/>
              <w:left w:val="single" w:sz="6" w:space="0" w:color="000000"/>
              <w:bottom w:val="single" w:sz="6" w:space="0" w:color="000000"/>
              <w:right w:val="single" w:sz="6" w:space="0" w:color="000000"/>
            </w:tcBorders>
            <w:vAlign w:val="center"/>
            <w:hideMark/>
          </w:tcPr>
          <w:p w:rsidR="001221A6" w:rsidRPr="00BD6F10" w:rsidRDefault="001221A6" w:rsidP="001221A6">
            <w:pPr>
              <w:spacing w:after="0" w:line="240" w:lineRule="auto"/>
              <w:rPr>
                <w:rFonts w:ascii="Times New Roman" w:eastAsia="Times New Roman" w:hAnsi="Times New Roman"/>
                <w:sz w:val="24"/>
                <w:szCs w:val="24"/>
                <w:lang w:eastAsia="ru-RU"/>
              </w:rPr>
            </w:pPr>
          </w:p>
        </w:tc>
        <w:tc>
          <w:tcPr>
            <w:tcW w:w="17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jc w:val="center"/>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xml:space="preserve">бюджет </w:t>
            </w:r>
            <w:r>
              <w:rPr>
                <w:rFonts w:ascii="Times New Roman" w:eastAsia="Times New Roman" w:hAnsi="Times New Roman"/>
                <w:sz w:val="24"/>
                <w:szCs w:val="24"/>
                <w:lang w:eastAsia="ru-RU"/>
              </w:rPr>
              <w:t>Царевщинского</w:t>
            </w:r>
            <w:r w:rsidRPr="00BD6F10">
              <w:rPr>
                <w:rFonts w:ascii="Times New Roman" w:eastAsia="Times New Roman" w:hAnsi="Times New Roman"/>
                <w:sz w:val="24"/>
                <w:szCs w:val="24"/>
                <w:lang w:eastAsia="ru-RU"/>
              </w:rPr>
              <w:t xml:space="preserve"> сельсовета (за исключением целевых межбюджетных трансфертов)</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jc w:val="center"/>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jc w:val="center"/>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r>
      <w:tr w:rsidR="001221A6" w:rsidRPr="00BD6F10" w:rsidTr="001221A6">
        <w:trPr>
          <w:jc w:val="center"/>
        </w:trPr>
        <w:tc>
          <w:tcPr>
            <w:tcW w:w="290" w:type="pct"/>
            <w:vMerge/>
            <w:tcBorders>
              <w:top w:val="single" w:sz="6" w:space="0" w:color="000000"/>
              <w:left w:val="single" w:sz="6" w:space="0" w:color="000000"/>
              <w:bottom w:val="single" w:sz="6" w:space="0" w:color="000000"/>
              <w:right w:val="single" w:sz="6" w:space="0" w:color="000000"/>
            </w:tcBorders>
            <w:vAlign w:val="center"/>
            <w:hideMark/>
          </w:tcPr>
          <w:p w:rsidR="001221A6" w:rsidRPr="00BD6F10" w:rsidRDefault="001221A6" w:rsidP="001221A6">
            <w:pPr>
              <w:spacing w:after="0" w:line="240" w:lineRule="auto"/>
              <w:rPr>
                <w:rFonts w:ascii="Times New Roman" w:eastAsia="Times New Roman" w:hAnsi="Times New Roman"/>
                <w:sz w:val="24"/>
                <w:szCs w:val="24"/>
                <w:lang w:eastAsia="ru-RU"/>
              </w:rPr>
            </w:pPr>
          </w:p>
        </w:tc>
        <w:tc>
          <w:tcPr>
            <w:tcW w:w="839" w:type="pct"/>
            <w:vMerge/>
            <w:tcBorders>
              <w:top w:val="single" w:sz="6" w:space="0" w:color="000000"/>
              <w:left w:val="single" w:sz="6" w:space="0" w:color="000000"/>
              <w:bottom w:val="single" w:sz="6" w:space="0" w:color="000000"/>
              <w:right w:val="single" w:sz="6" w:space="0" w:color="000000"/>
            </w:tcBorders>
            <w:vAlign w:val="center"/>
            <w:hideMark/>
          </w:tcPr>
          <w:p w:rsidR="001221A6" w:rsidRPr="00BD6F10" w:rsidRDefault="001221A6" w:rsidP="001221A6">
            <w:pPr>
              <w:spacing w:after="0" w:line="240" w:lineRule="auto"/>
              <w:rPr>
                <w:rFonts w:ascii="Times New Roman" w:eastAsia="Times New Roman" w:hAnsi="Times New Roman"/>
                <w:sz w:val="24"/>
                <w:szCs w:val="24"/>
                <w:lang w:eastAsia="ru-RU"/>
              </w:rPr>
            </w:pPr>
          </w:p>
        </w:tc>
        <w:tc>
          <w:tcPr>
            <w:tcW w:w="955" w:type="pct"/>
            <w:vMerge/>
            <w:tcBorders>
              <w:top w:val="single" w:sz="6" w:space="0" w:color="000000"/>
              <w:left w:val="single" w:sz="6" w:space="0" w:color="000000"/>
              <w:bottom w:val="single" w:sz="6" w:space="0" w:color="000000"/>
              <w:right w:val="single" w:sz="6" w:space="0" w:color="000000"/>
            </w:tcBorders>
            <w:vAlign w:val="center"/>
            <w:hideMark/>
          </w:tcPr>
          <w:p w:rsidR="001221A6" w:rsidRPr="00BD6F10" w:rsidRDefault="001221A6" w:rsidP="001221A6">
            <w:pPr>
              <w:spacing w:after="0" w:line="240" w:lineRule="auto"/>
              <w:rPr>
                <w:rFonts w:ascii="Times New Roman" w:eastAsia="Times New Roman" w:hAnsi="Times New Roman"/>
                <w:sz w:val="24"/>
                <w:szCs w:val="24"/>
                <w:lang w:eastAsia="ru-RU"/>
              </w:rPr>
            </w:pPr>
          </w:p>
        </w:tc>
        <w:tc>
          <w:tcPr>
            <w:tcW w:w="17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jc w:val="center"/>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федеральные средства</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jc w:val="center"/>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jc w:val="center"/>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r>
      <w:tr w:rsidR="001221A6" w:rsidRPr="00BD6F10" w:rsidTr="001221A6">
        <w:trPr>
          <w:jc w:val="center"/>
        </w:trPr>
        <w:tc>
          <w:tcPr>
            <w:tcW w:w="290" w:type="pct"/>
            <w:vMerge/>
            <w:tcBorders>
              <w:top w:val="single" w:sz="6" w:space="0" w:color="000000"/>
              <w:left w:val="single" w:sz="6" w:space="0" w:color="000000"/>
              <w:bottom w:val="single" w:sz="6" w:space="0" w:color="000000"/>
              <w:right w:val="single" w:sz="6" w:space="0" w:color="000000"/>
            </w:tcBorders>
            <w:vAlign w:val="center"/>
            <w:hideMark/>
          </w:tcPr>
          <w:p w:rsidR="001221A6" w:rsidRPr="00BD6F10" w:rsidRDefault="001221A6" w:rsidP="001221A6">
            <w:pPr>
              <w:spacing w:after="0" w:line="240" w:lineRule="auto"/>
              <w:rPr>
                <w:rFonts w:ascii="Times New Roman" w:eastAsia="Times New Roman" w:hAnsi="Times New Roman"/>
                <w:sz w:val="24"/>
                <w:szCs w:val="24"/>
                <w:lang w:eastAsia="ru-RU"/>
              </w:rPr>
            </w:pPr>
          </w:p>
        </w:tc>
        <w:tc>
          <w:tcPr>
            <w:tcW w:w="839" w:type="pct"/>
            <w:vMerge/>
            <w:tcBorders>
              <w:top w:val="single" w:sz="6" w:space="0" w:color="000000"/>
              <w:left w:val="single" w:sz="6" w:space="0" w:color="000000"/>
              <w:bottom w:val="single" w:sz="6" w:space="0" w:color="000000"/>
              <w:right w:val="single" w:sz="6" w:space="0" w:color="000000"/>
            </w:tcBorders>
            <w:vAlign w:val="center"/>
            <w:hideMark/>
          </w:tcPr>
          <w:p w:rsidR="001221A6" w:rsidRPr="00BD6F10" w:rsidRDefault="001221A6" w:rsidP="001221A6">
            <w:pPr>
              <w:spacing w:after="0" w:line="240" w:lineRule="auto"/>
              <w:rPr>
                <w:rFonts w:ascii="Times New Roman" w:eastAsia="Times New Roman" w:hAnsi="Times New Roman"/>
                <w:sz w:val="24"/>
                <w:szCs w:val="24"/>
                <w:lang w:eastAsia="ru-RU"/>
              </w:rPr>
            </w:pPr>
          </w:p>
        </w:tc>
        <w:tc>
          <w:tcPr>
            <w:tcW w:w="955" w:type="pct"/>
            <w:vMerge/>
            <w:tcBorders>
              <w:top w:val="single" w:sz="6" w:space="0" w:color="000000"/>
              <w:left w:val="single" w:sz="6" w:space="0" w:color="000000"/>
              <w:bottom w:val="single" w:sz="6" w:space="0" w:color="000000"/>
              <w:right w:val="single" w:sz="6" w:space="0" w:color="000000"/>
            </w:tcBorders>
            <w:vAlign w:val="center"/>
            <w:hideMark/>
          </w:tcPr>
          <w:p w:rsidR="001221A6" w:rsidRPr="00BD6F10" w:rsidRDefault="001221A6" w:rsidP="001221A6">
            <w:pPr>
              <w:spacing w:after="0" w:line="240" w:lineRule="auto"/>
              <w:rPr>
                <w:rFonts w:ascii="Times New Roman" w:eastAsia="Times New Roman" w:hAnsi="Times New Roman"/>
                <w:sz w:val="24"/>
                <w:szCs w:val="24"/>
                <w:lang w:eastAsia="ru-RU"/>
              </w:rPr>
            </w:pPr>
          </w:p>
        </w:tc>
        <w:tc>
          <w:tcPr>
            <w:tcW w:w="17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jc w:val="center"/>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бюджет Пензенской области</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jc w:val="center"/>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jc w:val="center"/>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r>
      <w:tr w:rsidR="001221A6" w:rsidRPr="00BD6F10" w:rsidTr="001221A6">
        <w:trPr>
          <w:jc w:val="center"/>
        </w:trPr>
        <w:tc>
          <w:tcPr>
            <w:tcW w:w="290" w:type="pct"/>
            <w:vMerge/>
            <w:tcBorders>
              <w:top w:val="single" w:sz="6" w:space="0" w:color="000000"/>
              <w:left w:val="single" w:sz="6" w:space="0" w:color="000000"/>
              <w:bottom w:val="single" w:sz="6" w:space="0" w:color="000000"/>
              <w:right w:val="single" w:sz="6" w:space="0" w:color="000000"/>
            </w:tcBorders>
            <w:vAlign w:val="center"/>
            <w:hideMark/>
          </w:tcPr>
          <w:p w:rsidR="001221A6" w:rsidRPr="00BD6F10" w:rsidRDefault="001221A6" w:rsidP="001221A6">
            <w:pPr>
              <w:spacing w:after="0" w:line="240" w:lineRule="auto"/>
              <w:rPr>
                <w:rFonts w:ascii="Times New Roman" w:eastAsia="Times New Roman" w:hAnsi="Times New Roman"/>
                <w:sz w:val="24"/>
                <w:szCs w:val="24"/>
                <w:lang w:eastAsia="ru-RU"/>
              </w:rPr>
            </w:pPr>
          </w:p>
        </w:tc>
        <w:tc>
          <w:tcPr>
            <w:tcW w:w="839" w:type="pct"/>
            <w:vMerge/>
            <w:tcBorders>
              <w:top w:val="single" w:sz="6" w:space="0" w:color="000000"/>
              <w:left w:val="single" w:sz="6" w:space="0" w:color="000000"/>
              <w:bottom w:val="single" w:sz="6" w:space="0" w:color="000000"/>
              <w:right w:val="single" w:sz="6" w:space="0" w:color="000000"/>
            </w:tcBorders>
            <w:vAlign w:val="center"/>
            <w:hideMark/>
          </w:tcPr>
          <w:p w:rsidR="001221A6" w:rsidRPr="00BD6F10" w:rsidRDefault="001221A6" w:rsidP="001221A6">
            <w:pPr>
              <w:spacing w:after="0" w:line="240" w:lineRule="auto"/>
              <w:rPr>
                <w:rFonts w:ascii="Times New Roman" w:eastAsia="Times New Roman" w:hAnsi="Times New Roman"/>
                <w:sz w:val="24"/>
                <w:szCs w:val="24"/>
                <w:lang w:eastAsia="ru-RU"/>
              </w:rPr>
            </w:pPr>
          </w:p>
        </w:tc>
        <w:tc>
          <w:tcPr>
            <w:tcW w:w="955" w:type="pct"/>
            <w:vMerge/>
            <w:tcBorders>
              <w:top w:val="single" w:sz="6" w:space="0" w:color="000000"/>
              <w:left w:val="single" w:sz="6" w:space="0" w:color="000000"/>
              <w:bottom w:val="single" w:sz="6" w:space="0" w:color="000000"/>
              <w:right w:val="single" w:sz="6" w:space="0" w:color="000000"/>
            </w:tcBorders>
            <w:vAlign w:val="center"/>
            <w:hideMark/>
          </w:tcPr>
          <w:p w:rsidR="001221A6" w:rsidRPr="00BD6F10" w:rsidRDefault="001221A6" w:rsidP="001221A6">
            <w:pPr>
              <w:spacing w:after="0" w:line="240" w:lineRule="auto"/>
              <w:rPr>
                <w:rFonts w:ascii="Times New Roman" w:eastAsia="Times New Roman" w:hAnsi="Times New Roman"/>
                <w:sz w:val="24"/>
                <w:szCs w:val="24"/>
                <w:lang w:eastAsia="ru-RU"/>
              </w:rPr>
            </w:pPr>
          </w:p>
        </w:tc>
        <w:tc>
          <w:tcPr>
            <w:tcW w:w="17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jc w:val="center"/>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иные источники (расшифровать)</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jc w:val="center"/>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jc w:val="center"/>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r>
      <w:tr w:rsidR="001221A6" w:rsidRPr="00BD6F10" w:rsidTr="001221A6">
        <w:trPr>
          <w:jc w:val="center"/>
        </w:trPr>
        <w:tc>
          <w:tcPr>
            <w:tcW w:w="29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jc w:val="center"/>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1</w:t>
            </w:r>
          </w:p>
        </w:tc>
        <w:tc>
          <w:tcPr>
            <w:tcW w:w="83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jc w:val="center"/>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Подпрограмма 1</w:t>
            </w:r>
          </w:p>
        </w:tc>
        <w:tc>
          <w:tcPr>
            <w:tcW w:w="95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jc w:val="center"/>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17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jc w:val="center"/>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всего</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jc w:val="center"/>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jc w:val="center"/>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r>
      <w:tr w:rsidR="001221A6" w:rsidRPr="00BD6F10" w:rsidTr="001221A6">
        <w:trPr>
          <w:jc w:val="center"/>
        </w:trPr>
        <w:tc>
          <w:tcPr>
            <w:tcW w:w="290" w:type="pct"/>
            <w:vMerge/>
            <w:tcBorders>
              <w:top w:val="single" w:sz="6" w:space="0" w:color="000000"/>
              <w:left w:val="single" w:sz="6" w:space="0" w:color="000000"/>
              <w:bottom w:val="single" w:sz="6" w:space="0" w:color="000000"/>
              <w:right w:val="single" w:sz="6" w:space="0" w:color="000000"/>
            </w:tcBorders>
            <w:vAlign w:val="center"/>
            <w:hideMark/>
          </w:tcPr>
          <w:p w:rsidR="001221A6" w:rsidRPr="00BD6F10" w:rsidRDefault="001221A6" w:rsidP="001221A6">
            <w:pPr>
              <w:spacing w:after="0" w:line="240" w:lineRule="auto"/>
              <w:rPr>
                <w:rFonts w:ascii="Times New Roman" w:eastAsia="Times New Roman" w:hAnsi="Times New Roman"/>
                <w:sz w:val="24"/>
                <w:szCs w:val="24"/>
                <w:lang w:eastAsia="ru-RU"/>
              </w:rPr>
            </w:pPr>
          </w:p>
        </w:tc>
        <w:tc>
          <w:tcPr>
            <w:tcW w:w="839" w:type="pct"/>
            <w:vMerge/>
            <w:tcBorders>
              <w:top w:val="single" w:sz="6" w:space="0" w:color="000000"/>
              <w:left w:val="single" w:sz="6" w:space="0" w:color="000000"/>
              <w:bottom w:val="single" w:sz="6" w:space="0" w:color="000000"/>
              <w:right w:val="single" w:sz="6" w:space="0" w:color="000000"/>
            </w:tcBorders>
            <w:vAlign w:val="center"/>
            <w:hideMark/>
          </w:tcPr>
          <w:p w:rsidR="001221A6" w:rsidRPr="00BD6F10" w:rsidRDefault="001221A6" w:rsidP="001221A6">
            <w:pPr>
              <w:spacing w:after="0" w:line="240" w:lineRule="auto"/>
              <w:rPr>
                <w:rFonts w:ascii="Times New Roman" w:eastAsia="Times New Roman" w:hAnsi="Times New Roman"/>
                <w:sz w:val="24"/>
                <w:szCs w:val="24"/>
                <w:lang w:eastAsia="ru-RU"/>
              </w:rPr>
            </w:pPr>
          </w:p>
        </w:tc>
        <w:tc>
          <w:tcPr>
            <w:tcW w:w="955" w:type="pct"/>
            <w:vMerge/>
            <w:tcBorders>
              <w:top w:val="single" w:sz="6" w:space="0" w:color="000000"/>
              <w:left w:val="single" w:sz="6" w:space="0" w:color="000000"/>
              <w:bottom w:val="single" w:sz="6" w:space="0" w:color="000000"/>
              <w:right w:val="single" w:sz="6" w:space="0" w:color="000000"/>
            </w:tcBorders>
            <w:vAlign w:val="center"/>
            <w:hideMark/>
          </w:tcPr>
          <w:p w:rsidR="001221A6" w:rsidRPr="00BD6F10" w:rsidRDefault="001221A6" w:rsidP="001221A6">
            <w:pPr>
              <w:spacing w:after="0" w:line="240" w:lineRule="auto"/>
              <w:rPr>
                <w:rFonts w:ascii="Times New Roman" w:eastAsia="Times New Roman" w:hAnsi="Times New Roman"/>
                <w:sz w:val="24"/>
                <w:szCs w:val="24"/>
                <w:lang w:eastAsia="ru-RU"/>
              </w:rPr>
            </w:pPr>
          </w:p>
        </w:tc>
        <w:tc>
          <w:tcPr>
            <w:tcW w:w="17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jc w:val="center"/>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в т.ч.</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jc w:val="center"/>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jc w:val="center"/>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r>
      <w:tr w:rsidR="001221A6" w:rsidRPr="00BD6F10" w:rsidTr="001221A6">
        <w:trPr>
          <w:jc w:val="center"/>
        </w:trPr>
        <w:tc>
          <w:tcPr>
            <w:tcW w:w="290" w:type="pct"/>
            <w:vMerge/>
            <w:tcBorders>
              <w:top w:val="single" w:sz="6" w:space="0" w:color="000000"/>
              <w:left w:val="single" w:sz="6" w:space="0" w:color="000000"/>
              <w:bottom w:val="single" w:sz="6" w:space="0" w:color="000000"/>
              <w:right w:val="single" w:sz="6" w:space="0" w:color="000000"/>
            </w:tcBorders>
            <w:vAlign w:val="center"/>
            <w:hideMark/>
          </w:tcPr>
          <w:p w:rsidR="001221A6" w:rsidRPr="00BD6F10" w:rsidRDefault="001221A6" w:rsidP="001221A6">
            <w:pPr>
              <w:spacing w:after="0" w:line="240" w:lineRule="auto"/>
              <w:rPr>
                <w:rFonts w:ascii="Times New Roman" w:eastAsia="Times New Roman" w:hAnsi="Times New Roman"/>
                <w:sz w:val="24"/>
                <w:szCs w:val="24"/>
                <w:lang w:eastAsia="ru-RU"/>
              </w:rPr>
            </w:pPr>
          </w:p>
        </w:tc>
        <w:tc>
          <w:tcPr>
            <w:tcW w:w="839" w:type="pct"/>
            <w:vMerge/>
            <w:tcBorders>
              <w:top w:val="single" w:sz="6" w:space="0" w:color="000000"/>
              <w:left w:val="single" w:sz="6" w:space="0" w:color="000000"/>
              <w:bottom w:val="single" w:sz="6" w:space="0" w:color="000000"/>
              <w:right w:val="single" w:sz="6" w:space="0" w:color="000000"/>
            </w:tcBorders>
            <w:vAlign w:val="center"/>
            <w:hideMark/>
          </w:tcPr>
          <w:p w:rsidR="001221A6" w:rsidRPr="00BD6F10" w:rsidRDefault="001221A6" w:rsidP="001221A6">
            <w:pPr>
              <w:spacing w:after="0" w:line="240" w:lineRule="auto"/>
              <w:rPr>
                <w:rFonts w:ascii="Times New Roman" w:eastAsia="Times New Roman" w:hAnsi="Times New Roman"/>
                <w:sz w:val="24"/>
                <w:szCs w:val="24"/>
                <w:lang w:eastAsia="ru-RU"/>
              </w:rPr>
            </w:pPr>
          </w:p>
        </w:tc>
        <w:tc>
          <w:tcPr>
            <w:tcW w:w="955" w:type="pct"/>
            <w:vMerge/>
            <w:tcBorders>
              <w:top w:val="single" w:sz="6" w:space="0" w:color="000000"/>
              <w:left w:val="single" w:sz="6" w:space="0" w:color="000000"/>
              <w:bottom w:val="single" w:sz="6" w:space="0" w:color="000000"/>
              <w:right w:val="single" w:sz="6" w:space="0" w:color="000000"/>
            </w:tcBorders>
            <w:vAlign w:val="center"/>
            <w:hideMark/>
          </w:tcPr>
          <w:p w:rsidR="001221A6" w:rsidRPr="00BD6F10" w:rsidRDefault="001221A6" w:rsidP="001221A6">
            <w:pPr>
              <w:spacing w:after="0" w:line="240" w:lineRule="auto"/>
              <w:rPr>
                <w:rFonts w:ascii="Times New Roman" w:eastAsia="Times New Roman" w:hAnsi="Times New Roman"/>
                <w:sz w:val="24"/>
                <w:szCs w:val="24"/>
                <w:lang w:eastAsia="ru-RU"/>
              </w:rPr>
            </w:pPr>
          </w:p>
        </w:tc>
        <w:tc>
          <w:tcPr>
            <w:tcW w:w="17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jc w:val="center"/>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xml:space="preserve">бюджет </w:t>
            </w:r>
            <w:r>
              <w:rPr>
                <w:rFonts w:ascii="Times New Roman" w:eastAsia="Times New Roman" w:hAnsi="Times New Roman"/>
                <w:sz w:val="24"/>
                <w:szCs w:val="24"/>
                <w:lang w:eastAsia="ru-RU"/>
              </w:rPr>
              <w:t>Царевщинского</w:t>
            </w:r>
            <w:r w:rsidRPr="00BD6F10">
              <w:rPr>
                <w:rFonts w:ascii="Times New Roman" w:eastAsia="Times New Roman" w:hAnsi="Times New Roman"/>
                <w:sz w:val="24"/>
                <w:szCs w:val="24"/>
                <w:lang w:eastAsia="ru-RU"/>
              </w:rPr>
              <w:t xml:space="preserve"> сельсовета (за исключением целевых межбюджетных трансфертов)</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jc w:val="center"/>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jc w:val="center"/>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r>
      <w:tr w:rsidR="001221A6" w:rsidRPr="00BD6F10" w:rsidTr="001221A6">
        <w:trPr>
          <w:jc w:val="center"/>
        </w:trPr>
        <w:tc>
          <w:tcPr>
            <w:tcW w:w="290" w:type="pct"/>
            <w:vMerge/>
            <w:tcBorders>
              <w:top w:val="single" w:sz="6" w:space="0" w:color="000000"/>
              <w:left w:val="single" w:sz="6" w:space="0" w:color="000000"/>
              <w:bottom w:val="single" w:sz="6" w:space="0" w:color="000000"/>
              <w:right w:val="single" w:sz="6" w:space="0" w:color="000000"/>
            </w:tcBorders>
            <w:vAlign w:val="center"/>
            <w:hideMark/>
          </w:tcPr>
          <w:p w:rsidR="001221A6" w:rsidRPr="00BD6F10" w:rsidRDefault="001221A6" w:rsidP="001221A6">
            <w:pPr>
              <w:spacing w:after="0" w:line="240" w:lineRule="auto"/>
              <w:rPr>
                <w:rFonts w:ascii="Times New Roman" w:eastAsia="Times New Roman" w:hAnsi="Times New Roman"/>
                <w:sz w:val="24"/>
                <w:szCs w:val="24"/>
                <w:lang w:eastAsia="ru-RU"/>
              </w:rPr>
            </w:pPr>
          </w:p>
        </w:tc>
        <w:tc>
          <w:tcPr>
            <w:tcW w:w="839" w:type="pct"/>
            <w:vMerge/>
            <w:tcBorders>
              <w:top w:val="single" w:sz="6" w:space="0" w:color="000000"/>
              <w:left w:val="single" w:sz="6" w:space="0" w:color="000000"/>
              <w:bottom w:val="single" w:sz="6" w:space="0" w:color="000000"/>
              <w:right w:val="single" w:sz="6" w:space="0" w:color="000000"/>
            </w:tcBorders>
            <w:vAlign w:val="center"/>
            <w:hideMark/>
          </w:tcPr>
          <w:p w:rsidR="001221A6" w:rsidRPr="00BD6F10" w:rsidRDefault="001221A6" w:rsidP="001221A6">
            <w:pPr>
              <w:spacing w:after="0" w:line="240" w:lineRule="auto"/>
              <w:rPr>
                <w:rFonts w:ascii="Times New Roman" w:eastAsia="Times New Roman" w:hAnsi="Times New Roman"/>
                <w:sz w:val="24"/>
                <w:szCs w:val="24"/>
                <w:lang w:eastAsia="ru-RU"/>
              </w:rPr>
            </w:pPr>
          </w:p>
        </w:tc>
        <w:tc>
          <w:tcPr>
            <w:tcW w:w="955" w:type="pct"/>
            <w:vMerge/>
            <w:tcBorders>
              <w:top w:val="single" w:sz="6" w:space="0" w:color="000000"/>
              <w:left w:val="single" w:sz="6" w:space="0" w:color="000000"/>
              <w:bottom w:val="single" w:sz="6" w:space="0" w:color="000000"/>
              <w:right w:val="single" w:sz="6" w:space="0" w:color="000000"/>
            </w:tcBorders>
            <w:vAlign w:val="center"/>
            <w:hideMark/>
          </w:tcPr>
          <w:p w:rsidR="001221A6" w:rsidRPr="00BD6F10" w:rsidRDefault="001221A6" w:rsidP="001221A6">
            <w:pPr>
              <w:spacing w:after="0" w:line="240" w:lineRule="auto"/>
              <w:rPr>
                <w:rFonts w:ascii="Times New Roman" w:eastAsia="Times New Roman" w:hAnsi="Times New Roman"/>
                <w:sz w:val="24"/>
                <w:szCs w:val="24"/>
                <w:lang w:eastAsia="ru-RU"/>
              </w:rPr>
            </w:pPr>
          </w:p>
        </w:tc>
        <w:tc>
          <w:tcPr>
            <w:tcW w:w="17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jc w:val="center"/>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федеральные средства</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jc w:val="center"/>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jc w:val="center"/>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r>
      <w:tr w:rsidR="001221A6" w:rsidRPr="00BD6F10" w:rsidTr="001221A6">
        <w:trPr>
          <w:jc w:val="center"/>
        </w:trPr>
        <w:tc>
          <w:tcPr>
            <w:tcW w:w="290" w:type="pct"/>
            <w:vMerge/>
            <w:tcBorders>
              <w:top w:val="single" w:sz="6" w:space="0" w:color="000000"/>
              <w:left w:val="single" w:sz="6" w:space="0" w:color="000000"/>
              <w:bottom w:val="single" w:sz="6" w:space="0" w:color="000000"/>
              <w:right w:val="single" w:sz="6" w:space="0" w:color="000000"/>
            </w:tcBorders>
            <w:vAlign w:val="center"/>
            <w:hideMark/>
          </w:tcPr>
          <w:p w:rsidR="001221A6" w:rsidRPr="00BD6F10" w:rsidRDefault="001221A6" w:rsidP="001221A6">
            <w:pPr>
              <w:spacing w:after="0" w:line="240" w:lineRule="auto"/>
              <w:rPr>
                <w:rFonts w:ascii="Times New Roman" w:eastAsia="Times New Roman" w:hAnsi="Times New Roman"/>
                <w:sz w:val="24"/>
                <w:szCs w:val="24"/>
                <w:lang w:eastAsia="ru-RU"/>
              </w:rPr>
            </w:pPr>
          </w:p>
        </w:tc>
        <w:tc>
          <w:tcPr>
            <w:tcW w:w="839" w:type="pct"/>
            <w:vMerge/>
            <w:tcBorders>
              <w:top w:val="single" w:sz="6" w:space="0" w:color="000000"/>
              <w:left w:val="single" w:sz="6" w:space="0" w:color="000000"/>
              <w:bottom w:val="single" w:sz="6" w:space="0" w:color="000000"/>
              <w:right w:val="single" w:sz="6" w:space="0" w:color="000000"/>
            </w:tcBorders>
            <w:vAlign w:val="center"/>
            <w:hideMark/>
          </w:tcPr>
          <w:p w:rsidR="001221A6" w:rsidRPr="00BD6F10" w:rsidRDefault="001221A6" w:rsidP="001221A6">
            <w:pPr>
              <w:spacing w:after="0" w:line="240" w:lineRule="auto"/>
              <w:rPr>
                <w:rFonts w:ascii="Times New Roman" w:eastAsia="Times New Roman" w:hAnsi="Times New Roman"/>
                <w:sz w:val="24"/>
                <w:szCs w:val="24"/>
                <w:lang w:eastAsia="ru-RU"/>
              </w:rPr>
            </w:pPr>
          </w:p>
        </w:tc>
        <w:tc>
          <w:tcPr>
            <w:tcW w:w="955" w:type="pct"/>
            <w:vMerge/>
            <w:tcBorders>
              <w:top w:val="single" w:sz="6" w:space="0" w:color="000000"/>
              <w:left w:val="single" w:sz="6" w:space="0" w:color="000000"/>
              <w:bottom w:val="single" w:sz="6" w:space="0" w:color="000000"/>
              <w:right w:val="single" w:sz="6" w:space="0" w:color="000000"/>
            </w:tcBorders>
            <w:vAlign w:val="center"/>
            <w:hideMark/>
          </w:tcPr>
          <w:p w:rsidR="001221A6" w:rsidRPr="00BD6F10" w:rsidRDefault="001221A6" w:rsidP="001221A6">
            <w:pPr>
              <w:spacing w:after="0" w:line="240" w:lineRule="auto"/>
              <w:rPr>
                <w:rFonts w:ascii="Times New Roman" w:eastAsia="Times New Roman" w:hAnsi="Times New Roman"/>
                <w:sz w:val="24"/>
                <w:szCs w:val="24"/>
                <w:lang w:eastAsia="ru-RU"/>
              </w:rPr>
            </w:pPr>
          </w:p>
        </w:tc>
        <w:tc>
          <w:tcPr>
            <w:tcW w:w="17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jc w:val="center"/>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бюджет Пензенской области</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jc w:val="center"/>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jc w:val="center"/>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r>
      <w:tr w:rsidR="001221A6" w:rsidRPr="00BD6F10" w:rsidTr="001221A6">
        <w:trPr>
          <w:jc w:val="center"/>
        </w:trPr>
        <w:tc>
          <w:tcPr>
            <w:tcW w:w="290" w:type="pct"/>
            <w:vMerge/>
            <w:tcBorders>
              <w:top w:val="single" w:sz="6" w:space="0" w:color="000000"/>
              <w:left w:val="single" w:sz="6" w:space="0" w:color="000000"/>
              <w:bottom w:val="single" w:sz="6" w:space="0" w:color="000000"/>
              <w:right w:val="single" w:sz="6" w:space="0" w:color="000000"/>
            </w:tcBorders>
            <w:vAlign w:val="center"/>
            <w:hideMark/>
          </w:tcPr>
          <w:p w:rsidR="001221A6" w:rsidRPr="00BD6F10" w:rsidRDefault="001221A6" w:rsidP="001221A6">
            <w:pPr>
              <w:spacing w:after="0" w:line="240" w:lineRule="auto"/>
              <w:rPr>
                <w:rFonts w:ascii="Times New Roman" w:eastAsia="Times New Roman" w:hAnsi="Times New Roman"/>
                <w:sz w:val="24"/>
                <w:szCs w:val="24"/>
                <w:lang w:eastAsia="ru-RU"/>
              </w:rPr>
            </w:pPr>
          </w:p>
        </w:tc>
        <w:tc>
          <w:tcPr>
            <w:tcW w:w="839" w:type="pct"/>
            <w:vMerge/>
            <w:tcBorders>
              <w:top w:val="single" w:sz="6" w:space="0" w:color="000000"/>
              <w:left w:val="single" w:sz="6" w:space="0" w:color="000000"/>
              <w:bottom w:val="single" w:sz="6" w:space="0" w:color="000000"/>
              <w:right w:val="single" w:sz="6" w:space="0" w:color="000000"/>
            </w:tcBorders>
            <w:vAlign w:val="center"/>
            <w:hideMark/>
          </w:tcPr>
          <w:p w:rsidR="001221A6" w:rsidRPr="00BD6F10" w:rsidRDefault="001221A6" w:rsidP="001221A6">
            <w:pPr>
              <w:spacing w:after="0" w:line="240" w:lineRule="auto"/>
              <w:rPr>
                <w:rFonts w:ascii="Times New Roman" w:eastAsia="Times New Roman" w:hAnsi="Times New Roman"/>
                <w:sz w:val="24"/>
                <w:szCs w:val="24"/>
                <w:lang w:eastAsia="ru-RU"/>
              </w:rPr>
            </w:pPr>
          </w:p>
        </w:tc>
        <w:tc>
          <w:tcPr>
            <w:tcW w:w="955" w:type="pct"/>
            <w:vMerge/>
            <w:tcBorders>
              <w:top w:val="single" w:sz="6" w:space="0" w:color="000000"/>
              <w:left w:val="single" w:sz="6" w:space="0" w:color="000000"/>
              <w:bottom w:val="single" w:sz="6" w:space="0" w:color="000000"/>
              <w:right w:val="single" w:sz="6" w:space="0" w:color="000000"/>
            </w:tcBorders>
            <w:vAlign w:val="center"/>
            <w:hideMark/>
          </w:tcPr>
          <w:p w:rsidR="001221A6" w:rsidRPr="00BD6F10" w:rsidRDefault="001221A6" w:rsidP="001221A6">
            <w:pPr>
              <w:spacing w:after="0" w:line="240" w:lineRule="auto"/>
              <w:rPr>
                <w:rFonts w:ascii="Times New Roman" w:eastAsia="Times New Roman" w:hAnsi="Times New Roman"/>
                <w:sz w:val="24"/>
                <w:szCs w:val="24"/>
                <w:lang w:eastAsia="ru-RU"/>
              </w:rPr>
            </w:pPr>
          </w:p>
        </w:tc>
        <w:tc>
          <w:tcPr>
            <w:tcW w:w="17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jc w:val="center"/>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иные источники (расшифровать)</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jc w:val="center"/>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jc w:val="center"/>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r>
      <w:tr w:rsidR="001221A6" w:rsidRPr="00BD6F10" w:rsidTr="001221A6">
        <w:trPr>
          <w:jc w:val="center"/>
        </w:trPr>
        <w:tc>
          <w:tcPr>
            <w:tcW w:w="29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jc w:val="center"/>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2</w:t>
            </w:r>
          </w:p>
        </w:tc>
        <w:tc>
          <w:tcPr>
            <w:tcW w:w="83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jc w:val="center"/>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Подпрограмма 1</w:t>
            </w:r>
          </w:p>
        </w:tc>
        <w:tc>
          <w:tcPr>
            <w:tcW w:w="95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jc w:val="center"/>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17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jc w:val="center"/>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всего</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jc w:val="center"/>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jc w:val="center"/>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r>
      <w:tr w:rsidR="001221A6" w:rsidRPr="00BD6F10" w:rsidTr="001221A6">
        <w:trPr>
          <w:jc w:val="center"/>
        </w:trPr>
        <w:tc>
          <w:tcPr>
            <w:tcW w:w="290" w:type="pct"/>
            <w:vMerge/>
            <w:tcBorders>
              <w:top w:val="single" w:sz="6" w:space="0" w:color="000000"/>
              <w:left w:val="single" w:sz="6" w:space="0" w:color="000000"/>
              <w:bottom w:val="single" w:sz="6" w:space="0" w:color="000000"/>
              <w:right w:val="single" w:sz="6" w:space="0" w:color="000000"/>
            </w:tcBorders>
            <w:vAlign w:val="center"/>
            <w:hideMark/>
          </w:tcPr>
          <w:p w:rsidR="001221A6" w:rsidRPr="00BD6F10" w:rsidRDefault="001221A6" w:rsidP="001221A6">
            <w:pPr>
              <w:spacing w:after="0" w:line="240" w:lineRule="auto"/>
              <w:rPr>
                <w:rFonts w:ascii="Times New Roman" w:eastAsia="Times New Roman" w:hAnsi="Times New Roman"/>
                <w:sz w:val="24"/>
                <w:szCs w:val="24"/>
                <w:lang w:eastAsia="ru-RU"/>
              </w:rPr>
            </w:pPr>
          </w:p>
        </w:tc>
        <w:tc>
          <w:tcPr>
            <w:tcW w:w="839" w:type="pct"/>
            <w:vMerge/>
            <w:tcBorders>
              <w:top w:val="single" w:sz="6" w:space="0" w:color="000000"/>
              <w:left w:val="single" w:sz="6" w:space="0" w:color="000000"/>
              <w:bottom w:val="single" w:sz="6" w:space="0" w:color="000000"/>
              <w:right w:val="single" w:sz="6" w:space="0" w:color="000000"/>
            </w:tcBorders>
            <w:vAlign w:val="center"/>
            <w:hideMark/>
          </w:tcPr>
          <w:p w:rsidR="001221A6" w:rsidRPr="00BD6F10" w:rsidRDefault="001221A6" w:rsidP="001221A6">
            <w:pPr>
              <w:spacing w:after="0" w:line="240" w:lineRule="auto"/>
              <w:rPr>
                <w:rFonts w:ascii="Times New Roman" w:eastAsia="Times New Roman" w:hAnsi="Times New Roman"/>
                <w:sz w:val="24"/>
                <w:szCs w:val="24"/>
                <w:lang w:eastAsia="ru-RU"/>
              </w:rPr>
            </w:pPr>
          </w:p>
        </w:tc>
        <w:tc>
          <w:tcPr>
            <w:tcW w:w="955" w:type="pct"/>
            <w:vMerge/>
            <w:tcBorders>
              <w:top w:val="single" w:sz="6" w:space="0" w:color="000000"/>
              <w:left w:val="single" w:sz="6" w:space="0" w:color="000000"/>
              <w:bottom w:val="single" w:sz="6" w:space="0" w:color="000000"/>
              <w:right w:val="single" w:sz="6" w:space="0" w:color="000000"/>
            </w:tcBorders>
            <w:vAlign w:val="center"/>
            <w:hideMark/>
          </w:tcPr>
          <w:p w:rsidR="001221A6" w:rsidRPr="00BD6F10" w:rsidRDefault="001221A6" w:rsidP="001221A6">
            <w:pPr>
              <w:spacing w:after="0" w:line="240" w:lineRule="auto"/>
              <w:rPr>
                <w:rFonts w:ascii="Times New Roman" w:eastAsia="Times New Roman" w:hAnsi="Times New Roman"/>
                <w:sz w:val="24"/>
                <w:szCs w:val="24"/>
                <w:lang w:eastAsia="ru-RU"/>
              </w:rPr>
            </w:pPr>
          </w:p>
        </w:tc>
        <w:tc>
          <w:tcPr>
            <w:tcW w:w="17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jc w:val="center"/>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в т.ч.</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jc w:val="center"/>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jc w:val="center"/>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r>
      <w:tr w:rsidR="001221A6" w:rsidRPr="00BD6F10" w:rsidTr="001221A6">
        <w:trPr>
          <w:jc w:val="center"/>
        </w:trPr>
        <w:tc>
          <w:tcPr>
            <w:tcW w:w="290" w:type="pct"/>
            <w:vMerge/>
            <w:tcBorders>
              <w:top w:val="single" w:sz="6" w:space="0" w:color="000000"/>
              <w:left w:val="single" w:sz="6" w:space="0" w:color="000000"/>
              <w:bottom w:val="single" w:sz="6" w:space="0" w:color="000000"/>
              <w:right w:val="single" w:sz="6" w:space="0" w:color="000000"/>
            </w:tcBorders>
            <w:vAlign w:val="center"/>
            <w:hideMark/>
          </w:tcPr>
          <w:p w:rsidR="001221A6" w:rsidRPr="00BD6F10" w:rsidRDefault="001221A6" w:rsidP="001221A6">
            <w:pPr>
              <w:spacing w:after="0" w:line="240" w:lineRule="auto"/>
              <w:rPr>
                <w:rFonts w:ascii="Times New Roman" w:eastAsia="Times New Roman" w:hAnsi="Times New Roman"/>
                <w:sz w:val="24"/>
                <w:szCs w:val="24"/>
                <w:lang w:eastAsia="ru-RU"/>
              </w:rPr>
            </w:pPr>
          </w:p>
        </w:tc>
        <w:tc>
          <w:tcPr>
            <w:tcW w:w="839" w:type="pct"/>
            <w:vMerge/>
            <w:tcBorders>
              <w:top w:val="single" w:sz="6" w:space="0" w:color="000000"/>
              <w:left w:val="single" w:sz="6" w:space="0" w:color="000000"/>
              <w:bottom w:val="single" w:sz="6" w:space="0" w:color="000000"/>
              <w:right w:val="single" w:sz="6" w:space="0" w:color="000000"/>
            </w:tcBorders>
            <w:vAlign w:val="center"/>
            <w:hideMark/>
          </w:tcPr>
          <w:p w:rsidR="001221A6" w:rsidRPr="00BD6F10" w:rsidRDefault="001221A6" w:rsidP="001221A6">
            <w:pPr>
              <w:spacing w:after="0" w:line="240" w:lineRule="auto"/>
              <w:rPr>
                <w:rFonts w:ascii="Times New Roman" w:eastAsia="Times New Roman" w:hAnsi="Times New Roman"/>
                <w:sz w:val="24"/>
                <w:szCs w:val="24"/>
                <w:lang w:eastAsia="ru-RU"/>
              </w:rPr>
            </w:pPr>
          </w:p>
        </w:tc>
        <w:tc>
          <w:tcPr>
            <w:tcW w:w="955" w:type="pct"/>
            <w:vMerge/>
            <w:tcBorders>
              <w:top w:val="single" w:sz="6" w:space="0" w:color="000000"/>
              <w:left w:val="single" w:sz="6" w:space="0" w:color="000000"/>
              <w:bottom w:val="single" w:sz="6" w:space="0" w:color="000000"/>
              <w:right w:val="single" w:sz="6" w:space="0" w:color="000000"/>
            </w:tcBorders>
            <w:vAlign w:val="center"/>
            <w:hideMark/>
          </w:tcPr>
          <w:p w:rsidR="001221A6" w:rsidRPr="00BD6F10" w:rsidRDefault="001221A6" w:rsidP="001221A6">
            <w:pPr>
              <w:spacing w:after="0" w:line="240" w:lineRule="auto"/>
              <w:rPr>
                <w:rFonts w:ascii="Times New Roman" w:eastAsia="Times New Roman" w:hAnsi="Times New Roman"/>
                <w:sz w:val="24"/>
                <w:szCs w:val="24"/>
                <w:lang w:eastAsia="ru-RU"/>
              </w:rPr>
            </w:pPr>
          </w:p>
        </w:tc>
        <w:tc>
          <w:tcPr>
            <w:tcW w:w="17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jc w:val="center"/>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xml:space="preserve">бюджет </w:t>
            </w:r>
            <w:r>
              <w:rPr>
                <w:rFonts w:ascii="Times New Roman" w:eastAsia="Times New Roman" w:hAnsi="Times New Roman"/>
                <w:sz w:val="24"/>
                <w:szCs w:val="24"/>
                <w:lang w:eastAsia="ru-RU"/>
              </w:rPr>
              <w:t>Царевщинского</w:t>
            </w:r>
            <w:r w:rsidRPr="00BD6F10">
              <w:rPr>
                <w:rFonts w:ascii="Times New Roman" w:eastAsia="Times New Roman" w:hAnsi="Times New Roman"/>
                <w:sz w:val="24"/>
                <w:szCs w:val="24"/>
                <w:lang w:eastAsia="ru-RU"/>
              </w:rPr>
              <w:t xml:space="preserve"> сельсовета (за исключением целевых межбюджетных трансфертов)</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jc w:val="center"/>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jc w:val="center"/>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r>
      <w:tr w:rsidR="001221A6" w:rsidRPr="00BD6F10" w:rsidTr="001221A6">
        <w:trPr>
          <w:jc w:val="center"/>
        </w:trPr>
        <w:tc>
          <w:tcPr>
            <w:tcW w:w="290" w:type="pct"/>
            <w:vMerge/>
            <w:tcBorders>
              <w:top w:val="single" w:sz="6" w:space="0" w:color="000000"/>
              <w:left w:val="single" w:sz="6" w:space="0" w:color="000000"/>
              <w:bottom w:val="single" w:sz="6" w:space="0" w:color="000000"/>
              <w:right w:val="single" w:sz="6" w:space="0" w:color="000000"/>
            </w:tcBorders>
            <w:vAlign w:val="center"/>
            <w:hideMark/>
          </w:tcPr>
          <w:p w:rsidR="001221A6" w:rsidRPr="00BD6F10" w:rsidRDefault="001221A6" w:rsidP="001221A6">
            <w:pPr>
              <w:spacing w:after="0" w:line="240" w:lineRule="auto"/>
              <w:rPr>
                <w:rFonts w:ascii="Times New Roman" w:eastAsia="Times New Roman" w:hAnsi="Times New Roman"/>
                <w:sz w:val="24"/>
                <w:szCs w:val="24"/>
                <w:lang w:eastAsia="ru-RU"/>
              </w:rPr>
            </w:pPr>
          </w:p>
        </w:tc>
        <w:tc>
          <w:tcPr>
            <w:tcW w:w="839" w:type="pct"/>
            <w:vMerge/>
            <w:tcBorders>
              <w:top w:val="single" w:sz="6" w:space="0" w:color="000000"/>
              <w:left w:val="single" w:sz="6" w:space="0" w:color="000000"/>
              <w:bottom w:val="single" w:sz="6" w:space="0" w:color="000000"/>
              <w:right w:val="single" w:sz="6" w:space="0" w:color="000000"/>
            </w:tcBorders>
            <w:vAlign w:val="center"/>
            <w:hideMark/>
          </w:tcPr>
          <w:p w:rsidR="001221A6" w:rsidRPr="00BD6F10" w:rsidRDefault="001221A6" w:rsidP="001221A6">
            <w:pPr>
              <w:spacing w:after="0" w:line="240" w:lineRule="auto"/>
              <w:rPr>
                <w:rFonts w:ascii="Times New Roman" w:eastAsia="Times New Roman" w:hAnsi="Times New Roman"/>
                <w:sz w:val="24"/>
                <w:szCs w:val="24"/>
                <w:lang w:eastAsia="ru-RU"/>
              </w:rPr>
            </w:pPr>
          </w:p>
        </w:tc>
        <w:tc>
          <w:tcPr>
            <w:tcW w:w="955" w:type="pct"/>
            <w:vMerge/>
            <w:tcBorders>
              <w:top w:val="single" w:sz="6" w:space="0" w:color="000000"/>
              <w:left w:val="single" w:sz="6" w:space="0" w:color="000000"/>
              <w:bottom w:val="single" w:sz="6" w:space="0" w:color="000000"/>
              <w:right w:val="single" w:sz="6" w:space="0" w:color="000000"/>
            </w:tcBorders>
            <w:vAlign w:val="center"/>
            <w:hideMark/>
          </w:tcPr>
          <w:p w:rsidR="001221A6" w:rsidRPr="00BD6F10" w:rsidRDefault="001221A6" w:rsidP="001221A6">
            <w:pPr>
              <w:spacing w:after="0" w:line="240" w:lineRule="auto"/>
              <w:rPr>
                <w:rFonts w:ascii="Times New Roman" w:eastAsia="Times New Roman" w:hAnsi="Times New Roman"/>
                <w:sz w:val="24"/>
                <w:szCs w:val="24"/>
                <w:lang w:eastAsia="ru-RU"/>
              </w:rPr>
            </w:pPr>
          </w:p>
        </w:tc>
        <w:tc>
          <w:tcPr>
            <w:tcW w:w="17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jc w:val="center"/>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федеральные средства</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jc w:val="center"/>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jc w:val="center"/>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r>
      <w:tr w:rsidR="001221A6" w:rsidRPr="00BD6F10" w:rsidTr="001221A6">
        <w:trPr>
          <w:jc w:val="center"/>
        </w:trPr>
        <w:tc>
          <w:tcPr>
            <w:tcW w:w="290" w:type="pct"/>
            <w:vMerge/>
            <w:tcBorders>
              <w:top w:val="single" w:sz="6" w:space="0" w:color="000000"/>
              <w:left w:val="single" w:sz="6" w:space="0" w:color="000000"/>
              <w:bottom w:val="single" w:sz="6" w:space="0" w:color="000000"/>
              <w:right w:val="single" w:sz="6" w:space="0" w:color="000000"/>
            </w:tcBorders>
            <w:vAlign w:val="center"/>
            <w:hideMark/>
          </w:tcPr>
          <w:p w:rsidR="001221A6" w:rsidRPr="00BD6F10" w:rsidRDefault="001221A6" w:rsidP="001221A6">
            <w:pPr>
              <w:spacing w:after="0" w:line="240" w:lineRule="auto"/>
              <w:rPr>
                <w:rFonts w:ascii="Times New Roman" w:eastAsia="Times New Roman" w:hAnsi="Times New Roman"/>
                <w:sz w:val="24"/>
                <w:szCs w:val="24"/>
                <w:lang w:eastAsia="ru-RU"/>
              </w:rPr>
            </w:pPr>
          </w:p>
        </w:tc>
        <w:tc>
          <w:tcPr>
            <w:tcW w:w="839" w:type="pct"/>
            <w:vMerge/>
            <w:tcBorders>
              <w:top w:val="single" w:sz="6" w:space="0" w:color="000000"/>
              <w:left w:val="single" w:sz="6" w:space="0" w:color="000000"/>
              <w:bottom w:val="single" w:sz="6" w:space="0" w:color="000000"/>
              <w:right w:val="single" w:sz="6" w:space="0" w:color="000000"/>
            </w:tcBorders>
            <w:vAlign w:val="center"/>
            <w:hideMark/>
          </w:tcPr>
          <w:p w:rsidR="001221A6" w:rsidRPr="00BD6F10" w:rsidRDefault="001221A6" w:rsidP="001221A6">
            <w:pPr>
              <w:spacing w:after="0" w:line="240" w:lineRule="auto"/>
              <w:rPr>
                <w:rFonts w:ascii="Times New Roman" w:eastAsia="Times New Roman" w:hAnsi="Times New Roman"/>
                <w:sz w:val="24"/>
                <w:szCs w:val="24"/>
                <w:lang w:eastAsia="ru-RU"/>
              </w:rPr>
            </w:pPr>
          </w:p>
        </w:tc>
        <w:tc>
          <w:tcPr>
            <w:tcW w:w="955" w:type="pct"/>
            <w:vMerge/>
            <w:tcBorders>
              <w:top w:val="single" w:sz="6" w:space="0" w:color="000000"/>
              <w:left w:val="single" w:sz="6" w:space="0" w:color="000000"/>
              <w:bottom w:val="single" w:sz="6" w:space="0" w:color="000000"/>
              <w:right w:val="single" w:sz="6" w:space="0" w:color="000000"/>
            </w:tcBorders>
            <w:vAlign w:val="center"/>
            <w:hideMark/>
          </w:tcPr>
          <w:p w:rsidR="001221A6" w:rsidRPr="00BD6F10" w:rsidRDefault="001221A6" w:rsidP="001221A6">
            <w:pPr>
              <w:spacing w:after="0" w:line="240" w:lineRule="auto"/>
              <w:rPr>
                <w:rFonts w:ascii="Times New Roman" w:eastAsia="Times New Roman" w:hAnsi="Times New Roman"/>
                <w:sz w:val="24"/>
                <w:szCs w:val="24"/>
                <w:lang w:eastAsia="ru-RU"/>
              </w:rPr>
            </w:pPr>
          </w:p>
        </w:tc>
        <w:tc>
          <w:tcPr>
            <w:tcW w:w="17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jc w:val="center"/>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бюджет Пензенской области</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jc w:val="center"/>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jc w:val="center"/>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r>
      <w:tr w:rsidR="001221A6" w:rsidRPr="00BD6F10" w:rsidTr="001221A6">
        <w:trPr>
          <w:jc w:val="center"/>
        </w:trPr>
        <w:tc>
          <w:tcPr>
            <w:tcW w:w="290" w:type="pct"/>
            <w:vMerge/>
            <w:tcBorders>
              <w:top w:val="single" w:sz="6" w:space="0" w:color="000000"/>
              <w:left w:val="single" w:sz="6" w:space="0" w:color="000000"/>
              <w:bottom w:val="single" w:sz="6" w:space="0" w:color="000000"/>
              <w:right w:val="single" w:sz="6" w:space="0" w:color="000000"/>
            </w:tcBorders>
            <w:vAlign w:val="center"/>
            <w:hideMark/>
          </w:tcPr>
          <w:p w:rsidR="001221A6" w:rsidRPr="00BD6F10" w:rsidRDefault="001221A6" w:rsidP="001221A6">
            <w:pPr>
              <w:spacing w:after="0" w:line="240" w:lineRule="auto"/>
              <w:rPr>
                <w:rFonts w:ascii="Times New Roman" w:eastAsia="Times New Roman" w:hAnsi="Times New Roman"/>
                <w:sz w:val="24"/>
                <w:szCs w:val="24"/>
                <w:lang w:eastAsia="ru-RU"/>
              </w:rPr>
            </w:pPr>
          </w:p>
        </w:tc>
        <w:tc>
          <w:tcPr>
            <w:tcW w:w="839" w:type="pct"/>
            <w:vMerge/>
            <w:tcBorders>
              <w:top w:val="single" w:sz="6" w:space="0" w:color="000000"/>
              <w:left w:val="single" w:sz="6" w:space="0" w:color="000000"/>
              <w:bottom w:val="single" w:sz="6" w:space="0" w:color="000000"/>
              <w:right w:val="single" w:sz="6" w:space="0" w:color="000000"/>
            </w:tcBorders>
            <w:vAlign w:val="center"/>
            <w:hideMark/>
          </w:tcPr>
          <w:p w:rsidR="001221A6" w:rsidRPr="00BD6F10" w:rsidRDefault="001221A6" w:rsidP="001221A6">
            <w:pPr>
              <w:spacing w:after="0" w:line="240" w:lineRule="auto"/>
              <w:rPr>
                <w:rFonts w:ascii="Times New Roman" w:eastAsia="Times New Roman" w:hAnsi="Times New Roman"/>
                <w:sz w:val="24"/>
                <w:szCs w:val="24"/>
                <w:lang w:eastAsia="ru-RU"/>
              </w:rPr>
            </w:pPr>
          </w:p>
        </w:tc>
        <w:tc>
          <w:tcPr>
            <w:tcW w:w="955" w:type="pct"/>
            <w:vMerge/>
            <w:tcBorders>
              <w:top w:val="single" w:sz="6" w:space="0" w:color="000000"/>
              <w:left w:val="single" w:sz="6" w:space="0" w:color="000000"/>
              <w:bottom w:val="single" w:sz="6" w:space="0" w:color="000000"/>
              <w:right w:val="single" w:sz="6" w:space="0" w:color="000000"/>
            </w:tcBorders>
            <w:vAlign w:val="center"/>
            <w:hideMark/>
          </w:tcPr>
          <w:p w:rsidR="001221A6" w:rsidRPr="00BD6F10" w:rsidRDefault="001221A6" w:rsidP="001221A6">
            <w:pPr>
              <w:spacing w:after="0" w:line="240" w:lineRule="auto"/>
              <w:rPr>
                <w:rFonts w:ascii="Times New Roman" w:eastAsia="Times New Roman" w:hAnsi="Times New Roman"/>
                <w:sz w:val="24"/>
                <w:szCs w:val="24"/>
                <w:lang w:eastAsia="ru-RU"/>
              </w:rPr>
            </w:pPr>
          </w:p>
        </w:tc>
        <w:tc>
          <w:tcPr>
            <w:tcW w:w="17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jc w:val="center"/>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иные источники (расшифровать)</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jc w:val="center"/>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BD6F10" w:rsidRDefault="001221A6" w:rsidP="001221A6">
            <w:pPr>
              <w:spacing w:after="0" w:line="240" w:lineRule="auto"/>
              <w:jc w:val="center"/>
              <w:rPr>
                <w:rFonts w:ascii="Times New Roman" w:eastAsia="Times New Roman" w:hAnsi="Times New Roman"/>
                <w:sz w:val="24"/>
                <w:szCs w:val="24"/>
                <w:lang w:eastAsia="ru-RU"/>
              </w:rPr>
            </w:pPr>
            <w:r w:rsidRPr="00BD6F10">
              <w:rPr>
                <w:rFonts w:ascii="Times New Roman" w:eastAsia="Times New Roman" w:hAnsi="Times New Roman"/>
                <w:sz w:val="24"/>
                <w:szCs w:val="24"/>
                <w:lang w:eastAsia="ru-RU"/>
              </w:rPr>
              <w:t> </w:t>
            </w:r>
          </w:p>
        </w:tc>
      </w:tr>
    </w:tbl>
    <w:p w:rsidR="001221A6" w:rsidRPr="00562CF7" w:rsidRDefault="001221A6" w:rsidP="001221A6">
      <w:pPr>
        <w:spacing w:after="0" w:line="240" w:lineRule="auto"/>
        <w:ind w:firstLine="567"/>
        <w:jc w:val="both"/>
        <w:rPr>
          <w:rFonts w:ascii="Times New Roman" w:eastAsia="Times New Roman" w:hAnsi="Times New Roman"/>
          <w:color w:val="000000"/>
          <w:sz w:val="26"/>
          <w:szCs w:val="26"/>
          <w:lang w:eastAsia="ru-RU"/>
        </w:rPr>
      </w:pPr>
      <w:r w:rsidRPr="00562CF7">
        <w:rPr>
          <w:rFonts w:ascii="Times New Roman" w:eastAsia="Times New Roman" w:hAnsi="Times New Roman"/>
          <w:color w:val="000000"/>
          <w:sz w:val="26"/>
          <w:szCs w:val="26"/>
          <w:lang w:eastAsia="ru-RU"/>
        </w:rPr>
        <w:t> </w:t>
      </w:r>
    </w:p>
    <w:p w:rsidR="001221A6" w:rsidRPr="0004361B"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04361B">
        <w:rPr>
          <w:rFonts w:ascii="Times New Roman" w:eastAsia="Times New Roman" w:hAnsi="Times New Roman"/>
          <w:color w:val="000000"/>
          <w:sz w:val="24"/>
          <w:szCs w:val="24"/>
          <w:lang w:eastAsia="ru-RU"/>
        </w:rPr>
        <w:t>Приложение №6.1</w:t>
      </w:r>
    </w:p>
    <w:p w:rsidR="001221A6" w:rsidRPr="0004361B"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04361B">
        <w:rPr>
          <w:rFonts w:ascii="Times New Roman" w:eastAsia="Times New Roman" w:hAnsi="Times New Roman"/>
          <w:color w:val="000000"/>
          <w:sz w:val="24"/>
          <w:szCs w:val="24"/>
          <w:lang w:eastAsia="ru-RU"/>
        </w:rPr>
        <w:t xml:space="preserve">к Порядку разработки и реализации муниципальных программ </w:t>
      </w:r>
      <w:r>
        <w:rPr>
          <w:rFonts w:ascii="Times New Roman" w:eastAsia="Times New Roman" w:hAnsi="Times New Roman"/>
          <w:color w:val="000000"/>
          <w:sz w:val="24"/>
          <w:szCs w:val="24"/>
          <w:lang w:eastAsia="ru-RU"/>
        </w:rPr>
        <w:t>Царевщинского</w:t>
      </w:r>
      <w:r w:rsidRPr="0004361B">
        <w:rPr>
          <w:rFonts w:ascii="Times New Roman" w:eastAsia="Times New Roman" w:hAnsi="Times New Roman"/>
          <w:color w:val="000000"/>
          <w:sz w:val="24"/>
          <w:szCs w:val="24"/>
          <w:lang w:eastAsia="ru-RU"/>
        </w:rPr>
        <w:t xml:space="preserve"> сельсовета</w:t>
      </w:r>
    </w:p>
    <w:p w:rsidR="001221A6" w:rsidRPr="0004361B"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04361B">
        <w:rPr>
          <w:rFonts w:ascii="Times New Roman" w:eastAsia="Times New Roman" w:hAnsi="Times New Roman"/>
          <w:color w:val="000000"/>
          <w:sz w:val="24"/>
          <w:szCs w:val="24"/>
          <w:lang w:eastAsia="ru-RU"/>
        </w:rPr>
        <w:t>Мокшанского района Пензенской области</w:t>
      </w:r>
    </w:p>
    <w:p w:rsidR="001221A6" w:rsidRPr="0004361B" w:rsidRDefault="001221A6" w:rsidP="001221A6">
      <w:pPr>
        <w:spacing w:after="0" w:line="240" w:lineRule="auto"/>
        <w:ind w:firstLine="567"/>
        <w:jc w:val="both"/>
        <w:rPr>
          <w:rFonts w:ascii="Times New Roman" w:eastAsia="Times New Roman" w:hAnsi="Times New Roman"/>
          <w:color w:val="000000"/>
          <w:sz w:val="24"/>
          <w:szCs w:val="24"/>
          <w:lang w:eastAsia="ru-RU"/>
        </w:rPr>
      </w:pPr>
      <w:r w:rsidRPr="0004361B">
        <w:rPr>
          <w:rFonts w:ascii="Times New Roman" w:eastAsia="Times New Roman" w:hAnsi="Times New Roman"/>
          <w:color w:val="000000"/>
          <w:sz w:val="24"/>
          <w:szCs w:val="24"/>
          <w:lang w:eastAsia="ru-RU"/>
        </w:rPr>
        <w:t> </w:t>
      </w:r>
    </w:p>
    <w:p w:rsidR="001221A6" w:rsidRPr="0004361B"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04361B">
        <w:rPr>
          <w:rFonts w:ascii="Times New Roman" w:eastAsia="Times New Roman" w:hAnsi="Times New Roman"/>
          <w:color w:val="000000"/>
          <w:sz w:val="24"/>
          <w:szCs w:val="24"/>
          <w:lang w:eastAsia="ru-RU"/>
        </w:rPr>
        <w:t>Форма</w:t>
      </w:r>
    </w:p>
    <w:p w:rsidR="001221A6" w:rsidRPr="0004361B" w:rsidRDefault="001221A6" w:rsidP="001221A6">
      <w:pPr>
        <w:spacing w:after="0" w:line="240" w:lineRule="auto"/>
        <w:ind w:firstLine="567"/>
        <w:jc w:val="center"/>
        <w:rPr>
          <w:rFonts w:ascii="Times New Roman" w:eastAsia="Times New Roman" w:hAnsi="Times New Roman"/>
          <w:color w:val="000000"/>
          <w:sz w:val="24"/>
          <w:szCs w:val="24"/>
          <w:lang w:eastAsia="ru-RU"/>
        </w:rPr>
      </w:pPr>
      <w:bookmarkStart w:id="15" w:name="P986"/>
      <w:bookmarkEnd w:id="15"/>
      <w:r w:rsidRPr="0004361B">
        <w:rPr>
          <w:rFonts w:ascii="Times New Roman" w:eastAsia="Times New Roman" w:hAnsi="Times New Roman"/>
          <w:b/>
          <w:bCs/>
          <w:color w:val="000000"/>
          <w:sz w:val="24"/>
          <w:szCs w:val="24"/>
          <w:lang w:eastAsia="ru-RU"/>
        </w:rPr>
        <w:t>РЕСУРСНОЕ ОБЕСПЕЧЕНИЕ</w:t>
      </w:r>
    </w:p>
    <w:p w:rsidR="001221A6" w:rsidRPr="0004361B" w:rsidRDefault="001221A6" w:rsidP="001221A6">
      <w:pPr>
        <w:spacing w:after="0" w:line="240" w:lineRule="auto"/>
        <w:ind w:firstLine="567"/>
        <w:jc w:val="center"/>
        <w:rPr>
          <w:rFonts w:ascii="Times New Roman" w:eastAsia="Times New Roman" w:hAnsi="Times New Roman"/>
          <w:color w:val="000000"/>
          <w:sz w:val="24"/>
          <w:szCs w:val="24"/>
          <w:lang w:eastAsia="ru-RU"/>
        </w:rPr>
      </w:pPr>
      <w:r w:rsidRPr="0004361B">
        <w:rPr>
          <w:rFonts w:ascii="Times New Roman" w:eastAsia="Times New Roman" w:hAnsi="Times New Roman"/>
          <w:b/>
          <w:bCs/>
          <w:color w:val="000000"/>
          <w:sz w:val="24"/>
          <w:szCs w:val="24"/>
          <w:lang w:eastAsia="ru-RU"/>
        </w:rPr>
        <w:t xml:space="preserve">реализации муниципальной программы </w:t>
      </w:r>
      <w:r>
        <w:rPr>
          <w:rFonts w:ascii="Times New Roman" w:eastAsia="Times New Roman" w:hAnsi="Times New Roman"/>
          <w:b/>
          <w:bCs/>
          <w:color w:val="000000"/>
          <w:sz w:val="24"/>
          <w:szCs w:val="24"/>
          <w:lang w:eastAsia="ru-RU"/>
        </w:rPr>
        <w:t>Царевщинского</w:t>
      </w:r>
      <w:r w:rsidRPr="0004361B">
        <w:rPr>
          <w:rFonts w:ascii="Times New Roman" w:eastAsia="Times New Roman" w:hAnsi="Times New Roman"/>
          <w:b/>
          <w:bCs/>
          <w:color w:val="000000"/>
          <w:sz w:val="24"/>
          <w:szCs w:val="24"/>
          <w:lang w:eastAsia="ru-RU"/>
        </w:rPr>
        <w:t xml:space="preserve"> сельсовета Мокшанского района Пензенской области «_________________________________________________________»</w:t>
      </w:r>
    </w:p>
    <w:p w:rsidR="001221A6" w:rsidRPr="0004361B" w:rsidRDefault="001221A6" w:rsidP="001221A6">
      <w:pPr>
        <w:spacing w:after="0" w:line="240" w:lineRule="auto"/>
        <w:ind w:firstLine="567"/>
        <w:jc w:val="center"/>
        <w:rPr>
          <w:rFonts w:ascii="Times New Roman" w:eastAsia="Times New Roman" w:hAnsi="Times New Roman"/>
          <w:color w:val="000000"/>
          <w:sz w:val="24"/>
          <w:szCs w:val="24"/>
          <w:lang w:eastAsia="ru-RU"/>
        </w:rPr>
      </w:pPr>
      <w:r w:rsidRPr="0004361B">
        <w:rPr>
          <w:rFonts w:ascii="Times New Roman" w:eastAsia="Times New Roman" w:hAnsi="Times New Roman"/>
          <w:bCs/>
          <w:color w:val="000000"/>
          <w:sz w:val="24"/>
          <w:szCs w:val="24"/>
          <w:lang w:eastAsia="ru-RU"/>
        </w:rPr>
        <w:t>(указать наименование муниципальной программы)</w:t>
      </w:r>
    </w:p>
    <w:p w:rsidR="001221A6" w:rsidRPr="0004361B" w:rsidRDefault="001221A6" w:rsidP="001221A6">
      <w:pPr>
        <w:spacing w:after="0" w:line="240" w:lineRule="auto"/>
        <w:ind w:firstLine="567"/>
        <w:jc w:val="center"/>
        <w:rPr>
          <w:rFonts w:ascii="Times New Roman" w:eastAsia="Times New Roman" w:hAnsi="Times New Roman"/>
          <w:color w:val="000000"/>
          <w:sz w:val="24"/>
          <w:szCs w:val="24"/>
          <w:lang w:eastAsia="ru-RU"/>
        </w:rPr>
      </w:pPr>
      <w:r w:rsidRPr="0004361B">
        <w:rPr>
          <w:rFonts w:ascii="Times New Roman" w:eastAsia="Times New Roman" w:hAnsi="Times New Roman"/>
          <w:b/>
          <w:bCs/>
          <w:color w:val="000000"/>
          <w:sz w:val="24"/>
          <w:szCs w:val="24"/>
          <w:lang w:eastAsia="ru-RU"/>
        </w:rPr>
        <w:t>за счет всех источников финансирования на 2016-2021 годы</w:t>
      </w:r>
    </w:p>
    <w:p w:rsidR="001221A6" w:rsidRPr="00562CF7" w:rsidRDefault="001221A6" w:rsidP="001221A6">
      <w:pPr>
        <w:spacing w:after="0" w:line="240" w:lineRule="auto"/>
        <w:ind w:firstLine="567"/>
        <w:jc w:val="center"/>
        <w:rPr>
          <w:rFonts w:ascii="Times New Roman" w:eastAsia="Times New Roman" w:hAnsi="Times New Roman"/>
          <w:color w:val="000000"/>
          <w:sz w:val="26"/>
          <w:szCs w:val="26"/>
          <w:lang w:eastAsia="ru-RU"/>
        </w:rPr>
      </w:pPr>
    </w:p>
    <w:tbl>
      <w:tblPr>
        <w:tblW w:w="0" w:type="auto"/>
        <w:jc w:val="center"/>
        <w:tblCellMar>
          <w:left w:w="0" w:type="dxa"/>
          <w:right w:w="0" w:type="dxa"/>
        </w:tblCellMar>
        <w:tblLook w:val="04A0" w:firstRow="1" w:lastRow="0" w:firstColumn="1" w:lastColumn="0" w:noHBand="0" w:noVBand="1"/>
      </w:tblPr>
      <w:tblGrid>
        <w:gridCol w:w="491"/>
        <w:gridCol w:w="1853"/>
        <w:gridCol w:w="2139"/>
        <w:gridCol w:w="2389"/>
        <w:gridCol w:w="655"/>
        <w:gridCol w:w="673"/>
        <w:gridCol w:w="763"/>
        <w:gridCol w:w="280"/>
        <w:gridCol w:w="661"/>
      </w:tblGrid>
      <w:tr w:rsidR="001221A6" w:rsidRPr="00882A5B" w:rsidTr="001221A6">
        <w:trPr>
          <w:jc w:val="center"/>
        </w:trPr>
        <w:tc>
          <w:tcPr>
            <w:tcW w:w="6293" w:type="dxa"/>
            <w:gridSpan w:val="3"/>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Ответственный исполнитель муниципальной программы</w:t>
            </w:r>
          </w:p>
        </w:tc>
        <w:tc>
          <w:tcPr>
            <w:tcW w:w="8401" w:type="dxa"/>
            <w:gridSpan w:val="6"/>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(указать наименование администрации)</w:t>
            </w:r>
          </w:p>
        </w:tc>
      </w:tr>
      <w:tr w:rsidR="001221A6" w:rsidRPr="00882A5B" w:rsidTr="001221A6">
        <w:trPr>
          <w:jc w:val="center"/>
        </w:trPr>
        <w:tc>
          <w:tcPr>
            <w:tcW w:w="515"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п/п</w:t>
            </w:r>
          </w:p>
        </w:tc>
        <w:tc>
          <w:tcPr>
            <w:tcW w:w="2132"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Статус</w:t>
            </w:r>
          </w:p>
        </w:tc>
        <w:tc>
          <w:tcPr>
            <w:tcW w:w="3646"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Наименование муниципальной программы, подпрограммы, основного мероприятия</w:t>
            </w:r>
          </w:p>
        </w:tc>
        <w:tc>
          <w:tcPr>
            <w:tcW w:w="4542"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Источник финансирования</w:t>
            </w:r>
          </w:p>
        </w:tc>
        <w:tc>
          <w:tcPr>
            <w:tcW w:w="3859" w:type="dxa"/>
            <w:gridSpan w:val="5"/>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Оценка расходов, тыс. рублей</w:t>
            </w:r>
          </w:p>
        </w:tc>
      </w:tr>
      <w:tr w:rsidR="001221A6" w:rsidRPr="00882A5B" w:rsidTr="001221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4542" w:type="dxa"/>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2016 г.</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2017 г.</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2018г.</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2021 г.</w:t>
            </w:r>
          </w:p>
        </w:tc>
      </w:tr>
      <w:tr w:rsidR="001221A6" w:rsidRPr="00882A5B" w:rsidTr="001221A6">
        <w:trPr>
          <w:jc w:val="center"/>
        </w:trPr>
        <w:tc>
          <w:tcPr>
            <w:tcW w:w="51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1</w:t>
            </w:r>
          </w:p>
        </w:tc>
        <w:tc>
          <w:tcPr>
            <w:tcW w:w="213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2</w:t>
            </w:r>
          </w:p>
        </w:tc>
        <w:tc>
          <w:tcPr>
            <w:tcW w:w="3646"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3</w:t>
            </w:r>
          </w:p>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4</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5</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6</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7</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8</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9</w:t>
            </w:r>
          </w:p>
        </w:tc>
      </w:tr>
      <w:tr w:rsidR="001221A6" w:rsidRPr="00882A5B" w:rsidTr="001221A6">
        <w:trPr>
          <w:jc w:val="center"/>
        </w:trPr>
        <w:tc>
          <w:tcPr>
            <w:tcW w:w="515"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132"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Муниципальная программа</w:t>
            </w:r>
          </w:p>
        </w:tc>
        <w:tc>
          <w:tcPr>
            <w:tcW w:w="3646"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всего</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в т.ч.</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xml:space="preserve">бюджет </w:t>
            </w:r>
            <w:r>
              <w:rPr>
                <w:rFonts w:ascii="Times New Roman" w:eastAsia="Times New Roman" w:hAnsi="Times New Roman"/>
                <w:sz w:val="24"/>
                <w:szCs w:val="24"/>
                <w:lang w:eastAsia="ru-RU"/>
              </w:rPr>
              <w:t>Царевщинского</w:t>
            </w:r>
            <w:r w:rsidRPr="00882A5B">
              <w:rPr>
                <w:rFonts w:ascii="Times New Roman" w:eastAsia="Times New Roman" w:hAnsi="Times New Roman"/>
                <w:sz w:val="24"/>
                <w:szCs w:val="24"/>
                <w:lang w:eastAsia="ru-RU"/>
              </w:rPr>
              <w:t xml:space="preserve"> сельсовета (за исключением целевых межбюджетных трансфертов)</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федеральные средства</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бюджет Пензенской области</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иные источники (расшифровать)</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515"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1</w:t>
            </w:r>
          </w:p>
        </w:tc>
        <w:tc>
          <w:tcPr>
            <w:tcW w:w="2132"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Подпрограмма 1</w:t>
            </w:r>
          </w:p>
        </w:tc>
        <w:tc>
          <w:tcPr>
            <w:tcW w:w="3646"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всего</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в т.ч.</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xml:space="preserve">бюджет </w:t>
            </w:r>
            <w:r>
              <w:rPr>
                <w:rFonts w:ascii="Times New Roman" w:eastAsia="Times New Roman" w:hAnsi="Times New Roman"/>
                <w:sz w:val="24"/>
                <w:szCs w:val="24"/>
                <w:lang w:eastAsia="ru-RU"/>
              </w:rPr>
              <w:t>Царевщинского</w:t>
            </w:r>
            <w:r w:rsidRPr="00882A5B">
              <w:rPr>
                <w:rFonts w:ascii="Times New Roman" w:eastAsia="Times New Roman" w:hAnsi="Times New Roman"/>
                <w:sz w:val="24"/>
                <w:szCs w:val="24"/>
                <w:lang w:eastAsia="ru-RU"/>
              </w:rPr>
              <w:t xml:space="preserve"> сельсовета (за исключением целевых межбюджетных трансфертов)</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федеральные средства</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бюджет Пензенской области</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иные источники (расшифровать)</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515"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1.1.</w:t>
            </w:r>
          </w:p>
        </w:tc>
        <w:tc>
          <w:tcPr>
            <w:tcW w:w="2132"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Основное мероприятие 1</w:t>
            </w:r>
          </w:p>
        </w:tc>
        <w:tc>
          <w:tcPr>
            <w:tcW w:w="3646"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всего</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в т.ч.</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xml:space="preserve">бюджет </w:t>
            </w:r>
            <w:r>
              <w:rPr>
                <w:rFonts w:ascii="Times New Roman" w:eastAsia="Times New Roman" w:hAnsi="Times New Roman"/>
                <w:sz w:val="24"/>
                <w:szCs w:val="24"/>
                <w:lang w:eastAsia="ru-RU"/>
              </w:rPr>
              <w:t>Царевщинского</w:t>
            </w:r>
            <w:r w:rsidRPr="00882A5B">
              <w:rPr>
                <w:rFonts w:ascii="Times New Roman" w:eastAsia="Times New Roman" w:hAnsi="Times New Roman"/>
                <w:sz w:val="24"/>
                <w:szCs w:val="24"/>
                <w:lang w:eastAsia="ru-RU"/>
              </w:rPr>
              <w:t xml:space="preserve"> сельсовета (за исключением целевых межбюджетных трансфертов)</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федеральные средства</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бюджет Пензенской области</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иные источники (расшифровать)</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515"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132"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Основное мероприятие n</w:t>
            </w:r>
          </w:p>
        </w:tc>
        <w:tc>
          <w:tcPr>
            <w:tcW w:w="3646"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всего</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в т.ч.</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xml:space="preserve">бюджет </w:t>
            </w:r>
            <w:r>
              <w:rPr>
                <w:rFonts w:ascii="Times New Roman" w:eastAsia="Times New Roman" w:hAnsi="Times New Roman"/>
                <w:sz w:val="24"/>
                <w:szCs w:val="24"/>
                <w:lang w:eastAsia="ru-RU"/>
              </w:rPr>
              <w:t>Царевщинского</w:t>
            </w:r>
            <w:r w:rsidRPr="00882A5B">
              <w:rPr>
                <w:rFonts w:ascii="Times New Roman" w:eastAsia="Times New Roman" w:hAnsi="Times New Roman"/>
                <w:sz w:val="24"/>
                <w:szCs w:val="24"/>
                <w:lang w:eastAsia="ru-RU"/>
              </w:rPr>
              <w:t xml:space="preserve"> сельсовета (за исключением целевых межбюджетных трансфертов)</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федеральные средства</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бюджет Пензенской области</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иные источники (расшифровать)</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515"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2</w:t>
            </w:r>
          </w:p>
        </w:tc>
        <w:tc>
          <w:tcPr>
            <w:tcW w:w="2132"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Подпрограмма 2</w:t>
            </w:r>
          </w:p>
        </w:tc>
        <w:tc>
          <w:tcPr>
            <w:tcW w:w="3646"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всего</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в т.ч.</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xml:space="preserve">бюджет </w:t>
            </w:r>
            <w:r>
              <w:rPr>
                <w:rFonts w:ascii="Times New Roman" w:eastAsia="Times New Roman" w:hAnsi="Times New Roman"/>
                <w:sz w:val="24"/>
                <w:szCs w:val="24"/>
                <w:lang w:eastAsia="ru-RU"/>
              </w:rPr>
              <w:t>Царевщинского</w:t>
            </w:r>
            <w:r w:rsidRPr="00882A5B">
              <w:rPr>
                <w:rFonts w:ascii="Times New Roman" w:eastAsia="Times New Roman" w:hAnsi="Times New Roman"/>
                <w:sz w:val="24"/>
                <w:szCs w:val="24"/>
                <w:lang w:eastAsia="ru-RU"/>
              </w:rPr>
              <w:t xml:space="preserve"> сельсовета (за исключением целевых межбюджетных трансфертов)</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федеральные средства</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бюджет Пензенской области</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иные источники (расшифровать)</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515"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2.1.</w:t>
            </w:r>
          </w:p>
        </w:tc>
        <w:tc>
          <w:tcPr>
            <w:tcW w:w="2132"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Основное мероприятие 1</w:t>
            </w:r>
          </w:p>
        </w:tc>
        <w:tc>
          <w:tcPr>
            <w:tcW w:w="3646"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всего</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в т.ч.</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xml:space="preserve">бюджет </w:t>
            </w:r>
            <w:r>
              <w:rPr>
                <w:rFonts w:ascii="Times New Roman" w:eastAsia="Times New Roman" w:hAnsi="Times New Roman"/>
                <w:sz w:val="24"/>
                <w:szCs w:val="24"/>
                <w:lang w:eastAsia="ru-RU"/>
              </w:rPr>
              <w:t>Царевщинского</w:t>
            </w:r>
            <w:r w:rsidRPr="00882A5B">
              <w:rPr>
                <w:rFonts w:ascii="Times New Roman" w:eastAsia="Times New Roman" w:hAnsi="Times New Roman"/>
                <w:sz w:val="24"/>
                <w:szCs w:val="24"/>
                <w:lang w:eastAsia="ru-RU"/>
              </w:rPr>
              <w:t xml:space="preserve"> сельсовета (за исключением целевых межбюджетных трансфертов)</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федеральные средства</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бюджет Пензенской области</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иные источники (расшифровать)</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515"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132"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Основное мероприятие n</w:t>
            </w:r>
          </w:p>
        </w:tc>
        <w:tc>
          <w:tcPr>
            <w:tcW w:w="3646"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всего</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в т.ч.</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xml:space="preserve">бюджет </w:t>
            </w:r>
            <w:r>
              <w:rPr>
                <w:rFonts w:ascii="Times New Roman" w:eastAsia="Times New Roman" w:hAnsi="Times New Roman"/>
                <w:sz w:val="24"/>
                <w:szCs w:val="24"/>
                <w:lang w:eastAsia="ru-RU"/>
              </w:rPr>
              <w:t>Царевщинского</w:t>
            </w:r>
            <w:r w:rsidRPr="00882A5B">
              <w:rPr>
                <w:rFonts w:ascii="Times New Roman" w:eastAsia="Times New Roman" w:hAnsi="Times New Roman"/>
                <w:sz w:val="24"/>
                <w:szCs w:val="24"/>
                <w:lang w:eastAsia="ru-RU"/>
              </w:rPr>
              <w:t xml:space="preserve"> сельсовета (за исключением целевых межбюджетных трансфертов)</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федеральные средства</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бюджет Пензенской области</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3646" w:type="dxa"/>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45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иные источники (расшифровать)</w:t>
            </w:r>
          </w:p>
        </w:tc>
        <w:tc>
          <w:tcPr>
            <w:tcW w:w="851"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42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88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bl>
    <w:p w:rsidR="001221A6" w:rsidRPr="00562CF7" w:rsidRDefault="001221A6" w:rsidP="001221A6">
      <w:pPr>
        <w:spacing w:after="0" w:line="240" w:lineRule="auto"/>
        <w:ind w:firstLine="567"/>
        <w:jc w:val="both"/>
        <w:rPr>
          <w:rFonts w:ascii="Times New Roman" w:eastAsia="Times New Roman" w:hAnsi="Times New Roman"/>
          <w:color w:val="000000"/>
          <w:sz w:val="26"/>
          <w:szCs w:val="26"/>
          <w:lang w:eastAsia="ru-RU"/>
        </w:rPr>
      </w:pPr>
      <w:r w:rsidRPr="00562CF7">
        <w:rPr>
          <w:rFonts w:ascii="Times New Roman" w:eastAsia="Times New Roman" w:hAnsi="Times New Roman"/>
          <w:color w:val="000000"/>
          <w:sz w:val="26"/>
          <w:szCs w:val="26"/>
          <w:lang w:eastAsia="ru-RU"/>
        </w:rPr>
        <w:t> </w:t>
      </w:r>
    </w:p>
    <w:p w:rsidR="001221A6" w:rsidRPr="00357DC1"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357DC1">
        <w:rPr>
          <w:rFonts w:ascii="Times New Roman" w:eastAsia="Times New Roman" w:hAnsi="Times New Roman"/>
          <w:color w:val="000000"/>
          <w:sz w:val="24"/>
          <w:szCs w:val="24"/>
          <w:lang w:eastAsia="ru-RU"/>
        </w:rPr>
        <w:t>Приложение №6.2</w:t>
      </w:r>
    </w:p>
    <w:p w:rsidR="001221A6" w:rsidRPr="00357DC1"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357DC1">
        <w:rPr>
          <w:rFonts w:ascii="Times New Roman" w:eastAsia="Times New Roman" w:hAnsi="Times New Roman"/>
          <w:color w:val="000000"/>
          <w:sz w:val="24"/>
          <w:szCs w:val="24"/>
          <w:lang w:eastAsia="ru-RU"/>
        </w:rPr>
        <w:t>к Порядку разработки и реализации муниципальных программ</w:t>
      </w:r>
    </w:p>
    <w:p w:rsidR="001221A6" w:rsidRPr="00357DC1" w:rsidRDefault="001221A6" w:rsidP="001221A6">
      <w:pPr>
        <w:spacing w:after="0" w:line="240" w:lineRule="auto"/>
        <w:ind w:firstLine="567"/>
        <w:jc w:val="righ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Царевщинского</w:t>
      </w:r>
      <w:r w:rsidRPr="00357DC1">
        <w:rPr>
          <w:rFonts w:ascii="Times New Roman" w:eastAsia="Times New Roman" w:hAnsi="Times New Roman"/>
          <w:color w:val="000000"/>
          <w:sz w:val="24"/>
          <w:szCs w:val="24"/>
          <w:lang w:eastAsia="ru-RU"/>
        </w:rPr>
        <w:t xml:space="preserve"> сельсовета Мокшанского района Пензенской области</w:t>
      </w:r>
    </w:p>
    <w:p w:rsidR="001221A6" w:rsidRPr="00357DC1"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357DC1">
        <w:rPr>
          <w:rFonts w:ascii="Times New Roman" w:eastAsia="Times New Roman" w:hAnsi="Times New Roman"/>
          <w:color w:val="000000"/>
          <w:sz w:val="24"/>
          <w:szCs w:val="24"/>
          <w:lang w:eastAsia="ru-RU"/>
        </w:rPr>
        <w:t> </w:t>
      </w:r>
    </w:p>
    <w:p w:rsidR="001221A6" w:rsidRPr="00357DC1"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357DC1">
        <w:rPr>
          <w:rFonts w:ascii="Times New Roman" w:eastAsia="Times New Roman" w:hAnsi="Times New Roman"/>
          <w:color w:val="000000"/>
          <w:sz w:val="24"/>
          <w:szCs w:val="24"/>
          <w:lang w:eastAsia="ru-RU"/>
        </w:rPr>
        <w:t>Форма</w:t>
      </w:r>
    </w:p>
    <w:p w:rsidR="001221A6" w:rsidRPr="00357DC1" w:rsidRDefault="001221A6" w:rsidP="001221A6">
      <w:pPr>
        <w:spacing w:after="0" w:line="240" w:lineRule="auto"/>
        <w:ind w:firstLine="567"/>
        <w:jc w:val="center"/>
        <w:rPr>
          <w:rFonts w:ascii="Times New Roman" w:eastAsia="Times New Roman" w:hAnsi="Times New Roman"/>
          <w:color w:val="000000"/>
          <w:sz w:val="24"/>
          <w:szCs w:val="24"/>
          <w:lang w:eastAsia="ru-RU"/>
        </w:rPr>
      </w:pPr>
      <w:r w:rsidRPr="00357DC1">
        <w:rPr>
          <w:rFonts w:ascii="Times New Roman" w:eastAsia="Times New Roman" w:hAnsi="Times New Roman"/>
          <w:b/>
          <w:bCs/>
          <w:color w:val="000000"/>
          <w:sz w:val="24"/>
          <w:szCs w:val="24"/>
          <w:lang w:eastAsia="ru-RU"/>
        </w:rPr>
        <w:t>РЕСУРСНОЕ ОБЕСПЕЧЕНИЕ</w:t>
      </w:r>
    </w:p>
    <w:p w:rsidR="001221A6" w:rsidRPr="00357DC1" w:rsidRDefault="001221A6" w:rsidP="001221A6">
      <w:pPr>
        <w:spacing w:after="0" w:line="240" w:lineRule="auto"/>
        <w:ind w:firstLine="567"/>
        <w:jc w:val="center"/>
        <w:rPr>
          <w:rFonts w:ascii="Times New Roman" w:eastAsia="Times New Roman" w:hAnsi="Times New Roman"/>
          <w:color w:val="000000"/>
          <w:sz w:val="24"/>
          <w:szCs w:val="24"/>
          <w:lang w:eastAsia="ru-RU"/>
        </w:rPr>
      </w:pPr>
      <w:r w:rsidRPr="00357DC1">
        <w:rPr>
          <w:rFonts w:ascii="Times New Roman" w:eastAsia="Times New Roman" w:hAnsi="Times New Roman"/>
          <w:b/>
          <w:bCs/>
          <w:color w:val="000000"/>
          <w:sz w:val="24"/>
          <w:szCs w:val="24"/>
          <w:lang w:eastAsia="ru-RU"/>
        </w:rPr>
        <w:t xml:space="preserve">реализации муниципальной программы </w:t>
      </w:r>
      <w:r>
        <w:rPr>
          <w:rFonts w:ascii="Times New Roman" w:eastAsia="Times New Roman" w:hAnsi="Times New Roman"/>
          <w:b/>
          <w:bCs/>
          <w:color w:val="000000"/>
          <w:sz w:val="24"/>
          <w:szCs w:val="24"/>
          <w:lang w:eastAsia="ru-RU"/>
        </w:rPr>
        <w:t>Царевщинского</w:t>
      </w:r>
      <w:r w:rsidRPr="00357DC1">
        <w:rPr>
          <w:rFonts w:ascii="Times New Roman" w:eastAsia="Times New Roman" w:hAnsi="Times New Roman"/>
          <w:b/>
          <w:bCs/>
          <w:color w:val="000000"/>
          <w:sz w:val="24"/>
          <w:szCs w:val="24"/>
          <w:lang w:eastAsia="ru-RU"/>
        </w:rPr>
        <w:t xml:space="preserve"> сельсовета Мокшанского района Пензенской области «__________________________________________________»</w:t>
      </w:r>
    </w:p>
    <w:p w:rsidR="001221A6" w:rsidRPr="00357DC1" w:rsidRDefault="001221A6" w:rsidP="001221A6">
      <w:pPr>
        <w:spacing w:after="0" w:line="240" w:lineRule="auto"/>
        <w:ind w:firstLine="567"/>
        <w:jc w:val="center"/>
        <w:rPr>
          <w:rFonts w:ascii="Times New Roman" w:eastAsia="Times New Roman" w:hAnsi="Times New Roman"/>
          <w:color w:val="000000"/>
          <w:sz w:val="24"/>
          <w:szCs w:val="24"/>
          <w:lang w:eastAsia="ru-RU"/>
        </w:rPr>
      </w:pPr>
      <w:r w:rsidRPr="00357DC1">
        <w:rPr>
          <w:rFonts w:ascii="Times New Roman" w:eastAsia="Times New Roman" w:hAnsi="Times New Roman"/>
          <w:bCs/>
          <w:color w:val="000000"/>
          <w:sz w:val="24"/>
          <w:szCs w:val="24"/>
          <w:lang w:eastAsia="ru-RU"/>
        </w:rPr>
        <w:t>(указать наименование муниципальной программы)</w:t>
      </w:r>
    </w:p>
    <w:p w:rsidR="001221A6" w:rsidRPr="00357DC1" w:rsidRDefault="001221A6" w:rsidP="001221A6">
      <w:pPr>
        <w:spacing w:after="0" w:line="240" w:lineRule="auto"/>
        <w:ind w:firstLine="567"/>
        <w:jc w:val="center"/>
        <w:rPr>
          <w:rFonts w:ascii="Times New Roman" w:eastAsia="Times New Roman" w:hAnsi="Times New Roman"/>
          <w:color w:val="000000"/>
          <w:sz w:val="24"/>
          <w:szCs w:val="24"/>
          <w:lang w:eastAsia="ru-RU"/>
        </w:rPr>
      </w:pPr>
      <w:r w:rsidRPr="00357DC1">
        <w:rPr>
          <w:rFonts w:ascii="Times New Roman" w:eastAsia="Times New Roman" w:hAnsi="Times New Roman"/>
          <w:b/>
          <w:bCs/>
          <w:color w:val="000000"/>
          <w:sz w:val="24"/>
          <w:szCs w:val="24"/>
          <w:lang w:eastAsia="ru-RU"/>
        </w:rPr>
        <w:t>за счет всех источников финансирования на 2022-2025 годы</w:t>
      </w:r>
    </w:p>
    <w:tbl>
      <w:tblPr>
        <w:tblW w:w="14694" w:type="dxa"/>
        <w:jc w:val="center"/>
        <w:tblCellMar>
          <w:left w:w="0" w:type="dxa"/>
          <w:right w:w="0" w:type="dxa"/>
        </w:tblCellMar>
        <w:tblLook w:val="04A0" w:firstRow="1" w:lastRow="0" w:firstColumn="1" w:lastColumn="0" w:noHBand="0" w:noVBand="1"/>
      </w:tblPr>
      <w:tblGrid>
        <w:gridCol w:w="971"/>
        <w:gridCol w:w="3062"/>
        <w:gridCol w:w="3400"/>
        <w:gridCol w:w="3012"/>
        <w:gridCol w:w="940"/>
        <w:gridCol w:w="940"/>
        <w:gridCol w:w="1161"/>
        <w:gridCol w:w="273"/>
        <w:gridCol w:w="935"/>
      </w:tblGrid>
      <w:tr w:rsidR="001221A6" w:rsidRPr="00882A5B" w:rsidTr="001221A6">
        <w:trPr>
          <w:jc w:val="center"/>
        </w:trPr>
        <w:tc>
          <w:tcPr>
            <w:tcW w:w="2529" w:type="pct"/>
            <w:gridSpan w:val="3"/>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Ответственный исполнитель муниципальной программы</w:t>
            </w:r>
          </w:p>
        </w:tc>
        <w:tc>
          <w:tcPr>
            <w:tcW w:w="2471" w:type="pct"/>
            <w:gridSpan w:val="6"/>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(указать наименование администрации)</w:t>
            </w:r>
          </w:p>
        </w:tc>
      </w:tr>
      <w:tr w:rsidR="001221A6" w:rsidRPr="00882A5B" w:rsidTr="001221A6">
        <w:trPr>
          <w:jc w:val="center"/>
        </w:trPr>
        <w:tc>
          <w:tcPr>
            <w:tcW w:w="330"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п/п</w:t>
            </w:r>
          </w:p>
        </w:tc>
        <w:tc>
          <w:tcPr>
            <w:tcW w:w="1042"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Статус</w:t>
            </w:r>
          </w:p>
        </w:tc>
        <w:tc>
          <w:tcPr>
            <w:tcW w:w="1157"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Наименование муниципальной программы, подпрограммы, основного мероприятия</w:t>
            </w:r>
          </w:p>
        </w:tc>
        <w:tc>
          <w:tcPr>
            <w:tcW w:w="1025"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Источник финансирования</w:t>
            </w:r>
          </w:p>
        </w:tc>
        <w:tc>
          <w:tcPr>
            <w:tcW w:w="1446" w:type="pct"/>
            <w:gridSpan w:val="5"/>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Оценка расходов, тыс. рублей</w:t>
            </w:r>
          </w:p>
        </w:tc>
      </w:tr>
      <w:tr w:rsidR="001221A6" w:rsidRPr="00882A5B" w:rsidTr="001221A6">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025"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2022 г.</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2023 г.</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2024г.</w:t>
            </w:r>
          </w:p>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2025 г.</w:t>
            </w:r>
          </w:p>
        </w:tc>
      </w:tr>
      <w:tr w:rsidR="001221A6" w:rsidRPr="00882A5B" w:rsidTr="001221A6">
        <w:trPr>
          <w:jc w:val="center"/>
        </w:trPr>
        <w:tc>
          <w:tcPr>
            <w:tcW w:w="33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1</w:t>
            </w:r>
          </w:p>
        </w:tc>
        <w:tc>
          <w:tcPr>
            <w:tcW w:w="104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2</w:t>
            </w:r>
          </w:p>
        </w:tc>
        <w:tc>
          <w:tcPr>
            <w:tcW w:w="115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3</w:t>
            </w: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4</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5</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6</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7</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8</w:t>
            </w:r>
          </w:p>
        </w:tc>
      </w:tr>
      <w:tr w:rsidR="001221A6" w:rsidRPr="00882A5B" w:rsidTr="001221A6">
        <w:trPr>
          <w:trHeight w:val="255"/>
          <w:jc w:val="center"/>
        </w:trPr>
        <w:tc>
          <w:tcPr>
            <w:tcW w:w="330"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1042"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Муниципальная программа</w:t>
            </w:r>
          </w:p>
        </w:tc>
        <w:tc>
          <w:tcPr>
            <w:tcW w:w="1157"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всего</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в т.ч.</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xml:space="preserve">бюджет </w:t>
            </w:r>
            <w:r>
              <w:rPr>
                <w:rFonts w:ascii="Times New Roman" w:eastAsia="Times New Roman" w:hAnsi="Times New Roman"/>
                <w:sz w:val="24"/>
                <w:szCs w:val="24"/>
                <w:lang w:eastAsia="ru-RU"/>
              </w:rPr>
              <w:t>Царевщинского</w:t>
            </w:r>
            <w:r w:rsidRPr="00882A5B">
              <w:rPr>
                <w:rFonts w:ascii="Times New Roman" w:eastAsia="Times New Roman" w:hAnsi="Times New Roman"/>
                <w:sz w:val="24"/>
                <w:szCs w:val="24"/>
                <w:lang w:eastAsia="ru-RU"/>
              </w:rPr>
              <w:t xml:space="preserve"> сельсовета (за исключением целевых межбюджетных трансфертов)</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федеральные средства</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бюджет Пензенской области</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иные источники (расшифровать)</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330"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1</w:t>
            </w:r>
          </w:p>
        </w:tc>
        <w:tc>
          <w:tcPr>
            <w:tcW w:w="1042"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Подпрограмма 1</w:t>
            </w:r>
          </w:p>
        </w:tc>
        <w:tc>
          <w:tcPr>
            <w:tcW w:w="1157"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всего</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в т.ч.</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xml:space="preserve">бюджет </w:t>
            </w:r>
            <w:r>
              <w:rPr>
                <w:rFonts w:ascii="Times New Roman" w:eastAsia="Times New Roman" w:hAnsi="Times New Roman"/>
                <w:sz w:val="24"/>
                <w:szCs w:val="24"/>
                <w:lang w:eastAsia="ru-RU"/>
              </w:rPr>
              <w:t>Царевщинского</w:t>
            </w:r>
            <w:r w:rsidRPr="00882A5B">
              <w:rPr>
                <w:rFonts w:ascii="Times New Roman" w:eastAsia="Times New Roman" w:hAnsi="Times New Roman"/>
                <w:sz w:val="24"/>
                <w:szCs w:val="24"/>
                <w:lang w:eastAsia="ru-RU"/>
              </w:rPr>
              <w:t xml:space="preserve"> сельсовета (за исключением целевых межбюджетных трансфертов)</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федеральные средства</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бюджет Пензенской области</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иные источники (расшифровать)</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330"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1.1.</w:t>
            </w:r>
          </w:p>
        </w:tc>
        <w:tc>
          <w:tcPr>
            <w:tcW w:w="1042"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Основное мероприятие 1</w:t>
            </w:r>
          </w:p>
        </w:tc>
        <w:tc>
          <w:tcPr>
            <w:tcW w:w="1157"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всего</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в т.ч.</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xml:space="preserve">бюджет </w:t>
            </w:r>
            <w:r>
              <w:rPr>
                <w:rFonts w:ascii="Times New Roman" w:eastAsia="Times New Roman" w:hAnsi="Times New Roman"/>
                <w:sz w:val="24"/>
                <w:szCs w:val="24"/>
                <w:lang w:eastAsia="ru-RU"/>
              </w:rPr>
              <w:t>Царевщинского</w:t>
            </w:r>
            <w:r w:rsidRPr="00882A5B">
              <w:rPr>
                <w:rFonts w:ascii="Times New Roman" w:eastAsia="Times New Roman" w:hAnsi="Times New Roman"/>
                <w:sz w:val="24"/>
                <w:szCs w:val="24"/>
                <w:lang w:eastAsia="ru-RU"/>
              </w:rPr>
              <w:t xml:space="preserve"> сельсовета (за </w:t>
            </w:r>
            <w:r w:rsidRPr="00882A5B">
              <w:rPr>
                <w:rFonts w:ascii="Times New Roman" w:eastAsia="Times New Roman" w:hAnsi="Times New Roman"/>
                <w:sz w:val="24"/>
                <w:szCs w:val="24"/>
                <w:lang w:eastAsia="ru-RU"/>
              </w:rPr>
              <w:lastRenderedPageBreak/>
              <w:t>исключением целевых межбюджетных трансфертов)</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lastRenderedPageBreak/>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федеральные средства</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бюджет Пензенской области</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иные источники (расшифровать)</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330"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1042"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Основное мероприятие n</w:t>
            </w:r>
          </w:p>
        </w:tc>
        <w:tc>
          <w:tcPr>
            <w:tcW w:w="1157"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всего</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в т.ч.</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xml:space="preserve">бюджет </w:t>
            </w:r>
            <w:r>
              <w:rPr>
                <w:rFonts w:ascii="Times New Roman" w:eastAsia="Times New Roman" w:hAnsi="Times New Roman"/>
                <w:sz w:val="24"/>
                <w:szCs w:val="24"/>
                <w:lang w:eastAsia="ru-RU"/>
              </w:rPr>
              <w:t>Царевщинского</w:t>
            </w:r>
            <w:r w:rsidRPr="00882A5B">
              <w:rPr>
                <w:rFonts w:ascii="Times New Roman" w:eastAsia="Times New Roman" w:hAnsi="Times New Roman"/>
                <w:sz w:val="24"/>
                <w:szCs w:val="24"/>
                <w:lang w:eastAsia="ru-RU"/>
              </w:rPr>
              <w:t xml:space="preserve"> сельсовета (за исключением целевых межбюджетных трансфертов)</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федеральные средства</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бюджет Пензенской области</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иные источники (расшифровать)</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330"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2</w:t>
            </w:r>
          </w:p>
        </w:tc>
        <w:tc>
          <w:tcPr>
            <w:tcW w:w="1042"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Подпрограмма 2</w:t>
            </w:r>
          </w:p>
        </w:tc>
        <w:tc>
          <w:tcPr>
            <w:tcW w:w="1157"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всего</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в т.ч.</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xml:space="preserve">бюджет </w:t>
            </w:r>
            <w:r>
              <w:rPr>
                <w:rFonts w:ascii="Times New Roman" w:eastAsia="Times New Roman" w:hAnsi="Times New Roman"/>
                <w:sz w:val="24"/>
                <w:szCs w:val="24"/>
                <w:lang w:eastAsia="ru-RU"/>
              </w:rPr>
              <w:t>Царевщинского</w:t>
            </w:r>
            <w:r w:rsidRPr="00882A5B">
              <w:rPr>
                <w:rFonts w:ascii="Times New Roman" w:eastAsia="Times New Roman" w:hAnsi="Times New Roman"/>
                <w:sz w:val="24"/>
                <w:szCs w:val="24"/>
                <w:lang w:eastAsia="ru-RU"/>
              </w:rPr>
              <w:t xml:space="preserve"> сельсовета (за исключением целевых межбюджетных трансфертов)</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федеральные средства</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93"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бюджет Пензенской области</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иные источники (расшифровать)</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330"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2.1.</w:t>
            </w:r>
          </w:p>
        </w:tc>
        <w:tc>
          <w:tcPr>
            <w:tcW w:w="1042"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Основное мероприятие 1</w:t>
            </w:r>
          </w:p>
        </w:tc>
        <w:tc>
          <w:tcPr>
            <w:tcW w:w="1157"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всего</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в т.ч.</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xml:space="preserve">бюджет </w:t>
            </w:r>
            <w:r>
              <w:rPr>
                <w:rFonts w:ascii="Times New Roman" w:eastAsia="Times New Roman" w:hAnsi="Times New Roman"/>
                <w:sz w:val="24"/>
                <w:szCs w:val="24"/>
                <w:lang w:eastAsia="ru-RU"/>
              </w:rPr>
              <w:t>Царевщинского</w:t>
            </w:r>
            <w:r w:rsidRPr="00882A5B">
              <w:rPr>
                <w:rFonts w:ascii="Times New Roman" w:eastAsia="Times New Roman" w:hAnsi="Times New Roman"/>
                <w:sz w:val="24"/>
                <w:szCs w:val="24"/>
                <w:lang w:eastAsia="ru-RU"/>
              </w:rPr>
              <w:t>сельсовета (за исключением целевых межбюджетных трансфертов)</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федеральные средства</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бюджет Пензенской области</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иные источники (расшифровать)</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330"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1042"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Основное мероприятие n</w:t>
            </w:r>
          </w:p>
        </w:tc>
        <w:tc>
          <w:tcPr>
            <w:tcW w:w="1157"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всего</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в т.ч.</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xml:space="preserve">бюджет </w:t>
            </w:r>
            <w:r>
              <w:rPr>
                <w:rFonts w:ascii="Times New Roman" w:eastAsia="Times New Roman" w:hAnsi="Times New Roman"/>
                <w:sz w:val="24"/>
                <w:szCs w:val="24"/>
                <w:lang w:eastAsia="ru-RU"/>
              </w:rPr>
              <w:t>Царевщинского</w:t>
            </w:r>
            <w:r w:rsidRPr="00882A5B">
              <w:rPr>
                <w:rFonts w:ascii="Times New Roman" w:eastAsia="Times New Roman" w:hAnsi="Times New Roman"/>
                <w:sz w:val="24"/>
                <w:szCs w:val="24"/>
                <w:lang w:eastAsia="ru-RU"/>
              </w:rPr>
              <w:t xml:space="preserve"> сельсовета (за исключением целевых межбюджетных трансфертов)</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федеральные средства</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бюджет Пензенской области</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330"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157"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02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иные источники (расшифровать)</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2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488"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1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bl>
    <w:p w:rsidR="001221A6" w:rsidRPr="00562CF7" w:rsidRDefault="001221A6" w:rsidP="001221A6">
      <w:pPr>
        <w:spacing w:after="0" w:line="240" w:lineRule="auto"/>
        <w:ind w:firstLine="567"/>
        <w:jc w:val="both"/>
        <w:rPr>
          <w:rFonts w:ascii="Times New Roman" w:eastAsia="Times New Roman" w:hAnsi="Times New Roman"/>
          <w:color w:val="000000"/>
          <w:sz w:val="26"/>
          <w:szCs w:val="26"/>
          <w:lang w:eastAsia="ru-RU"/>
        </w:rPr>
      </w:pPr>
      <w:r w:rsidRPr="00562CF7">
        <w:rPr>
          <w:rFonts w:ascii="Times New Roman" w:eastAsia="Times New Roman" w:hAnsi="Times New Roman"/>
          <w:color w:val="000000"/>
          <w:sz w:val="26"/>
          <w:szCs w:val="26"/>
          <w:lang w:eastAsia="ru-RU"/>
        </w:rPr>
        <w:t> </w:t>
      </w:r>
    </w:p>
    <w:p w:rsidR="001221A6" w:rsidRPr="00357DC1"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357DC1">
        <w:rPr>
          <w:rFonts w:ascii="Times New Roman" w:eastAsia="Times New Roman" w:hAnsi="Times New Roman"/>
          <w:color w:val="000000"/>
          <w:sz w:val="24"/>
          <w:szCs w:val="24"/>
          <w:lang w:eastAsia="ru-RU"/>
        </w:rPr>
        <w:t>Приложение №6.3</w:t>
      </w:r>
    </w:p>
    <w:p w:rsidR="001221A6" w:rsidRPr="00357DC1"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357DC1">
        <w:rPr>
          <w:rFonts w:ascii="Times New Roman" w:eastAsia="Times New Roman" w:hAnsi="Times New Roman"/>
          <w:color w:val="000000"/>
          <w:sz w:val="24"/>
          <w:szCs w:val="24"/>
          <w:lang w:eastAsia="ru-RU"/>
        </w:rPr>
        <w:t>к Порядку разработки и реализации муниципальных программ</w:t>
      </w:r>
    </w:p>
    <w:p w:rsidR="001221A6" w:rsidRPr="00357DC1" w:rsidRDefault="001221A6" w:rsidP="001221A6">
      <w:pPr>
        <w:spacing w:after="0" w:line="240" w:lineRule="auto"/>
        <w:ind w:firstLine="567"/>
        <w:jc w:val="righ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Царевщинского</w:t>
      </w:r>
      <w:r w:rsidRPr="00357DC1">
        <w:rPr>
          <w:rFonts w:ascii="Times New Roman" w:eastAsia="Times New Roman" w:hAnsi="Times New Roman"/>
          <w:color w:val="000000"/>
          <w:sz w:val="24"/>
          <w:szCs w:val="24"/>
          <w:lang w:eastAsia="ru-RU"/>
        </w:rPr>
        <w:t xml:space="preserve"> сельсовета Мокшанского района Пензенской области</w:t>
      </w:r>
    </w:p>
    <w:p w:rsidR="001221A6" w:rsidRPr="00357DC1"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357DC1">
        <w:rPr>
          <w:rFonts w:ascii="Times New Roman" w:eastAsia="Times New Roman" w:hAnsi="Times New Roman"/>
          <w:color w:val="000000"/>
          <w:sz w:val="24"/>
          <w:szCs w:val="24"/>
          <w:lang w:eastAsia="ru-RU"/>
        </w:rPr>
        <w:t> </w:t>
      </w:r>
    </w:p>
    <w:p w:rsidR="001221A6" w:rsidRPr="00357DC1"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357DC1">
        <w:rPr>
          <w:rFonts w:ascii="Times New Roman" w:eastAsia="Times New Roman" w:hAnsi="Times New Roman"/>
          <w:color w:val="000000"/>
          <w:sz w:val="24"/>
          <w:szCs w:val="24"/>
          <w:lang w:eastAsia="ru-RU"/>
        </w:rPr>
        <w:t>Форма</w:t>
      </w:r>
    </w:p>
    <w:p w:rsidR="001221A6" w:rsidRPr="00357DC1" w:rsidRDefault="001221A6" w:rsidP="001221A6">
      <w:pPr>
        <w:spacing w:after="0" w:line="240" w:lineRule="auto"/>
        <w:ind w:firstLine="567"/>
        <w:jc w:val="center"/>
        <w:rPr>
          <w:rFonts w:ascii="Times New Roman" w:eastAsia="Times New Roman" w:hAnsi="Times New Roman"/>
          <w:color w:val="000000"/>
          <w:sz w:val="24"/>
          <w:szCs w:val="24"/>
          <w:lang w:eastAsia="ru-RU"/>
        </w:rPr>
      </w:pPr>
      <w:r w:rsidRPr="00357DC1">
        <w:rPr>
          <w:rFonts w:ascii="Times New Roman" w:eastAsia="Times New Roman" w:hAnsi="Times New Roman"/>
          <w:b/>
          <w:bCs/>
          <w:color w:val="000000"/>
          <w:sz w:val="24"/>
          <w:szCs w:val="24"/>
          <w:lang w:eastAsia="ru-RU"/>
        </w:rPr>
        <w:t>РЕСУРСНОЕ ОБЕСПЕЧЕНИЕ</w:t>
      </w:r>
    </w:p>
    <w:p w:rsidR="001221A6" w:rsidRPr="00357DC1" w:rsidRDefault="001221A6" w:rsidP="001221A6">
      <w:pPr>
        <w:spacing w:after="0" w:line="240" w:lineRule="auto"/>
        <w:ind w:firstLine="567"/>
        <w:jc w:val="center"/>
        <w:rPr>
          <w:rFonts w:ascii="Times New Roman" w:eastAsia="Times New Roman" w:hAnsi="Times New Roman"/>
          <w:color w:val="000000"/>
          <w:sz w:val="24"/>
          <w:szCs w:val="24"/>
          <w:lang w:eastAsia="ru-RU"/>
        </w:rPr>
      </w:pPr>
      <w:r w:rsidRPr="00357DC1">
        <w:rPr>
          <w:rFonts w:ascii="Times New Roman" w:eastAsia="Times New Roman" w:hAnsi="Times New Roman"/>
          <w:b/>
          <w:bCs/>
          <w:color w:val="000000"/>
          <w:sz w:val="24"/>
          <w:szCs w:val="24"/>
          <w:lang w:eastAsia="ru-RU"/>
        </w:rPr>
        <w:t xml:space="preserve">реализации муниципальной программы </w:t>
      </w:r>
      <w:r>
        <w:rPr>
          <w:rFonts w:ascii="Times New Roman" w:eastAsia="Times New Roman" w:hAnsi="Times New Roman"/>
          <w:b/>
          <w:bCs/>
          <w:color w:val="000000"/>
          <w:sz w:val="24"/>
          <w:szCs w:val="24"/>
          <w:lang w:eastAsia="ru-RU"/>
        </w:rPr>
        <w:t>Царевщинского</w:t>
      </w:r>
      <w:r w:rsidRPr="00357DC1">
        <w:rPr>
          <w:rFonts w:ascii="Times New Roman" w:eastAsia="Times New Roman" w:hAnsi="Times New Roman"/>
          <w:b/>
          <w:bCs/>
          <w:color w:val="000000"/>
          <w:sz w:val="24"/>
          <w:szCs w:val="24"/>
          <w:lang w:eastAsia="ru-RU"/>
        </w:rPr>
        <w:t xml:space="preserve"> сельсовета Мокшанского района Пензенской области «__________________________________________________»</w:t>
      </w:r>
    </w:p>
    <w:p w:rsidR="001221A6" w:rsidRPr="00357DC1" w:rsidRDefault="001221A6" w:rsidP="001221A6">
      <w:pPr>
        <w:spacing w:after="0" w:line="240" w:lineRule="auto"/>
        <w:ind w:firstLine="567"/>
        <w:jc w:val="center"/>
        <w:rPr>
          <w:rFonts w:ascii="Times New Roman" w:eastAsia="Times New Roman" w:hAnsi="Times New Roman"/>
          <w:color w:val="000000"/>
          <w:sz w:val="24"/>
          <w:szCs w:val="24"/>
          <w:lang w:eastAsia="ru-RU"/>
        </w:rPr>
      </w:pPr>
      <w:r w:rsidRPr="00357DC1">
        <w:rPr>
          <w:rFonts w:ascii="Times New Roman" w:eastAsia="Times New Roman" w:hAnsi="Times New Roman"/>
          <w:bCs/>
          <w:color w:val="000000"/>
          <w:sz w:val="24"/>
          <w:szCs w:val="24"/>
          <w:lang w:eastAsia="ru-RU"/>
        </w:rPr>
        <w:t>(указать наименование муниципальной программы)</w:t>
      </w:r>
    </w:p>
    <w:p w:rsidR="001221A6" w:rsidRPr="00357DC1" w:rsidRDefault="001221A6" w:rsidP="001221A6">
      <w:pPr>
        <w:spacing w:after="0" w:line="240" w:lineRule="auto"/>
        <w:jc w:val="center"/>
        <w:rPr>
          <w:rFonts w:ascii="Times New Roman" w:eastAsia="Times New Roman" w:hAnsi="Times New Roman"/>
          <w:color w:val="000000"/>
          <w:sz w:val="24"/>
          <w:szCs w:val="24"/>
          <w:lang w:eastAsia="ru-RU"/>
        </w:rPr>
      </w:pPr>
      <w:r w:rsidRPr="00357DC1">
        <w:rPr>
          <w:rFonts w:ascii="Times New Roman" w:eastAsia="Times New Roman" w:hAnsi="Times New Roman"/>
          <w:b/>
          <w:bCs/>
          <w:color w:val="000000"/>
          <w:sz w:val="24"/>
          <w:szCs w:val="24"/>
          <w:lang w:eastAsia="ru-RU"/>
        </w:rPr>
        <w:t>за счет всех источников финансирования на 2026-2030 годы</w:t>
      </w:r>
    </w:p>
    <w:tbl>
      <w:tblPr>
        <w:tblW w:w="14694" w:type="dxa"/>
        <w:jc w:val="center"/>
        <w:tblCellMar>
          <w:left w:w="0" w:type="dxa"/>
          <w:right w:w="0" w:type="dxa"/>
        </w:tblCellMar>
        <w:tblLook w:val="04A0" w:firstRow="1" w:lastRow="0" w:firstColumn="1" w:lastColumn="0" w:noHBand="0" w:noVBand="1"/>
      </w:tblPr>
      <w:tblGrid>
        <w:gridCol w:w="542"/>
        <w:gridCol w:w="2139"/>
        <w:gridCol w:w="3644"/>
        <w:gridCol w:w="3785"/>
        <w:gridCol w:w="867"/>
        <w:gridCol w:w="852"/>
        <w:gridCol w:w="849"/>
        <w:gridCol w:w="993"/>
        <w:gridCol w:w="1023"/>
      </w:tblGrid>
      <w:tr w:rsidR="001221A6" w:rsidRPr="00882A5B" w:rsidTr="001221A6">
        <w:trPr>
          <w:jc w:val="center"/>
        </w:trPr>
        <w:tc>
          <w:tcPr>
            <w:tcW w:w="2152" w:type="pct"/>
            <w:gridSpan w:val="3"/>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Ответственный исполнитель муниципальной программы</w:t>
            </w:r>
          </w:p>
        </w:tc>
        <w:tc>
          <w:tcPr>
            <w:tcW w:w="2848" w:type="pct"/>
            <w:gridSpan w:val="6"/>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(указать наименование администрации)</w:t>
            </w:r>
          </w:p>
        </w:tc>
      </w:tr>
      <w:tr w:rsidR="001221A6" w:rsidRPr="00882A5B" w:rsidTr="001221A6">
        <w:trPr>
          <w:jc w:val="center"/>
        </w:trPr>
        <w:tc>
          <w:tcPr>
            <w:tcW w:w="184"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п/п</w:t>
            </w:r>
          </w:p>
        </w:tc>
        <w:tc>
          <w:tcPr>
            <w:tcW w:w="728"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Статус</w:t>
            </w:r>
          </w:p>
        </w:tc>
        <w:tc>
          <w:tcPr>
            <w:tcW w:w="1240"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Наименование муниципальной программы, подпрограммы, основного мероприятия</w:t>
            </w:r>
          </w:p>
        </w:tc>
        <w:tc>
          <w:tcPr>
            <w:tcW w:w="1288"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Источник финансирования</w:t>
            </w:r>
          </w:p>
        </w:tc>
        <w:tc>
          <w:tcPr>
            <w:tcW w:w="1560" w:type="pct"/>
            <w:gridSpan w:val="5"/>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Оценка расходов, тыс. рублей</w:t>
            </w:r>
          </w:p>
        </w:tc>
      </w:tr>
      <w:tr w:rsidR="001221A6" w:rsidRPr="00882A5B" w:rsidTr="001221A6">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288"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2026 г.</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2027 г.</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2028 г.</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2029 г.</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2030 г.</w:t>
            </w:r>
          </w:p>
        </w:tc>
      </w:tr>
      <w:tr w:rsidR="001221A6" w:rsidRPr="00882A5B" w:rsidTr="001221A6">
        <w:trPr>
          <w:jc w:val="center"/>
        </w:trPr>
        <w:tc>
          <w:tcPr>
            <w:tcW w:w="184"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1</w:t>
            </w:r>
          </w:p>
        </w:tc>
        <w:tc>
          <w:tcPr>
            <w:tcW w:w="72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2</w:t>
            </w:r>
          </w:p>
        </w:tc>
        <w:tc>
          <w:tcPr>
            <w:tcW w:w="124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3</w:t>
            </w: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4</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5</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6</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7</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8</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9</w:t>
            </w:r>
          </w:p>
        </w:tc>
      </w:tr>
      <w:tr w:rsidR="001221A6" w:rsidRPr="00882A5B" w:rsidTr="001221A6">
        <w:trPr>
          <w:jc w:val="center"/>
        </w:trPr>
        <w:tc>
          <w:tcPr>
            <w:tcW w:w="184"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728"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Муниципальная программа</w:t>
            </w:r>
          </w:p>
        </w:tc>
        <w:tc>
          <w:tcPr>
            <w:tcW w:w="1240"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всего</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в т.ч.</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xml:space="preserve">бюджет </w:t>
            </w:r>
            <w:r>
              <w:rPr>
                <w:rFonts w:ascii="Times New Roman" w:eastAsia="Times New Roman" w:hAnsi="Times New Roman"/>
                <w:sz w:val="24"/>
                <w:szCs w:val="24"/>
                <w:lang w:eastAsia="ru-RU"/>
              </w:rPr>
              <w:t>Царевщинского</w:t>
            </w:r>
            <w:r w:rsidRPr="00882A5B">
              <w:rPr>
                <w:rFonts w:ascii="Times New Roman" w:eastAsia="Times New Roman" w:hAnsi="Times New Roman"/>
                <w:sz w:val="24"/>
                <w:szCs w:val="24"/>
                <w:lang w:eastAsia="ru-RU"/>
              </w:rPr>
              <w:t xml:space="preserve"> сельсовета (за исключением целевых межбюджетных трансфертов)</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федеральные средства</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бюджет Пензенской области</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иные источники (расшифровать)</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184"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1</w:t>
            </w:r>
          </w:p>
        </w:tc>
        <w:tc>
          <w:tcPr>
            <w:tcW w:w="728"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Подпрограмма 1</w:t>
            </w:r>
          </w:p>
        </w:tc>
        <w:tc>
          <w:tcPr>
            <w:tcW w:w="1240"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всего</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в т.ч.</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xml:space="preserve">бюджет </w:t>
            </w:r>
            <w:r>
              <w:rPr>
                <w:rFonts w:ascii="Times New Roman" w:eastAsia="Times New Roman" w:hAnsi="Times New Roman"/>
                <w:sz w:val="24"/>
                <w:szCs w:val="24"/>
                <w:lang w:eastAsia="ru-RU"/>
              </w:rPr>
              <w:t>Царевщинского</w:t>
            </w:r>
            <w:r w:rsidRPr="00882A5B">
              <w:rPr>
                <w:rFonts w:ascii="Times New Roman" w:eastAsia="Times New Roman" w:hAnsi="Times New Roman"/>
                <w:sz w:val="24"/>
                <w:szCs w:val="24"/>
                <w:lang w:eastAsia="ru-RU"/>
              </w:rPr>
              <w:t xml:space="preserve"> сельсовета (за исключением целевых межбюджетных трансфертов)</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федеральные средства</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бюджет Пензенской области</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иные источники (расшифровать)</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184"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1.1.</w:t>
            </w:r>
          </w:p>
        </w:tc>
        <w:tc>
          <w:tcPr>
            <w:tcW w:w="728"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Основное мероприятие 1</w:t>
            </w:r>
          </w:p>
        </w:tc>
        <w:tc>
          <w:tcPr>
            <w:tcW w:w="1240"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всего</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в т.ч.</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xml:space="preserve">бюджет </w:t>
            </w:r>
            <w:r>
              <w:rPr>
                <w:rFonts w:ascii="Times New Roman" w:eastAsia="Times New Roman" w:hAnsi="Times New Roman"/>
                <w:sz w:val="24"/>
                <w:szCs w:val="24"/>
                <w:lang w:eastAsia="ru-RU"/>
              </w:rPr>
              <w:t>Царевщинского</w:t>
            </w:r>
            <w:r w:rsidRPr="00882A5B">
              <w:rPr>
                <w:rFonts w:ascii="Times New Roman" w:eastAsia="Times New Roman" w:hAnsi="Times New Roman"/>
                <w:sz w:val="24"/>
                <w:szCs w:val="24"/>
                <w:lang w:eastAsia="ru-RU"/>
              </w:rPr>
              <w:t xml:space="preserve"> сельсовета (за исключением целевых межбюджетных трансфертов)</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федеральные средства</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бюджет Пензенской области</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иные источники (расшифровать)</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184"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728"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Основное мероприятие n</w:t>
            </w:r>
          </w:p>
        </w:tc>
        <w:tc>
          <w:tcPr>
            <w:tcW w:w="1240"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всего</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в т.ч.</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xml:space="preserve">бюджет </w:t>
            </w:r>
            <w:r>
              <w:rPr>
                <w:rFonts w:ascii="Times New Roman" w:eastAsia="Times New Roman" w:hAnsi="Times New Roman"/>
                <w:sz w:val="24"/>
                <w:szCs w:val="24"/>
                <w:lang w:eastAsia="ru-RU"/>
              </w:rPr>
              <w:t>Царевщинского</w:t>
            </w:r>
            <w:r w:rsidRPr="00882A5B">
              <w:rPr>
                <w:rFonts w:ascii="Times New Roman" w:eastAsia="Times New Roman" w:hAnsi="Times New Roman"/>
                <w:sz w:val="24"/>
                <w:szCs w:val="24"/>
                <w:lang w:eastAsia="ru-RU"/>
              </w:rPr>
              <w:t xml:space="preserve"> сельсовета (за исключением целевых межбюджетных трансфертов)</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федеральные средства</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бюджет Пензенской области</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иные источники (расшифровать)</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184"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2</w:t>
            </w:r>
          </w:p>
        </w:tc>
        <w:tc>
          <w:tcPr>
            <w:tcW w:w="728"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Подпрограмма 2</w:t>
            </w:r>
          </w:p>
        </w:tc>
        <w:tc>
          <w:tcPr>
            <w:tcW w:w="1240"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всего</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в т.ч.</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xml:space="preserve">бюджет </w:t>
            </w:r>
            <w:r>
              <w:rPr>
                <w:rFonts w:ascii="Times New Roman" w:eastAsia="Times New Roman" w:hAnsi="Times New Roman"/>
                <w:sz w:val="24"/>
                <w:szCs w:val="24"/>
                <w:lang w:eastAsia="ru-RU"/>
              </w:rPr>
              <w:t>Царевщинского</w:t>
            </w:r>
            <w:r w:rsidRPr="00882A5B">
              <w:rPr>
                <w:rFonts w:ascii="Times New Roman" w:eastAsia="Times New Roman" w:hAnsi="Times New Roman"/>
                <w:sz w:val="24"/>
                <w:szCs w:val="24"/>
                <w:lang w:eastAsia="ru-RU"/>
              </w:rPr>
              <w:t xml:space="preserve"> сельсовета (за исключением целевых межбюджетных трансфертов)</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федеральные средства</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бюджет Пензенской области</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иные источники (расшифровать)</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184"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2.1.</w:t>
            </w:r>
          </w:p>
        </w:tc>
        <w:tc>
          <w:tcPr>
            <w:tcW w:w="728"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Основное мероприятие 1</w:t>
            </w:r>
          </w:p>
        </w:tc>
        <w:tc>
          <w:tcPr>
            <w:tcW w:w="1240"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всего</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в т.ч.</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xml:space="preserve">бюджет </w:t>
            </w:r>
            <w:r>
              <w:rPr>
                <w:rFonts w:ascii="Times New Roman" w:eastAsia="Times New Roman" w:hAnsi="Times New Roman"/>
                <w:sz w:val="24"/>
                <w:szCs w:val="24"/>
                <w:lang w:eastAsia="ru-RU"/>
              </w:rPr>
              <w:t>Царевщинского</w:t>
            </w:r>
            <w:r w:rsidRPr="00882A5B">
              <w:rPr>
                <w:rFonts w:ascii="Times New Roman" w:eastAsia="Times New Roman" w:hAnsi="Times New Roman"/>
                <w:sz w:val="24"/>
                <w:szCs w:val="24"/>
                <w:lang w:eastAsia="ru-RU"/>
              </w:rPr>
              <w:t xml:space="preserve"> сельсовета (за исключением целевых межбюджетных трансфертов)</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федеральные средства</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бюджет Пензенской области</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иные источники (расшифровать)</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184"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728"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Основное мероприятие n</w:t>
            </w:r>
          </w:p>
        </w:tc>
        <w:tc>
          <w:tcPr>
            <w:tcW w:w="1240"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всего</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в т.ч.</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xml:space="preserve">бюджет </w:t>
            </w:r>
            <w:r>
              <w:rPr>
                <w:rFonts w:ascii="Times New Roman" w:eastAsia="Times New Roman" w:hAnsi="Times New Roman"/>
                <w:sz w:val="24"/>
                <w:szCs w:val="24"/>
                <w:lang w:eastAsia="ru-RU"/>
              </w:rPr>
              <w:t>Царевщинского</w:t>
            </w:r>
            <w:r w:rsidRPr="00882A5B">
              <w:rPr>
                <w:rFonts w:ascii="Times New Roman" w:eastAsia="Times New Roman" w:hAnsi="Times New Roman"/>
                <w:sz w:val="24"/>
                <w:szCs w:val="24"/>
                <w:lang w:eastAsia="ru-RU"/>
              </w:rPr>
              <w:t xml:space="preserve"> сельсовета (за исключением целевых межбюджетных трансфертов)</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федеральные средства</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бюджет Пензенской области</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240"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128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иные источники (расшифровать)</w:t>
            </w:r>
          </w:p>
        </w:tc>
        <w:tc>
          <w:tcPr>
            <w:tcW w:w="29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9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8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3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34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882A5B" w:rsidRDefault="001221A6" w:rsidP="001221A6">
            <w:pPr>
              <w:spacing w:after="0" w:line="240" w:lineRule="auto"/>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bl>
    <w:p w:rsidR="001221A6" w:rsidRPr="00562CF7" w:rsidRDefault="001221A6" w:rsidP="001221A6">
      <w:pPr>
        <w:spacing w:after="0" w:line="240" w:lineRule="auto"/>
        <w:jc w:val="both"/>
        <w:rPr>
          <w:rFonts w:ascii="Times New Roman" w:eastAsia="Times New Roman" w:hAnsi="Times New Roman"/>
          <w:color w:val="000000"/>
          <w:sz w:val="26"/>
          <w:szCs w:val="26"/>
          <w:lang w:eastAsia="ru-RU"/>
        </w:rPr>
      </w:pPr>
    </w:p>
    <w:p w:rsidR="001221A6" w:rsidRPr="00357DC1"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357DC1">
        <w:rPr>
          <w:rFonts w:ascii="Times New Roman" w:eastAsia="Times New Roman" w:hAnsi="Times New Roman"/>
          <w:color w:val="000000"/>
          <w:sz w:val="24"/>
          <w:szCs w:val="24"/>
          <w:lang w:eastAsia="ru-RU"/>
        </w:rPr>
        <w:t>Приложение №7</w:t>
      </w:r>
    </w:p>
    <w:p w:rsidR="001221A6" w:rsidRPr="00357DC1"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357DC1">
        <w:rPr>
          <w:rFonts w:ascii="Times New Roman" w:eastAsia="Times New Roman" w:hAnsi="Times New Roman"/>
          <w:color w:val="000000"/>
          <w:sz w:val="24"/>
          <w:szCs w:val="24"/>
          <w:lang w:eastAsia="ru-RU"/>
        </w:rPr>
        <w:t>к Порядку разработки и реализации муниципальных программ</w:t>
      </w:r>
    </w:p>
    <w:p w:rsidR="001221A6" w:rsidRPr="00357DC1" w:rsidRDefault="001221A6" w:rsidP="001221A6">
      <w:pPr>
        <w:spacing w:after="0" w:line="240" w:lineRule="auto"/>
        <w:ind w:firstLine="567"/>
        <w:jc w:val="righ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Царевщинского</w:t>
      </w:r>
      <w:r w:rsidRPr="00357DC1">
        <w:rPr>
          <w:rFonts w:ascii="Times New Roman" w:eastAsia="Times New Roman" w:hAnsi="Times New Roman"/>
          <w:color w:val="000000"/>
          <w:sz w:val="24"/>
          <w:szCs w:val="24"/>
          <w:lang w:eastAsia="ru-RU"/>
        </w:rPr>
        <w:t xml:space="preserve"> сельсовета Мокшанского района Пензенской области</w:t>
      </w:r>
    </w:p>
    <w:p w:rsidR="001221A6" w:rsidRPr="00357DC1"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357DC1">
        <w:rPr>
          <w:rFonts w:ascii="Times New Roman" w:eastAsia="Times New Roman" w:hAnsi="Times New Roman"/>
          <w:color w:val="000000"/>
          <w:sz w:val="24"/>
          <w:szCs w:val="24"/>
          <w:lang w:eastAsia="ru-RU"/>
        </w:rPr>
        <w:t> </w:t>
      </w:r>
    </w:p>
    <w:p w:rsidR="001221A6" w:rsidRPr="00357DC1"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357DC1">
        <w:rPr>
          <w:rFonts w:ascii="Times New Roman" w:eastAsia="Times New Roman" w:hAnsi="Times New Roman"/>
          <w:color w:val="000000"/>
          <w:sz w:val="24"/>
          <w:szCs w:val="24"/>
          <w:lang w:eastAsia="ru-RU"/>
        </w:rPr>
        <w:t>Форма</w:t>
      </w:r>
    </w:p>
    <w:p w:rsidR="001221A6" w:rsidRPr="00357DC1" w:rsidRDefault="001221A6" w:rsidP="001221A6">
      <w:pPr>
        <w:spacing w:after="0" w:line="240" w:lineRule="auto"/>
        <w:ind w:firstLine="567"/>
        <w:jc w:val="center"/>
        <w:rPr>
          <w:rFonts w:ascii="Times New Roman" w:eastAsia="Times New Roman" w:hAnsi="Times New Roman"/>
          <w:color w:val="000000"/>
          <w:sz w:val="24"/>
          <w:szCs w:val="24"/>
          <w:lang w:eastAsia="ru-RU"/>
        </w:rPr>
      </w:pPr>
      <w:bookmarkStart w:id="16" w:name="P1226"/>
      <w:bookmarkEnd w:id="16"/>
      <w:r w:rsidRPr="00357DC1">
        <w:rPr>
          <w:rFonts w:ascii="Times New Roman" w:eastAsia="Times New Roman" w:hAnsi="Times New Roman"/>
          <w:b/>
          <w:bCs/>
          <w:color w:val="000000"/>
          <w:sz w:val="24"/>
          <w:szCs w:val="24"/>
          <w:lang w:eastAsia="ru-RU"/>
        </w:rPr>
        <w:lastRenderedPageBreak/>
        <w:t>РЕСУРСНОЕ ОБЕСПЕЧЕНИЕ</w:t>
      </w:r>
    </w:p>
    <w:p w:rsidR="001221A6" w:rsidRPr="00357DC1" w:rsidRDefault="001221A6" w:rsidP="001221A6">
      <w:pPr>
        <w:spacing w:after="0" w:line="240" w:lineRule="auto"/>
        <w:jc w:val="center"/>
        <w:rPr>
          <w:rFonts w:ascii="Times New Roman" w:eastAsia="Times New Roman" w:hAnsi="Times New Roman"/>
          <w:b/>
          <w:bCs/>
          <w:color w:val="000000"/>
          <w:sz w:val="24"/>
          <w:szCs w:val="24"/>
          <w:lang w:eastAsia="ru-RU"/>
        </w:rPr>
      </w:pPr>
      <w:r w:rsidRPr="00357DC1">
        <w:rPr>
          <w:rFonts w:ascii="Times New Roman" w:eastAsia="Times New Roman" w:hAnsi="Times New Roman"/>
          <w:b/>
          <w:bCs/>
          <w:color w:val="000000"/>
          <w:sz w:val="24"/>
          <w:szCs w:val="24"/>
          <w:lang w:eastAsia="ru-RU"/>
        </w:rPr>
        <w:t xml:space="preserve">реализации муниципальной программы </w:t>
      </w:r>
      <w:r>
        <w:rPr>
          <w:rFonts w:ascii="Times New Roman" w:eastAsia="Times New Roman" w:hAnsi="Times New Roman"/>
          <w:b/>
          <w:bCs/>
          <w:color w:val="000000"/>
          <w:sz w:val="24"/>
          <w:szCs w:val="24"/>
          <w:lang w:eastAsia="ru-RU"/>
        </w:rPr>
        <w:t>Царевщинского</w:t>
      </w:r>
      <w:r w:rsidRPr="00357DC1">
        <w:rPr>
          <w:rFonts w:ascii="Times New Roman" w:eastAsia="Times New Roman" w:hAnsi="Times New Roman"/>
          <w:b/>
          <w:bCs/>
          <w:color w:val="000000"/>
          <w:sz w:val="24"/>
          <w:szCs w:val="24"/>
          <w:lang w:eastAsia="ru-RU"/>
        </w:rPr>
        <w:t xml:space="preserve"> сельсовета Мокшанского района Пензенской области «_____________________________________________»</w:t>
      </w:r>
    </w:p>
    <w:p w:rsidR="001221A6" w:rsidRPr="00357DC1" w:rsidRDefault="001221A6" w:rsidP="001221A6">
      <w:pPr>
        <w:spacing w:after="0" w:line="240" w:lineRule="auto"/>
        <w:ind w:firstLine="567"/>
        <w:rPr>
          <w:rFonts w:ascii="Times New Roman" w:eastAsia="Times New Roman" w:hAnsi="Times New Roman"/>
          <w:color w:val="000000"/>
          <w:sz w:val="24"/>
          <w:szCs w:val="24"/>
          <w:lang w:eastAsia="ru-RU"/>
        </w:rPr>
      </w:pPr>
      <w:r w:rsidRPr="00357DC1">
        <w:rPr>
          <w:rFonts w:ascii="Times New Roman" w:eastAsia="Times New Roman" w:hAnsi="Times New Roman"/>
          <w:bCs/>
          <w:color w:val="000000"/>
          <w:sz w:val="24"/>
          <w:szCs w:val="24"/>
          <w:lang w:eastAsia="ru-RU"/>
        </w:rPr>
        <w:t xml:space="preserve">                                                           (указать наименование муниципальной программы)</w:t>
      </w:r>
    </w:p>
    <w:p w:rsidR="001221A6" w:rsidRPr="00357DC1" w:rsidRDefault="001221A6" w:rsidP="001221A6">
      <w:pPr>
        <w:spacing w:after="0" w:line="240" w:lineRule="auto"/>
        <w:ind w:firstLine="567"/>
        <w:jc w:val="center"/>
        <w:rPr>
          <w:rFonts w:ascii="Times New Roman" w:eastAsia="Times New Roman" w:hAnsi="Times New Roman"/>
          <w:b/>
          <w:bCs/>
          <w:color w:val="000000"/>
          <w:sz w:val="24"/>
          <w:szCs w:val="24"/>
          <w:lang w:eastAsia="ru-RU"/>
        </w:rPr>
      </w:pPr>
      <w:r w:rsidRPr="00357DC1">
        <w:rPr>
          <w:rFonts w:ascii="Times New Roman" w:eastAsia="Times New Roman" w:hAnsi="Times New Roman"/>
          <w:b/>
          <w:bCs/>
          <w:color w:val="000000"/>
          <w:sz w:val="24"/>
          <w:szCs w:val="24"/>
          <w:lang w:eastAsia="ru-RU"/>
        </w:rPr>
        <w:t xml:space="preserve">за счет средств бюджета </w:t>
      </w:r>
      <w:r>
        <w:rPr>
          <w:rFonts w:ascii="Times New Roman" w:eastAsia="Times New Roman" w:hAnsi="Times New Roman"/>
          <w:b/>
          <w:bCs/>
          <w:color w:val="000000"/>
          <w:sz w:val="24"/>
          <w:szCs w:val="24"/>
          <w:lang w:eastAsia="ru-RU"/>
        </w:rPr>
        <w:t>Царевщинского</w:t>
      </w:r>
      <w:r w:rsidRPr="00357DC1">
        <w:rPr>
          <w:rFonts w:ascii="Times New Roman" w:eastAsia="Times New Roman" w:hAnsi="Times New Roman"/>
          <w:b/>
          <w:bCs/>
          <w:color w:val="000000"/>
          <w:sz w:val="24"/>
          <w:szCs w:val="24"/>
          <w:lang w:eastAsia="ru-RU"/>
        </w:rPr>
        <w:t xml:space="preserve"> сельсовета Мокшанского</w:t>
      </w:r>
      <w:r>
        <w:rPr>
          <w:rFonts w:ascii="Times New Roman" w:eastAsia="Times New Roman" w:hAnsi="Times New Roman"/>
          <w:b/>
          <w:bCs/>
          <w:color w:val="000000"/>
          <w:sz w:val="24"/>
          <w:szCs w:val="24"/>
          <w:lang w:eastAsia="ru-RU"/>
        </w:rPr>
        <w:t xml:space="preserve"> </w:t>
      </w:r>
      <w:r w:rsidRPr="00357DC1">
        <w:rPr>
          <w:rFonts w:ascii="Times New Roman" w:eastAsia="Times New Roman" w:hAnsi="Times New Roman"/>
          <w:b/>
          <w:bCs/>
          <w:color w:val="000000"/>
          <w:sz w:val="24"/>
          <w:szCs w:val="24"/>
          <w:lang w:eastAsia="ru-RU"/>
        </w:rPr>
        <w:t xml:space="preserve">района Пензенской области </w:t>
      </w:r>
      <w:r>
        <w:rPr>
          <w:rFonts w:ascii="Times New Roman" w:eastAsia="Times New Roman" w:hAnsi="Times New Roman"/>
          <w:b/>
          <w:bCs/>
          <w:color w:val="000000"/>
          <w:sz w:val="24"/>
          <w:szCs w:val="24"/>
          <w:lang w:eastAsia="ru-RU"/>
        </w:rPr>
        <w:t xml:space="preserve"> </w:t>
      </w:r>
      <w:r w:rsidRPr="00357DC1">
        <w:rPr>
          <w:rFonts w:ascii="Times New Roman" w:eastAsia="Times New Roman" w:hAnsi="Times New Roman"/>
          <w:b/>
          <w:bCs/>
          <w:color w:val="000000"/>
          <w:sz w:val="24"/>
          <w:szCs w:val="24"/>
          <w:lang w:eastAsia="ru-RU"/>
        </w:rPr>
        <w:t>на 2014 и 2015 годы</w:t>
      </w:r>
    </w:p>
    <w:p w:rsidR="001221A6" w:rsidRPr="00562CF7" w:rsidRDefault="001221A6" w:rsidP="001221A6">
      <w:pPr>
        <w:spacing w:after="0" w:line="240" w:lineRule="auto"/>
        <w:ind w:firstLine="567"/>
        <w:jc w:val="center"/>
        <w:rPr>
          <w:rFonts w:ascii="Times New Roman" w:eastAsia="Times New Roman" w:hAnsi="Times New Roman"/>
          <w:color w:val="000000"/>
          <w:sz w:val="26"/>
          <w:szCs w:val="26"/>
          <w:lang w:eastAsia="ru-RU"/>
        </w:rPr>
      </w:pPr>
    </w:p>
    <w:tbl>
      <w:tblPr>
        <w:tblW w:w="5000" w:type="pct"/>
        <w:jc w:val="center"/>
        <w:tblCellMar>
          <w:left w:w="0" w:type="dxa"/>
          <w:right w:w="0" w:type="dxa"/>
        </w:tblCellMar>
        <w:tblLook w:val="04A0" w:firstRow="1" w:lastRow="0" w:firstColumn="1" w:lastColumn="0" w:noHBand="0" w:noVBand="1"/>
      </w:tblPr>
      <w:tblGrid>
        <w:gridCol w:w="636"/>
        <w:gridCol w:w="1498"/>
        <w:gridCol w:w="1443"/>
        <w:gridCol w:w="1410"/>
        <w:gridCol w:w="647"/>
        <w:gridCol w:w="409"/>
        <w:gridCol w:w="438"/>
        <w:gridCol w:w="570"/>
        <w:gridCol w:w="438"/>
        <w:gridCol w:w="1209"/>
        <w:gridCol w:w="1206"/>
      </w:tblGrid>
      <w:tr w:rsidR="001221A6" w:rsidRPr="00882A5B" w:rsidTr="001221A6">
        <w:trPr>
          <w:jc w:val="center"/>
        </w:trPr>
        <w:tc>
          <w:tcPr>
            <w:tcW w:w="167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Ответственный исполнитель муниципальной программы</w:t>
            </w:r>
          </w:p>
        </w:tc>
        <w:tc>
          <w:tcPr>
            <w:tcW w:w="3321"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___________________________________________________________</w:t>
            </w:r>
          </w:p>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(указать наименование)</w:t>
            </w:r>
          </w:p>
        </w:tc>
      </w:tr>
      <w:tr w:rsidR="001221A6" w:rsidRPr="00882A5B" w:rsidTr="001221A6">
        <w:trPr>
          <w:jc w:val="center"/>
        </w:trPr>
        <w:tc>
          <w:tcPr>
            <w:tcW w:w="30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N п/п</w:t>
            </w:r>
          </w:p>
        </w:tc>
        <w:tc>
          <w:tcPr>
            <w:tcW w:w="70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Статус</w:t>
            </w:r>
          </w:p>
        </w:tc>
        <w:tc>
          <w:tcPr>
            <w:tcW w:w="66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Наименование муниципальной программы, подпрограммы, мероприятия</w:t>
            </w:r>
          </w:p>
        </w:tc>
        <w:tc>
          <w:tcPr>
            <w:tcW w:w="65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Ответственный исполнитель, соисполнитель</w:t>
            </w:r>
          </w:p>
        </w:tc>
        <w:tc>
          <w:tcPr>
            <w:tcW w:w="1274"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Код бюджетной классификации &lt;1</w:t>
            </w:r>
            <w:r w:rsidRPr="00882A5B">
              <w:rPr>
                <w:rFonts w:ascii="Times New Roman" w:eastAsia="Times New Roman" w:hAnsi="Times New Roman"/>
                <w:sz w:val="24"/>
                <w:szCs w:val="24"/>
                <w:lang w:eastAsia="ru-RU"/>
              </w:rPr>
              <w:t>&gt;</w:t>
            </w:r>
          </w:p>
        </w:tc>
        <w:tc>
          <w:tcPr>
            <w:tcW w:w="139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xml:space="preserve">Расходы бюджета </w:t>
            </w:r>
            <w:r>
              <w:rPr>
                <w:rFonts w:ascii="Times New Roman" w:eastAsia="Times New Roman" w:hAnsi="Times New Roman"/>
                <w:sz w:val="24"/>
                <w:szCs w:val="24"/>
                <w:lang w:eastAsia="ru-RU"/>
              </w:rPr>
              <w:t>Царевщинского</w:t>
            </w:r>
            <w:r w:rsidRPr="00882A5B">
              <w:rPr>
                <w:rFonts w:ascii="Times New Roman" w:eastAsia="Times New Roman" w:hAnsi="Times New Roman"/>
                <w:sz w:val="24"/>
                <w:szCs w:val="24"/>
                <w:lang w:eastAsia="ru-RU"/>
              </w:rPr>
              <w:t xml:space="preserve"> сельсовета, тыс. рублей</w:t>
            </w:r>
          </w:p>
        </w:tc>
      </w:tr>
      <w:tr w:rsidR="001221A6" w:rsidRPr="00882A5B" w:rsidTr="001221A6">
        <w:trPr>
          <w:jc w:val="center"/>
        </w:trPr>
        <w:tc>
          <w:tcPr>
            <w:tcW w:w="303"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707"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669"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653"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ГРБС</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Рз</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Пр</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ЦСР &lt;2&gt;</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ВР</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2014 г.</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2015 г.</w:t>
            </w:r>
          </w:p>
        </w:tc>
      </w:tr>
      <w:tr w:rsidR="001221A6" w:rsidRPr="00882A5B" w:rsidTr="001221A6">
        <w:trPr>
          <w:jc w:val="center"/>
        </w:trPr>
        <w:tc>
          <w:tcPr>
            <w:tcW w:w="3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1</w:t>
            </w:r>
          </w:p>
        </w:tc>
        <w:tc>
          <w:tcPr>
            <w:tcW w:w="7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2</w:t>
            </w:r>
          </w:p>
        </w:tc>
        <w:tc>
          <w:tcPr>
            <w:tcW w:w="6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3</w:t>
            </w: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4</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5</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6</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7</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8</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9</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10</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11</w:t>
            </w:r>
          </w:p>
        </w:tc>
      </w:tr>
      <w:tr w:rsidR="001221A6" w:rsidRPr="00882A5B" w:rsidTr="001221A6">
        <w:trPr>
          <w:jc w:val="center"/>
        </w:trPr>
        <w:tc>
          <w:tcPr>
            <w:tcW w:w="3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7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Муниципальная программа</w:t>
            </w:r>
          </w:p>
        </w:tc>
        <w:tc>
          <w:tcPr>
            <w:tcW w:w="6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всего</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Х</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Х</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Х</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Х</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Х</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3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1</w:t>
            </w:r>
          </w:p>
        </w:tc>
        <w:tc>
          <w:tcPr>
            <w:tcW w:w="7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Подпрограмма 1</w:t>
            </w:r>
          </w:p>
        </w:tc>
        <w:tc>
          <w:tcPr>
            <w:tcW w:w="6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всего</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Х</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Х</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Х</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Х</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Х</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3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1.1</w:t>
            </w:r>
          </w:p>
        </w:tc>
        <w:tc>
          <w:tcPr>
            <w:tcW w:w="7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Основное мероприятие 1</w:t>
            </w:r>
          </w:p>
        </w:tc>
        <w:tc>
          <w:tcPr>
            <w:tcW w:w="6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всего</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Х</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Х</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Х</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Х</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Х</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30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1.1.1</w:t>
            </w:r>
          </w:p>
        </w:tc>
        <w:tc>
          <w:tcPr>
            <w:tcW w:w="70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Мероприятие 1</w:t>
            </w:r>
          </w:p>
        </w:tc>
        <w:tc>
          <w:tcPr>
            <w:tcW w:w="66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исполнитель</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303"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707"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669"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соисполнитель 1</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303"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707"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669"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30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1.1.2</w:t>
            </w:r>
          </w:p>
        </w:tc>
        <w:tc>
          <w:tcPr>
            <w:tcW w:w="70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Мероприятие 2</w:t>
            </w:r>
          </w:p>
        </w:tc>
        <w:tc>
          <w:tcPr>
            <w:tcW w:w="66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исполнитель</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303"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707"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669"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соисполнитель 1</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303"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707"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669"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30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w:t>
            </w:r>
          </w:p>
        </w:tc>
        <w:tc>
          <w:tcPr>
            <w:tcW w:w="70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Мероприятие n</w:t>
            </w:r>
          </w:p>
        </w:tc>
        <w:tc>
          <w:tcPr>
            <w:tcW w:w="66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исполнитель</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303"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707"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669"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соисполнитель 1</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303"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707"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669"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3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2</w:t>
            </w:r>
          </w:p>
        </w:tc>
        <w:tc>
          <w:tcPr>
            <w:tcW w:w="7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Подпрограмма 2</w:t>
            </w:r>
          </w:p>
        </w:tc>
        <w:tc>
          <w:tcPr>
            <w:tcW w:w="6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всего</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Х</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Х</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Х</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Х</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Х</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3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2.1.</w:t>
            </w:r>
          </w:p>
        </w:tc>
        <w:tc>
          <w:tcPr>
            <w:tcW w:w="7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Основное мероприятие 2</w:t>
            </w:r>
          </w:p>
        </w:tc>
        <w:tc>
          <w:tcPr>
            <w:tcW w:w="6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всего</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Х</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Х</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Х</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Х</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Х</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30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2.1.2</w:t>
            </w:r>
          </w:p>
        </w:tc>
        <w:tc>
          <w:tcPr>
            <w:tcW w:w="70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Мероприятие 1</w:t>
            </w:r>
          </w:p>
        </w:tc>
        <w:tc>
          <w:tcPr>
            <w:tcW w:w="66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исполнитель</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303"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707"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669"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соисполнитель 1</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303"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707"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669"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30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2.2.2</w:t>
            </w:r>
          </w:p>
        </w:tc>
        <w:tc>
          <w:tcPr>
            <w:tcW w:w="70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Мероприятие 2</w:t>
            </w:r>
          </w:p>
        </w:tc>
        <w:tc>
          <w:tcPr>
            <w:tcW w:w="66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исполнитель</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303"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707"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669"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соисполнитель 1</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303"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707"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669"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3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w:t>
            </w:r>
          </w:p>
        </w:tc>
        <w:tc>
          <w:tcPr>
            <w:tcW w:w="7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Подпрограмма n</w:t>
            </w:r>
          </w:p>
        </w:tc>
        <w:tc>
          <w:tcPr>
            <w:tcW w:w="6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всего</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Х</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Х</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Х</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Х</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Х</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3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w:t>
            </w:r>
          </w:p>
        </w:tc>
        <w:tc>
          <w:tcPr>
            <w:tcW w:w="7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Основное мероприятие n</w:t>
            </w:r>
          </w:p>
        </w:tc>
        <w:tc>
          <w:tcPr>
            <w:tcW w:w="6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всего</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Х</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Х</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Х</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Х</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Х</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30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w:t>
            </w:r>
          </w:p>
        </w:tc>
        <w:tc>
          <w:tcPr>
            <w:tcW w:w="70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Мероприятие n</w:t>
            </w:r>
          </w:p>
        </w:tc>
        <w:tc>
          <w:tcPr>
            <w:tcW w:w="66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исполнитель</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303"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707"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669"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соисполнитель 1</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303"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707"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669"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30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w:t>
            </w:r>
          </w:p>
        </w:tc>
        <w:tc>
          <w:tcPr>
            <w:tcW w:w="70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Мероприятие n</w:t>
            </w:r>
          </w:p>
        </w:tc>
        <w:tc>
          <w:tcPr>
            <w:tcW w:w="66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исполнитель</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303"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707"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669"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соисполнитель 1</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r w:rsidR="001221A6" w:rsidRPr="00882A5B" w:rsidTr="001221A6">
        <w:trPr>
          <w:jc w:val="center"/>
        </w:trPr>
        <w:tc>
          <w:tcPr>
            <w:tcW w:w="303"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707"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669" w:type="pct"/>
            <w:vMerge/>
            <w:tcBorders>
              <w:top w:val="single" w:sz="6" w:space="0" w:color="000000"/>
              <w:left w:val="single" w:sz="6" w:space="0" w:color="000000"/>
              <w:bottom w:val="single" w:sz="6" w:space="0" w:color="000000"/>
              <w:right w:val="single" w:sz="6" w:space="0" w:color="000000"/>
            </w:tcBorders>
            <w:vAlign w:val="center"/>
            <w:hideMark/>
          </w:tcPr>
          <w:p w:rsidR="001221A6" w:rsidRPr="00882A5B" w:rsidRDefault="001221A6" w:rsidP="001221A6">
            <w:pPr>
              <w:spacing w:after="0" w:line="240" w:lineRule="auto"/>
              <w:rPr>
                <w:rFonts w:ascii="Times New Roman" w:eastAsia="Times New Roman" w:hAnsi="Times New Roman"/>
                <w:sz w:val="24"/>
                <w:szCs w:val="24"/>
                <w:lang w:eastAsia="ru-RU"/>
              </w:rPr>
            </w:pPr>
          </w:p>
        </w:tc>
        <w:tc>
          <w:tcPr>
            <w:tcW w:w="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2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c>
          <w:tcPr>
            <w:tcW w:w="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882A5B" w:rsidRDefault="001221A6" w:rsidP="001221A6">
            <w:pPr>
              <w:spacing w:after="0" w:line="240" w:lineRule="auto"/>
              <w:jc w:val="center"/>
              <w:rPr>
                <w:rFonts w:ascii="Times New Roman" w:eastAsia="Times New Roman" w:hAnsi="Times New Roman"/>
                <w:sz w:val="24"/>
                <w:szCs w:val="24"/>
                <w:lang w:eastAsia="ru-RU"/>
              </w:rPr>
            </w:pPr>
            <w:r w:rsidRPr="00882A5B">
              <w:rPr>
                <w:rFonts w:ascii="Times New Roman" w:eastAsia="Times New Roman" w:hAnsi="Times New Roman"/>
                <w:sz w:val="24"/>
                <w:szCs w:val="24"/>
                <w:lang w:eastAsia="ru-RU"/>
              </w:rPr>
              <w:t> </w:t>
            </w:r>
          </w:p>
        </w:tc>
      </w:tr>
    </w:tbl>
    <w:p w:rsidR="001221A6" w:rsidRPr="00357DC1" w:rsidRDefault="001221A6" w:rsidP="001221A6">
      <w:pPr>
        <w:spacing w:after="0" w:line="240" w:lineRule="auto"/>
        <w:ind w:firstLine="567"/>
        <w:jc w:val="both"/>
        <w:rPr>
          <w:rFonts w:ascii="Times New Roman" w:eastAsia="Times New Roman" w:hAnsi="Times New Roman"/>
          <w:color w:val="000000"/>
          <w:sz w:val="24"/>
          <w:szCs w:val="24"/>
          <w:lang w:eastAsia="ru-RU"/>
        </w:rPr>
      </w:pPr>
      <w:r w:rsidRPr="00357DC1">
        <w:rPr>
          <w:rFonts w:ascii="Times New Roman" w:eastAsia="Times New Roman" w:hAnsi="Times New Roman"/>
          <w:color w:val="000000"/>
          <w:sz w:val="24"/>
          <w:szCs w:val="24"/>
          <w:lang w:eastAsia="ru-RU"/>
        </w:rPr>
        <w:t>--------------------------------</w:t>
      </w:r>
    </w:p>
    <w:p w:rsidR="001221A6" w:rsidRPr="00357DC1" w:rsidRDefault="001221A6" w:rsidP="001221A6">
      <w:pPr>
        <w:spacing w:after="0" w:line="240" w:lineRule="auto"/>
        <w:ind w:firstLine="567"/>
        <w:jc w:val="both"/>
        <w:rPr>
          <w:rFonts w:ascii="Times New Roman" w:eastAsia="Times New Roman" w:hAnsi="Times New Roman"/>
          <w:color w:val="000000"/>
          <w:sz w:val="24"/>
          <w:szCs w:val="24"/>
          <w:lang w:eastAsia="ru-RU"/>
        </w:rPr>
      </w:pPr>
      <w:bookmarkStart w:id="17" w:name="P1377"/>
      <w:bookmarkEnd w:id="17"/>
      <w:r w:rsidRPr="00357DC1">
        <w:rPr>
          <w:rFonts w:ascii="Times New Roman" w:eastAsia="Times New Roman" w:hAnsi="Times New Roman"/>
          <w:color w:val="000000"/>
          <w:sz w:val="24"/>
          <w:szCs w:val="24"/>
          <w:lang w:eastAsia="ru-RU"/>
        </w:rPr>
        <w:t xml:space="preserve">&lt;1&gt; До присвоения кода бюджетной классификации указываются реквизиты нормативного правового акта (постановление, распоряжение администрации </w:t>
      </w:r>
      <w:r>
        <w:rPr>
          <w:rFonts w:ascii="Times New Roman" w:eastAsia="Times New Roman" w:hAnsi="Times New Roman"/>
          <w:color w:val="000000"/>
          <w:sz w:val="24"/>
          <w:szCs w:val="24"/>
          <w:lang w:eastAsia="ru-RU"/>
        </w:rPr>
        <w:t>Царевщинского</w:t>
      </w:r>
      <w:r w:rsidRPr="00357DC1">
        <w:rPr>
          <w:rFonts w:ascii="Times New Roman" w:eastAsia="Times New Roman" w:hAnsi="Times New Roman"/>
          <w:color w:val="000000"/>
          <w:sz w:val="24"/>
          <w:szCs w:val="24"/>
          <w:lang w:eastAsia="ru-RU"/>
        </w:rPr>
        <w:t xml:space="preserve"> сельсовета Мокшанского района</w:t>
      </w:r>
      <w:r>
        <w:rPr>
          <w:rFonts w:ascii="Times New Roman" w:eastAsia="Times New Roman" w:hAnsi="Times New Roman"/>
          <w:color w:val="000000"/>
          <w:sz w:val="24"/>
          <w:szCs w:val="24"/>
          <w:lang w:eastAsia="ru-RU"/>
        </w:rPr>
        <w:t xml:space="preserve"> </w:t>
      </w:r>
      <w:r w:rsidRPr="00A55D38">
        <w:rPr>
          <w:rFonts w:ascii="Times New Roman" w:eastAsia="Times New Roman" w:hAnsi="Times New Roman"/>
          <w:bCs/>
          <w:color w:val="000000"/>
          <w:sz w:val="24"/>
          <w:szCs w:val="24"/>
          <w:lang w:eastAsia="ru-RU"/>
        </w:rPr>
        <w:t>Пензенской области</w:t>
      </w:r>
      <w:r w:rsidRPr="00357DC1">
        <w:rPr>
          <w:rFonts w:ascii="Times New Roman" w:eastAsia="Times New Roman" w:hAnsi="Times New Roman"/>
          <w:color w:val="000000"/>
          <w:sz w:val="24"/>
          <w:szCs w:val="24"/>
          <w:lang w:eastAsia="ru-RU"/>
        </w:rPr>
        <w:t xml:space="preserve">) о выделении средств бюджета </w:t>
      </w:r>
      <w:r>
        <w:rPr>
          <w:rFonts w:ascii="Times New Roman" w:eastAsia="Times New Roman" w:hAnsi="Times New Roman"/>
          <w:color w:val="000000"/>
          <w:sz w:val="24"/>
          <w:szCs w:val="24"/>
          <w:lang w:eastAsia="ru-RU"/>
        </w:rPr>
        <w:t>Царевщинского</w:t>
      </w:r>
      <w:r w:rsidRPr="00357DC1">
        <w:rPr>
          <w:rFonts w:ascii="Times New Roman" w:eastAsia="Times New Roman" w:hAnsi="Times New Roman"/>
          <w:color w:val="000000"/>
          <w:sz w:val="24"/>
          <w:szCs w:val="24"/>
          <w:lang w:eastAsia="ru-RU"/>
        </w:rPr>
        <w:t xml:space="preserve"> сельсовета Мокшанского района </w:t>
      </w:r>
      <w:r w:rsidRPr="00A55D38">
        <w:rPr>
          <w:rFonts w:ascii="Times New Roman" w:eastAsia="Times New Roman" w:hAnsi="Times New Roman"/>
          <w:bCs/>
          <w:color w:val="000000"/>
          <w:sz w:val="24"/>
          <w:szCs w:val="24"/>
          <w:lang w:eastAsia="ru-RU"/>
        </w:rPr>
        <w:t>Пензенской области</w:t>
      </w:r>
      <w:r w:rsidRPr="00357DC1">
        <w:rPr>
          <w:rFonts w:ascii="Times New Roman" w:eastAsia="Times New Roman" w:hAnsi="Times New Roman"/>
          <w:b/>
          <w:bCs/>
          <w:color w:val="000000"/>
          <w:sz w:val="24"/>
          <w:szCs w:val="24"/>
          <w:lang w:eastAsia="ru-RU"/>
        </w:rPr>
        <w:t xml:space="preserve"> </w:t>
      </w:r>
      <w:r w:rsidRPr="00357DC1">
        <w:rPr>
          <w:rFonts w:ascii="Times New Roman" w:eastAsia="Times New Roman" w:hAnsi="Times New Roman"/>
          <w:color w:val="000000"/>
          <w:sz w:val="24"/>
          <w:szCs w:val="24"/>
          <w:lang w:eastAsia="ru-RU"/>
        </w:rPr>
        <w:t>на реализацию мероприятий муниципальной программы.</w:t>
      </w:r>
    </w:p>
    <w:p w:rsidR="001221A6" w:rsidRPr="00357DC1" w:rsidRDefault="001221A6" w:rsidP="001221A6">
      <w:pPr>
        <w:spacing w:after="0" w:line="240" w:lineRule="auto"/>
        <w:ind w:firstLine="567"/>
        <w:jc w:val="both"/>
        <w:rPr>
          <w:rFonts w:ascii="Times New Roman" w:eastAsia="Times New Roman" w:hAnsi="Times New Roman"/>
          <w:color w:val="000000"/>
          <w:sz w:val="24"/>
          <w:szCs w:val="24"/>
          <w:lang w:eastAsia="ru-RU"/>
        </w:rPr>
      </w:pPr>
      <w:r w:rsidRPr="00357DC1">
        <w:rPr>
          <w:rFonts w:ascii="Times New Roman" w:eastAsia="Times New Roman" w:hAnsi="Times New Roman"/>
          <w:color w:val="000000"/>
          <w:sz w:val="24"/>
          <w:szCs w:val="24"/>
          <w:lang w:eastAsia="ru-RU"/>
        </w:rPr>
        <w:t> </w:t>
      </w:r>
    </w:p>
    <w:p w:rsidR="001221A6" w:rsidRPr="00357DC1"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357DC1">
        <w:rPr>
          <w:rFonts w:ascii="Times New Roman" w:eastAsia="Times New Roman" w:hAnsi="Times New Roman"/>
          <w:color w:val="000000"/>
          <w:sz w:val="24"/>
          <w:szCs w:val="24"/>
          <w:lang w:eastAsia="ru-RU"/>
        </w:rPr>
        <w:t>Приложение №7.1</w:t>
      </w:r>
    </w:p>
    <w:p w:rsidR="001221A6" w:rsidRPr="00357DC1"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357DC1">
        <w:rPr>
          <w:rFonts w:ascii="Times New Roman" w:eastAsia="Times New Roman" w:hAnsi="Times New Roman"/>
          <w:color w:val="000000"/>
          <w:sz w:val="24"/>
          <w:szCs w:val="24"/>
          <w:lang w:eastAsia="ru-RU"/>
        </w:rPr>
        <w:t>к Порядку разработки и реализации муниципальных программ</w:t>
      </w:r>
    </w:p>
    <w:p w:rsidR="001221A6" w:rsidRPr="00357DC1" w:rsidRDefault="001221A6" w:rsidP="001221A6">
      <w:pPr>
        <w:spacing w:after="0" w:line="240" w:lineRule="auto"/>
        <w:ind w:firstLine="567"/>
        <w:jc w:val="righ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Царевщинского</w:t>
      </w:r>
      <w:r w:rsidRPr="00357DC1">
        <w:rPr>
          <w:rFonts w:ascii="Times New Roman" w:eastAsia="Times New Roman" w:hAnsi="Times New Roman"/>
          <w:color w:val="000000"/>
          <w:sz w:val="24"/>
          <w:szCs w:val="24"/>
          <w:lang w:eastAsia="ru-RU"/>
        </w:rPr>
        <w:t xml:space="preserve"> сельсовета Мокшанского района Пензенской области</w:t>
      </w:r>
    </w:p>
    <w:p w:rsidR="001221A6" w:rsidRPr="00357DC1"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357DC1">
        <w:rPr>
          <w:rFonts w:ascii="Times New Roman" w:eastAsia="Times New Roman" w:hAnsi="Times New Roman"/>
          <w:color w:val="000000"/>
          <w:sz w:val="24"/>
          <w:szCs w:val="24"/>
          <w:lang w:eastAsia="ru-RU"/>
        </w:rPr>
        <w:t> </w:t>
      </w:r>
    </w:p>
    <w:p w:rsidR="001221A6" w:rsidRPr="00357DC1" w:rsidRDefault="001221A6" w:rsidP="001221A6">
      <w:pPr>
        <w:spacing w:after="0" w:line="240" w:lineRule="auto"/>
        <w:ind w:firstLine="567"/>
        <w:jc w:val="righ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Форма</w:t>
      </w:r>
    </w:p>
    <w:p w:rsidR="001221A6" w:rsidRPr="00357DC1" w:rsidRDefault="001221A6" w:rsidP="001221A6">
      <w:pPr>
        <w:spacing w:after="0" w:line="240" w:lineRule="auto"/>
        <w:ind w:firstLine="567"/>
        <w:jc w:val="center"/>
        <w:rPr>
          <w:rFonts w:ascii="Times New Roman" w:eastAsia="Times New Roman" w:hAnsi="Times New Roman"/>
          <w:color w:val="000000"/>
          <w:sz w:val="24"/>
          <w:szCs w:val="24"/>
          <w:lang w:eastAsia="ru-RU"/>
        </w:rPr>
      </w:pPr>
      <w:bookmarkStart w:id="18" w:name="P1394"/>
      <w:bookmarkEnd w:id="18"/>
      <w:r w:rsidRPr="00357DC1">
        <w:rPr>
          <w:rFonts w:ascii="Times New Roman" w:eastAsia="Times New Roman" w:hAnsi="Times New Roman"/>
          <w:b/>
          <w:bCs/>
          <w:color w:val="000000"/>
          <w:sz w:val="24"/>
          <w:szCs w:val="24"/>
          <w:lang w:eastAsia="ru-RU"/>
        </w:rPr>
        <w:t>РЕСУРСНОЕ ОБЕСПЕЧЕНИЕ</w:t>
      </w:r>
    </w:p>
    <w:p w:rsidR="001221A6" w:rsidRPr="00357DC1" w:rsidRDefault="001221A6" w:rsidP="001221A6">
      <w:pPr>
        <w:spacing w:after="0" w:line="240" w:lineRule="auto"/>
        <w:jc w:val="center"/>
        <w:rPr>
          <w:rFonts w:ascii="Times New Roman" w:eastAsia="Times New Roman" w:hAnsi="Times New Roman"/>
          <w:color w:val="000000"/>
          <w:sz w:val="24"/>
          <w:szCs w:val="24"/>
          <w:lang w:eastAsia="ru-RU"/>
        </w:rPr>
      </w:pPr>
      <w:r w:rsidRPr="00357DC1">
        <w:rPr>
          <w:rFonts w:ascii="Times New Roman" w:eastAsia="Times New Roman" w:hAnsi="Times New Roman"/>
          <w:b/>
          <w:bCs/>
          <w:color w:val="000000"/>
          <w:sz w:val="24"/>
          <w:szCs w:val="24"/>
          <w:lang w:eastAsia="ru-RU"/>
        </w:rPr>
        <w:t xml:space="preserve">реализации муниципальной программы </w:t>
      </w:r>
      <w:r>
        <w:rPr>
          <w:rFonts w:ascii="Times New Roman" w:eastAsia="Times New Roman" w:hAnsi="Times New Roman"/>
          <w:b/>
          <w:bCs/>
          <w:color w:val="000000"/>
          <w:sz w:val="24"/>
          <w:szCs w:val="24"/>
          <w:lang w:eastAsia="ru-RU"/>
        </w:rPr>
        <w:t>Царевщинского</w:t>
      </w:r>
      <w:r w:rsidRPr="00357DC1">
        <w:rPr>
          <w:rFonts w:ascii="Times New Roman" w:eastAsia="Times New Roman" w:hAnsi="Times New Roman"/>
          <w:b/>
          <w:bCs/>
          <w:color w:val="000000"/>
          <w:sz w:val="24"/>
          <w:szCs w:val="24"/>
          <w:lang w:eastAsia="ru-RU"/>
        </w:rPr>
        <w:t xml:space="preserve"> сельсовета Мокшанского района Пензенской области «_______________________________________________»</w:t>
      </w:r>
    </w:p>
    <w:p w:rsidR="001221A6" w:rsidRPr="00357DC1" w:rsidRDefault="001221A6" w:rsidP="001221A6">
      <w:pPr>
        <w:spacing w:after="0" w:line="240" w:lineRule="auto"/>
        <w:jc w:val="center"/>
        <w:rPr>
          <w:rFonts w:ascii="Times New Roman" w:eastAsia="Times New Roman" w:hAnsi="Times New Roman"/>
          <w:bCs/>
          <w:color w:val="000000"/>
          <w:sz w:val="24"/>
          <w:szCs w:val="24"/>
          <w:lang w:eastAsia="ru-RU"/>
        </w:rPr>
      </w:pPr>
      <w:r w:rsidRPr="00357DC1">
        <w:rPr>
          <w:rFonts w:ascii="Times New Roman" w:eastAsia="Times New Roman" w:hAnsi="Times New Roman"/>
          <w:bCs/>
          <w:color w:val="000000"/>
          <w:sz w:val="24"/>
          <w:szCs w:val="24"/>
          <w:lang w:eastAsia="ru-RU"/>
        </w:rPr>
        <w:t>(указать наименование муниципальной программы)</w:t>
      </w:r>
    </w:p>
    <w:p w:rsidR="001221A6" w:rsidRPr="00357DC1" w:rsidRDefault="001221A6" w:rsidP="001221A6">
      <w:pPr>
        <w:spacing w:after="0" w:line="240" w:lineRule="auto"/>
        <w:jc w:val="center"/>
        <w:rPr>
          <w:rFonts w:ascii="Times New Roman" w:eastAsia="Times New Roman" w:hAnsi="Times New Roman"/>
          <w:color w:val="000000"/>
          <w:sz w:val="24"/>
          <w:szCs w:val="24"/>
          <w:lang w:eastAsia="ru-RU"/>
        </w:rPr>
      </w:pPr>
      <w:r w:rsidRPr="00357DC1">
        <w:rPr>
          <w:rFonts w:ascii="Times New Roman" w:eastAsia="Times New Roman" w:hAnsi="Times New Roman"/>
          <w:b/>
          <w:bCs/>
          <w:color w:val="000000"/>
          <w:sz w:val="24"/>
          <w:szCs w:val="24"/>
          <w:lang w:eastAsia="ru-RU"/>
        </w:rPr>
        <w:t>за счет всех источников финансирования в разрезе кодов бюджетной классификации на 2016 – 2021 годы</w:t>
      </w:r>
    </w:p>
    <w:p w:rsidR="001221A6" w:rsidRPr="00562CF7" w:rsidRDefault="001221A6" w:rsidP="001221A6">
      <w:pPr>
        <w:spacing w:after="0" w:line="240" w:lineRule="auto"/>
        <w:rPr>
          <w:rFonts w:ascii="Times New Roman" w:eastAsia="Times New Roman" w:hAnsi="Times New Roman"/>
          <w:color w:val="000000"/>
          <w:sz w:val="26"/>
          <w:szCs w:val="26"/>
          <w:lang w:eastAsia="ru-RU"/>
        </w:rPr>
      </w:pPr>
    </w:p>
    <w:tbl>
      <w:tblPr>
        <w:tblW w:w="5000" w:type="pct"/>
        <w:jc w:val="center"/>
        <w:tblCellMar>
          <w:left w:w="0" w:type="dxa"/>
          <w:right w:w="0" w:type="dxa"/>
        </w:tblCellMar>
        <w:tblLook w:val="04A0" w:firstRow="1" w:lastRow="0" w:firstColumn="1" w:lastColumn="0" w:noHBand="0" w:noVBand="1"/>
      </w:tblPr>
      <w:tblGrid>
        <w:gridCol w:w="563"/>
        <w:gridCol w:w="1416"/>
        <w:gridCol w:w="1394"/>
        <w:gridCol w:w="1554"/>
        <w:gridCol w:w="653"/>
        <w:gridCol w:w="405"/>
        <w:gridCol w:w="430"/>
        <w:gridCol w:w="576"/>
        <w:gridCol w:w="440"/>
        <w:gridCol w:w="673"/>
        <w:gridCol w:w="673"/>
        <w:gridCol w:w="454"/>
        <w:gridCol w:w="673"/>
      </w:tblGrid>
      <w:tr w:rsidR="001221A6" w:rsidRPr="00357DC1" w:rsidTr="001221A6">
        <w:trPr>
          <w:jc w:val="center"/>
        </w:trPr>
        <w:tc>
          <w:tcPr>
            <w:tcW w:w="165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Ответственный исполнитель муниципальной программы</w:t>
            </w:r>
          </w:p>
        </w:tc>
        <w:tc>
          <w:tcPr>
            <w:tcW w:w="3347" w:type="pct"/>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___________________________________________________________ (указать наименование администрации)</w:t>
            </w:r>
          </w:p>
        </w:tc>
      </w:tr>
      <w:tr w:rsidR="001221A6" w:rsidRPr="00357DC1" w:rsidTr="001221A6">
        <w:trPr>
          <w:jc w:val="center"/>
        </w:trPr>
        <w:tc>
          <w:tcPr>
            <w:tcW w:w="24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N п/п</w:t>
            </w:r>
          </w:p>
        </w:tc>
        <w:tc>
          <w:tcPr>
            <w:tcW w:w="66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Статус</w:t>
            </w:r>
          </w:p>
        </w:tc>
        <w:tc>
          <w:tcPr>
            <w:tcW w:w="73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Наименование муниципальной программы, подпрогра</w:t>
            </w:r>
            <w:r w:rsidRPr="00357DC1">
              <w:rPr>
                <w:rFonts w:ascii="Times New Roman" w:eastAsia="Times New Roman" w:hAnsi="Times New Roman"/>
                <w:sz w:val="24"/>
                <w:szCs w:val="24"/>
                <w:lang w:eastAsia="ru-RU"/>
              </w:rPr>
              <w:lastRenderedPageBreak/>
              <w:t>ммы, основного мероприятия, мероприятия</w:t>
            </w:r>
          </w:p>
        </w:tc>
        <w:tc>
          <w:tcPr>
            <w:tcW w:w="84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lastRenderedPageBreak/>
              <w:t>Ответственный исполнитель, соисполнитель</w:t>
            </w:r>
          </w:p>
        </w:tc>
        <w:tc>
          <w:tcPr>
            <w:tcW w:w="1244"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Код бюджетной классификации &lt;1&gt;</w:t>
            </w:r>
          </w:p>
        </w:tc>
        <w:tc>
          <w:tcPr>
            <w:tcW w:w="1261"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xml:space="preserve">Расходы бюджета </w:t>
            </w:r>
            <w:r>
              <w:rPr>
                <w:rFonts w:ascii="Times New Roman" w:eastAsia="Times New Roman" w:hAnsi="Times New Roman"/>
                <w:sz w:val="24"/>
                <w:szCs w:val="24"/>
                <w:lang w:eastAsia="ru-RU"/>
              </w:rPr>
              <w:t>Царевщинского</w:t>
            </w:r>
            <w:r w:rsidRPr="00357DC1">
              <w:rPr>
                <w:rFonts w:ascii="Times New Roman" w:eastAsia="Times New Roman" w:hAnsi="Times New Roman"/>
                <w:sz w:val="24"/>
                <w:szCs w:val="24"/>
                <w:lang w:eastAsia="ru-RU"/>
              </w:rPr>
              <w:t xml:space="preserve"> сельсовета, тыс. рублей</w:t>
            </w:r>
          </w:p>
        </w:tc>
      </w:tr>
      <w:tr w:rsidR="001221A6" w:rsidRPr="00357DC1" w:rsidTr="001221A6">
        <w:trPr>
          <w:jc w:val="center"/>
        </w:trPr>
        <w:tc>
          <w:tcPr>
            <w:tcW w:w="249" w:type="pct"/>
            <w:vMerge/>
            <w:tcBorders>
              <w:top w:val="single" w:sz="6" w:space="0" w:color="000000"/>
              <w:left w:val="single" w:sz="6" w:space="0" w:color="000000"/>
              <w:bottom w:val="single" w:sz="6" w:space="0" w:color="000000"/>
              <w:right w:val="single" w:sz="6" w:space="0" w:color="000000"/>
            </w:tcBorders>
            <w:vAlign w:val="center"/>
            <w:hideMark/>
          </w:tcPr>
          <w:p w:rsidR="001221A6" w:rsidRPr="00357DC1" w:rsidRDefault="001221A6" w:rsidP="001221A6">
            <w:pPr>
              <w:spacing w:after="0" w:line="240" w:lineRule="auto"/>
              <w:rPr>
                <w:rFonts w:ascii="Times New Roman" w:eastAsia="Times New Roman" w:hAnsi="Times New Roman"/>
                <w:sz w:val="24"/>
                <w:szCs w:val="24"/>
                <w:lang w:eastAsia="ru-RU"/>
              </w:rPr>
            </w:pPr>
          </w:p>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1221A6" w:rsidRPr="00357DC1" w:rsidRDefault="001221A6" w:rsidP="001221A6">
            <w:pPr>
              <w:spacing w:after="0" w:line="240" w:lineRule="auto"/>
              <w:rPr>
                <w:rFonts w:ascii="Times New Roman" w:eastAsia="Times New Roman" w:hAnsi="Times New Roman"/>
                <w:sz w:val="24"/>
                <w:szCs w:val="24"/>
                <w:lang w:eastAsia="ru-RU"/>
              </w:rPr>
            </w:pPr>
          </w:p>
        </w:tc>
        <w:tc>
          <w:tcPr>
            <w:tcW w:w="739" w:type="pct"/>
            <w:vMerge/>
            <w:tcBorders>
              <w:top w:val="single" w:sz="6" w:space="0" w:color="000000"/>
              <w:left w:val="single" w:sz="6" w:space="0" w:color="000000"/>
              <w:bottom w:val="single" w:sz="6" w:space="0" w:color="000000"/>
              <w:right w:val="single" w:sz="6" w:space="0" w:color="000000"/>
            </w:tcBorders>
            <w:vAlign w:val="center"/>
            <w:hideMark/>
          </w:tcPr>
          <w:p w:rsidR="001221A6" w:rsidRPr="00357DC1" w:rsidRDefault="001221A6" w:rsidP="001221A6">
            <w:pPr>
              <w:spacing w:after="0" w:line="240" w:lineRule="auto"/>
              <w:rPr>
                <w:rFonts w:ascii="Times New Roman" w:eastAsia="Times New Roman" w:hAnsi="Times New Roman"/>
                <w:sz w:val="24"/>
                <w:szCs w:val="24"/>
                <w:lang w:eastAsia="ru-RU"/>
              </w:rPr>
            </w:pPr>
          </w:p>
        </w:tc>
        <w:tc>
          <w:tcPr>
            <w:tcW w:w="843" w:type="pct"/>
            <w:vMerge/>
            <w:tcBorders>
              <w:top w:val="single" w:sz="6" w:space="0" w:color="000000"/>
              <w:left w:val="single" w:sz="6" w:space="0" w:color="000000"/>
              <w:bottom w:val="single" w:sz="6" w:space="0" w:color="000000"/>
              <w:right w:val="single" w:sz="6" w:space="0" w:color="000000"/>
            </w:tcBorders>
            <w:vAlign w:val="center"/>
            <w:hideMark/>
          </w:tcPr>
          <w:p w:rsidR="001221A6" w:rsidRPr="00357DC1" w:rsidRDefault="001221A6" w:rsidP="001221A6">
            <w:pPr>
              <w:spacing w:after="0" w:line="240" w:lineRule="auto"/>
              <w:rPr>
                <w:rFonts w:ascii="Times New Roman" w:eastAsia="Times New Roman" w:hAnsi="Times New Roman"/>
                <w:sz w:val="24"/>
                <w:szCs w:val="24"/>
                <w:lang w:eastAsia="ru-RU"/>
              </w:rPr>
            </w:pP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ГРБС</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Рз</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Пр</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xml:space="preserve">ЦСР </w:t>
            </w:r>
            <w:r w:rsidRPr="00357DC1">
              <w:rPr>
                <w:rFonts w:ascii="Times New Roman" w:eastAsia="Times New Roman" w:hAnsi="Times New Roman"/>
                <w:sz w:val="24"/>
                <w:szCs w:val="24"/>
                <w:lang w:eastAsia="ru-RU"/>
              </w:rPr>
              <w:lastRenderedPageBreak/>
              <w:t>&lt;1&gt;</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lastRenderedPageBreak/>
              <w:t>ВР</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2016 г.</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2017 г.</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r>
              <w:rPr>
                <w:rFonts w:ascii="Times New Roman" w:eastAsia="Times New Roman" w:hAnsi="Times New Roman"/>
                <w:sz w:val="24"/>
                <w:szCs w:val="24"/>
                <w:lang w:eastAsia="ru-RU"/>
              </w:rPr>
              <w:t>…</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2021 г.</w:t>
            </w:r>
          </w:p>
        </w:tc>
      </w:tr>
      <w:tr w:rsidR="001221A6" w:rsidRPr="00357DC1" w:rsidTr="001221A6">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lastRenderedPageBreak/>
              <w:t>1</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2</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3</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4</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5</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6</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7</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8</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9</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10</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11</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12</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13</w:t>
            </w:r>
          </w:p>
        </w:tc>
      </w:tr>
      <w:tr w:rsidR="001221A6" w:rsidRPr="00357DC1" w:rsidTr="001221A6">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Муниципальная программа</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всего</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Х</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Х</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Х</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Х</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Х</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r>
      <w:tr w:rsidR="001221A6" w:rsidRPr="00357DC1" w:rsidTr="001221A6">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1</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Подпрограмма 1</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всего</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Х</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Х</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Х</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Х</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Х</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r>
      <w:tr w:rsidR="001221A6" w:rsidRPr="00357DC1" w:rsidTr="001221A6">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1.1</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Основное Мероприятие 1</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всего</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Х</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Х</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Х</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Х</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Х</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r>
      <w:tr w:rsidR="001221A6" w:rsidRPr="00357DC1" w:rsidTr="001221A6">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1.1.1</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Мероприятие 1</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исполнитель</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r>
      <w:tr w:rsidR="001221A6" w:rsidRPr="00357DC1" w:rsidTr="001221A6">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соисполнитель 1</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r>
      <w:tr w:rsidR="001221A6" w:rsidRPr="00357DC1" w:rsidTr="001221A6">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r>
      <w:tr w:rsidR="001221A6" w:rsidRPr="00357DC1" w:rsidTr="001221A6">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1.1.2</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Мероприятие 2</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исполнитель</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r>
      <w:tr w:rsidR="001221A6" w:rsidRPr="00357DC1" w:rsidTr="001221A6">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соисполнитель 1</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r>
      <w:tr w:rsidR="001221A6" w:rsidRPr="00357DC1" w:rsidTr="001221A6">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r>
      <w:tr w:rsidR="001221A6" w:rsidRPr="00357DC1" w:rsidTr="001221A6">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Мероприятие n</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исполнитель</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r>
      <w:tr w:rsidR="001221A6" w:rsidRPr="00357DC1" w:rsidTr="001221A6">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соисполнитель 1</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r>
      <w:tr w:rsidR="001221A6" w:rsidRPr="00357DC1" w:rsidTr="001221A6">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r>
      <w:tr w:rsidR="001221A6" w:rsidRPr="00357DC1" w:rsidTr="001221A6">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2</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Подпрограмма 2</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всего</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Х</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Х</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Х</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Х</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Х</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r>
      <w:tr w:rsidR="001221A6" w:rsidRPr="00357DC1" w:rsidTr="001221A6">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2.1</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Основное Мероприятие 2</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всего</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Х</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Х</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Х</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Х</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Х</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r>
      <w:tr w:rsidR="001221A6" w:rsidRPr="00357DC1" w:rsidTr="001221A6">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2.1.1</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Мероприятие 1</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исполнитель</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r>
      <w:tr w:rsidR="001221A6" w:rsidRPr="00357DC1" w:rsidTr="001221A6">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соисполнитель 1</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r>
      <w:tr w:rsidR="001221A6" w:rsidRPr="00357DC1" w:rsidTr="001221A6">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r>
      <w:tr w:rsidR="001221A6" w:rsidRPr="00357DC1" w:rsidTr="001221A6">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2.1.2</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Мероприятие 2</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исполнитель</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r>
      <w:tr w:rsidR="001221A6" w:rsidRPr="00357DC1" w:rsidTr="001221A6">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соисполнитель 1</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r>
      <w:tr w:rsidR="001221A6" w:rsidRPr="00357DC1" w:rsidTr="001221A6">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r>
      <w:tr w:rsidR="001221A6" w:rsidRPr="00357DC1" w:rsidTr="001221A6">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Мероприятие n</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исполнитель</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r>
      <w:tr w:rsidR="001221A6" w:rsidRPr="00357DC1" w:rsidTr="001221A6">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соисполнитель 1</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r>
      <w:tr w:rsidR="001221A6" w:rsidRPr="00357DC1" w:rsidTr="001221A6">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lastRenderedPageBreak/>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r>
      <w:tr w:rsidR="001221A6" w:rsidRPr="00357DC1" w:rsidTr="001221A6">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Подпрограмма n</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всего</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Х</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Х</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Х</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Х</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Х</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r>
      <w:tr w:rsidR="001221A6" w:rsidRPr="00357DC1" w:rsidTr="001221A6">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Основное Мероприятие n</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всего</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Х</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Х</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Х</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Х</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Х</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r>
      <w:tr w:rsidR="001221A6" w:rsidRPr="00357DC1" w:rsidTr="001221A6">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Мероприятие n</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исполнитель</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r>
      <w:tr w:rsidR="001221A6" w:rsidRPr="00357DC1" w:rsidTr="001221A6">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соисполнитель 1</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r>
      <w:tr w:rsidR="001221A6" w:rsidRPr="00357DC1" w:rsidTr="001221A6">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r>
      <w:tr w:rsidR="001221A6" w:rsidRPr="00357DC1" w:rsidTr="001221A6">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Мероприятие n</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исполнитель</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r>
      <w:tr w:rsidR="001221A6" w:rsidRPr="00357DC1" w:rsidTr="001221A6">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соисполнитель 1</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r>
      <w:tr w:rsidR="001221A6" w:rsidRPr="00357DC1" w:rsidTr="001221A6">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r>
      <w:tr w:rsidR="001221A6" w:rsidRPr="00357DC1" w:rsidTr="001221A6">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Мероприятие n</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исполнитель</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r>
      <w:tr w:rsidR="001221A6" w:rsidRPr="00357DC1" w:rsidTr="001221A6">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соисполнитель 1</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r>
      <w:tr w:rsidR="001221A6" w:rsidRPr="00357DC1" w:rsidTr="001221A6">
        <w:trPr>
          <w:jc w:val="center"/>
        </w:trPr>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6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7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1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c>
          <w:tcPr>
            <w:tcW w:w="3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57DC1" w:rsidRDefault="001221A6" w:rsidP="001221A6">
            <w:pPr>
              <w:spacing w:after="0" w:line="240" w:lineRule="auto"/>
              <w:rPr>
                <w:rFonts w:ascii="Times New Roman" w:eastAsia="Times New Roman" w:hAnsi="Times New Roman"/>
                <w:sz w:val="24"/>
                <w:szCs w:val="24"/>
                <w:lang w:eastAsia="ru-RU"/>
              </w:rPr>
            </w:pPr>
            <w:r w:rsidRPr="00357DC1">
              <w:rPr>
                <w:rFonts w:ascii="Times New Roman" w:eastAsia="Times New Roman" w:hAnsi="Times New Roman"/>
                <w:sz w:val="24"/>
                <w:szCs w:val="24"/>
                <w:lang w:eastAsia="ru-RU"/>
              </w:rPr>
              <w:t> </w:t>
            </w:r>
          </w:p>
        </w:tc>
      </w:tr>
    </w:tbl>
    <w:p w:rsidR="001221A6" w:rsidRPr="00562CF7" w:rsidRDefault="001221A6" w:rsidP="001221A6">
      <w:pPr>
        <w:spacing w:after="0" w:line="240" w:lineRule="auto"/>
        <w:ind w:firstLine="567"/>
        <w:jc w:val="both"/>
        <w:rPr>
          <w:rFonts w:ascii="Times New Roman" w:eastAsia="Times New Roman" w:hAnsi="Times New Roman"/>
          <w:color w:val="000000"/>
          <w:sz w:val="26"/>
          <w:szCs w:val="26"/>
          <w:lang w:eastAsia="ru-RU"/>
        </w:rPr>
      </w:pPr>
      <w:r w:rsidRPr="00562CF7">
        <w:rPr>
          <w:rFonts w:ascii="Times New Roman" w:eastAsia="Times New Roman" w:hAnsi="Times New Roman"/>
          <w:color w:val="000000"/>
          <w:sz w:val="26"/>
          <w:szCs w:val="26"/>
          <w:lang w:eastAsia="ru-RU"/>
        </w:rPr>
        <w:t>--------------------------------</w:t>
      </w:r>
    </w:p>
    <w:p w:rsidR="001221A6" w:rsidRPr="00357DC1" w:rsidRDefault="001221A6" w:rsidP="001221A6">
      <w:pPr>
        <w:spacing w:after="0" w:line="240" w:lineRule="auto"/>
        <w:ind w:firstLine="567"/>
        <w:jc w:val="both"/>
        <w:rPr>
          <w:rFonts w:ascii="Times New Roman" w:eastAsia="Times New Roman" w:hAnsi="Times New Roman"/>
          <w:color w:val="000000"/>
          <w:sz w:val="24"/>
          <w:szCs w:val="24"/>
          <w:lang w:eastAsia="ru-RU"/>
        </w:rPr>
      </w:pPr>
      <w:r w:rsidRPr="00357DC1">
        <w:rPr>
          <w:rFonts w:ascii="Times New Roman" w:eastAsia="Times New Roman" w:hAnsi="Times New Roman"/>
          <w:color w:val="000000"/>
          <w:sz w:val="24"/>
          <w:szCs w:val="24"/>
          <w:lang w:eastAsia="ru-RU"/>
        </w:rPr>
        <w:t xml:space="preserve">&lt;1&gt; До присвоения кода бюджетной классификации указываются реквизиты нормативного правового акта (постановление, распоряжение администрации </w:t>
      </w:r>
      <w:r>
        <w:rPr>
          <w:rFonts w:ascii="Times New Roman" w:eastAsia="Times New Roman" w:hAnsi="Times New Roman"/>
          <w:color w:val="000000"/>
          <w:sz w:val="24"/>
          <w:szCs w:val="24"/>
          <w:lang w:eastAsia="ru-RU"/>
        </w:rPr>
        <w:t>Царевщинского</w:t>
      </w:r>
      <w:r w:rsidRPr="00357DC1">
        <w:rPr>
          <w:rFonts w:ascii="Times New Roman" w:eastAsia="Times New Roman" w:hAnsi="Times New Roman"/>
          <w:color w:val="000000"/>
          <w:sz w:val="24"/>
          <w:szCs w:val="24"/>
          <w:lang w:eastAsia="ru-RU"/>
        </w:rPr>
        <w:t xml:space="preserve"> сельсовета Мокшанского района</w:t>
      </w:r>
      <w:r>
        <w:rPr>
          <w:rFonts w:ascii="Times New Roman" w:eastAsia="Times New Roman" w:hAnsi="Times New Roman"/>
          <w:color w:val="000000"/>
          <w:sz w:val="24"/>
          <w:szCs w:val="24"/>
          <w:lang w:eastAsia="ru-RU"/>
        </w:rPr>
        <w:t xml:space="preserve"> Пензенской области</w:t>
      </w:r>
      <w:r w:rsidRPr="00357DC1">
        <w:rPr>
          <w:rFonts w:ascii="Times New Roman" w:eastAsia="Times New Roman" w:hAnsi="Times New Roman"/>
          <w:color w:val="000000"/>
          <w:sz w:val="24"/>
          <w:szCs w:val="24"/>
          <w:lang w:eastAsia="ru-RU"/>
        </w:rPr>
        <w:t xml:space="preserve">) о выделении средств бюджета </w:t>
      </w:r>
      <w:r>
        <w:rPr>
          <w:rFonts w:ascii="Times New Roman" w:eastAsia="Times New Roman" w:hAnsi="Times New Roman"/>
          <w:color w:val="000000"/>
          <w:sz w:val="24"/>
          <w:szCs w:val="24"/>
          <w:lang w:eastAsia="ru-RU"/>
        </w:rPr>
        <w:t>Царевщинского</w:t>
      </w:r>
      <w:r w:rsidRPr="00357DC1">
        <w:rPr>
          <w:rFonts w:ascii="Times New Roman" w:eastAsia="Times New Roman" w:hAnsi="Times New Roman"/>
          <w:color w:val="000000"/>
          <w:sz w:val="24"/>
          <w:szCs w:val="24"/>
          <w:lang w:eastAsia="ru-RU"/>
        </w:rPr>
        <w:t xml:space="preserve"> сельсовета Мокшанского района </w:t>
      </w:r>
      <w:r>
        <w:rPr>
          <w:rFonts w:ascii="Times New Roman" w:eastAsia="Times New Roman" w:hAnsi="Times New Roman"/>
          <w:color w:val="000000"/>
          <w:sz w:val="24"/>
          <w:szCs w:val="24"/>
          <w:lang w:eastAsia="ru-RU"/>
        </w:rPr>
        <w:t xml:space="preserve">Пензенской области </w:t>
      </w:r>
      <w:r w:rsidRPr="00357DC1">
        <w:rPr>
          <w:rFonts w:ascii="Times New Roman" w:eastAsia="Times New Roman" w:hAnsi="Times New Roman"/>
          <w:color w:val="000000"/>
          <w:sz w:val="24"/>
          <w:szCs w:val="24"/>
          <w:lang w:eastAsia="ru-RU"/>
        </w:rPr>
        <w:t>на реализацию мероприятий муниципальной программы.</w:t>
      </w:r>
    </w:p>
    <w:p w:rsidR="001221A6" w:rsidRPr="00562CF7" w:rsidRDefault="001221A6" w:rsidP="001221A6">
      <w:pPr>
        <w:spacing w:after="0" w:line="240" w:lineRule="auto"/>
        <w:jc w:val="both"/>
        <w:rPr>
          <w:rFonts w:ascii="Times New Roman" w:eastAsia="Times New Roman" w:hAnsi="Times New Roman"/>
          <w:color w:val="000000"/>
          <w:sz w:val="26"/>
          <w:szCs w:val="26"/>
          <w:lang w:eastAsia="ru-RU"/>
        </w:rPr>
      </w:pPr>
    </w:p>
    <w:p w:rsidR="001221A6" w:rsidRPr="00357DC1"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357DC1">
        <w:rPr>
          <w:rFonts w:ascii="Times New Roman" w:eastAsia="Times New Roman" w:hAnsi="Times New Roman"/>
          <w:color w:val="000000"/>
          <w:sz w:val="24"/>
          <w:szCs w:val="24"/>
          <w:lang w:eastAsia="ru-RU"/>
        </w:rPr>
        <w:t>Приложение №7.2</w:t>
      </w:r>
    </w:p>
    <w:p w:rsidR="001221A6" w:rsidRPr="00357DC1"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357DC1">
        <w:rPr>
          <w:rFonts w:ascii="Times New Roman" w:eastAsia="Times New Roman" w:hAnsi="Times New Roman"/>
          <w:color w:val="000000"/>
          <w:sz w:val="24"/>
          <w:szCs w:val="24"/>
          <w:lang w:eastAsia="ru-RU"/>
        </w:rPr>
        <w:t>к Порядку разработки и реализации муниципальных программ</w:t>
      </w:r>
    </w:p>
    <w:p w:rsidR="001221A6" w:rsidRPr="00357DC1" w:rsidRDefault="001221A6" w:rsidP="001221A6">
      <w:pPr>
        <w:spacing w:after="0" w:line="240" w:lineRule="auto"/>
        <w:ind w:firstLine="567"/>
        <w:jc w:val="righ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Царевщинского</w:t>
      </w:r>
      <w:r w:rsidRPr="00357DC1">
        <w:rPr>
          <w:rFonts w:ascii="Times New Roman" w:eastAsia="Times New Roman" w:hAnsi="Times New Roman"/>
          <w:color w:val="000000"/>
          <w:sz w:val="24"/>
          <w:szCs w:val="24"/>
          <w:lang w:eastAsia="ru-RU"/>
        </w:rPr>
        <w:t xml:space="preserve"> сельсовета Мокшанского района Пензенской области</w:t>
      </w:r>
    </w:p>
    <w:p w:rsidR="001221A6" w:rsidRPr="00357DC1"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357DC1">
        <w:rPr>
          <w:rFonts w:ascii="Times New Roman" w:eastAsia="Times New Roman" w:hAnsi="Times New Roman"/>
          <w:color w:val="000000"/>
          <w:sz w:val="24"/>
          <w:szCs w:val="24"/>
          <w:lang w:eastAsia="ru-RU"/>
        </w:rPr>
        <w:t> </w:t>
      </w:r>
    </w:p>
    <w:p w:rsidR="001221A6" w:rsidRPr="00357DC1" w:rsidRDefault="001221A6" w:rsidP="001221A6">
      <w:pPr>
        <w:spacing w:after="0" w:line="240" w:lineRule="auto"/>
        <w:ind w:firstLine="567"/>
        <w:jc w:val="righ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Форма</w:t>
      </w:r>
    </w:p>
    <w:p w:rsidR="001221A6" w:rsidRPr="00357DC1" w:rsidRDefault="001221A6" w:rsidP="001221A6">
      <w:pPr>
        <w:spacing w:after="0" w:line="240" w:lineRule="auto"/>
        <w:ind w:firstLine="567"/>
        <w:jc w:val="center"/>
        <w:rPr>
          <w:rFonts w:ascii="Times New Roman" w:eastAsia="Times New Roman" w:hAnsi="Times New Roman"/>
          <w:color w:val="000000"/>
          <w:sz w:val="24"/>
          <w:szCs w:val="24"/>
          <w:lang w:eastAsia="ru-RU"/>
        </w:rPr>
      </w:pPr>
      <w:r w:rsidRPr="00357DC1">
        <w:rPr>
          <w:rFonts w:ascii="Times New Roman" w:eastAsia="Times New Roman" w:hAnsi="Times New Roman"/>
          <w:b/>
          <w:bCs/>
          <w:color w:val="000000"/>
          <w:sz w:val="24"/>
          <w:szCs w:val="24"/>
          <w:lang w:eastAsia="ru-RU"/>
        </w:rPr>
        <w:t>РЕСУРСНОЕ ОБЕСПЕЧЕНИЕ</w:t>
      </w:r>
    </w:p>
    <w:p w:rsidR="001221A6" w:rsidRPr="00357DC1" w:rsidRDefault="001221A6" w:rsidP="001221A6">
      <w:pPr>
        <w:spacing w:after="0" w:line="240" w:lineRule="auto"/>
        <w:ind w:firstLine="567"/>
        <w:jc w:val="center"/>
        <w:rPr>
          <w:rFonts w:ascii="Times New Roman" w:eastAsia="Times New Roman" w:hAnsi="Times New Roman"/>
          <w:color w:val="000000"/>
          <w:sz w:val="24"/>
          <w:szCs w:val="24"/>
          <w:lang w:eastAsia="ru-RU"/>
        </w:rPr>
      </w:pPr>
      <w:r w:rsidRPr="00357DC1">
        <w:rPr>
          <w:rFonts w:ascii="Times New Roman" w:eastAsia="Times New Roman" w:hAnsi="Times New Roman"/>
          <w:b/>
          <w:bCs/>
          <w:color w:val="000000"/>
          <w:sz w:val="24"/>
          <w:szCs w:val="24"/>
          <w:lang w:eastAsia="ru-RU"/>
        </w:rPr>
        <w:t xml:space="preserve">реализации муниципальной программы </w:t>
      </w:r>
      <w:r>
        <w:rPr>
          <w:rFonts w:ascii="Times New Roman" w:eastAsia="Times New Roman" w:hAnsi="Times New Roman"/>
          <w:b/>
          <w:bCs/>
          <w:color w:val="000000"/>
          <w:sz w:val="24"/>
          <w:szCs w:val="24"/>
          <w:lang w:eastAsia="ru-RU"/>
        </w:rPr>
        <w:t>Царевщинского</w:t>
      </w:r>
      <w:r w:rsidRPr="00357DC1">
        <w:rPr>
          <w:rFonts w:ascii="Times New Roman" w:eastAsia="Times New Roman" w:hAnsi="Times New Roman"/>
          <w:b/>
          <w:bCs/>
          <w:color w:val="000000"/>
          <w:sz w:val="24"/>
          <w:szCs w:val="24"/>
          <w:lang w:eastAsia="ru-RU"/>
        </w:rPr>
        <w:t xml:space="preserve"> сельсовета Мокшанского района Пензенской области</w:t>
      </w:r>
    </w:p>
    <w:p w:rsidR="001221A6" w:rsidRPr="00357DC1" w:rsidRDefault="001221A6" w:rsidP="001221A6">
      <w:pPr>
        <w:spacing w:after="0" w:line="240" w:lineRule="auto"/>
        <w:ind w:firstLine="567"/>
        <w:jc w:val="center"/>
        <w:rPr>
          <w:rFonts w:ascii="Times New Roman" w:eastAsia="Times New Roman" w:hAnsi="Times New Roman"/>
          <w:color w:val="000000"/>
          <w:sz w:val="24"/>
          <w:szCs w:val="24"/>
          <w:lang w:eastAsia="ru-RU"/>
        </w:rPr>
      </w:pPr>
      <w:r w:rsidRPr="00357DC1">
        <w:rPr>
          <w:rFonts w:ascii="Times New Roman" w:eastAsia="Times New Roman" w:hAnsi="Times New Roman"/>
          <w:b/>
          <w:bCs/>
          <w:color w:val="000000"/>
          <w:sz w:val="24"/>
          <w:szCs w:val="24"/>
          <w:lang w:eastAsia="ru-RU"/>
        </w:rPr>
        <w:t>«_______________________________________________»</w:t>
      </w:r>
    </w:p>
    <w:p w:rsidR="001221A6" w:rsidRPr="00357DC1" w:rsidRDefault="001221A6" w:rsidP="001221A6">
      <w:pPr>
        <w:spacing w:after="0" w:line="240" w:lineRule="auto"/>
        <w:ind w:firstLine="567"/>
        <w:jc w:val="center"/>
        <w:rPr>
          <w:rFonts w:ascii="Times New Roman" w:eastAsia="Times New Roman" w:hAnsi="Times New Roman"/>
          <w:color w:val="000000"/>
          <w:sz w:val="24"/>
          <w:szCs w:val="24"/>
          <w:lang w:eastAsia="ru-RU"/>
        </w:rPr>
      </w:pPr>
      <w:r w:rsidRPr="00357DC1">
        <w:rPr>
          <w:rFonts w:ascii="Times New Roman" w:eastAsia="Times New Roman" w:hAnsi="Times New Roman"/>
          <w:bCs/>
          <w:color w:val="000000"/>
          <w:sz w:val="24"/>
          <w:szCs w:val="24"/>
          <w:lang w:eastAsia="ru-RU"/>
        </w:rPr>
        <w:t>(указать наименование муниципальной программы)</w:t>
      </w:r>
    </w:p>
    <w:p w:rsidR="001221A6" w:rsidRPr="00357DC1" w:rsidRDefault="001221A6" w:rsidP="001221A6">
      <w:pPr>
        <w:spacing w:after="0" w:line="240" w:lineRule="auto"/>
        <w:ind w:firstLine="567"/>
        <w:jc w:val="center"/>
        <w:rPr>
          <w:rFonts w:ascii="Times New Roman" w:eastAsia="Times New Roman" w:hAnsi="Times New Roman"/>
          <w:color w:val="000000"/>
          <w:sz w:val="24"/>
          <w:szCs w:val="24"/>
          <w:lang w:eastAsia="ru-RU"/>
        </w:rPr>
      </w:pPr>
      <w:r w:rsidRPr="00357DC1">
        <w:rPr>
          <w:rFonts w:ascii="Times New Roman" w:eastAsia="Times New Roman" w:hAnsi="Times New Roman"/>
          <w:b/>
          <w:bCs/>
          <w:color w:val="000000"/>
          <w:sz w:val="24"/>
          <w:szCs w:val="24"/>
          <w:lang w:eastAsia="ru-RU"/>
        </w:rPr>
        <w:t>за счет всех источников финансирования в разрезе кодов бюджетной классификации на 2022-2025 годы</w:t>
      </w:r>
    </w:p>
    <w:tbl>
      <w:tblPr>
        <w:tblW w:w="14786" w:type="dxa"/>
        <w:jc w:val="center"/>
        <w:tblCellMar>
          <w:left w:w="0" w:type="dxa"/>
          <w:right w:w="0" w:type="dxa"/>
        </w:tblCellMar>
        <w:tblLook w:val="04A0" w:firstRow="1" w:lastRow="0" w:firstColumn="1" w:lastColumn="0" w:noHBand="0" w:noVBand="1"/>
      </w:tblPr>
      <w:tblGrid>
        <w:gridCol w:w="854"/>
        <w:gridCol w:w="2072"/>
        <w:gridCol w:w="2040"/>
        <w:gridCol w:w="2020"/>
        <w:gridCol w:w="937"/>
        <w:gridCol w:w="597"/>
        <w:gridCol w:w="633"/>
        <w:gridCol w:w="1074"/>
        <w:gridCol w:w="512"/>
        <w:gridCol w:w="994"/>
        <w:gridCol w:w="1133"/>
        <w:gridCol w:w="991"/>
        <w:gridCol w:w="929"/>
      </w:tblGrid>
      <w:tr w:rsidR="001221A6" w:rsidRPr="00ED4F34" w:rsidTr="001221A6">
        <w:trPr>
          <w:jc w:val="center"/>
        </w:trPr>
        <w:tc>
          <w:tcPr>
            <w:tcW w:w="1679" w:type="pct"/>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Ответственный исполнитель муниципальной программы</w:t>
            </w:r>
          </w:p>
        </w:tc>
        <w:tc>
          <w:tcPr>
            <w:tcW w:w="3321" w:type="pct"/>
            <w:gridSpan w:val="10"/>
            <w:tcBorders>
              <w:top w:val="single" w:sz="6" w:space="0" w:color="000000"/>
              <w:bottom w:val="single" w:sz="4" w:space="0" w:color="auto"/>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Ответственный исполнитель муниципальной программы ________________________________________ (указать наименование администрации)</w:t>
            </w:r>
          </w:p>
        </w:tc>
      </w:tr>
      <w:tr w:rsidR="001221A6" w:rsidRPr="00ED4F34" w:rsidTr="001221A6">
        <w:trPr>
          <w:jc w:val="center"/>
        </w:trPr>
        <w:tc>
          <w:tcPr>
            <w:tcW w:w="289" w:type="pct"/>
            <w:vMerge w:val="restart"/>
            <w:tcBorders>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п/п</w:t>
            </w:r>
          </w:p>
        </w:tc>
        <w:tc>
          <w:tcPr>
            <w:tcW w:w="701" w:type="pct"/>
            <w:vMerge w:val="restart"/>
            <w:tcBorders>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Статус</w:t>
            </w:r>
          </w:p>
        </w:tc>
        <w:tc>
          <w:tcPr>
            <w:tcW w:w="690" w:type="pct"/>
            <w:vMerge w:val="restart"/>
            <w:tcBorders>
              <w:left w:val="single" w:sz="6" w:space="0" w:color="000000"/>
              <w:bottom w:val="single" w:sz="6" w:space="0" w:color="000000"/>
              <w:right w:val="single" w:sz="4" w:space="0" w:color="auto"/>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Наименование муниципальной программы, подпрограммы, основного мероприятия, мероприятия</w:t>
            </w:r>
          </w:p>
        </w:tc>
        <w:tc>
          <w:tcPr>
            <w:tcW w:w="683"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Ответственный исполнитель, соисполнитель</w:t>
            </w:r>
          </w:p>
        </w:tc>
        <w:tc>
          <w:tcPr>
            <w:tcW w:w="1269" w:type="pct"/>
            <w:gridSpan w:val="5"/>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Код бюджетной классификации&lt;1&gt;</w:t>
            </w:r>
          </w:p>
        </w:tc>
        <w:tc>
          <w:tcPr>
            <w:tcW w:w="1369" w:type="pct"/>
            <w:gridSpan w:val="4"/>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xml:space="preserve">Расходы бюджета </w:t>
            </w:r>
            <w:r>
              <w:rPr>
                <w:rFonts w:ascii="Times New Roman" w:eastAsia="Times New Roman" w:hAnsi="Times New Roman"/>
                <w:sz w:val="24"/>
                <w:szCs w:val="24"/>
                <w:lang w:eastAsia="ru-RU"/>
              </w:rPr>
              <w:t>Царевщинского</w:t>
            </w:r>
            <w:r w:rsidRPr="00ED4F34">
              <w:rPr>
                <w:rFonts w:ascii="Times New Roman" w:eastAsia="Times New Roman" w:hAnsi="Times New Roman"/>
                <w:sz w:val="24"/>
                <w:szCs w:val="24"/>
                <w:lang w:eastAsia="ru-RU"/>
              </w:rPr>
              <w:t xml:space="preserve"> сельсовета, тыс. рублей</w:t>
            </w:r>
          </w:p>
        </w:tc>
      </w:tr>
      <w:tr w:rsidR="001221A6" w:rsidRPr="00ED4F34" w:rsidTr="001221A6">
        <w:trPr>
          <w:jc w:val="center"/>
        </w:trPr>
        <w:tc>
          <w:tcPr>
            <w:tcW w:w="289" w:type="pct"/>
            <w:vMerge/>
            <w:tcBorders>
              <w:left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sz w:val="24"/>
                <w:szCs w:val="24"/>
                <w:lang w:eastAsia="ru-RU"/>
              </w:rPr>
            </w:pPr>
          </w:p>
        </w:tc>
        <w:tc>
          <w:tcPr>
            <w:tcW w:w="701" w:type="pct"/>
            <w:vMerge/>
            <w:tcBorders>
              <w:top w:val="single" w:sz="4" w:space="0" w:color="auto"/>
              <w:left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sz w:val="24"/>
                <w:szCs w:val="24"/>
                <w:lang w:eastAsia="ru-RU"/>
              </w:rPr>
            </w:pPr>
          </w:p>
        </w:tc>
        <w:tc>
          <w:tcPr>
            <w:tcW w:w="690" w:type="pct"/>
            <w:vMerge/>
            <w:tcBorders>
              <w:top w:val="single" w:sz="4" w:space="0" w:color="auto"/>
              <w:left w:val="single" w:sz="6" w:space="0" w:color="000000"/>
              <w:bottom w:val="single" w:sz="6" w:space="0" w:color="000000"/>
              <w:right w:val="single" w:sz="4" w:space="0" w:color="auto"/>
            </w:tcBorders>
            <w:vAlign w:val="center"/>
            <w:hideMark/>
          </w:tcPr>
          <w:p w:rsidR="001221A6" w:rsidRPr="00ED4F34" w:rsidRDefault="001221A6" w:rsidP="001221A6">
            <w:pPr>
              <w:spacing w:after="0" w:line="240" w:lineRule="auto"/>
              <w:rPr>
                <w:rFonts w:ascii="Times New Roman" w:eastAsia="Times New Roman" w:hAnsi="Times New Roman"/>
                <w:sz w:val="24"/>
                <w:szCs w:val="24"/>
                <w:lang w:eastAsia="ru-RU"/>
              </w:rPr>
            </w:pPr>
          </w:p>
        </w:tc>
        <w:tc>
          <w:tcPr>
            <w:tcW w:w="683" w:type="pct"/>
            <w:vMerge/>
            <w:tcBorders>
              <w:top w:val="single" w:sz="4" w:space="0" w:color="auto"/>
              <w:left w:val="single" w:sz="4" w:space="0" w:color="auto"/>
              <w:bottom w:val="single" w:sz="4" w:space="0" w:color="auto"/>
              <w:right w:val="single" w:sz="4" w:space="0" w:color="auto"/>
            </w:tcBorders>
            <w:vAlign w:val="center"/>
            <w:hideMark/>
          </w:tcPr>
          <w:p w:rsidR="001221A6" w:rsidRPr="00ED4F34" w:rsidRDefault="001221A6" w:rsidP="001221A6">
            <w:pPr>
              <w:spacing w:after="0" w:line="240" w:lineRule="auto"/>
              <w:rPr>
                <w:rFonts w:ascii="Times New Roman" w:eastAsia="Times New Roman" w:hAnsi="Times New Roman"/>
                <w:sz w:val="24"/>
                <w:szCs w:val="24"/>
                <w:lang w:eastAsia="ru-RU"/>
              </w:rPr>
            </w:pPr>
          </w:p>
        </w:tc>
        <w:tc>
          <w:tcPr>
            <w:tcW w:w="317"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ГРБС</w:t>
            </w:r>
          </w:p>
        </w:tc>
        <w:tc>
          <w:tcPr>
            <w:tcW w:w="202"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Рз</w:t>
            </w:r>
          </w:p>
        </w:tc>
        <w:tc>
          <w:tcPr>
            <w:tcW w:w="214" w:type="pct"/>
            <w:tcBorders>
              <w:top w:val="single" w:sz="4" w:space="0" w:color="auto"/>
              <w:left w:val="single" w:sz="4" w:space="0" w:color="auto"/>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Пр</w:t>
            </w:r>
          </w:p>
        </w:tc>
        <w:tc>
          <w:tcPr>
            <w:tcW w:w="363" w:type="pct"/>
            <w:tcBorders>
              <w:top w:val="single" w:sz="4" w:space="0" w:color="auto"/>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ЦСР&lt;1&gt;</w:t>
            </w:r>
          </w:p>
        </w:tc>
        <w:tc>
          <w:tcPr>
            <w:tcW w:w="173" w:type="pct"/>
            <w:tcBorders>
              <w:top w:val="single" w:sz="4" w:space="0" w:color="auto"/>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ВР</w:t>
            </w:r>
          </w:p>
        </w:tc>
        <w:tc>
          <w:tcPr>
            <w:tcW w:w="336" w:type="pct"/>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2022 г.</w:t>
            </w:r>
          </w:p>
        </w:tc>
        <w:tc>
          <w:tcPr>
            <w:tcW w:w="383" w:type="pct"/>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2023 г.</w:t>
            </w:r>
          </w:p>
        </w:tc>
        <w:tc>
          <w:tcPr>
            <w:tcW w:w="335" w:type="pct"/>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2024 г.</w:t>
            </w:r>
          </w:p>
        </w:tc>
        <w:tc>
          <w:tcPr>
            <w:tcW w:w="314" w:type="pct"/>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2025 г.</w:t>
            </w:r>
          </w:p>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r>
      <w:tr w:rsidR="001221A6" w:rsidRPr="00ED4F34" w:rsidTr="001221A6">
        <w:trPr>
          <w:jc w:val="center"/>
        </w:trPr>
        <w:tc>
          <w:tcPr>
            <w:tcW w:w="289"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1</w:t>
            </w:r>
          </w:p>
        </w:tc>
        <w:tc>
          <w:tcPr>
            <w:tcW w:w="701"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2</w:t>
            </w:r>
          </w:p>
        </w:tc>
        <w:tc>
          <w:tcPr>
            <w:tcW w:w="690"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3</w:t>
            </w:r>
          </w:p>
        </w:tc>
        <w:tc>
          <w:tcPr>
            <w:tcW w:w="683" w:type="pct"/>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4</w:t>
            </w:r>
          </w:p>
        </w:tc>
        <w:tc>
          <w:tcPr>
            <w:tcW w:w="317" w:type="pct"/>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5</w:t>
            </w:r>
          </w:p>
        </w:tc>
        <w:tc>
          <w:tcPr>
            <w:tcW w:w="202" w:type="pct"/>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6</w:t>
            </w:r>
          </w:p>
        </w:tc>
        <w:tc>
          <w:tcPr>
            <w:tcW w:w="21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7</w:t>
            </w:r>
          </w:p>
        </w:tc>
        <w:tc>
          <w:tcPr>
            <w:tcW w:w="36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8</w:t>
            </w:r>
          </w:p>
        </w:tc>
        <w:tc>
          <w:tcPr>
            <w:tcW w:w="17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9</w:t>
            </w:r>
          </w:p>
        </w:tc>
        <w:tc>
          <w:tcPr>
            <w:tcW w:w="336"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10</w:t>
            </w:r>
          </w:p>
        </w:tc>
        <w:tc>
          <w:tcPr>
            <w:tcW w:w="38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11</w:t>
            </w:r>
          </w:p>
        </w:tc>
        <w:tc>
          <w:tcPr>
            <w:tcW w:w="335"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12</w:t>
            </w:r>
          </w:p>
        </w:tc>
        <w:tc>
          <w:tcPr>
            <w:tcW w:w="31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13</w:t>
            </w:r>
          </w:p>
        </w:tc>
      </w:tr>
      <w:tr w:rsidR="001221A6" w:rsidRPr="00ED4F34" w:rsidTr="001221A6">
        <w:trPr>
          <w:jc w:val="center"/>
        </w:trPr>
        <w:tc>
          <w:tcPr>
            <w:tcW w:w="289"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lastRenderedPageBreak/>
              <w:t> </w:t>
            </w:r>
          </w:p>
        </w:tc>
        <w:tc>
          <w:tcPr>
            <w:tcW w:w="701"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Муниципальная программа</w:t>
            </w:r>
          </w:p>
        </w:tc>
        <w:tc>
          <w:tcPr>
            <w:tcW w:w="690"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6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всего</w:t>
            </w:r>
          </w:p>
        </w:tc>
        <w:tc>
          <w:tcPr>
            <w:tcW w:w="31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X</w:t>
            </w:r>
          </w:p>
        </w:tc>
        <w:tc>
          <w:tcPr>
            <w:tcW w:w="202"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X</w:t>
            </w:r>
          </w:p>
        </w:tc>
        <w:tc>
          <w:tcPr>
            <w:tcW w:w="21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X</w:t>
            </w:r>
          </w:p>
        </w:tc>
        <w:tc>
          <w:tcPr>
            <w:tcW w:w="36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X</w:t>
            </w:r>
          </w:p>
        </w:tc>
        <w:tc>
          <w:tcPr>
            <w:tcW w:w="17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X</w:t>
            </w:r>
          </w:p>
        </w:tc>
        <w:tc>
          <w:tcPr>
            <w:tcW w:w="336"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p w:rsidR="001221A6" w:rsidRPr="00ED4F34" w:rsidRDefault="001221A6" w:rsidP="001221A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r>
      <w:tr w:rsidR="001221A6" w:rsidRPr="00ED4F34" w:rsidTr="001221A6">
        <w:trPr>
          <w:jc w:val="center"/>
        </w:trPr>
        <w:tc>
          <w:tcPr>
            <w:tcW w:w="289"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1.</w:t>
            </w:r>
          </w:p>
        </w:tc>
        <w:tc>
          <w:tcPr>
            <w:tcW w:w="701"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Подпрограмма 1</w:t>
            </w:r>
          </w:p>
        </w:tc>
        <w:tc>
          <w:tcPr>
            <w:tcW w:w="690"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68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всего</w:t>
            </w:r>
          </w:p>
        </w:tc>
        <w:tc>
          <w:tcPr>
            <w:tcW w:w="317"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X</w:t>
            </w:r>
          </w:p>
        </w:tc>
        <w:tc>
          <w:tcPr>
            <w:tcW w:w="202"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X</w:t>
            </w:r>
          </w:p>
        </w:tc>
        <w:tc>
          <w:tcPr>
            <w:tcW w:w="21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X</w:t>
            </w:r>
          </w:p>
        </w:tc>
        <w:tc>
          <w:tcPr>
            <w:tcW w:w="36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X</w:t>
            </w:r>
          </w:p>
        </w:tc>
        <w:tc>
          <w:tcPr>
            <w:tcW w:w="17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X</w:t>
            </w:r>
          </w:p>
        </w:tc>
        <w:tc>
          <w:tcPr>
            <w:tcW w:w="336"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8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35"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1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r>
      <w:tr w:rsidR="001221A6" w:rsidRPr="00ED4F34" w:rsidTr="001221A6">
        <w:trPr>
          <w:jc w:val="center"/>
        </w:trPr>
        <w:tc>
          <w:tcPr>
            <w:tcW w:w="289"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1.1.</w:t>
            </w:r>
          </w:p>
        </w:tc>
        <w:tc>
          <w:tcPr>
            <w:tcW w:w="701"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Основное мероприятие 1</w:t>
            </w:r>
          </w:p>
        </w:tc>
        <w:tc>
          <w:tcPr>
            <w:tcW w:w="690"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6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всего</w:t>
            </w:r>
          </w:p>
        </w:tc>
        <w:tc>
          <w:tcPr>
            <w:tcW w:w="31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X</w:t>
            </w:r>
          </w:p>
        </w:tc>
        <w:tc>
          <w:tcPr>
            <w:tcW w:w="20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X</w:t>
            </w:r>
          </w:p>
        </w:tc>
        <w:tc>
          <w:tcPr>
            <w:tcW w:w="2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X</w:t>
            </w:r>
          </w:p>
        </w:tc>
        <w:tc>
          <w:tcPr>
            <w:tcW w:w="36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X</w:t>
            </w:r>
          </w:p>
        </w:tc>
        <w:tc>
          <w:tcPr>
            <w:tcW w:w="17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X</w:t>
            </w:r>
          </w:p>
        </w:tc>
        <w:tc>
          <w:tcPr>
            <w:tcW w:w="33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p w:rsidR="001221A6" w:rsidRPr="00ED4F34" w:rsidRDefault="001221A6" w:rsidP="001221A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r>
      <w:tr w:rsidR="001221A6" w:rsidRPr="00ED4F34" w:rsidTr="001221A6">
        <w:trPr>
          <w:jc w:val="center"/>
        </w:trPr>
        <w:tc>
          <w:tcPr>
            <w:tcW w:w="289" w:type="pct"/>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1.1.1</w:t>
            </w:r>
          </w:p>
        </w:tc>
        <w:tc>
          <w:tcPr>
            <w:tcW w:w="701"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Мероприятие 1</w:t>
            </w:r>
          </w:p>
        </w:tc>
        <w:tc>
          <w:tcPr>
            <w:tcW w:w="690"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6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исполнитель</w:t>
            </w:r>
          </w:p>
        </w:tc>
        <w:tc>
          <w:tcPr>
            <w:tcW w:w="31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20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2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6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17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3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r>
      <w:tr w:rsidR="001221A6" w:rsidRPr="00ED4F34" w:rsidTr="001221A6">
        <w:trPr>
          <w:jc w:val="center"/>
        </w:trPr>
        <w:tc>
          <w:tcPr>
            <w:tcW w:w="289" w:type="pct"/>
            <w:vMerge/>
            <w:tcBorders>
              <w:top w:val="single" w:sz="6" w:space="0" w:color="000000"/>
              <w:left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sz w:val="24"/>
                <w:szCs w:val="24"/>
                <w:lang w:eastAsia="ru-RU"/>
              </w:rPr>
            </w:pPr>
          </w:p>
        </w:tc>
        <w:tc>
          <w:tcPr>
            <w:tcW w:w="701" w:type="pct"/>
            <w:vMerge/>
            <w:tcBorders>
              <w:top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sz w:val="24"/>
                <w:szCs w:val="24"/>
                <w:lang w:eastAsia="ru-RU"/>
              </w:rPr>
            </w:pPr>
          </w:p>
        </w:tc>
        <w:tc>
          <w:tcPr>
            <w:tcW w:w="690" w:type="pct"/>
            <w:vMerge/>
            <w:tcBorders>
              <w:top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sz w:val="24"/>
                <w:szCs w:val="24"/>
                <w:lang w:eastAsia="ru-RU"/>
              </w:rPr>
            </w:pPr>
          </w:p>
        </w:tc>
        <w:tc>
          <w:tcPr>
            <w:tcW w:w="6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соисполнитель 1</w:t>
            </w:r>
          </w:p>
        </w:tc>
        <w:tc>
          <w:tcPr>
            <w:tcW w:w="31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20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2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6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17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3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r>
      <w:tr w:rsidR="001221A6" w:rsidRPr="00ED4F34" w:rsidTr="001221A6">
        <w:trPr>
          <w:jc w:val="center"/>
        </w:trPr>
        <w:tc>
          <w:tcPr>
            <w:tcW w:w="289" w:type="pct"/>
            <w:vMerge/>
            <w:tcBorders>
              <w:top w:val="single" w:sz="6" w:space="0" w:color="000000"/>
              <w:left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sz w:val="24"/>
                <w:szCs w:val="24"/>
                <w:lang w:eastAsia="ru-RU"/>
              </w:rPr>
            </w:pPr>
          </w:p>
        </w:tc>
        <w:tc>
          <w:tcPr>
            <w:tcW w:w="701" w:type="pct"/>
            <w:vMerge/>
            <w:tcBorders>
              <w:top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sz w:val="24"/>
                <w:szCs w:val="24"/>
                <w:lang w:eastAsia="ru-RU"/>
              </w:rPr>
            </w:pPr>
          </w:p>
        </w:tc>
        <w:tc>
          <w:tcPr>
            <w:tcW w:w="690" w:type="pct"/>
            <w:vMerge/>
            <w:tcBorders>
              <w:top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sz w:val="24"/>
                <w:szCs w:val="24"/>
                <w:lang w:eastAsia="ru-RU"/>
              </w:rPr>
            </w:pPr>
          </w:p>
        </w:tc>
        <w:tc>
          <w:tcPr>
            <w:tcW w:w="6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1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20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2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6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17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3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r>
      <w:tr w:rsidR="001221A6" w:rsidRPr="00ED4F34" w:rsidTr="001221A6">
        <w:trPr>
          <w:jc w:val="center"/>
        </w:trPr>
        <w:tc>
          <w:tcPr>
            <w:tcW w:w="289" w:type="pct"/>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1.1.2</w:t>
            </w:r>
          </w:p>
        </w:tc>
        <w:tc>
          <w:tcPr>
            <w:tcW w:w="701"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Мероприятие 2</w:t>
            </w:r>
          </w:p>
        </w:tc>
        <w:tc>
          <w:tcPr>
            <w:tcW w:w="690"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6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исполнитель</w:t>
            </w:r>
          </w:p>
        </w:tc>
        <w:tc>
          <w:tcPr>
            <w:tcW w:w="31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20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2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6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17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3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r>
      <w:tr w:rsidR="001221A6" w:rsidRPr="00ED4F34" w:rsidTr="001221A6">
        <w:trPr>
          <w:jc w:val="center"/>
        </w:trPr>
        <w:tc>
          <w:tcPr>
            <w:tcW w:w="289" w:type="pct"/>
            <w:vMerge/>
            <w:tcBorders>
              <w:top w:val="single" w:sz="6" w:space="0" w:color="000000"/>
              <w:left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sz w:val="24"/>
                <w:szCs w:val="24"/>
                <w:lang w:eastAsia="ru-RU"/>
              </w:rPr>
            </w:pPr>
          </w:p>
        </w:tc>
        <w:tc>
          <w:tcPr>
            <w:tcW w:w="701" w:type="pct"/>
            <w:vMerge/>
            <w:tcBorders>
              <w:top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sz w:val="24"/>
                <w:szCs w:val="24"/>
                <w:lang w:eastAsia="ru-RU"/>
              </w:rPr>
            </w:pPr>
          </w:p>
        </w:tc>
        <w:tc>
          <w:tcPr>
            <w:tcW w:w="690" w:type="pct"/>
            <w:vMerge/>
            <w:tcBorders>
              <w:top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sz w:val="24"/>
                <w:szCs w:val="24"/>
                <w:lang w:eastAsia="ru-RU"/>
              </w:rPr>
            </w:pPr>
          </w:p>
        </w:tc>
        <w:tc>
          <w:tcPr>
            <w:tcW w:w="6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соисполнитель 1</w:t>
            </w:r>
          </w:p>
        </w:tc>
        <w:tc>
          <w:tcPr>
            <w:tcW w:w="31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20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2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6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17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3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r>
      <w:tr w:rsidR="001221A6" w:rsidRPr="00ED4F34" w:rsidTr="001221A6">
        <w:trPr>
          <w:jc w:val="center"/>
        </w:trPr>
        <w:tc>
          <w:tcPr>
            <w:tcW w:w="289" w:type="pct"/>
            <w:vMerge/>
            <w:tcBorders>
              <w:top w:val="single" w:sz="6" w:space="0" w:color="000000"/>
              <w:left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sz w:val="24"/>
                <w:szCs w:val="24"/>
                <w:lang w:eastAsia="ru-RU"/>
              </w:rPr>
            </w:pPr>
          </w:p>
        </w:tc>
        <w:tc>
          <w:tcPr>
            <w:tcW w:w="701" w:type="pct"/>
            <w:vMerge/>
            <w:tcBorders>
              <w:top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sz w:val="24"/>
                <w:szCs w:val="24"/>
                <w:lang w:eastAsia="ru-RU"/>
              </w:rPr>
            </w:pPr>
          </w:p>
        </w:tc>
        <w:tc>
          <w:tcPr>
            <w:tcW w:w="690" w:type="pct"/>
            <w:vMerge/>
            <w:tcBorders>
              <w:top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sz w:val="24"/>
                <w:szCs w:val="24"/>
                <w:lang w:eastAsia="ru-RU"/>
              </w:rPr>
            </w:pPr>
          </w:p>
        </w:tc>
        <w:tc>
          <w:tcPr>
            <w:tcW w:w="6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1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20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2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6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17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3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r>
      <w:tr w:rsidR="001221A6" w:rsidRPr="00ED4F34" w:rsidTr="001221A6">
        <w:trPr>
          <w:jc w:val="center"/>
        </w:trPr>
        <w:tc>
          <w:tcPr>
            <w:tcW w:w="289" w:type="pct"/>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701"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Мероприятие n</w:t>
            </w:r>
          </w:p>
        </w:tc>
        <w:tc>
          <w:tcPr>
            <w:tcW w:w="690"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6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исполнитель</w:t>
            </w:r>
          </w:p>
        </w:tc>
        <w:tc>
          <w:tcPr>
            <w:tcW w:w="31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20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2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6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17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3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r>
      <w:tr w:rsidR="001221A6" w:rsidRPr="00ED4F34" w:rsidTr="001221A6">
        <w:trPr>
          <w:jc w:val="center"/>
        </w:trPr>
        <w:tc>
          <w:tcPr>
            <w:tcW w:w="289" w:type="pct"/>
            <w:vMerge/>
            <w:tcBorders>
              <w:top w:val="single" w:sz="6" w:space="0" w:color="000000"/>
              <w:left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sz w:val="24"/>
                <w:szCs w:val="24"/>
                <w:lang w:eastAsia="ru-RU"/>
              </w:rPr>
            </w:pPr>
          </w:p>
        </w:tc>
        <w:tc>
          <w:tcPr>
            <w:tcW w:w="701" w:type="pct"/>
            <w:vMerge/>
            <w:tcBorders>
              <w:top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sz w:val="24"/>
                <w:szCs w:val="24"/>
                <w:lang w:eastAsia="ru-RU"/>
              </w:rPr>
            </w:pPr>
          </w:p>
        </w:tc>
        <w:tc>
          <w:tcPr>
            <w:tcW w:w="690" w:type="pct"/>
            <w:vMerge/>
            <w:tcBorders>
              <w:top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sz w:val="24"/>
                <w:szCs w:val="24"/>
                <w:lang w:eastAsia="ru-RU"/>
              </w:rPr>
            </w:pPr>
          </w:p>
        </w:tc>
        <w:tc>
          <w:tcPr>
            <w:tcW w:w="6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соисполнитель 1</w:t>
            </w:r>
          </w:p>
        </w:tc>
        <w:tc>
          <w:tcPr>
            <w:tcW w:w="31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20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2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6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17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3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r>
      <w:tr w:rsidR="001221A6" w:rsidRPr="00ED4F34" w:rsidTr="001221A6">
        <w:trPr>
          <w:jc w:val="center"/>
        </w:trPr>
        <w:tc>
          <w:tcPr>
            <w:tcW w:w="289" w:type="pct"/>
            <w:vMerge/>
            <w:tcBorders>
              <w:top w:val="single" w:sz="6" w:space="0" w:color="000000"/>
              <w:left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sz w:val="24"/>
                <w:szCs w:val="24"/>
                <w:lang w:eastAsia="ru-RU"/>
              </w:rPr>
            </w:pPr>
          </w:p>
        </w:tc>
        <w:tc>
          <w:tcPr>
            <w:tcW w:w="701" w:type="pct"/>
            <w:vMerge/>
            <w:tcBorders>
              <w:top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sz w:val="24"/>
                <w:szCs w:val="24"/>
                <w:lang w:eastAsia="ru-RU"/>
              </w:rPr>
            </w:pPr>
          </w:p>
        </w:tc>
        <w:tc>
          <w:tcPr>
            <w:tcW w:w="690" w:type="pct"/>
            <w:vMerge/>
            <w:tcBorders>
              <w:top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sz w:val="24"/>
                <w:szCs w:val="24"/>
                <w:lang w:eastAsia="ru-RU"/>
              </w:rPr>
            </w:pPr>
          </w:p>
        </w:tc>
        <w:tc>
          <w:tcPr>
            <w:tcW w:w="6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1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20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2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6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17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3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r>
      <w:tr w:rsidR="001221A6" w:rsidRPr="00ED4F34" w:rsidTr="001221A6">
        <w:trPr>
          <w:jc w:val="center"/>
        </w:trPr>
        <w:tc>
          <w:tcPr>
            <w:tcW w:w="289" w:type="pct"/>
            <w:tcBorders>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2.</w:t>
            </w:r>
          </w:p>
        </w:tc>
        <w:tc>
          <w:tcPr>
            <w:tcW w:w="701"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Подпрограмма 2</w:t>
            </w:r>
          </w:p>
        </w:tc>
        <w:tc>
          <w:tcPr>
            <w:tcW w:w="690"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683"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всего</w:t>
            </w:r>
          </w:p>
        </w:tc>
        <w:tc>
          <w:tcPr>
            <w:tcW w:w="317"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X</w:t>
            </w:r>
          </w:p>
        </w:tc>
        <w:tc>
          <w:tcPr>
            <w:tcW w:w="202"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X</w:t>
            </w:r>
          </w:p>
        </w:tc>
        <w:tc>
          <w:tcPr>
            <w:tcW w:w="214"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X</w:t>
            </w:r>
          </w:p>
        </w:tc>
        <w:tc>
          <w:tcPr>
            <w:tcW w:w="363"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X</w:t>
            </w:r>
          </w:p>
        </w:tc>
        <w:tc>
          <w:tcPr>
            <w:tcW w:w="173"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X</w:t>
            </w:r>
          </w:p>
        </w:tc>
        <w:tc>
          <w:tcPr>
            <w:tcW w:w="336"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83"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35"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14"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r>
      <w:tr w:rsidR="001221A6" w:rsidRPr="00ED4F34" w:rsidTr="001221A6">
        <w:trPr>
          <w:jc w:val="center"/>
        </w:trPr>
        <w:tc>
          <w:tcPr>
            <w:tcW w:w="289"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2.1.</w:t>
            </w:r>
          </w:p>
        </w:tc>
        <w:tc>
          <w:tcPr>
            <w:tcW w:w="701"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Основное мероприятие 1</w:t>
            </w:r>
          </w:p>
        </w:tc>
        <w:tc>
          <w:tcPr>
            <w:tcW w:w="690"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6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всего</w:t>
            </w:r>
          </w:p>
        </w:tc>
        <w:tc>
          <w:tcPr>
            <w:tcW w:w="31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X</w:t>
            </w:r>
          </w:p>
        </w:tc>
        <w:tc>
          <w:tcPr>
            <w:tcW w:w="20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X</w:t>
            </w:r>
          </w:p>
        </w:tc>
        <w:tc>
          <w:tcPr>
            <w:tcW w:w="2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X</w:t>
            </w:r>
          </w:p>
        </w:tc>
        <w:tc>
          <w:tcPr>
            <w:tcW w:w="36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X</w:t>
            </w:r>
          </w:p>
        </w:tc>
        <w:tc>
          <w:tcPr>
            <w:tcW w:w="17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X</w:t>
            </w:r>
          </w:p>
        </w:tc>
        <w:tc>
          <w:tcPr>
            <w:tcW w:w="33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p>
        </w:tc>
      </w:tr>
      <w:tr w:rsidR="001221A6" w:rsidRPr="00ED4F34" w:rsidTr="001221A6">
        <w:trPr>
          <w:jc w:val="center"/>
        </w:trPr>
        <w:tc>
          <w:tcPr>
            <w:tcW w:w="289" w:type="pct"/>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2.1.1</w:t>
            </w:r>
          </w:p>
        </w:tc>
        <w:tc>
          <w:tcPr>
            <w:tcW w:w="701"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Мероприятие 1</w:t>
            </w:r>
          </w:p>
        </w:tc>
        <w:tc>
          <w:tcPr>
            <w:tcW w:w="690"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6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исполнитель</w:t>
            </w:r>
          </w:p>
        </w:tc>
        <w:tc>
          <w:tcPr>
            <w:tcW w:w="31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20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2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6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17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3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r w:rsidRPr="00ED4F34">
              <w:rPr>
                <w:rFonts w:ascii="Times New Roman" w:eastAsia="Times New Roman" w:hAnsi="Times New Roman"/>
                <w:sz w:val="24"/>
                <w:szCs w:val="24"/>
                <w:lang w:eastAsia="ru-RU"/>
              </w:rPr>
              <w:t> </w:t>
            </w:r>
          </w:p>
        </w:tc>
      </w:tr>
      <w:tr w:rsidR="001221A6" w:rsidRPr="00ED4F34" w:rsidTr="001221A6">
        <w:trPr>
          <w:jc w:val="center"/>
        </w:trPr>
        <w:tc>
          <w:tcPr>
            <w:tcW w:w="289" w:type="pct"/>
            <w:vMerge/>
            <w:tcBorders>
              <w:top w:val="single" w:sz="6" w:space="0" w:color="000000"/>
              <w:left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sz w:val="24"/>
                <w:szCs w:val="24"/>
                <w:lang w:eastAsia="ru-RU"/>
              </w:rPr>
            </w:pPr>
          </w:p>
        </w:tc>
        <w:tc>
          <w:tcPr>
            <w:tcW w:w="701" w:type="pct"/>
            <w:vMerge/>
            <w:tcBorders>
              <w:top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sz w:val="24"/>
                <w:szCs w:val="24"/>
                <w:lang w:eastAsia="ru-RU"/>
              </w:rPr>
            </w:pPr>
          </w:p>
        </w:tc>
        <w:tc>
          <w:tcPr>
            <w:tcW w:w="690" w:type="pct"/>
            <w:vMerge/>
            <w:tcBorders>
              <w:top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sz w:val="24"/>
                <w:szCs w:val="24"/>
                <w:lang w:eastAsia="ru-RU"/>
              </w:rPr>
            </w:pPr>
          </w:p>
        </w:tc>
        <w:tc>
          <w:tcPr>
            <w:tcW w:w="6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соисполнитель 1</w:t>
            </w:r>
          </w:p>
        </w:tc>
        <w:tc>
          <w:tcPr>
            <w:tcW w:w="31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20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2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6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17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3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r>
      <w:tr w:rsidR="001221A6" w:rsidRPr="00ED4F34" w:rsidTr="001221A6">
        <w:trPr>
          <w:jc w:val="center"/>
        </w:trPr>
        <w:tc>
          <w:tcPr>
            <w:tcW w:w="289" w:type="pct"/>
            <w:vMerge/>
            <w:tcBorders>
              <w:top w:val="single" w:sz="6" w:space="0" w:color="000000"/>
              <w:left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sz w:val="24"/>
                <w:szCs w:val="24"/>
                <w:lang w:eastAsia="ru-RU"/>
              </w:rPr>
            </w:pPr>
          </w:p>
        </w:tc>
        <w:tc>
          <w:tcPr>
            <w:tcW w:w="701" w:type="pct"/>
            <w:vMerge/>
            <w:tcBorders>
              <w:top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sz w:val="24"/>
                <w:szCs w:val="24"/>
                <w:lang w:eastAsia="ru-RU"/>
              </w:rPr>
            </w:pPr>
          </w:p>
        </w:tc>
        <w:tc>
          <w:tcPr>
            <w:tcW w:w="690" w:type="pct"/>
            <w:vMerge/>
            <w:tcBorders>
              <w:top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sz w:val="24"/>
                <w:szCs w:val="24"/>
                <w:lang w:eastAsia="ru-RU"/>
              </w:rPr>
            </w:pPr>
          </w:p>
        </w:tc>
        <w:tc>
          <w:tcPr>
            <w:tcW w:w="6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1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20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2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6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17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3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r>
      <w:tr w:rsidR="001221A6" w:rsidRPr="00ED4F34" w:rsidTr="001221A6">
        <w:trPr>
          <w:jc w:val="center"/>
        </w:trPr>
        <w:tc>
          <w:tcPr>
            <w:tcW w:w="289" w:type="pct"/>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2.1.2</w:t>
            </w:r>
          </w:p>
        </w:tc>
        <w:tc>
          <w:tcPr>
            <w:tcW w:w="701"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Мероприятие 2</w:t>
            </w:r>
          </w:p>
        </w:tc>
        <w:tc>
          <w:tcPr>
            <w:tcW w:w="690"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6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исполнитель</w:t>
            </w:r>
          </w:p>
        </w:tc>
        <w:tc>
          <w:tcPr>
            <w:tcW w:w="31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20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2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6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17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3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r>
      <w:tr w:rsidR="001221A6" w:rsidRPr="00ED4F34" w:rsidTr="001221A6">
        <w:trPr>
          <w:jc w:val="center"/>
        </w:trPr>
        <w:tc>
          <w:tcPr>
            <w:tcW w:w="289" w:type="pct"/>
            <w:vMerge/>
            <w:tcBorders>
              <w:top w:val="single" w:sz="6" w:space="0" w:color="000000"/>
              <w:left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sz w:val="24"/>
                <w:szCs w:val="24"/>
                <w:lang w:eastAsia="ru-RU"/>
              </w:rPr>
            </w:pPr>
          </w:p>
        </w:tc>
        <w:tc>
          <w:tcPr>
            <w:tcW w:w="701" w:type="pct"/>
            <w:vMerge/>
            <w:tcBorders>
              <w:top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sz w:val="24"/>
                <w:szCs w:val="24"/>
                <w:lang w:eastAsia="ru-RU"/>
              </w:rPr>
            </w:pPr>
          </w:p>
        </w:tc>
        <w:tc>
          <w:tcPr>
            <w:tcW w:w="690" w:type="pct"/>
            <w:vMerge/>
            <w:tcBorders>
              <w:top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sz w:val="24"/>
                <w:szCs w:val="24"/>
                <w:lang w:eastAsia="ru-RU"/>
              </w:rPr>
            </w:pPr>
          </w:p>
        </w:tc>
        <w:tc>
          <w:tcPr>
            <w:tcW w:w="6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соисполнитель 1</w:t>
            </w:r>
          </w:p>
        </w:tc>
        <w:tc>
          <w:tcPr>
            <w:tcW w:w="31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20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2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6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17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3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r>
      <w:tr w:rsidR="001221A6" w:rsidRPr="00ED4F34" w:rsidTr="001221A6">
        <w:trPr>
          <w:jc w:val="center"/>
        </w:trPr>
        <w:tc>
          <w:tcPr>
            <w:tcW w:w="289" w:type="pct"/>
            <w:vMerge/>
            <w:tcBorders>
              <w:top w:val="single" w:sz="6" w:space="0" w:color="000000"/>
              <w:left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sz w:val="24"/>
                <w:szCs w:val="24"/>
                <w:lang w:eastAsia="ru-RU"/>
              </w:rPr>
            </w:pPr>
          </w:p>
        </w:tc>
        <w:tc>
          <w:tcPr>
            <w:tcW w:w="701" w:type="pct"/>
            <w:vMerge/>
            <w:tcBorders>
              <w:top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sz w:val="24"/>
                <w:szCs w:val="24"/>
                <w:lang w:eastAsia="ru-RU"/>
              </w:rPr>
            </w:pPr>
          </w:p>
        </w:tc>
        <w:tc>
          <w:tcPr>
            <w:tcW w:w="690" w:type="pct"/>
            <w:vMerge/>
            <w:tcBorders>
              <w:top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sz w:val="24"/>
                <w:szCs w:val="24"/>
                <w:lang w:eastAsia="ru-RU"/>
              </w:rPr>
            </w:pPr>
          </w:p>
        </w:tc>
        <w:tc>
          <w:tcPr>
            <w:tcW w:w="6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1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20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2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6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17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3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r>
      <w:tr w:rsidR="001221A6" w:rsidRPr="00ED4F34" w:rsidTr="001221A6">
        <w:trPr>
          <w:jc w:val="center"/>
        </w:trPr>
        <w:tc>
          <w:tcPr>
            <w:tcW w:w="289" w:type="pct"/>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701"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Мероприятие n</w:t>
            </w:r>
          </w:p>
        </w:tc>
        <w:tc>
          <w:tcPr>
            <w:tcW w:w="690"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6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исполнитель</w:t>
            </w:r>
          </w:p>
        </w:tc>
        <w:tc>
          <w:tcPr>
            <w:tcW w:w="31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20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2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6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17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3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r>
      <w:tr w:rsidR="001221A6" w:rsidRPr="00ED4F34" w:rsidTr="001221A6">
        <w:trPr>
          <w:jc w:val="center"/>
        </w:trPr>
        <w:tc>
          <w:tcPr>
            <w:tcW w:w="289" w:type="pct"/>
            <w:vMerge/>
            <w:tcBorders>
              <w:top w:val="single" w:sz="6" w:space="0" w:color="000000"/>
              <w:left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sz w:val="24"/>
                <w:szCs w:val="24"/>
                <w:lang w:eastAsia="ru-RU"/>
              </w:rPr>
            </w:pPr>
          </w:p>
        </w:tc>
        <w:tc>
          <w:tcPr>
            <w:tcW w:w="701" w:type="pct"/>
            <w:vMerge/>
            <w:tcBorders>
              <w:top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sz w:val="24"/>
                <w:szCs w:val="24"/>
                <w:lang w:eastAsia="ru-RU"/>
              </w:rPr>
            </w:pPr>
          </w:p>
        </w:tc>
        <w:tc>
          <w:tcPr>
            <w:tcW w:w="690" w:type="pct"/>
            <w:vMerge/>
            <w:tcBorders>
              <w:top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sz w:val="24"/>
                <w:szCs w:val="24"/>
                <w:lang w:eastAsia="ru-RU"/>
              </w:rPr>
            </w:pPr>
          </w:p>
        </w:tc>
        <w:tc>
          <w:tcPr>
            <w:tcW w:w="6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соисполнитель 1</w:t>
            </w:r>
          </w:p>
        </w:tc>
        <w:tc>
          <w:tcPr>
            <w:tcW w:w="31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20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2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6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17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3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r>
      <w:tr w:rsidR="001221A6" w:rsidRPr="00ED4F34" w:rsidTr="001221A6">
        <w:trPr>
          <w:jc w:val="center"/>
        </w:trPr>
        <w:tc>
          <w:tcPr>
            <w:tcW w:w="289" w:type="pct"/>
            <w:vMerge/>
            <w:tcBorders>
              <w:top w:val="single" w:sz="6" w:space="0" w:color="000000"/>
              <w:left w:val="single" w:sz="6" w:space="0" w:color="000000"/>
              <w:bottom w:val="single" w:sz="4" w:space="0" w:color="auto"/>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sz w:val="24"/>
                <w:szCs w:val="24"/>
                <w:lang w:eastAsia="ru-RU"/>
              </w:rPr>
            </w:pPr>
          </w:p>
        </w:tc>
        <w:tc>
          <w:tcPr>
            <w:tcW w:w="701" w:type="pct"/>
            <w:vMerge/>
            <w:tcBorders>
              <w:top w:val="single" w:sz="6" w:space="0" w:color="000000"/>
              <w:bottom w:val="single" w:sz="4" w:space="0" w:color="auto"/>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sz w:val="24"/>
                <w:szCs w:val="24"/>
                <w:lang w:eastAsia="ru-RU"/>
              </w:rPr>
            </w:pPr>
          </w:p>
        </w:tc>
        <w:tc>
          <w:tcPr>
            <w:tcW w:w="690" w:type="pct"/>
            <w:vMerge/>
            <w:tcBorders>
              <w:top w:val="single" w:sz="6" w:space="0" w:color="000000"/>
              <w:bottom w:val="single" w:sz="4" w:space="0" w:color="auto"/>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sz w:val="24"/>
                <w:szCs w:val="24"/>
                <w:lang w:eastAsia="ru-RU"/>
              </w:rPr>
            </w:pPr>
          </w:p>
        </w:tc>
        <w:tc>
          <w:tcPr>
            <w:tcW w:w="683" w:type="pct"/>
            <w:tcBorders>
              <w:top w:val="single" w:sz="6" w:space="0" w:color="000000"/>
              <w:bottom w:val="single" w:sz="4" w:space="0" w:color="auto"/>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17" w:type="pct"/>
            <w:tcBorders>
              <w:top w:val="single" w:sz="6" w:space="0" w:color="000000"/>
              <w:bottom w:val="single" w:sz="4" w:space="0" w:color="auto"/>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202" w:type="pct"/>
            <w:tcBorders>
              <w:top w:val="single" w:sz="6" w:space="0" w:color="000000"/>
              <w:bottom w:val="single" w:sz="4" w:space="0" w:color="auto"/>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214" w:type="pct"/>
            <w:tcBorders>
              <w:top w:val="single" w:sz="6" w:space="0" w:color="000000"/>
              <w:bottom w:val="single" w:sz="4" w:space="0" w:color="auto"/>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63" w:type="pct"/>
            <w:tcBorders>
              <w:top w:val="single" w:sz="6" w:space="0" w:color="000000"/>
              <w:bottom w:val="single" w:sz="4" w:space="0" w:color="auto"/>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173" w:type="pct"/>
            <w:tcBorders>
              <w:top w:val="single" w:sz="6" w:space="0" w:color="000000"/>
              <w:bottom w:val="single" w:sz="4" w:space="0" w:color="auto"/>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36" w:type="pct"/>
            <w:tcBorders>
              <w:top w:val="single" w:sz="6" w:space="0" w:color="000000"/>
              <w:bottom w:val="single" w:sz="4" w:space="0" w:color="auto"/>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83" w:type="pct"/>
            <w:tcBorders>
              <w:top w:val="single" w:sz="6" w:space="0" w:color="000000"/>
              <w:bottom w:val="single" w:sz="4" w:space="0" w:color="auto"/>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35" w:type="pct"/>
            <w:tcBorders>
              <w:top w:val="single" w:sz="6" w:space="0" w:color="000000"/>
              <w:bottom w:val="single" w:sz="4" w:space="0" w:color="auto"/>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14" w:type="pct"/>
            <w:tcBorders>
              <w:top w:val="single" w:sz="6" w:space="0" w:color="000000"/>
              <w:bottom w:val="single" w:sz="4" w:space="0" w:color="auto"/>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r>
      <w:tr w:rsidR="001221A6" w:rsidRPr="00ED4F34" w:rsidTr="001221A6">
        <w:trPr>
          <w:jc w:val="center"/>
        </w:trPr>
        <w:tc>
          <w:tcPr>
            <w:tcW w:w="289"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701"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Муниципальная программа</w:t>
            </w:r>
          </w:p>
        </w:tc>
        <w:tc>
          <w:tcPr>
            <w:tcW w:w="690"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68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всего</w:t>
            </w:r>
          </w:p>
        </w:tc>
        <w:tc>
          <w:tcPr>
            <w:tcW w:w="317"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X</w:t>
            </w:r>
          </w:p>
        </w:tc>
        <w:tc>
          <w:tcPr>
            <w:tcW w:w="202"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X</w:t>
            </w:r>
          </w:p>
        </w:tc>
        <w:tc>
          <w:tcPr>
            <w:tcW w:w="21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X</w:t>
            </w:r>
          </w:p>
        </w:tc>
        <w:tc>
          <w:tcPr>
            <w:tcW w:w="36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X</w:t>
            </w:r>
          </w:p>
        </w:tc>
        <w:tc>
          <w:tcPr>
            <w:tcW w:w="17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X</w:t>
            </w:r>
          </w:p>
        </w:tc>
        <w:tc>
          <w:tcPr>
            <w:tcW w:w="336"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83"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3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1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p w:rsidR="001221A6" w:rsidRPr="00ED4F34" w:rsidRDefault="001221A6" w:rsidP="001221A6">
            <w:pPr>
              <w:spacing w:after="0" w:line="240" w:lineRule="auto"/>
              <w:rPr>
                <w:rFonts w:ascii="Times New Roman" w:eastAsia="Times New Roman" w:hAnsi="Times New Roman"/>
                <w:sz w:val="24"/>
                <w:szCs w:val="24"/>
                <w:lang w:eastAsia="ru-RU"/>
              </w:rPr>
            </w:pPr>
          </w:p>
        </w:tc>
      </w:tr>
      <w:tr w:rsidR="001221A6" w:rsidRPr="00ED4F34" w:rsidTr="001221A6">
        <w:trPr>
          <w:jc w:val="center"/>
        </w:trPr>
        <w:tc>
          <w:tcPr>
            <w:tcW w:w="289" w:type="pct"/>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701" w:type="pct"/>
            <w:tcBorders>
              <w:top w:val="single" w:sz="4" w:space="0" w:color="auto"/>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Подпрограмма n</w:t>
            </w:r>
          </w:p>
        </w:tc>
        <w:tc>
          <w:tcPr>
            <w:tcW w:w="690" w:type="pct"/>
            <w:tcBorders>
              <w:top w:val="single" w:sz="4" w:space="0" w:color="auto"/>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683" w:type="pct"/>
            <w:tcBorders>
              <w:top w:val="single" w:sz="4" w:space="0" w:color="auto"/>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всего</w:t>
            </w:r>
          </w:p>
        </w:tc>
        <w:tc>
          <w:tcPr>
            <w:tcW w:w="317" w:type="pct"/>
            <w:tcBorders>
              <w:top w:val="single" w:sz="4" w:space="0" w:color="auto"/>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X</w:t>
            </w:r>
          </w:p>
        </w:tc>
        <w:tc>
          <w:tcPr>
            <w:tcW w:w="202" w:type="pct"/>
            <w:tcBorders>
              <w:top w:val="single" w:sz="4" w:space="0" w:color="auto"/>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X</w:t>
            </w:r>
          </w:p>
        </w:tc>
        <w:tc>
          <w:tcPr>
            <w:tcW w:w="214" w:type="pct"/>
            <w:tcBorders>
              <w:top w:val="single" w:sz="4" w:space="0" w:color="auto"/>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X</w:t>
            </w:r>
          </w:p>
        </w:tc>
        <w:tc>
          <w:tcPr>
            <w:tcW w:w="363" w:type="pct"/>
            <w:tcBorders>
              <w:top w:val="single" w:sz="4" w:space="0" w:color="auto"/>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X</w:t>
            </w:r>
          </w:p>
        </w:tc>
        <w:tc>
          <w:tcPr>
            <w:tcW w:w="173" w:type="pct"/>
            <w:tcBorders>
              <w:top w:val="single" w:sz="4" w:space="0" w:color="auto"/>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X</w:t>
            </w:r>
          </w:p>
        </w:tc>
        <w:tc>
          <w:tcPr>
            <w:tcW w:w="336" w:type="pct"/>
            <w:tcBorders>
              <w:top w:val="single" w:sz="4" w:space="0" w:color="auto"/>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83" w:type="pct"/>
            <w:tcBorders>
              <w:top w:val="single" w:sz="4" w:space="0" w:color="auto"/>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35" w:type="pct"/>
            <w:tcBorders>
              <w:top w:val="single" w:sz="4" w:space="0" w:color="auto"/>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14" w:type="pct"/>
            <w:tcBorders>
              <w:top w:val="single" w:sz="4" w:space="0" w:color="auto"/>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p>
        </w:tc>
      </w:tr>
      <w:tr w:rsidR="001221A6" w:rsidRPr="00ED4F34" w:rsidTr="001221A6">
        <w:trPr>
          <w:jc w:val="center"/>
        </w:trPr>
        <w:tc>
          <w:tcPr>
            <w:tcW w:w="289"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701"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Основное мероприятие n</w:t>
            </w:r>
          </w:p>
        </w:tc>
        <w:tc>
          <w:tcPr>
            <w:tcW w:w="690"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6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всего</w:t>
            </w:r>
          </w:p>
        </w:tc>
        <w:tc>
          <w:tcPr>
            <w:tcW w:w="31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X</w:t>
            </w:r>
          </w:p>
        </w:tc>
        <w:tc>
          <w:tcPr>
            <w:tcW w:w="20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X</w:t>
            </w:r>
          </w:p>
        </w:tc>
        <w:tc>
          <w:tcPr>
            <w:tcW w:w="2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X</w:t>
            </w:r>
          </w:p>
        </w:tc>
        <w:tc>
          <w:tcPr>
            <w:tcW w:w="36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X</w:t>
            </w:r>
          </w:p>
        </w:tc>
        <w:tc>
          <w:tcPr>
            <w:tcW w:w="17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X</w:t>
            </w:r>
          </w:p>
        </w:tc>
        <w:tc>
          <w:tcPr>
            <w:tcW w:w="33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r>
      <w:tr w:rsidR="001221A6" w:rsidRPr="00ED4F34" w:rsidTr="001221A6">
        <w:trPr>
          <w:jc w:val="center"/>
        </w:trPr>
        <w:tc>
          <w:tcPr>
            <w:tcW w:w="289" w:type="pct"/>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701"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Мероприятие n</w:t>
            </w:r>
          </w:p>
        </w:tc>
        <w:tc>
          <w:tcPr>
            <w:tcW w:w="690"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6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исполнитель</w:t>
            </w:r>
          </w:p>
        </w:tc>
        <w:tc>
          <w:tcPr>
            <w:tcW w:w="31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20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2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6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17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3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r>
      <w:tr w:rsidR="001221A6" w:rsidRPr="00ED4F34" w:rsidTr="001221A6">
        <w:trPr>
          <w:jc w:val="center"/>
        </w:trPr>
        <w:tc>
          <w:tcPr>
            <w:tcW w:w="289" w:type="pct"/>
            <w:vMerge/>
            <w:tcBorders>
              <w:top w:val="single" w:sz="6" w:space="0" w:color="000000"/>
              <w:left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sz w:val="24"/>
                <w:szCs w:val="24"/>
                <w:lang w:eastAsia="ru-RU"/>
              </w:rPr>
            </w:pPr>
          </w:p>
        </w:tc>
        <w:tc>
          <w:tcPr>
            <w:tcW w:w="701" w:type="pct"/>
            <w:vMerge/>
            <w:tcBorders>
              <w:top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sz w:val="24"/>
                <w:szCs w:val="24"/>
                <w:lang w:eastAsia="ru-RU"/>
              </w:rPr>
            </w:pPr>
          </w:p>
        </w:tc>
        <w:tc>
          <w:tcPr>
            <w:tcW w:w="690" w:type="pct"/>
            <w:vMerge/>
            <w:tcBorders>
              <w:top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sz w:val="24"/>
                <w:szCs w:val="24"/>
                <w:lang w:eastAsia="ru-RU"/>
              </w:rPr>
            </w:pPr>
          </w:p>
        </w:tc>
        <w:tc>
          <w:tcPr>
            <w:tcW w:w="6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соисполнитель 1</w:t>
            </w:r>
          </w:p>
        </w:tc>
        <w:tc>
          <w:tcPr>
            <w:tcW w:w="31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20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2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6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17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3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r>
      <w:tr w:rsidR="001221A6" w:rsidRPr="00ED4F34" w:rsidTr="001221A6">
        <w:trPr>
          <w:jc w:val="center"/>
        </w:trPr>
        <w:tc>
          <w:tcPr>
            <w:tcW w:w="289" w:type="pct"/>
            <w:vMerge/>
            <w:tcBorders>
              <w:top w:val="single" w:sz="6" w:space="0" w:color="000000"/>
              <w:left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sz w:val="24"/>
                <w:szCs w:val="24"/>
                <w:lang w:eastAsia="ru-RU"/>
              </w:rPr>
            </w:pPr>
          </w:p>
        </w:tc>
        <w:tc>
          <w:tcPr>
            <w:tcW w:w="701" w:type="pct"/>
            <w:vMerge/>
            <w:tcBorders>
              <w:top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sz w:val="24"/>
                <w:szCs w:val="24"/>
                <w:lang w:eastAsia="ru-RU"/>
              </w:rPr>
            </w:pPr>
          </w:p>
        </w:tc>
        <w:tc>
          <w:tcPr>
            <w:tcW w:w="690" w:type="pct"/>
            <w:vMerge/>
            <w:tcBorders>
              <w:top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sz w:val="24"/>
                <w:szCs w:val="24"/>
                <w:lang w:eastAsia="ru-RU"/>
              </w:rPr>
            </w:pPr>
          </w:p>
        </w:tc>
        <w:tc>
          <w:tcPr>
            <w:tcW w:w="6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1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20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2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6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17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3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8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31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r>
    </w:tbl>
    <w:p w:rsidR="001221A6" w:rsidRPr="00562CF7" w:rsidRDefault="001221A6" w:rsidP="001221A6">
      <w:pPr>
        <w:spacing w:after="0" w:line="240" w:lineRule="auto"/>
        <w:ind w:firstLine="567"/>
        <w:jc w:val="both"/>
        <w:rPr>
          <w:rFonts w:ascii="Times New Roman" w:eastAsia="Times New Roman" w:hAnsi="Times New Roman"/>
          <w:color w:val="000000"/>
          <w:sz w:val="26"/>
          <w:szCs w:val="26"/>
          <w:lang w:eastAsia="ru-RU"/>
        </w:rPr>
      </w:pPr>
      <w:r w:rsidRPr="00562CF7">
        <w:rPr>
          <w:rFonts w:ascii="Times New Roman" w:eastAsia="Times New Roman" w:hAnsi="Times New Roman"/>
          <w:color w:val="000000"/>
          <w:sz w:val="26"/>
          <w:szCs w:val="26"/>
          <w:lang w:eastAsia="ru-RU"/>
        </w:rPr>
        <w:t>--------------------------------</w:t>
      </w:r>
    </w:p>
    <w:p w:rsidR="001221A6" w:rsidRPr="00357DC1" w:rsidRDefault="001221A6" w:rsidP="001221A6">
      <w:pPr>
        <w:spacing w:after="0" w:line="240" w:lineRule="auto"/>
        <w:ind w:firstLine="567"/>
        <w:jc w:val="both"/>
        <w:rPr>
          <w:rFonts w:ascii="Times New Roman" w:eastAsia="Times New Roman" w:hAnsi="Times New Roman"/>
          <w:color w:val="000000"/>
          <w:sz w:val="24"/>
          <w:szCs w:val="24"/>
          <w:lang w:eastAsia="ru-RU"/>
        </w:rPr>
      </w:pPr>
      <w:r w:rsidRPr="00357DC1">
        <w:rPr>
          <w:rFonts w:ascii="Times New Roman" w:eastAsia="Times New Roman" w:hAnsi="Times New Roman"/>
          <w:color w:val="000000"/>
          <w:sz w:val="24"/>
          <w:szCs w:val="24"/>
          <w:lang w:eastAsia="ru-RU"/>
        </w:rPr>
        <w:t xml:space="preserve">&lt;1&gt; До присвоения кода бюджетной классификации указываются реквизиты нормативного правового акта (постановление, распоряжение администрации </w:t>
      </w:r>
      <w:r>
        <w:rPr>
          <w:rFonts w:ascii="Times New Roman" w:eastAsia="Times New Roman" w:hAnsi="Times New Roman"/>
          <w:color w:val="000000"/>
          <w:sz w:val="24"/>
          <w:szCs w:val="24"/>
          <w:lang w:eastAsia="ru-RU"/>
        </w:rPr>
        <w:t>Царевщинского</w:t>
      </w:r>
      <w:r w:rsidRPr="00357DC1">
        <w:rPr>
          <w:rFonts w:ascii="Times New Roman" w:eastAsia="Times New Roman" w:hAnsi="Times New Roman"/>
          <w:color w:val="000000"/>
          <w:sz w:val="24"/>
          <w:szCs w:val="24"/>
          <w:lang w:eastAsia="ru-RU"/>
        </w:rPr>
        <w:t xml:space="preserve"> сельсовета Мокшанского района</w:t>
      </w:r>
      <w:r>
        <w:rPr>
          <w:rFonts w:ascii="Times New Roman" w:eastAsia="Times New Roman" w:hAnsi="Times New Roman"/>
          <w:color w:val="000000"/>
          <w:sz w:val="24"/>
          <w:szCs w:val="24"/>
          <w:lang w:eastAsia="ru-RU"/>
        </w:rPr>
        <w:t xml:space="preserve"> Пензенской области</w:t>
      </w:r>
      <w:r w:rsidRPr="00357DC1">
        <w:rPr>
          <w:rFonts w:ascii="Times New Roman" w:eastAsia="Times New Roman" w:hAnsi="Times New Roman"/>
          <w:color w:val="000000"/>
          <w:sz w:val="24"/>
          <w:szCs w:val="24"/>
          <w:lang w:eastAsia="ru-RU"/>
        </w:rPr>
        <w:t xml:space="preserve">) о выделении средств бюджета </w:t>
      </w:r>
      <w:r>
        <w:rPr>
          <w:rFonts w:ascii="Times New Roman" w:eastAsia="Times New Roman" w:hAnsi="Times New Roman"/>
          <w:color w:val="000000"/>
          <w:sz w:val="24"/>
          <w:szCs w:val="24"/>
          <w:lang w:eastAsia="ru-RU"/>
        </w:rPr>
        <w:t>Царевщинского</w:t>
      </w:r>
      <w:r w:rsidRPr="00357DC1">
        <w:rPr>
          <w:rFonts w:ascii="Times New Roman" w:eastAsia="Times New Roman" w:hAnsi="Times New Roman"/>
          <w:color w:val="000000"/>
          <w:sz w:val="24"/>
          <w:szCs w:val="24"/>
          <w:lang w:eastAsia="ru-RU"/>
        </w:rPr>
        <w:t xml:space="preserve"> сельсовета Мокшанского района </w:t>
      </w:r>
      <w:r>
        <w:rPr>
          <w:rFonts w:ascii="Times New Roman" w:eastAsia="Times New Roman" w:hAnsi="Times New Roman"/>
          <w:color w:val="000000"/>
          <w:sz w:val="24"/>
          <w:szCs w:val="24"/>
          <w:lang w:eastAsia="ru-RU"/>
        </w:rPr>
        <w:t xml:space="preserve">Пензенской области </w:t>
      </w:r>
      <w:r w:rsidRPr="00357DC1">
        <w:rPr>
          <w:rFonts w:ascii="Times New Roman" w:eastAsia="Times New Roman" w:hAnsi="Times New Roman"/>
          <w:color w:val="000000"/>
          <w:sz w:val="24"/>
          <w:szCs w:val="24"/>
          <w:lang w:eastAsia="ru-RU"/>
        </w:rPr>
        <w:t>на реализацию мероприятий муниципальной программы.</w:t>
      </w:r>
    </w:p>
    <w:p w:rsidR="001221A6" w:rsidRPr="00357DC1" w:rsidRDefault="001221A6" w:rsidP="001221A6">
      <w:pPr>
        <w:spacing w:after="0" w:line="240" w:lineRule="auto"/>
        <w:ind w:firstLine="567"/>
        <w:jc w:val="both"/>
        <w:rPr>
          <w:rFonts w:ascii="Times New Roman" w:eastAsia="Times New Roman" w:hAnsi="Times New Roman"/>
          <w:color w:val="000000"/>
          <w:sz w:val="24"/>
          <w:szCs w:val="24"/>
          <w:lang w:eastAsia="ru-RU"/>
        </w:rPr>
      </w:pPr>
      <w:r w:rsidRPr="00357DC1">
        <w:rPr>
          <w:rFonts w:ascii="Times New Roman" w:eastAsia="Times New Roman" w:hAnsi="Times New Roman"/>
          <w:color w:val="000000"/>
          <w:sz w:val="24"/>
          <w:szCs w:val="24"/>
          <w:lang w:eastAsia="ru-RU"/>
        </w:rPr>
        <w:t> </w:t>
      </w:r>
    </w:p>
    <w:p w:rsidR="001221A6" w:rsidRPr="00357DC1"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357DC1">
        <w:rPr>
          <w:rFonts w:ascii="Times New Roman" w:eastAsia="Times New Roman" w:hAnsi="Times New Roman"/>
          <w:color w:val="000000"/>
          <w:sz w:val="24"/>
          <w:szCs w:val="24"/>
          <w:lang w:eastAsia="ru-RU"/>
        </w:rPr>
        <w:t>Приложение №7.3</w:t>
      </w:r>
    </w:p>
    <w:p w:rsidR="001221A6" w:rsidRPr="00357DC1"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357DC1">
        <w:rPr>
          <w:rFonts w:ascii="Times New Roman" w:eastAsia="Times New Roman" w:hAnsi="Times New Roman"/>
          <w:color w:val="000000"/>
          <w:sz w:val="24"/>
          <w:szCs w:val="24"/>
          <w:lang w:eastAsia="ru-RU"/>
        </w:rPr>
        <w:t>к Порядку разработки и реализации муниципальных программ</w:t>
      </w:r>
    </w:p>
    <w:p w:rsidR="001221A6" w:rsidRPr="00357DC1" w:rsidRDefault="001221A6" w:rsidP="001221A6">
      <w:pPr>
        <w:spacing w:after="0" w:line="240" w:lineRule="auto"/>
        <w:ind w:firstLine="567"/>
        <w:jc w:val="righ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Царевщинского</w:t>
      </w:r>
      <w:r w:rsidRPr="00357DC1">
        <w:rPr>
          <w:rFonts w:ascii="Times New Roman" w:eastAsia="Times New Roman" w:hAnsi="Times New Roman"/>
          <w:color w:val="000000"/>
          <w:sz w:val="24"/>
          <w:szCs w:val="24"/>
          <w:lang w:eastAsia="ru-RU"/>
        </w:rPr>
        <w:t xml:space="preserve"> сельсовета Мокшанского района Пензенской области</w:t>
      </w:r>
    </w:p>
    <w:p w:rsidR="001221A6" w:rsidRPr="00357DC1"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357DC1">
        <w:rPr>
          <w:rFonts w:ascii="Times New Roman" w:eastAsia="Times New Roman" w:hAnsi="Times New Roman"/>
          <w:color w:val="000000"/>
          <w:sz w:val="24"/>
          <w:szCs w:val="24"/>
          <w:lang w:eastAsia="ru-RU"/>
        </w:rPr>
        <w:t> </w:t>
      </w:r>
    </w:p>
    <w:p w:rsidR="001221A6" w:rsidRPr="00357DC1" w:rsidRDefault="001221A6" w:rsidP="001221A6">
      <w:pPr>
        <w:spacing w:after="0" w:line="240" w:lineRule="auto"/>
        <w:ind w:firstLine="567"/>
        <w:jc w:val="righ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Форма</w:t>
      </w:r>
      <w:r w:rsidRPr="00357DC1">
        <w:rPr>
          <w:rFonts w:ascii="Times New Roman" w:eastAsia="Times New Roman" w:hAnsi="Times New Roman"/>
          <w:color w:val="000000"/>
          <w:sz w:val="24"/>
          <w:szCs w:val="24"/>
          <w:lang w:eastAsia="ru-RU"/>
        </w:rPr>
        <w:t> </w:t>
      </w:r>
    </w:p>
    <w:p w:rsidR="001221A6" w:rsidRPr="00357DC1" w:rsidRDefault="001221A6" w:rsidP="001221A6">
      <w:pPr>
        <w:spacing w:after="0" w:line="240" w:lineRule="auto"/>
        <w:ind w:firstLine="567"/>
        <w:jc w:val="center"/>
        <w:rPr>
          <w:rFonts w:ascii="Times New Roman" w:eastAsia="Times New Roman" w:hAnsi="Times New Roman"/>
          <w:color w:val="000000"/>
          <w:sz w:val="24"/>
          <w:szCs w:val="24"/>
          <w:lang w:eastAsia="ru-RU"/>
        </w:rPr>
      </w:pPr>
      <w:r w:rsidRPr="00357DC1">
        <w:rPr>
          <w:rFonts w:ascii="Times New Roman" w:eastAsia="Times New Roman" w:hAnsi="Times New Roman"/>
          <w:b/>
          <w:bCs/>
          <w:color w:val="000000"/>
          <w:sz w:val="24"/>
          <w:szCs w:val="24"/>
          <w:lang w:eastAsia="ru-RU"/>
        </w:rPr>
        <w:t>РЕСУРСНОЕ ОБЕСПЕЧЕНИЕ</w:t>
      </w:r>
    </w:p>
    <w:p w:rsidR="001221A6" w:rsidRPr="00357DC1" w:rsidRDefault="001221A6" w:rsidP="001221A6">
      <w:pPr>
        <w:spacing w:after="0" w:line="240" w:lineRule="auto"/>
        <w:ind w:firstLine="567"/>
        <w:jc w:val="center"/>
        <w:rPr>
          <w:rFonts w:ascii="Times New Roman" w:eastAsia="Times New Roman" w:hAnsi="Times New Roman"/>
          <w:color w:val="000000"/>
          <w:sz w:val="24"/>
          <w:szCs w:val="24"/>
          <w:lang w:eastAsia="ru-RU"/>
        </w:rPr>
      </w:pPr>
      <w:r w:rsidRPr="00357DC1">
        <w:rPr>
          <w:rFonts w:ascii="Times New Roman" w:eastAsia="Times New Roman" w:hAnsi="Times New Roman"/>
          <w:b/>
          <w:bCs/>
          <w:color w:val="000000"/>
          <w:sz w:val="24"/>
          <w:szCs w:val="24"/>
          <w:lang w:eastAsia="ru-RU"/>
        </w:rPr>
        <w:t xml:space="preserve">реализации муниципальной программы </w:t>
      </w:r>
      <w:r>
        <w:rPr>
          <w:rFonts w:ascii="Times New Roman" w:eastAsia="Times New Roman" w:hAnsi="Times New Roman"/>
          <w:b/>
          <w:bCs/>
          <w:color w:val="000000"/>
          <w:sz w:val="24"/>
          <w:szCs w:val="24"/>
          <w:lang w:eastAsia="ru-RU"/>
        </w:rPr>
        <w:t>Царевщинского</w:t>
      </w:r>
      <w:r w:rsidRPr="00357DC1">
        <w:rPr>
          <w:rFonts w:ascii="Times New Roman" w:eastAsia="Times New Roman" w:hAnsi="Times New Roman"/>
          <w:b/>
          <w:bCs/>
          <w:color w:val="000000"/>
          <w:sz w:val="24"/>
          <w:szCs w:val="24"/>
          <w:lang w:eastAsia="ru-RU"/>
        </w:rPr>
        <w:t xml:space="preserve"> сельсовета Мокшанского района Пензенской области</w:t>
      </w:r>
    </w:p>
    <w:p w:rsidR="001221A6" w:rsidRPr="00357DC1" w:rsidRDefault="001221A6" w:rsidP="001221A6">
      <w:pPr>
        <w:spacing w:after="0" w:line="240" w:lineRule="auto"/>
        <w:ind w:firstLine="567"/>
        <w:jc w:val="center"/>
        <w:rPr>
          <w:rFonts w:ascii="Times New Roman" w:eastAsia="Times New Roman" w:hAnsi="Times New Roman"/>
          <w:color w:val="000000"/>
          <w:sz w:val="24"/>
          <w:szCs w:val="24"/>
          <w:lang w:eastAsia="ru-RU"/>
        </w:rPr>
      </w:pPr>
      <w:r w:rsidRPr="00357DC1">
        <w:rPr>
          <w:rFonts w:ascii="Times New Roman" w:eastAsia="Times New Roman" w:hAnsi="Times New Roman"/>
          <w:b/>
          <w:bCs/>
          <w:color w:val="000000"/>
          <w:sz w:val="24"/>
          <w:szCs w:val="24"/>
          <w:lang w:eastAsia="ru-RU"/>
        </w:rPr>
        <w:t>«_______________________________________________»</w:t>
      </w:r>
    </w:p>
    <w:p w:rsidR="001221A6" w:rsidRPr="00357DC1" w:rsidRDefault="001221A6" w:rsidP="001221A6">
      <w:pPr>
        <w:spacing w:after="0" w:line="240" w:lineRule="auto"/>
        <w:ind w:firstLine="567"/>
        <w:jc w:val="center"/>
        <w:rPr>
          <w:rFonts w:ascii="Times New Roman" w:eastAsia="Times New Roman" w:hAnsi="Times New Roman"/>
          <w:color w:val="000000"/>
          <w:sz w:val="24"/>
          <w:szCs w:val="24"/>
          <w:lang w:eastAsia="ru-RU"/>
        </w:rPr>
      </w:pPr>
      <w:r w:rsidRPr="00357DC1">
        <w:rPr>
          <w:rFonts w:ascii="Times New Roman" w:eastAsia="Times New Roman" w:hAnsi="Times New Roman"/>
          <w:bCs/>
          <w:color w:val="000000"/>
          <w:sz w:val="24"/>
          <w:szCs w:val="24"/>
          <w:lang w:eastAsia="ru-RU"/>
        </w:rPr>
        <w:lastRenderedPageBreak/>
        <w:t>(указать наименование муниципальной программы)</w:t>
      </w:r>
    </w:p>
    <w:p w:rsidR="001221A6" w:rsidRPr="00357DC1" w:rsidRDefault="001221A6" w:rsidP="001221A6">
      <w:pPr>
        <w:spacing w:after="0" w:line="240" w:lineRule="auto"/>
        <w:ind w:firstLine="567"/>
        <w:jc w:val="center"/>
        <w:rPr>
          <w:rFonts w:ascii="Times New Roman" w:eastAsia="Times New Roman" w:hAnsi="Times New Roman"/>
          <w:color w:val="000000"/>
          <w:sz w:val="24"/>
          <w:szCs w:val="24"/>
          <w:lang w:eastAsia="ru-RU"/>
        </w:rPr>
      </w:pPr>
      <w:r w:rsidRPr="00357DC1">
        <w:rPr>
          <w:rFonts w:ascii="Times New Roman" w:eastAsia="Times New Roman" w:hAnsi="Times New Roman"/>
          <w:b/>
          <w:bCs/>
          <w:color w:val="000000"/>
          <w:sz w:val="24"/>
          <w:szCs w:val="24"/>
          <w:lang w:eastAsia="ru-RU"/>
        </w:rPr>
        <w:t>за счет всех источников финансирования в разрезе кодов бюджетной классификации на 2026-2030 годы</w:t>
      </w:r>
    </w:p>
    <w:tbl>
      <w:tblPr>
        <w:tblW w:w="14786" w:type="dxa"/>
        <w:jc w:val="center"/>
        <w:tblLayout w:type="fixed"/>
        <w:tblCellMar>
          <w:left w:w="0" w:type="dxa"/>
          <w:right w:w="0" w:type="dxa"/>
        </w:tblCellMar>
        <w:tblLook w:val="04A0" w:firstRow="1" w:lastRow="0" w:firstColumn="1" w:lastColumn="0" w:noHBand="0" w:noVBand="1"/>
      </w:tblPr>
      <w:tblGrid>
        <w:gridCol w:w="822"/>
        <w:gridCol w:w="1964"/>
        <w:gridCol w:w="1937"/>
        <w:gridCol w:w="1916"/>
        <w:gridCol w:w="902"/>
        <w:gridCol w:w="580"/>
        <w:gridCol w:w="612"/>
        <w:gridCol w:w="1014"/>
        <w:gridCol w:w="568"/>
        <w:gridCol w:w="991"/>
        <w:gridCol w:w="878"/>
        <w:gridCol w:w="822"/>
        <w:gridCol w:w="822"/>
        <w:gridCol w:w="958"/>
      </w:tblGrid>
      <w:tr w:rsidR="001221A6" w:rsidRPr="00ED4F34" w:rsidTr="001221A6">
        <w:trPr>
          <w:jc w:val="center"/>
        </w:trPr>
        <w:tc>
          <w:tcPr>
            <w:tcW w:w="1597" w:type="pct"/>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Ответственный исполнитель муниципальной программы</w:t>
            </w:r>
          </w:p>
        </w:tc>
        <w:tc>
          <w:tcPr>
            <w:tcW w:w="3403" w:type="pct"/>
            <w:gridSpan w:val="11"/>
            <w:tcBorders>
              <w:top w:val="single" w:sz="6" w:space="0" w:color="000000"/>
              <w:bottom w:val="single" w:sz="4" w:space="0" w:color="auto"/>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Ответственный исполнитель муниципальной программы ________________________________________ (указать наименование администрации)</w:t>
            </w:r>
          </w:p>
        </w:tc>
      </w:tr>
      <w:tr w:rsidR="001221A6" w:rsidRPr="00ED4F34" w:rsidTr="001221A6">
        <w:trPr>
          <w:jc w:val="center"/>
        </w:trPr>
        <w:tc>
          <w:tcPr>
            <w:tcW w:w="278" w:type="pct"/>
            <w:vMerge w:val="restart"/>
            <w:tcBorders>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п/п</w:t>
            </w:r>
          </w:p>
        </w:tc>
        <w:tc>
          <w:tcPr>
            <w:tcW w:w="664" w:type="pct"/>
            <w:vMerge w:val="restart"/>
            <w:tcBorders>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Статус</w:t>
            </w:r>
          </w:p>
        </w:tc>
        <w:tc>
          <w:tcPr>
            <w:tcW w:w="655" w:type="pct"/>
            <w:vMerge w:val="restart"/>
            <w:tcBorders>
              <w:left w:val="single" w:sz="6" w:space="0" w:color="000000"/>
              <w:bottom w:val="single" w:sz="6" w:space="0" w:color="000000"/>
              <w:right w:val="single" w:sz="4" w:space="0" w:color="auto"/>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Наименование муниципальной программы, подпрограммы, основного мероприятия, мероприятия</w:t>
            </w:r>
          </w:p>
        </w:tc>
        <w:tc>
          <w:tcPr>
            <w:tcW w:w="648"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Ответственный исполнитель, соисполнитель</w:t>
            </w:r>
          </w:p>
        </w:tc>
        <w:tc>
          <w:tcPr>
            <w:tcW w:w="1243" w:type="pct"/>
            <w:gridSpan w:val="5"/>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Код бюджетной классификации&lt;1&gt;</w:t>
            </w:r>
          </w:p>
        </w:tc>
        <w:tc>
          <w:tcPr>
            <w:tcW w:w="1512" w:type="pct"/>
            <w:gridSpan w:val="5"/>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xml:space="preserve">Расходы бюджета </w:t>
            </w:r>
            <w:r>
              <w:rPr>
                <w:rFonts w:ascii="Times New Roman" w:eastAsia="Times New Roman" w:hAnsi="Times New Roman"/>
                <w:lang w:eastAsia="ru-RU"/>
              </w:rPr>
              <w:t>Царевщинского</w:t>
            </w:r>
            <w:r w:rsidRPr="00ED4F34">
              <w:rPr>
                <w:rFonts w:ascii="Times New Roman" w:eastAsia="Times New Roman" w:hAnsi="Times New Roman"/>
                <w:lang w:eastAsia="ru-RU"/>
              </w:rPr>
              <w:t xml:space="preserve"> сельсовета, тыс. рублей</w:t>
            </w:r>
          </w:p>
        </w:tc>
      </w:tr>
      <w:tr w:rsidR="001221A6" w:rsidRPr="00ED4F34" w:rsidTr="001221A6">
        <w:trPr>
          <w:jc w:val="center"/>
        </w:trPr>
        <w:tc>
          <w:tcPr>
            <w:tcW w:w="278" w:type="pct"/>
            <w:vMerge/>
            <w:tcBorders>
              <w:left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lang w:eastAsia="ru-RU"/>
              </w:rPr>
            </w:pPr>
          </w:p>
        </w:tc>
        <w:tc>
          <w:tcPr>
            <w:tcW w:w="664" w:type="pct"/>
            <w:vMerge/>
            <w:tcBorders>
              <w:top w:val="single" w:sz="4" w:space="0" w:color="auto"/>
              <w:left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lang w:eastAsia="ru-RU"/>
              </w:rPr>
            </w:pPr>
          </w:p>
        </w:tc>
        <w:tc>
          <w:tcPr>
            <w:tcW w:w="655" w:type="pct"/>
            <w:vMerge/>
            <w:tcBorders>
              <w:top w:val="single" w:sz="4" w:space="0" w:color="auto"/>
              <w:left w:val="single" w:sz="6" w:space="0" w:color="000000"/>
              <w:bottom w:val="single" w:sz="6" w:space="0" w:color="000000"/>
              <w:right w:val="single" w:sz="4" w:space="0" w:color="auto"/>
            </w:tcBorders>
            <w:vAlign w:val="center"/>
            <w:hideMark/>
          </w:tcPr>
          <w:p w:rsidR="001221A6" w:rsidRPr="00ED4F34" w:rsidRDefault="001221A6" w:rsidP="001221A6">
            <w:pPr>
              <w:spacing w:after="0" w:line="240" w:lineRule="auto"/>
              <w:rPr>
                <w:rFonts w:ascii="Times New Roman" w:eastAsia="Times New Roman" w:hAnsi="Times New Roman"/>
                <w:lang w:eastAsia="ru-RU"/>
              </w:rPr>
            </w:pPr>
          </w:p>
        </w:tc>
        <w:tc>
          <w:tcPr>
            <w:tcW w:w="648" w:type="pct"/>
            <w:vMerge/>
            <w:tcBorders>
              <w:top w:val="single" w:sz="4" w:space="0" w:color="auto"/>
              <w:left w:val="single" w:sz="4" w:space="0" w:color="auto"/>
              <w:bottom w:val="single" w:sz="4" w:space="0" w:color="auto"/>
              <w:right w:val="single" w:sz="4" w:space="0" w:color="auto"/>
            </w:tcBorders>
            <w:vAlign w:val="center"/>
            <w:hideMark/>
          </w:tcPr>
          <w:p w:rsidR="001221A6" w:rsidRPr="00ED4F34" w:rsidRDefault="001221A6" w:rsidP="001221A6">
            <w:pPr>
              <w:spacing w:after="0" w:line="240" w:lineRule="auto"/>
              <w:rPr>
                <w:rFonts w:ascii="Times New Roman" w:eastAsia="Times New Roman" w:hAnsi="Times New Roman"/>
                <w:lang w:eastAsia="ru-RU"/>
              </w:rPr>
            </w:pPr>
          </w:p>
        </w:tc>
        <w:tc>
          <w:tcPr>
            <w:tcW w:w="30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ГРБС</w:t>
            </w:r>
          </w:p>
        </w:tc>
        <w:tc>
          <w:tcPr>
            <w:tcW w:w="196"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Рз</w:t>
            </w:r>
          </w:p>
        </w:tc>
        <w:tc>
          <w:tcPr>
            <w:tcW w:w="207" w:type="pct"/>
            <w:tcBorders>
              <w:top w:val="single" w:sz="4" w:space="0" w:color="auto"/>
              <w:left w:val="single" w:sz="4" w:space="0" w:color="auto"/>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Пр</w:t>
            </w:r>
          </w:p>
        </w:tc>
        <w:tc>
          <w:tcPr>
            <w:tcW w:w="343" w:type="pct"/>
            <w:tcBorders>
              <w:top w:val="single" w:sz="4" w:space="0" w:color="auto"/>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ЦСР&lt;1&gt;</w:t>
            </w:r>
          </w:p>
        </w:tc>
        <w:tc>
          <w:tcPr>
            <w:tcW w:w="192" w:type="pct"/>
            <w:tcBorders>
              <w:top w:val="single" w:sz="4" w:space="0" w:color="auto"/>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ВР</w:t>
            </w:r>
          </w:p>
        </w:tc>
        <w:tc>
          <w:tcPr>
            <w:tcW w:w="335" w:type="pct"/>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2026 г.</w:t>
            </w:r>
          </w:p>
        </w:tc>
        <w:tc>
          <w:tcPr>
            <w:tcW w:w="297" w:type="pct"/>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2027 г.</w:t>
            </w:r>
          </w:p>
        </w:tc>
        <w:tc>
          <w:tcPr>
            <w:tcW w:w="278" w:type="pct"/>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Pr>
                <w:rFonts w:ascii="Times New Roman" w:eastAsia="Times New Roman" w:hAnsi="Times New Roman"/>
                <w:lang w:eastAsia="ru-RU"/>
              </w:rPr>
              <w:t>2028</w:t>
            </w:r>
            <w:r w:rsidRPr="00ED4F34">
              <w:rPr>
                <w:rFonts w:ascii="Times New Roman" w:eastAsia="Times New Roman" w:hAnsi="Times New Roman"/>
                <w:lang w:eastAsia="ru-RU"/>
              </w:rPr>
              <w:t>г.</w:t>
            </w:r>
          </w:p>
        </w:tc>
        <w:tc>
          <w:tcPr>
            <w:tcW w:w="278" w:type="pct"/>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Pr>
                <w:rFonts w:ascii="Times New Roman" w:eastAsia="Times New Roman" w:hAnsi="Times New Roman"/>
                <w:lang w:eastAsia="ru-RU"/>
              </w:rPr>
              <w:t>2029</w:t>
            </w:r>
            <w:r w:rsidRPr="00ED4F34">
              <w:rPr>
                <w:rFonts w:ascii="Times New Roman" w:eastAsia="Times New Roman" w:hAnsi="Times New Roman"/>
                <w:lang w:eastAsia="ru-RU"/>
              </w:rPr>
              <w:t>г.</w:t>
            </w:r>
          </w:p>
        </w:tc>
        <w:tc>
          <w:tcPr>
            <w:tcW w:w="324" w:type="pct"/>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2030 г.</w:t>
            </w:r>
          </w:p>
        </w:tc>
      </w:tr>
      <w:tr w:rsidR="001221A6" w:rsidRPr="00ED4F34" w:rsidTr="001221A6">
        <w:trPr>
          <w:jc w:val="center"/>
        </w:trPr>
        <w:tc>
          <w:tcPr>
            <w:tcW w:w="278"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1</w:t>
            </w:r>
          </w:p>
        </w:tc>
        <w:tc>
          <w:tcPr>
            <w:tcW w:w="66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2</w:t>
            </w:r>
          </w:p>
        </w:tc>
        <w:tc>
          <w:tcPr>
            <w:tcW w:w="655"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3</w:t>
            </w:r>
          </w:p>
        </w:tc>
        <w:tc>
          <w:tcPr>
            <w:tcW w:w="648" w:type="pct"/>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4</w:t>
            </w:r>
          </w:p>
        </w:tc>
        <w:tc>
          <w:tcPr>
            <w:tcW w:w="305" w:type="pct"/>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5</w:t>
            </w:r>
          </w:p>
        </w:tc>
        <w:tc>
          <w:tcPr>
            <w:tcW w:w="196" w:type="pct"/>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6</w:t>
            </w:r>
          </w:p>
        </w:tc>
        <w:tc>
          <w:tcPr>
            <w:tcW w:w="207"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7</w:t>
            </w:r>
          </w:p>
        </w:tc>
        <w:tc>
          <w:tcPr>
            <w:tcW w:w="34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8</w:t>
            </w:r>
          </w:p>
        </w:tc>
        <w:tc>
          <w:tcPr>
            <w:tcW w:w="19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9</w:t>
            </w:r>
          </w:p>
        </w:tc>
        <w:tc>
          <w:tcPr>
            <w:tcW w:w="335"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10</w:t>
            </w:r>
          </w:p>
        </w:tc>
        <w:tc>
          <w:tcPr>
            <w:tcW w:w="297"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11</w:t>
            </w:r>
          </w:p>
        </w:tc>
        <w:tc>
          <w:tcPr>
            <w:tcW w:w="278"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12</w:t>
            </w:r>
          </w:p>
        </w:tc>
        <w:tc>
          <w:tcPr>
            <w:tcW w:w="278"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13</w:t>
            </w:r>
          </w:p>
        </w:tc>
        <w:tc>
          <w:tcPr>
            <w:tcW w:w="32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14</w:t>
            </w:r>
          </w:p>
        </w:tc>
      </w:tr>
      <w:tr w:rsidR="001221A6" w:rsidRPr="00ED4F34" w:rsidTr="001221A6">
        <w:trPr>
          <w:jc w:val="center"/>
        </w:trPr>
        <w:tc>
          <w:tcPr>
            <w:tcW w:w="278"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66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Муниципальная программа</w:t>
            </w:r>
          </w:p>
        </w:tc>
        <w:tc>
          <w:tcPr>
            <w:tcW w:w="65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64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всего</w:t>
            </w:r>
          </w:p>
        </w:tc>
        <w:tc>
          <w:tcPr>
            <w:tcW w:w="30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X</w:t>
            </w:r>
          </w:p>
        </w:tc>
        <w:tc>
          <w:tcPr>
            <w:tcW w:w="196"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X</w:t>
            </w:r>
          </w:p>
        </w:tc>
        <w:tc>
          <w:tcPr>
            <w:tcW w:w="207"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X</w:t>
            </w:r>
          </w:p>
        </w:tc>
        <w:tc>
          <w:tcPr>
            <w:tcW w:w="34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X</w:t>
            </w:r>
          </w:p>
        </w:tc>
        <w:tc>
          <w:tcPr>
            <w:tcW w:w="192"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X</w:t>
            </w:r>
          </w:p>
        </w:tc>
        <w:tc>
          <w:tcPr>
            <w:tcW w:w="335"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29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32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r>
      <w:tr w:rsidR="001221A6" w:rsidRPr="00ED4F34" w:rsidTr="001221A6">
        <w:trPr>
          <w:jc w:val="center"/>
        </w:trPr>
        <w:tc>
          <w:tcPr>
            <w:tcW w:w="278"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1.</w:t>
            </w:r>
          </w:p>
        </w:tc>
        <w:tc>
          <w:tcPr>
            <w:tcW w:w="66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Подпрограмма 1</w:t>
            </w:r>
          </w:p>
        </w:tc>
        <w:tc>
          <w:tcPr>
            <w:tcW w:w="655"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648"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всего</w:t>
            </w:r>
          </w:p>
        </w:tc>
        <w:tc>
          <w:tcPr>
            <w:tcW w:w="305"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X</w:t>
            </w:r>
          </w:p>
        </w:tc>
        <w:tc>
          <w:tcPr>
            <w:tcW w:w="196"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X</w:t>
            </w:r>
          </w:p>
        </w:tc>
        <w:tc>
          <w:tcPr>
            <w:tcW w:w="207"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X</w:t>
            </w:r>
          </w:p>
        </w:tc>
        <w:tc>
          <w:tcPr>
            <w:tcW w:w="34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X</w:t>
            </w:r>
          </w:p>
        </w:tc>
        <w:tc>
          <w:tcPr>
            <w:tcW w:w="192"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X</w:t>
            </w:r>
          </w:p>
        </w:tc>
        <w:tc>
          <w:tcPr>
            <w:tcW w:w="335"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297"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278"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278"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32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Pr>
                <w:rFonts w:ascii="Times New Roman" w:eastAsia="Times New Roman" w:hAnsi="Times New Roman"/>
                <w:lang w:eastAsia="ru-RU"/>
              </w:rPr>
              <w:t> </w:t>
            </w:r>
          </w:p>
        </w:tc>
      </w:tr>
      <w:tr w:rsidR="001221A6" w:rsidRPr="00ED4F34" w:rsidTr="001221A6">
        <w:trPr>
          <w:jc w:val="center"/>
        </w:trPr>
        <w:tc>
          <w:tcPr>
            <w:tcW w:w="278"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1.1.</w:t>
            </w:r>
          </w:p>
        </w:tc>
        <w:tc>
          <w:tcPr>
            <w:tcW w:w="66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Основное мероприятие 1</w:t>
            </w:r>
          </w:p>
        </w:tc>
        <w:tc>
          <w:tcPr>
            <w:tcW w:w="65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64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всего</w:t>
            </w:r>
          </w:p>
        </w:tc>
        <w:tc>
          <w:tcPr>
            <w:tcW w:w="30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X</w:t>
            </w:r>
          </w:p>
        </w:tc>
        <w:tc>
          <w:tcPr>
            <w:tcW w:w="19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X</w:t>
            </w:r>
          </w:p>
        </w:tc>
        <w:tc>
          <w:tcPr>
            <w:tcW w:w="20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X</w:t>
            </w:r>
          </w:p>
        </w:tc>
        <w:tc>
          <w:tcPr>
            <w:tcW w:w="34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X</w:t>
            </w:r>
          </w:p>
        </w:tc>
        <w:tc>
          <w:tcPr>
            <w:tcW w:w="19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X</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29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32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r>
      <w:tr w:rsidR="001221A6" w:rsidRPr="00ED4F34" w:rsidTr="001221A6">
        <w:trPr>
          <w:jc w:val="center"/>
        </w:trPr>
        <w:tc>
          <w:tcPr>
            <w:tcW w:w="278" w:type="pct"/>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1.1.1</w:t>
            </w:r>
          </w:p>
        </w:tc>
        <w:tc>
          <w:tcPr>
            <w:tcW w:w="664"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Мероприятие 1</w:t>
            </w:r>
          </w:p>
        </w:tc>
        <w:tc>
          <w:tcPr>
            <w:tcW w:w="655"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64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исполнитель</w:t>
            </w:r>
          </w:p>
        </w:tc>
        <w:tc>
          <w:tcPr>
            <w:tcW w:w="30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19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20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34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19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29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32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Pr>
                <w:rFonts w:ascii="Times New Roman" w:eastAsia="Times New Roman" w:hAnsi="Times New Roman"/>
                <w:lang w:eastAsia="ru-RU"/>
              </w:rPr>
              <w:t> </w:t>
            </w:r>
          </w:p>
        </w:tc>
      </w:tr>
      <w:tr w:rsidR="001221A6" w:rsidRPr="00ED4F34" w:rsidTr="001221A6">
        <w:trPr>
          <w:jc w:val="center"/>
        </w:trPr>
        <w:tc>
          <w:tcPr>
            <w:tcW w:w="278" w:type="pct"/>
            <w:vMerge/>
            <w:tcBorders>
              <w:top w:val="single" w:sz="6" w:space="0" w:color="000000"/>
              <w:left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lang w:eastAsia="ru-RU"/>
              </w:rPr>
            </w:pPr>
          </w:p>
        </w:tc>
        <w:tc>
          <w:tcPr>
            <w:tcW w:w="664" w:type="pct"/>
            <w:vMerge/>
            <w:tcBorders>
              <w:top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lang w:eastAsia="ru-RU"/>
              </w:rPr>
            </w:pPr>
          </w:p>
        </w:tc>
        <w:tc>
          <w:tcPr>
            <w:tcW w:w="655" w:type="pct"/>
            <w:vMerge/>
            <w:tcBorders>
              <w:top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lang w:eastAsia="ru-RU"/>
              </w:rPr>
            </w:pPr>
          </w:p>
        </w:tc>
        <w:tc>
          <w:tcPr>
            <w:tcW w:w="64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соисполнитель 1</w:t>
            </w:r>
          </w:p>
        </w:tc>
        <w:tc>
          <w:tcPr>
            <w:tcW w:w="30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19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20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34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19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29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32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Pr>
                <w:rFonts w:ascii="Times New Roman" w:eastAsia="Times New Roman" w:hAnsi="Times New Roman"/>
                <w:lang w:eastAsia="ru-RU"/>
              </w:rPr>
              <w:t> </w:t>
            </w:r>
          </w:p>
        </w:tc>
      </w:tr>
      <w:tr w:rsidR="001221A6" w:rsidRPr="00ED4F34" w:rsidTr="001221A6">
        <w:trPr>
          <w:jc w:val="center"/>
        </w:trPr>
        <w:tc>
          <w:tcPr>
            <w:tcW w:w="278" w:type="pct"/>
            <w:vMerge/>
            <w:tcBorders>
              <w:top w:val="single" w:sz="6" w:space="0" w:color="000000"/>
              <w:left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lang w:eastAsia="ru-RU"/>
              </w:rPr>
            </w:pPr>
          </w:p>
        </w:tc>
        <w:tc>
          <w:tcPr>
            <w:tcW w:w="664" w:type="pct"/>
            <w:vMerge/>
            <w:tcBorders>
              <w:top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lang w:eastAsia="ru-RU"/>
              </w:rPr>
            </w:pPr>
          </w:p>
        </w:tc>
        <w:tc>
          <w:tcPr>
            <w:tcW w:w="655" w:type="pct"/>
            <w:vMerge/>
            <w:tcBorders>
              <w:top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lang w:eastAsia="ru-RU"/>
              </w:rPr>
            </w:pPr>
          </w:p>
        </w:tc>
        <w:tc>
          <w:tcPr>
            <w:tcW w:w="64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30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19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20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34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19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29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32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Pr>
                <w:rFonts w:ascii="Times New Roman" w:eastAsia="Times New Roman" w:hAnsi="Times New Roman"/>
                <w:lang w:eastAsia="ru-RU"/>
              </w:rPr>
              <w:t> </w:t>
            </w:r>
          </w:p>
        </w:tc>
      </w:tr>
      <w:tr w:rsidR="001221A6" w:rsidRPr="00ED4F34" w:rsidTr="001221A6">
        <w:trPr>
          <w:jc w:val="center"/>
        </w:trPr>
        <w:tc>
          <w:tcPr>
            <w:tcW w:w="278" w:type="pct"/>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1.1.2</w:t>
            </w:r>
          </w:p>
        </w:tc>
        <w:tc>
          <w:tcPr>
            <w:tcW w:w="664"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Мероприятие 2</w:t>
            </w:r>
          </w:p>
        </w:tc>
        <w:tc>
          <w:tcPr>
            <w:tcW w:w="655"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64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исполнитель</w:t>
            </w:r>
          </w:p>
        </w:tc>
        <w:tc>
          <w:tcPr>
            <w:tcW w:w="30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19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20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34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19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29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32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Pr>
                <w:rFonts w:ascii="Times New Roman" w:eastAsia="Times New Roman" w:hAnsi="Times New Roman"/>
                <w:lang w:eastAsia="ru-RU"/>
              </w:rPr>
              <w:t> </w:t>
            </w:r>
          </w:p>
        </w:tc>
      </w:tr>
      <w:tr w:rsidR="001221A6" w:rsidRPr="00ED4F34" w:rsidTr="001221A6">
        <w:trPr>
          <w:jc w:val="center"/>
        </w:trPr>
        <w:tc>
          <w:tcPr>
            <w:tcW w:w="278" w:type="pct"/>
            <w:vMerge/>
            <w:tcBorders>
              <w:top w:val="single" w:sz="6" w:space="0" w:color="000000"/>
              <w:left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lang w:eastAsia="ru-RU"/>
              </w:rPr>
            </w:pPr>
          </w:p>
        </w:tc>
        <w:tc>
          <w:tcPr>
            <w:tcW w:w="664" w:type="pct"/>
            <w:vMerge/>
            <w:tcBorders>
              <w:top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lang w:eastAsia="ru-RU"/>
              </w:rPr>
            </w:pPr>
          </w:p>
        </w:tc>
        <w:tc>
          <w:tcPr>
            <w:tcW w:w="655" w:type="pct"/>
            <w:vMerge/>
            <w:tcBorders>
              <w:top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lang w:eastAsia="ru-RU"/>
              </w:rPr>
            </w:pPr>
          </w:p>
        </w:tc>
        <w:tc>
          <w:tcPr>
            <w:tcW w:w="64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соисполнитель 1</w:t>
            </w:r>
          </w:p>
        </w:tc>
        <w:tc>
          <w:tcPr>
            <w:tcW w:w="30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19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20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34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19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29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32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Pr>
                <w:rFonts w:ascii="Times New Roman" w:eastAsia="Times New Roman" w:hAnsi="Times New Roman"/>
                <w:lang w:eastAsia="ru-RU"/>
              </w:rPr>
              <w:t> </w:t>
            </w:r>
          </w:p>
        </w:tc>
      </w:tr>
      <w:tr w:rsidR="001221A6" w:rsidRPr="00ED4F34" w:rsidTr="001221A6">
        <w:trPr>
          <w:jc w:val="center"/>
        </w:trPr>
        <w:tc>
          <w:tcPr>
            <w:tcW w:w="278" w:type="pct"/>
            <w:vMerge/>
            <w:tcBorders>
              <w:top w:val="single" w:sz="6" w:space="0" w:color="000000"/>
              <w:left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lang w:eastAsia="ru-RU"/>
              </w:rPr>
            </w:pPr>
          </w:p>
        </w:tc>
        <w:tc>
          <w:tcPr>
            <w:tcW w:w="664" w:type="pct"/>
            <w:vMerge/>
            <w:tcBorders>
              <w:top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lang w:eastAsia="ru-RU"/>
              </w:rPr>
            </w:pPr>
          </w:p>
        </w:tc>
        <w:tc>
          <w:tcPr>
            <w:tcW w:w="655" w:type="pct"/>
            <w:vMerge/>
            <w:tcBorders>
              <w:top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lang w:eastAsia="ru-RU"/>
              </w:rPr>
            </w:pPr>
          </w:p>
        </w:tc>
        <w:tc>
          <w:tcPr>
            <w:tcW w:w="64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30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19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20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34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19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29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32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Pr>
                <w:rFonts w:ascii="Times New Roman" w:eastAsia="Times New Roman" w:hAnsi="Times New Roman"/>
                <w:lang w:eastAsia="ru-RU"/>
              </w:rPr>
              <w:t> </w:t>
            </w:r>
          </w:p>
        </w:tc>
      </w:tr>
      <w:tr w:rsidR="001221A6" w:rsidRPr="00ED4F34" w:rsidTr="001221A6">
        <w:trPr>
          <w:jc w:val="center"/>
        </w:trPr>
        <w:tc>
          <w:tcPr>
            <w:tcW w:w="278" w:type="pct"/>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664"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Мероприятие n</w:t>
            </w:r>
          </w:p>
        </w:tc>
        <w:tc>
          <w:tcPr>
            <w:tcW w:w="655"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64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исполнитель</w:t>
            </w:r>
          </w:p>
        </w:tc>
        <w:tc>
          <w:tcPr>
            <w:tcW w:w="30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19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20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34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19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29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32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Pr>
                <w:rFonts w:ascii="Times New Roman" w:eastAsia="Times New Roman" w:hAnsi="Times New Roman"/>
                <w:lang w:eastAsia="ru-RU"/>
              </w:rPr>
              <w:t> </w:t>
            </w:r>
          </w:p>
        </w:tc>
      </w:tr>
      <w:tr w:rsidR="001221A6" w:rsidRPr="00ED4F34" w:rsidTr="001221A6">
        <w:trPr>
          <w:jc w:val="center"/>
        </w:trPr>
        <w:tc>
          <w:tcPr>
            <w:tcW w:w="278" w:type="pct"/>
            <w:vMerge/>
            <w:tcBorders>
              <w:top w:val="single" w:sz="6" w:space="0" w:color="000000"/>
              <w:left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lang w:eastAsia="ru-RU"/>
              </w:rPr>
            </w:pPr>
          </w:p>
        </w:tc>
        <w:tc>
          <w:tcPr>
            <w:tcW w:w="664" w:type="pct"/>
            <w:vMerge/>
            <w:tcBorders>
              <w:top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lang w:eastAsia="ru-RU"/>
              </w:rPr>
            </w:pPr>
          </w:p>
        </w:tc>
        <w:tc>
          <w:tcPr>
            <w:tcW w:w="655" w:type="pct"/>
            <w:vMerge/>
            <w:tcBorders>
              <w:top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lang w:eastAsia="ru-RU"/>
              </w:rPr>
            </w:pPr>
          </w:p>
        </w:tc>
        <w:tc>
          <w:tcPr>
            <w:tcW w:w="64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соисполнитель 1</w:t>
            </w:r>
          </w:p>
        </w:tc>
        <w:tc>
          <w:tcPr>
            <w:tcW w:w="30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19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20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34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19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29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32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Pr>
                <w:rFonts w:ascii="Times New Roman" w:eastAsia="Times New Roman" w:hAnsi="Times New Roman"/>
                <w:lang w:eastAsia="ru-RU"/>
              </w:rPr>
              <w:t> </w:t>
            </w:r>
          </w:p>
        </w:tc>
      </w:tr>
      <w:tr w:rsidR="001221A6" w:rsidRPr="00ED4F34" w:rsidTr="001221A6">
        <w:trPr>
          <w:jc w:val="center"/>
        </w:trPr>
        <w:tc>
          <w:tcPr>
            <w:tcW w:w="278" w:type="pct"/>
            <w:vMerge/>
            <w:tcBorders>
              <w:top w:val="single" w:sz="6" w:space="0" w:color="000000"/>
              <w:left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lang w:eastAsia="ru-RU"/>
              </w:rPr>
            </w:pPr>
          </w:p>
        </w:tc>
        <w:tc>
          <w:tcPr>
            <w:tcW w:w="664" w:type="pct"/>
            <w:vMerge/>
            <w:tcBorders>
              <w:top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lang w:eastAsia="ru-RU"/>
              </w:rPr>
            </w:pPr>
          </w:p>
        </w:tc>
        <w:tc>
          <w:tcPr>
            <w:tcW w:w="655" w:type="pct"/>
            <w:vMerge/>
            <w:tcBorders>
              <w:top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lang w:eastAsia="ru-RU"/>
              </w:rPr>
            </w:pPr>
          </w:p>
        </w:tc>
        <w:tc>
          <w:tcPr>
            <w:tcW w:w="64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30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19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20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34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19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29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32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Pr>
                <w:rFonts w:ascii="Times New Roman" w:eastAsia="Times New Roman" w:hAnsi="Times New Roman"/>
                <w:lang w:eastAsia="ru-RU"/>
              </w:rPr>
              <w:t> </w:t>
            </w:r>
          </w:p>
        </w:tc>
      </w:tr>
      <w:tr w:rsidR="001221A6" w:rsidRPr="00ED4F34" w:rsidTr="001221A6">
        <w:trPr>
          <w:jc w:val="center"/>
        </w:trPr>
        <w:tc>
          <w:tcPr>
            <w:tcW w:w="278" w:type="pct"/>
            <w:tcBorders>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2.</w:t>
            </w:r>
          </w:p>
        </w:tc>
        <w:tc>
          <w:tcPr>
            <w:tcW w:w="664"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Подпрограмма 2</w:t>
            </w:r>
          </w:p>
        </w:tc>
        <w:tc>
          <w:tcPr>
            <w:tcW w:w="655"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648"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всего</w:t>
            </w:r>
          </w:p>
        </w:tc>
        <w:tc>
          <w:tcPr>
            <w:tcW w:w="305"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X</w:t>
            </w:r>
          </w:p>
        </w:tc>
        <w:tc>
          <w:tcPr>
            <w:tcW w:w="196"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X</w:t>
            </w:r>
          </w:p>
        </w:tc>
        <w:tc>
          <w:tcPr>
            <w:tcW w:w="207"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X</w:t>
            </w:r>
          </w:p>
        </w:tc>
        <w:tc>
          <w:tcPr>
            <w:tcW w:w="343"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X</w:t>
            </w:r>
          </w:p>
        </w:tc>
        <w:tc>
          <w:tcPr>
            <w:tcW w:w="192"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X</w:t>
            </w:r>
          </w:p>
        </w:tc>
        <w:tc>
          <w:tcPr>
            <w:tcW w:w="335"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297"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278"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278"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324"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Pr>
                <w:rFonts w:ascii="Times New Roman" w:eastAsia="Times New Roman" w:hAnsi="Times New Roman"/>
                <w:lang w:eastAsia="ru-RU"/>
              </w:rPr>
              <w:t> </w:t>
            </w:r>
          </w:p>
        </w:tc>
      </w:tr>
      <w:tr w:rsidR="001221A6" w:rsidRPr="00ED4F34" w:rsidTr="001221A6">
        <w:trPr>
          <w:jc w:val="center"/>
        </w:trPr>
        <w:tc>
          <w:tcPr>
            <w:tcW w:w="278"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2.1.</w:t>
            </w:r>
          </w:p>
        </w:tc>
        <w:tc>
          <w:tcPr>
            <w:tcW w:w="66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Основное мероприятие 1</w:t>
            </w:r>
          </w:p>
        </w:tc>
        <w:tc>
          <w:tcPr>
            <w:tcW w:w="65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64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всего</w:t>
            </w:r>
          </w:p>
        </w:tc>
        <w:tc>
          <w:tcPr>
            <w:tcW w:w="30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X</w:t>
            </w:r>
          </w:p>
        </w:tc>
        <w:tc>
          <w:tcPr>
            <w:tcW w:w="19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X</w:t>
            </w:r>
          </w:p>
        </w:tc>
        <w:tc>
          <w:tcPr>
            <w:tcW w:w="20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X</w:t>
            </w:r>
          </w:p>
        </w:tc>
        <w:tc>
          <w:tcPr>
            <w:tcW w:w="34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X</w:t>
            </w:r>
          </w:p>
        </w:tc>
        <w:tc>
          <w:tcPr>
            <w:tcW w:w="19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X</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29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32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Pr>
                <w:rFonts w:ascii="Times New Roman" w:eastAsia="Times New Roman" w:hAnsi="Times New Roman"/>
                <w:lang w:eastAsia="ru-RU"/>
              </w:rPr>
              <w:t> </w:t>
            </w:r>
          </w:p>
        </w:tc>
      </w:tr>
      <w:tr w:rsidR="001221A6" w:rsidRPr="00ED4F34" w:rsidTr="001221A6">
        <w:trPr>
          <w:jc w:val="center"/>
        </w:trPr>
        <w:tc>
          <w:tcPr>
            <w:tcW w:w="278" w:type="pct"/>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2.1.1</w:t>
            </w:r>
          </w:p>
        </w:tc>
        <w:tc>
          <w:tcPr>
            <w:tcW w:w="664"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Мероприятие 1</w:t>
            </w:r>
          </w:p>
        </w:tc>
        <w:tc>
          <w:tcPr>
            <w:tcW w:w="655"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64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исполнитель</w:t>
            </w:r>
          </w:p>
        </w:tc>
        <w:tc>
          <w:tcPr>
            <w:tcW w:w="30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19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20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34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19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29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32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Pr>
                <w:rFonts w:ascii="Times New Roman" w:eastAsia="Times New Roman" w:hAnsi="Times New Roman"/>
                <w:lang w:eastAsia="ru-RU"/>
              </w:rPr>
              <w:t> </w:t>
            </w:r>
          </w:p>
        </w:tc>
      </w:tr>
      <w:tr w:rsidR="001221A6" w:rsidRPr="00ED4F34" w:rsidTr="001221A6">
        <w:trPr>
          <w:jc w:val="center"/>
        </w:trPr>
        <w:tc>
          <w:tcPr>
            <w:tcW w:w="278" w:type="pct"/>
            <w:vMerge/>
            <w:tcBorders>
              <w:top w:val="single" w:sz="6" w:space="0" w:color="000000"/>
              <w:left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lang w:eastAsia="ru-RU"/>
              </w:rPr>
            </w:pPr>
          </w:p>
        </w:tc>
        <w:tc>
          <w:tcPr>
            <w:tcW w:w="664" w:type="pct"/>
            <w:vMerge/>
            <w:tcBorders>
              <w:top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lang w:eastAsia="ru-RU"/>
              </w:rPr>
            </w:pPr>
          </w:p>
        </w:tc>
        <w:tc>
          <w:tcPr>
            <w:tcW w:w="655" w:type="pct"/>
            <w:vMerge/>
            <w:tcBorders>
              <w:top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lang w:eastAsia="ru-RU"/>
              </w:rPr>
            </w:pPr>
          </w:p>
        </w:tc>
        <w:tc>
          <w:tcPr>
            <w:tcW w:w="64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соисполнитель 1</w:t>
            </w:r>
          </w:p>
        </w:tc>
        <w:tc>
          <w:tcPr>
            <w:tcW w:w="30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19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20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34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19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29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32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Pr>
                <w:rFonts w:ascii="Times New Roman" w:eastAsia="Times New Roman" w:hAnsi="Times New Roman"/>
                <w:lang w:eastAsia="ru-RU"/>
              </w:rPr>
              <w:t> </w:t>
            </w:r>
          </w:p>
        </w:tc>
      </w:tr>
      <w:tr w:rsidR="001221A6" w:rsidRPr="00ED4F34" w:rsidTr="001221A6">
        <w:trPr>
          <w:jc w:val="center"/>
        </w:trPr>
        <w:tc>
          <w:tcPr>
            <w:tcW w:w="278" w:type="pct"/>
            <w:vMerge/>
            <w:tcBorders>
              <w:top w:val="single" w:sz="6" w:space="0" w:color="000000"/>
              <w:left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lang w:eastAsia="ru-RU"/>
              </w:rPr>
            </w:pPr>
          </w:p>
        </w:tc>
        <w:tc>
          <w:tcPr>
            <w:tcW w:w="664" w:type="pct"/>
            <w:vMerge/>
            <w:tcBorders>
              <w:top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lang w:eastAsia="ru-RU"/>
              </w:rPr>
            </w:pPr>
          </w:p>
        </w:tc>
        <w:tc>
          <w:tcPr>
            <w:tcW w:w="655" w:type="pct"/>
            <w:vMerge/>
            <w:tcBorders>
              <w:top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lang w:eastAsia="ru-RU"/>
              </w:rPr>
            </w:pPr>
          </w:p>
        </w:tc>
        <w:tc>
          <w:tcPr>
            <w:tcW w:w="64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30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19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20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34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19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29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32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Pr>
                <w:rFonts w:ascii="Times New Roman" w:eastAsia="Times New Roman" w:hAnsi="Times New Roman"/>
                <w:lang w:eastAsia="ru-RU"/>
              </w:rPr>
              <w:t> </w:t>
            </w:r>
          </w:p>
        </w:tc>
      </w:tr>
      <w:tr w:rsidR="001221A6" w:rsidRPr="00ED4F34" w:rsidTr="001221A6">
        <w:trPr>
          <w:jc w:val="center"/>
        </w:trPr>
        <w:tc>
          <w:tcPr>
            <w:tcW w:w="278" w:type="pct"/>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2.1.2</w:t>
            </w:r>
          </w:p>
        </w:tc>
        <w:tc>
          <w:tcPr>
            <w:tcW w:w="664"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Мероприятие 2</w:t>
            </w:r>
          </w:p>
        </w:tc>
        <w:tc>
          <w:tcPr>
            <w:tcW w:w="655"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64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исполнитель</w:t>
            </w:r>
          </w:p>
        </w:tc>
        <w:tc>
          <w:tcPr>
            <w:tcW w:w="30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19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20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34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19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29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32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Pr>
                <w:rFonts w:ascii="Times New Roman" w:eastAsia="Times New Roman" w:hAnsi="Times New Roman"/>
                <w:lang w:eastAsia="ru-RU"/>
              </w:rPr>
              <w:t> </w:t>
            </w:r>
          </w:p>
        </w:tc>
      </w:tr>
      <w:tr w:rsidR="001221A6" w:rsidRPr="00ED4F34" w:rsidTr="001221A6">
        <w:trPr>
          <w:jc w:val="center"/>
        </w:trPr>
        <w:tc>
          <w:tcPr>
            <w:tcW w:w="278" w:type="pct"/>
            <w:vMerge/>
            <w:tcBorders>
              <w:top w:val="single" w:sz="6" w:space="0" w:color="000000"/>
              <w:left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lang w:eastAsia="ru-RU"/>
              </w:rPr>
            </w:pPr>
          </w:p>
        </w:tc>
        <w:tc>
          <w:tcPr>
            <w:tcW w:w="664" w:type="pct"/>
            <w:vMerge/>
            <w:tcBorders>
              <w:top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lang w:eastAsia="ru-RU"/>
              </w:rPr>
            </w:pPr>
          </w:p>
        </w:tc>
        <w:tc>
          <w:tcPr>
            <w:tcW w:w="655" w:type="pct"/>
            <w:vMerge/>
            <w:tcBorders>
              <w:top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lang w:eastAsia="ru-RU"/>
              </w:rPr>
            </w:pPr>
          </w:p>
        </w:tc>
        <w:tc>
          <w:tcPr>
            <w:tcW w:w="64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соисполнитель 1</w:t>
            </w:r>
          </w:p>
        </w:tc>
        <w:tc>
          <w:tcPr>
            <w:tcW w:w="30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19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20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34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19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29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32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Pr>
                <w:rFonts w:ascii="Times New Roman" w:eastAsia="Times New Roman" w:hAnsi="Times New Roman"/>
                <w:lang w:eastAsia="ru-RU"/>
              </w:rPr>
              <w:t> </w:t>
            </w:r>
          </w:p>
        </w:tc>
      </w:tr>
      <w:tr w:rsidR="001221A6" w:rsidRPr="00ED4F34" w:rsidTr="001221A6">
        <w:trPr>
          <w:jc w:val="center"/>
        </w:trPr>
        <w:tc>
          <w:tcPr>
            <w:tcW w:w="278" w:type="pct"/>
            <w:vMerge/>
            <w:tcBorders>
              <w:top w:val="single" w:sz="6" w:space="0" w:color="000000"/>
              <w:left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lang w:eastAsia="ru-RU"/>
              </w:rPr>
            </w:pPr>
          </w:p>
        </w:tc>
        <w:tc>
          <w:tcPr>
            <w:tcW w:w="664" w:type="pct"/>
            <w:vMerge/>
            <w:tcBorders>
              <w:top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lang w:eastAsia="ru-RU"/>
              </w:rPr>
            </w:pPr>
          </w:p>
        </w:tc>
        <w:tc>
          <w:tcPr>
            <w:tcW w:w="655" w:type="pct"/>
            <w:vMerge/>
            <w:tcBorders>
              <w:top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lang w:eastAsia="ru-RU"/>
              </w:rPr>
            </w:pPr>
          </w:p>
        </w:tc>
        <w:tc>
          <w:tcPr>
            <w:tcW w:w="64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30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19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20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34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19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29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32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Pr>
                <w:rFonts w:ascii="Times New Roman" w:eastAsia="Times New Roman" w:hAnsi="Times New Roman"/>
                <w:lang w:eastAsia="ru-RU"/>
              </w:rPr>
              <w:t> </w:t>
            </w:r>
          </w:p>
        </w:tc>
      </w:tr>
      <w:tr w:rsidR="001221A6" w:rsidRPr="00ED4F34" w:rsidTr="001221A6">
        <w:trPr>
          <w:jc w:val="center"/>
        </w:trPr>
        <w:tc>
          <w:tcPr>
            <w:tcW w:w="278" w:type="pct"/>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664"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Мероприятие n</w:t>
            </w:r>
          </w:p>
        </w:tc>
        <w:tc>
          <w:tcPr>
            <w:tcW w:w="655"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64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исполнитель</w:t>
            </w:r>
          </w:p>
        </w:tc>
        <w:tc>
          <w:tcPr>
            <w:tcW w:w="30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19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20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34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19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29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32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Pr>
                <w:rFonts w:ascii="Times New Roman" w:eastAsia="Times New Roman" w:hAnsi="Times New Roman"/>
                <w:lang w:eastAsia="ru-RU"/>
              </w:rPr>
              <w:t> </w:t>
            </w:r>
          </w:p>
        </w:tc>
      </w:tr>
      <w:tr w:rsidR="001221A6" w:rsidRPr="00ED4F34" w:rsidTr="001221A6">
        <w:trPr>
          <w:jc w:val="center"/>
        </w:trPr>
        <w:tc>
          <w:tcPr>
            <w:tcW w:w="278" w:type="pct"/>
            <w:vMerge/>
            <w:tcBorders>
              <w:top w:val="single" w:sz="6" w:space="0" w:color="000000"/>
              <w:left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lang w:eastAsia="ru-RU"/>
              </w:rPr>
            </w:pPr>
          </w:p>
        </w:tc>
        <w:tc>
          <w:tcPr>
            <w:tcW w:w="664" w:type="pct"/>
            <w:vMerge/>
            <w:tcBorders>
              <w:top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lang w:eastAsia="ru-RU"/>
              </w:rPr>
            </w:pPr>
          </w:p>
        </w:tc>
        <w:tc>
          <w:tcPr>
            <w:tcW w:w="655" w:type="pct"/>
            <w:vMerge/>
            <w:tcBorders>
              <w:top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lang w:eastAsia="ru-RU"/>
              </w:rPr>
            </w:pPr>
          </w:p>
        </w:tc>
        <w:tc>
          <w:tcPr>
            <w:tcW w:w="64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соисполнитель 1</w:t>
            </w:r>
          </w:p>
        </w:tc>
        <w:tc>
          <w:tcPr>
            <w:tcW w:w="30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19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20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34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19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29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32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Pr>
                <w:rFonts w:ascii="Times New Roman" w:eastAsia="Times New Roman" w:hAnsi="Times New Roman"/>
                <w:lang w:eastAsia="ru-RU"/>
              </w:rPr>
              <w:t> </w:t>
            </w:r>
          </w:p>
        </w:tc>
      </w:tr>
      <w:tr w:rsidR="001221A6" w:rsidRPr="00ED4F34" w:rsidTr="001221A6">
        <w:trPr>
          <w:jc w:val="center"/>
        </w:trPr>
        <w:tc>
          <w:tcPr>
            <w:tcW w:w="278" w:type="pct"/>
            <w:vMerge/>
            <w:tcBorders>
              <w:top w:val="single" w:sz="6" w:space="0" w:color="000000"/>
              <w:left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lang w:eastAsia="ru-RU"/>
              </w:rPr>
            </w:pPr>
          </w:p>
        </w:tc>
        <w:tc>
          <w:tcPr>
            <w:tcW w:w="664" w:type="pct"/>
            <w:vMerge/>
            <w:tcBorders>
              <w:top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lang w:eastAsia="ru-RU"/>
              </w:rPr>
            </w:pPr>
          </w:p>
        </w:tc>
        <w:tc>
          <w:tcPr>
            <w:tcW w:w="655" w:type="pct"/>
            <w:vMerge/>
            <w:tcBorders>
              <w:top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lang w:eastAsia="ru-RU"/>
              </w:rPr>
            </w:pPr>
          </w:p>
        </w:tc>
        <w:tc>
          <w:tcPr>
            <w:tcW w:w="64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30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19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20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34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19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29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32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Pr>
                <w:rFonts w:ascii="Times New Roman" w:eastAsia="Times New Roman" w:hAnsi="Times New Roman"/>
                <w:lang w:eastAsia="ru-RU"/>
              </w:rPr>
              <w:t> </w:t>
            </w:r>
          </w:p>
        </w:tc>
      </w:tr>
      <w:tr w:rsidR="001221A6" w:rsidRPr="00ED4F34" w:rsidTr="001221A6">
        <w:trPr>
          <w:jc w:val="center"/>
        </w:trPr>
        <w:tc>
          <w:tcPr>
            <w:tcW w:w="278" w:type="pct"/>
            <w:tcBorders>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664"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Муниципальная программа</w:t>
            </w:r>
          </w:p>
        </w:tc>
        <w:tc>
          <w:tcPr>
            <w:tcW w:w="655"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648"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всего</w:t>
            </w:r>
          </w:p>
        </w:tc>
        <w:tc>
          <w:tcPr>
            <w:tcW w:w="305"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X</w:t>
            </w:r>
          </w:p>
        </w:tc>
        <w:tc>
          <w:tcPr>
            <w:tcW w:w="196"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X</w:t>
            </w:r>
          </w:p>
        </w:tc>
        <w:tc>
          <w:tcPr>
            <w:tcW w:w="207"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X</w:t>
            </w:r>
          </w:p>
        </w:tc>
        <w:tc>
          <w:tcPr>
            <w:tcW w:w="343"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X</w:t>
            </w:r>
          </w:p>
        </w:tc>
        <w:tc>
          <w:tcPr>
            <w:tcW w:w="192"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X</w:t>
            </w:r>
          </w:p>
        </w:tc>
        <w:tc>
          <w:tcPr>
            <w:tcW w:w="335"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297"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278"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278"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324"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r>
      <w:tr w:rsidR="001221A6" w:rsidRPr="00ED4F34" w:rsidTr="001221A6">
        <w:trPr>
          <w:jc w:val="center"/>
        </w:trPr>
        <w:tc>
          <w:tcPr>
            <w:tcW w:w="278" w:type="pct"/>
            <w:tcBorders>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664"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Подпрограмма n</w:t>
            </w:r>
          </w:p>
        </w:tc>
        <w:tc>
          <w:tcPr>
            <w:tcW w:w="655"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648"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всего</w:t>
            </w:r>
          </w:p>
        </w:tc>
        <w:tc>
          <w:tcPr>
            <w:tcW w:w="305"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X</w:t>
            </w:r>
          </w:p>
        </w:tc>
        <w:tc>
          <w:tcPr>
            <w:tcW w:w="196"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X</w:t>
            </w:r>
          </w:p>
        </w:tc>
        <w:tc>
          <w:tcPr>
            <w:tcW w:w="207"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X</w:t>
            </w:r>
          </w:p>
        </w:tc>
        <w:tc>
          <w:tcPr>
            <w:tcW w:w="343"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X</w:t>
            </w:r>
          </w:p>
        </w:tc>
        <w:tc>
          <w:tcPr>
            <w:tcW w:w="192"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X</w:t>
            </w:r>
          </w:p>
        </w:tc>
        <w:tc>
          <w:tcPr>
            <w:tcW w:w="335"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297"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278"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278"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324" w:type="pct"/>
            <w:tcBorders>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r>
      <w:tr w:rsidR="001221A6" w:rsidRPr="00ED4F34" w:rsidTr="001221A6">
        <w:trPr>
          <w:jc w:val="center"/>
        </w:trPr>
        <w:tc>
          <w:tcPr>
            <w:tcW w:w="278"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66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Основное мероприятие n</w:t>
            </w:r>
          </w:p>
        </w:tc>
        <w:tc>
          <w:tcPr>
            <w:tcW w:w="65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64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всего</w:t>
            </w:r>
          </w:p>
        </w:tc>
        <w:tc>
          <w:tcPr>
            <w:tcW w:w="30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X</w:t>
            </w:r>
          </w:p>
        </w:tc>
        <w:tc>
          <w:tcPr>
            <w:tcW w:w="19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X</w:t>
            </w:r>
          </w:p>
        </w:tc>
        <w:tc>
          <w:tcPr>
            <w:tcW w:w="20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X</w:t>
            </w:r>
          </w:p>
        </w:tc>
        <w:tc>
          <w:tcPr>
            <w:tcW w:w="34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X</w:t>
            </w:r>
          </w:p>
        </w:tc>
        <w:tc>
          <w:tcPr>
            <w:tcW w:w="19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X</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29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32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r>
      <w:tr w:rsidR="001221A6" w:rsidRPr="00ED4F34" w:rsidTr="001221A6">
        <w:trPr>
          <w:jc w:val="center"/>
        </w:trPr>
        <w:tc>
          <w:tcPr>
            <w:tcW w:w="278" w:type="pct"/>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664"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Мероприятие n</w:t>
            </w:r>
          </w:p>
        </w:tc>
        <w:tc>
          <w:tcPr>
            <w:tcW w:w="655" w:type="pct"/>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64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исполнитель</w:t>
            </w:r>
          </w:p>
        </w:tc>
        <w:tc>
          <w:tcPr>
            <w:tcW w:w="30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19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20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34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19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29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32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Pr>
                <w:rFonts w:ascii="Times New Roman" w:eastAsia="Times New Roman" w:hAnsi="Times New Roman"/>
                <w:lang w:eastAsia="ru-RU"/>
              </w:rPr>
              <w:t> </w:t>
            </w:r>
          </w:p>
        </w:tc>
      </w:tr>
      <w:tr w:rsidR="001221A6" w:rsidRPr="00ED4F34" w:rsidTr="001221A6">
        <w:trPr>
          <w:jc w:val="center"/>
        </w:trPr>
        <w:tc>
          <w:tcPr>
            <w:tcW w:w="278" w:type="pct"/>
            <w:vMerge/>
            <w:tcBorders>
              <w:top w:val="single" w:sz="6" w:space="0" w:color="000000"/>
              <w:left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lang w:eastAsia="ru-RU"/>
              </w:rPr>
            </w:pPr>
          </w:p>
        </w:tc>
        <w:tc>
          <w:tcPr>
            <w:tcW w:w="664" w:type="pct"/>
            <w:vMerge/>
            <w:tcBorders>
              <w:top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lang w:eastAsia="ru-RU"/>
              </w:rPr>
            </w:pPr>
          </w:p>
        </w:tc>
        <w:tc>
          <w:tcPr>
            <w:tcW w:w="655" w:type="pct"/>
            <w:vMerge/>
            <w:tcBorders>
              <w:top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lang w:eastAsia="ru-RU"/>
              </w:rPr>
            </w:pPr>
          </w:p>
        </w:tc>
        <w:tc>
          <w:tcPr>
            <w:tcW w:w="64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соисполнитель 1</w:t>
            </w:r>
          </w:p>
        </w:tc>
        <w:tc>
          <w:tcPr>
            <w:tcW w:w="30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19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20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34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19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29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32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Pr>
                <w:rFonts w:ascii="Times New Roman" w:eastAsia="Times New Roman" w:hAnsi="Times New Roman"/>
                <w:lang w:eastAsia="ru-RU"/>
              </w:rPr>
              <w:t> </w:t>
            </w:r>
          </w:p>
        </w:tc>
      </w:tr>
      <w:tr w:rsidR="001221A6" w:rsidRPr="00ED4F34" w:rsidTr="001221A6">
        <w:trPr>
          <w:jc w:val="center"/>
        </w:trPr>
        <w:tc>
          <w:tcPr>
            <w:tcW w:w="278" w:type="pct"/>
            <w:vMerge/>
            <w:tcBorders>
              <w:top w:val="single" w:sz="6" w:space="0" w:color="000000"/>
              <w:left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lang w:eastAsia="ru-RU"/>
              </w:rPr>
            </w:pPr>
          </w:p>
        </w:tc>
        <w:tc>
          <w:tcPr>
            <w:tcW w:w="664" w:type="pct"/>
            <w:vMerge/>
            <w:tcBorders>
              <w:top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lang w:eastAsia="ru-RU"/>
              </w:rPr>
            </w:pPr>
          </w:p>
        </w:tc>
        <w:tc>
          <w:tcPr>
            <w:tcW w:w="655" w:type="pct"/>
            <w:vMerge/>
            <w:tcBorders>
              <w:top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lang w:eastAsia="ru-RU"/>
              </w:rPr>
            </w:pPr>
          </w:p>
        </w:tc>
        <w:tc>
          <w:tcPr>
            <w:tcW w:w="64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30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196"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20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343"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192"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335"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297"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278"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sidRPr="00ED4F34">
              <w:rPr>
                <w:rFonts w:ascii="Times New Roman" w:eastAsia="Times New Roman" w:hAnsi="Times New Roman"/>
                <w:lang w:eastAsia="ru-RU"/>
              </w:rPr>
              <w:t> </w:t>
            </w:r>
          </w:p>
        </w:tc>
        <w:tc>
          <w:tcPr>
            <w:tcW w:w="324" w:type="pct"/>
            <w:tcBorders>
              <w:top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lang w:eastAsia="ru-RU"/>
              </w:rPr>
            </w:pPr>
            <w:r>
              <w:rPr>
                <w:rFonts w:ascii="Times New Roman" w:eastAsia="Times New Roman" w:hAnsi="Times New Roman"/>
                <w:lang w:eastAsia="ru-RU"/>
              </w:rPr>
              <w:t> </w:t>
            </w:r>
          </w:p>
        </w:tc>
      </w:tr>
    </w:tbl>
    <w:p w:rsidR="001221A6" w:rsidRPr="00562CF7" w:rsidRDefault="001221A6" w:rsidP="001221A6">
      <w:pPr>
        <w:spacing w:after="0" w:line="240" w:lineRule="auto"/>
        <w:ind w:firstLine="567"/>
        <w:jc w:val="both"/>
        <w:rPr>
          <w:rFonts w:ascii="Times New Roman" w:eastAsia="Times New Roman" w:hAnsi="Times New Roman"/>
          <w:color w:val="000000"/>
          <w:sz w:val="26"/>
          <w:szCs w:val="26"/>
          <w:lang w:eastAsia="ru-RU"/>
        </w:rPr>
      </w:pPr>
      <w:r w:rsidRPr="00562CF7">
        <w:rPr>
          <w:rFonts w:ascii="Times New Roman" w:eastAsia="Times New Roman" w:hAnsi="Times New Roman"/>
          <w:color w:val="000000"/>
          <w:sz w:val="26"/>
          <w:szCs w:val="26"/>
          <w:lang w:eastAsia="ru-RU"/>
        </w:rPr>
        <w:t>--------------------------------</w:t>
      </w:r>
    </w:p>
    <w:p w:rsidR="001221A6" w:rsidRPr="00357DC1" w:rsidRDefault="001221A6" w:rsidP="001221A6">
      <w:pPr>
        <w:spacing w:after="0" w:line="240" w:lineRule="auto"/>
        <w:ind w:firstLine="567"/>
        <w:jc w:val="both"/>
        <w:rPr>
          <w:rFonts w:ascii="Times New Roman" w:eastAsia="Times New Roman" w:hAnsi="Times New Roman"/>
          <w:color w:val="000000"/>
          <w:sz w:val="24"/>
          <w:szCs w:val="24"/>
          <w:lang w:eastAsia="ru-RU"/>
        </w:rPr>
      </w:pPr>
      <w:r w:rsidRPr="00357DC1">
        <w:rPr>
          <w:rFonts w:ascii="Times New Roman" w:eastAsia="Times New Roman" w:hAnsi="Times New Roman"/>
          <w:color w:val="000000"/>
          <w:sz w:val="24"/>
          <w:szCs w:val="24"/>
          <w:lang w:eastAsia="ru-RU"/>
        </w:rPr>
        <w:t xml:space="preserve">&lt;1&gt; До присвоения кода бюджетной классификации указываются реквизиты нормативного правового акта (постановление, распоряжение администрации </w:t>
      </w:r>
      <w:r>
        <w:rPr>
          <w:rFonts w:ascii="Times New Roman" w:eastAsia="Times New Roman" w:hAnsi="Times New Roman"/>
          <w:color w:val="000000"/>
          <w:sz w:val="24"/>
          <w:szCs w:val="24"/>
          <w:lang w:eastAsia="ru-RU"/>
        </w:rPr>
        <w:t>Царевщинского</w:t>
      </w:r>
      <w:r w:rsidRPr="00357DC1">
        <w:rPr>
          <w:rFonts w:ascii="Times New Roman" w:eastAsia="Times New Roman" w:hAnsi="Times New Roman"/>
          <w:color w:val="000000"/>
          <w:sz w:val="24"/>
          <w:szCs w:val="24"/>
          <w:lang w:eastAsia="ru-RU"/>
        </w:rPr>
        <w:t xml:space="preserve"> сельсовета Мокшанского района</w:t>
      </w:r>
      <w:r>
        <w:rPr>
          <w:rFonts w:ascii="Times New Roman" w:eastAsia="Times New Roman" w:hAnsi="Times New Roman"/>
          <w:color w:val="000000"/>
          <w:sz w:val="24"/>
          <w:szCs w:val="24"/>
          <w:lang w:eastAsia="ru-RU"/>
        </w:rPr>
        <w:t xml:space="preserve"> Пензенской области</w:t>
      </w:r>
      <w:r w:rsidRPr="00357DC1">
        <w:rPr>
          <w:rFonts w:ascii="Times New Roman" w:eastAsia="Times New Roman" w:hAnsi="Times New Roman"/>
          <w:color w:val="000000"/>
          <w:sz w:val="24"/>
          <w:szCs w:val="24"/>
          <w:lang w:eastAsia="ru-RU"/>
        </w:rPr>
        <w:t xml:space="preserve">) о выделении средств бюджета </w:t>
      </w:r>
      <w:r>
        <w:rPr>
          <w:rFonts w:ascii="Times New Roman" w:eastAsia="Times New Roman" w:hAnsi="Times New Roman"/>
          <w:color w:val="000000"/>
          <w:sz w:val="24"/>
          <w:szCs w:val="24"/>
          <w:lang w:eastAsia="ru-RU"/>
        </w:rPr>
        <w:t>Царевщинского</w:t>
      </w:r>
      <w:r w:rsidRPr="00357DC1">
        <w:rPr>
          <w:rFonts w:ascii="Times New Roman" w:eastAsia="Times New Roman" w:hAnsi="Times New Roman"/>
          <w:color w:val="000000"/>
          <w:sz w:val="24"/>
          <w:szCs w:val="24"/>
          <w:lang w:eastAsia="ru-RU"/>
        </w:rPr>
        <w:t xml:space="preserve"> сельсовета Мокшанского района </w:t>
      </w:r>
      <w:r>
        <w:rPr>
          <w:rFonts w:ascii="Times New Roman" w:eastAsia="Times New Roman" w:hAnsi="Times New Roman"/>
          <w:color w:val="000000"/>
          <w:sz w:val="24"/>
          <w:szCs w:val="24"/>
          <w:lang w:eastAsia="ru-RU"/>
        </w:rPr>
        <w:t>Пензенской области</w:t>
      </w:r>
      <w:r w:rsidRPr="00357DC1">
        <w:rPr>
          <w:rFonts w:ascii="Times New Roman" w:eastAsia="Times New Roman" w:hAnsi="Times New Roman"/>
          <w:color w:val="000000"/>
          <w:sz w:val="24"/>
          <w:szCs w:val="24"/>
          <w:lang w:eastAsia="ru-RU"/>
        </w:rPr>
        <w:t>на реализацию мероприятий муниципальной программы.</w:t>
      </w:r>
    </w:p>
    <w:p w:rsidR="001221A6" w:rsidRPr="00357DC1" w:rsidRDefault="001221A6" w:rsidP="001221A6">
      <w:pPr>
        <w:spacing w:after="0" w:line="240" w:lineRule="auto"/>
        <w:jc w:val="both"/>
        <w:rPr>
          <w:rFonts w:ascii="Times New Roman" w:eastAsia="Times New Roman" w:hAnsi="Times New Roman"/>
          <w:color w:val="000000"/>
          <w:sz w:val="24"/>
          <w:szCs w:val="24"/>
          <w:lang w:eastAsia="ru-RU"/>
        </w:rPr>
      </w:pPr>
    </w:p>
    <w:p w:rsidR="001221A6" w:rsidRPr="00357DC1"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357DC1">
        <w:rPr>
          <w:rFonts w:ascii="Times New Roman" w:eastAsia="Times New Roman" w:hAnsi="Times New Roman"/>
          <w:color w:val="000000"/>
          <w:sz w:val="24"/>
          <w:szCs w:val="24"/>
          <w:lang w:eastAsia="ru-RU"/>
        </w:rPr>
        <w:t>Приложение №8</w:t>
      </w:r>
    </w:p>
    <w:p w:rsidR="001221A6" w:rsidRPr="00357DC1"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357DC1">
        <w:rPr>
          <w:rFonts w:ascii="Times New Roman" w:eastAsia="Times New Roman" w:hAnsi="Times New Roman"/>
          <w:color w:val="000000"/>
          <w:sz w:val="24"/>
          <w:szCs w:val="24"/>
          <w:lang w:eastAsia="ru-RU"/>
        </w:rPr>
        <w:t>к Порядку разработки и реализации муниципальных программ</w:t>
      </w:r>
    </w:p>
    <w:p w:rsidR="001221A6" w:rsidRPr="00357DC1" w:rsidRDefault="001221A6" w:rsidP="001221A6">
      <w:pPr>
        <w:spacing w:after="0" w:line="240" w:lineRule="auto"/>
        <w:ind w:firstLine="567"/>
        <w:jc w:val="righ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Царевщинского</w:t>
      </w:r>
      <w:r w:rsidRPr="00357DC1">
        <w:rPr>
          <w:rFonts w:ascii="Times New Roman" w:eastAsia="Times New Roman" w:hAnsi="Times New Roman"/>
          <w:color w:val="000000"/>
          <w:sz w:val="24"/>
          <w:szCs w:val="24"/>
          <w:lang w:eastAsia="ru-RU"/>
        </w:rPr>
        <w:t xml:space="preserve"> сельсовета Мокшанского района Пензенской области</w:t>
      </w:r>
    </w:p>
    <w:p w:rsidR="001221A6" w:rsidRPr="00357DC1"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357DC1">
        <w:rPr>
          <w:rFonts w:ascii="Times New Roman" w:eastAsia="Times New Roman" w:hAnsi="Times New Roman"/>
          <w:color w:val="000000"/>
          <w:sz w:val="24"/>
          <w:szCs w:val="24"/>
          <w:lang w:eastAsia="ru-RU"/>
        </w:rPr>
        <w:t> </w:t>
      </w:r>
    </w:p>
    <w:p w:rsidR="001221A6" w:rsidRPr="00357DC1" w:rsidRDefault="001221A6" w:rsidP="001221A6">
      <w:pPr>
        <w:spacing w:after="0" w:line="240" w:lineRule="auto"/>
        <w:ind w:firstLine="567"/>
        <w:jc w:val="righ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Форма</w:t>
      </w:r>
    </w:p>
    <w:p w:rsidR="001221A6" w:rsidRPr="00357DC1" w:rsidRDefault="001221A6" w:rsidP="001221A6">
      <w:pPr>
        <w:spacing w:after="0" w:line="240" w:lineRule="auto"/>
        <w:ind w:firstLine="567"/>
        <w:jc w:val="center"/>
        <w:rPr>
          <w:rFonts w:ascii="Times New Roman" w:eastAsia="Times New Roman" w:hAnsi="Times New Roman"/>
          <w:color w:val="000000"/>
          <w:sz w:val="24"/>
          <w:szCs w:val="24"/>
          <w:lang w:eastAsia="ru-RU"/>
        </w:rPr>
      </w:pPr>
      <w:bookmarkStart w:id="19" w:name="P1708"/>
      <w:bookmarkEnd w:id="19"/>
      <w:r w:rsidRPr="00357DC1">
        <w:rPr>
          <w:rFonts w:ascii="Times New Roman" w:eastAsia="Times New Roman" w:hAnsi="Times New Roman"/>
          <w:b/>
          <w:bCs/>
          <w:color w:val="000000"/>
          <w:sz w:val="24"/>
          <w:szCs w:val="24"/>
          <w:lang w:eastAsia="ru-RU"/>
        </w:rPr>
        <w:t>ПЕРЕЧЕНЬ МЕРОПРИЯТИЙ</w:t>
      </w:r>
    </w:p>
    <w:p w:rsidR="001221A6" w:rsidRPr="00357DC1" w:rsidRDefault="001221A6" w:rsidP="001221A6">
      <w:pPr>
        <w:spacing w:after="0" w:line="240" w:lineRule="auto"/>
        <w:jc w:val="center"/>
        <w:rPr>
          <w:rFonts w:ascii="Times New Roman" w:eastAsia="Times New Roman" w:hAnsi="Times New Roman"/>
          <w:color w:val="000000"/>
          <w:sz w:val="24"/>
          <w:szCs w:val="24"/>
          <w:lang w:eastAsia="ru-RU"/>
        </w:rPr>
      </w:pPr>
      <w:r w:rsidRPr="00357DC1">
        <w:rPr>
          <w:rFonts w:ascii="Times New Roman" w:eastAsia="Times New Roman" w:hAnsi="Times New Roman"/>
          <w:b/>
          <w:bCs/>
          <w:color w:val="000000"/>
          <w:sz w:val="24"/>
          <w:szCs w:val="24"/>
          <w:lang w:eastAsia="ru-RU"/>
        </w:rPr>
        <w:t xml:space="preserve">муниципальной программы </w:t>
      </w:r>
      <w:r>
        <w:rPr>
          <w:rFonts w:ascii="Times New Roman" w:eastAsia="Times New Roman" w:hAnsi="Times New Roman"/>
          <w:b/>
          <w:bCs/>
          <w:color w:val="000000"/>
          <w:sz w:val="24"/>
          <w:szCs w:val="24"/>
          <w:lang w:eastAsia="ru-RU"/>
        </w:rPr>
        <w:t>Царевщинского</w:t>
      </w:r>
      <w:r w:rsidRPr="00357DC1">
        <w:rPr>
          <w:rFonts w:ascii="Times New Roman" w:eastAsia="Times New Roman" w:hAnsi="Times New Roman"/>
          <w:b/>
          <w:bCs/>
          <w:color w:val="000000"/>
          <w:sz w:val="24"/>
          <w:szCs w:val="24"/>
          <w:lang w:eastAsia="ru-RU"/>
        </w:rPr>
        <w:t xml:space="preserve"> сельсовета Мокшанского района Пензенской области «___________________________________________»</w:t>
      </w:r>
    </w:p>
    <w:p w:rsidR="001221A6" w:rsidRDefault="001221A6" w:rsidP="001221A6">
      <w:pPr>
        <w:spacing w:after="0" w:line="240" w:lineRule="auto"/>
        <w:jc w:val="center"/>
        <w:rPr>
          <w:rFonts w:ascii="Times New Roman" w:eastAsia="Times New Roman" w:hAnsi="Times New Roman"/>
          <w:bCs/>
          <w:color w:val="000000"/>
          <w:sz w:val="24"/>
          <w:szCs w:val="24"/>
          <w:lang w:eastAsia="ru-RU"/>
        </w:rPr>
      </w:pPr>
      <w:r w:rsidRPr="00357DC1">
        <w:rPr>
          <w:rFonts w:ascii="Times New Roman" w:eastAsia="Times New Roman" w:hAnsi="Times New Roman"/>
          <w:bCs/>
          <w:color w:val="000000"/>
          <w:sz w:val="24"/>
          <w:szCs w:val="24"/>
          <w:lang w:eastAsia="ru-RU"/>
        </w:rPr>
        <w:t>(указать наименование муниципальной программы)</w:t>
      </w:r>
    </w:p>
    <w:p w:rsidR="001221A6" w:rsidRPr="00357DC1" w:rsidRDefault="001221A6" w:rsidP="001221A6">
      <w:pPr>
        <w:spacing w:after="0" w:line="240" w:lineRule="auto"/>
        <w:jc w:val="center"/>
        <w:rPr>
          <w:rFonts w:ascii="Times New Roman" w:eastAsia="Times New Roman" w:hAnsi="Times New Roman"/>
          <w:color w:val="000000"/>
          <w:sz w:val="24"/>
          <w:szCs w:val="24"/>
          <w:lang w:eastAsia="ru-RU"/>
        </w:rPr>
      </w:pPr>
      <w:r w:rsidRPr="00357DC1">
        <w:rPr>
          <w:rFonts w:ascii="Times New Roman" w:eastAsia="Times New Roman" w:hAnsi="Times New Roman"/>
          <w:b/>
          <w:bCs/>
          <w:color w:val="000000"/>
          <w:sz w:val="24"/>
          <w:szCs w:val="24"/>
          <w:lang w:eastAsia="ru-RU"/>
        </w:rPr>
        <w:t>на 2014 и 2015 годы</w:t>
      </w:r>
    </w:p>
    <w:tbl>
      <w:tblPr>
        <w:tblW w:w="14786" w:type="dxa"/>
        <w:jc w:val="center"/>
        <w:tblLayout w:type="fixed"/>
        <w:tblCellMar>
          <w:left w:w="0" w:type="dxa"/>
          <w:right w:w="0" w:type="dxa"/>
        </w:tblCellMar>
        <w:tblLook w:val="04A0" w:firstRow="1" w:lastRow="0" w:firstColumn="1" w:lastColumn="0" w:noHBand="0" w:noVBand="1"/>
      </w:tblPr>
      <w:tblGrid>
        <w:gridCol w:w="817"/>
        <w:gridCol w:w="1842"/>
        <w:gridCol w:w="1183"/>
        <w:gridCol w:w="1201"/>
        <w:gridCol w:w="662"/>
        <w:gridCol w:w="1561"/>
        <w:gridCol w:w="1343"/>
        <w:gridCol w:w="1204"/>
        <w:gridCol w:w="795"/>
        <w:gridCol w:w="798"/>
        <w:gridCol w:w="1783"/>
        <w:gridCol w:w="1597"/>
      </w:tblGrid>
      <w:tr w:rsidR="001221A6" w:rsidRPr="00ED4F34" w:rsidTr="001221A6">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п/п</w:t>
            </w:r>
          </w:p>
        </w:tc>
        <w:tc>
          <w:tcPr>
            <w:tcW w:w="62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Наименование мероприятия</w:t>
            </w:r>
          </w:p>
        </w:tc>
        <w:tc>
          <w:tcPr>
            <w:tcW w:w="40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Исполнители</w:t>
            </w:r>
          </w:p>
        </w:tc>
        <w:tc>
          <w:tcPr>
            <w:tcW w:w="40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Срок исполнения (год)</w:t>
            </w:r>
          </w:p>
        </w:tc>
        <w:tc>
          <w:tcPr>
            <w:tcW w:w="2152"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Объем финансирования, тыс. рублей</w:t>
            </w:r>
          </w:p>
        </w:tc>
        <w:tc>
          <w:tcPr>
            <w:tcW w:w="60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Показатели результата мероприятия по годам (ожидаемый непосредственный результат)</w:t>
            </w:r>
          </w:p>
        </w:tc>
        <w:tc>
          <w:tcPr>
            <w:tcW w:w="54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Связь с показателем муниципальной программы (подпрограммы) &lt;1&gt;</w:t>
            </w:r>
          </w:p>
        </w:tc>
      </w:tr>
      <w:tr w:rsidR="001221A6" w:rsidRPr="00ED4F34" w:rsidTr="001221A6">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sz w:val="24"/>
                <w:szCs w:val="24"/>
                <w:lang w:eastAsia="ru-RU"/>
              </w:rPr>
            </w:pPr>
          </w:p>
        </w:tc>
        <w:tc>
          <w:tcPr>
            <w:tcW w:w="623" w:type="pct"/>
            <w:vMerge/>
            <w:tcBorders>
              <w:top w:val="single" w:sz="6" w:space="0" w:color="000000"/>
              <w:left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sz w:val="24"/>
                <w:szCs w:val="24"/>
                <w:lang w:eastAsia="ru-RU"/>
              </w:rPr>
            </w:pPr>
          </w:p>
        </w:tc>
        <w:tc>
          <w:tcPr>
            <w:tcW w:w="400" w:type="pct"/>
            <w:vMerge/>
            <w:tcBorders>
              <w:top w:val="single" w:sz="6" w:space="0" w:color="000000"/>
              <w:left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sz w:val="24"/>
                <w:szCs w:val="24"/>
                <w:lang w:eastAsia="ru-RU"/>
              </w:rPr>
            </w:pPr>
          </w:p>
        </w:tc>
        <w:tc>
          <w:tcPr>
            <w:tcW w:w="406" w:type="pct"/>
            <w:vMerge/>
            <w:tcBorders>
              <w:top w:val="single" w:sz="6" w:space="0" w:color="000000"/>
              <w:left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sz w:val="24"/>
                <w:szCs w:val="24"/>
                <w:lang w:eastAsia="ru-RU"/>
              </w:rPr>
            </w:pP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всего</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xml:space="preserve">бюджет </w:t>
            </w:r>
            <w:r>
              <w:rPr>
                <w:rFonts w:ascii="Times New Roman" w:eastAsia="Times New Roman" w:hAnsi="Times New Roman"/>
                <w:sz w:val="24"/>
                <w:szCs w:val="24"/>
                <w:lang w:eastAsia="ru-RU"/>
              </w:rPr>
              <w:t>Царевщинского</w:t>
            </w:r>
            <w:r w:rsidRPr="00ED4F34">
              <w:rPr>
                <w:rFonts w:ascii="Times New Roman" w:eastAsia="Times New Roman" w:hAnsi="Times New Roman"/>
                <w:sz w:val="24"/>
                <w:szCs w:val="24"/>
                <w:lang w:eastAsia="ru-RU"/>
              </w:rPr>
              <w:t xml:space="preserve"> сельсовета</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Федеральные средства</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бюджет Пензенской области</w:t>
            </w:r>
          </w:p>
        </w:tc>
        <w:tc>
          <w:tcPr>
            <w:tcW w:w="53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внебюджетные и иные средства (расшифровать)</w:t>
            </w:r>
          </w:p>
        </w:tc>
        <w:tc>
          <w:tcPr>
            <w:tcW w:w="603" w:type="pct"/>
            <w:vMerge/>
            <w:tcBorders>
              <w:top w:val="single" w:sz="6" w:space="0" w:color="000000"/>
              <w:left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sz w:val="24"/>
                <w:szCs w:val="24"/>
                <w:lang w:eastAsia="ru-RU"/>
              </w:rPr>
            </w:pPr>
          </w:p>
        </w:tc>
        <w:tc>
          <w:tcPr>
            <w:tcW w:w="540" w:type="pct"/>
            <w:vMerge/>
            <w:tcBorders>
              <w:top w:val="single" w:sz="6" w:space="0" w:color="000000"/>
              <w:left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sz w:val="24"/>
                <w:szCs w:val="24"/>
                <w:lang w:eastAsia="ru-RU"/>
              </w:rPr>
            </w:pPr>
          </w:p>
        </w:tc>
      </w:tr>
      <w:tr w:rsidR="001221A6" w:rsidRPr="00ED4F34" w:rsidTr="001221A6">
        <w:trPr>
          <w:jc w:val="center"/>
        </w:trPr>
        <w:tc>
          <w:tcPr>
            <w:tcW w:w="2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1</w:t>
            </w:r>
          </w:p>
        </w:tc>
        <w:tc>
          <w:tcPr>
            <w:tcW w:w="6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2</w:t>
            </w:r>
          </w:p>
        </w:tc>
        <w:tc>
          <w:tcPr>
            <w:tcW w:w="4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3</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4</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5</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6</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7</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8</w:t>
            </w:r>
          </w:p>
        </w:tc>
        <w:tc>
          <w:tcPr>
            <w:tcW w:w="53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9</w:t>
            </w:r>
          </w:p>
        </w:tc>
        <w:tc>
          <w:tcPr>
            <w:tcW w:w="6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10</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11</w:t>
            </w:r>
          </w:p>
        </w:tc>
      </w:tr>
      <w:tr w:rsidR="001221A6" w:rsidRPr="00ED4F34" w:rsidTr="001221A6">
        <w:trPr>
          <w:jc w:val="center"/>
        </w:trPr>
        <w:tc>
          <w:tcPr>
            <w:tcW w:w="446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Подпрограмма 1 (указать наименование)</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r>
      <w:tr w:rsidR="001221A6" w:rsidRPr="00ED4F34" w:rsidTr="001221A6">
        <w:trPr>
          <w:jc w:val="center"/>
        </w:trPr>
        <w:tc>
          <w:tcPr>
            <w:tcW w:w="446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Цель подпрограммы</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r>
      <w:tr w:rsidR="001221A6" w:rsidRPr="00ED4F34" w:rsidTr="001221A6">
        <w:trPr>
          <w:jc w:val="center"/>
        </w:trPr>
        <w:tc>
          <w:tcPr>
            <w:tcW w:w="446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Задача подпрограммы</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r>
      <w:tr w:rsidR="001221A6" w:rsidRPr="00ED4F34" w:rsidTr="001221A6">
        <w:trPr>
          <w:jc w:val="center"/>
        </w:trPr>
        <w:tc>
          <w:tcPr>
            <w:tcW w:w="446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1.1.Основное мероприятие 1</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r>
      <w:tr w:rsidR="001221A6" w:rsidRPr="00ED4F34" w:rsidTr="001221A6">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1.1.1</w:t>
            </w:r>
          </w:p>
        </w:tc>
        <w:tc>
          <w:tcPr>
            <w:tcW w:w="62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Мероприятие</w:t>
            </w:r>
          </w:p>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(указать наименование мероприятия)</w:t>
            </w:r>
          </w:p>
        </w:tc>
        <w:tc>
          <w:tcPr>
            <w:tcW w:w="40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Итого</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53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6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r>
      <w:tr w:rsidR="001221A6" w:rsidRPr="00ED4F34" w:rsidTr="001221A6">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sz w:val="24"/>
                <w:szCs w:val="24"/>
                <w:lang w:eastAsia="ru-RU"/>
              </w:rPr>
            </w:pPr>
          </w:p>
        </w:tc>
        <w:tc>
          <w:tcPr>
            <w:tcW w:w="623" w:type="pct"/>
            <w:vMerge/>
            <w:tcBorders>
              <w:top w:val="single" w:sz="6" w:space="0" w:color="000000"/>
              <w:left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sz w:val="24"/>
                <w:szCs w:val="24"/>
                <w:lang w:eastAsia="ru-RU"/>
              </w:rPr>
            </w:pPr>
          </w:p>
        </w:tc>
        <w:tc>
          <w:tcPr>
            <w:tcW w:w="400" w:type="pct"/>
            <w:vMerge/>
            <w:tcBorders>
              <w:top w:val="single" w:sz="6" w:space="0" w:color="000000"/>
              <w:left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sz w:val="24"/>
                <w:szCs w:val="24"/>
                <w:lang w:eastAsia="ru-RU"/>
              </w:rPr>
            </w:pP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2014</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53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6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r>
      <w:tr w:rsidR="001221A6" w:rsidRPr="00ED4F34" w:rsidTr="001221A6">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sz w:val="24"/>
                <w:szCs w:val="24"/>
                <w:lang w:eastAsia="ru-RU"/>
              </w:rPr>
            </w:pPr>
          </w:p>
        </w:tc>
        <w:tc>
          <w:tcPr>
            <w:tcW w:w="623" w:type="pct"/>
            <w:vMerge/>
            <w:tcBorders>
              <w:top w:val="single" w:sz="6" w:space="0" w:color="000000"/>
              <w:left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sz w:val="24"/>
                <w:szCs w:val="24"/>
                <w:lang w:eastAsia="ru-RU"/>
              </w:rPr>
            </w:pPr>
          </w:p>
        </w:tc>
        <w:tc>
          <w:tcPr>
            <w:tcW w:w="400" w:type="pct"/>
            <w:vMerge/>
            <w:tcBorders>
              <w:top w:val="single" w:sz="6" w:space="0" w:color="000000"/>
              <w:left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sz w:val="24"/>
                <w:szCs w:val="24"/>
                <w:lang w:eastAsia="ru-RU"/>
              </w:rPr>
            </w:pP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2015</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53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6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r>
      <w:tr w:rsidR="001221A6" w:rsidRPr="00ED4F34" w:rsidTr="001221A6">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1.1.2</w:t>
            </w:r>
          </w:p>
        </w:tc>
        <w:tc>
          <w:tcPr>
            <w:tcW w:w="62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Мероприятие</w:t>
            </w:r>
          </w:p>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(указать наименование мероприятия)</w:t>
            </w:r>
          </w:p>
        </w:tc>
        <w:tc>
          <w:tcPr>
            <w:tcW w:w="40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Итого</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53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6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r>
      <w:tr w:rsidR="001221A6" w:rsidRPr="00ED4F34" w:rsidTr="001221A6">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sz w:val="24"/>
                <w:szCs w:val="24"/>
                <w:lang w:eastAsia="ru-RU"/>
              </w:rPr>
            </w:pPr>
          </w:p>
        </w:tc>
        <w:tc>
          <w:tcPr>
            <w:tcW w:w="623" w:type="pct"/>
            <w:vMerge/>
            <w:tcBorders>
              <w:top w:val="single" w:sz="6" w:space="0" w:color="000000"/>
              <w:left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sz w:val="24"/>
                <w:szCs w:val="24"/>
                <w:lang w:eastAsia="ru-RU"/>
              </w:rPr>
            </w:pPr>
          </w:p>
        </w:tc>
        <w:tc>
          <w:tcPr>
            <w:tcW w:w="400" w:type="pct"/>
            <w:vMerge/>
            <w:tcBorders>
              <w:top w:val="single" w:sz="6" w:space="0" w:color="000000"/>
              <w:left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sz w:val="24"/>
                <w:szCs w:val="24"/>
                <w:lang w:eastAsia="ru-RU"/>
              </w:rPr>
            </w:pP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2014</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53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6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r>
      <w:tr w:rsidR="001221A6" w:rsidRPr="00ED4F34" w:rsidTr="001221A6">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sz w:val="24"/>
                <w:szCs w:val="24"/>
                <w:lang w:eastAsia="ru-RU"/>
              </w:rPr>
            </w:pPr>
          </w:p>
        </w:tc>
        <w:tc>
          <w:tcPr>
            <w:tcW w:w="623" w:type="pct"/>
            <w:vMerge/>
            <w:tcBorders>
              <w:top w:val="single" w:sz="6" w:space="0" w:color="000000"/>
              <w:left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sz w:val="24"/>
                <w:szCs w:val="24"/>
                <w:lang w:eastAsia="ru-RU"/>
              </w:rPr>
            </w:pPr>
          </w:p>
        </w:tc>
        <w:tc>
          <w:tcPr>
            <w:tcW w:w="400" w:type="pct"/>
            <w:vMerge/>
            <w:tcBorders>
              <w:top w:val="single" w:sz="6" w:space="0" w:color="000000"/>
              <w:left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sz w:val="24"/>
                <w:szCs w:val="24"/>
                <w:lang w:eastAsia="ru-RU"/>
              </w:rPr>
            </w:pP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2015</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53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6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r>
      <w:tr w:rsidR="001221A6" w:rsidRPr="00ED4F34" w:rsidTr="001221A6">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1.1.3</w:t>
            </w:r>
          </w:p>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&lt;Пр&gt;</w:t>
            </w:r>
          </w:p>
        </w:tc>
        <w:tc>
          <w:tcPr>
            <w:tcW w:w="62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Мероприятие</w:t>
            </w:r>
          </w:p>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(указать наименование мероприятия)</w:t>
            </w:r>
          </w:p>
        </w:tc>
        <w:tc>
          <w:tcPr>
            <w:tcW w:w="40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Итого</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53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6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r>
      <w:tr w:rsidR="001221A6" w:rsidRPr="00ED4F34" w:rsidTr="001221A6">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sz w:val="24"/>
                <w:szCs w:val="24"/>
                <w:lang w:eastAsia="ru-RU"/>
              </w:rPr>
            </w:pPr>
          </w:p>
        </w:tc>
        <w:tc>
          <w:tcPr>
            <w:tcW w:w="623" w:type="pct"/>
            <w:vMerge/>
            <w:tcBorders>
              <w:top w:val="single" w:sz="6" w:space="0" w:color="000000"/>
              <w:left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sz w:val="24"/>
                <w:szCs w:val="24"/>
                <w:lang w:eastAsia="ru-RU"/>
              </w:rPr>
            </w:pPr>
          </w:p>
        </w:tc>
        <w:tc>
          <w:tcPr>
            <w:tcW w:w="400" w:type="pct"/>
            <w:vMerge/>
            <w:tcBorders>
              <w:top w:val="single" w:sz="6" w:space="0" w:color="000000"/>
              <w:left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sz w:val="24"/>
                <w:szCs w:val="24"/>
                <w:lang w:eastAsia="ru-RU"/>
              </w:rPr>
            </w:pP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2014</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53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6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r>
      <w:tr w:rsidR="001221A6" w:rsidRPr="00ED4F34" w:rsidTr="001221A6">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sz w:val="24"/>
                <w:szCs w:val="24"/>
                <w:lang w:eastAsia="ru-RU"/>
              </w:rPr>
            </w:pPr>
          </w:p>
        </w:tc>
        <w:tc>
          <w:tcPr>
            <w:tcW w:w="623" w:type="pct"/>
            <w:vMerge/>
            <w:tcBorders>
              <w:top w:val="single" w:sz="6" w:space="0" w:color="000000"/>
              <w:left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sz w:val="24"/>
                <w:szCs w:val="24"/>
                <w:lang w:eastAsia="ru-RU"/>
              </w:rPr>
            </w:pPr>
          </w:p>
        </w:tc>
        <w:tc>
          <w:tcPr>
            <w:tcW w:w="400" w:type="pct"/>
            <w:vMerge/>
            <w:tcBorders>
              <w:top w:val="single" w:sz="6" w:space="0" w:color="000000"/>
              <w:left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sz w:val="24"/>
                <w:szCs w:val="24"/>
                <w:lang w:eastAsia="ru-RU"/>
              </w:rPr>
            </w:pP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2015</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53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6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r>
      <w:tr w:rsidR="001221A6" w:rsidRPr="00ED4F34" w:rsidTr="001221A6">
        <w:trPr>
          <w:jc w:val="center"/>
        </w:trPr>
        <w:tc>
          <w:tcPr>
            <w:tcW w:w="446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Подпрограмма 2 (указать наименование)</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r>
      <w:tr w:rsidR="001221A6" w:rsidRPr="00ED4F34" w:rsidTr="001221A6">
        <w:trPr>
          <w:jc w:val="center"/>
        </w:trPr>
        <w:tc>
          <w:tcPr>
            <w:tcW w:w="446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Цель подпрограммы</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r>
      <w:tr w:rsidR="001221A6" w:rsidRPr="00ED4F34" w:rsidTr="001221A6">
        <w:trPr>
          <w:jc w:val="center"/>
        </w:trPr>
        <w:tc>
          <w:tcPr>
            <w:tcW w:w="446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Задача подпрограммы</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r>
      <w:tr w:rsidR="001221A6" w:rsidRPr="00ED4F34" w:rsidTr="001221A6">
        <w:trPr>
          <w:jc w:val="center"/>
        </w:trPr>
        <w:tc>
          <w:tcPr>
            <w:tcW w:w="446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2.1. Основное мероприятие</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r>
      <w:tr w:rsidR="001221A6" w:rsidRPr="00ED4F34" w:rsidTr="001221A6">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2.1.1</w:t>
            </w:r>
          </w:p>
        </w:tc>
        <w:tc>
          <w:tcPr>
            <w:tcW w:w="62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Мероприятие</w:t>
            </w:r>
          </w:p>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(указать наименование мероприятия)</w:t>
            </w:r>
          </w:p>
        </w:tc>
        <w:tc>
          <w:tcPr>
            <w:tcW w:w="40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Итого</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2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87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r>
      <w:tr w:rsidR="001221A6" w:rsidRPr="00ED4F34" w:rsidTr="001221A6">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sz w:val="24"/>
                <w:szCs w:val="24"/>
                <w:lang w:eastAsia="ru-RU"/>
              </w:rPr>
            </w:pPr>
          </w:p>
        </w:tc>
        <w:tc>
          <w:tcPr>
            <w:tcW w:w="623" w:type="pct"/>
            <w:vMerge/>
            <w:tcBorders>
              <w:top w:val="single" w:sz="6" w:space="0" w:color="000000"/>
              <w:left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sz w:val="24"/>
                <w:szCs w:val="24"/>
                <w:lang w:eastAsia="ru-RU"/>
              </w:rPr>
            </w:pPr>
          </w:p>
        </w:tc>
        <w:tc>
          <w:tcPr>
            <w:tcW w:w="400" w:type="pct"/>
            <w:vMerge/>
            <w:tcBorders>
              <w:top w:val="single" w:sz="6" w:space="0" w:color="000000"/>
              <w:left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sz w:val="24"/>
                <w:szCs w:val="24"/>
                <w:lang w:eastAsia="ru-RU"/>
              </w:rPr>
            </w:pP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2014</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2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87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r>
      <w:tr w:rsidR="001221A6" w:rsidRPr="00ED4F34" w:rsidTr="001221A6">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sz w:val="24"/>
                <w:szCs w:val="24"/>
                <w:lang w:eastAsia="ru-RU"/>
              </w:rPr>
            </w:pPr>
          </w:p>
        </w:tc>
        <w:tc>
          <w:tcPr>
            <w:tcW w:w="623" w:type="pct"/>
            <w:vMerge/>
            <w:tcBorders>
              <w:top w:val="single" w:sz="6" w:space="0" w:color="000000"/>
              <w:left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sz w:val="24"/>
                <w:szCs w:val="24"/>
                <w:lang w:eastAsia="ru-RU"/>
              </w:rPr>
            </w:pPr>
          </w:p>
        </w:tc>
        <w:tc>
          <w:tcPr>
            <w:tcW w:w="400" w:type="pct"/>
            <w:vMerge/>
            <w:tcBorders>
              <w:top w:val="single" w:sz="6" w:space="0" w:color="000000"/>
              <w:left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sz w:val="24"/>
                <w:szCs w:val="24"/>
                <w:lang w:eastAsia="ru-RU"/>
              </w:rPr>
            </w:pP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2015</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2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87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r>
      <w:tr w:rsidR="001221A6" w:rsidRPr="00ED4F34" w:rsidTr="001221A6">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2.1.2</w:t>
            </w:r>
          </w:p>
        </w:tc>
        <w:tc>
          <w:tcPr>
            <w:tcW w:w="62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Мероприятие</w:t>
            </w:r>
          </w:p>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(указать наименование мероприятия)</w:t>
            </w:r>
          </w:p>
        </w:tc>
        <w:tc>
          <w:tcPr>
            <w:tcW w:w="40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Итого</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2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87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r>
      <w:tr w:rsidR="001221A6" w:rsidRPr="00ED4F34" w:rsidTr="001221A6">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sz w:val="24"/>
                <w:szCs w:val="24"/>
                <w:lang w:eastAsia="ru-RU"/>
              </w:rPr>
            </w:pPr>
          </w:p>
        </w:tc>
        <w:tc>
          <w:tcPr>
            <w:tcW w:w="623" w:type="pct"/>
            <w:vMerge/>
            <w:tcBorders>
              <w:top w:val="single" w:sz="6" w:space="0" w:color="000000"/>
              <w:left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sz w:val="24"/>
                <w:szCs w:val="24"/>
                <w:lang w:eastAsia="ru-RU"/>
              </w:rPr>
            </w:pPr>
          </w:p>
        </w:tc>
        <w:tc>
          <w:tcPr>
            <w:tcW w:w="400" w:type="pct"/>
            <w:vMerge/>
            <w:tcBorders>
              <w:top w:val="single" w:sz="6" w:space="0" w:color="000000"/>
              <w:left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sz w:val="24"/>
                <w:szCs w:val="24"/>
                <w:lang w:eastAsia="ru-RU"/>
              </w:rPr>
            </w:pP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2014</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2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87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r>
      <w:tr w:rsidR="001221A6" w:rsidRPr="00ED4F34" w:rsidTr="001221A6">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sz w:val="24"/>
                <w:szCs w:val="24"/>
                <w:lang w:eastAsia="ru-RU"/>
              </w:rPr>
            </w:pPr>
          </w:p>
        </w:tc>
        <w:tc>
          <w:tcPr>
            <w:tcW w:w="623" w:type="pct"/>
            <w:vMerge/>
            <w:tcBorders>
              <w:top w:val="single" w:sz="6" w:space="0" w:color="000000"/>
              <w:left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sz w:val="24"/>
                <w:szCs w:val="24"/>
                <w:lang w:eastAsia="ru-RU"/>
              </w:rPr>
            </w:pPr>
          </w:p>
        </w:tc>
        <w:tc>
          <w:tcPr>
            <w:tcW w:w="400" w:type="pct"/>
            <w:vMerge/>
            <w:tcBorders>
              <w:top w:val="single" w:sz="6" w:space="0" w:color="000000"/>
              <w:left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sz w:val="24"/>
                <w:szCs w:val="24"/>
                <w:lang w:eastAsia="ru-RU"/>
              </w:rPr>
            </w:pP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2015</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2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87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r>
      <w:tr w:rsidR="001221A6" w:rsidRPr="00ED4F34" w:rsidTr="001221A6">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2.1.3&lt;Пр&gt;</w:t>
            </w:r>
          </w:p>
        </w:tc>
        <w:tc>
          <w:tcPr>
            <w:tcW w:w="62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Мероприятие</w:t>
            </w:r>
          </w:p>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(указать наименование мероприятия)</w:t>
            </w:r>
          </w:p>
        </w:tc>
        <w:tc>
          <w:tcPr>
            <w:tcW w:w="40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Итого</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2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87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r>
      <w:tr w:rsidR="001221A6" w:rsidRPr="00ED4F34" w:rsidTr="001221A6">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sz w:val="24"/>
                <w:szCs w:val="24"/>
                <w:lang w:eastAsia="ru-RU"/>
              </w:rPr>
            </w:pPr>
          </w:p>
        </w:tc>
        <w:tc>
          <w:tcPr>
            <w:tcW w:w="623" w:type="pct"/>
            <w:vMerge/>
            <w:tcBorders>
              <w:top w:val="single" w:sz="6" w:space="0" w:color="000000"/>
              <w:left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sz w:val="24"/>
                <w:szCs w:val="24"/>
                <w:lang w:eastAsia="ru-RU"/>
              </w:rPr>
            </w:pPr>
          </w:p>
        </w:tc>
        <w:tc>
          <w:tcPr>
            <w:tcW w:w="400" w:type="pct"/>
            <w:vMerge/>
            <w:tcBorders>
              <w:top w:val="single" w:sz="6" w:space="0" w:color="000000"/>
              <w:left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sz w:val="24"/>
                <w:szCs w:val="24"/>
                <w:lang w:eastAsia="ru-RU"/>
              </w:rPr>
            </w:pP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2014</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2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87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r>
      <w:tr w:rsidR="001221A6" w:rsidRPr="00ED4F34" w:rsidTr="001221A6">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sz w:val="24"/>
                <w:szCs w:val="24"/>
                <w:lang w:eastAsia="ru-RU"/>
              </w:rPr>
            </w:pPr>
          </w:p>
        </w:tc>
        <w:tc>
          <w:tcPr>
            <w:tcW w:w="623" w:type="pct"/>
            <w:vMerge/>
            <w:tcBorders>
              <w:top w:val="single" w:sz="6" w:space="0" w:color="000000"/>
              <w:left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sz w:val="24"/>
                <w:szCs w:val="24"/>
                <w:lang w:eastAsia="ru-RU"/>
              </w:rPr>
            </w:pPr>
          </w:p>
        </w:tc>
        <w:tc>
          <w:tcPr>
            <w:tcW w:w="400" w:type="pct"/>
            <w:vMerge/>
            <w:tcBorders>
              <w:top w:val="single" w:sz="6" w:space="0" w:color="000000"/>
              <w:left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sz w:val="24"/>
                <w:szCs w:val="24"/>
                <w:lang w:eastAsia="ru-RU"/>
              </w:rPr>
            </w:pP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2015</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2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87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r>
      <w:tr w:rsidR="001221A6" w:rsidRPr="00ED4F34" w:rsidTr="001221A6">
        <w:trPr>
          <w:jc w:val="center"/>
        </w:trPr>
        <w:tc>
          <w:tcPr>
            <w:tcW w:w="446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lastRenderedPageBreak/>
              <w:t>…</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r>
      <w:tr w:rsidR="001221A6" w:rsidRPr="00ED4F34" w:rsidTr="001221A6">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w:t>
            </w:r>
          </w:p>
        </w:tc>
        <w:tc>
          <w:tcPr>
            <w:tcW w:w="62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Мероприятие</w:t>
            </w:r>
          </w:p>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(указать наименование мероприятия)</w:t>
            </w:r>
          </w:p>
        </w:tc>
        <w:tc>
          <w:tcPr>
            <w:tcW w:w="40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Итого</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2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87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r>
      <w:tr w:rsidR="001221A6" w:rsidRPr="00ED4F34" w:rsidTr="001221A6">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sz w:val="24"/>
                <w:szCs w:val="24"/>
                <w:lang w:eastAsia="ru-RU"/>
              </w:rPr>
            </w:pPr>
          </w:p>
        </w:tc>
        <w:tc>
          <w:tcPr>
            <w:tcW w:w="623" w:type="pct"/>
            <w:vMerge/>
            <w:tcBorders>
              <w:top w:val="single" w:sz="6" w:space="0" w:color="000000"/>
              <w:left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sz w:val="24"/>
                <w:szCs w:val="24"/>
                <w:lang w:eastAsia="ru-RU"/>
              </w:rPr>
            </w:pPr>
          </w:p>
        </w:tc>
        <w:tc>
          <w:tcPr>
            <w:tcW w:w="400" w:type="pct"/>
            <w:vMerge/>
            <w:tcBorders>
              <w:top w:val="single" w:sz="6" w:space="0" w:color="000000"/>
              <w:left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sz w:val="24"/>
                <w:szCs w:val="24"/>
                <w:lang w:eastAsia="ru-RU"/>
              </w:rPr>
            </w:pP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2014</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2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87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r>
      <w:tr w:rsidR="001221A6" w:rsidRPr="00ED4F34" w:rsidTr="001221A6">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sz w:val="24"/>
                <w:szCs w:val="24"/>
                <w:lang w:eastAsia="ru-RU"/>
              </w:rPr>
            </w:pPr>
          </w:p>
        </w:tc>
        <w:tc>
          <w:tcPr>
            <w:tcW w:w="623" w:type="pct"/>
            <w:vMerge/>
            <w:tcBorders>
              <w:top w:val="single" w:sz="6" w:space="0" w:color="000000"/>
              <w:left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sz w:val="24"/>
                <w:szCs w:val="24"/>
                <w:lang w:eastAsia="ru-RU"/>
              </w:rPr>
            </w:pPr>
          </w:p>
        </w:tc>
        <w:tc>
          <w:tcPr>
            <w:tcW w:w="400" w:type="pct"/>
            <w:vMerge/>
            <w:tcBorders>
              <w:top w:val="single" w:sz="6" w:space="0" w:color="000000"/>
              <w:left w:val="single" w:sz="6" w:space="0" w:color="000000"/>
              <w:bottom w:val="single" w:sz="6" w:space="0" w:color="000000"/>
              <w:right w:val="single" w:sz="6" w:space="0" w:color="000000"/>
            </w:tcBorders>
            <w:vAlign w:val="center"/>
            <w:hideMark/>
          </w:tcPr>
          <w:p w:rsidR="001221A6" w:rsidRPr="00ED4F34" w:rsidRDefault="001221A6" w:rsidP="001221A6">
            <w:pPr>
              <w:spacing w:after="0" w:line="240" w:lineRule="auto"/>
              <w:rPr>
                <w:rFonts w:ascii="Times New Roman" w:eastAsia="Times New Roman" w:hAnsi="Times New Roman"/>
                <w:sz w:val="24"/>
                <w:szCs w:val="24"/>
                <w:lang w:eastAsia="ru-RU"/>
              </w:rPr>
            </w:pP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2015</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4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2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87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D4F34" w:rsidRDefault="001221A6" w:rsidP="001221A6">
            <w:pPr>
              <w:spacing w:after="0" w:line="240" w:lineRule="auto"/>
              <w:jc w:val="center"/>
              <w:rPr>
                <w:rFonts w:ascii="Times New Roman" w:eastAsia="Times New Roman" w:hAnsi="Times New Roman"/>
                <w:sz w:val="24"/>
                <w:szCs w:val="24"/>
                <w:lang w:eastAsia="ru-RU"/>
              </w:rPr>
            </w:pPr>
            <w:r w:rsidRPr="00ED4F34">
              <w:rPr>
                <w:rFonts w:ascii="Times New Roman" w:eastAsia="Times New Roman" w:hAnsi="Times New Roman"/>
                <w:sz w:val="24"/>
                <w:szCs w:val="24"/>
                <w:lang w:eastAsia="ru-RU"/>
              </w:rPr>
              <w:t> </w:t>
            </w:r>
          </w:p>
        </w:tc>
      </w:tr>
    </w:tbl>
    <w:p w:rsidR="001221A6" w:rsidRPr="00562CF7" w:rsidRDefault="001221A6" w:rsidP="001221A6">
      <w:pPr>
        <w:spacing w:after="0" w:line="240" w:lineRule="auto"/>
        <w:ind w:firstLine="567"/>
        <w:jc w:val="both"/>
        <w:rPr>
          <w:rFonts w:ascii="Times New Roman" w:eastAsia="Times New Roman" w:hAnsi="Times New Roman"/>
          <w:color w:val="000000"/>
          <w:sz w:val="26"/>
          <w:szCs w:val="26"/>
          <w:lang w:eastAsia="ru-RU"/>
        </w:rPr>
      </w:pPr>
      <w:r w:rsidRPr="00562CF7">
        <w:rPr>
          <w:rFonts w:ascii="Times New Roman" w:eastAsia="Times New Roman" w:hAnsi="Times New Roman"/>
          <w:color w:val="000000"/>
          <w:sz w:val="26"/>
          <w:szCs w:val="26"/>
          <w:lang w:eastAsia="ru-RU"/>
        </w:rPr>
        <w:t>--------------------------------</w:t>
      </w:r>
    </w:p>
    <w:p w:rsidR="001221A6" w:rsidRPr="00357DC1" w:rsidRDefault="001221A6" w:rsidP="001221A6">
      <w:pPr>
        <w:spacing w:after="0" w:line="240" w:lineRule="auto"/>
        <w:ind w:firstLine="567"/>
        <w:jc w:val="both"/>
        <w:rPr>
          <w:rFonts w:ascii="Times New Roman" w:eastAsia="Times New Roman" w:hAnsi="Times New Roman"/>
          <w:color w:val="000000"/>
          <w:sz w:val="24"/>
          <w:szCs w:val="24"/>
          <w:lang w:eastAsia="ru-RU"/>
        </w:rPr>
      </w:pPr>
      <w:bookmarkStart w:id="20" w:name="P2076"/>
      <w:bookmarkEnd w:id="20"/>
      <w:r w:rsidRPr="00357DC1">
        <w:rPr>
          <w:rFonts w:ascii="Times New Roman" w:eastAsia="Times New Roman" w:hAnsi="Times New Roman"/>
          <w:color w:val="000000"/>
          <w:sz w:val="24"/>
          <w:szCs w:val="24"/>
          <w:lang w:eastAsia="ru-RU"/>
        </w:rPr>
        <w:t xml:space="preserve">Примечание: &lt;1&gt; - указывается номер целевого показателя (показателей) из таблицы "Перечень целевых показателей муниципальной программы </w:t>
      </w:r>
      <w:r>
        <w:rPr>
          <w:rFonts w:ascii="Times New Roman" w:eastAsia="Times New Roman" w:hAnsi="Times New Roman"/>
          <w:color w:val="000000"/>
          <w:sz w:val="24"/>
          <w:szCs w:val="24"/>
          <w:lang w:eastAsia="ru-RU"/>
        </w:rPr>
        <w:t>Царевщинского</w:t>
      </w:r>
      <w:r w:rsidRPr="00357DC1">
        <w:rPr>
          <w:rFonts w:ascii="Times New Roman" w:eastAsia="Times New Roman" w:hAnsi="Times New Roman"/>
          <w:color w:val="000000"/>
          <w:sz w:val="24"/>
          <w:szCs w:val="24"/>
          <w:lang w:eastAsia="ru-RU"/>
        </w:rPr>
        <w:t xml:space="preserve"> сельсовета Мокшанского района</w:t>
      </w:r>
      <w:r>
        <w:rPr>
          <w:rFonts w:ascii="Times New Roman" w:eastAsia="Times New Roman" w:hAnsi="Times New Roman"/>
          <w:color w:val="000000"/>
          <w:sz w:val="24"/>
          <w:szCs w:val="24"/>
          <w:lang w:eastAsia="ru-RU"/>
        </w:rPr>
        <w:t xml:space="preserve"> Пензенской области</w:t>
      </w:r>
      <w:r w:rsidRPr="00357DC1">
        <w:rPr>
          <w:rFonts w:ascii="Times New Roman" w:eastAsia="Times New Roman" w:hAnsi="Times New Roman"/>
          <w:color w:val="000000"/>
          <w:sz w:val="24"/>
          <w:szCs w:val="24"/>
          <w:lang w:eastAsia="ru-RU"/>
        </w:rPr>
        <w:t>.</w:t>
      </w:r>
    </w:p>
    <w:p w:rsidR="001221A6" w:rsidRPr="00357DC1"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357DC1">
        <w:rPr>
          <w:rFonts w:ascii="Times New Roman" w:eastAsia="Times New Roman" w:hAnsi="Times New Roman"/>
          <w:color w:val="000000"/>
          <w:sz w:val="24"/>
          <w:szCs w:val="24"/>
          <w:lang w:eastAsia="ru-RU"/>
        </w:rPr>
        <w:t>Приложение №8.1</w:t>
      </w:r>
    </w:p>
    <w:p w:rsidR="001221A6" w:rsidRPr="00357DC1"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357DC1">
        <w:rPr>
          <w:rFonts w:ascii="Times New Roman" w:eastAsia="Times New Roman" w:hAnsi="Times New Roman"/>
          <w:color w:val="000000"/>
          <w:sz w:val="24"/>
          <w:szCs w:val="24"/>
          <w:lang w:eastAsia="ru-RU"/>
        </w:rPr>
        <w:t>к Порядку разработки и реализации муниципальных программ</w:t>
      </w:r>
    </w:p>
    <w:p w:rsidR="001221A6" w:rsidRPr="00357DC1" w:rsidRDefault="001221A6" w:rsidP="001221A6">
      <w:pPr>
        <w:spacing w:after="0" w:line="240" w:lineRule="auto"/>
        <w:ind w:firstLine="567"/>
        <w:jc w:val="righ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Царевщинского</w:t>
      </w:r>
      <w:r w:rsidRPr="00357DC1">
        <w:rPr>
          <w:rFonts w:ascii="Times New Roman" w:eastAsia="Times New Roman" w:hAnsi="Times New Roman"/>
          <w:color w:val="000000"/>
          <w:sz w:val="24"/>
          <w:szCs w:val="24"/>
          <w:lang w:eastAsia="ru-RU"/>
        </w:rPr>
        <w:t xml:space="preserve"> сельсовета Мокшанского района Пензенской области</w:t>
      </w:r>
    </w:p>
    <w:p w:rsidR="001221A6" w:rsidRPr="00357DC1"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357DC1">
        <w:rPr>
          <w:rFonts w:ascii="Times New Roman" w:eastAsia="Times New Roman" w:hAnsi="Times New Roman"/>
          <w:color w:val="000000"/>
          <w:sz w:val="24"/>
          <w:szCs w:val="24"/>
          <w:lang w:eastAsia="ru-RU"/>
        </w:rPr>
        <w:t> </w:t>
      </w:r>
    </w:p>
    <w:p w:rsidR="001221A6" w:rsidRPr="00357DC1" w:rsidRDefault="001221A6" w:rsidP="001221A6">
      <w:pPr>
        <w:spacing w:after="0" w:line="240" w:lineRule="auto"/>
        <w:ind w:firstLine="567"/>
        <w:jc w:val="righ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Форма</w:t>
      </w:r>
    </w:p>
    <w:p w:rsidR="001221A6" w:rsidRPr="00357DC1" w:rsidRDefault="001221A6" w:rsidP="001221A6">
      <w:pPr>
        <w:spacing w:after="0" w:line="240" w:lineRule="auto"/>
        <w:ind w:firstLine="567"/>
        <w:jc w:val="center"/>
        <w:rPr>
          <w:rFonts w:ascii="Times New Roman" w:eastAsia="Times New Roman" w:hAnsi="Times New Roman"/>
          <w:color w:val="000000"/>
          <w:sz w:val="24"/>
          <w:szCs w:val="24"/>
          <w:lang w:eastAsia="ru-RU"/>
        </w:rPr>
      </w:pPr>
      <w:bookmarkStart w:id="21" w:name="P2093"/>
      <w:bookmarkEnd w:id="21"/>
      <w:r w:rsidRPr="00357DC1">
        <w:rPr>
          <w:rFonts w:ascii="Times New Roman" w:eastAsia="Times New Roman" w:hAnsi="Times New Roman"/>
          <w:b/>
          <w:bCs/>
          <w:color w:val="000000"/>
          <w:sz w:val="24"/>
          <w:szCs w:val="24"/>
          <w:lang w:eastAsia="ru-RU"/>
        </w:rPr>
        <w:t>ПЕРЕЧЕНЬ</w:t>
      </w:r>
    </w:p>
    <w:p w:rsidR="001221A6" w:rsidRDefault="001221A6" w:rsidP="001221A6">
      <w:pPr>
        <w:spacing w:after="0" w:line="240" w:lineRule="auto"/>
        <w:ind w:firstLine="567"/>
        <w:jc w:val="center"/>
        <w:rPr>
          <w:rFonts w:ascii="Times New Roman" w:eastAsia="Times New Roman" w:hAnsi="Times New Roman"/>
          <w:b/>
          <w:bCs/>
          <w:color w:val="000000"/>
          <w:sz w:val="24"/>
          <w:szCs w:val="24"/>
          <w:lang w:eastAsia="ru-RU"/>
        </w:rPr>
      </w:pPr>
      <w:r w:rsidRPr="00357DC1">
        <w:rPr>
          <w:rFonts w:ascii="Times New Roman" w:eastAsia="Times New Roman" w:hAnsi="Times New Roman"/>
          <w:b/>
          <w:bCs/>
          <w:color w:val="000000"/>
          <w:sz w:val="24"/>
          <w:szCs w:val="24"/>
          <w:lang w:eastAsia="ru-RU"/>
        </w:rPr>
        <w:t xml:space="preserve">основных мероприятий, мероприятий муниципальной программы </w:t>
      </w:r>
      <w:r>
        <w:rPr>
          <w:rFonts w:ascii="Times New Roman" w:eastAsia="Times New Roman" w:hAnsi="Times New Roman"/>
          <w:b/>
          <w:bCs/>
          <w:color w:val="000000"/>
          <w:sz w:val="24"/>
          <w:szCs w:val="24"/>
          <w:lang w:eastAsia="ru-RU"/>
        </w:rPr>
        <w:t>Царевщинского</w:t>
      </w:r>
      <w:r w:rsidRPr="00357DC1">
        <w:rPr>
          <w:rFonts w:ascii="Times New Roman" w:eastAsia="Times New Roman" w:hAnsi="Times New Roman"/>
          <w:b/>
          <w:bCs/>
          <w:color w:val="000000"/>
          <w:sz w:val="24"/>
          <w:szCs w:val="24"/>
          <w:lang w:eastAsia="ru-RU"/>
        </w:rPr>
        <w:t xml:space="preserve"> сельсовета </w:t>
      </w:r>
    </w:p>
    <w:p w:rsidR="001221A6" w:rsidRDefault="001221A6" w:rsidP="001221A6">
      <w:pPr>
        <w:spacing w:after="0" w:line="240" w:lineRule="auto"/>
        <w:ind w:firstLine="567"/>
        <w:jc w:val="center"/>
        <w:rPr>
          <w:rFonts w:ascii="Times New Roman" w:eastAsia="Times New Roman" w:hAnsi="Times New Roman"/>
          <w:b/>
          <w:bCs/>
          <w:color w:val="000000"/>
          <w:sz w:val="24"/>
          <w:szCs w:val="24"/>
          <w:lang w:eastAsia="ru-RU"/>
        </w:rPr>
      </w:pPr>
      <w:r w:rsidRPr="00357DC1">
        <w:rPr>
          <w:rFonts w:ascii="Times New Roman" w:eastAsia="Times New Roman" w:hAnsi="Times New Roman"/>
          <w:b/>
          <w:bCs/>
          <w:color w:val="000000"/>
          <w:sz w:val="24"/>
          <w:szCs w:val="24"/>
          <w:lang w:eastAsia="ru-RU"/>
        </w:rPr>
        <w:t xml:space="preserve">Мокшанского района Пензенской области </w:t>
      </w:r>
    </w:p>
    <w:p w:rsidR="001221A6" w:rsidRPr="00357DC1" w:rsidRDefault="001221A6" w:rsidP="001221A6">
      <w:pPr>
        <w:spacing w:after="0" w:line="240" w:lineRule="auto"/>
        <w:ind w:firstLine="567"/>
        <w:jc w:val="center"/>
        <w:rPr>
          <w:rFonts w:ascii="Times New Roman" w:eastAsia="Times New Roman" w:hAnsi="Times New Roman"/>
          <w:color w:val="000000"/>
          <w:sz w:val="24"/>
          <w:szCs w:val="24"/>
          <w:lang w:eastAsia="ru-RU"/>
        </w:rPr>
      </w:pPr>
      <w:r w:rsidRPr="00357DC1">
        <w:rPr>
          <w:rFonts w:ascii="Times New Roman" w:eastAsia="Times New Roman" w:hAnsi="Times New Roman"/>
          <w:b/>
          <w:bCs/>
          <w:color w:val="000000"/>
          <w:sz w:val="24"/>
          <w:szCs w:val="24"/>
          <w:lang w:eastAsia="ru-RU"/>
        </w:rPr>
        <w:t xml:space="preserve">«_____________________________________________________» </w:t>
      </w:r>
    </w:p>
    <w:p w:rsidR="001221A6" w:rsidRPr="00357DC1" w:rsidRDefault="001221A6" w:rsidP="001221A6">
      <w:pPr>
        <w:spacing w:after="0" w:line="240" w:lineRule="auto"/>
        <w:ind w:firstLine="567"/>
        <w:jc w:val="center"/>
        <w:rPr>
          <w:rFonts w:ascii="Times New Roman" w:eastAsia="Times New Roman" w:hAnsi="Times New Roman"/>
          <w:color w:val="000000"/>
          <w:sz w:val="24"/>
          <w:szCs w:val="24"/>
          <w:lang w:eastAsia="ru-RU"/>
        </w:rPr>
      </w:pPr>
      <w:r w:rsidRPr="00357DC1">
        <w:rPr>
          <w:rFonts w:ascii="Times New Roman" w:eastAsia="Times New Roman" w:hAnsi="Times New Roman"/>
          <w:bCs/>
          <w:color w:val="000000"/>
          <w:sz w:val="24"/>
          <w:szCs w:val="24"/>
          <w:lang w:eastAsia="ru-RU"/>
        </w:rPr>
        <w:t>(указать наименование муниципальной программы)</w:t>
      </w:r>
    </w:p>
    <w:p w:rsidR="001221A6" w:rsidRPr="00357DC1" w:rsidRDefault="001221A6" w:rsidP="001221A6">
      <w:pPr>
        <w:spacing w:after="0" w:line="240" w:lineRule="auto"/>
        <w:jc w:val="center"/>
        <w:rPr>
          <w:rFonts w:ascii="Times New Roman" w:eastAsia="Times New Roman" w:hAnsi="Times New Roman"/>
          <w:color w:val="000000"/>
          <w:sz w:val="24"/>
          <w:szCs w:val="24"/>
          <w:lang w:eastAsia="ru-RU"/>
        </w:rPr>
      </w:pPr>
      <w:r w:rsidRPr="00357DC1">
        <w:rPr>
          <w:rFonts w:ascii="Times New Roman" w:eastAsia="Times New Roman" w:hAnsi="Times New Roman"/>
          <w:b/>
          <w:bCs/>
          <w:color w:val="000000"/>
          <w:sz w:val="24"/>
          <w:szCs w:val="24"/>
          <w:lang w:eastAsia="ru-RU"/>
        </w:rPr>
        <w:t>на 2016-2021 годы</w:t>
      </w:r>
    </w:p>
    <w:tbl>
      <w:tblPr>
        <w:tblW w:w="14786" w:type="dxa"/>
        <w:jc w:val="center"/>
        <w:tblLayout w:type="fixed"/>
        <w:tblCellMar>
          <w:left w:w="0" w:type="dxa"/>
          <w:right w:w="0" w:type="dxa"/>
        </w:tblCellMar>
        <w:tblLook w:val="04A0" w:firstRow="1" w:lastRow="0" w:firstColumn="1" w:lastColumn="0" w:noHBand="0" w:noVBand="1"/>
      </w:tblPr>
      <w:tblGrid>
        <w:gridCol w:w="815"/>
        <w:gridCol w:w="1786"/>
        <w:gridCol w:w="1328"/>
        <w:gridCol w:w="1198"/>
        <w:gridCol w:w="659"/>
        <w:gridCol w:w="1553"/>
        <w:gridCol w:w="1337"/>
        <w:gridCol w:w="1201"/>
        <w:gridCol w:w="1547"/>
        <w:gridCol w:w="1777"/>
        <w:gridCol w:w="1585"/>
      </w:tblGrid>
      <w:tr w:rsidR="001221A6" w:rsidRPr="00E855F3" w:rsidTr="001221A6">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п/п</w:t>
            </w:r>
          </w:p>
        </w:tc>
        <w:tc>
          <w:tcPr>
            <w:tcW w:w="60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Наименование основного мероприятия, мероприятия</w:t>
            </w:r>
          </w:p>
        </w:tc>
        <w:tc>
          <w:tcPr>
            <w:tcW w:w="44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Исполнители</w:t>
            </w:r>
          </w:p>
        </w:tc>
        <w:tc>
          <w:tcPr>
            <w:tcW w:w="40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Срок исполнения (год)</w:t>
            </w:r>
          </w:p>
        </w:tc>
        <w:tc>
          <w:tcPr>
            <w:tcW w:w="2129"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Объем финансирования, тыс. рублей</w:t>
            </w:r>
          </w:p>
        </w:tc>
        <w:tc>
          <w:tcPr>
            <w:tcW w:w="60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Показатели результата мероприятия по годам (ожидаемый непосредственный результат)</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Связь с показателем муниципальной программы (подпрограммы) &lt;1&gt;</w:t>
            </w:r>
          </w:p>
        </w:tc>
      </w:tr>
      <w:tr w:rsidR="001221A6" w:rsidRPr="00E855F3" w:rsidTr="001221A6">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405"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всего</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xml:space="preserve">бюджет </w:t>
            </w:r>
            <w:r>
              <w:rPr>
                <w:rFonts w:ascii="Times New Roman" w:eastAsia="Times New Roman" w:hAnsi="Times New Roman"/>
                <w:sz w:val="24"/>
                <w:szCs w:val="24"/>
                <w:lang w:eastAsia="ru-RU"/>
              </w:rPr>
              <w:t>Царевщинского</w:t>
            </w:r>
            <w:r w:rsidRPr="00E855F3">
              <w:rPr>
                <w:rFonts w:ascii="Times New Roman" w:eastAsia="Times New Roman" w:hAnsi="Times New Roman"/>
                <w:sz w:val="24"/>
                <w:szCs w:val="24"/>
                <w:lang w:eastAsia="ru-RU"/>
              </w:rPr>
              <w:t xml:space="preserve"> сельсовета</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Федеральные средства</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бюджет Пензенской области</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внебюджетные и иные средства (расшифровать)</w:t>
            </w:r>
          </w:p>
        </w:tc>
        <w:tc>
          <w:tcPr>
            <w:tcW w:w="601"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r>
      <w:tr w:rsidR="001221A6" w:rsidRPr="00E855F3" w:rsidTr="001221A6">
        <w:trPr>
          <w:jc w:val="center"/>
        </w:trPr>
        <w:tc>
          <w:tcPr>
            <w:tcW w:w="2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1</w:t>
            </w:r>
          </w:p>
        </w:tc>
        <w:tc>
          <w:tcPr>
            <w:tcW w:w="6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2</w:t>
            </w:r>
          </w:p>
        </w:tc>
        <w:tc>
          <w:tcPr>
            <w:tcW w:w="4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3</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4</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5</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6</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7</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8</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9</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10</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11</w:t>
            </w:r>
          </w:p>
        </w:tc>
      </w:tr>
      <w:tr w:rsidR="001221A6" w:rsidRPr="00E855F3" w:rsidTr="001221A6">
        <w:trPr>
          <w:jc w:val="center"/>
        </w:trPr>
        <w:tc>
          <w:tcPr>
            <w:tcW w:w="4464" w:type="pct"/>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Подпрограмма 1 (указать наименование)</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r>
      <w:tr w:rsidR="001221A6" w:rsidRPr="00E855F3" w:rsidTr="001221A6">
        <w:trPr>
          <w:jc w:val="center"/>
        </w:trPr>
        <w:tc>
          <w:tcPr>
            <w:tcW w:w="4464" w:type="pct"/>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Цель подпрограммы</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r>
      <w:tr w:rsidR="001221A6" w:rsidRPr="00E855F3" w:rsidTr="001221A6">
        <w:trPr>
          <w:jc w:val="center"/>
        </w:trPr>
        <w:tc>
          <w:tcPr>
            <w:tcW w:w="4464" w:type="pct"/>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Задача подпрограммы</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r>
      <w:tr w:rsidR="001221A6" w:rsidRPr="00E855F3" w:rsidTr="001221A6">
        <w:trPr>
          <w:jc w:val="center"/>
        </w:trPr>
        <w:tc>
          <w:tcPr>
            <w:tcW w:w="4464" w:type="pct"/>
            <w:gridSpan w:val="10"/>
            <w:tcBorders>
              <w:top w:val="single" w:sz="6" w:space="0" w:color="000000"/>
              <w:left w:val="single" w:sz="6" w:space="0" w:color="000000"/>
              <w:bottom w:val="single" w:sz="6" w:space="0" w:color="000000"/>
              <w:right w:val="single" w:sz="8"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1.1. Основное мероприятие</w:t>
            </w:r>
          </w:p>
        </w:tc>
        <w:tc>
          <w:tcPr>
            <w:tcW w:w="536"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r>
      <w:tr w:rsidR="001221A6" w:rsidRPr="00E855F3" w:rsidTr="001221A6">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1.1.1.</w:t>
            </w:r>
          </w:p>
        </w:tc>
        <w:tc>
          <w:tcPr>
            <w:tcW w:w="60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Мероприятие </w:t>
            </w:r>
          </w:p>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(указать наименование мероприятия)</w:t>
            </w:r>
          </w:p>
        </w:tc>
        <w:tc>
          <w:tcPr>
            <w:tcW w:w="44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2016</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r>
      <w:tr w:rsidR="001221A6" w:rsidRPr="00E855F3" w:rsidTr="001221A6">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r>
      <w:tr w:rsidR="001221A6" w:rsidRPr="00E855F3" w:rsidTr="001221A6">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2021</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r>
      <w:tr w:rsidR="001221A6" w:rsidRPr="00E855F3" w:rsidTr="001221A6">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1.1.2.</w:t>
            </w:r>
          </w:p>
        </w:tc>
        <w:tc>
          <w:tcPr>
            <w:tcW w:w="60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Мероприятие </w:t>
            </w:r>
          </w:p>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(указать наименование мероприятия)</w:t>
            </w:r>
          </w:p>
        </w:tc>
        <w:tc>
          <w:tcPr>
            <w:tcW w:w="44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2016</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r>
      <w:tr w:rsidR="001221A6" w:rsidRPr="00E855F3" w:rsidTr="001221A6">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r>
      <w:tr w:rsidR="001221A6" w:rsidRPr="00E855F3" w:rsidTr="001221A6">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2021</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r>
      <w:tr w:rsidR="001221A6" w:rsidRPr="00E855F3" w:rsidTr="001221A6">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1.1.3. &lt;Пр&gt;</w:t>
            </w:r>
          </w:p>
        </w:tc>
        <w:tc>
          <w:tcPr>
            <w:tcW w:w="60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Мероприятие </w:t>
            </w:r>
          </w:p>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(указать наименование мероприятия)</w:t>
            </w:r>
          </w:p>
        </w:tc>
        <w:tc>
          <w:tcPr>
            <w:tcW w:w="44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2016</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r>
      <w:tr w:rsidR="001221A6" w:rsidRPr="00E855F3" w:rsidTr="001221A6">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r>
      <w:tr w:rsidR="001221A6" w:rsidRPr="00E855F3" w:rsidTr="001221A6">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2021</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r>
      <w:tr w:rsidR="001221A6" w:rsidRPr="00E855F3" w:rsidTr="001221A6">
        <w:trPr>
          <w:jc w:val="center"/>
        </w:trPr>
        <w:tc>
          <w:tcPr>
            <w:tcW w:w="4464" w:type="pct"/>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Подпрограмма 2 (указать наименование)</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r>
      <w:tr w:rsidR="001221A6" w:rsidRPr="00E855F3" w:rsidTr="001221A6">
        <w:trPr>
          <w:jc w:val="center"/>
        </w:trPr>
        <w:tc>
          <w:tcPr>
            <w:tcW w:w="4464" w:type="pct"/>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Цель подпрограммы</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r>
      <w:tr w:rsidR="001221A6" w:rsidRPr="00E855F3" w:rsidTr="001221A6">
        <w:trPr>
          <w:jc w:val="center"/>
        </w:trPr>
        <w:tc>
          <w:tcPr>
            <w:tcW w:w="4464" w:type="pct"/>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Задача подпрограммы</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r>
      <w:tr w:rsidR="001221A6" w:rsidRPr="00E855F3" w:rsidTr="001221A6">
        <w:trPr>
          <w:jc w:val="center"/>
        </w:trPr>
        <w:tc>
          <w:tcPr>
            <w:tcW w:w="4464" w:type="pct"/>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2.1. Основное мероприятие</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r>
      <w:tr w:rsidR="001221A6" w:rsidRPr="00E855F3" w:rsidTr="001221A6">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2.1.1.</w:t>
            </w:r>
          </w:p>
        </w:tc>
        <w:tc>
          <w:tcPr>
            <w:tcW w:w="60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Мероприятие </w:t>
            </w:r>
          </w:p>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lastRenderedPageBreak/>
              <w:t>(указать наименование мероприятия)</w:t>
            </w:r>
          </w:p>
        </w:tc>
        <w:tc>
          <w:tcPr>
            <w:tcW w:w="44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lastRenderedPageBreak/>
              <w:t> </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2016</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r>
      <w:tr w:rsidR="001221A6" w:rsidRPr="00E855F3" w:rsidTr="001221A6">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r>
      <w:tr w:rsidR="001221A6" w:rsidRPr="00E855F3" w:rsidTr="001221A6">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2021</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r>
      <w:tr w:rsidR="001221A6" w:rsidRPr="00E855F3" w:rsidTr="001221A6">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2.1.2.</w:t>
            </w:r>
          </w:p>
        </w:tc>
        <w:tc>
          <w:tcPr>
            <w:tcW w:w="60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Мероприятие </w:t>
            </w:r>
          </w:p>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(указать наименование мероприятия)</w:t>
            </w:r>
          </w:p>
        </w:tc>
        <w:tc>
          <w:tcPr>
            <w:tcW w:w="44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2016</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r>
      <w:tr w:rsidR="001221A6" w:rsidRPr="00E855F3" w:rsidTr="001221A6">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r>
      <w:tr w:rsidR="001221A6" w:rsidRPr="00E855F3" w:rsidTr="001221A6">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2021</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r>
      <w:tr w:rsidR="001221A6" w:rsidRPr="00E855F3" w:rsidTr="001221A6">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2.1.3. &lt;Пр&gt;</w:t>
            </w:r>
          </w:p>
        </w:tc>
        <w:tc>
          <w:tcPr>
            <w:tcW w:w="60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Мероприятие </w:t>
            </w:r>
          </w:p>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(указать наименование мероприятия)</w:t>
            </w:r>
          </w:p>
        </w:tc>
        <w:tc>
          <w:tcPr>
            <w:tcW w:w="44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2016</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r>
      <w:tr w:rsidR="001221A6" w:rsidRPr="00E855F3" w:rsidTr="001221A6">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r>
      <w:tr w:rsidR="001221A6" w:rsidRPr="00E855F3" w:rsidTr="001221A6">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2021</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r>
      <w:tr w:rsidR="001221A6" w:rsidRPr="00E855F3" w:rsidTr="001221A6">
        <w:trPr>
          <w:jc w:val="center"/>
        </w:trPr>
        <w:tc>
          <w:tcPr>
            <w:tcW w:w="4464" w:type="pct"/>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r>
      <w:tr w:rsidR="001221A6" w:rsidRPr="00E855F3" w:rsidTr="001221A6">
        <w:trPr>
          <w:jc w:val="center"/>
        </w:trPr>
        <w:tc>
          <w:tcPr>
            <w:tcW w:w="276" w:type="pct"/>
            <w:vMerge w:val="restart"/>
            <w:tcBorders>
              <w:top w:val="single" w:sz="6" w:space="0" w:color="000000"/>
              <w:left w:val="single" w:sz="6" w:space="0" w:color="000000"/>
              <w:bottom w:val="single" w:sz="6" w:space="0" w:color="000000"/>
              <w:right w:val="single" w:sz="8"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603" w:type="pct"/>
            <w:vMerge w:val="restar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1221A6"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Мероприятие</w:t>
            </w:r>
          </w:p>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(указать наименование мероприятия)</w:t>
            </w:r>
          </w:p>
        </w:tc>
        <w:tc>
          <w:tcPr>
            <w:tcW w:w="44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2016</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r>
      <w:tr w:rsidR="001221A6" w:rsidRPr="00E855F3" w:rsidTr="001221A6">
        <w:trPr>
          <w:jc w:val="center"/>
        </w:trPr>
        <w:tc>
          <w:tcPr>
            <w:tcW w:w="276" w:type="pct"/>
            <w:vMerge/>
            <w:tcBorders>
              <w:top w:val="single" w:sz="6" w:space="0" w:color="000000"/>
              <w:left w:val="single" w:sz="6" w:space="0" w:color="000000"/>
              <w:bottom w:val="single" w:sz="6" w:space="0" w:color="000000"/>
              <w:right w:val="single" w:sz="8"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603" w:type="pct"/>
            <w:vMerge/>
            <w:tcBorders>
              <w:top w:val="single" w:sz="6" w:space="0" w:color="000000"/>
              <w:left w:val="single" w:sz="8"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r>
      <w:tr w:rsidR="001221A6" w:rsidRPr="00E855F3" w:rsidTr="001221A6">
        <w:trPr>
          <w:jc w:val="center"/>
        </w:trPr>
        <w:tc>
          <w:tcPr>
            <w:tcW w:w="276" w:type="pct"/>
            <w:vMerge/>
            <w:tcBorders>
              <w:top w:val="single" w:sz="6" w:space="0" w:color="000000"/>
              <w:left w:val="single" w:sz="6" w:space="0" w:color="000000"/>
              <w:bottom w:val="single" w:sz="6" w:space="0" w:color="000000"/>
              <w:right w:val="single" w:sz="8"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603" w:type="pct"/>
            <w:vMerge/>
            <w:tcBorders>
              <w:top w:val="single" w:sz="6" w:space="0" w:color="000000"/>
              <w:left w:val="single" w:sz="8"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449"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2021</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r>
    </w:tbl>
    <w:p w:rsidR="001221A6" w:rsidRPr="00562CF7" w:rsidRDefault="001221A6" w:rsidP="001221A6">
      <w:pPr>
        <w:spacing w:after="0" w:line="240" w:lineRule="auto"/>
        <w:ind w:firstLine="567"/>
        <w:jc w:val="both"/>
        <w:rPr>
          <w:rFonts w:ascii="Times New Roman" w:eastAsia="Times New Roman" w:hAnsi="Times New Roman"/>
          <w:color w:val="000000"/>
          <w:sz w:val="26"/>
          <w:szCs w:val="26"/>
          <w:lang w:eastAsia="ru-RU"/>
        </w:rPr>
      </w:pPr>
      <w:r w:rsidRPr="00562CF7">
        <w:rPr>
          <w:rFonts w:ascii="Times New Roman" w:eastAsia="Times New Roman" w:hAnsi="Times New Roman"/>
          <w:color w:val="000000"/>
          <w:sz w:val="26"/>
          <w:szCs w:val="26"/>
          <w:lang w:eastAsia="ru-RU"/>
        </w:rPr>
        <w:t>--------------------------------</w:t>
      </w:r>
    </w:p>
    <w:p w:rsidR="001221A6" w:rsidRPr="00357DC1" w:rsidRDefault="001221A6" w:rsidP="001221A6">
      <w:pPr>
        <w:spacing w:after="0" w:line="240" w:lineRule="auto"/>
        <w:ind w:firstLine="567"/>
        <w:jc w:val="both"/>
        <w:rPr>
          <w:rFonts w:ascii="Times New Roman" w:eastAsia="Times New Roman" w:hAnsi="Times New Roman"/>
          <w:color w:val="000000"/>
          <w:sz w:val="24"/>
          <w:szCs w:val="24"/>
          <w:lang w:eastAsia="ru-RU"/>
        </w:rPr>
      </w:pPr>
      <w:bookmarkStart w:id="22" w:name="P2582"/>
      <w:bookmarkEnd w:id="22"/>
      <w:r w:rsidRPr="00357DC1">
        <w:rPr>
          <w:rFonts w:ascii="Times New Roman" w:eastAsia="Times New Roman" w:hAnsi="Times New Roman"/>
          <w:color w:val="000000"/>
          <w:sz w:val="24"/>
          <w:szCs w:val="24"/>
          <w:lang w:eastAsia="ru-RU"/>
        </w:rPr>
        <w:t xml:space="preserve">Примечание: &lt;1&gt; - указывается номер целевого показателя (показателей) из таблицы "Перечень целевых показателей муниципальной программы </w:t>
      </w:r>
      <w:r>
        <w:rPr>
          <w:rFonts w:ascii="Times New Roman" w:eastAsia="Times New Roman" w:hAnsi="Times New Roman"/>
          <w:color w:val="000000"/>
          <w:sz w:val="24"/>
          <w:szCs w:val="24"/>
          <w:lang w:eastAsia="ru-RU"/>
        </w:rPr>
        <w:t>Царевщинского</w:t>
      </w:r>
      <w:r w:rsidRPr="00357DC1">
        <w:rPr>
          <w:rFonts w:ascii="Times New Roman" w:eastAsia="Times New Roman" w:hAnsi="Times New Roman"/>
          <w:color w:val="000000"/>
          <w:sz w:val="24"/>
          <w:szCs w:val="24"/>
          <w:lang w:eastAsia="ru-RU"/>
        </w:rPr>
        <w:t xml:space="preserve"> сельсовета Мокшанского района</w:t>
      </w:r>
      <w:r>
        <w:rPr>
          <w:rFonts w:ascii="Times New Roman" w:eastAsia="Times New Roman" w:hAnsi="Times New Roman"/>
          <w:color w:val="000000"/>
          <w:sz w:val="24"/>
          <w:szCs w:val="24"/>
          <w:lang w:eastAsia="ru-RU"/>
        </w:rPr>
        <w:t xml:space="preserve"> Пензенской области</w:t>
      </w:r>
      <w:r w:rsidRPr="00357DC1">
        <w:rPr>
          <w:rFonts w:ascii="Times New Roman" w:eastAsia="Times New Roman" w:hAnsi="Times New Roman"/>
          <w:color w:val="000000"/>
          <w:sz w:val="24"/>
          <w:szCs w:val="24"/>
          <w:lang w:eastAsia="ru-RU"/>
        </w:rPr>
        <w:t>.</w:t>
      </w:r>
    </w:p>
    <w:p w:rsidR="001221A6" w:rsidRPr="00357DC1" w:rsidRDefault="001221A6" w:rsidP="001221A6">
      <w:pPr>
        <w:spacing w:after="0" w:line="240" w:lineRule="auto"/>
        <w:ind w:firstLine="567"/>
        <w:jc w:val="both"/>
        <w:rPr>
          <w:rFonts w:ascii="Times New Roman" w:eastAsia="Times New Roman" w:hAnsi="Times New Roman"/>
          <w:color w:val="000000"/>
          <w:sz w:val="24"/>
          <w:szCs w:val="24"/>
          <w:lang w:eastAsia="ru-RU"/>
        </w:rPr>
      </w:pPr>
      <w:r w:rsidRPr="00357DC1">
        <w:rPr>
          <w:rFonts w:ascii="Times New Roman" w:eastAsia="Times New Roman" w:hAnsi="Times New Roman"/>
          <w:color w:val="000000"/>
          <w:sz w:val="24"/>
          <w:szCs w:val="24"/>
          <w:lang w:eastAsia="ru-RU"/>
        </w:rPr>
        <w:t> </w:t>
      </w:r>
    </w:p>
    <w:p w:rsidR="001221A6" w:rsidRPr="00357DC1"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357DC1">
        <w:rPr>
          <w:rFonts w:ascii="Times New Roman" w:eastAsia="Times New Roman" w:hAnsi="Times New Roman"/>
          <w:color w:val="000000"/>
          <w:sz w:val="24"/>
          <w:szCs w:val="24"/>
          <w:lang w:eastAsia="ru-RU"/>
        </w:rPr>
        <w:t>Приложение №8.2</w:t>
      </w:r>
    </w:p>
    <w:p w:rsidR="001221A6" w:rsidRPr="00357DC1"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357DC1">
        <w:rPr>
          <w:rFonts w:ascii="Times New Roman" w:eastAsia="Times New Roman" w:hAnsi="Times New Roman"/>
          <w:color w:val="000000"/>
          <w:sz w:val="24"/>
          <w:szCs w:val="24"/>
          <w:lang w:eastAsia="ru-RU"/>
        </w:rPr>
        <w:t>к Порядку разработки и реализации муниципальных программ</w:t>
      </w:r>
    </w:p>
    <w:p w:rsidR="001221A6" w:rsidRPr="00357DC1" w:rsidRDefault="001221A6" w:rsidP="001221A6">
      <w:pPr>
        <w:spacing w:after="0" w:line="240" w:lineRule="auto"/>
        <w:ind w:firstLine="567"/>
        <w:jc w:val="righ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Царевщинского</w:t>
      </w:r>
      <w:r w:rsidRPr="00357DC1">
        <w:rPr>
          <w:rFonts w:ascii="Times New Roman" w:eastAsia="Times New Roman" w:hAnsi="Times New Roman"/>
          <w:color w:val="000000"/>
          <w:sz w:val="24"/>
          <w:szCs w:val="24"/>
          <w:lang w:eastAsia="ru-RU"/>
        </w:rPr>
        <w:t xml:space="preserve"> сельсовета Мокшанского района Пензенской области</w:t>
      </w:r>
    </w:p>
    <w:p w:rsidR="001221A6" w:rsidRPr="00357DC1"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357DC1">
        <w:rPr>
          <w:rFonts w:ascii="Times New Roman" w:eastAsia="Times New Roman" w:hAnsi="Times New Roman"/>
          <w:color w:val="000000"/>
          <w:sz w:val="24"/>
          <w:szCs w:val="24"/>
          <w:lang w:eastAsia="ru-RU"/>
        </w:rPr>
        <w:t> </w:t>
      </w:r>
    </w:p>
    <w:p w:rsidR="001221A6" w:rsidRPr="00357DC1" w:rsidRDefault="001221A6" w:rsidP="001221A6">
      <w:pPr>
        <w:spacing w:after="0" w:line="240" w:lineRule="auto"/>
        <w:ind w:firstLine="567"/>
        <w:jc w:val="righ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Форма</w:t>
      </w:r>
    </w:p>
    <w:p w:rsidR="001221A6" w:rsidRPr="00357DC1" w:rsidRDefault="001221A6" w:rsidP="001221A6">
      <w:pPr>
        <w:spacing w:after="0" w:line="240" w:lineRule="auto"/>
        <w:ind w:firstLine="567"/>
        <w:jc w:val="center"/>
        <w:rPr>
          <w:rFonts w:ascii="Times New Roman" w:eastAsia="Times New Roman" w:hAnsi="Times New Roman"/>
          <w:color w:val="000000"/>
          <w:sz w:val="24"/>
          <w:szCs w:val="24"/>
          <w:lang w:eastAsia="ru-RU"/>
        </w:rPr>
      </w:pPr>
      <w:r w:rsidRPr="00357DC1">
        <w:rPr>
          <w:rFonts w:ascii="Times New Roman" w:eastAsia="Times New Roman" w:hAnsi="Times New Roman"/>
          <w:b/>
          <w:bCs/>
          <w:color w:val="000000"/>
          <w:sz w:val="24"/>
          <w:szCs w:val="24"/>
          <w:lang w:eastAsia="ru-RU"/>
        </w:rPr>
        <w:t>ПЕРЕЧЕНЬ</w:t>
      </w:r>
    </w:p>
    <w:p w:rsidR="001221A6" w:rsidRDefault="001221A6" w:rsidP="001221A6">
      <w:pPr>
        <w:spacing w:after="0" w:line="240" w:lineRule="auto"/>
        <w:ind w:firstLine="567"/>
        <w:jc w:val="center"/>
        <w:rPr>
          <w:rFonts w:ascii="Times New Roman" w:eastAsia="Times New Roman" w:hAnsi="Times New Roman"/>
          <w:b/>
          <w:bCs/>
          <w:color w:val="000000"/>
          <w:sz w:val="24"/>
          <w:szCs w:val="24"/>
          <w:lang w:eastAsia="ru-RU"/>
        </w:rPr>
      </w:pPr>
      <w:r w:rsidRPr="00357DC1">
        <w:rPr>
          <w:rFonts w:ascii="Times New Roman" w:eastAsia="Times New Roman" w:hAnsi="Times New Roman"/>
          <w:b/>
          <w:bCs/>
          <w:color w:val="000000"/>
          <w:sz w:val="24"/>
          <w:szCs w:val="24"/>
          <w:lang w:eastAsia="ru-RU"/>
        </w:rPr>
        <w:t xml:space="preserve">основных мероприятий, мероприятий муниципальной программы </w:t>
      </w:r>
      <w:r>
        <w:rPr>
          <w:rFonts w:ascii="Times New Roman" w:eastAsia="Times New Roman" w:hAnsi="Times New Roman"/>
          <w:b/>
          <w:bCs/>
          <w:color w:val="000000"/>
          <w:sz w:val="24"/>
          <w:szCs w:val="24"/>
          <w:lang w:eastAsia="ru-RU"/>
        </w:rPr>
        <w:t>Царевщинского</w:t>
      </w:r>
      <w:r w:rsidRPr="00357DC1">
        <w:rPr>
          <w:rFonts w:ascii="Times New Roman" w:eastAsia="Times New Roman" w:hAnsi="Times New Roman"/>
          <w:b/>
          <w:bCs/>
          <w:color w:val="000000"/>
          <w:sz w:val="24"/>
          <w:szCs w:val="24"/>
          <w:lang w:eastAsia="ru-RU"/>
        </w:rPr>
        <w:t xml:space="preserve"> сельсовета </w:t>
      </w:r>
    </w:p>
    <w:p w:rsidR="001221A6" w:rsidRDefault="001221A6" w:rsidP="001221A6">
      <w:pPr>
        <w:spacing w:after="0" w:line="240" w:lineRule="auto"/>
        <w:ind w:firstLine="567"/>
        <w:jc w:val="center"/>
        <w:rPr>
          <w:rFonts w:ascii="Times New Roman" w:eastAsia="Times New Roman" w:hAnsi="Times New Roman"/>
          <w:b/>
          <w:bCs/>
          <w:color w:val="000000"/>
          <w:sz w:val="24"/>
          <w:szCs w:val="24"/>
          <w:lang w:eastAsia="ru-RU"/>
        </w:rPr>
      </w:pPr>
      <w:r w:rsidRPr="00357DC1">
        <w:rPr>
          <w:rFonts w:ascii="Times New Roman" w:eastAsia="Times New Roman" w:hAnsi="Times New Roman"/>
          <w:b/>
          <w:bCs/>
          <w:color w:val="000000"/>
          <w:sz w:val="24"/>
          <w:szCs w:val="24"/>
          <w:lang w:eastAsia="ru-RU"/>
        </w:rPr>
        <w:t xml:space="preserve">Мокшанского района Пензенской области </w:t>
      </w:r>
    </w:p>
    <w:p w:rsidR="001221A6" w:rsidRPr="00357DC1" w:rsidRDefault="001221A6" w:rsidP="001221A6">
      <w:pPr>
        <w:spacing w:after="0" w:line="240" w:lineRule="auto"/>
        <w:ind w:firstLine="567"/>
        <w:jc w:val="center"/>
        <w:rPr>
          <w:rFonts w:ascii="Times New Roman" w:eastAsia="Times New Roman" w:hAnsi="Times New Roman"/>
          <w:b/>
          <w:bCs/>
          <w:color w:val="000000"/>
          <w:sz w:val="24"/>
          <w:szCs w:val="24"/>
          <w:lang w:eastAsia="ru-RU"/>
        </w:rPr>
      </w:pPr>
      <w:r w:rsidRPr="00357DC1">
        <w:rPr>
          <w:rFonts w:ascii="Times New Roman" w:eastAsia="Times New Roman" w:hAnsi="Times New Roman"/>
          <w:b/>
          <w:bCs/>
          <w:color w:val="000000"/>
          <w:sz w:val="24"/>
          <w:szCs w:val="24"/>
          <w:lang w:eastAsia="ru-RU"/>
        </w:rPr>
        <w:t xml:space="preserve">«__________________________________________________» </w:t>
      </w:r>
    </w:p>
    <w:p w:rsidR="001221A6" w:rsidRPr="00357DC1" w:rsidRDefault="001221A6" w:rsidP="001221A6">
      <w:pPr>
        <w:spacing w:after="0" w:line="240" w:lineRule="auto"/>
        <w:ind w:firstLine="567"/>
        <w:jc w:val="center"/>
        <w:rPr>
          <w:rFonts w:ascii="Times New Roman" w:eastAsia="Times New Roman" w:hAnsi="Times New Roman"/>
          <w:color w:val="000000"/>
          <w:sz w:val="24"/>
          <w:szCs w:val="24"/>
          <w:lang w:eastAsia="ru-RU"/>
        </w:rPr>
      </w:pPr>
      <w:r w:rsidRPr="00357DC1">
        <w:rPr>
          <w:rFonts w:ascii="Times New Roman" w:eastAsia="Times New Roman" w:hAnsi="Times New Roman"/>
          <w:bCs/>
          <w:color w:val="000000"/>
          <w:sz w:val="24"/>
          <w:szCs w:val="24"/>
          <w:lang w:eastAsia="ru-RU"/>
        </w:rPr>
        <w:t>(указать наименование муниципальной программы)</w:t>
      </w:r>
    </w:p>
    <w:p w:rsidR="001221A6" w:rsidRPr="00357DC1" w:rsidRDefault="001221A6" w:rsidP="001221A6">
      <w:pPr>
        <w:spacing w:after="0" w:line="240" w:lineRule="auto"/>
        <w:ind w:firstLine="567"/>
        <w:jc w:val="center"/>
        <w:rPr>
          <w:rFonts w:ascii="Times New Roman" w:eastAsia="Times New Roman" w:hAnsi="Times New Roman"/>
          <w:color w:val="000000"/>
          <w:sz w:val="24"/>
          <w:szCs w:val="24"/>
          <w:lang w:eastAsia="ru-RU"/>
        </w:rPr>
      </w:pPr>
      <w:r w:rsidRPr="00357DC1">
        <w:rPr>
          <w:rFonts w:ascii="Times New Roman" w:eastAsia="Times New Roman" w:hAnsi="Times New Roman"/>
          <w:b/>
          <w:bCs/>
          <w:color w:val="000000"/>
          <w:sz w:val="24"/>
          <w:szCs w:val="24"/>
          <w:lang w:eastAsia="ru-RU"/>
        </w:rPr>
        <w:t>на 2022 -2025 годы </w:t>
      </w:r>
    </w:p>
    <w:tbl>
      <w:tblPr>
        <w:tblW w:w="14786" w:type="dxa"/>
        <w:jc w:val="center"/>
        <w:tblLayout w:type="fixed"/>
        <w:tblCellMar>
          <w:left w:w="0" w:type="dxa"/>
          <w:right w:w="0" w:type="dxa"/>
        </w:tblCellMar>
        <w:tblLook w:val="04A0" w:firstRow="1" w:lastRow="0" w:firstColumn="1" w:lastColumn="0" w:noHBand="0" w:noVBand="1"/>
      </w:tblPr>
      <w:tblGrid>
        <w:gridCol w:w="815"/>
        <w:gridCol w:w="1786"/>
        <w:gridCol w:w="56"/>
        <w:gridCol w:w="1272"/>
        <w:gridCol w:w="1198"/>
        <w:gridCol w:w="659"/>
        <w:gridCol w:w="1553"/>
        <w:gridCol w:w="1337"/>
        <w:gridCol w:w="1201"/>
        <w:gridCol w:w="1547"/>
        <w:gridCol w:w="1777"/>
        <w:gridCol w:w="1585"/>
      </w:tblGrid>
      <w:tr w:rsidR="001221A6" w:rsidRPr="00E855F3" w:rsidTr="001221A6">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п/п</w:t>
            </w:r>
          </w:p>
        </w:tc>
        <w:tc>
          <w:tcPr>
            <w:tcW w:w="60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Наименование основного мероприятия, мероприятия</w:t>
            </w:r>
          </w:p>
        </w:tc>
        <w:tc>
          <w:tcPr>
            <w:tcW w:w="449"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Исполнители</w:t>
            </w:r>
          </w:p>
        </w:tc>
        <w:tc>
          <w:tcPr>
            <w:tcW w:w="40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Срок исполнения (год)</w:t>
            </w:r>
          </w:p>
        </w:tc>
        <w:tc>
          <w:tcPr>
            <w:tcW w:w="2129"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Объем финансирования, тыс. рублей</w:t>
            </w:r>
          </w:p>
        </w:tc>
        <w:tc>
          <w:tcPr>
            <w:tcW w:w="60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Показатели результата мероприятия по годам (ожидаемый непосредственный результат)</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Связь с показателем муниципальной программы (подпрограммы) &lt;1&gt;</w:t>
            </w:r>
          </w:p>
        </w:tc>
      </w:tr>
      <w:tr w:rsidR="001221A6" w:rsidRPr="00E855F3" w:rsidTr="001221A6">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603"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449" w:type="pct"/>
            <w:gridSpan w:val="2"/>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405"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всего</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xml:space="preserve">бюджет </w:t>
            </w:r>
            <w:r>
              <w:rPr>
                <w:rFonts w:ascii="Times New Roman" w:eastAsia="Times New Roman" w:hAnsi="Times New Roman"/>
                <w:sz w:val="24"/>
                <w:szCs w:val="24"/>
                <w:lang w:eastAsia="ru-RU"/>
              </w:rPr>
              <w:t>Царевщинского</w:t>
            </w:r>
            <w:r w:rsidRPr="00E855F3">
              <w:rPr>
                <w:rFonts w:ascii="Times New Roman" w:eastAsia="Times New Roman" w:hAnsi="Times New Roman"/>
                <w:sz w:val="24"/>
                <w:szCs w:val="24"/>
                <w:lang w:eastAsia="ru-RU"/>
              </w:rPr>
              <w:t xml:space="preserve"> сельсовета</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Федеральные средства</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бюджет Пензенской области</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внебюджетные и иные средства (расшифровать)</w:t>
            </w:r>
          </w:p>
        </w:tc>
        <w:tc>
          <w:tcPr>
            <w:tcW w:w="601"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r>
      <w:tr w:rsidR="001221A6" w:rsidRPr="00E855F3" w:rsidTr="001221A6">
        <w:trPr>
          <w:jc w:val="center"/>
        </w:trPr>
        <w:tc>
          <w:tcPr>
            <w:tcW w:w="2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1</w:t>
            </w:r>
          </w:p>
        </w:tc>
        <w:tc>
          <w:tcPr>
            <w:tcW w:w="6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2</w:t>
            </w:r>
          </w:p>
        </w:tc>
        <w:tc>
          <w:tcPr>
            <w:tcW w:w="44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3</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4</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5</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6</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7</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8</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9</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10</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11</w:t>
            </w:r>
          </w:p>
        </w:tc>
      </w:tr>
      <w:tr w:rsidR="001221A6" w:rsidRPr="00E855F3" w:rsidTr="001221A6">
        <w:trPr>
          <w:jc w:val="center"/>
        </w:trPr>
        <w:tc>
          <w:tcPr>
            <w:tcW w:w="4464"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Подпрограмма 1 (указать наименование)</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r>
      <w:tr w:rsidR="001221A6" w:rsidRPr="00E855F3" w:rsidTr="001221A6">
        <w:trPr>
          <w:jc w:val="center"/>
        </w:trPr>
        <w:tc>
          <w:tcPr>
            <w:tcW w:w="4464"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Цель подпрограммы</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r>
      <w:tr w:rsidR="001221A6" w:rsidRPr="00E855F3" w:rsidTr="001221A6">
        <w:trPr>
          <w:jc w:val="center"/>
        </w:trPr>
        <w:tc>
          <w:tcPr>
            <w:tcW w:w="4464"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Задача подпрограммы</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r>
      <w:tr w:rsidR="001221A6" w:rsidRPr="00E855F3" w:rsidTr="001221A6">
        <w:trPr>
          <w:jc w:val="center"/>
        </w:trPr>
        <w:tc>
          <w:tcPr>
            <w:tcW w:w="4464" w:type="pct"/>
            <w:gridSpan w:val="11"/>
            <w:tcBorders>
              <w:top w:val="single" w:sz="6" w:space="0" w:color="000000"/>
              <w:left w:val="single" w:sz="6" w:space="0" w:color="000000"/>
              <w:bottom w:val="single" w:sz="6" w:space="0" w:color="000000"/>
              <w:right w:val="single" w:sz="8"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1.1. Основное мероприятие</w:t>
            </w:r>
          </w:p>
        </w:tc>
        <w:tc>
          <w:tcPr>
            <w:tcW w:w="536"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r>
      <w:tr w:rsidR="001221A6" w:rsidRPr="00E855F3" w:rsidTr="001221A6">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1.1.1.</w:t>
            </w:r>
          </w:p>
        </w:tc>
        <w:tc>
          <w:tcPr>
            <w:tcW w:w="60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Мероприятие </w:t>
            </w:r>
          </w:p>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(указать наименование мероприятия)</w:t>
            </w:r>
          </w:p>
        </w:tc>
        <w:tc>
          <w:tcPr>
            <w:tcW w:w="449"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2022</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r>
      <w:tr w:rsidR="001221A6" w:rsidRPr="00E855F3" w:rsidTr="001221A6">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449" w:type="pct"/>
            <w:gridSpan w:val="2"/>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2023</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r>
      <w:tr w:rsidR="001221A6" w:rsidRPr="00E855F3" w:rsidTr="001221A6">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449" w:type="pct"/>
            <w:gridSpan w:val="2"/>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2024</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r>
      <w:tr w:rsidR="001221A6" w:rsidRPr="00E855F3" w:rsidTr="001221A6">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449" w:type="pct"/>
            <w:gridSpan w:val="2"/>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2025</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r>
      <w:tr w:rsidR="001221A6" w:rsidRPr="00E855F3" w:rsidTr="001221A6">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1.1.2.</w:t>
            </w:r>
          </w:p>
        </w:tc>
        <w:tc>
          <w:tcPr>
            <w:tcW w:w="60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Мероприятие </w:t>
            </w:r>
          </w:p>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lastRenderedPageBreak/>
              <w:t>(указать наименование мероприятия)</w:t>
            </w:r>
          </w:p>
        </w:tc>
        <w:tc>
          <w:tcPr>
            <w:tcW w:w="449"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lastRenderedPageBreak/>
              <w:t> </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2022</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r>
      <w:tr w:rsidR="001221A6" w:rsidRPr="00E855F3" w:rsidTr="001221A6">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449" w:type="pct"/>
            <w:gridSpan w:val="2"/>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2023</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r>
      <w:tr w:rsidR="001221A6" w:rsidRPr="00E855F3" w:rsidTr="001221A6">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449" w:type="pct"/>
            <w:gridSpan w:val="2"/>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2024</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r>
      <w:tr w:rsidR="001221A6" w:rsidRPr="00E855F3" w:rsidTr="001221A6">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449" w:type="pct"/>
            <w:gridSpan w:val="2"/>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2025</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r>
      <w:tr w:rsidR="001221A6" w:rsidRPr="00E855F3" w:rsidTr="001221A6">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1.1.3. &lt;Пр&gt;</w:t>
            </w:r>
          </w:p>
        </w:tc>
        <w:tc>
          <w:tcPr>
            <w:tcW w:w="60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Мероприятие </w:t>
            </w:r>
          </w:p>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(указать наименование мероприятия)</w:t>
            </w:r>
          </w:p>
        </w:tc>
        <w:tc>
          <w:tcPr>
            <w:tcW w:w="449"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2022</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r>
      <w:tr w:rsidR="001221A6" w:rsidRPr="00E855F3" w:rsidTr="001221A6">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449" w:type="pct"/>
            <w:gridSpan w:val="2"/>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2023</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r>
      <w:tr w:rsidR="001221A6" w:rsidRPr="00E855F3" w:rsidTr="001221A6">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449" w:type="pct"/>
            <w:gridSpan w:val="2"/>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2024</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r>
      <w:tr w:rsidR="001221A6" w:rsidRPr="00E855F3" w:rsidTr="001221A6">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449" w:type="pct"/>
            <w:gridSpan w:val="2"/>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2025</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r>
      <w:tr w:rsidR="001221A6" w:rsidRPr="00E855F3" w:rsidTr="001221A6">
        <w:trPr>
          <w:jc w:val="center"/>
        </w:trPr>
        <w:tc>
          <w:tcPr>
            <w:tcW w:w="4464"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Подпрограмма 2 (указать наименование)</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r>
      <w:tr w:rsidR="001221A6" w:rsidRPr="00E855F3" w:rsidTr="001221A6">
        <w:trPr>
          <w:jc w:val="center"/>
        </w:trPr>
        <w:tc>
          <w:tcPr>
            <w:tcW w:w="4464"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Цель подпрограммы</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r>
      <w:tr w:rsidR="001221A6" w:rsidRPr="00E855F3" w:rsidTr="001221A6">
        <w:trPr>
          <w:jc w:val="center"/>
        </w:trPr>
        <w:tc>
          <w:tcPr>
            <w:tcW w:w="4464"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Задача подпрограммы</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r>
      <w:tr w:rsidR="001221A6" w:rsidRPr="00E855F3" w:rsidTr="001221A6">
        <w:trPr>
          <w:jc w:val="center"/>
        </w:trPr>
        <w:tc>
          <w:tcPr>
            <w:tcW w:w="4464"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2.1. Основное мероприятие</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r>
      <w:tr w:rsidR="001221A6" w:rsidRPr="00E855F3" w:rsidTr="001221A6">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2.1.1.</w:t>
            </w:r>
          </w:p>
        </w:tc>
        <w:tc>
          <w:tcPr>
            <w:tcW w:w="623"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Мероприятие </w:t>
            </w:r>
          </w:p>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(указать наименование мероприятия)</w:t>
            </w:r>
          </w:p>
        </w:tc>
        <w:tc>
          <w:tcPr>
            <w:tcW w:w="43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2022</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r>
      <w:tr w:rsidR="001221A6" w:rsidRPr="00E855F3" w:rsidTr="001221A6">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623" w:type="pct"/>
            <w:gridSpan w:val="2"/>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430"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2023</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r>
      <w:tr w:rsidR="001221A6" w:rsidRPr="00E855F3" w:rsidTr="001221A6">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623" w:type="pct"/>
            <w:gridSpan w:val="2"/>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430"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2024</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r>
      <w:tr w:rsidR="001221A6" w:rsidRPr="00E855F3" w:rsidTr="001221A6">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623" w:type="pct"/>
            <w:gridSpan w:val="2"/>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430"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2025</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r>
      <w:tr w:rsidR="001221A6" w:rsidRPr="00E855F3" w:rsidTr="001221A6">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2.1.2.</w:t>
            </w:r>
          </w:p>
        </w:tc>
        <w:tc>
          <w:tcPr>
            <w:tcW w:w="623"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Мероприятие</w:t>
            </w:r>
          </w:p>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(указать наименование мероприятия)</w:t>
            </w:r>
          </w:p>
        </w:tc>
        <w:tc>
          <w:tcPr>
            <w:tcW w:w="43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2022</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r>
      <w:tr w:rsidR="001221A6" w:rsidRPr="00E855F3" w:rsidTr="001221A6">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623" w:type="pct"/>
            <w:gridSpan w:val="2"/>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430"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2023</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r>
      <w:tr w:rsidR="001221A6" w:rsidRPr="00E855F3" w:rsidTr="001221A6">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623" w:type="pct"/>
            <w:gridSpan w:val="2"/>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430"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2024</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r>
      <w:tr w:rsidR="001221A6" w:rsidRPr="00E855F3" w:rsidTr="001221A6">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623" w:type="pct"/>
            <w:gridSpan w:val="2"/>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430"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2025</w:t>
            </w:r>
          </w:p>
        </w:tc>
        <w:tc>
          <w:tcPr>
            <w:tcW w:w="223"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5"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52"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06"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3"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601"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r>
      <w:tr w:rsidR="001221A6" w:rsidRPr="00E855F3" w:rsidTr="001221A6">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2.1.3. &lt;Пр&gt;</w:t>
            </w:r>
          </w:p>
        </w:tc>
        <w:tc>
          <w:tcPr>
            <w:tcW w:w="623"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Мероприятие </w:t>
            </w:r>
          </w:p>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(указать наименование мероприятия)</w:t>
            </w:r>
          </w:p>
        </w:tc>
        <w:tc>
          <w:tcPr>
            <w:tcW w:w="43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05" w:type="pct"/>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2022</w:t>
            </w:r>
          </w:p>
        </w:tc>
        <w:tc>
          <w:tcPr>
            <w:tcW w:w="2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6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36" w:type="pct"/>
            <w:vMerge w:val="restart"/>
            <w:tcBorders>
              <w:top w:val="single" w:sz="6" w:space="0" w:color="000000"/>
              <w:left w:val="single" w:sz="4" w:space="0" w:color="auto"/>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r>
      <w:tr w:rsidR="001221A6" w:rsidRPr="00E855F3" w:rsidTr="001221A6">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623" w:type="pct"/>
            <w:gridSpan w:val="2"/>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430"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2023</w:t>
            </w:r>
          </w:p>
        </w:tc>
        <w:tc>
          <w:tcPr>
            <w:tcW w:w="223"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5"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52"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06"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3"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601"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r>
      <w:tr w:rsidR="001221A6" w:rsidRPr="00E855F3" w:rsidTr="001221A6">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623" w:type="pct"/>
            <w:gridSpan w:val="2"/>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430"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2024</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r>
      <w:tr w:rsidR="001221A6" w:rsidRPr="00E855F3" w:rsidTr="001221A6">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623" w:type="pct"/>
            <w:gridSpan w:val="2"/>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430"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2025</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r>
      <w:tr w:rsidR="001221A6" w:rsidRPr="00E855F3" w:rsidTr="001221A6">
        <w:trPr>
          <w:jc w:val="center"/>
        </w:trPr>
        <w:tc>
          <w:tcPr>
            <w:tcW w:w="4464"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r>
      <w:tr w:rsidR="001221A6" w:rsidRPr="00E855F3" w:rsidTr="001221A6">
        <w:trPr>
          <w:jc w:val="center"/>
        </w:trPr>
        <w:tc>
          <w:tcPr>
            <w:tcW w:w="276" w:type="pct"/>
            <w:vMerge w:val="restart"/>
            <w:tcBorders>
              <w:top w:val="single" w:sz="6" w:space="0" w:color="000000"/>
              <w:left w:val="single" w:sz="6" w:space="0" w:color="000000"/>
              <w:bottom w:val="single" w:sz="6" w:space="0" w:color="000000"/>
              <w:right w:val="single" w:sz="8"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604" w:type="pct"/>
            <w:vMerge w:val="restar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1221A6"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Мероприятие </w:t>
            </w:r>
          </w:p>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(указать наименование мероприятия)</w:t>
            </w:r>
          </w:p>
        </w:tc>
        <w:tc>
          <w:tcPr>
            <w:tcW w:w="449"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2022</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r>
      <w:tr w:rsidR="001221A6" w:rsidRPr="00E855F3" w:rsidTr="001221A6">
        <w:trPr>
          <w:jc w:val="center"/>
        </w:trPr>
        <w:tc>
          <w:tcPr>
            <w:tcW w:w="276" w:type="pct"/>
            <w:vMerge/>
            <w:tcBorders>
              <w:top w:val="single" w:sz="6" w:space="0" w:color="000000"/>
              <w:left w:val="single" w:sz="6" w:space="0" w:color="000000"/>
              <w:bottom w:val="single" w:sz="6" w:space="0" w:color="000000"/>
              <w:right w:val="single" w:sz="8"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604" w:type="pct"/>
            <w:vMerge/>
            <w:tcBorders>
              <w:top w:val="single" w:sz="6" w:space="0" w:color="000000"/>
              <w:left w:val="single" w:sz="8"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449" w:type="pct"/>
            <w:gridSpan w:val="2"/>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2023</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r>
      <w:tr w:rsidR="001221A6" w:rsidRPr="00E855F3" w:rsidTr="001221A6">
        <w:trPr>
          <w:jc w:val="center"/>
        </w:trPr>
        <w:tc>
          <w:tcPr>
            <w:tcW w:w="276" w:type="pct"/>
            <w:vMerge/>
            <w:tcBorders>
              <w:top w:val="single" w:sz="6" w:space="0" w:color="000000"/>
              <w:left w:val="single" w:sz="6" w:space="0" w:color="000000"/>
              <w:bottom w:val="single" w:sz="6" w:space="0" w:color="000000"/>
              <w:right w:val="single" w:sz="8"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604" w:type="pct"/>
            <w:vMerge/>
            <w:tcBorders>
              <w:top w:val="single" w:sz="6" w:space="0" w:color="000000"/>
              <w:left w:val="single" w:sz="8"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449" w:type="pct"/>
            <w:gridSpan w:val="2"/>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2024</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r>
      <w:tr w:rsidR="001221A6" w:rsidRPr="00E855F3" w:rsidTr="001221A6">
        <w:trPr>
          <w:jc w:val="center"/>
        </w:trPr>
        <w:tc>
          <w:tcPr>
            <w:tcW w:w="276" w:type="pct"/>
            <w:vMerge/>
            <w:tcBorders>
              <w:top w:val="single" w:sz="6" w:space="0" w:color="000000"/>
              <w:left w:val="single" w:sz="6" w:space="0" w:color="000000"/>
              <w:bottom w:val="single" w:sz="6" w:space="0" w:color="000000"/>
              <w:right w:val="single" w:sz="8"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604" w:type="pct"/>
            <w:vMerge/>
            <w:tcBorders>
              <w:top w:val="single" w:sz="6" w:space="0" w:color="000000"/>
              <w:left w:val="single" w:sz="8"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449" w:type="pct"/>
            <w:gridSpan w:val="2"/>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2025</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r>
    </w:tbl>
    <w:p w:rsidR="001221A6" w:rsidRPr="00562CF7" w:rsidRDefault="001221A6" w:rsidP="001221A6">
      <w:pPr>
        <w:spacing w:after="0" w:line="240" w:lineRule="auto"/>
        <w:ind w:firstLine="567"/>
        <w:jc w:val="both"/>
        <w:rPr>
          <w:rFonts w:ascii="Times New Roman" w:eastAsia="Times New Roman" w:hAnsi="Times New Roman"/>
          <w:color w:val="000000"/>
          <w:sz w:val="26"/>
          <w:szCs w:val="26"/>
          <w:lang w:eastAsia="ru-RU"/>
        </w:rPr>
      </w:pPr>
      <w:r w:rsidRPr="00562CF7">
        <w:rPr>
          <w:rFonts w:ascii="Times New Roman" w:eastAsia="Times New Roman" w:hAnsi="Times New Roman"/>
          <w:color w:val="000000"/>
          <w:sz w:val="26"/>
          <w:szCs w:val="26"/>
          <w:lang w:eastAsia="ru-RU"/>
        </w:rPr>
        <w:t>--------------------------------</w:t>
      </w:r>
    </w:p>
    <w:p w:rsidR="001221A6" w:rsidRPr="00357DC1" w:rsidRDefault="001221A6" w:rsidP="001221A6">
      <w:pPr>
        <w:spacing w:after="0" w:line="240" w:lineRule="auto"/>
        <w:ind w:firstLine="567"/>
        <w:jc w:val="both"/>
        <w:rPr>
          <w:rFonts w:ascii="Times New Roman" w:eastAsia="Times New Roman" w:hAnsi="Times New Roman"/>
          <w:color w:val="000000"/>
          <w:sz w:val="24"/>
          <w:szCs w:val="24"/>
          <w:lang w:eastAsia="ru-RU"/>
        </w:rPr>
      </w:pPr>
      <w:r w:rsidRPr="00357DC1">
        <w:rPr>
          <w:rFonts w:ascii="Times New Roman" w:eastAsia="Times New Roman" w:hAnsi="Times New Roman"/>
          <w:color w:val="000000"/>
          <w:sz w:val="24"/>
          <w:szCs w:val="24"/>
          <w:lang w:eastAsia="ru-RU"/>
        </w:rPr>
        <w:t xml:space="preserve">Примечание: &lt;1&gt; - указывается номер целевого показателя (показателей) из таблицы "Перечень целевых показателей муниципальной программы </w:t>
      </w:r>
      <w:r>
        <w:rPr>
          <w:rFonts w:ascii="Times New Roman" w:eastAsia="Times New Roman" w:hAnsi="Times New Roman"/>
          <w:color w:val="000000"/>
          <w:sz w:val="24"/>
          <w:szCs w:val="24"/>
          <w:lang w:eastAsia="ru-RU"/>
        </w:rPr>
        <w:t>Царевщинского</w:t>
      </w:r>
      <w:r w:rsidRPr="00357DC1">
        <w:rPr>
          <w:rFonts w:ascii="Times New Roman" w:eastAsia="Times New Roman" w:hAnsi="Times New Roman"/>
          <w:color w:val="000000"/>
          <w:sz w:val="24"/>
          <w:szCs w:val="24"/>
          <w:lang w:eastAsia="ru-RU"/>
        </w:rPr>
        <w:t xml:space="preserve"> сельсовета Мокшанского района</w:t>
      </w:r>
      <w:r>
        <w:rPr>
          <w:rFonts w:ascii="Times New Roman" w:eastAsia="Times New Roman" w:hAnsi="Times New Roman"/>
          <w:color w:val="000000"/>
          <w:sz w:val="24"/>
          <w:szCs w:val="24"/>
          <w:lang w:eastAsia="ru-RU"/>
        </w:rPr>
        <w:t xml:space="preserve"> Пензенской области</w:t>
      </w:r>
      <w:r w:rsidRPr="00357DC1">
        <w:rPr>
          <w:rFonts w:ascii="Times New Roman" w:eastAsia="Times New Roman" w:hAnsi="Times New Roman"/>
          <w:color w:val="000000"/>
          <w:sz w:val="24"/>
          <w:szCs w:val="24"/>
          <w:lang w:eastAsia="ru-RU"/>
        </w:rPr>
        <w:t>.</w:t>
      </w:r>
    </w:p>
    <w:p w:rsidR="001221A6" w:rsidRPr="00357DC1" w:rsidRDefault="001221A6" w:rsidP="001221A6">
      <w:pPr>
        <w:spacing w:after="0" w:line="240" w:lineRule="auto"/>
        <w:ind w:firstLine="567"/>
        <w:jc w:val="both"/>
        <w:rPr>
          <w:rFonts w:ascii="Times New Roman" w:eastAsia="Times New Roman" w:hAnsi="Times New Roman"/>
          <w:color w:val="000000"/>
          <w:sz w:val="24"/>
          <w:szCs w:val="24"/>
          <w:lang w:eastAsia="ru-RU"/>
        </w:rPr>
      </w:pPr>
      <w:r w:rsidRPr="00357DC1">
        <w:rPr>
          <w:rFonts w:ascii="Times New Roman" w:eastAsia="Times New Roman" w:hAnsi="Times New Roman"/>
          <w:color w:val="000000"/>
          <w:sz w:val="24"/>
          <w:szCs w:val="24"/>
          <w:lang w:eastAsia="ru-RU"/>
        </w:rPr>
        <w:t> </w:t>
      </w:r>
    </w:p>
    <w:p w:rsidR="001221A6" w:rsidRPr="00357DC1"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357DC1">
        <w:rPr>
          <w:rFonts w:ascii="Times New Roman" w:eastAsia="Times New Roman" w:hAnsi="Times New Roman"/>
          <w:color w:val="000000"/>
          <w:sz w:val="24"/>
          <w:szCs w:val="24"/>
          <w:lang w:eastAsia="ru-RU"/>
        </w:rPr>
        <w:t> Приложение №8.3</w:t>
      </w:r>
    </w:p>
    <w:p w:rsidR="001221A6" w:rsidRPr="00357DC1"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357DC1">
        <w:rPr>
          <w:rFonts w:ascii="Times New Roman" w:eastAsia="Times New Roman" w:hAnsi="Times New Roman"/>
          <w:color w:val="000000"/>
          <w:sz w:val="24"/>
          <w:szCs w:val="24"/>
          <w:lang w:eastAsia="ru-RU"/>
        </w:rPr>
        <w:t>к Порядку разработки и реализации муниципальных программ</w:t>
      </w:r>
    </w:p>
    <w:p w:rsidR="001221A6" w:rsidRPr="00357DC1" w:rsidRDefault="001221A6" w:rsidP="001221A6">
      <w:pPr>
        <w:spacing w:after="0" w:line="240" w:lineRule="auto"/>
        <w:ind w:firstLine="567"/>
        <w:jc w:val="righ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Царевщинского</w:t>
      </w:r>
      <w:r w:rsidRPr="00357DC1">
        <w:rPr>
          <w:rFonts w:ascii="Times New Roman" w:eastAsia="Times New Roman" w:hAnsi="Times New Roman"/>
          <w:color w:val="000000"/>
          <w:sz w:val="24"/>
          <w:szCs w:val="24"/>
          <w:lang w:eastAsia="ru-RU"/>
        </w:rPr>
        <w:t xml:space="preserve"> сельсовета Мокшанского района Пензенской области</w:t>
      </w:r>
    </w:p>
    <w:p w:rsidR="001221A6" w:rsidRPr="00357DC1"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357DC1">
        <w:rPr>
          <w:rFonts w:ascii="Times New Roman" w:eastAsia="Times New Roman" w:hAnsi="Times New Roman"/>
          <w:color w:val="000000"/>
          <w:sz w:val="24"/>
          <w:szCs w:val="24"/>
          <w:lang w:eastAsia="ru-RU"/>
        </w:rPr>
        <w:t> </w:t>
      </w:r>
    </w:p>
    <w:p w:rsidR="001221A6" w:rsidRPr="00357DC1" w:rsidRDefault="001221A6" w:rsidP="001221A6">
      <w:pPr>
        <w:spacing w:after="0" w:line="240" w:lineRule="auto"/>
        <w:ind w:firstLine="567"/>
        <w:jc w:val="righ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Форма</w:t>
      </w:r>
    </w:p>
    <w:p w:rsidR="001221A6" w:rsidRPr="00357DC1" w:rsidRDefault="001221A6" w:rsidP="001221A6">
      <w:pPr>
        <w:spacing w:after="0" w:line="240" w:lineRule="auto"/>
        <w:ind w:firstLine="567"/>
        <w:jc w:val="center"/>
        <w:rPr>
          <w:rFonts w:ascii="Times New Roman" w:eastAsia="Times New Roman" w:hAnsi="Times New Roman"/>
          <w:color w:val="000000"/>
          <w:sz w:val="24"/>
          <w:szCs w:val="24"/>
          <w:lang w:eastAsia="ru-RU"/>
        </w:rPr>
      </w:pPr>
      <w:r w:rsidRPr="00357DC1">
        <w:rPr>
          <w:rFonts w:ascii="Times New Roman" w:eastAsia="Times New Roman" w:hAnsi="Times New Roman"/>
          <w:b/>
          <w:bCs/>
          <w:color w:val="000000"/>
          <w:sz w:val="24"/>
          <w:szCs w:val="24"/>
          <w:lang w:eastAsia="ru-RU"/>
        </w:rPr>
        <w:t>ПЕРЕЧЕНЬ</w:t>
      </w:r>
    </w:p>
    <w:p w:rsidR="001221A6" w:rsidRDefault="001221A6" w:rsidP="001221A6">
      <w:pPr>
        <w:spacing w:after="0" w:line="240" w:lineRule="auto"/>
        <w:ind w:firstLine="567"/>
        <w:jc w:val="center"/>
        <w:rPr>
          <w:rFonts w:ascii="Times New Roman" w:eastAsia="Times New Roman" w:hAnsi="Times New Roman"/>
          <w:b/>
          <w:bCs/>
          <w:color w:val="000000"/>
          <w:sz w:val="24"/>
          <w:szCs w:val="24"/>
          <w:lang w:eastAsia="ru-RU"/>
        </w:rPr>
      </w:pPr>
      <w:r w:rsidRPr="00357DC1">
        <w:rPr>
          <w:rFonts w:ascii="Times New Roman" w:eastAsia="Times New Roman" w:hAnsi="Times New Roman"/>
          <w:b/>
          <w:bCs/>
          <w:color w:val="000000"/>
          <w:sz w:val="24"/>
          <w:szCs w:val="24"/>
          <w:lang w:eastAsia="ru-RU"/>
        </w:rPr>
        <w:t xml:space="preserve">основных мероприятий, мероприятий муниципальной программы </w:t>
      </w:r>
      <w:r>
        <w:rPr>
          <w:rFonts w:ascii="Times New Roman" w:eastAsia="Times New Roman" w:hAnsi="Times New Roman"/>
          <w:b/>
          <w:bCs/>
          <w:color w:val="000000"/>
          <w:sz w:val="24"/>
          <w:szCs w:val="24"/>
          <w:lang w:eastAsia="ru-RU"/>
        </w:rPr>
        <w:t>Царевщинского</w:t>
      </w:r>
      <w:r w:rsidRPr="00357DC1">
        <w:rPr>
          <w:rFonts w:ascii="Times New Roman" w:eastAsia="Times New Roman" w:hAnsi="Times New Roman"/>
          <w:b/>
          <w:bCs/>
          <w:color w:val="000000"/>
          <w:sz w:val="24"/>
          <w:szCs w:val="24"/>
          <w:lang w:eastAsia="ru-RU"/>
        </w:rPr>
        <w:t xml:space="preserve"> сельсовета </w:t>
      </w:r>
    </w:p>
    <w:p w:rsidR="001221A6" w:rsidRDefault="001221A6" w:rsidP="001221A6">
      <w:pPr>
        <w:spacing w:after="0" w:line="240" w:lineRule="auto"/>
        <w:ind w:firstLine="567"/>
        <w:jc w:val="center"/>
        <w:rPr>
          <w:rFonts w:ascii="Times New Roman" w:eastAsia="Times New Roman" w:hAnsi="Times New Roman"/>
          <w:b/>
          <w:bCs/>
          <w:color w:val="000000"/>
          <w:sz w:val="24"/>
          <w:szCs w:val="24"/>
          <w:lang w:eastAsia="ru-RU"/>
        </w:rPr>
      </w:pPr>
      <w:r w:rsidRPr="00357DC1">
        <w:rPr>
          <w:rFonts w:ascii="Times New Roman" w:eastAsia="Times New Roman" w:hAnsi="Times New Roman"/>
          <w:b/>
          <w:bCs/>
          <w:color w:val="000000"/>
          <w:sz w:val="24"/>
          <w:szCs w:val="24"/>
          <w:lang w:eastAsia="ru-RU"/>
        </w:rPr>
        <w:t xml:space="preserve">Мокшанского района Пензенской области </w:t>
      </w:r>
    </w:p>
    <w:p w:rsidR="001221A6" w:rsidRDefault="001221A6" w:rsidP="001221A6">
      <w:pPr>
        <w:spacing w:after="0" w:line="240" w:lineRule="auto"/>
        <w:ind w:firstLine="567"/>
        <w:jc w:val="center"/>
        <w:rPr>
          <w:rFonts w:ascii="Times New Roman" w:eastAsia="Times New Roman" w:hAnsi="Times New Roman"/>
          <w:b/>
          <w:bCs/>
          <w:color w:val="000000"/>
          <w:sz w:val="24"/>
          <w:szCs w:val="24"/>
          <w:lang w:eastAsia="ru-RU"/>
        </w:rPr>
      </w:pPr>
      <w:r w:rsidRPr="00357DC1">
        <w:rPr>
          <w:rFonts w:ascii="Times New Roman" w:eastAsia="Times New Roman" w:hAnsi="Times New Roman"/>
          <w:b/>
          <w:bCs/>
          <w:color w:val="000000"/>
          <w:sz w:val="24"/>
          <w:szCs w:val="24"/>
          <w:lang w:eastAsia="ru-RU"/>
        </w:rPr>
        <w:t xml:space="preserve">«__________________________________________________» </w:t>
      </w:r>
    </w:p>
    <w:p w:rsidR="001221A6" w:rsidRPr="00357DC1" w:rsidRDefault="001221A6" w:rsidP="001221A6">
      <w:pPr>
        <w:spacing w:after="0" w:line="240" w:lineRule="auto"/>
        <w:ind w:firstLine="567"/>
        <w:jc w:val="center"/>
        <w:rPr>
          <w:rFonts w:ascii="Times New Roman" w:eastAsia="Times New Roman" w:hAnsi="Times New Roman"/>
          <w:color w:val="000000"/>
          <w:sz w:val="24"/>
          <w:szCs w:val="24"/>
          <w:lang w:eastAsia="ru-RU"/>
        </w:rPr>
      </w:pPr>
      <w:r w:rsidRPr="00357DC1">
        <w:rPr>
          <w:rFonts w:ascii="Times New Roman" w:eastAsia="Times New Roman" w:hAnsi="Times New Roman"/>
          <w:bCs/>
          <w:color w:val="000000"/>
          <w:sz w:val="24"/>
          <w:szCs w:val="24"/>
          <w:lang w:eastAsia="ru-RU"/>
        </w:rPr>
        <w:t>(указать наименование муниципальной программы)</w:t>
      </w:r>
    </w:p>
    <w:p w:rsidR="001221A6" w:rsidRPr="00357DC1" w:rsidRDefault="001221A6" w:rsidP="001221A6">
      <w:pPr>
        <w:spacing w:after="0" w:line="240" w:lineRule="auto"/>
        <w:ind w:firstLine="567"/>
        <w:jc w:val="center"/>
        <w:rPr>
          <w:rFonts w:ascii="Times New Roman" w:eastAsia="Times New Roman" w:hAnsi="Times New Roman"/>
          <w:color w:val="000000"/>
          <w:sz w:val="24"/>
          <w:szCs w:val="24"/>
          <w:lang w:eastAsia="ru-RU"/>
        </w:rPr>
      </w:pPr>
      <w:r w:rsidRPr="00357DC1">
        <w:rPr>
          <w:rFonts w:ascii="Times New Roman" w:eastAsia="Times New Roman" w:hAnsi="Times New Roman"/>
          <w:b/>
          <w:bCs/>
          <w:color w:val="000000"/>
          <w:sz w:val="24"/>
          <w:szCs w:val="24"/>
          <w:lang w:eastAsia="ru-RU"/>
        </w:rPr>
        <w:t>на 2026 - 2030 годы</w:t>
      </w:r>
      <w:r w:rsidRPr="00357DC1">
        <w:rPr>
          <w:rFonts w:ascii="Times New Roman" w:eastAsia="Times New Roman" w:hAnsi="Times New Roman"/>
          <w:bCs/>
          <w:color w:val="000000"/>
          <w:sz w:val="24"/>
          <w:szCs w:val="24"/>
          <w:lang w:eastAsia="ru-RU"/>
        </w:rPr>
        <w:t> </w:t>
      </w:r>
    </w:p>
    <w:tbl>
      <w:tblPr>
        <w:tblW w:w="14786" w:type="dxa"/>
        <w:jc w:val="center"/>
        <w:tblLayout w:type="fixed"/>
        <w:tblCellMar>
          <w:left w:w="0" w:type="dxa"/>
          <w:right w:w="0" w:type="dxa"/>
        </w:tblCellMar>
        <w:tblLook w:val="04A0" w:firstRow="1" w:lastRow="0" w:firstColumn="1" w:lastColumn="0" w:noHBand="0" w:noVBand="1"/>
      </w:tblPr>
      <w:tblGrid>
        <w:gridCol w:w="1099"/>
        <w:gridCol w:w="65"/>
        <w:gridCol w:w="1638"/>
        <w:gridCol w:w="1127"/>
        <w:gridCol w:w="1198"/>
        <w:gridCol w:w="659"/>
        <w:gridCol w:w="1553"/>
        <w:gridCol w:w="1337"/>
        <w:gridCol w:w="1201"/>
        <w:gridCol w:w="1547"/>
        <w:gridCol w:w="1777"/>
        <w:gridCol w:w="1585"/>
      </w:tblGrid>
      <w:tr w:rsidR="001221A6" w:rsidRPr="00E855F3" w:rsidTr="001221A6">
        <w:trPr>
          <w:jc w:val="center"/>
        </w:trPr>
        <w:tc>
          <w:tcPr>
            <w:tcW w:w="394"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п/п</w:t>
            </w:r>
          </w:p>
        </w:tc>
        <w:tc>
          <w:tcPr>
            <w:tcW w:w="55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Наименование основного мероприятия, мероприятия</w:t>
            </w:r>
          </w:p>
        </w:tc>
        <w:tc>
          <w:tcPr>
            <w:tcW w:w="38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Исполнители</w:t>
            </w:r>
          </w:p>
        </w:tc>
        <w:tc>
          <w:tcPr>
            <w:tcW w:w="40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Срок исполнения (год)</w:t>
            </w:r>
          </w:p>
        </w:tc>
        <w:tc>
          <w:tcPr>
            <w:tcW w:w="2129"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Объем финансирования, тыс. рублей</w:t>
            </w:r>
          </w:p>
        </w:tc>
        <w:tc>
          <w:tcPr>
            <w:tcW w:w="60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xml:space="preserve">Показатели результата мероприятия по годам (ожидаемый </w:t>
            </w:r>
            <w:r w:rsidRPr="00E855F3">
              <w:rPr>
                <w:rFonts w:ascii="Times New Roman" w:eastAsia="Times New Roman" w:hAnsi="Times New Roman"/>
                <w:sz w:val="24"/>
                <w:szCs w:val="24"/>
                <w:lang w:eastAsia="ru-RU"/>
              </w:rPr>
              <w:lastRenderedPageBreak/>
              <w:t>непосредственный результат)</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lastRenderedPageBreak/>
              <w:t xml:space="preserve">Связь с показателем муниципальной программы </w:t>
            </w:r>
            <w:r w:rsidRPr="00E855F3">
              <w:rPr>
                <w:rFonts w:ascii="Times New Roman" w:eastAsia="Times New Roman" w:hAnsi="Times New Roman"/>
                <w:sz w:val="24"/>
                <w:szCs w:val="24"/>
                <w:lang w:eastAsia="ru-RU"/>
              </w:rPr>
              <w:lastRenderedPageBreak/>
              <w:t>(подпрограммы) &lt;1&gt;</w:t>
            </w:r>
          </w:p>
        </w:tc>
      </w:tr>
      <w:tr w:rsidR="001221A6" w:rsidRPr="00E855F3" w:rsidTr="001221A6">
        <w:trPr>
          <w:jc w:val="center"/>
        </w:trPr>
        <w:tc>
          <w:tcPr>
            <w:tcW w:w="394" w:type="pct"/>
            <w:gridSpan w:val="2"/>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554"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381"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405"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всего</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xml:space="preserve">бюджет </w:t>
            </w:r>
            <w:r>
              <w:rPr>
                <w:rFonts w:ascii="Times New Roman" w:eastAsia="Times New Roman" w:hAnsi="Times New Roman"/>
                <w:sz w:val="24"/>
                <w:szCs w:val="24"/>
                <w:lang w:eastAsia="ru-RU"/>
              </w:rPr>
              <w:t>Царевщинского</w:t>
            </w:r>
            <w:r w:rsidRPr="00E855F3">
              <w:rPr>
                <w:rFonts w:ascii="Times New Roman" w:eastAsia="Times New Roman" w:hAnsi="Times New Roman"/>
                <w:sz w:val="24"/>
                <w:szCs w:val="24"/>
                <w:lang w:eastAsia="ru-RU"/>
              </w:rPr>
              <w:t xml:space="preserve"> сельсовета</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Федеральные средства</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бюджет Пензенской области</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xml:space="preserve">внебюджетные и иные средства </w:t>
            </w:r>
            <w:r w:rsidRPr="00E855F3">
              <w:rPr>
                <w:rFonts w:ascii="Times New Roman" w:eastAsia="Times New Roman" w:hAnsi="Times New Roman"/>
                <w:sz w:val="24"/>
                <w:szCs w:val="24"/>
                <w:lang w:eastAsia="ru-RU"/>
              </w:rPr>
              <w:lastRenderedPageBreak/>
              <w:t>(расшифровать)</w:t>
            </w:r>
          </w:p>
        </w:tc>
        <w:tc>
          <w:tcPr>
            <w:tcW w:w="601"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r>
      <w:tr w:rsidR="001221A6" w:rsidRPr="00E855F3" w:rsidTr="001221A6">
        <w:trPr>
          <w:jc w:val="center"/>
        </w:trPr>
        <w:tc>
          <w:tcPr>
            <w:tcW w:w="39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lastRenderedPageBreak/>
              <w:t>1</w:t>
            </w:r>
          </w:p>
        </w:tc>
        <w:tc>
          <w:tcPr>
            <w:tcW w:w="5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2</w:t>
            </w:r>
          </w:p>
        </w:tc>
        <w:tc>
          <w:tcPr>
            <w:tcW w:w="38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3</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4</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5</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6</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7</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8</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9</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10</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11</w:t>
            </w:r>
          </w:p>
        </w:tc>
      </w:tr>
      <w:tr w:rsidR="001221A6" w:rsidRPr="00E855F3" w:rsidTr="001221A6">
        <w:trPr>
          <w:jc w:val="center"/>
        </w:trPr>
        <w:tc>
          <w:tcPr>
            <w:tcW w:w="4464"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Подпрограмма 1 (указать наименование)</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r>
      <w:tr w:rsidR="001221A6" w:rsidRPr="00E855F3" w:rsidTr="001221A6">
        <w:trPr>
          <w:jc w:val="center"/>
        </w:trPr>
        <w:tc>
          <w:tcPr>
            <w:tcW w:w="4464"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Цель подпрограммы</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r>
      <w:tr w:rsidR="001221A6" w:rsidRPr="00E855F3" w:rsidTr="001221A6">
        <w:trPr>
          <w:jc w:val="center"/>
        </w:trPr>
        <w:tc>
          <w:tcPr>
            <w:tcW w:w="4464"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Задача подпрограммы</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r>
      <w:tr w:rsidR="001221A6" w:rsidRPr="00E855F3" w:rsidTr="001221A6">
        <w:trPr>
          <w:jc w:val="center"/>
        </w:trPr>
        <w:tc>
          <w:tcPr>
            <w:tcW w:w="4464" w:type="pct"/>
            <w:gridSpan w:val="11"/>
            <w:tcBorders>
              <w:top w:val="single" w:sz="6" w:space="0" w:color="000000"/>
              <w:left w:val="single" w:sz="6" w:space="0" w:color="000000"/>
              <w:bottom w:val="single" w:sz="6" w:space="0" w:color="000000"/>
              <w:right w:val="single" w:sz="8"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1.1. Основное мероприятие</w:t>
            </w:r>
          </w:p>
        </w:tc>
        <w:tc>
          <w:tcPr>
            <w:tcW w:w="536" w:type="pc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r>
      <w:tr w:rsidR="001221A6" w:rsidRPr="00E855F3" w:rsidTr="001221A6">
        <w:trPr>
          <w:jc w:val="center"/>
        </w:trPr>
        <w:tc>
          <w:tcPr>
            <w:tcW w:w="37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1.1.1.</w:t>
            </w:r>
          </w:p>
        </w:tc>
        <w:tc>
          <w:tcPr>
            <w:tcW w:w="576"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Мероприятие </w:t>
            </w:r>
          </w:p>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(указать наименование мероприятия)</w:t>
            </w:r>
          </w:p>
        </w:tc>
        <w:tc>
          <w:tcPr>
            <w:tcW w:w="38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2026</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r>
      <w:tr w:rsidR="001221A6" w:rsidRPr="00E855F3" w:rsidTr="001221A6">
        <w:trPr>
          <w:jc w:val="center"/>
        </w:trPr>
        <w:tc>
          <w:tcPr>
            <w:tcW w:w="372"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576" w:type="pct"/>
            <w:gridSpan w:val="2"/>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381"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2027</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r>
      <w:tr w:rsidR="001221A6" w:rsidRPr="00E855F3" w:rsidTr="001221A6">
        <w:trPr>
          <w:jc w:val="center"/>
        </w:trPr>
        <w:tc>
          <w:tcPr>
            <w:tcW w:w="372"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576" w:type="pct"/>
            <w:gridSpan w:val="2"/>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381"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r>
      <w:tr w:rsidR="001221A6" w:rsidRPr="00E855F3" w:rsidTr="001221A6">
        <w:trPr>
          <w:jc w:val="center"/>
        </w:trPr>
        <w:tc>
          <w:tcPr>
            <w:tcW w:w="372"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576" w:type="pct"/>
            <w:gridSpan w:val="2"/>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381"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2030</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r>
      <w:tr w:rsidR="001221A6" w:rsidRPr="00E855F3" w:rsidTr="001221A6">
        <w:trPr>
          <w:jc w:val="center"/>
        </w:trPr>
        <w:tc>
          <w:tcPr>
            <w:tcW w:w="37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1.1.2.</w:t>
            </w:r>
          </w:p>
        </w:tc>
        <w:tc>
          <w:tcPr>
            <w:tcW w:w="576"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Мероприятие</w:t>
            </w:r>
          </w:p>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(указать наименование мероприятия)</w:t>
            </w:r>
          </w:p>
        </w:tc>
        <w:tc>
          <w:tcPr>
            <w:tcW w:w="38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2026</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r>
      <w:tr w:rsidR="001221A6" w:rsidRPr="00E855F3" w:rsidTr="001221A6">
        <w:trPr>
          <w:jc w:val="center"/>
        </w:trPr>
        <w:tc>
          <w:tcPr>
            <w:tcW w:w="372"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576" w:type="pct"/>
            <w:gridSpan w:val="2"/>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381"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2027</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r>
      <w:tr w:rsidR="001221A6" w:rsidRPr="00E855F3" w:rsidTr="001221A6">
        <w:trPr>
          <w:jc w:val="center"/>
        </w:trPr>
        <w:tc>
          <w:tcPr>
            <w:tcW w:w="372"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576" w:type="pct"/>
            <w:gridSpan w:val="2"/>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381"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r>
      <w:tr w:rsidR="001221A6" w:rsidRPr="00E855F3" w:rsidTr="001221A6">
        <w:trPr>
          <w:jc w:val="center"/>
        </w:trPr>
        <w:tc>
          <w:tcPr>
            <w:tcW w:w="372"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576" w:type="pct"/>
            <w:gridSpan w:val="2"/>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381"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2030</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r>
      <w:tr w:rsidR="001221A6" w:rsidRPr="00E855F3" w:rsidTr="001221A6">
        <w:trPr>
          <w:jc w:val="center"/>
        </w:trPr>
        <w:tc>
          <w:tcPr>
            <w:tcW w:w="37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1.1.3. &lt;Пр&gt;</w:t>
            </w:r>
          </w:p>
        </w:tc>
        <w:tc>
          <w:tcPr>
            <w:tcW w:w="576"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Мероприятие </w:t>
            </w:r>
          </w:p>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(указать наименование мероприятия)</w:t>
            </w:r>
          </w:p>
        </w:tc>
        <w:tc>
          <w:tcPr>
            <w:tcW w:w="38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2026</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r>
      <w:tr w:rsidR="001221A6" w:rsidRPr="00E855F3" w:rsidTr="001221A6">
        <w:trPr>
          <w:jc w:val="center"/>
        </w:trPr>
        <w:tc>
          <w:tcPr>
            <w:tcW w:w="372"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576" w:type="pct"/>
            <w:gridSpan w:val="2"/>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381"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2027</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r>
      <w:tr w:rsidR="001221A6" w:rsidRPr="00E855F3" w:rsidTr="001221A6">
        <w:trPr>
          <w:jc w:val="center"/>
        </w:trPr>
        <w:tc>
          <w:tcPr>
            <w:tcW w:w="372"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576" w:type="pct"/>
            <w:gridSpan w:val="2"/>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381"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r>
      <w:tr w:rsidR="001221A6" w:rsidRPr="00E855F3" w:rsidTr="001221A6">
        <w:trPr>
          <w:jc w:val="center"/>
        </w:trPr>
        <w:tc>
          <w:tcPr>
            <w:tcW w:w="372"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576" w:type="pct"/>
            <w:gridSpan w:val="2"/>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381"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2030</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r>
      <w:tr w:rsidR="001221A6" w:rsidRPr="00E855F3" w:rsidTr="001221A6">
        <w:trPr>
          <w:jc w:val="center"/>
        </w:trPr>
        <w:tc>
          <w:tcPr>
            <w:tcW w:w="4464"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Подпрограмма 2 (указать наименование)</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r>
      <w:tr w:rsidR="001221A6" w:rsidRPr="00E855F3" w:rsidTr="001221A6">
        <w:trPr>
          <w:jc w:val="center"/>
        </w:trPr>
        <w:tc>
          <w:tcPr>
            <w:tcW w:w="4464"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Цель подпрограммы</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r>
      <w:tr w:rsidR="001221A6" w:rsidRPr="00E855F3" w:rsidTr="001221A6">
        <w:trPr>
          <w:jc w:val="center"/>
        </w:trPr>
        <w:tc>
          <w:tcPr>
            <w:tcW w:w="4464"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Задача подпрограммы</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r>
      <w:tr w:rsidR="001221A6" w:rsidRPr="00E855F3" w:rsidTr="001221A6">
        <w:trPr>
          <w:jc w:val="center"/>
        </w:trPr>
        <w:tc>
          <w:tcPr>
            <w:tcW w:w="4464"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2.1. Основное мероприятие</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r>
      <w:tr w:rsidR="001221A6" w:rsidRPr="00E855F3" w:rsidTr="001221A6">
        <w:trPr>
          <w:jc w:val="center"/>
        </w:trPr>
        <w:tc>
          <w:tcPr>
            <w:tcW w:w="37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2.1.1.</w:t>
            </w:r>
          </w:p>
        </w:tc>
        <w:tc>
          <w:tcPr>
            <w:tcW w:w="576"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Мероприятие </w:t>
            </w:r>
          </w:p>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(указать наименование мероприятия)</w:t>
            </w:r>
          </w:p>
        </w:tc>
        <w:tc>
          <w:tcPr>
            <w:tcW w:w="38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2026</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r>
      <w:tr w:rsidR="001221A6" w:rsidRPr="00E855F3" w:rsidTr="001221A6">
        <w:trPr>
          <w:jc w:val="center"/>
        </w:trPr>
        <w:tc>
          <w:tcPr>
            <w:tcW w:w="372"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576" w:type="pct"/>
            <w:gridSpan w:val="2"/>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381"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2027</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r>
      <w:tr w:rsidR="001221A6" w:rsidRPr="00E855F3" w:rsidTr="001221A6">
        <w:trPr>
          <w:jc w:val="center"/>
        </w:trPr>
        <w:tc>
          <w:tcPr>
            <w:tcW w:w="372"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576" w:type="pct"/>
            <w:gridSpan w:val="2"/>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381"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r>
      <w:tr w:rsidR="001221A6" w:rsidRPr="00E855F3" w:rsidTr="001221A6">
        <w:trPr>
          <w:jc w:val="center"/>
        </w:trPr>
        <w:tc>
          <w:tcPr>
            <w:tcW w:w="372"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576" w:type="pct"/>
            <w:gridSpan w:val="2"/>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381"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2030</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r>
      <w:tr w:rsidR="001221A6" w:rsidRPr="00E855F3" w:rsidTr="001221A6">
        <w:trPr>
          <w:jc w:val="center"/>
        </w:trPr>
        <w:tc>
          <w:tcPr>
            <w:tcW w:w="37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2.1.2.</w:t>
            </w:r>
          </w:p>
        </w:tc>
        <w:tc>
          <w:tcPr>
            <w:tcW w:w="576"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Мероприятие </w:t>
            </w:r>
          </w:p>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(указать наименование мероприятия)</w:t>
            </w:r>
          </w:p>
        </w:tc>
        <w:tc>
          <w:tcPr>
            <w:tcW w:w="38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2026</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r>
      <w:tr w:rsidR="001221A6" w:rsidRPr="00E855F3" w:rsidTr="001221A6">
        <w:trPr>
          <w:jc w:val="center"/>
        </w:trPr>
        <w:tc>
          <w:tcPr>
            <w:tcW w:w="372"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576" w:type="pct"/>
            <w:gridSpan w:val="2"/>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381"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2027</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r>
      <w:tr w:rsidR="001221A6" w:rsidRPr="00E855F3" w:rsidTr="001221A6">
        <w:trPr>
          <w:jc w:val="center"/>
        </w:trPr>
        <w:tc>
          <w:tcPr>
            <w:tcW w:w="372"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576" w:type="pct"/>
            <w:gridSpan w:val="2"/>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381"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r>
      <w:tr w:rsidR="001221A6" w:rsidRPr="00E855F3" w:rsidTr="001221A6">
        <w:trPr>
          <w:jc w:val="center"/>
        </w:trPr>
        <w:tc>
          <w:tcPr>
            <w:tcW w:w="372"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576" w:type="pct"/>
            <w:gridSpan w:val="2"/>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381"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2030</w:t>
            </w:r>
          </w:p>
        </w:tc>
        <w:tc>
          <w:tcPr>
            <w:tcW w:w="223"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5"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52"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06"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3"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601"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r>
      <w:tr w:rsidR="001221A6" w:rsidRPr="00E855F3" w:rsidTr="001221A6">
        <w:trPr>
          <w:jc w:val="center"/>
        </w:trPr>
        <w:tc>
          <w:tcPr>
            <w:tcW w:w="37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2.1.3. &lt;Пр&gt;</w:t>
            </w:r>
          </w:p>
        </w:tc>
        <w:tc>
          <w:tcPr>
            <w:tcW w:w="576"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Мероприятие</w:t>
            </w:r>
          </w:p>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(указать наименование мероприятия)</w:t>
            </w:r>
          </w:p>
        </w:tc>
        <w:tc>
          <w:tcPr>
            <w:tcW w:w="38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05" w:type="pct"/>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2026</w:t>
            </w:r>
          </w:p>
        </w:tc>
        <w:tc>
          <w:tcPr>
            <w:tcW w:w="2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6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36" w:type="pct"/>
            <w:vMerge w:val="restart"/>
            <w:tcBorders>
              <w:top w:val="single" w:sz="6" w:space="0" w:color="000000"/>
              <w:left w:val="single" w:sz="4" w:space="0" w:color="auto"/>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r>
      <w:tr w:rsidR="001221A6" w:rsidRPr="00E855F3" w:rsidTr="001221A6">
        <w:trPr>
          <w:jc w:val="center"/>
        </w:trPr>
        <w:tc>
          <w:tcPr>
            <w:tcW w:w="372"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576" w:type="pct"/>
            <w:gridSpan w:val="2"/>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381"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2027</w:t>
            </w:r>
          </w:p>
        </w:tc>
        <w:tc>
          <w:tcPr>
            <w:tcW w:w="223"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5"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52"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06"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3"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601"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r>
      <w:tr w:rsidR="001221A6" w:rsidRPr="00E855F3" w:rsidTr="001221A6">
        <w:trPr>
          <w:jc w:val="center"/>
        </w:trPr>
        <w:tc>
          <w:tcPr>
            <w:tcW w:w="372"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576" w:type="pct"/>
            <w:gridSpan w:val="2"/>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381"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r>
      <w:tr w:rsidR="001221A6" w:rsidRPr="00E855F3" w:rsidTr="001221A6">
        <w:trPr>
          <w:jc w:val="center"/>
        </w:trPr>
        <w:tc>
          <w:tcPr>
            <w:tcW w:w="372"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576" w:type="pct"/>
            <w:gridSpan w:val="2"/>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381"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2030</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r>
      <w:tr w:rsidR="001221A6" w:rsidRPr="00E855F3" w:rsidTr="001221A6">
        <w:trPr>
          <w:jc w:val="center"/>
        </w:trPr>
        <w:tc>
          <w:tcPr>
            <w:tcW w:w="4464"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r>
      <w:tr w:rsidR="001221A6" w:rsidRPr="00E855F3" w:rsidTr="001221A6">
        <w:trPr>
          <w:jc w:val="center"/>
        </w:trPr>
        <w:tc>
          <w:tcPr>
            <w:tcW w:w="372" w:type="pct"/>
            <w:vMerge w:val="restart"/>
            <w:tcBorders>
              <w:top w:val="single" w:sz="6" w:space="0" w:color="000000"/>
              <w:left w:val="single" w:sz="6" w:space="0" w:color="000000"/>
              <w:bottom w:val="single" w:sz="6" w:space="0" w:color="000000"/>
              <w:right w:val="single" w:sz="8"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76" w:type="pct"/>
            <w:gridSpan w:val="2"/>
            <w:vMerge w:val="restar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1221A6"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Мероприятие </w:t>
            </w:r>
          </w:p>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(указать наименование мероприятия)</w:t>
            </w:r>
          </w:p>
        </w:tc>
        <w:tc>
          <w:tcPr>
            <w:tcW w:w="38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2026</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r>
      <w:tr w:rsidR="001221A6" w:rsidRPr="00E855F3" w:rsidTr="001221A6">
        <w:trPr>
          <w:jc w:val="center"/>
        </w:trPr>
        <w:tc>
          <w:tcPr>
            <w:tcW w:w="372" w:type="pct"/>
            <w:vMerge/>
            <w:tcBorders>
              <w:top w:val="single" w:sz="6" w:space="0" w:color="000000"/>
              <w:left w:val="single" w:sz="6" w:space="0" w:color="000000"/>
              <w:bottom w:val="single" w:sz="6" w:space="0" w:color="000000"/>
              <w:right w:val="single" w:sz="8"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576" w:type="pct"/>
            <w:gridSpan w:val="2"/>
            <w:vMerge/>
            <w:tcBorders>
              <w:top w:val="single" w:sz="6" w:space="0" w:color="000000"/>
              <w:left w:val="single" w:sz="8"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381"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2027</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r>
      <w:tr w:rsidR="001221A6" w:rsidRPr="00E855F3" w:rsidTr="001221A6">
        <w:trPr>
          <w:jc w:val="center"/>
        </w:trPr>
        <w:tc>
          <w:tcPr>
            <w:tcW w:w="372" w:type="pct"/>
            <w:vMerge/>
            <w:tcBorders>
              <w:top w:val="single" w:sz="6" w:space="0" w:color="000000"/>
              <w:left w:val="single" w:sz="6" w:space="0" w:color="000000"/>
              <w:bottom w:val="single" w:sz="6" w:space="0" w:color="000000"/>
              <w:right w:val="single" w:sz="8"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576" w:type="pct"/>
            <w:gridSpan w:val="2"/>
            <w:vMerge/>
            <w:tcBorders>
              <w:top w:val="single" w:sz="6" w:space="0" w:color="000000"/>
              <w:left w:val="single" w:sz="8"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381"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r>
      <w:tr w:rsidR="001221A6" w:rsidRPr="00E855F3" w:rsidTr="001221A6">
        <w:trPr>
          <w:jc w:val="center"/>
        </w:trPr>
        <w:tc>
          <w:tcPr>
            <w:tcW w:w="372" w:type="pct"/>
            <w:vMerge/>
            <w:tcBorders>
              <w:top w:val="single" w:sz="6" w:space="0" w:color="000000"/>
              <w:left w:val="single" w:sz="6" w:space="0" w:color="000000"/>
              <w:bottom w:val="single" w:sz="6" w:space="0" w:color="000000"/>
              <w:right w:val="single" w:sz="8"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576" w:type="pct"/>
            <w:gridSpan w:val="2"/>
            <w:vMerge/>
            <w:tcBorders>
              <w:top w:val="single" w:sz="6" w:space="0" w:color="000000"/>
              <w:left w:val="single" w:sz="8"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381"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2030</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4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E855F3" w:rsidRDefault="001221A6" w:rsidP="001221A6">
            <w:pPr>
              <w:spacing w:after="0" w:line="240" w:lineRule="auto"/>
              <w:rPr>
                <w:rFonts w:ascii="Times New Roman" w:eastAsia="Times New Roman" w:hAnsi="Times New Roman"/>
                <w:sz w:val="24"/>
                <w:szCs w:val="24"/>
                <w:lang w:eastAsia="ru-RU"/>
              </w:rPr>
            </w:pPr>
            <w:r w:rsidRPr="00E855F3">
              <w:rPr>
                <w:rFonts w:ascii="Times New Roman" w:eastAsia="Times New Roman" w:hAnsi="Times New Roman"/>
                <w:sz w:val="24"/>
                <w:szCs w:val="24"/>
                <w:lang w:eastAsia="ru-RU"/>
              </w:rPr>
              <w:t> </w:t>
            </w:r>
          </w:p>
        </w:tc>
        <w:tc>
          <w:tcPr>
            <w:tcW w:w="536" w:type="pct"/>
            <w:vMerge/>
            <w:tcBorders>
              <w:top w:val="single" w:sz="6" w:space="0" w:color="000000"/>
              <w:left w:val="single" w:sz="6" w:space="0" w:color="000000"/>
              <w:bottom w:val="single" w:sz="6" w:space="0" w:color="000000"/>
              <w:right w:val="single" w:sz="6" w:space="0" w:color="000000"/>
            </w:tcBorders>
            <w:vAlign w:val="center"/>
            <w:hideMark/>
          </w:tcPr>
          <w:p w:rsidR="001221A6" w:rsidRPr="00E855F3" w:rsidRDefault="001221A6" w:rsidP="001221A6">
            <w:pPr>
              <w:spacing w:after="0" w:line="240" w:lineRule="auto"/>
              <w:rPr>
                <w:rFonts w:ascii="Times New Roman" w:eastAsia="Times New Roman" w:hAnsi="Times New Roman"/>
                <w:sz w:val="24"/>
                <w:szCs w:val="24"/>
                <w:lang w:eastAsia="ru-RU"/>
              </w:rPr>
            </w:pPr>
          </w:p>
        </w:tc>
      </w:tr>
    </w:tbl>
    <w:p w:rsidR="001221A6" w:rsidRPr="00562CF7" w:rsidRDefault="001221A6" w:rsidP="001221A6">
      <w:pPr>
        <w:spacing w:after="0" w:line="240" w:lineRule="auto"/>
        <w:ind w:firstLine="567"/>
        <w:jc w:val="both"/>
        <w:rPr>
          <w:rFonts w:ascii="Times New Roman" w:eastAsia="Times New Roman" w:hAnsi="Times New Roman"/>
          <w:color w:val="000000"/>
          <w:sz w:val="26"/>
          <w:szCs w:val="26"/>
          <w:lang w:eastAsia="ru-RU"/>
        </w:rPr>
      </w:pPr>
      <w:r w:rsidRPr="00562CF7">
        <w:rPr>
          <w:rFonts w:ascii="Times New Roman" w:eastAsia="Times New Roman" w:hAnsi="Times New Roman"/>
          <w:color w:val="000000"/>
          <w:sz w:val="26"/>
          <w:szCs w:val="26"/>
          <w:lang w:eastAsia="ru-RU"/>
        </w:rPr>
        <w:t>--------------------------------</w:t>
      </w:r>
    </w:p>
    <w:p w:rsidR="001221A6" w:rsidRPr="00357DC1" w:rsidRDefault="001221A6" w:rsidP="001221A6">
      <w:pPr>
        <w:spacing w:after="0" w:line="240" w:lineRule="auto"/>
        <w:ind w:firstLine="567"/>
        <w:jc w:val="both"/>
        <w:rPr>
          <w:rFonts w:ascii="Times New Roman" w:eastAsia="Times New Roman" w:hAnsi="Times New Roman"/>
          <w:color w:val="000000"/>
          <w:sz w:val="24"/>
          <w:szCs w:val="24"/>
          <w:lang w:eastAsia="ru-RU"/>
        </w:rPr>
      </w:pPr>
      <w:r w:rsidRPr="00357DC1">
        <w:rPr>
          <w:rFonts w:ascii="Times New Roman" w:eastAsia="Times New Roman" w:hAnsi="Times New Roman"/>
          <w:color w:val="000000"/>
          <w:sz w:val="24"/>
          <w:szCs w:val="24"/>
          <w:lang w:eastAsia="ru-RU"/>
        </w:rPr>
        <w:t xml:space="preserve">Примечание: &lt;1&gt; - указывается номер целевого показателя (показателей) из таблицы "Перечень целевых показателей муниципальной программы </w:t>
      </w:r>
      <w:r>
        <w:rPr>
          <w:rFonts w:ascii="Times New Roman" w:eastAsia="Times New Roman" w:hAnsi="Times New Roman"/>
          <w:color w:val="000000"/>
          <w:sz w:val="24"/>
          <w:szCs w:val="24"/>
          <w:lang w:eastAsia="ru-RU"/>
        </w:rPr>
        <w:t>Царевщинского</w:t>
      </w:r>
      <w:r w:rsidRPr="00357DC1">
        <w:rPr>
          <w:rFonts w:ascii="Times New Roman" w:eastAsia="Times New Roman" w:hAnsi="Times New Roman"/>
          <w:color w:val="000000"/>
          <w:sz w:val="24"/>
          <w:szCs w:val="24"/>
          <w:lang w:eastAsia="ru-RU"/>
        </w:rPr>
        <w:t xml:space="preserve"> сельсовета Мокшанского района</w:t>
      </w:r>
      <w:r>
        <w:rPr>
          <w:rFonts w:ascii="Times New Roman" w:eastAsia="Times New Roman" w:hAnsi="Times New Roman"/>
          <w:color w:val="000000"/>
          <w:sz w:val="24"/>
          <w:szCs w:val="24"/>
          <w:lang w:eastAsia="ru-RU"/>
        </w:rPr>
        <w:t xml:space="preserve"> Пензенской области</w:t>
      </w:r>
      <w:r w:rsidRPr="00357DC1">
        <w:rPr>
          <w:rFonts w:ascii="Times New Roman" w:eastAsia="Times New Roman" w:hAnsi="Times New Roman"/>
          <w:color w:val="000000"/>
          <w:sz w:val="24"/>
          <w:szCs w:val="24"/>
          <w:lang w:eastAsia="ru-RU"/>
        </w:rPr>
        <w:t>.</w:t>
      </w:r>
    </w:p>
    <w:p w:rsidR="001221A6" w:rsidRPr="00357DC1" w:rsidRDefault="001221A6" w:rsidP="001221A6">
      <w:pPr>
        <w:spacing w:after="0" w:line="240" w:lineRule="auto"/>
        <w:ind w:firstLine="567"/>
        <w:jc w:val="both"/>
        <w:rPr>
          <w:rFonts w:ascii="Times New Roman" w:eastAsia="Times New Roman" w:hAnsi="Times New Roman"/>
          <w:color w:val="000000"/>
          <w:sz w:val="24"/>
          <w:szCs w:val="24"/>
          <w:lang w:eastAsia="ru-RU"/>
        </w:rPr>
      </w:pPr>
    </w:p>
    <w:p w:rsidR="001221A6" w:rsidRPr="00357DC1" w:rsidRDefault="001221A6" w:rsidP="001221A6">
      <w:pPr>
        <w:spacing w:after="0" w:line="240" w:lineRule="auto"/>
        <w:ind w:firstLine="567"/>
        <w:jc w:val="both"/>
        <w:rPr>
          <w:rFonts w:ascii="Times New Roman" w:eastAsia="Times New Roman" w:hAnsi="Times New Roman"/>
          <w:color w:val="000000"/>
          <w:sz w:val="24"/>
          <w:szCs w:val="24"/>
          <w:lang w:eastAsia="ru-RU"/>
        </w:rPr>
      </w:pPr>
    </w:p>
    <w:p w:rsidR="001221A6" w:rsidRPr="00357DC1" w:rsidRDefault="001221A6" w:rsidP="001221A6">
      <w:pPr>
        <w:spacing w:after="0" w:line="240" w:lineRule="auto"/>
        <w:ind w:firstLine="567"/>
        <w:jc w:val="both"/>
        <w:rPr>
          <w:rFonts w:ascii="Times New Roman" w:eastAsia="Times New Roman" w:hAnsi="Times New Roman"/>
          <w:color w:val="000000"/>
          <w:sz w:val="24"/>
          <w:szCs w:val="24"/>
          <w:lang w:eastAsia="ru-RU"/>
        </w:rPr>
      </w:pPr>
    </w:p>
    <w:p w:rsidR="001221A6" w:rsidRPr="00357DC1"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357DC1">
        <w:rPr>
          <w:rFonts w:ascii="Times New Roman" w:eastAsia="Times New Roman" w:hAnsi="Times New Roman"/>
          <w:color w:val="000000"/>
          <w:sz w:val="24"/>
          <w:szCs w:val="24"/>
          <w:lang w:eastAsia="ru-RU"/>
        </w:rPr>
        <w:t>Приложение №9</w:t>
      </w:r>
    </w:p>
    <w:p w:rsidR="001221A6" w:rsidRPr="00357DC1"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357DC1">
        <w:rPr>
          <w:rFonts w:ascii="Times New Roman" w:eastAsia="Times New Roman" w:hAnsi="Times New Roman"/>
          <w:color w:val="000000"/>
          <w:sz w:val="24"/>
          <w:szCs w:val="24"/>
          <w:lang w:eastAsia="ru-RU"/>
        </w:rPr>
        <w:t>к Порядку разработки и реализации муниципальных программ</w:t>
      </w:r>
    </w:p>
    <w:p w:rsidR="001221A6" w:rsidRPr="00357DC1" w:rsidRDefault="001221A6" w:rsidP="001221A6">
      <w:pPr>
        <w:spacing w:after="0" w:line="240" w:lineRule="auto"/>
        <w:ind w:firstLine="567"/>
        <w:jc w:val="righ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t>Царевщинского</w:t>
      </w:r>
      <w:r w:rsidRPr="00357DC1">
        <w:rPr>
          <w:rFonts w:ascii="Times New Roman" w:eastAsia="Times New Roman" w:hAnsi="Times New Roman"/>
          <w:color w:val="000000"/>
          <w:sz w:val="24"/>
          <w:szCs w:val="24"/>
          <w:lang w:eastAsia="ru-RU"/>
        </w:rPr>
        <w:t xml:space="preserve"> сельсовета Мокшанского района Пензенской области</w:t>
      </w:r>
    </w:p>
    <w:p w:rsidR="001221A6" w:rsidRPr="00357DC1"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357DC1">
        <w:rPr>
          <w:rFonts w:ascii="Times New Roman" w:eastAsia="Times New Roman" w:hAnsi="Times New Roman"/>
          <w:color w:val="000000"/>
          <w:sz w:val="24"/>
          <w:szCs w:val="24"/>
          <w:lang w:eastAsia="ru-RU"/>
        </w:rPr>
        <w:t> </w:t>
      </w:r>
    </w:p>
    <w:p w:rsidR="001221A6" w:rsidRPr="00357DC1" w:rsidRDefault="001221A6" w:rsidP="001221A6">
      <w:pPr>
        <w:spacing w:after="0" w:line="240" w:lineRule="auto"/>
        <w:ind w:firstLine="567"/>
        <w:jc w:val="righ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Форма</w:t>
      </w:r>
    </w:p>
    <w:p w:rsidR="001221A6" w:rsidRPr="00357DC1" w:rsidRDefault="001221A6" w:rsidP="001221A6">
      <w:pPr>
        <w:spacing w:after="0" w:line="240" w:lineRule="auto"/>
        <w:ind w:firstLine="567"/>
        <w:jc w:val="center"/>
        <w:rPr>
          <w:rFonts w:ascii="Times New Roman" w:eastAsia="Times New Roman" w:hAnsi="Times New Roman"/>
          <w:color w:val="000000"/>
          <w:sz w:val="24"/>
          <w:szCs w:val="24"/>
          <w:lang w:eastAsia="ru-RU"/>
        </w:rPr>
      </w:pPr>
      <w:bookmarkStart w:id="23" w:name="P2599"/>
      <w:bookmarkEnd w:id="23"/>
      <w:r w:rsidRPr="00357DC1">
        <w:rPr>
          <w:rFonts w:ascii="Times New Roman" w:eastAsia="Times New Roman" w:hAnsi="Times New Roman"/>
          <w:b/>
          <w:bCs/>
          <w:color w:val="000000"/>
          <w:sz w:val="24"/>
          <w:szCs w:val="24"/>
          <w:lang w:eastAsia="ru-RU"/>
        </w:rPr>
        <w:t>ПРЕДЕЛЬНЫЕ ОБЪЕМЫ</w:t>
      </w:r>
    </w:p>
    <w:p w:rsidR="001221A6" w:rsidRDefault="001221A6" w:rsidP="001221A6">
      <w:pPr>
        <w:spacing w:after="0" w:line="240" w:lineRule="auto"/>
        <w:ind w:firstLine="567"/>
        <w:jc w:val="center"/>
        <w:rPr>
          <w:rFonts w:ascii="Times New Roman" w:eastAsia="Times New Roman" w:hAnsi="Times New Roman"/>
          <w:b/>
          <w:bCs/>
          <w:color w:val="000000"/>
          <w:sz w:val="24"/>
          <w:szCs w:val="24"/>
          <w:lang w:eastAsia="ru-RU"/>
        </w:rPr>
      </w:pPr>
      <w:r w:rsidRPr="00357DC1">
        <w:rPr>
          <w:rFonts w:ascii="Times New Roman" w:eastAsia="Times New Roman" w:hAnsi="Times New Roman"/>
          <w:b/>
          <w:bCs/>
          <w:color w:val="000000"/>
          <w:sz w:val="24"/>
          <w:szCs w:val="24"/>
          <w:lang w:eastAsia="ru-RU"/>
        </w:rPr>
        <w:t xml:space="preserve">средств бюджета </w:t>
      </w:r>
      <w:r>
        <w:rPr>
          <w:rFonts w:ascii="Times New Roman" w:eastAsia="Times New Roman" w:hAnsi="Times New Roman"/>
          <w:b/>
          <w:bCs/>
          <w:color w:val="000000"/>
          <w:sz w:val="24"/>
          <w:szCs w:val="24"/>
          <w:lang w:eastAsia="ru-RU"/>
        </w:rPr>
        <w:t>Царевщинского</w:t>
      </w:r>
      <w:r w:rsidRPr="00357DC1">
        <w:rPr>
          <w:rFonts w:ascii="Times New Roman" w:eastAsia="Times New Roman" w:hAnsi="Times New Roman"/>
          <w:b/>
          <w:bCs/>
          <w:color w:val="000000"/>
          <w:sz w:val="24"/>
          <w:szCs w:val="24"/>
          <w:lang w:eastAsia="ru-RU"/>
        </w:rPr>
        <w:t xml:space="preserve"> сельсовета Мокшанского района Пензенской области на исполнение долгосрочных муниципальных контрактов в целях реализации мероприятий муниципальной программы </w:t>
      </w:r>
      <w:r>
        <w:rPr>
          <w:rFonts w:ascii="Times New Roman" w:eastAsia="Times New Roman" w:hAnsi="Times New Roman"/>
          <w:b/>
          <w:bCs/>
          <w:color w:val="000000"/>
          <w:sz w:val="24"/>
          <w:szCs w:val="24"/>
          <w:lang w:eastAsia="ru-RU"/>
        </w:rPr>
        <w:t>Царевщинского</w:t>
      </w:r>
      <w:r w:rsidRPr="00357DC1">
        <w:rPr>
          <w:rFonts w:ascii="Times New Roman" w:eastAsia="Times New Roman" w:hAnsi="Times New Roman"/>
          <w:b/>
          <w:bCs/>
          <w:color w:val="000000"/>
          <w:sz w:val="24"/>
          <w:szCs w:val="24"/>
          <w:lang w:eastAsia="ru-RU"/>
        </w:rPr>
        <w:t xml:space="preserve"> сельсовета </w:t>
      </w:r>
    </w:p>
    <w:p w:rsidR="001221A6" w:rsidRDefault="001221A6" w:rsidP="001221A6">
      <w:pPr>
        <w:spacing w:after="0" w:line="240" w:lineRule="auto"/>
        <w:ind w:firstLine="567"/>
        <w:jc w:val="center"/>
        <w:rPr>
          <w:rFonts w:ascii="Times New Roman" w:eastAsia="Times New Roman" w:hAnsi="Times New Roman"/>
          <w:b/>
          <w:bCs/>
          <w:color w:val="000000"/>
          <w:sz w:val="24"/>
          <w:szCs w:val="24"/>
          <w:lang w:eastAsia="ru-RU"/>
        </w:rPr>
      </w:pPr>
      <w:r w:rsidRPr="00357DC1">
        <w:rPr>
          <w:rFonts w:ascii="Times New Roman" w:eastAsia="Times New Roman" w:hAnsi="Times New Roman"/>
          <w:b/>
          <w:bCs/>
          <w:color w:val="000000"/>
          <w:sz w:val="24"/>
          <w:szCs w:val="24"/>
          <w:lang w:eastAsia="ru-RU"/>
        </w:rPr>
        <w:t>Мокшанского района Пензенской области</w:t>
      </w:r>
    </w:p>
    <w:p w:rsidR="001221A6" w:rsidRDefault="001221A6" w:rsidP="001221A6">
      <w:pPr>
        <w:spacing w:after="0" w:line="240" w:lineRule="auto"/>
        <w:jc w:val="center"/>
        <w:rPr>
          <w:rFonts w:ascii="Times New Roman" w:eastAsia="Times New Roman" w:hAnsi="Times New Roman"/>
          <w:b/>
          <w:bCs/>
          <w:color w:val="000000"/>
          <w:sz w:val="24"/>
          <w:szCs w:val="24"/>
          <w:lang w:eastAsia="ru-RU"/>
        </w:rPr>
      </w:pPr>
      <w:r w:rsidRPr="00357DC1">
        <w:rPr>
          <w:rFonts w:ascii="Times New Roman" w:eastAsia="Times New Roman" w:hAnsi="Times New Roman"/>
          <w:b/>
          <w:bCs/>
          <w:color w:val="000000"/>
          <w:sz w:val="24"/>
          <w:szCs w:val="24"/>
          <w:lang w:eastAsia="ru-RU"/>
        </w:rPr>
        <w:t xml:space="preserve"> «______________________________________________»</w:t>
      </w:r>
    </w:p>
    <w:p w:rsidR="001221A6" w:rsidRDefault="001221A6" w:rsidP="001221A6">
      <w:pPr>
        <w:spacing w:after="0" w:line="240" w:lineRule="auto"/>
        <w:jc w:val="center"/>
        <w:rPr>
          <w:rFonts w:ascii="Times New Roman" w:eastAsia="Times New Roman" w:hAnsi="Times New Roman"/>
          <w:bCs/>
          <w:color w:val="000000"/>
          <w:sz w:val="24"/>
          <w:szCs w:val="24"/>
          <w:lang w:eastAsia="ru-RU"/>
        </w:rPr>
      </w:pPr>
      <w:r w:rsidRPr="00357DC1">
        <w:rPr>
          <w:rFonts w:ascii="Times New Roman" w:eastAsia="Times New Roman" w:hAnsi="Times New Roman"/>
          <w:bCs/>
          <w:color w:val="000000"/>
          <w:sz w:val="24"/>
          <w:szCs w:val="24"/>
          <w:lang w:eastAsia="ru-RU"/>
        </w:rPr>
        <w:t>(указать наименование муниципальной программы)</w:t>
      </w:r>
    </w:p>
    <w:p w:rsidR="001221A6" w:rsidRPr="00357DC1" w:rsidRDefault="001221A6" w:rsidP="001221A6">
      <w:pPr>
        <w:spacing w:after="0" w:line="240" w:lineRule="auto"/>
        <w:jc w:val="center"/>
        <w:rPr>
          <w:rFonts w:ascii="Times New Roman" w:eastAsia="Times New Roman" w:hAnsi="Times New Roman"/>
          <w:color w:val="000000"/>
          <w:sz w:val="24"/>
          <w:szCs w:val="24"/>
          <w:lang w:eastAsia="ru-RU"/>
        </w:rPr>
      </w:pPr>
      <w:r w:rsidRPr="00357DC1">
        <w:rPr>
          <w:rFonts w:ascii="Times New Roman" w:eastAsia="Times New Roman" w:hAnsi="Times New Roman"/>
          <w:b/>
          <w:bCs/>
          <w:color w:val="000000"/>
          <w:sz w:val="24"/>
          <w:szCs w:val="24"/>
          <w:lang w:eastAsia="ru-RU"/>
        </w:rPr>
        <w:t>на 2014 и 2015 годы</w:t>
      </w:r>
    </w:p>
    <w:p w:rsidR="001221A6" w:rsidRPr="00357DC1"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357DC1">
        <w:rPr>
          <w:rFonts w:ascii="Times New Roman" w:eastAsia="Times New Roman" w:hAnsi="Times New Roman"/>
          <w:color w:val="000000"/>
          <w:sz w:val="24"/>
          <w:szCs w:val="24"/>
          <w:lang w:eastAsia="ru-RU"/>
        </w:rPr>
        <w:t>(тыс. руб.)</w:t>
      </w:r>
    </w:p>
    <w:tbl>
      <w:tblPr>
        <w:tblW w:w="14786" w:type="dxa"/>
        <w:jc w:val="center"/>
        <w:tblLayout w:type="fixed"/>
        <w:tblCellMar>
          <w:left w:w="0" w:type="dxa"/>
          <w:right w:w="0" w:type="dxa"/>
        </w:tblCellMar>
        <w:tblLook w:val="04A0" w:firstRow="1" w:lastRow="0" w:firstColumn="1" w:lastColumn="0" w:noHBand="0" w:noVBand="1"/>
      </w:tblPr>
      <w:tblGrid>
        <w:gridCol w:w="1864"/>
        <w:gridCol w:w="1987"/>
        <w:gridCol w:w="2117"/>
        <w:gridCol w:w="444"/>
        <w:gridCol w:w="509"/>
        <w:gridCol w:w="680"/>
        <w:gridCol w:w="955"/>
        <w:gridCol w:w="1762"/>
        <w:gridCol w:w="1632"/>
        <w:gridCol w:w="1100"/>
        <w:gridCol w:w="1091"/>
        <w:gridCol w:w="645"/>
      </w:tblGrid>
      <w:tr w:rsidR="001221A6" w:rsidRPr="00674246" w:rsidTr="001221A6">
        <w:trPr>
          <w:jc w:val="center"/>
        </w:trPr>
        <w:tc>
          <w:tcPr>
            <w:tcW w:w="63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jc w:val="center"/>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Наименование муниципальной программы, подпрограммы, мероприятия, объекта закупки</w:t>
            </w:r>
          </w:p>
        </w:tc>
        <w:tc>
          <w:tcPr>
            <w:tcW w:w="67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jc w:val="center"/>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Заказчик, уполномоченный на заключение муниципального контракта</w:t>
            </w:r>
          </w:p>
        </w:tc>
        <w:tc>
          <w:tcPr>
            <w:tcW w:w="71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jc w:val="center"/>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Код по Общероссийскому классификатору продукции по видам экономической деятельности &lt;1&gt;</w:t>
            </w:r>
          </w:p>
        </w:tc>
        <w:tc>
          <w:tcPr>
            <w:tcW w:w="874"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jc w:val="center"/>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Код бюджетной классификации</w:t>
            </w:r>
          </w:p>
        </w:tc>
        <w:tc>
          <w:tcPr>
            <w:tcW w:w="59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jc w:val="center"/>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Предельный срок осуществления закупки</w:t>
            </w:r>
          </w:p>
        </w:tc>
        <w:tc>
          <w:tcPr>
            <w:tcW w:w="55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jc w:val="center"/>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Результаты выполнения работ (оказания услуг) &lt;2&gt;,</w:t>
            </w:r>
          </w:p>
          <w:p w:rsidR="001221A6" w:rsidRPr="00674246" w:rsidRDefault="001221A6" w:rsidP="001221A6">
            <w:pPr>
              <w:spacing w:after="0" w:line="240" w:lineRule="auto"/>
              <w:jc w:val="center"/>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предмет встречного обязательства и предельный срок его исполнения &lt;3&gt;</w:t>
            </w:r>
          </w:p>
        </w:tc>
        <w:tc>
          <w:tcPr>
            <w:tcW w:w="95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jc w:val="center"/>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Предельный объем средств</w:t>
            </w:r>
          </w:p>
          <w:p w:rsidR="001221A6" w:rsidRPr="00674246" w:rsidRDefault="001221A6" w:rsidP="001221A6">
            <w:pPr>
              <w:spacing w:after="0" w:line="240" w:lineRule="auto"/>
              <w:jc w:val="center"/>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на оплату результатов выполненных работ, оказанных услуг, поставленных товаров</w:t>
            </w:r>
          </w:p>
        </w:tc>
      </w:tr>
      <w:tr w:rsidR="001221A6" w:rsidRPr="00674246" w:rsidTr="001221A6">
        <w:trPr>
          <w:jc w:val="center"/>
        </w:trPr>
        <w:tc>
          <w:tcPr>
            <w:tcW w:w="630" w:type="pct"/>
            <w:vMerge/>
            <w:tcBorders>
              <w:top w:val="single" w:sz="6" w:space="0" w:color="000000"/>
              <w:left w:val="single" w:sz="6" w:space="0" w:color="000000"/>
              <w:bottom w:val="single" w:sz="6" w:space="0" w:color="000000"/>
              <w:right w:val="single" w:sz="6" w:space="0" w:color="000000"/>
            </w:tcBorders>
            <w:vAlign w:val="center"/>
            <w:hideMark/>
          </w:tcPr>
          <w:p w:rsidR="001221A6" w:rsidRPr="00674246" w:rsidRDefault="001221A6" w:rsidP="001221A6">
            <w:pPr>
              <w:spacing w:after="0" w:line="240" w:lineRule="auto"/>
              <w:rPr>
                <w:rFonts w:ascii="Times New Roman" w:eastAsia="Times New Roman" w:hAnsi="Times New Roman"/>
                <w:sz w:val="24"/>
                <w:szCs w:val="24"/>
                <w:lang w:eastAsia="ru-RU"/>
              </w:rPr>
            </w:pPr>
          </w:p>
        </w:tc>
        <w:tc>
          <w:tcPr>
            <w:tcW w:w="672" w:type="pct"/>
            <w:vMerge/>
            <w:tcBorders>
              <w:top w:val="single" w:sz="6" w:space="0" w:color="000000"/>
              <w:left w:val="single" w:sz="6" w:space="0" w:color="000000"/>
              <w:bottom w:val="single" w:sz="6" w:space="0" w:color="000000"/>
              <w:right w:val="single" w:sz="6" w:space="0" w:color="000000"/>
            </w:tcBorders>
            <w:vAlign w:val="center"/>
            <w:hideMark/>
          </w:tcPr>
          <w:p w:rsidR="001221A6" w:rsidRPr="00674246" w:rsidRDefault="001221A6" w:rsidP="001221A6">
            <w:pPr>
              <w:spacing w:after="0" w:line="240" w:lineRule="auto"/>
              <w:rPr>
                <w:rFonts w:ascii="Times New Roman" w:eastAsia="Times New Roman" w:hAnsi="Times New Roman"/>
                <w:sz w:val="24"/>
                <w:szCs w:val="24"/>
                <w:lang w:eastAsia="ru-RU"/>
              </w:rPr>
            </w:pPr>
          </w:p>
        </w:tc>
        <w:tc>
          <w:tcPr>
            <w:tcW w:w="716" w:type="pct"/>
            <w:vMerge/>
            <w:tcBorders>
              <w:top w:val="single" w:sz="6" w:space="0" w:color="000000"/>
              <w:left w:val="single" w:sz="6" w:space="0" w:color="000000"/>
              <w:bottom w:val="single" w:sz="6" w:space="0" w:color="000000"/>
              <w:right w:val="single" w:sz="6" w:space="0" w:color="000000"/>
            </w:tcBorders>
            <w:vAlign w:val="center"/>
            <w:hideMark/>
          </w:tcPr>
          <w:p w:rsidR="001221A6" w:rsidRPr="00674246" w:rsidRDefault="001221A6" w:rsidP="001221A6">
            <w:pPr>
              <w:spacing w:after="0" w:line="240" w:lineRule="auto"/>
              <w:rPr>
                <w:rFonts w:ascii="Times New Roman" w:eastAsia="Times New Roman" w:hAnsi="Times New Roman"/>
                <w:sz w:val="24"/>
                <w:szCs w:val="24"/>
                <w:lang w:eastAsia="ru-RU"/>
              </w:rPr>
            </w:pPr>
          </w:p>
        </w:tc>
        <w:tc>
          <w:tcPr>
            <w:tcW w:w="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jc w:val="center"/>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Рз</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jc w:val="center"/>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Пр</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jc w:val="center"/>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ЦСР</w:t>
            </w:r>
          </w:p>
        </w:tc>
        <w:tc>
          <w:tcPr>
            <w:tcW w:w="3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jc w:val="center"/>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Группа ВР</w:t>
            </w:r>
          </w:p>
        </w:tc>
        <w:tc>
          <w:tcPr>
            <w:tcW w:w="596" w:type="pct"/>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221A6" w:rsidRPr="00674246" w:rsidRDefault="001221A6" w:rsidP="001221A6">
            <w:pPr>
              <w:spacing w:after="0" w:line="240" w:lineRule="auto"/>
              <w:rPr>
                <w:rFonts w:ascii="Times New Roman" w:eastAsia="Times New Roman" w:hAnsi="Times New Roman"/>
                <w:sz w:val="24"/>
                <w:szCs w:val="24"/>
                <w:lang w:eastAsia="ru-RU"/>
              </w:rPr>
            </w:pPr>
          </w:p>
        </w:tc>
        <w:tc>
          <w:tcPr>
            <w:tcW w:w="552" w:type="pct"/>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221A6" w:rsidRPr="00674246" w:rsidRDefault="001221A6" w:rsidP="001221A6">
            <w:pPr>
              <w:spacing w:after="0" w:line="240" w:lineRule="auto"/>
              <w:rPr>
                <w:rFonts w:ascii="Times New Roman" w:eastAsia="Times New Roman" w:hAnsi="Times New Roman"/>
                <w:sz w:val="24"/>
                <w:szCs w:val="24"/>
                <w:lang w:eastAsia="ru-RU"/>
              </w:rPr>
            </w:pPr>
          </w:p>
        </w:tc>
        <w:tc>
          <w:tcPr>
            <w:tcW w:w="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jc w:val="center"/>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текущий год</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jc w:val="center"/>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очередной год</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jc w:val="center"/>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w:t>
            </w:r>
          </w:p>
        </w:tc>
      </w:tr>
      <w:tr w:rsidR="001221A6" w:rsidRPr="00674246" w:rsidTr="001221A6">
        <w:trPr>
          <w:jc w:val="center"/>
        </w:trPr>
        <w:tc>
          <w:tcPr>
            <w:tcW w:w="6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jc w:val="center"/>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1</w:t>
            </w:r>
          </w:p>
        </w:tc>
        <w:tc>
          <w:tcPr>
            <w:tcW w:w="6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jc w:val="center"/>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2</w:t>
            </w:r>
          </w:p>
        </w:tc>
        <w:tc>
          <w:tcPr>
            <w:tcW w:w="7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jc w:val="center"/>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3</w:t>
            </w:r>
          </w:p>
        </w:tc>
        <w:tc>
          <w:tcPr>
            <w:tcW w:w="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jc w:val="center"/>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4</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jc w:val="center"/>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5</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jc w:val="center"/>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6</w:t>
            </w:r>
          </w:p>
        </w:tc>
        <w:tc>
          <w:tcPr>
            <w:tcW w:w="3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jc w:val="center"/>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7</w:t>
            </w:r>
          </w:p>
        </w:tc>
        <w:tc>
          <w:tcPr>
            <w:tcW w:w="5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jc w:val="center"/>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8</w:t>
            </w:r>
          </w:p>
        </w:tc>
        <w:tc>
          <w:tcPr>
            <w:tcW w:w="5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jc w:val="center"/>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9</w:t>
            </w:r>
          </w:p>
        </w:tc>
        <w:tc>
          <w:tcPr>
            <w:tcW w:w="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jc w:val="center"/>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10</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jc w:val="center"/>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11</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jc w:val="center"/>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12</w:t>
            </w:r>
          </w:p>
        </w:tc>
      </w:tr>
      <w:tr w:rsidR="001221A6" w:rsidRPr="00674246" w:rsidTr="001221A6">
        <w:trPr>
          <w:jc w:val="center"/>
        </w:trPr>
        <w:tc>
          <w:tcPr>
            <w:tcW w:w="6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jc w:val="center"/>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Муниципальная программа</w:t>
            </w:r>
          </w:p>
        </w:tc>
        <w:tc>
          <w:tcPr>
            <w:tcW w:w="6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221A6" w:rsidRPr="00674246" w:rsidRDefault="001221A6" w:rsidP="001221A6">
            <w:pPr>
              <w:spacing w:after="0" w:line="240" w:lineRule="auto"/>
              <w:jc w:val="center"/>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X</w:t>
            </w:r>
          </w:p>
        </w:tc>
        <w:tc>
          <w:tcPr>
            <w:tcW w:w="7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221A6" w:rsidRPr="00674246" w:rsidRDefault="001221A6" w:rsidP="001221A6">
            <w:pPr>
              <w:spacing w:after="0" w:line="240" w:lineRule="auto"/>
              <w:jc w:val="center"/>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X</w:t>
            </w:r>
          </w:p>
        </w:tc>
        <w:tc>
          <w:tcPr>
            <w:tcW w:w="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jc w:val="center"/>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jc w:val="center"/>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jc w:val="center"/>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3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jc w:val="center"/>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5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221A6" w:rsidRPr="00674246" w:rsidRDefault="001221A6" w:rsidP="001221A6">
            <w:pPr>
              <w:spacing w:after="0" w:line="240" w:lineRule="auto"/>
              <w:jc w:val="center"/>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X</w:t>
            </w:r>
          </w:p>
        </w:tc>
        <w:tc>
          <w:tcPr>
            <w:tcW w:w="5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221A6" w:rsidRPr="00674246" w:rsidRDefault="001221A6" w:rsidP="001221A6">
            <w:pPr>
              <w:spacing w:after="0" w:line="240" w:lineRule="auto"/>
              <w:jc w:val="center"/>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X</w:t>
            </w:r>
          </w:p>
        </w:tc>
        <w:tc>
          <w:tcPr>
            <w:tcW w:w="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jc w:val="center"/>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jc w:val="center"/>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jc w:val="center"/>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r>
      <w:tr w:rsidR="001221A6" w:rsidRPr="00674246" w:rsidTr="001221A6">
        <w:trPr>
          <w:jc w:val="center"/>
        </w:trPr>
        <w:tc>
          <w:tcPr>
            <w:tcW w:w="6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jc w:val="center"/>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Подпрограмма 1</w:t>
            </w:r>
          </w:p>
        </w:tc>
        <w:tc>
          <w:tcPr>
            <w:tcW w:w="6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221A6" w:rsidRPr="00674246" w:rsidRDefault="001221A6" w:rsidP="001221A6">
            <w:pPr>
              <w:spacing w:after="0" w:line="240" w:lineRule="auto"/>
              <w:jc w:val="center"/>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X</w:t>
            </w:r>
          </w:p>
        </w:tc>
        <w:tc>
          <w:tcPr>
            <w:tcW w:w="7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221A6" w:rsidRPr="00674246" w:rsidRDefault="001221A6" w:rsidP="001221A6">
            <w:pPr>
              <w:spacing w:after="0" w:line="240" w:lineRule="auto"/>
              <w:jc w:val="center"/>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X</w:t>
            </w:r>
          </w:p>
        </w:tc>
        <w:tc>
          <w:tcPr>
            <w:tcW w:w="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jc w:val="center"/>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jc w:val="center"/>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jc w:val="center"/>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3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jc w:val="center"/>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5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221A6" w:rsidRPr="00674246" w:rsidRDefault="001221A6" w:rsidP="001221A6">
            <w:pPr>
              <w:spacing w:after="0" w:line="240" w:lineRule="auto"/>
              <w:jc w:val="center"/>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X</w:t>
            </w:r>
          </w:p>
        </w:tc>
        <w:tc>
          <w:tcPr>
            <w:tcW w:w="5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221A6" w:rsidRPr="00674246" w:rsidRDefault="001221A6" w:rsidP="001221A6">
            <w:pPr>
              <w:spacing w:after="0" w:line="240" w:lineRule="auto"/>
              <w:jc w:val="center"/>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X</w:t>
            </w:r>
          </w:p>
        </w:tc>
        <w:tc>
          <w:tcPr>
            <w:tcW w:w="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jc w:val="center"/>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jc w:val="center"/>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jc w:val="center"/>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r>
      <w:tr w:rsidR="001221A6" w:rsidRPr="00674246" w:rsidTr="001221A6">
        <w:trPr>
          <w:jc w:val="center"/>
        </w:trPr>
        <w:tc>
          <w:tcPr>
            <w:tcW w:w="6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jc w:val="center"/>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Наименование основного мероприятия</w:t>
            </w:r>
          </w:p>
        </w:tc>
        <w:tc>
          <w:tcPr>
            <w:tcW w:w="6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221A6" w:rsidRPr="00674246" w:rsidRDefault="001221A6" w:rsidP="001221A6">
            <w:pPr>
              <w:spacing w:after="0" w:line="240" w:lineRule="auto"/>
              <w:jc w:val="center"/>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X</w:t>
            </w:r>
          </w:p>
        </w:tc>
        <w:tc>
          <w:tcPr>
            <w:tcW w:w="7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221A6" w:rsidRPr="00674246" w:rsidRDefault="001221A6" w:rsidP="001221A6">
            <w:pPr>
              <w:spacing w:after="0" w:line="240" w:lineRule="auto"/>
              <w:jc w:val="center"/>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X</w:t>
            </w:r>
          </w:p>
        </w:tc>
        <w:tc>
          <w:tcPr>
            <w:tcW w:w="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jc w:val="center"/>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jc w:val="center"/>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jc w:val="center"/>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3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jc w:val="center"/>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5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221A6" w:rsidRPr="00674246" w:rsidRDefault="001221A6" w:rsidP="001221A6">
            <w:pPr>
              <w:spacing w:after="0" w:line="240" w:lineRule="auto"/>
              <w:jc w:val="center"/>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X</w:t>
            </w:r>
          </w:p>
        </w:tc>
        <w:tc>
          <w:tcPr>
            <w:tcW w:w="5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221A6" w:rsidRPr="00674246" w:rsidRDefault="001221A6" w:rsidP="001221A6">
            <w:pPr>
              <w:spacing w:after="0" w:line="240" w:lineRule="auto"/>
              <w:jc w:val="center"/>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X</w:t>
            </w:r>
          </w:p>
        </w:tc>
        <w:tc>
          <w:tcPr>
            <w:tcW w:w="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jc w:val="center"/>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jc w:val="center"/>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jc w:val="center"/>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r>
      <w:tr w:rsidR="001221A6" w:rsidRPr="00674246" w:rsidTr="001221A6">
        <w:trPr>
          <w:jc w:val="center"/>
        </w:trPr>
        <w:tc>
          <w:tcPr>
            <w:tcW w:w="6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jc w:val="center"/>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Объект закупки 1</w:t>
            </w:r>
          </w:p>
        </w:tc>
        <w:tc>
          <w:tcPr>
            <w:tcW w:w="6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jc w:val="center"/>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7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jc w:val="center"/>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jc w:val="center"/>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jc w:val="center"/>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jc w:val="center"/>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3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jc w:val="center"/>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5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jc w:val="center"/>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5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jc w:val="center"/>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jc w:val="center"/>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jc w:val="center"/>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jc w:val="center"/>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r>
      <w:tr w:rsidR="001221A6" w:rsidRPr="00674246" w:rsidTr="001221A6">
        <w:trPr>
          <w:jc w:val="center"/>
        </w:trPr>
        <w:tc>
          <w:tcPr>
            <w:tcW w:w="6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jc w:val="center"/>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Объект закупки 2</w:t>
            </w:r>
          </w:p>
        </w:tc>
        <w:tc>
          <w:tcPr>
            <w:tcW w:w="6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jc w:val="center"/>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7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jc w:val="center"/>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jc w:val="center"/>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jc w:val="center"/>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jc w:val="center"/>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3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jc w:val="center"/>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5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jc w:val="center"/>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5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jc w:val="center"/>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jc w:val="center"/>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jc w:val="center"/>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jc w:val="center"/>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r>
      <w:tr w:rsidR="001221A6" w:rsidRPr="00674246" w:rsidTr="001221A6">
        <w:trPr>
          <w:jc w:val="center"/>
        </w:trPr>
        <w:tc>
          <w:tcPr>
            <w:tcW w:w="6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jc w:val="center"/>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w:t>
            </w:r>
          </w:p>
        </w:tc>
        <w:tc>
          <w:tcPr>
            <w:tcW w:w="6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jc w:val="center"/>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7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jc w:val="center"/>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jc w:val="center"/>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jc w:val="center"/>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jc w:val="center"/>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3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jc w:val="center"/>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5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jc w:val="center"/>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5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jc w:val="center"/>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jc w:val="center"/>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jc w:val="center"/>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jc w:val="center"/>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r>
    </w:tbl>
    <w:p w:rsidR="001221A6" w:rsidRPr="00357DC1" w:rsidRDefault="001221A6" w:rsidP="001221A6">
      <w:pPr>
        <w:spacing w:after="0" w:line="240" w:lineRule="auto"/>
        <w:ind w:firstLine="567"/>
        <w:jc w:val="both"/>
        <w:rPr>
          <w:rFonts w:ascii="Times New Roman" w:eastAsia="Times New Roman" w:hAnsi="Times New Roman"/>
          <w:color w:val="000000"/>
          <w:sz w:val="24"/>
          <w:szCs w:val="24"/>
          <w:lang w:eastAsia="ru-RU"/>
        </w:rPr>
      </w:pPr>
      <w:r w:rsidRPr="00357DC1">
        <w:rPr>
          <w:rFonts w:ascii="Times New Roman" w:eastAsia="Times New Roman" w:hAnsi="Times New Roman"/>
          <w:color w:val="000000"/>
          <w:sz w:val="24"/>
          <w:szCs w:val="24"/>
          <w:lang w:eastAsia="ru-RU"/>
        </w:rPr>
        <w:t>&lt;1&gt;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(работ, услуг).</w:t>
      </w:r>
    </w:p>
    <w:p w:rsidR="001221A6" w:rsidRPr="00357DC1" w:rsidRDefault="001221A6" w:rsidP="001221A6">
      <w:pPr>
        <w:spacing w:after="0" w:line="240" w:lineRule="auto"/>
        <w:ind w:firstLine="567"/>
        <w:jc w:val="both"/>
        <w:rPr>
          <w:rFonts w:ascii="Times New Roman" w:eastAsia="Times New Roman" w:hAnsi="Times New Roman"/>
          <w:color w:val="000000"/>
          <w:sz w:val="24"/>
          <w:szCs w:val="24"/>
          <w:lang w:eastAsia="ru-RU"/>
        </w:rPr>
      </w:pPr>
      <w:bookmarkStart w:id="24" w:name="P2710"/>
      <w:bookmarkEnd w:id="24"/>
      <w:r w:rsidRPr="00357DC1">
        <w:rPr>
          <w:rFonts w:ascii="Times New Roman" w:eastAsia="Times New Roman" w:hAnsi="Times New Roman"/>
          <w:color w:val="000000"/>
          <w:sz w:val="24"/>
          <w:szCs w:val="24"/>
          <w:lang w:eastAsia="ru-RU"/>
        </w:rPr>
        <w:t>&lt;2&gt; В случае если предметом долгосрочного муниципального контракта является выполнение работ, оказание услуг.</w:t>
      </w:r>
    </w:p>
    <w:p w:rsidR="001221A6" w:rsidRPr="00357DC1" w:rsidRDefault="001221A6" w:rsidP="001221A6">
      <w:pPr>
        <w:spacing w:after="0" w:line="240" w:lineRule="auto"/>
        <w:ind w:firstLine="567"/>
        <w:jc w:val="both"/>
        <w:rPr>
          <w:rFonts w:ascii="Times New Roman" w:eastAsia="Times New Roman" w:hAnsi="Times New Roman"/>
          <w:color w:val="000000"/>
          <w:sz w:val="24"/>
          <w:szCs w:val="24"/>
          <w:lang w:eastAsia="ru-RU"/>
        </w:rPr>
      </w:pPr>
      <w:bookmarkStart w:id="25" w:name="P2711"/>
      <w:bookmarkEnd w:id="25"/>
      <w:r w:rsidRPr="00357DC1">
        <w:rPr>
          <w:rFonts w:ascii="Times New Roman" w:eastAsia="Times New Roman" w:hAnsi="Times New Roman"/>
          <w:color w:val="000000"/>
          <w:sz w:val="24"/>
          <w:szCs w:val="24"/>
          <w:lang w:eastAsia="ru-RU"/>
        </w:rPr>
        <w:t>&lt;3&gt; В случае если предметом долгосрочного муниципального контракта является поставка товаров.</w:t>
      </w:r>
    </w:p>
    <w:p w:rsidR="001221A6" w:rsidRPr="00357DC1" w:rsidRDefault="001221A6" w:rsidP="001221A6">
      <w:pPr>
        <w:spacing w:after="0" w:line="240" w:lineRule="auto"/>
        <w:ind w:firstLine="567"/>
        <w:jc w:val="both"/>
        <w:rPr>
          <w:rFonts w:ascii="Times New Roman" w:eastAsia="Times New Roman" w:hAnsi="Times New Roman"/>
          <w:color w:val="000000"/>
          <w:sz w:val="24"/>
          <w:szCs w:val="24"/>
          <w:lang w:eastAsia="ru-RU"/>
        </w:rPr>
      </w:pPr>
      <w:bookmarkStart w:id="26" w:name="P2709"/>
      <w:bookmarkEnd w:id="26"/>
      <w:r w:rsidRPr="00357DC1">
        <w:rPr>
          <w:rFonts w:ascii="Times New Roman" w:eastAsia="Times New Roman" w:hAnsi="Times New Roman"/>
          <w:color w:val="000000"/>
          <w:sz w:val="24"/>
          <w:szCs w:val="24"/>
          <w:lang w:eastAsia="ru-RU"/>
        </w:rPr>
        <w:t> </w:t>
      </w:r>
    </w:p>
    <w:p w:rsidR="001221A6" w:rsidRPr="00357DC1"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357DC1">
        <w:rPr>
          <w:rFonts w:ascii="Times New Roman" w:eastAsia="Times New Roman" w:hAnsi="Times New Roman"/>
          <w:color w:val="000000"/>
          <w:sz w:val="24"/>
          <w:szCs w:val="24"/>
          <w:lang w:eastAsia="ru-RU"/>
        </w:rPr>
        <w:t>Приложение №9.1</w:t>
      </w:r>
    </w:p>
    <w:p w:rsidR="001221A6" w:rsidRPr="00357DC1"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357DC1">
        <w:rPr>
          <w:rFonts w:ascii="Times New Roman" w:eastAsia="Times New Roman" w:hAnsi="Times New Roman"/>
          <w:color w:val="000000"/>
          <w:sz w:val="24"/>
          <w:szCs w:val="24"/>
          <w:lang w:eastAsia="ru-RU"/>
        </w:rPr>
        <w:t>к Порядку разработки и реализации муниципальных программ</w:t>
      </w:r>
    </w:p>
    <w:p w:rsidR="001221A6" w:rsidRPr="00357DC1" w:rsidRDefault="001221A6" w:rsidP="001221A6">
      <w:pPr>
        <w:spacing w:after="0" w:line="240" w:lineRule="auto"/>
        <w:ind w:firstLine="567"/>
        <w:jc w:val="righ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Царевщинского</w:t>
      </w:r>
      <w:r w:rsidRPr="00357DC1">
        <w:rPr>
          <w:rFonts w:ascii="Times New Roman" w:eastAsia="Times New Roman" w:hAnsi="Times New Roman"/>
          <w:color w:val="000000"/>
          <w:sz w:val="24"/>
          <w:szCs w:val="24"/>
          <w:lang w:eastAsia="ru-RU"/>
        </w:rPr>
        <w:t xml:space="preserve"> сельсовета Мокшанского района Пензенской области</w:t>
      </w:r>
    </w:p>
    <w:p w:rsidR="001221A6" w:rsidRPr="00357DC1"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357DC1">
        <w:rPr>
          <w:rFonts w:ascii="Times New Roman" w:eastAsia="Times New Roman" w:hAnsi="Times New Roman"/>
          <w:color w:val="000000"/>
          <w:sz w:val="24"/>
          <w:szCs w:val="24"/>
          <w:lang w:eastAsia="ru-RU"/>
        </w:rPr>
        <w:t> </w:t>
      </w:r>
    </w:p>
    <w:p w:rsidR="001221A6" w:rsidRPr="00357DC1"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357DC1">
        <w:rPr>
          <w:rFonts w:ascii="Times New Roman" w:eastAsia="Times New Roman" w:hAnsi="Times New Roman"/>
          <w:color w:val="000000"/>
          <w:sz w:val="24"/>
          <w:szCs w:val="24"/>
          <w:lang w:eastAsia="ru-RU"/>
        </w:rPr>
        <w:t>Форма</w:t>
      </w:r>
    </w:p>
    <w:p w:rsidR="001221A6" w:rsidRPr="00357DC1" w:rsidRDefault="001221A6" w:rsidP="001221A6">
      <w:pPr>
        <w:spacing w:after="0" w:line="240" w:lineRule="auto"/>
        <w:jc w:val="center"/>
        <w:rPr>
          <w:rFonts w:ascii="Times New Roman" w:eastAsia="Times New Roman" w:hAnsi="Times New Roman"/>
          <w:color w:val="000000"/>
          <w:sz w:val="24"/>
          <w:szCs w:val="24"/>
          <w:lang w:eastAsia="ru-RU"/>
        </w:rPr>
      </w:pPr>
      <w:bookmarkStart w:id="27" w:name="P2728"/>
      <w:bookmarkEnd w:id="27"/>
      <w:r w:rsidRPr="00357DC1">
        <w:rPr>
          <w:rFonts w:ascii="Times New Roman" w:eastAsia="Times New Roman" w:hAnsi="Times New Roman"/>
          <w:b/>
          <w:bCs/>
          <w:color w:val="000000"/>
          <w:sz w:val="24"/>
          <w:szCs w:val="24"/>
          <w:lang w:eastAsia="ru-RU"/>
        </w:rPr>
        <w:t>ПРЕДЕЛЬНЫЕ ОБЪЕМЫ</w:t>
      </w:r>
    </w:p>
    <w:p w:rsidR="001221A6" w:rsidRDefault="001221A6" w:rsidP="001221A6">
      <w:pPr>
        <w:spacing w:after="0" w:line="240" w:lineRule="auto"/>
        <w:jc w:val="center"/>
        <w:rPr>
          <w:rFonts w:ascii="Times New Roman" w:eastAsia="Times New Roman" w:hAnsi="Times New Roman"/>
          <w:b/>
          <w:bCs/>
          <w:color w:val="000000"/>
          <w:sz w:val="24"/>
          <w:szCs w:val="24"/>
          <w:lang w:eastAsia="ru-RU"/>
        </w:rPr>
      </w:pPr>
      <w:r w:rsidRPr="00357DC1">
        <w:rPr>
          <w:rFonts w:ascii="Times New Roman" w:eastAsia="Times New Roman" w:hAnsi="Times New Roman"/>
          <w:b/>
          <w:bCs/>
          <w:color w:val="000000"/>
          <w:sz w:val="24"/>
          <w:szCs w:val="24"/>
          <w:lang w:eastAsia="ru-RU"/>
        </w:rPr>
        <w:lastRenderedPageBreak/>
        <w:t xml:space="preserve">средств бюджета </w:t>
      </w:r>
      <w:r>
        <w:rPr>
          <w:rFonts w:ascii="Times New Roman" w:eastAsia="Times New Roman" w:hAnsi="Times New Roman"/>
          <w:b/>
          <w:bCs/>
          <w:color w:val="000000"/>
          <w:sz w:val="24"/>
          <w:szCs w:val="24"/>
          <w:lang w:eastAsia="ru-RU"/>
        </w:rPr>
        <w:t>Царевщинского</w:t>
      </w:r>
      <w:r w:rsidRPr="00357DC1">
        <w:rPr>
          <w:rFonts w:ascii="Times New Roman" w:eastAsia="Times New Roman" w:hAnsi="Times New Roman"/>
          <w:b/>
          <w:bCs/>
          <w:color w:val="000000"/>
          <w:sz w:val="24"/>
          <w:szCs w:val="24"/>
          <w:lang w:eastAsia="ru-RU"/>
        </w:rPr>
        <w:t xml:space="preserve"> сельсовета Мокшанского района Пензенской области на исполнение долгосрочных муниципальных контрактов в целях реализации основных мероприятий муниципальной программы </w:t>
      </w:r>
      <w:r>
        <w:rPr>
          <w:rFonts w:ascii="Times New Roman" w:eastAsia="Times New Roman" w:hAnsi="Times New Roman"/>
          <w:b/>
          <w:bCs/>
          <w:color w:val="000000"/>
          <w:sz w:val="24"/>
          <w:szCs w:val="24"/>
          <w:lang w:eastAsia="ru-RU"/>
        </w:rPr>
        <w:t>Царевщинского</w:t>
      </w:r>
      <w:r w:rsidRPr="00357DC1">
        <w:rPr>
          <w:rFonts w:ascii="Times New Roman" w:eastAsia="Times New Roman" w:hAnsi="Times New Roman"/>
          <w:b/>
          <w:bCs/>
          <w:color w:val="000000"/>
          <w:sz w:val="24"/>
          <w:szCs w:val="24"/>
          <w:lang w:eastAsia="ru-RU"/>
        </w:rPr>
        <w:t xml:space="preserve"> сельсовета </w:t>
      </w:r>
    </w:p>
    <w:p w:rsidR="001221A6" w:rsidRDefault="001221A6" w:rsidP="001221A6">
      <w:pPr>
        <w:spacing w:after="0" w:line="240" w:lineRule="auto"/>
        <w:jc w:val="center"/>
        <w:rPr>
          <w:rFonts w:ascii="Times New Roman" w:eastAsia="Times New Roman" w:hAnsi="Times New Roman"/>
          <w:b/>
          <w:bCs/>
          <w:color w:val="000000"/>
          <w:sz w:val="24"/>
          <w:szCs w:val="24"/>
          <w:lang w:eastAsia="ru-RU"/>
        </w:rPr>
      </w:pPr>
      <w:r w:rsidRPr="00357DC1">
        <w:rPr>
          <w:rFonts w:ascii="Times New Roman" w:eastAsia="Times New Roman" w:hAnsi="Times New Roman"/>
          <w:b/>
          <w:bCs/>
          <w:color w:val="000000"/>
          <w:sz w:val="24"/>
          <w:szCs w:val="24"/>
          <w:lang w:eastAsia="ru-RU"/>
        </w:rPr>
        <w:t xml:space="preserve">Мокшанского района Пензенской области </w:t>
      </w:r>
    </w:p>
    <w:p w:rsidR="001221A6" w:rsidRPr="00357DC1" w:rsidRDefault="001221A6" w:rsidP="001221A6">
      <w:pPr>
        <w:spacing w:after="0" w:line="240" w:lineRule="auto"/>
        <w:jc w:val="center"/>
        <w:rPr>
          <w:rFonts w:ascii="Times New Roman" w:eastAsia="Times New Roman" w:hAnsi="Times New Roman"/>
          <w:color w:val="000000"/>
          <w:sz w:val="24"/>
          <w:szCs w:val="24"/>
          <w:lang w:eastAsia="ru-RU"/>
        </w:rPr>
      </w:pPr>
      <w:r w:rsidRPr="00357DC1">
        <w:rPr>
          <w:rFonts w:ascii="Times New Roman" w:eastAsia="Times New Roman" w:hAnsi="Times New Roman"/>
          <w:b/>
          <w:bCs/>
          <w:color w:val="000000"/>
          <w:sz w:val="24"/>
          <w:szCs w:val="24"/>
          <w:lang w:eastAsia="ru-RU"/>
        </w:rPr>
        <w:t>«________________________________________</w:t>
      </w:r>
      <w:r>
        <w:rPr>
          <w:rFonts w:ascii="Times New Roman" w:eastAsia="Times New Roman" w:hAnsi="Times New Roman"/>
          <w:b/>
          <w:bCs/>
          <w:color w:val="000000"/>
          <w:sz w:val="24"/>
          <w:szCs w:val="24"/>
          <w:lang w:eastAsia="ru-RU"/>
        </w:rPr>
        <w:t>_________</w:t>
      </w:r>
      <w:r w:rsidRPr="00357DC1">
        <w:rPr>
          <w:rFonts w:ascii="Times New Roman" w:eastAsia="Times New Roman" w:hAnsi="Times New Roman"/>
          <w:b/>
          <w:bCs/>
          <w:color w:val="000000"/>
          <w:sz w:val="24"/>
          <w:szCs w:val="24"/>
          <w:lang w:eastAsia="ru-RU"/>
        </w:rPr>
        <w:t xml:space="preserve">" </w:t>
      </w:r>
    </w:p>
    <w:p w:rsidR="001221A6" w:rsidRDefault="001221A6" w:rsidP="001221A6">
      <w:pPr>
        <w:spacing w:after="0" w:line="240" w:lineRule="auto"/>
        <w:jc w:val="center"/>
        <w:rPr>
          <w:rFonts w:ascii="Times New Roman" w:eastAsia="Times New Roman" w:hAnsi="Times New Roman"/>
          <w:bCs/>
          <w:color w:val="000000"/>
          <w:sz w:val="24"/>
          <w:szCs w:val="24"/>
          <w:lang w:eastAsia="ru-RU"/>
        </w:rPr>
      </w:pPr>
      <w:r w:rsidRPr="00357DC1">
        <w:rPr>
          <w:rFonts w:ascii="Times New Roman" w:eastAsia="Times New Roman" w:hAnsi="Times New Roman"/>
          <w:bCs/>
          <w:color w:val="000000"/>
          <w:sz w:val="24"/>
          <w:szCs w:val="24"/>
          <w:lang w:eastAsia="ru-RU"/>
        </w:rPr>
        <w:t>(указать наименование муниципальной программы)</w:t>
      </w:r>
    </w:p>
    <w:p w:rsidR="001221A6" w:rsidRPr="00357DC1" w:rsidRDefault="001221A6" w:rsidP="001221A6">
      <w:pPr>
        <w:spacing w:after="0" w:line="240" w:lineRule="auto"/>
        <w:jc w:val="center"/>
        <w:rPr>
          <w:rFonts w:ascii="Times New Roman" w:eastAsia="Times New Roman" w:hAnsi="Times New Roman"/>
          <w:color w:val="000000"/>
          <w:sz w:val="24"/>
          <w:szCs w:val="24"/>
          <w:lang w:eastAsia="ru-RU"/>
        </w:rPr>
      </w:pPr>
      <w:r w:rsidRPr="00357DC1">
        <w:rPr>
          <w:rFonts w:ascii="Times New Roman" w:eastAsia="Times New Roman" w:hAnsi="Times New Roman"/>
          <w:b/>
          <w:bCs/>
          <w:color w:val="000000"/>
          <w:sz w:val="24"/>
          <w:szCs w:val="24"/>
          <w:lang w:eastAsia="ru-RU"/>
        </w:rPr>
        <w:t>на 2016 - 2021годы</w:t>
      </w:r>
    </w:p>
    <w:p w:rsidR="001221A6" w:rsidRPr="00357DC1"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357DC1">
        <w:rPr>
          <w:rFonts w:ascii="Times New Roman" w:eastAsia="Times New Roman" w:hAnsi="Times New Roman"/>
          <w:color w:val="000000"/>
          <w:sz w:val="24"/>
          <w:szCs w:val="24"/>
          <w:lang w:eastAsia="ru-RU"/>
        </w:rPr>
        <w:t>(тыс. руб.)</w:t>
      </w:r>
    </w:p>
    <w:tbl>
      <w:tblPr>
        <w:tblW w:w="5000" w:type="pct"/>
        <w:jc w:val="center"/>
        <w:tblLayout w:type="fixed"/>
        <w:tblCellMar>
          <w:left w:w="0" w:type="dxa"/>
          <w:right w:w="0" w:type="dxa"/>
        </w:tblCellMar>
        <w:tblLook w:val="04A0" w:firstRow="1" w:lastRow="0" w:firstColumn="1" w:lastColumn="0" w:noHBand="0" w:noVBand="1"/>
      </w:tblPr>
      <w:tblGrid>
        <w:gridCol w:w="1247"/>
        <w:gridCol w:w="1331"/>
        <w:gridCol w:w="1418"/>
        <w:gridCol w:w="297"/>
        <w:gridCol w:w="341"/>
        <w:gridCol w:w="456"/>
        <w:gridCol w:w="640"/>
        <w:gridCol w:w="1181"/>
        <w:gridCol w:w="1093"/>
        <w:gridCol w:w="737"/>
        <w:gridCol w:w="731"/>
        <w:gridCol w:w="432"/>
      </w:tblGrid>
      <w:tr w:rsidR="001221A6" w:rsidRPr="00674246" w:rsidTr="001221A6">
        <w:trPr>
          <w:jc w:val="center"/>
        </w:trPr>
        <w:tc>
          <w:tcPr>
            <w:tcW w:w="63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Наименование муниципальной программы, подпрограммы, основного мероприятия, объекта закупки</w:t>
            </w:r>
          </w:p>
        </w:tc>
        <w:tc>
          <w:tcPr>
            <w:tcW w:w="67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Заказчик, уполномоченный на заключение муниципального контракта</w:t>
            </w:r>
          </w:p>
        </w:tc>
        <w:tc>
          <w:tcPr>
            <w:tcW w:w="71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Код по Общероссийскому классификатору продукции по видам экономической деятельности &lt;1&gt;</w:t>
            </w:r>
          </w:p>
        </w:tc>
        <w:tc>
          <w:tcPr>
            <w:tcW w:w="874"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Код бюджетной классификации</w:t>
            </w:r>
          </w:p>
        </w:tc>
        <w:tc>
          <w:tcPr>
            <w:tcW w:w="59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Предельный срок осуществления закупки</w:t>
            </w:r>
          </w:p>
        </w:tc>
        <w:tc>
          <w:tcPr>
            <w:tcW w:w="55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Результаты выполнения работ (оказания услуг) &lt;2&gt;, предмет встречного обязательства и предельный срок его исполнения &lt;3&gt;</w:t>
            </w:r>
          </w:p>
        </w:tc>
        <w:tc>
          <w:tcPr>
            <w:tcW w:w="95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Предельный объем средств на оплату результатов выполненных работ, оказанных услуг, поставленных товаров</w:t>
            </w:r>
          </w:p>
        </w:tc>
      </w:tr>
      <w:tr w:rsidR="001221A6" w:rsidRPr="00674246" w:rsidTr="001221A6">
        <w:trPr>
          <w:jc w:val="center"/>
        </w:trPr>
        <w:tc>
          <w:tcPr>
            <w:tcW w:w="630" w:type="pct"/>
            <w:vMerge/>
            <w:tcBorders>
              <w:top w:val="single" w:sz="6" w:space="0" w:color="000000"/>
              <w:left w:val="single" w:sz="6" w:space="0" w:color="000000"/>
              <w:bottom w:val="single" w:sz="6" w:space="0" w:color="000000"/>
              <w:right w:val="single" w:sz="6" w:space="0" w:color="000000"/>
            </w:tcBorders>
            <w:vAlign w:val="center"/>
            <w:hideMark/>
          </w:tcPr>
          <w:p w:rsidR="001221A6" w:rsidRPr="00674246" w:rsidRDefault="001221A6" w:rsidP="001221A6">
            <w:pPr>
              <w:spacing w:after="0" w:line="240" w:lineRule="auto"/>
              <w:rPr>
                <w:rFonts w:ascii="Times New Roman" w:eastAsia="Times New Roman" w:hAnsi="Times New Roman"/>
                <w:sz w:val="24"/>
                <w:szCs w:val="24"/>
                <w:lang w:eastAsia="ru-RU"/>
              </w:rPr>
            </w:pPr>
          </w:p>
        </w:tc>
        <w:tc>
          <w:tcPr>
            <w:tcW w:w="672" w:type="pct"/>
            <w:vMerge/>
            <w:tcBorders>
              <w:top w:val="single" w:sz="6" w:space="0" w:color="000000"/>
              <w:left w:val="single" w:sz="6" w:space="0" w:color="000000"/>
              <w:bottom w:val="single" w:sz="6" w:space="0" w:color="000000"/>
              <w:right w:val="single" w:sz="6" w:space="0" w:color="000000"/>
            </w:tcBorders>
            <w:vAlign w:val="center"/>
            <w:hideMark/>
          </w:tcPr>
          <w:p w:rsidR="001221A6" w:rsidRPr="00674246" w:rsidRDefault="001221A6" w:rsidP="001221A6">
            <w:pPr>
              <w:spacing w:after="0" w:line="240" w:lineRule="auto"/>
              <w:rPr>
                <w:rFonts w:ascii="Times New Roman" w:eastAsia="Times New Roman" w:hAnsi="Times New Roman"/>
                <w:sz w:val="24"/>
                <w:szCs w:val="24"/>
                <w:lang w:eastAsia="ru-RU"/>
              </w:rPr>
            </w:pPr>
          </w:p>
        </w:tc>
        <w:tc>
          <w:tcPr>
            <w:tcW w:w="716" w:type="pct"/>
            <w:vMerge/>
            <w:tcBorders>
              <w:top w:val="single" w:sz="6" w:space="0" w:color="000000"/>
              <w:left w:val="single" w:sz="6" w:space="0" w:color="000000"/>
              <w:bottom w:val="single" w:sz="6" w:space="0" w:color="000000"/>
              <w:right w:val="single" w:sz="6" w:space="0" w:color="000000"/>
            </w:tcBorders>
            <w:vAlign w:val="center"/>
            <w:hideMark/>
          </w:tcPr>
          <w:p w:rsidR="001221A6" w:rsidRPr="00674246" w:rsidRDefault="001221A6" w:rsidP="001221A6">
            <w:pPr>
              <w:spacing w:after="0" w:line="240" w:lineRule="auto"/>
              <w:rPr>
                <w:rFonts w:ascii="Times New Roman" w:eastAsia="Times New Roman" w:hAnsi="Times New Roman"/>
                <w:sz w:val="24"/>
                <w:szCs w:val="24"/>
                <w:lang w:eastAsia="ru-RU"/>
              </w:rPr>
            </w:pPr>
          </w:p>
        </w:tc>
        <w:tc>
          <w:tcPr>
            <w:tcW w:w="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Рз</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Пр</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ЦСР</w:t>
            </w:r>
          </w:p>
        </w:tc>
        <w:tc>
          <w:tcPr>
            <w:tcW w:w="3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Группа ВР</w:t>
            </w:r>
          </w:p>
        </w:tc>
        <w:tc>
          <w:tcPr>
            <w:tcW w:w="596" w:type="pct"/>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221A6" w:rsidRPr="00674246" w:rsidRDefault="001221A6" w:rsidP="001221A6">
            <w:pPr>
              <w:spacing w:after="0" w:line="240" w:lineRule="auto"/>
              <w:rPr>
                <w:rFonts w:ascii="Times New Roman" w:eastAsia="Times New Roman" w:hAnsi="Times New Roman"/>
                <w:sz w:val="24"/>
                <w:szCs w:val="24"/>
                <w:lang w:eastAsia="ru-RU"/>
              </w:rPr>
            </w:pPr>
          </w:p>
        </w:tc>
        <w:tc>
          <w:tcPr>
            <w:tcW w:w="552" w:type="pct"/>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221A6" w:rsidRPr="00674246" w:rsidRDefault="001221A6" w:rsidP="001221A6">
            <w:pPr>
              <w:spacing w:after="0" w:line="240" w:lineRule="auto"/>
              <w:rPr>
                <w:rFonts w:ascii="Times New Roman" w:eastAsia="Times New Roman" w:hAnsi="Times New Roman"/>
                <w:sz w:val="24"/>
                <w:szCs w:val="24"/>
                <w:lang w:eastAsia="ru-RU"/>
              </w:rPr>
            </w:pPr>
          </w:p>
        </w:tc>
        <w:tc>
          <w:tcPr>
            <w:tcW w:w="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текущий год</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очередной год</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r>
      <w:tr w:rsidR="001221A6" w:rsidRPr="00674246" w:rsidTr="001221A6">
        <w:trPr>
          <w:jc w:val="center"/>
        </w:trPr>
        <w:tc>
          <w:tcPr>
            <w:tcW w:w="6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1</w:t>
            </w:r>
          </w:p>
        </w:tc>
        <w:tc>
          <w:tcPr>
            <w:tcW w:w="6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2</w:t>
            </w:r>
          </w:p>
        </w:tc>
        <w:tc>
          <w:tcPr>
            <w:tcW w:w="7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3</w:t>
            </w:r>
          </w:p>
        </w:tc>
        <w:tc>
          <w:tcPr>
            <w:tcW w:w="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4</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5</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6</w:t>
            </w:r>
          </w:p>
        </w:tc>
        <w:tc>
          <w:tcPr>
            <w:tcW w:w="3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7</w:t>
            </w:r>
          </w:p>
        </w:tc>
        <w:tc>
          <w:tcPr>
            <w:tcW w:w="5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8</w:t>
            </w:r>
          </w:p>
        </w:tc>
        <w:tc>
          <w:tcPr>
            <w:tcW w:w="5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9</w:t>
            </w:r>
          </w:p>
        </w:tc>
        <w:tc>
          <w:tcPr>
            <w:tcW w:w="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10</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11</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12</w:t>
            </w:r>
          </w:p>
        </w:tc>
      </w:tr>
      <w:tr w:rsidR="001221A6" w:rsidRPr="00674246" w:rsidTr="001221A6">
        <w:trPr>
          <w:jc w:val="center"/>
        </w:trPr>
        <w:tc>
          <w:tcPr>
            <w:tcW w:w="6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Муниципальная программа</w:t>
            </w:r>
          </w:p>
        </w:tc>
        <w:tc>
          <w:tcPr>
            <w:tcW w:w="6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X</w:t>
            </w:r>
          </w:p>
        </w:tc>
        <w:tc>
          <w:tcPr>
            <w:tcW w:w="7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X</w:t>
            </w:r>
          </w:p>
        </w:tc>
        <w:tc>
          <w:tcPr>
            <w:tcW w:w="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3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5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X</w:t>
            </w:r>
          </w:p>
        </w:tc>
        <w:tc>
          <w:tcPr>
            <w:tcW w:w="5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X</w:t>
            </w:r>
          </w:p>
        </w:tc>
        <w:tc>
          <w:tcPr>
            <w:tcW w:w="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r>
      <w:tr w:rsidR="001221A6" w:rsidRPr="00674246" w:rsidTr="001221A6">
        <w:trPr>
          <w:jc w:val="center"/>
        </w:trPr>
        <w:tc>
          <w:tcPr>
            <w:tcW w:w="6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Подпрограмма 1</w:t>
            </w:r>
          </w:p>
        </w:tc>
        <w:tc>
          <w:tcPr>
            <w:tcW w:w="6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X</w:t>
            </w:r>
          </w:p>
        </w:tc>
        <w:tc>
          <w:tcPr>
            <w:tcW w:w="7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X</w:t>
            </w:r>
          </w:p>
        </w:tc>
        <w:tc>
          <w:tcPr>
            <w:tcW w:w="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3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5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X</w:t>
            </w:r>
          </w:p>
        </w:tc>
        <w:tc>
          <w:tcPr>
            <w:tcW w:w="5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X</w:t>
            </w:r>
          </w:p>
        </w:tc>
        <w:tc>
          <w:tcPr>
            <w:tcW w:w="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r>
      <w:tr w:rsidR="001221A6" w:rsidRPr="00674246" w:rsidTr="001221A6">
        <w:trPr>
          <w:jc w:val="center"/>
        </w:trPr>
        <w:tc>
          <w:tcPr>
            <w:tcW w:w="6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Наименование основного мероприятия</w:t>
            </w:r>
          </w:p>
        </w:tc>
        <w:tc>
          <w:tcPr>
            <w:tcW w:w="6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X</w:t>
            </w:r>
          </w:p>
        </w:tc>
        <w:tc>
          <w:tcPr>
            <w:tcW w:w="7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X</w:t>
            </w:r>
          </w:p>
        </w:tc>
        <w:tc>
          <w:tcPr>
            <w:tcW w:w="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3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5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X</w:t>
            </w:r>
          </w:p>
        </w:tc>
        <w:tc>
          <w:tcPr>
            <w:tcW w:w="5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X</w:t>
            </w:r>
          </w:p>
        </w:tc>
        <w:tc>
          <w:tcPr>
            <w:tcW w:w="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r>
      <w:tr w:rsidR="001221A6" w:rsidRPr="00674246" w:rsidTr="001221A6">
        <w:trPr>
          <w:jc w:val="center"/>
        </w:trPr>
        <w:tc>
          <w:tcPr>
            <w:tcW w:w="6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Объект закупки 1</w:t>
            </w:r>
          </w:p>
        </w:tc>
        <w:tc>
          <w:tcPr>
            <w:tcW w:w="6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7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3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5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5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r>
      <w:tr w:rsidR="001221A6" w:rsidRPr="00674246" w:rsidTr="001221A6">
        <w:trPr>
          <w:jc w:val="center"/>
        </w:trPr>
        <w:tc>
          <w:tcPr>
            <w:tcW w:w="6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Объект закупки 2</w:t>
            </w:r>
          </w:p>
        </w:tc>
        <w:tc>
          <w:tcPr>
            <w:tcW w:w="6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7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3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5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5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r>
      <w:tr w:rsidR="001221A6" w:rsidRPr="00674246" w:rsidTr="001221A6">
        <w:trPr>
          <w:jc w:val="center"/>
        </w:trPr>
        <w:tc>
          <w:tcPr>
            <w:tcW w:w="6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6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7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3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5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5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r>
    </w:tbl>
    <w:p w:rsidR="001221A6" w:rsidRPr="00562CF7" w:rsidRDefault="001221A6" w:rsidP="001221A6">
      <w:pPr>
        <w:spacing w:after="0" w:line="240" w:lineRule="auto"/>
        <w:ind w:firstLine="567"/>
        <w:jc w:val="both"/>
        <w:rPr>
          <w:rFonts w:ascii="Times New Roman" w:eastAsia="Times New Roman" w:hAnsi="Times New Roman"/>
          <w:color w:val="000000"/>
          <w:sz w:val="26"/>
          <w:szCs w:val="26"/>
          <w:lang w:eastAsia="ru-RU"/>
        </w:rPr>
      </w:pPr>
      <w:r w:rsidRPr="00562CF7">
        <w:rPr>
          <w:rFonts w:ascii="Times New Roman" w:eastAsia="Times New Roman" w:hAnsi="Times New Roman"/>
          <w:color w:val="000000"/>
          <w:sz w:val="26"/>
          <w:szCs w:val="26"/>
          <w:lang w:eastAsia="ru-RU"/>
        </w:rPr>
        <w:t>--------------------------------</w:t>
      </w:r>
    </w:p>
    <w:p w:rsidR="001221A6" w:rsidRPr="00357DC1" w:rsidRDefault="001221A6" w:rsidP="001221A6">
      <w:pPr>
        <w:spacing w:after="0" w:line="240" w:lineRule="auto"/>
        <w:ind w:firstLine="567"/>
        <w:jc w:val="both"/>
        <w:rPr>
          <w:rFonts w:ascii="Times New Roman" w:eastAsia="Times New Roman" w:hAnsi="Times New Roman"/>
          <w:color w:val="000000"/>
          <w:sz w:val="24"/>
          <w:szCs w:val="24"/>
          <w:lang w:eastAsia="ru-RU"/>
        </w:rPr>
      </w:pPr>
      <w:bookmarkStart w:id="28" w:name="P2830"/>
      <w:bookmarkEnd w:id="28"/>
      <w:r w:rsidRPr="00357DC1">
        <w:rPr>
          <w:rFonts w:ascii="Times New Roman" w:eastAsia="Times New Roman" w:hAnsi="Times New Roman"/>
          <w:color w:val="000000"/>
          <w:sz w:val="24"/>
          <w:szCs w:val="24"/>
          <w:lang w:eastAsia="ru-RU"/>
        </w:rPr>
        <w:t>&lt;1&gt;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(работ, услуг).</w:t>
      </w:r>
    </w:p>
    <w:p w:rsidR="001221A6" w:rsidRPr="00357DC1" w:rsidRDefault="001221A6" w:rsidP="001221A6">
      <w:pPr>
        <w:spacing w:after="0" w:line="240" w:lineRule="auto"/>
        <w:ind w:firstLine="567"/>
        <w:jc w:val="both"/>
        <w:rPr>
          <w:rFonts w:ascii="Times New Roman" w:eastAsia="Times New Roman" w:hAnsi="Times New Roman"/>
          <w:color w:val="000000"/>
          <w:sz w:val="24"/>
          <w:szCs w:val="24"/>
          <w:lang w:eastAsia="ru-RU"/>
        </w:rPr>
      </w:pPr>
      <w:bookmarkStart w:id="29" w:name="P2831"/>
      <w:bookmarkEnd w:id="29"/>
      <w:r w:rsidRPr="00357DC1">
        <w:rPr>
          <w:rFonts w:ascii="Times New Roman" w:eastAsia="Times New Roman" w:hAnsi="Times New Roman"/>
          <w:color w:val="000000"/>
          <w:sz w:val="24"/>
          <w:szCs w:val="24"/>
          <w:lang w:eastAsia="ru-RU"/>
        </w:rPr>
        <w:t>&lt;2&gt; В случае если предметом долгосрочного муниципального контракта является выполнение работ, оказание услуг.</w:t>
      </w:r>
    </w:p>
    <w:p w:rsidR="001221A6" w:rsidRPr="00357DC1" w:rsidRDefault="001221A6" w:rsidP="001221A6">
      <w:pPr>
        <w:spacing w:after="0" w:line="240" w:lineRule="auto"/>
        <w:ind w:firstLine="567"/>
        <w:jc w:val="both"/>
        <w:rPr>
          <w:rFonts w:ascii="Times New Roman" w:eastAsia="Times New Roman" w:hAnsi="Times New Roman"/>
          <w:color w:val="000000"/>
          <w:sz w:val="24"/>
          <w:szCs w:val="24"/>
          <w:lang w:eastAsia="ru-RU"/>
        </w:rPr>
      </w:pPr>
      <w:bookmarkStart w:id="30" w:name="P2832"/>
      <w:bookmarkEnd w:id="30"/>
      <w:r w:rsidRPr="00357DC1">
        <w:rPr>
          <w:rFonts w:ascii="Times New Roman" w:eastAsia="Times New Roman" w:hAnsi="Times New Roman"/>
          <w:color w:val="000000"/>
          <w:sz w:val="24"/>
          <w:szCs w:val="24"/>
          <w:lang w:eastAsia="ru-RU"/>
        </w:rPr>
        <w:lastRenderedPageBreak/>
        <w:t>&lt;3&gt; В случае если предметом долгосрочного муниципального контракта является поставка товаров.</w:t>
      </w:r>
    </w:p>
    <w:p w:rsidR="001221A6" w:rsidRPr="00357DC1" w:rsidRDefault="001221A6" w:rsidP="001221A6">
      <w:pPr>
        <w:spacing w:after="0" w:line="240" w:lineRule="auto"/>
        <w:ind w:firstLine="567"/>
        <w:jc w:val="both"/>
        <w:rPr>
          <w:rFonts w:ascii="Times New Roman" w:eastAsia="Times New Roman" w:hAnsi="Times New Roman"/>
          <w:color w:val="000000"/>
          <w:sz w:val="24"/>
          <w:szCs w:val="24"/>
          <w:lang w:eastAsia="ru-RU"/>
        </w:rPr>
      </w:pPr>
      <w:r w:rsidRPr="00357DC1">
        <w:rPr>
          <w:rFonts w:ascii="Times New Roman" w:eastAsia="Times New Roman" w:hAnsi="Times New Roman"/>
          <w:color w:val="000000"/>
          <w:sz w:val="24"/>
          <w:szCs w:val="24"/>
          <w:lang w:eastAsia="ru-RU"/>
        </w:rPr>
        <w:t> </w:t>
      </w:r>
    </w:p>
    <w:p w:rsidR="001221A6" w:rsidRPr="00357DC1"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357DC1">
        <w:rPr>
          <w:rFonts w:ascii="Times New Roman" w:eastAsia="Times New Roman" w:hAnsi="Times New Roman"/>
          <w:color w:val="000000"/>
          <w:sz w:val="24"/>
          <w:szCs w:val="24"/>
          <w:lang w:eastAsia="ru-RU"/>
        </w:rPr>
        <w:t>Приложение №9.2</w:t>
      </w:r>
    </w:p>
    <w:p w:rsidR="001221A6" w:rsidRPr="00357DC1"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357DC1">
        <w:rPr>
          <w:rFonts w:ascii="Times New Roman" w:eastAsia="Times New Roman" w:hAnsi="Times New Roman"/>
          <w:color w:val="000000"/>
          <w:sz w:val="24"/>
          <w:szCs w:val="24"/>
          <w:lang w:eastAsia="ru-RU"/>
        </w:rPr>
        <w:t>к Порядку разработки и реализации муниципальных программ</w:t>
      </w:r>
    </w:p>
    <w:p w:rsidR="001221A6" w:rsidRPr="00357DC1" w:rsidRDefault="001221A6" w:rsidP="001221A6">
      <w:pPr>
        <w:spacing w:after="0" w:line="240" w:lineRule="auto"/>
        <w:ind w:firstLine="567"/>
        <w:jc w:val="righ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Царевщинского</w:t>
      </w:r>
      <w:r w:rsidRPr="00357DC1">
        <w:rPr>
          <w:rFonts w:ascii="Times New Roman" w:eastAsia="Times New Roman" w:hAnsi="Times New Roman"/>
          <w:color w:val="000000"/>
          <w:sz w:val="24"/>
          <w:szCs w:val="24"/>
          <w:lang w:eastAsia="ru-RU"/>
        </w:rPr>
        <w:t xml:space="preserve"> сельсовета Мокшанского района Пензенской области</w:t>
      </w:r>
    </w:p>
    <w:p w:rsidR="001221A6" w:rsidRPr="00357DC1"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357DC1">
        <w:rPr>
          <w:rFonts w:ascii="Times New Roman" w:eastAsia="Times New Roman" w:hAnsi="Times New Roman"/>
          <w:color w:val="000000"/>
          <w:sz w:val="24"/>
          <w:szCs w:val="24"/>
          <w:lang w:eastAsia="ru-RU"/>
        </w:rPr>
        <w:t> </w:t>
      </w:r>
    </w:p>
    <w:p w:rsidR="001221A6" w:rsidRPr="00357DC1" w:rsidRDefault="001221A6" w:rsidP="001221A6">
      <w:pPr>
        <w:spacing w:after="0" w:line="240" w:lineRule="auto"/>
        <w:ind w:firstLine="567"/>
        <w:jc w:val="righ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Форма</w:t>
      </w:r>
    </w:p>
    <w:p w:rsidR="001221A6" w:rsidRPr="00357DC1" w:rsidRDefault="001221A6" w:rsidP="001221A6">
      <w:pPr>
        <w:spacing w:after="0" w:line="240" w:lineRule="auto"/>
        <w:jc w:val="center"/>
        <w:rPr>
          <w:rFonts w:ascii="Times New Roman" w:eastAsia="Times New Roman" w:hAnsi="Times New Roman"/>
          <w:color w:val="000000"/>
          <w:sz w:val="24"/>
          <w:szCs w:val="24"/>
          <w:lang w:eastAsia="ru-RU"/>
        </w:rPr>
      </w:pPr>
      <w:r w:rsidRPr="00357DC1">
        <w:rPr>
          <w:rFonts w:ascii="Times New Roman" w:eastAsia="Times New Roman" w:hAnsi="Times New Roman"/>
          <w:b/>
          <w:bCs/>
          <w:color w:val="000000"/>
          <w:sz w:val="24"/>
          <w:szCs w:val="24"/>
          <w:lang w:eastAsia="ru-RU"/>
        </w:rPr>
        <w:t>ПРЕДЕЛЬНЫЕ ОБЪЕМЫ</w:t>
      </w:r>
    </w:p>
    <w:p w:rsidR="001221A6" w:rsidRDefault="001221A6" w:rsidP="001221A6">
      <w:pPr>
        <w:spacing w:after="0" w:line="240" w:lineRule="auto"/>
        <w:jc w:val="center"/>
        <w:rPr>
          <w:rFonts w:ascii="Times New Roman" w:eastAsia="Times New Roman" w:hAnsi="Times New Roman"/>
          <w:b/>
          <w:bCs/>
          <w:color w:val="000000"/>
          <w:sz w:val="24"/>
          <w:szCs w:val="24"/>
          <w:lang w:eastAsia="ru-RU"/>
        </w:rPr>
      </w:pPr>
      <w:r w:rsidRPr="00357DC1">
        <w:rPr>
          <w:rFonts w:ascii="Times New Roman" w:eastAsia="Times New Roman" w:hAnsi="Times New Roman"/>
          <w:b/>
          <w:bCs/>
          <w:color w:val="000000"/>
          <w:sz w:val="24"/>
          <w:szCs w:val="24"/>
          <w:lang w:eastAsia="ru-RU"/>
        </w:rPr>
        <w:t xml:space="preserve">средств бюджета </w:t>
      </w:r>
      <w:r>
        <w:rPr>
          <w:rFonts w:ascii="Times New Roman" w:eastAsia="Times New Roman" w:hAnsi="Times New Roman"/>
          <w:b/>
          <w:bCs/>
          <w:color w:val="000000"/>
          <w:sz w:val="24"/>
          <w:szCs w:val="24"/>
          <w:lang w:eastAsia="ru-RU"/>
        </w:rPr>
        <w:t>Царевщинского</w:t>
      </w:r>
      <w:r w:rsidRPr="00357DC1">
        <w:rPr>
          <w:rFonts w:ascii="Times New Roman" w:eastAsia="Times New Roman" w:hAnsi="Times New Roman"/>
          <w:b/>
          <w:bCs/>
          <w:color w:val="000000"/>
          <w:sz w:val="24"/>
          <w:szCs w:val="24"/>
          <w:lang w:eastAsia="ru-RU"/>
        </w:rPr>
        <w:t xml:space="preserve"> сельсовета Мокшанского района Пензенской области на исполнение долгосрочных муниципальных контрактов в целях реализации основных мероприятий муниципальной программы </w:t>
      </w:r>
      <w:r>
        <w:rPr>
          <w:rFonts w:ascii="Times New Roman" w:eastAsia="Times New Roman" w:hAnsi="Times New Roman"/>
          <w:b/>
          <w:bCs/>
          <w:color w:val="000000"/>
          <w:sz w:val="24"/>
          <w:szCs w:val="24"/>
          <w:lang w:eastAsia="ru-RU"/>
        </w:rPr>
        <w:t>Царевщинского</w:t>
      </w:r>
      <w:r w:rsidRPr="00357DC1">
        <w:rPr>
          <w:rFonts w:ascii="Times New Roman" w:eastAsia="Times New Roman" w:hAnsi="Times New Roman"/>
          <w:b/>
          <w:bCs/>
          <w:color w:val="000000"/>
          <w:sz w:val="24"/>
          <w:szCs w:val="24"/>
          <w:lang w:eastAsia="ru-RU"/>
        </w:rPr>
        <w:t xml:space="preserve"> сельсовета </w:t>
      </w:r>
    </w:p>
    <w:p w:rsidR="001221A6" w:rsidRDefault="001221A6" w:rsidP="001221A6">
      <w:pPr>
        <w:spacing w:after="0" w:line="240" w:lineRule="auto"/>
        <w:jc w:val="center"/>
        <w:rPr>
          <w:rFonts w:ascii="Times New Roman" w:eastAsia="Times New Roman" w:hAnsi="Times New Roman"/>
          <w:b/>
          <w:bCs/>
          <w:color w:val="000000"/>
          <w:sz w:val="24"/>
          <w:szCs w:val="24"/>
          <w:lang w:eastAsia="ru-RU"/>
        </w:rPr>
      </w:pPr>
      <w:r w:rsidRPr="00357DC1">
        <w:rPr>
          <w:rFonts w:ascii="Times New Roman" w:eastAsia="Times New Roman" w:hAnsi="Times New Roman"/>
          <w:b/>
          <w:bCs/>
          <w:color w:val="000000"/>
          <w:sz w:val="24"/>
          <w:szCs w:val="24"/>
          <w:lang w:eastAsia="ru-RU"/>
        </w:rPr>
        <w:t xml:space="preserve">Мокшанского района Пензенской области </w:t>
      </w:r>
    </w:p>
    <w:p w:rsidR="001221A6" w:rsidRDefault="001221A6" w:rsidP="001221A6">
      <w:pPr>
        <w:spacing w:after="0" w:line="240" w:lineRule="auto"/>
        <w:jc w:val="center"/>
        <w:rPr>
          <w:rFonts w:ascii="Times New Roman" w:eastAsia="Times New Roman" w:hAnsi="Times New Roman"/>
          <w:b/>
          <w:bCs/>
          <w:color w:val="000000"/>
          <w:sz w:val="24"/>
          <w:szCs w:val="24"/>
          <w:lang w:eastAsia="ru-RU"/>
        </w:rPr>
      </w:pPr>
      <w:r w:rsidRPr="00357DC1">
        <w:rPr>
          <w:rFonts w:ascii="Times New Roman" w:eastAsia="Times New Roman" w:hAnsi="Times New Roman"/>
          <w:b/>
          <w:bCs/>
          <w:color w:val="000000"/>
          <w:sz w:val="24"/>
          <w:szCs w:val="24"/>
          <w:lang w:eastAsia="ru-RU"/>
        </w:rPr>
        <w:t>«___________________</w:t>
      </w:r>
      <w:r>
        <w:rPr>
          <w:rFonts w:ascii="Times New Roman" w:eastAsia="Times New Roman" w:hAnsi="Times New Roman"/>
          <w:b/>
          <w:bCs/>
          <w:color w:val="000000"/>
          <w:sz w:val="24"/>
          <w:szCs w:val="24"/>
          <w:lang w:eastAsia="ru-RU"/>
        </w:rPr>
        <w:t>___________________________»</w:t>
      </w:r>
    </w:p>
    <w:p w:rsidR="001221A6" w:rsidRPr="00357DC1" w:rsidRDefault="001221A6" w:rsidP="001221A6">
      <w:pPr>
        <w:spacing w:after="0" w:line="240" w:lineRule="auto"/>
        <w:jc w:val="center"/>
        <w:rPr>
          <w:rFonts w:ascii="Times New Roman" w:eastAsia="Times New Roman" w:hAnsi="Times New Roman"/>
          <w:color w:val="000000"/>
          <w:sz w:val="24"/>
          <w:szCs w:val="24"/>
          <w:lang w:eastAsia="ru-RU"/>
        </w:rPr>
      </w:pPr>
      <w:r w:rsidRPr="00357DC1">
        <w:rPr>
          <w:rFonts w:ascii="Times New Roman" w:eastAsia="Times New Roman" w:hAnsi="Times New Roman"/>
          <w:bCs/>
          <w:color w:val="000000"/>
          <w:sz w:val="24"/>
          <w:szCs w:val="24"/>
          <w:lang w:eastAsia="ru-RU"/>
        </w:rPr>
        <w:t>(указать наименование муниципальной программы)</w:t>
      </w:r>
    </w:p>
    <w:p w:rsidR="001221A6" w:rsidRPr="00357DC1" w:rsidRDefault="001221A6" w:rsidP="001221A6">
      <w:pPr>
        <w:spacing w:after="0" w:line="240" w:lineRule="auto"/>
        <w:jc w:val="center"/>
        <w:rPr>
          <w:rFonts w:ascii="Times New Roman" w:eastAsia="Times New Roman" w:hAnsi="Times New Roman"/>
          <w:color w:val="000000"/>
          <w:sz w:val="24"/>
          <w:szCs w:val="24"/>
          <w:lang w:eastAsia="ru-RU"/>
        </w:rPr>
      </w:pPr>
      <w:r w:rsidRPr="00357DC1">
        <w:rPr>
          <w:rFonts w:ascii="Times New Roman" w:eastAsia="Times New Roman" w:hAnsi="Times New Roman"/>
          <w:b/>
          <w:bCs/>
          <w:color w:val="000000"/>
          <w:sz w:val="24"/>
          <w:szCs w:val="24"/>
          <w:lang w:eastAsia="ru-RU"/>
        </w:rPr>
        <w:t xml:space="preserve">на 2022 – 2025 годы </w:t>
      </w:r>
    </w:p>
    <w:p w:rsidR="001221A6" w:rsidRPr="00357DC1"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357DC1">
        <w:rPr>
          <w:rFonts w:ascii="Times New Roman" w:eastAsia="Times New Roman" w:hAnsi="Times New Roman"/>
          <w:color w:val="000000"/>
          <w:sz w:val="24"/>
          <w:szCs w:val="24"/>
          <w:lang w:eastAsia="ru-RU"/>
        </w:rPr>
        <w:t>(тыс. руб.)</w:t>
      </w:r>
    </w:p>
    <w:tbl>
      <w:tblPr>
        <w:tblW w:w="0" w:type="dxa"/>
        <w:jc w:val="center"/>
        <w:tblCellMar>
          <w:left w:w="0" w:type="dxa"/>
          <w:right w:w="0" w:type="dxa"/>
        </w:tblCellMar>
        <w:tblLook w:val="04A0" w:firstRow="1" w:lastRow="0" w:firstColumn="1" w:lastColumn="0" w:noHBand="0" w:noVBand="1"/>
      </w:tblPr>
      <w:tblGrid>
        <w:gridCol w:w="1105"/>
        <w:gridCol w:w="1173"/>
        <w:gridCol w:w="1242"/>
        <w:gridCol w:w="339"/>
        <w:gridCol w:w="374"/>
        <w:gridCol w:w="467"/>
        <w:gridCol w:w="615"/>
        <w:gridCol w:w="1052"/>
        <w:gridCol w:w="982"/>
        <w:gridCol w:w="694"/>
        <w:gridCol w:w="792"/>
        <w:gridCol w:w="1069"/>
      </w:tblGrid>
      <w:tr w:rsidR="001221A6" w:rsidRPr="00674246" w:rsidTr="001221A6">
        <w:trPr>
          <w:jc w:val="center"/>
        </w:trPr>
        <w:tc>
          <w:tcPr>
            <w:tcW w:w="56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Наименование муниципальной программы, подпрограммы, основного мероприятия, объекта закупки</w:t>
            </w:r>
          </w:p>
        </w:tc>
        <w:tc>
          <w:tcPr>
            <w:tcW w:w="60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Заказчик, уполномоченный на заключение муниципального контракта</w:t>
            </w:r>
          </w:p>
        </w:tc>
        <w:tc>
          <w:tcPr>
            <w:tcW w:w="65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Код по Общероссийскому классификатору продукции по видам экономической деятельности &lt;1&gt;</w:t>
            </w:r>
          </w:p>
        </w:tc>
        <w:tc>
          <w:tcPr>
            <w:tcW w:w="779"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Код бюджетной классификации</w:t>
            </w:r>
          </w:p>
        </w:tc>
        <w:tc>
          <w:tcPr>
            <w:tcW w:w="55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Предельный срок осуществления закупки</w:t>
            </w:r>
          </w:p>
        </w:tc>
        <w:tc>
          <w:tcPr>
            <w:tcW w:w="52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Результаты выполнения работ (оказания услуг) &lt;2&gt;, предмет встречного обязательства и предельный срок его исполнения &lt;3&gt;</w:t>
            </w:r>
          </w:p>
        </w:tc>
        <w:tc>
          <w:tcPr>
            <w:tcW w:w="1311"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Предельный объем средств на оплату результатов выполненных работ, оказанных услуг, поставленных товаров</w:t>
            </w:r>
          </w:p>
        </w:tc>
      </w:tr>
      <w:tr w:rsidR="001221A6" w:rsidRPr="00674246" w:rsidTr="001221A6">
        <w:trPr>
          <w:jc w:val="center"/>
        </w:trPr>
        <w:tc>
          <w:tcPr>
            <w:tcW w:w="568" w:type="pct"/>
            <w:vMerge/>
            <w:tcBorders>
              <w:top w:val="single" w:sz="6" w:space="0" w:color="000000"/>
              <w:left w:val="single" w:sz="6" w:space="0" w:color="000000"/>
              <w:bottom w:val="single" w:sz="6" w:space="0" w:color="000000"/>
              <w:right w:val="single" w:sz="6" w:space="0" w:color="000000"/>
            </w:tcBorders>
            <w:hideMark/>
          </w:tcPr>
          <w:p w:rsidR="001221A6" w:rsidRPr="00674246" w:rsidRDefault="001221A6" w:rsidP="001221A6">
            <w:pPr>
              <w:spacing w:after="0" w:line="240" w:lineRule="auto"/>
              <w:rPr>
                <w:rFonts w:ascii="Times New Roman" w:eastAsia="Times New Roman" w:hAnsi="Times New Roman"/>
                <w:sz w:val="24"/>
                <w:szCs w:val="24"/>
                <w:lang w:eastAsia="ru-RU"/>
              </w:rPr>
            </w:pPr>
          </w:p>
        </w:tc>
        <w:tc>
          <w:tcPr>
            <w:tcW w:w="607" w:type="pct"/>
            <w:vMerge/>
            <w:tcBorders>
              <w:top w:val="single" w:sz="6" w:space="0" w:color="000000"/>
              <w:left w:val="single" w:sz="6" w:space="0" w:color="000000"/>
              <w:bottom w:val="single" w:sz="6" w:space="0" w:color="000000"/>
              <w:right w:val="single" w:sz="6" w:space="0" w:color="000000"/>
            </w:tcBorders>
            <w:hideMark/>
          </w:tcPr>
          <w:p w:rsidR="001221A6" w:rsidRPr="00674246" w:rsidRDefault="001221A6" w:rsidP="001221A6">
            <w:pPr>
              <w:spacing w:after="0" w:line="240" w:lineRule="auto"/>
              <w:rPr>
                <w:rFonts w:ascii="Times New Roman" w:eastAsia="Times New Roman" w:hAnsi="Times New Roman"/>
                <w:sz w:val="24"/>
                <w:szCs w:val="24"/>
                <w:lang w:eastAsia="ru-RU"/>
              </w:rPr>
            </w:pPr>
          </w:p>
        </w:tc>
        <w:tc>
          <w:tcPr>
            <w:tcW w:w="651" w:type="pct"/>
            <w:vMerge/>
            <w:tcBorders>
              <w:top w:val="single" w:sz="6" w:space="0" w:color="000000"/>
              <w:left w:val="single" w:sz="6" w:space="0" w:color="000000"/>
              <w:bottom w:val="single" w:sz="6" w:space="0" w:color="000000"/>
              <w:right w:val="single" w:sz="6" w:space="0" w:color="000000"/>
            </w:tcBorders>
            <w:hideMark/>
          </w:tcPr>
          <w:p w:rsidR="001221A6" w:rsidRPr="00674246" w:rsidRDefault="001221A6" w:rsidP="001221A6">
            <w:pPr>
              <w:spacing w:after="0" w:line="240" w:lineRule="auto"/>
              <w:rPr>
                <w:rFonts w:ascii="Times New Roman" w:eastAsia="Times New Roman" w:hAnsi="Times New Roman"/>
                <w:sz w:val="24"/>
                <w:szCs w:val="24"/>
                <w:lang w:eastAsia="ru-RU"/>
              </w:rPr>
            </w:pPr>
          </w:p>
        </w:tc>
        <w:tc>
          <w:tcPr>
            <w:tcW w:w="1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Рз</w:t>
            </w:r>
          </w:p>
        </w:tc>
        <w:tc>
          <w:tcPr>
            <w:tcW w:w="1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Пр</w:t>
            </w:r>
          </w:p>
        </w:tc>
        <w:tc>
          <w:tcPr>
            <w:tcW w:w="2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ЦСР</w:t>
            </w:r>
          </w:p>
        </w:tc>
        <w:tc>
          <w:tcPr>
            <w:tcW w:w="2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Группа ВР</w:t>
            </w:r>
          </w:p>
        </w:tc>
        <w:tc>
          <w:tcPr>
            <w:tcW w:w="554" w:type="pct"/>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p>
        </w:tc>
        <w:tc>
          <w:tcPr>
            <w:tcW w:w="529" w:type="pct"/>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текущий год</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очередной год</w:t>
            </w:r>
          </w:p>
        </w:tc>
        <w:tc>
          <w:tcPr>
            <w:tcW w:w="5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год завершения действия программы, подпрограммы, основного мероприятия</w:t>
            </w:r>
          </w:p>
        </w:tc>
      </w:tr>
      <w:tr w:rsidR="001221A6" w:rsidRPr="00674246" w:rsidTr="001221A6">
        <w:trPr>
          <w:jc w:val="center"/>
        </w:trPr>
        <w:tc>
          <w:tcPr>
            <w:tcW w:w="56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1</w:t>
            </w:r>
          </w:p>
        </w:tc>
        <w:tc>
          <w:tcPr>
            <w:tcW w:w="6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2</w:t>
            </w:r>
          </w:p>
        </w:tc>
        <w:tc>
          <w:tcPr>
            <w:tcW w:w="6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3</w:t>
            </w:r>
          </w:p>
        </w:tc>
        <w:tc>
          <w:tcPr>
            <w:tcW w:w="1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4</w:t>
            </w:r>
          </w:p>
        </w:tc>
        <w:tc>
          <w:tcPr>
            <w:tcW w:w="1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5</w:t>
            </w:r>
          </w:p>
        </w:tc>
        <w:tc>
          <w:tcPr>
            <w:tcW w:w="2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6</w:t>
            </w:r>
          </w:p>
        </w:tc>
        <w:tc>
          <w:tcPr>
            <w:tcW w:w="2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7</w:t>
            </w:r>
          </w:p>
        </w:tc>
        <w:tc>
          <w:tcPr>
            <w:tcW w:w="5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8</w:t>
            </w:r>
          </w:p>
        </w:tc>
        <w:tc>
          <w:tcPr>
            <w:tcW w:w="5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9</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10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11</w:t>
            </w:r>
          </w:p>
        </w:tc>
        <w:tc>
          <w:tcPr>
            <w:tcW w:w="5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12</w:t>
            </w:r>
          </w:p>
        </w:tc>
      </w:tr>
      <w:tr w:rsidR="001221A6" w:rsidRPr="00674246" w:rsidTr="001221A6">
        <w:trPr>
          <w:jc w:val="center"/>
        </w:trPr>
        <w:tc>
          <w:tcPr>
            <w:tcW w:w="56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Муниципальная программа</w:t>
            </w:r>
          </w:p>
        </w:tc>
        <w:tc>
          <w:tcPr>
            <w:tcW w:w="6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X</w:t>
            </w:r>
          </w:p>
        </w:tc>
        <w:tc>
          <w:tcPr>
            <w:tcW w:w="6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X</w:t>
            </w:r>
          </w:p>
        </w:tc>
        <w:tc>
          <w:tcPr>
            <w:tcW w:w="1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1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2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2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5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X</w:t>
            </w:r>
          </w:p>
        </w:tc>
        <w:tc>
          <w:tcPr>
            <w:tcW w:w="5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X</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5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r>
      <w:tr w:rsidR="001221A6" w:rsidRPr="00674246" w:rsidTr="001221A6">
        <w:trPr>
          <w:jc w:val="center"/>
        </w:trPr>
        <w:tc>
          <w:tcPr>
            <w:tcW w:w="56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Подпрограмма 1</w:t>
            </w:r>
          </w:p>
        </w:tc>
        <w:tc>
          <w:tcPr>
            <w:tcW w:w="6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X</w:t>
            </w:r>
          </w:p>
        </w:tc>
        <w:tc>
          <w:tcPr>
            <w:tcW w:w="6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X</w:t>
            </w:r>
          </w:p>
        </w:tc>
        <w:tc>
          <w:tcPr>
            <w:tcW w:w="1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1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2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2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5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X</w:t>
            </w:r>
          </w:p>
        </w:tc>
        <w:tc>
          <w:tcPr>
            <w:tcW w:w="5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X</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5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r>
      <w:tr w:rsidR="001221A6" w:rsidRPr="00674246" w:rsidTr="001221A6">
        <w:trPr>
          <w:jc w:val="center"/>
        </w:trPr>
        <w:tc>
          <w:tcPr>
            <w:tcW w:w="56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xml:space="preserve">Наименование основного </w:t>
            </w:r>
            <w:r w:rsidRPr="00674246">
              <w:rPr>
                <w:rFonts w:ascii="Times New Roman" w:eastAsia="Times New Roman" w:hAnsi="Times New Roman"/>
                <w:sz w:val="24"/>
                <w:szCs w:val="24"/>
                <w:lang w:eastAsia="ru-RU"/>
              </w:rPr>
              <w:lastRenderedPageBreak/>
              <w:t>мероприятия</w:t>
            </w:r>
          </w:p>
        </w:tc>
        <w:tc>
          <w:tcPr>
            <w:tcW w:w="6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lastRenderedPageBreak/>
              <w:t>X</w:t>
            </w:r>
          </w:p>
        </w:tc>
        <w:tc>
          <w:tcPr>
            <w:tcW w:w="6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X</w:t>
            </w:r>
          </w:p>
        </w:tc>
        <w:tc>
          <w:tcPr>
            <w:tcW w:w="1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1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2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2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5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X</w:t>
            </w:r>
          </w:p>
        </w:tc>
        <w:tc>
          <w:tcPr>
            <w:tcW w:w="5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X</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5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r>
      <w:tr w:rsidR="001221A6" w:rsidRPr="00674246" w:rsidTr="001221A6">
        <w:trPr>
          <w:jc w:val="center"/>
        </w:trPr>
        <w:tc>
          <w:tcPr>
            <w:tcW w:w="56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lastRenderedPageBreak/>
              <w:t>Объект закупки 1</w:t>
            </w:r>
          </w:p>
        </w:tc>
        <w:tc>
          <w:tcPr>
            <w:tcW w:w="6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6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1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1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2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2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5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5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5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r>
      <w:tr w:rsidR="001221A6" w:rsidRPr="00674246" w:rsidTr="001221A6">
        <w:trPr>
          <w:jc w:val="center"/>
        </w:trPr>
        <w:tc>
          <w:tcPr>
            <w:tcW w:w="56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Объект закупки 2</w:t>
            </w:r>
          </w:p>
        </w:tc>
        <w:tc>
          <w:tcPr>
            <w:tcW w:w="6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6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1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1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2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2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5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5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5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r>
      <w:tr w:rsidR="001221A6" w:rsidRPr="00674246" w:rsidTr="001221A6">
        <w:trPr>
          <w:jc w:val="center"/>
        </w:trPr>
        <w:tc>
          <w:tcPr>
            <w:tcW w:w="56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6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6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1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1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2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2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5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5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5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r>
    </w:tbl>
    <w:p w:rsidR="001221A6" w:rsidRPr="003E72E2" w:rsidRDefault="001221A6" w:rsidP="001221A6">
      <w:pPr>
        <w:spacing w:after="0" w:line="240" w:lineRule="auto"/>
        <w:ind w:firstLine="567"/>
        <w:jc w:val="both"/>
        <w:rPr>
          <w:rFonts w:ascii="Times New Roman" w:eastAsia="Times New Roman" w:hAnsi="Times New Roman"/>
          <w:color w:val="000000"/>
          <w:sz w:val="24"/>
          <w:szCs w:val="24"/>
          <w:lang w:eastAsia="ru-RU"/>
        </w:rPr>
      </w:pPr>
      <w:r w:rsidRPr="003E72E2">
        <w:rPr>
          <w:rFonts w:ascii="Times New Roman" w:eastAsia="Times New Roman" w:hAnsi="Times New Roman"/>
          <w:color w:val="000000"/>
          <w:sz w:val="24"/>
          <w:szCs w:val="24"/>
          <w:lang w:eastAsia="ru-RU"/>
        </w:rPr>
        <w:t>--------------------------------</w:t>
      </w:r>
    </w:p>
    <w:p w:rsidR="001221A6" w:rsidRPr="003E72E2" w:rsidRDefault="001221A6" w:rsidP="001221A6">
      <w:pPr>
        <w:spacing w:after="0" w:line="240" w:lineRule="auto"/>
        <w:ind w:firstLine="567"/>
        <w:jc w:val="both"/>
        <w:rPr>
          <w:rFonts w:ascii="Times New Roman" w:eastAsia="Times New Roman" w:hAnsi="Times New Roman"/>
          <w:color w:val="000000"/>
          <w:sz w:val="24"/>
          <w:szCs w:val="24"/>
          <w:lang w:eastAsia="ru-RU"/>
        </w:rPr>
      </w:pPr>
      <w:r w:rsidRPr="003E72E2">
        <w:rPr>
          <w:rFonts w:ascii="Times New Roman" w:eastAsia="Times New Roman" w:hAnsi="Times New Roman"/>
          <w:color w:val="000000"/>
          <w:sz w:val="24"/>
          <w:szCs w:val="24"/>
          <w:lang w:eastAsia="ru-RU"/>
        </w:rPr>
        <w:t>&lt;1&gt;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(работ, услуг).</w:t>
      </w:r>
    </w:p>
    <w:p w:rsidR="001221A6" w:rsidRPr="003E72E2" w:rsidRDefault="001221A6" w:rsidP="001221A6">
      <w:pPr>
        <w:spacing w:after="0" w:line="240" w:lineRule="auto"/>
        <w:ind w:firstLine="567"/>
        <w:jc w:val="both"/>
        <w:rPr>
          <w:rFonts w:ascii="Times New Roman" w:eastAsia="Times New Roman" w:hAnsi="Times New Roman"/>
          <w:color w:val="000000"/>
          <w:sz w:val="24"/>
          <w:szCs w:val="24"/>
          <w:lang w:eastAsia="ru-RU"/>
        </w:rPr>
      </w:pPr>
      <w:r w:rsidRPr="003E72E2">
        <w:rPr>
          <w:rFonts w:ascii="Times New Roman" w:eastAsia="Times New Roman" w:hAnsi="Times New Roman"/>
          <w:color w:val="000000"/>
          <w:sz w:val="24"/>
          <w:szCs w:val="24"/>
          <w:lang w:eastAsia="ru-RU"/>
        </w:rPr>
        <w:t>&lt;2&gt; В случае если предметом долгосрочного муниципального контракта является выполнение работ, оказание услуг.</w:t>
      </w:r>
    </w:p>
    <w:p w:rsidR="001221A6" w:rsidRPr="003E72E2" w:rsidRDefault="001221A6" w:rsidP="001221A6">
      <w:pPr>
        <w:spacing w:after="0" w:line="240" w:lineRule="auto"/>
        <w:ind w:firstLine="567"/>
        <w:jc w:val="both"/>
        <w:rPr>
          <w:rFonts w:ascii="Times New Roman" w:eastAsia="Times New Roman" w:hAnsi="Times New Roman"/>
          <w:color w:val="000000"/>
          <w:sz w:val="24"/>
          <w:szCs w:val="24"/>
          <w:lang w:eastAsia="ru-RU"/>
        </w:rPr>
      </w:pPr>
      <w:r w:rsidRPr="003E72E2">
        <w:rPr>
          <w:rFonts w:ascii="Times New Roman" w:eastAsia="Times New Roman" w:hAnsi="Times New Roman"/>
          <w:color w:val="000000"/>
          <w:sz w:val="24"/>
          <w:szCs w:val="24"/>
          <w:lang w:eastAsia="ru-RU"/>
        </w:rPr>
        <w:t>&lt;3&gt; В случае если предметом долгосрочного муниципального контракта является поставка товаров.</w:t>
      </w:r>
    </w:p>
    <w:p w:rsidR="001221A6" w:rsidRPr="003E72E2" w:rsidRDefault="001221A6" w:rsidP="001221A6">
      <w:pPr>
        <w:spacing w:after="0" w:line="240" w:lineRule="auto"/>
        <w:ind w:firstLine="567"/>
        <w:jc w:val="both"/>
        <w:rPr>
          <w:rFonts w:ascii="Times New Roman" w:eastAsia="Times New Roman" w:hAnsi="Times New Roman"/>
          <w:color w:val="000000"/>
          <w:sz w:val="24"/>
          <w:szCs w:val="24"/>
          <w:lang w:eastAsia="ru-RU"/>
        </w:rPr>
      </w:pPr>
      <w:r w:rsidRPr="003E72E2">
        <w:rPr>
          <w:rFonts w:ascii="Times New Roman" w:eastAsia="Times New Roman" w:hAnsi="Times New Roman"/>
          <w:color w:val="000000"/>
          <w:sz w:val="24"/>
          <w:szCs w:val="24"/>
          <w:lang w:eastAsia="ru-RU"/>
        </w:rPr>
        <w:t> </w:t>
      </w:r>
    </w:p>
    <w:p w:rsidR="001221A6" w:rsidRPr="003E72E2"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3E72E2">
        <w:rPr>
          <w:rFonts w:ascii="Times New Roman" w:eastAsia="Times New Roman" w:hAnsi="Times New Roman"/>
          <w:color w:val="000000"/>
          <w:sz w:val="24"/>
          <w:szCs w:val="24"/>
          <w:lang w:eastAsia="ru-RU"/>
        </w:rPr>
        <w:t> Приложение №9.3</w:t>
      </w:r>
    </w:p>
    <w:p w:rsidR="001221A6" w:rsidRPr="003E72E2"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3E72E2">
        <w:rPr>
          <w:rFonts w:ascii="Times New Roman" w:eastAsia="Times New Roman" w:hAnsi="Times New Roman"/>
          <w:color w:val="000000"/>
          <w:sz w:val="24"/>
          <w:szCs w:val="24"/>
          <w:lang w:eastAsia="ru-RU"/>
        </w:rPr>
        <w:t>к Порядку разработки и реализации муниципальных программ</w:t>
      </w:r>
    </w:p>
    <w:p w:rsidR="001221A6" w:rsidRPr="003E72E2" w:rsidRDefault="001221A6" w:rsidP="001221A6">
      <w:pPr>
        <w:spacing w:after="0" w:line="240" w:lineRule="auto"/>
        <w:ind w:firstLine="567"/>
        <w:jc w:val="righ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Царевщинского</w:t>
      </w:r>
      <w:r w:rsidRPr="003E72E2">
        <w:rPr>
          <w:rFonts w:ascii="Times New Roman" w:eastAsia="Times New Roman" w:hAnsi="Times New Roman"/>
          <w:color w:val="000000"/>
          <w:sz w:val="24"/>
          <w:szCs w:val="24"/>
          <w:lang w:eastAsia="ru-RU"/>
        </w:rPr>
        <w:t xml:space="preserve"> сельсовета Мокшанского района Пензенской области</w:t>
      </w:r>
    </w:p>
    <w:p w:rsidR="001221A6" w:rsidRPr="003E72E2"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3E72E2">
        <w:rPr>
          <w:rFonts w:ascii="Times New Roman" w:eastAsia="Times New Roman" w:hAnsi="Times New Roman"/>
          <w:color w:val="000000"/>
          <w:sz w:val="24"/>
          <w:szCs w:val="24"/>
          <w:lang w:eastAsia="ru-RU"/>
        </w:rPr>
        <w:t> </w:t>
      </w:r>
    </w:p>
    <w:p w:rsidR="001221A6" w:rsidRPr="003E72E2" w:rsidRDefault="001221A6" w:rsidP="001221A6">
      <w:pPr>
        <w:spacing w:after="0" w:line="240" w:lineRule="auto"/>
        <w:ind w:firstLine="567"/>
        <w:jc w:val="righ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Форма</w:t>
      </w:r>
    </w:p>
    <w:p w:rsidR="001221A6" w:rsidRPr="003E72E2" w:rsidRDefault="001221A6" w:rsidP="001221A6">
      <w:pPr>
        <w:spacing w:after="0" w:line="240" w:lineRule="auto"/>
        <w:jc w:val="center"/>
        <w:rPr>
          <w:rFonts w:ascii="Times New Roman" w:eastAsia="Times New Roman" w:hAnsi="Times New Roman"/>
          <w:color w:val="000000"/>
          <w:sz w:val="24"/>
          <w:szCs w:val="24"/>
          <w:lang w:eastAsia="ru-RU"/>
        </w:rPr>
      </w:pPr>
      <w:r w:rsidRPr="003E72E2">
        <w:rPr>
          <w:rFonts w:ascii="Times New Roman" w:eastAsia="Times New Roman" w:hAnsi="Times New Roman"/>
          <w:b/>
          <w:bCs/>
          <w:color w:val="000000"/>
          <w:sz w:val="24"/>
          <w:szCs w:val="24"/>
          <w:lang w:eastAsia="ru-RU"/>
        </w:rPr>
        <w:t>ПРЕДЕЛЬНЫЕ ОБЪЕМЫ</w:t>
      </w:r>
    </w:p>
    <w:p w:rsidR="001221A6" w:rsidRDefault="001221A6" w:rsidP="001221A6">
      <w:pPr>
        <w:spacing w:after="0" w:line="240" w:lineRule="auto"/>
        <w:jc w:val="center"/>
        <w:rPr>
          <w:rFonts w:ascii="Times New Roman" w:eastAsia="Times New Roman" w:hAnsi="Times New Roman"/>
          <w:b/>
          <w:bCs/>
          <w:color w:val="000000"/>
          <w:sz w:val="24"/>
          <w:szCs w:val="24"/>
          <w:lang w:eastAsia="ru-RU"/>
        </w:rPr>
      </w:pPr>
      <w:r w:rsidRPr="003E72E2">
        <w:rPr>
          <w:rFonts w:ascii="Times New Roman" w:eastAsia="Times New Roman" w:hAnsi="Times New Roman"/>
          <w:b/>
          <w:bCs/>
          <w:color w:val="000000"/>
          <w:sz w:val="24"/>
          <w:szCs w:val="24"/>
          <w:lang w:eastAsia="ru-RU"/>
        </w:rPr>
        <w:t xml:space="preserve">средств бюджета </w:t>
      </w:r>
      <w:r>
        <w:rPr>
          <w:rFonts w:ascii="Times New Roman" w:eastAsia="Times New Roman" w:hAnsi="Times New Roman"/>
          <w:b/>
          <w:bCs/>
          <w:color w:val="000000"/>
          <w:sz w:val="24"/>
          <w:szCs w:val="24"/>
          <w:lang w:eastAsia="ru-RU"/>
        </w:rPr>
        <w:t>Царевщинского</w:t>
      </w:r>
      <w:r w:rsidRPr="003E72E2">
        <w:rPr>
          <w:rFonts w:ascii="Times New Roman" w:eastAsia="Times New Roman" w:hAnsi="Times New Roman"/>
          <w:b/>
          <w:bCs/>
          <w:color w:val="000000"/>
          <w:sz w:val="24"/>
          <w:szCs w:val="24"/>
          <w:lang w:eastAsia="ru-RU"/>
        </w:rPr>
        <w:t xml:space="preserve"> сельсовета Мокшанского района Пензенской области на исполнение долгосрочных муниципальных контрактов в целях реализации основных мероприятий муниципальной программы </w:t>
      </w:r>
      <w:r>
        <w:rPr>
          <w:rFonts w:ascii="Times New Roman" w:eastAsia="Times New Roman" w:hAnsi="Times New Roman"/>
          <w:b/>
          <w:bCs/>
          <w:color w:val="000000"/>
          <w:sz w:val="24"/>
          <w:szCs w:val="24"/>
          <w:lang w:eastAsia="ru-RU"/>
        </w:rPr>
        <w:t>Царевщинского</w:t>
      </w:r>
      <w:r w:rsidRPr="003E72E2">
        <w:rPr>
          <w:rFonts w:ascii="Times New Roman" w:eastAsia="Times New Roman" w:hAnsi="Times New Roman"/>
          <w:b/>
          <w:bCs/>
          <w:color w:val="000000"/>
          <w:sz w:val="24"/>
          <w:szCs w:val="24"/>
          <w:lang w:eastAsia="ru-RU"/>
        </w:rPr>
        <w:t xml:space="preserve"> сельсовета </w:t>
      </w:r>
    </w:p>
    <w:p w:rsidR="001221A6" w:rsidRDefault="001221A6" w:rsidP="001221A6">
      <w:pPr>
        <w:spacing w:after="0" w:line="240" w:lineRule="auto"/>
        <w:jc w:val="center"/>
        <w:rPr>
          <w:rFonts w:ascii="Times New Roman" w:eastAsia="Times New Roman" w:hAnsi="Times New Roman"/>
          <w:b/>
          <w:bCs/>
          <w:color w:val="000000"/>
          <w:sz w:val="24"/>
          <w:szCs w:val="24"/>
          <w:lang w:eastAsia="ru-RU"/>
        </w:rPr>
      </w:pPr>
      <w:r w:rsidRPr="003E72E2">
        <w:rPr>
          <w:rFonts w:ascii="Times New Roman" w:eastAsia="Times New Roman" w:hAnsi="Times New Roman"/>
          <w:b/>
          <w:bCs/>
          <w:color w:val="000000"/>
          <w:sz w:val="24"/>
          <w:szCs w:val="24"/>
          <w:lang w:eastAsia="ru-RU"/>
        </w:rPr>
        <w:t xml:space="preserve">Мокшанского района Пензенской области </w:t>
      </w:r>
    </w:p>
    <w:p w:rsidR="001221A6" w:rsidRPr="003E72E2" w:rsidRDefault="001221A6" w:rsidP="001221A6">
      <w:pPr>
        <w:spacing w:after="0" w:line="240" w:lineRule="auto"/>
        <w:jc w:val="center"/>
        <w:rPr>
          <w:rFonts w:ascii="Times New Roman" w:eastAsia="Times New Roman" w:hAnsi="Times New Roman"/>
          <w:color w:val="000000"/>
          <w:sz w:val="24"/>
          <w:szCs w:val="24"/>
          <w:lang w:eastAsia="ru-RU"/>
        </w:rPr>
      </w:pPr>
      <w:r w:rsidRPr="003E72E2">
        <w:rPr>
          <w:rFonts w:ascii="Times New Roman" w:eastAsia="Times New Roman" w:hAnsi="Times New Roman"/>
          <w:b/>
          <w:bCs/>
          <w:color w:val="000000"/>
          <w:sz w:val="24"/>
          <w:szCs w:val="24"/>
          <w:lang w:eastAsia="ru-RU"/>
        </w:rPr>
        <w:t>«__________________________________________________»</w:t>
      </w:r>
    </w:p>
    <w:p w:rsidR="001221A6" w:rsidRPr="003E72E2" w:rsidRDefault="001221A6" w:rsidP="001221A6">
      <w:pPr>
        <w:spacing w:after="0" w:line="240" w:lineRule="auto"/>
        <w:jc w:val="center"/>
        <w:rPr>
          <w:rFonts w:ascii="Times New Roman" w:eastAsia="Times New Roman" w:hAnsi="Times New Roman"/>
          <w:color w:val="000000"/>
          <w:sz w:val="24"/>
          <w:szCs w:val="24"/>
          <w:lang w:eastAsia="ru-RU"/>
        </w:rPr>
      </w:pPr>
      <w:r w:rsidRPr="003E72E2">
        <w:rPr>
          <w:rFonts w:ascii="Times New Roman" w:eastAsia="Times New Roman" w:hAnsi="Times New Roman"/>
          <w:bCs/>
          <w:color w:val="000000"/>
          <w:sz w:val="24"/>
          <w:szCs w:val="24"/>
          <w:lang w:eastAsia="ru-RU"/>
        </w:rPr>
        <w:t>(указать наименование муниципальной программы)</w:t>
      </w:r>
    </w:p>
    <w:p w:rsidR="001221A6" w:rsidRPr="003E72E2" w:rsidRDefault="001221A6" w:rsidP="001221A6">
      <w:pPr>
        <w:spacing w:after="0" w:line="240" w:lineRule="auto"/>
        <w:jc w:val="center"/>
        <w:rPr>
          <w:rFonts w:ascii="Times New Roman" w:eastAsia="Times New Roman" w:hAnsi="Times New Roman"/>
          <w:color w:val="000000"/>
          <w:sz w:val="24"/>
          <w:szCs w:val="24"/>
          <w:lang w:eastAsia="ru-RU"/>
        </w:rPr>
      </w:pPr>
      <w:r w:rsidRPr="003E72E2">
        <w:rPr>
          <w:rFonts w:ascii="Times New Roman" w:eastAsia="Times New Roman" w:hAnsi="Times New Roman"/>
          <w:b/>
          <w:bCs/>
          <w:color w:val="000000"/>
          <w:sz w:val="24"/>
          <w:szCs w:val="24"/>
          <w:lang w:eastAsia="ru-RU"/>
        </w:rPr>
        <w:t xml:space="preserve">на 2026 – 2030 годы </w:t>
      </w:r>
    </w:p>
    <w:p w:rsidR="001221A6" w:rsidRPr="00562CF7" w:rsidRDefault="001221A6" w:rsidP="001221A6">
      <w:pPr>
        <w:spacing w:after="0" w:line="240" w:lineRule="auto"/>
        <w:ind w:firstLine="567"/>
        <w:jc w:val="right"/>
        <w:rPr>
          <w:rFonts w:ascii="Times New Roman" w:eastAsia="Times New Roman" w:hAnsi="Times New Roman"/>
          <w:color w:val="000000"/>
          <w:sz w:val="26"/>
          <w:szCs w:val="26"/>
          <w:lang w:eastAsia="ru-RU"/>
        </w:rPr>
      </w:pPr>
      <w:r w:rsidRPr="00562CF7">
        <w:rPr>
          <w:rFonts w:ascii="Times New Roman" w:eastAsia="Times New Roman" w:hAnsi="Times New Roman"/>
          <w:color w:val="000000"/>
          <w:sz w:val="26"/>
          <w:szCs w:val="26"/>
          <w:lang w:eastAsia="ru-RU"/>
        </w:rPr>
        <w:t>(тыс. руб.)</w:t>
      </w:r>
    </w:p>
    <w:tbl>
      <w:tblPr>
        <w:tblW w:w="5000" w:type="pct"/>
        <w:jc w:val="center"/>
        <w:tblLayout w:type="fixed"/>
        <w:tblCellMar>
          <w:left w:w="0" w:type="dxa"/>
          <w:right w:w="0" w:type="dxa"/>
        </w:tblCellMar>
        <w:tblLook w:val="04A0" w:firstRow="1" w:lastRow="0" w:firstColumn="1" w:lastColumn="0" w:noHBand="0" w:noVBand="1"/>
      </w:tblPr>
      <w:tblGrid>
        <w:gridCol w:w="1403"/>
        <w:gridCol w:w="952"/>
        <w:gridCol w:w="1291"/>
        <w:gridCol w:w="281"/>
        <w:gridCol w:w="321"/>
        <w:gridCol w:w="424"/>
        <w:gridCol w:w="592"/>
        <w:gridCol w:w="1078"/>
        <w:gridCol w:w="1000"/>
        <w:gridCol w:w="679"/>
        <w:gridCol w:w="788"/>
        <w:gridCol w:w="1095"/>
      </w:tblGrid>
      <w:tr w:rsidR="001221A6" w:rsidRPr="00674246" w:rsidTr="001221A6">
        <w:trPr>
          <w:jc w:val="center"/>
        </w:trPr>
        <w:tc>
          <w:tcPr>
            <w:tcW w:w="70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Наименование муниципальной программы, подпрограммы, основного мероприятия, объекта закупки</w:t>
            </w:r>
          </w:p>
        </w:tc>
        <w:tc>
          <w:tcPr>
            <w:tcW w:w="48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Заказчик, уполномоченный на заключение муниципального контракта</w:t>
            </w:r>
          </w:p>
        </w:tc>
        <w:tc>
          <w:tcPr>
            <w:tcW w:w="65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Код по Общероссийскому классификатору продукции по видам экономической деятельности &lt;1&gt;</w:t>
            </w:r>
          </w:p>
        </w:tc>
        <w:tc>
          <w:tcPr>
            <w:tcW w:w="817"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Код бюджетной классификации</w:t>
            </w:r>
          </w:p>
        </w:tc>
        <w:tc>
          <w:tcPr>
            <w:tcW w:w="54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Предельный срок осуществления закупки</w:t>
            </w:r>
          </w:p>
        </w:tc>
        <w:tc>
          <w:tcPr>
            <w:tcW w:w="50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xml:space="preserve">Результаты выполнения работ (оказания услуг) &lt;2&gt;, предмет встречного обязательства и предельный срок его </w:t>
            </w:r>
            <w:r w:rsidRPr="00674246">
              <w:rPr>
                <w:rFonts w:ascii="Times New Roman" w:eastAsia="Times New Roman" w:hAnsi="Times New Roman"/>
                <w:sz w:val="24"/>
                <w:szCs w:val="24"/>
                <w:lang w:eastAsia="ru-RU"/>
              </w:rPr>
              <w:lastRenderedPageBreak/>
              <w:t>исполнения &lt;3&gt;</w:t>
            </w:r>
          </w:p>
        </w:tc>
        <w:tc>
          <w:tcPr>
            <w:tcW w:w="1295"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lastRenderedPageBreak/>
              <w:t>Предельный объем средств на оплату результатов выполненных работ, оказанных услуг, поставленных товаров</w:t>
            </w:r>
          </w:p>
        </w:tc>
      </w:tr>
      <w:tr w:rsidR="001221A6" w:rsidRPr="00674246" w:rsidTr="001221A6">
        <w:trPr>
          <w:jc w:val="center"/>
        </w:trPr>
        <w:tc>
          <w:tcPr>
            <w:tcW w:w="708" w:type="pct"/>
            <w:vMerge/>
            <w:tcBorders>
              <w:top w:val="single" w:sz="6" w:space="0" w:color="000000"/>
              <w:left w:val="single" w:sz="6" w:space="0" w:color="000000"/>
              <w:bottom w:val="single" w:sz="6" w:space="0" w:color="000000"/>
              <w:right w:val="single" w:sz="6" w:space="0" w:color="000000"/>
            </w:tcBorders>
            <w:vAlign w:val="center"/>
            <w:hideMark/>
          </w:tcPr>
          <w:p w:rsidR="001221A6" w:rsidRPr="00674246" w:rsidRDefault="001221A6" w:rsidP="001221A6">
            <w:pPr>
              <w:spacing w:after="0" w:line="240" w:lineRule="auto"/>
              <w:rPr>
                <w:rFonts w:ascii="Times New Roman" w:eastAsia="Times New Roman" w:hAnsi="Times New Roman"/>
                <w:sz w:val="24"/>
                <w:szCs w:val="24"/>
                <w:lang w:eastAsia="ru-RU"/>
              </w:rPr>
            </w:pPr>
          </w:p>
        </w:tc>
        <w:tc>
          <w:tcPr>
            <w:tcW w:w="480" w:type="pct"/>
            <w:vMerge/>
            <w:tcBorders>
              <w:top w:val="single" w:sz="6" w:space="0" w:color="000000"/>
              <w:left w:val="single" w:sz="6" w:space="0" w:color="000000"/>
              <w:bottom w:val="single" w:sz="6" w:space="0" w:color="000000"/>
              <w:right w:val="single" w:sz="6" w:space="0" w:color="000000"/>
            </w:tcBorders>
            <w:vAlign w:val="center"/>
            <w:hideMark/>
          </w:tcPr>
          <w:p w:rsidR="001221A6" w:rsidRPr="00674246" w:rsidRDefault="001221A6" w:rsidP="001221A6">
            <w:pPr>
              <w:spacing w:after="0" w:line="240" w:lineRule="auto"/>
              <w:rPr>
                <w:rFonts w:ascii="Times New Roman" w:eastAsia="Times New Roman" w:hAnsi="Times New Roman"/>
                <w:sz w:val="24"/>
                <w:szCs w:val="24"/>
                <w:lang w:eastAsia="ru-RU"/>
              </w:rPr>
            </w:pPr>
          </w:p>
        </w:tc>
        <w:tc>
          <w:tcPr>
            <w:tcW w:w="652" w:type="pct"/>
            <w:vMerge/>
            <w:tcBorders>
              <w:top w:val="single" w:sz="6" w:space="0" w:color="000000"/>
              <w:left w:val="single" w:sz="6" w:space="0" w:color="000000"/>
              <w:bottom w:val="single" w:sz="6" w:space="0" w:color="000000"/>
              <w:right w:val="single" w:sz="6" w:space="0" w:color="000000"/>
            </w:tcBorders>
            <w:vAlign w:val="center"/>
            <w:hideMark/>
          </w:tcPr>
          <w:p w:rsidR="001221A6" w:rsidRPr="00674246" w:rsidRDefault="001221A6" w:rsidP="001221A6">
            <w:pPr>
              <w:spacing w:after="0" w:line="240" w:lineRule="auto"/>
              <w:rPr>
                <w:rFonts w:ascii="Times New Roman" w:eastAsia="Times New Roman" w:hAnsi="Times New Roman"/>
                <w:sz w:val="24"/>
                <w:szCs w:val="24"/>
                <w:lang w:eastAsia="ru-RU"/>
              </w:rPr>
            </w:pPr>
          </w:p>
        </w:tc>
        <w:tc>
          <w:tcPr>
            <w:tcW w:w="1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Рз</w:t>
            </w:r>
          </w:p>
        </w:tc>
        <w:tc>
          <w:tcPr>
            <w:tcW w:w="1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Пр</w:t>
            </w:r>
          </w:p>
        </w:tc>
        <w:tc>
          <w:tcPr>
            <w:tcW w:w="2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ЦСР</w:t>
            </w:r>
          </w:p>
        </w:tc>
        <w:tc>
          <w:tcPr>
            <w:tcW w:w="2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Группа ВР</w:t>
            </w:r>
          </w:p>
        </w:tc>
        <w:tc>
          <w:tcPr>
            <w:tcW w:w="544" w:type="pct"/>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221A6" w:rsidRPr="00674246" w:rsidRDefault="001221A6" w:rsidP="001221A6">
            <w:pPr>
              <w:spacing w:after="0" w:line="240" w:lineRule="auto"/>
              <w:rPr>
                <w:rFonts w:ascii="Times New Roman" w:eastAsia="Times New Roman" w:hAnsi="Times New Roman"/>
                <w:sz w:val="24"/>
                <w:szCs w:val="24"/>
                <w:lang w:eastAsia="ru-RU"/>
              </w:rPr>
            </w:pPr>
          </w:p>
        </w:tc>
        <w:tc>
          <w:tcPr>
            <w:tcW w:w="505" w:type="pct"/>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221A6" w:rsidRPr="00674246" w:rsidRDefault="001221A6" w:rsidP="001221A6">
            <w:pPr>
              <w:spacing w:after="0" w:line="240" w:lineRule="auto"/>
              <w:rPr>
                <w:rFonts w:ascii="Times New Roman" w:eastAsia="Times New Roman" w:hAnsi="Times New Roman"/>
                <w:sz w:val="24"/>
                <w:szCs w:val="24"/>
                <w:lang w:eastAsia="ru-RU"/>
              </w:rPr>
            </w:pP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текущий год</w:t>
            </w:r>
          </w:p>
        </w:tc>
        <w:tc>
          <w:tcPr>
            <w:tcW w:w="3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очередной год</w:t>
            </w:r>
          </w:p>
        </w:tc>
        <w:tc>
          <w:tcPr>
            <w:tcW w:w="5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год завершения действия программы, подпрограммы, основного мероприятия</w:t>
            </w:r>
          </w:p>
        </w:tc>
      </w:tr>
      <w:tr w:rsidR="001221A6" w:rsidRPr="00674246" w:rsidTr="001221A6">
        <w:trPr>
          <w:jc w:val="center"/>
        </w:trPr>
        <w:tc>
          <w:tcPr>
            <w:tcW w:w="7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lastRenderedPageBreak/>
              <w:t>1</w:t>
            </w:r>
          </w:p>
        </w:tc>
        <w:tc>
          <w:tcPr>
            <w:tcW w:w="4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2</w:t>
            </w:r>
          </w:p>
        </w:tc>
        <w:tc>
          <w:tcPr>
            <w:tcW w:w="6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3</w:t>
            </w:r>
          </w:p>
        </w:tc>
        <w:tc>
          <w:tcPr>
            <w:tcW w:w="1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4</w:t>
            </w:r>
          </w:p>
        </w:tc>
        <w:tc>
          <w:tcPr>
            <w:tcW w:w="1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5</w:t>
            </w:r>
          </w:p>
        </w:tc>
        <w:tc>
          <w:tcPr>
            <w:tcW w:w="2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6</w:t>
            </w:r>
          </w:p>
        </w:tc>
        <w:tc>
          <w:tcPr>
            <w:tcW w:w="2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7</w:t>
            </w:r>
          </w:p>
        </w:tc>
        <w:tc>
          <w:tcPr>
            <w:tcW w:w="5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8</w:t>
            </w:r>
          </w:p>
        </w:tc>
        <w:tc>
          <w:tcPr>
            <w:tcW w:w="5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9</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10</w:t>
            </w:r>
          </w:p>
        </w:tc>
        <w:tc>
          <w:tcPr>
            <w:tcW w:w="3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11</w:t>
            </w:r>
          </w:p>
        </w:tc>
        <w:tc>
          <w:tcPr>
            <w:tcW w:w="5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12</w:t>
            </w:r>
          </w:p>
        </w:tc>
      </w:tr>
      <w:tr w:rsidR="001221A6" w:rsidRPr="00674246" w:rsidTr="001221A6">
        <w:trPr>
          <w:jc w:val="center"/>
        </w:trPr>
        <w:tc>
          <w:tcPr>
            <w:tcW w:w="7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Муниципальная программа</w:t>
            </w:r>
          </w:p>
        </w:tc>
        <w:tc>
          <w:tcPr>
            <w:tcW w:w="4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X</w:t>
            </w:r>
          </w:p>
        </w:tc>
        <w:tc>
          <w:tcPr>
            <w:tcW w:w="6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X</w:t>
            </w:r>
          </w:p>
        </w:tc>
        <w:tc>
          <w:tcPr>
            <w:tcW w:w="1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1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2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5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X</w:t>
            </w:r>
          </w:p>
        </w:tc>
        <w:tc>
          <w:tcPr>
            <w:tcW w:w="5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X</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3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5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r>
      <w:tr w:rsidR="001221A6" w:rsidRPr="00674246" w:rsidTr="001221A6">
        <w:trPr>
          <w:jc w:val="center"/>
        </w:trPr>
        <w:tc>
          <w:tcPr>
            <w:tcW w:w="7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Подпрограмма 1</w:t>
            </w:r>
          </w:p>
        </w:tc>
        <w:tc>
          <w:tcPr>
            <w:tcW w:w="4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X</w:t>
            </w:r>
          </w:p>
        </w:tc>
        <w:tc>
          <w:tcPr>
            <w:tcW w:w="6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X</w:t>
            </w:r>
          </w:p>
        </w:tc>
        <w:tc>
          <w:tcPr>
            <w:tcW w:w="1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1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2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5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X</w:t>
            </w:r>
          </w:p>
        </w:tc>
        <w:tc>
          <w:tcPr>
            <w:tcW w:w="5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X</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3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5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r>
      <w:tr w:rsidR="001221A6" w:rsidRPr="00674246" w:rsidTr="001221A6">
        <w:trPr>
          <w:jc w:val="center"/>
        </w:trPr>
        <w:tc>
          <w:tcPr>
            <w:tcW w:w="7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Наименование основного мероприятия</w:t>
            </w:r>
          </w:p>
        </w:tc>
        <w:tc>
          <w:tcPr>
            <w:tcW w:w="4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X</w:t>
            </w:r>
          </w:p>
        </w:tc>
        <w:tc>
          <w:tcPr>
            <w:tcW w:w="6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X</w:t>
            </w:r>
          </w:p>
        </w:tc>
        <w:tc>
          <w:tcPr>
            <w:tcW w:w="1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1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2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5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X</w:t>
            </w:r>
          </w:p>
        </w:tc>
        <w:tc>
          <w:tcPr>
            <w:tcW w:w="5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X</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3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5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r>
      <w:tr w:rsidR="001221A6" w:rsidRPr="00674246" w:rsidTr="001221A6">
        <w:trPr>
          <w:jc w:val="center"/>
        </w:trPr>
        <w:tc>
          <w:tcPr>
            <w:tcW w:w="7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Объект закупки 1</w:t>
            </w:r>
          </w:p>
        </w:tc>
        <w:tc>
          <w:tcPr>
            <w:tcW w:w="4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6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1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1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2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5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5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3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5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r>
      <w:tr w:rsidR="001221A6" w:rsidRPr="00674246" w:rsidTr="001221A6">
        <w:trPr>
          <w:jc w:val="center"/>
        </w:trPr>
        <w:tc>
          <w:tcPr>
            <w:tcW w:w="7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Объект закупки 2</w:t>
            </w:r>
          </w:p>
        </w:tc>
        <w:tc>
          <w:tcPr>
            <w:tcW w:w="4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6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1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1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2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5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5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3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5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r>
      <w:tr w:rsidR="001221A6" w:rsidRPr="00674246" w:rsidTr="001221A6">
        <w:trPr>
          <w:jc w:val="center"/>
        </w:trPr>
        <w:tc>
          <w:tcPr>
            <w:tcW w:w="7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4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6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1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1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2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5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5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3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c>
          <w:tcPr>
            <w:tcW w:w="5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674246" w:rsidRDefault="001221A6" w:rsidP="001221A6">
            <w:pPr>
              <w:spacing w:after="0" w:line="240" w:lineRule="auto"/>
              <w:rPr>
                <w:rFonts w:ascii="Times New Roman" w:eastAsia="Times New Roman" w:hAnsi="Times New Roman"/>
                <w:sz w:val="24"/>
                <w:szCs w:val="24"/>
                <w:lang w:eastAsia="ru-RU"/>
              </w:rPr>
            </w:pPr>
            <w:r w:rsidRPr="00674246">
              <w:rPr>
                <w:rFonts w:ascii="Times New Roman" w:eastAsia="Times New Roman" w:hAnsi="Times New Roman"/>
                <w:sz w:val="24"/>
                <w:szCs w:val="24"/>
                <w:lang w:eastAsia="ru-RU"/>
              </w:rPr>
              <w:t> </w:t>
            </w:r>
          </w:p>
        </w:tc>
      </w:tr>
    </w:tbl>
    <w:p w:rsidR="001221A6" w:rsidRPr="00562CF7" w:rsidRDefault="001221A6" w:rsidP="001221A6">
      <w:pPr>
        <w:spacing w:after="0" w:line="240" w:lineRule="auto"/>
        <w:ind w:firstLine="567"/>
        <w:jc w:val="both"/>
        <w:rPr>
          <w:rFonts w:ascii="Times New Roman" w:eastAsia="Times New Roman" w:hAnsi="Times New Roman"/>
          <w:color w:val="000000"/>
          <w:sz w:val="26"/>
          <w:szCs w:val="26"/>
          <w:lang w:eastAsia="ru-RU"/>
        </w:rPr>
      </w:pPr>
      <w:r w:rsidRPr="00562CF7">
        <w:rPr>
          <w:rFonts w:ascii="Times New Roman" w:eastAsia="Times New Roman" w:hAnsi="Times New Roman"/>
          <w:color w:val="000000"/>
          <w:sz w:val="26"/>
          <w:szCs w:val="26"/>
          <w:lang w:eastAsia="ru-RU"/>
        </w:rPr>
        <w:t>--------------------------------</w:t>
      </w:r>
    </w:p>
    <w:p w:rsidR="001221A6" w:rsidRPr="003E72E2" w:rsidRDefault="001221A6" w:rsidP="001221A6">
      <w:pPr>
        <w:spacing w:after="0" w:line="240" w:lineRule="auto"/>
        <w:ind w:firstLine="567"/>
        <w:jc w:val="both"/>
        <w:rPr>
          <w:rFonts w:ascii="Times New Roman" w:eastAsia="Times New Roman" w:hAnsi="Times New Roman"/>
          <w:color w:val="000000"/>
          <w:sz w:val="24"/>
          <w:szCs w:val="24"/>
          <w:lang w:eastAsia="ru-RU"/>
        </w:rPr>
      </w:pPr>
      <w:r w:rsidRPr="003E72E2">
        <w:rPr>
          <w:rFonts w:ascii="Times New Roman" w:eastAsia="Times New Roman" w:hAnsi="Times New Roman"/>
          <w:color w:val="000000"/>
          <w:sz w:val="24"/>
          <w:szCs w:val="24"/>
          <w:lang w:eastAsia="ru-RU"/>
        </w:rPr>
        <w:t>&lt;1&gt;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(работ, услуг).</w:t>
      </w:r>
    </w:p>
    <w:p w:rsidR="001221A6" w:rsidRPr="003E72E2" w:rsidRDefault="001221A6" w:rsidP="001221A6">
      <w:pPr>
        <w:spacing w:after="0" w:line="240" w:lineRule="auto"/>
        <w:ind w:firstLine="567"/>
        <w:jc w:val="both"/>
        <w:rPr>
          <w:rFonts w:ascii="Times New Roman" w:eastAsia="Times New Roman" w:hAnsi="Times New Roman"/>
          <w:color w:val="000000"/>
          <w:sz w:val="24"/>
          <w:szCs w:val="24"/>
          <w:lang w:eastAsia="ru-RU"/>
        </w:rPr>
      </w:pPr>
      <w:r w:rsidRPr="003E72E2">
        <w:rPr>
          <w:rFonts w:ascii="Times New Roman" w:eastAsia="Times New Roman" w:hAnsi="Times New Roman"/>
          <w:color w:val="000000"/>
          <w:sz w:val="24"/>
          <w:szCs w:val="24"/>
          <w:lang w:eastAsia="ru-RU"/>
        </w:rPr>
        <w:t>&lt;2&gt; В случае если предметом долгосрочного муниципального контракта является выполнение работ, оказание услуг.</w:t>
      </w:r>
    </w:p>
    <w:p w:rsidR="001221A6" w:rsidRPr="003E72E2" w:rsidRDefault="001221A6" w:rsidP="001221A6">
      <w:pPr>
        <w:spacing w:after="0" w:line="240" w:lineRule="auto"/>
        <w:ind w:firstLine="567"/>
        <w:jc w:val="both"/>
        <w:rPr>
          <w:rFonts w:ascii="Times New Roman" w:eastAsia="Times New Roman" w:hAnsi="Times New Roman"/>
          <w:color w:val="000000"/>
          <w:sz w:val="24"/>
          <w:szCs w:val="24"/>
          <w:lang w:eastAsia="ru-RU"/>
        </w:rPr>
      </w:pPr>
      <w:r w:rsidRPr="003E72E2">
        <w:rPr>
          <w:rFonts w:ascii="Times New Roman" w:eastAsia="Times New Roman" w:hAnsi="Times New Roman"/>
          <w:color w:val="000000"/>
          <w:sz w:val="24"/>
          <w:szCs w:val="24"/>
          <w:lang w:eastAsia="ru-RU"/>
        </w:rPr>
        <w:t>&lt;3&gt; В случае если предметом долгосрочного муниципального контракта является поставка товаров.</w:t>
      </w:r>
    </w:p>
    <w:p w:rsidR="001221A6" w:rsidRPr="003E72E2" w:rsidRDefault="001221A6" w:rsidP="001221A6">
      <w:pPr>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w:t>
      </w:r>
    </w:p>
    <w:p w:rsidR="001221A6" w:rsidRPr="003E72E2"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3E72E2">
        <w:rPr>
          <w:rFonts w:ascii="Times New Roman" w:eastAsia="Times New Roman" w:hAnsi="Times New Roman"/>
          <w:color w:val="000000"/>
          <w:sz w:val="24"/>
          <w:szCs w:val="24"/>
          <w:lang w:eastAsia="ru-RU"/>
        </w:rPr>
        <w:t>Приложение №10</w:t>
      </w:r>
    </w:p>
    <w:p w:rsidR="001221A6" w:rsidRPr="003E72E2"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3E72E2">
        <w:rPr>
          <w:rFonts w:ascii="Times New Roman" w:eastAsia="Times New Roman" w:hAnsi="Times New Roman"/>
          <w:color w:val="000000"/>
          <w:sz w:val="24"/>
          <w:szCs w:val="24"/>
          <w:lang w:eastAsia="ru-RU"/>
        </w:rPr>
        <w:t>к Порядку разработки и реализации муниципальных программ</w:t>
      </w:r>
    </w:p>
    <w:p w:rsidR="001221A6" w:rsidRPr="003E72E2" w:rsidRDefault="001221A6" w:rsidP="001221A6">
      <w:pPr>
        <w:spacing w:after="0" w:line="240" w:lineRule="auto"/>
        <w:ind w:firstLine="567"/>
        <w:jc w:val="righ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Царевщинского</w:t>
      </w:r>
      <w:r w:rsidRPr="003E72E2">
        <w:rPr>
          <w:rFonts w:ascii="Times New Roman" w:eastAsia="Times New Roman" w:hAnsi="Times New Roman"/>
          <w:color w:val="000000"/>
          <w:sz w:val="24"/>
          <w:szCs w:val="24"/>
          <w:lang w:eastAsia="ru-RU"/>
        </w:rPr>
        <w:t xml:space="preserve"> сельсовета Мокшанского района Пензенской области</w:t>
      </w:r>
    </w:p>
    <w:p w:rsidR="001221A6" w:rsidRPr="003E72E2"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3E72E2">
        <w:rPr>
          <w:rFonts w:ascii="Times New Roman" w:eastAsia="Times New Roman" w:hAnsi="Times New Roman"/>
          <w:color w:val="000000"/>
          <w:sz w:val="24"/>
          <w:szCs w:val="24"/>
          <w:lang w:eastAsia="ru-RU"/>
        </w:rPr>
        <w:t> </w:t>
      </w:r>
    </w:p>
    <w:p w:rsidR="001221A6" w:rsidRPr="003E72E2" w:rsidRDefault="001221A6" w:rsidP="001221A6">
      <w:pPr>
        <w:spacing w:after="0" w:line="240" w:lineRule="auto"/>
        <w:ind w:firstLine="567"/>
        <w:jc w:val="righ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Форма</w:t>
      </w:r>
    </w:p>
    <w:p w:rsidR="001221A6" w:rsidRPr="003E72E2" w:rsidRDefault="001221A6" w:rsidP="001221A6">
      <w:pPr>
        <w:spacing w:after="0" w:line="240" w:lineRule="auto"/>
        <w:ind w:firstLine="567"/>
        <w:jc w:val="center"/>
        <w:rPr>
          <w:rFonts w:ascii="Times New Roman" w:eastAsia="Times New Roman" w:hAnsi="Times New Roman"/>
          <w:color w:val="000000"/>
          <w:sz w:val="24"/>
          <w:szCs w:val="24"/>
          <w:lang w:eastAsia="ru-RU"/>
        </w:rPr>
      </w:pPr>
      <w:bookmarkStart w:id="31" w:name="P2849"/>
      <w:bookmarkEnd w:id="31"/>
      <w:r w:rsidRPr="003E72E2">
        <w:rPr>
          <w:rFonts w:ascii="Times New Roman" w:eastAsia="Times New Roman" w:hAnsi="Times New Roman"/>
          <w:b/>
          <w:bCs/>
          <w:color w:val="000000"/>
          <w:sz w:val="24"/>
          <w:szCs w:val="24"/>
          <w:lang w:eastAsia="ru-RU"/>
        </w:rPr>
        <w:t>СВЕДЕНИЯ</w:t>
      </w:r>
    </w:p>
    <w:p w:rsidR="001221A6" w:rsidRPr="003E72E2" w:rsidRDefault="001221A6" w:rsidP="001221A6">
      <w:pPr>
        <w:spacing w:after="0" w:line="240" w:lineRule="auto"/>
        <w:ind w:firstLine="567"/>
        <w:jc w:val="center"/>
        <w:rPr>
          <w:rFonts w:ascii="Times New Roman" w:eastAsia="Times New Roman" w:hAnsi="Times New Roman"/>
          <w:b/>
          <w:bCs/>
          <w:color w:val="000000"/>
          <w:sz w:val="24"/>
          <w:szCs w:val="24"/>
          <w:lang w:eastAsia="ru-RU"/>
        </w:rPr>
      </w:pPr>
      <w:r w:rsidRPr="003E72E2">
        <w:rPr>
          <w:rFonts w:ascii="Times New Roman" w:eastAsia="Times New Roman" w:hAnsi="Times New Roman"/>
          <w:b/>
          <w:bCs/>
          <w:color w:val="000000"/>
          <w:sz w:val="24"/>
          <w:szCs w:val="24"/>
          <w:lang w:eastAsia="ru-RU"/>
        </w:rPr>
        <w:t xml:space="preserve">о порядке сбора информации и методике расчета целевых показателей муниципальной программы </w:t>
      </w:r>
      <w:r>
        <w:rPr>
          <w:rFonts w:ascii="Times New Roman" w:eastAsia="Times New Roman" w:hAnsi="Times New Roman"/>
          <w:b/>
          <w:bCs/>
          <w:color w:val="000000"/>
          <w:sz w:val="24"/>
          <w:szCs w:val="24"/>
          <w:lang w:eastAsia="ru-RU"/>
        </w:rPr>
        <w:t>Царевщинского</w:t>
      </w:r>
      <w:r w:rsidRPr="003E72E2">
        <w:rPr>
          <w:rFonts w:ascii="Times New Roman" w:eastAsia="Times New Roman" w:hAnsi="Times New Roman"/>
          <w:b/>
          <w:bCs/>
          <w:color w:val="000000"/>
          <w:sz w:val="24"/>
          <w:szCs w:val="24"/>
          <w:lang w:eastAsia="ru-RU"/>
        </w:rPr>
        <w:t xml:space="preserve"> сельсовета Мокшанского района Пензенской области (подпрограмм) </w:t>
      </w:r>
    </w:p>
    <w:p w:rsidR="001221A6" w:rsidRDefault="001221A6" w:rsidP="001221A6">
      <w:pPr>
        <w:spacing w:after="0" w:line="240" w:lineRule="auto"/>
        <w:ind w:firstLine="567"/>
        <w:jc w:val="center"/>
        <w:rPr>
          <w:rFonts w:ascii="Times New Roman" w:eastAsia="Times New Roman" w:hAnsi="Times New Roman"/>
          <w:b/>
          <w:bCs/>
          <w:color w:val="000000"/>
          <w:sz w:val="24"/>
          <w:szCs w:val="24"/>
          <w:lang w:eastAsia="ru-RU"/>
        </w:rPr>
      </w:pPr>
      <w:r w:rsidRPr="003E72E2">
        <w:rPr>
          <w:rFonts w:ascii="Times New Roman" w:eastAsia="Times New Roman" w:hAnsi="Times New Roman"/>
          <w:b/>
          <w:bCs/>
          <w:color w:val="000000"/>
          <w:sz w:val="24"/>
          <w:szCs w:val="24"/>
          <w:lang w:eastAsia="ru-RU"/>
        </w:rPr>
        <w:t>«__________________________</w:t>
      </w:r>
      <w:r>
        <w:rPr>
          <w:rFonts w:ascii="Times New Roman" w:eastAsia="Times New Roman" w:hAnsi="Times New Roman"/>
          <w:b/>
          <w:bCs/>
          <w:color w:val="000000"/>
          <w:sz w:val="24"/>
          <w:szCs w:val="24"/>
          <w:lang w:eastAsia="ru-RU"/>
        </w:rPr>
        <w:t>_________________»</w:t>
      </w:r>
    </w:p>
    <w:p w:rsidR="001221A6" w:rsidRPr="003E72E2" w:rsidRDefault="001221A6" w:rsidP="001221A6">
      <w:pPr>
        <w:spacing w:after="0" w:line="240" w:lineRule="auto"/>
        <w:ind w:firstLine="567"/>
        <w:jc w:val="center"/>
        <w:rPr>
          <w:rFonts w:ascii="Times New Roman" w:eastAsia="Times New Roman" w:hAnsi="Times New Roman"/>
          <w:color w:val="000000"/>
          <w:sz w:val="24"/>
          <w:szCs w:val="24"/>
          <w:lang w:eastAsia="ru-RU"/>
        </w:rPr>
      </w:pPr>
      <w:r w:rsidRPr="003E72E2">
        <w:rPr>
          <w:rFonts w:ascii="Times New Roman" w:eastAsia="Times New Roman" w:hAnsi="Times New Roman"/>
          <w:bCs/>
          <w:color w:val="000000"/>
          <w:sz w:val="24"/>
          <w:szCs w:val="24"/>
          <w:lang w:eastAsia="ru-RU"/>
        </w:rPr>
        <w:t>(наименование муниципальной программы)</w:t>
      </w:r>
    </w:p>
    <w:tbl>
      <w:tblPr>
        <w:tblW w:w="5000" w:type="pct"/>
        <w:jc w:val="center"/>
        <w:tblCellMar>
          <w:left w:w="0" w:type="dxa"/>
          <w:right w:w="0" w:type="dxa"/>
        </w:tblCellMar>
        <w:tblLook w:val="04A0" w:firstRow="1" w:lastRow="0" w:firstColumn="1" w:lastColumn="0" w:noHBand="0" w:noVBand="1"/>
      </w:tblPr>
      <w:tblGrid>
        <w:gridCol w:w="381"/>
        <w:gridCol w:w="974"/>
        <w:gridCol w:w="760"/>
        <w:gridCol w:w="898"/>
        <w:gridCol w:w="1033"/>
        <w:gridCol w:w="1166"/>
        <w:gridCol w:w="992"/>
        <w:gridCol w:w="903"/>
        <w:gridCol w:w="850"/>
        <w:gridCol w:w="931"/>
        <w:gridCol w:w="1016"/>
      </w:tblGrid>
      <w:tr w:rsidR="001221A6" w:rsidRPr="00F86F99" w:rsidTr="001221A6">
        <w:trPr>
          <w:jc w:val="center"/>
        </w:trPr>
        <w:tc>
          <w:tcPr>
            <w:tcW w:w="2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п/п</w:t>
            </w:r>
          </w:p>
        </w:tc>
        <w:tc>
          <w:tcPr>
            <w:tcW w:w="5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Наименование показателя</w:t>
            </w:r>
          </w:p>
        </w:tc>
        <w:tc>
          <w:tcPr>
            <w:tcW w:w="3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Единица измерения</w:t>
            </w:r>
          </w:p>
        </w:tc>
        <w:tc>
          <w:tcPr>
            <w:tcW w:w="5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Определение показателя</w:t>
            </w:r>
          </w:p>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&lt;1&gt;</w:t>
            </w:r>
          </w:p>
        </w:tc>
        <w:tc>
          <w:tcPr>
            <w:tcW w:w="4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Временные характеристики показателя</w:t>
            </w:r>
          </w:p>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&lt;2&gt;</w:t>
            </w:r>
          </w:p>
        </w:tc>
        <w:tc>
          <w:tcPr>
            <w:tcW w:w="5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Алгоритм формирования (формула) и методологические пояснения к показателю</w:t>
            </w:r>
          </w:p>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lastRenderedPageBreak/>
              <w:t>&lt;3&gt;</w:t>
            </w:r>
          </w:p>
        </w:tc>
        <w:tc>
          <w:tcPr>
            <w:tcW w:w="4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lastRenderedPageBreak/>
              <w:t>Базовые показатели (используемые в формуле)</w:t>
            </w:r>
          </w:p>
        </w:tc>
        <w:tc>
          <w:tcPr>
            <w:tcW w:w="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Метод сбора информации, индекс формы отчетности</w:t>
            </w:r>
          </w:p>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&lt;4&gt;</w:t>
            </w:r>
          </w:p>
        </w:tc>
        <w:tc>
          <w:tcPr>
            <w:tcW w:w="3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Объект и единица наблюдения</w:t>
            </w:r>
          </w:p>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&lt;5&gt;</w:t>
            </w:r>
          </w:p>
        </w:tc>
        <w:tc>
          <w:tcPr>
            <w:tcW w:w="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Охват единиц совокупности</w:t>
            </w:r>
          </w:p>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&lt;6&gt;</w:t>
            </w:r>
          </w:p>
        </w:tc>
        <w:tc>
          <w:tcPr>
            <w:tcW w:w="5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Ответственный за сбор данных по показателю</w:t>
            </w:r>
          </w:p>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&lt;7&gt;</w:t>
            </w:r>
          </w:p>
        </w:tc>
      </w:tr>
      <w:tr w:rsidR="001221A6" w:rsidRPr="00F86F99" w:rsidTr="001221A6">
        <w:trPr>
          <w:jc w:val="center"/>
        </w:trPr>
        <w:tc>
          <w:tcPr>
            <w:tcW w:w="2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lastRenderedPageBreak/>
              <w:t>1</w:t>
            </w:r>
          </w:p>
        </w:tc>
        <w:tc>
          <w:tcPr>
            <w:tcW w:w="5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2</w:t>
            </w:r>
          </w:p>
        </w:tc>
        <w:tc>
          <w:tcPr>
            <w:tcW w:w="3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3</w:t>
            </w:r>
          </w:p>
        </w:tc>
        <w:tc>
          <w:tcPr>
            <w:tcW w:w="5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4</w:t>
            </w:r>
          </w:p>
        </w:tc>
        <w:tc>
          <w:tcPr>
            <w:tcW w:w="4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5</w:t>
            </w:r>
          </w:p>
        </w:tc>
        <w:tc>
          <w:tcPr>
            <w:tcW w:w="5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6</w:t>
            </w:r>
          </w:p>
        </w:tc>
        <w:tc>
          <w:tcPr>
            <w:tcW w:w="4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7</w:t>
            </w:r>
          </w:p>
        </w:tc>
        <w:tc>
          <w:tcPr>
            <w:tcW w:w="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8</w:t>
            </w:r>
          </w:p>
        </w:tc>
        <w:tc>
          <w:tcPr>
            <w:tcW w:w="3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9</w:t>
            </w:r>
          </w:p>
        </w:tc>
        <w:tc>
          <w:tcPr>
            <w:tcW w:w="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10</w:t>
            </w:r>
          </w:p>
        </w:tc>
        <w:tc>
          <w:tcPr>
            <w:tcW w:w="5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11</w:t>
            </w:r>
          </w:p>
        </w:tc>
      </w:tr>
      <w:tr w:rsidR="001221A6" w:rsidRPr="00F86F99" w:rsidTr="001221A6">
        <w:trPr>
          <w:jc w:val="center"/>
        </w:trPr>
        <w:tc>
          <w:tcPr>
            <w:tcW w:w="20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55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Показатель 1</w:t>
            </w:r>
          </w:p>
        </w:tc>
        <w:tc>
          <w:tcPr>
            <w:tcW w:w="38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51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48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56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4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Базовый показатель 1</w:t>
            </w:r>
          </w:p>
        </w:tc>
        <w:tc>
          <w:tcPr>
            <w:tcW w:w="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3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5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r>
      <w:tr w:rsidR="001221A6" w:rsidRPr="00F86F99" w:rsidTr="001221A6">
        <w:trPr>
          <w:jc w:val="center"/>
        </w:trPr>
        <w:tc>
          <w:tcPr>
            <w:tcW w:w="205" w:type="pct"/>
            <w:vMerge/>
            <w:tcBorders>
              <w:top w:val="single" w:sz="6" w:space="0" w:color="000000"/>
              <w:left w:val="single" w:sz="6" w:space="0" w:color="000000"/>
              <w:bottom w:val="single" w:sz="6" w:space="0" w:color="000000"/>
              <w:right w:val="single" w:sz="6" w:space="0" w:color="000000"/>
            </w:tcBorders>
            <w:vAlign w:val="center"/>
            <w:hideMark/>
          </w:tcPr>
          <w:p w:rsidR="001221A6" w:rsidRPr="00F86F99" w:rsidRDefault="001221A6" w:rsidP="001221A6">
            <w:pPr>
              <w:spacing w:after="0" w:line="240" w:lineRule="auto"/>
              <w:rPr>
                <w:rFonts w:ascii="Times New Roman" w:eastAsia="Times New Roman" w:hAnsi="Times New Roman"/>
                <w:sz w:val="24"/>
                <w:szCs w:val="24"/>
                <w:lang w:eastAsia="ru-RU"/>
              </w:rPr>
            </w:pPr>
          </w:p>
        </w:tc>
        <w:tc>
          <w:tcPr>
            <w:tcW w:w="553" w:type="pct"/>
            <w:vMerge/>
            <w:tcBorders>
              <w:top w:val="single" w:sz="6" w:space="0" w:color="000000"/>
              <w:left w:val="single" w:sz="6" w:space="0" w:color="000000"/>
              <w:bottom w:val="single" w:sz="6" w:space="0" w:color="000000"/>
              <w:right w:val="single" w:sz="6" w:space="0" w:color="000000"/>
            </w:tcBorders>
            <w:vAlign w:val="center"/>
            <w:hideMark/>
          </w:tcPr>
          <w:p w:rsidR="001221A6" w:rsidRPr="00F86F99" w:rsidRDefault="001221A6" w:rsidP="001221A6">
            <w:pPr>
              <w:spacing w:after="0" w:line="240" w:lineRule="auto"/>
              <w:rPr>
                <w:rFonts w:ascii="Times New Roman" w:eastAsia="Times New Roman" w:hAnsi="Times New Roman"/>
                <w:sz w:val="24"/>
                <w:szCs w:val="24"/>
                <w:lang w:eastAsia="ru-RU"/>
              </w:rPr>
            </w:pPr>
          </w:p>
        </w:tc>
        <w:tc>
          <w:tcPr>
            <w:tcW w:w="382" w:type="pct"/>
            <w:vMerge/>
            <w:tcBorders>
              <w:top w:val="single" w:sz="6" w:space="0" w:color="000000"/>
              <w:left w:val="single" w:sz="6" w:space="0" w:color="000000"/>
              <w:bottom w:val="single" w:sz="6" w:space="0" w:color="000000"/>
              <w:right w:val="single" w:sz="6" w:space="0" w:color="000000"/>
            </w:tcBorders>
            <w:vAlign w:val="center"/>
            <w:hideMark/>
          </w:tcPr>
          <w:p w:rsidR="001221A6" w:rsidRPr="00F86F99" w:rsidRDefault="001221A6" w:rsidP="001221A6">
            <w:pPr>
              <w:spacing w:after="0" w:line="240" w:lineRule="auto"/>
              <w:rPr>
                <w:rFonts w:ascii="Times New Roman" w:eastAsia="Times New Roman" w:hAnsi="Times New Roman"/>
                <w:sz w:val="24"/>
                <w:szCs w:val="24"/>
                <w:lang w:eastAsia="ru-RU"/>
              </w:rPr>
            </w:pPr>
          </w:p>
        </w:tc>
        <w:tc>
          <w:tcPr>
            <w:tcW w:w="517" w:type="pct"/>
            <w:vMerge/>
            <w:tcBorders>
              <w:top w:val="single" w:sz="6" w:space="0" w:color="000000"/>
              <w:left w:val="single" w:sz="6" w:space="0" w:color="000000"/>
              <w:bottom w:val="single" w:sz="6" w:space="0" w:color="000000"/>
              <w:right w:val="single" w:sz="6" w:space="0" w:color="000000"/>
            </w:tcBorders>
            <w:vAlign w:val="center"/>
            <w:hideMark/>
          </w:tcPr>
          <w:p w:rsidR="001221A6" w:rsidRPr="00F86F99" w:rsidRDefault="001221A6" w:rsidP="001221A6">
            <w:pPr>
              <w:spacing w:after="0" w:line="240" w:lineRule="auto"/>
              <w:rPr>
                <w:rFonts w:ascii="Times New Roman" w:eastAsia="Times New Roman" w:hAnsi="Times New Roman"/>
                <w:sz w:val="24"/>
                <w:szCs w:val="24"/>
                <w:lang w:eastAsia="ru-RU"/>
              </w:rPr>
            </w:pPr>
          </w:p>
        </w:tc>
        <w:tc>
          <w:tcPr>
            <w:tcW w:w="485" w:type="pct"/>
            <w:vMerge/>
            <w:tcBorders>
              <w:top w:val="single" w:sz="6" w:space="0" w:color="000000"/>
              <w:left w:val="single" w:sz="6" w:space="0" w:color="000000"/>
              <w:bottom w:val="single" w:sz="6" w:space="0" w:color="000000"/>
              <w:right w:val="single" w:sz="6" w:space="0" w:color="000000"/>
            </w:tcBorders>
            <w:vAlign w:val="center"/>
            <w:hideMark/>
          </w:tcPr>
          <w:p w:rsidR="001221A6" w:rsidRPr="00F86F99" w:rsidRDefault="001221A6" w:rsidP="001221A6">
            <w:pPr>
              <w:spacing w:after="0" w:line="240" w:lineRule="auto"/>
              <w:rPr>
                <w:rFonts w:ascii="Times New Roman" w:eastAsia="Times New Roman" w:hAnsi="Times New Roman"/>
                <w:sz w:val="24"/>
                <w:szCs w:val="24"/>
                <w:lang w:eastAsia="ru-RU"/>
              </w:rPr>
            </w:pPr>
          </w:p>
        </w:tc>
        <w:tc>
          <w:tcPr>
            <w:tcW w:w="565" w:type="pct"/>
            <w:vMerge/>
            <w:tcBorders>
              <w:top w:val="single" w:sz="6" w:space="0" w:color="000000"/>
              <w:left w:val="single" w:sz="6" w:space="0" w:color="000000"/>
              <w:bottom w:val="single" w:sz="6" w:space="0" w:color="000000"/>
              <w:right w:val="single" w:sz="6" w:space="0" w:color="000000"/>
            </w:tcBorders>
            <w:vAlign w:val="center"/>
            <w:hideMark/>
          </w:tcPr>
          <w:p w:rsidR="001221A6" w:rsidRPr="00F86F99" w:rsidRDefault="001221A6" w:rsidP="001221A6">
            <w:pPr>
              <w:spacing w:after="0" w:line="240" w:lineRule="auto"/>
              <w:rPr>
                <w:rFonts w:ascii="Times New Roman" w:eastAsia="Times New Roman" w:hAnsi="Times New Roman"/>
                <w:sz w:val="24"/>
                <w:szCs w:val="24"/>
                <w:lang w:eastAsia="ru-RU"/>
              </w:rPr>
            </w:pPr>
          </w:p>
        </w:tc>
        <w:tc>
          <w:tcPr>
            <w:tcW w:w="4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Базовый показатель 2</w:t>
            </w:r>
          </w:p>
        </w:tc>
        <w:tc>
          <w:tcPr>
            <w:tcW w:w="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3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5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r>
      <w:tr w:rsidR="001221A6" w:rsidRPr="00F86F99" w:rsidTr="001221A6">
        <w:trPr>
          <w:jc w:val="center"/>
        </w:trPr>
        <w:tc>
          <w:tcPr>
            <w:tcW w:w="2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5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w:t>
            </w:r>
          </w:p>
        </w:tc>
        <w:tc>
          <w:tcPr>
            <w:tcW w:w="3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5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4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5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4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3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5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r>
    </w:tbl>
    <w:p w:rsidR="001221A6" w:rsidRPr="003E72E2" w:rsidRDefault="001221A6" w:rsidP="001221A6">
      <w:pPr>
        <w:spacing w:after="0" w:line="240" w:lineRule="auto"/>
        <w:ind w:firstLine="567"/>
        <w:jc w:val="both"/>
        <w:rPr>
          <w:rFonts w:ascii="Times New Roman" w:eastAsia="Times New Roman" w:hAnsi="Times New Roman"/>
          <w:color w:val="000000"/>
          <w:sz w:val="24"/>
          <w:szCs w:val="24"/>
          <w:lang w:eastAsia="ru-RU"/>
        </w:rPr>
      </w:pPr>
      <w:r w:rsidRPr="003E72E2">
        <w:rPr>
          <w:rFonts w:ascii="Times New Roman" w:eastAsia="Times New Roman" w:hAnsi="Times New Roman"/>
          <w:color w:val="000000"/>
          <w:sz w:val="24"/>
          <w:szCs w:val="24"/>
          <w:lang w:eastAsia="ru-RU"/>
        </w:rPr>
        <w:t>Примечание: для базовых показателей, данные по которым предоставляются Территориальным органом Федеральной службы государственной статистики по Пензенской области (Федеральной службой государственной статистики), столбцы 9 и 10 не заполняются.</w:t>
      </w:r>
    </w:p>
    <w:p w:rsidR="001221A6" w:rsidRPr="003E72E2" w:rsidRDefault="001221A6" w:rsidP="001221A6">
      <w:pPr>
        <w:spacing w:after="0" w:line="240" w:lineRule="auto"/>
        <w:ind w:firstLine="567"/>
        <w:jc w:val="both"/>
        <w:rPr>
          <w:rFonts w:ascii="Times New Roman" w:eastAsia="Times New Roman" w:hAnsi="Times New Roman"/>
          <w:color w:val="000000"/>
          <w:sz w:val="24"/>
          <w:szCs w:val="24"/>
          <w:lang w:eastAsia="ru-RU"/>
        </w:rPr>
      </w:pPr>
      <w:r w:rsidRPr="003E72E2">
        <w:rPr>
          <w:rFonts w:ascii="Times New Roman" w:eastAsia="Times New Roman" w:hAnsi="Times New Roman"/>
          <w:color w:val="000000"/>
          <w:sz w:val="24"/>
          <w:szCs w:val="24"/>
          <w:lang w:eastAsia="ru-RU"/>
        </w:rPr>
        <w:t>--------------------------------</w:t>
      </w:r>
    </w:p>
    <w:p w:rsidR="001221A6" w:rsidRPr="003E72E2" w:rsidRDefault="001221A6" w:rsidP="001221A6">
      <w:pPr>
        <w:spacing w:after="0" w:line="240" w:lineRule="auto"/>
        <w:ind w:firstLine="567"/>
        <w:jc w:val="both"/>
        <w:rPr>
          <w:rFonts w:ascii="Times New Roman" w:eastAsia="Times New Roman" w:hAnsi="Times New Roman"/>
          <w:color w:val="000000"/>
          <w:sz w:val="24"/>
          <w:szCs w:val="24"/>
          <w:lang w:eastAsia="ru-RU"/>
        </w:rPr>
      </w:pPr>
      <w:bookmarkStart w:id="32" w:name="P2915"/>
      <w:bookmarkEnd w:id="32"/>
      <w:r w:rsidRPr="003E72E2">
        <w:rPr>
          <w:rFonts w:ascii="Times New Roman" w:eastAsia="Times New Roman" w:hAnsi="Times New Roman"/>
          <w:color w:val="000000"/>
          <w:sz w:val="24"/>
          <w:szCs w:val="24"/>
          <w:lang w:eastAsia="ru-RU"/>
        </w:rPr>
        <w:t>&lt;1&gt; Характеристика содержания показателя.</w:t>
      </w:r>
    </w:p>
    <w:p w:rsidR="001221A6" w:rsidRPr="003E72E2" w:rsidRDefault="001221A6" w:rsidP="001221A6">
      <w:pPr>
        <w:spacing w:after="0" w:line="240" w:lineRule="auto"/>
        <w:ind w:firstLine="567"/>
        <w:jc w:val="both"/>
        <w:rPr>
          <w:rFonts w:ascii="Times New Roman" w:eastAsia="Times New Roman" w:hAnsi="Times New Roman"/>
          <w:color w:val="000000"/>
          <w:sz w:val="24"/>
          <w:szCs w:val="24"/>
          <w:lang w:eastAsia="ru-RU"/>
        </w:rPr>
      </w:pPr>
      <w:bookmarkStart w:id="33" w:name="P2916"/>
      <w:bookmarkEnd w:id="33"/>
      <w:r w:rsidRPr="003E72E2">
        <w:rPr>
          <w:rFonts w:ascii="Times New Roman" w:eastAsia="Times New Roman" w:hAnsi="Times New Roman"/>
          <w:color w:val="000000"/>
          <w:sz w:val="24"/>
          <w:szCs w:val="24"/>
          <w:lang w:eastAsia="ru-RU"/>
        </w:rPr>
        <w:t>&lt;2&gt; Указываются периодичность сбора данных и вид временной характеристики (показатель на дату, показатель за период).</w:t>
      </w:r>
    </w:p>
    <w:p w:rsidR="001221A6" w:rsidRPr="003E72E2" w:rsidRDefault="001221A6" w:rsidP="001221A6">
      <w:pPr>
        <w:spacing w:after="0" w:line="240" w:lineRule="auto"/>
        <w:ind w:firstLine="567"/>
        <w:jc w:val="both"/>
        <w:rPr>
          <w:rFonts w:ascii="Times New Roman" w:eastAsia="Times New Roman" w:hAnsi="Times New Roman"/>
          <w:color w:val="000000"/>
          <w:sz w:val="24"/>
          <w:szCs w:val="24"/>
          <w:lang w:eastAsia="ru-RU"/>
        </w:rPr>
      </w:pPr>
      <w:bookmarkStart w:id="34" w:name="P2917"/>
      <w:bookmarkEnd w:id="34"/>
      <w:r w:rsidRPr="003E72E2">
        <w:rPr>
          <w:rFonts w:ascii="Times New Roman" w:eastAsia="Times New Roman" w:hAnsi="Times New Roman"/>
          <w:color w:val="000000"/>
          <w:sz w:val="24"/>
          <w:szCs w:val="24"/>
          <w:lang w:eastAsia="ru-RU"/>
        </w:rPr>
        <w:t>&lt;3&gt; Приводятся формула и краткий алгоритм расчета. При описании формулы или алгоритма необходимо использовать буквенные обозначения базовых показателей.</w:t>
      </w:r>
    </w:p>
    <w:p w:rsidR="001221A6" w:rsidRPr="003E72E2" w:rsidRDefault="001221A6" w:rsidP="001221A6">
      <w:pPr>
        <w:spacing w:after="0" w:line="240" w:lineRule="auto"/>
        <w:ind w:firstLine="567"/>
        <w:jc w:val="both"/>
        <w:rPr>
          <w:rFonts w:ascii="Times New Roman" w:eastAsia="Times New Roman" w:hAnsi="Times New Roman"/>
          <w:color w:val="000000"/>
          <w:sz w:val="24"/>
          <w:szCs w:val="24"/>
          <w:lang w:eastAsia="ru-RU"/>
        </w:rPr>
      </w:pPr>
      <w:bookmarkStart w:id="35" w:name="P2918"/>
      <w:bookmarkEnd w:id="35"/>
      <w:r w:rsidRPr="003E72E2">
        <w:rPr>
          <w:rFonts w:ascii="Times New Roman" w:eastAsia="Times New Roman" w:hAnsi="Times New Roman"/>
          <w:color w:val="000000"/>
          <w:sz w:val="24"/>
          <w:szCs w:val="24"/>
          <w:lang w:eastAsia="ru-RU"/>
        </w:rPr>
        <w:t>&lt;4&gt; В графе 8 "Метод сбора информации, индекс формы отчетности" указываются: 1 - периодическая отчетность, 2 - перепись, 3 - единовременное обследование (учет), 4 - бухгалтерская отчетность, 5 - финансовая отчетность, 6 - социологический опрос, 7 - административная информация, 8 - прочие (указать). При наличии утвержденной формы федерального статистического наблюдения по базовому показателю приводятся наименование формы и реквизиты акта, которым она утверждена.</w:t>
      </w:r>
    </w:p>
    <w:p w:rsidR="001221A6" w:rsidRPr="003E72E2" w:rsidRDefault="001221A6" w:rsidP="001221A6">
      <w:pPr>
        <w:spacing w:after="0" w:line="240" w:lineRule="auto"/>
        <w:ind w:firstLine="567"/>
        <w:jc w:val="both"/>
        <w:rPr>
          <w:rFonts w:ascii="Times New Roman" w:eastAsia="Times New Roman" w:hAnsi="Times New Roman"/>
          <w:color w:val="000000"/>
          <w:sz w:val="24"/>
          <w:szCs w:val="24"/>
          <w:lang w:eastAsia="ru-RU"/>
        </w:rPr>
      </w:pPr>
      <w:bookmarkStart w:id="36" w:name="P2919"/>
      <w:bookmarkEnd w:id="36"/>
      <w:r w:rsidRPr="003E72E2">
        <w:rPr>
          <w:rFonts w:ascii="Times New Roman" w:eastAsia="Times New Roman" w:hAnsi="Times New Roman"/>
          <w:color w:val="000000"/>
          <w:sz w:val="24"/>
          <w:szCs w:val="24"/>
          <w:lang w:eastAsia="ru-RU"/>
        </w:rPr>
        <w:t>&lt;5&gt; Указываются предприятия (организации) различных секторов экономики, группы населения, домашних хозяйств и др.</w:t>
      </w:r>
    </w:p>
    <w:p w:rsidR="001221A6" w:rsidRPr="003E72E2" w:rsidRDefault="001221A6" w:rsidP="001221A6">
      <w:pPr>
        <w:spacing w:after="0" w:line="240" w:lineRule="auto"/>
        <w:ind w:firstLine="567"/>
        <w:jc w:val="both"/>
        <w:rPr>
          <w:rFonts w:ascii="Times New Roman" w:eastAsia="Times New Roman" w:hAnsi="Times New Roman"/>
          <w:color w:val="000000"/>
          <w:sz w:val="24"/>
          <w:szCs w:val="24"/>
          <w:lang w:eastAsia="ru-RU"/>
        </w:rPr>
      </w:pPr>
      <w:bookmarkStart w:id="37" w:name="P2920"/>
      <w:bookmarkEnd w:id="37"/>
      <w:r w:rsidRPr="003E72E2">
        <w:rPr>
          <w:rFonts w:ascii="Times New Roman" w:eastAsia="Times New Roman" w:hAnsi="Times New Roman"/>
          <w:color w:val="000000"/>
          <w:sz w:val="24"/>
          <w:szCs w:val="24"/>
          <w:lang w:eastAsia="ru-RU"/>
        </w:rPr>
        <w:t>&lt;6&gt; В графе 10 "Охват единиц совокупности" указываются: 1 - сплошное наблюдение, 2 - способ основного массива, 3 - выборочное наблюдение, 4 - монографическое наблюдение.</w:t>
      </w:r>
    </w:p>
    <w:p w:rsidR="001221A6" w:rsidRPr="003E72E2" w:rsidRDefault="001221A6" w:rsidP="001221A6">
      <w:pPr>
        <w:spacing w:after="0" w:line="240" w:lineRule="auto"/>
        <w:ind w:firstLine="567"/>
        <w:jc w:val="both"/>
        <w:rPr>
          <w:rFonts w:ascii="Times New Roman" w:eastAsia="Times New Roman" w:hAnsi="Times New Roman"/>
          <w:color w:val="000000"/>
          <w:sz w:val="24"/>
          <w:szCs w:val="24"/>
          <w:lang w:eastAsia="ru-RU"/>
        </w:rPr>
      </w:pPr>
      <w:bookmarkStart w:id="38" w:name="P2921"/>
      <w:bookmarkEnd w:id="38"/>
      <w:r w:rsidRPr="003E72E2">
        <w:rPr>
          <w:rFonts w:ascii="Times New Roman" w:eastAsia="Times New Roman" w:hAnsi="Times New Roman"/>
          <w:color w:val="000000"/>
          <w:sz w:val="24"/>
          <w:szCs w:val="24"/>
          <w:lang w:eastAsia="ru-RU"/>
        </w:rPr>
        <w:t>&lt;7&gt; Приводится наименование управления, отдела администрации Мокшанского района, ответственного за сбор данных по показателю.</w:t>
      </w:r>
    </w:p>
    <w:p w:rsidR="001221A6" w:rsidRPr="003E72E2" w:rsidRDefault="001221A6" w:rsidP="001221A6">
      <w:pPr>
        <w:spacing w:after="0" w:line="240" w:lineRule="auto"/>
        <w:ind w:firstLine="567"/>
        <w:jc w:val="both"/>
        <w:rPr>
          <w:rFonts w:ascii="Times New Roman" w:eastAsia="Times New Roman" w:hAnsi="Times New Roman"/>
          <w:color w:val="000000"/>
          <w:sz w:val="24"/>
          <w:szCs w:val="24"/>
          <w:lang w:eastAsia="ru-RU"/>
        </w:rPr>
      </w:pPr>
      <w:r w:rsidRPr="003E72E2">
        <w:rPr>
          <w:rFonts w:ascii="Times New Roman" w:eastAsia="Times New Roman" w:hAnsi="Times New Roman"/>
          <w:color w:val="000000"/>
          <w:sz w:val="24"/>
          <w:szCs w:val="24"/>
          <w:lang w:eastAsia="ru-RU"/>
        </w:rPr>
        <w:t> </w:t>
      </w:r>
    </w:p>
    <w:p w:rsidR="001221A6" w:rsidRPr="003E72E2"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3E72E2">
        <w:rPr>
          <w:rFonts w:ascii="Times New Roman" w:eastAsia="Times New Roman" w:hAnsi="Times New Roman"/>
          <w:color w:val="000000"/>
          <w:sz w:val="24"/>
          <w:szCs w:val="24"/>
          <w:lang w:eastAsia="ru-RU"/>
        </w:rPr>
        <w:t>Приложение №11</w:t>
      </w:r>
    </w:p>
    <w:p w:rsidR="001221A6" w:rsidRPr="003E72E2"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3E72E2">
        <w:rPr>
          <w:rFonts w:ascii="Times New Roman" w:eastAsia="Times New Roman" w:hAnsi="Times New Roman"/>
          <w:color w:val="000000"/>
          <w:sz w:val="24"/>
          <w:szCs w:val="24"/>
          <w:lang w:eastAsia="ru-RU"/>
        </w:rPr>
        <w:t>к Порядку разработки и реализации муниципальных программ</w:t>
      </w:r>
    </w:p>
    <w:p w:rsidR="001221A6" w:rsidRPr="003E72E2" w:rsidRDefault="001221A6" w:rsidP="001221A6">
      <w:pPr>
        <w:spacing w:after="0" w:line="240" w:lineRule="auto"/>
        <w:ind w:firstLine="567"/>
        <w:jc w:val="righ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Царевщинского</w:t>
      </w:r>
      <w:r w:rsidRPr="003E72E2">
        <w:rPr>
          <w:rFonts w:ascii="Times New Roman" w:eastAsia="Times New Roman" w:hAnsi="Times New Roman"/>
          <w:color w:val="000000"/>
          <w:sz w:val="24"/>
          <w:szCs w:val="24"/>
          <w:lang w:eastAsia="ru-RU"/>
        </w:rPr>
        <w:t xml:space="preserve"> сельсовета Мокшан</w:t>
      </w:r>
      <w:r>
        <w:rPr>
          <w:rFonts w:ascii="Times New Roman" w:eastAsia="Times New Roman" w:hAnsi="Times New Roman"/>
          <w:color w:val="000000"/>
          <w:sz w:val="24"/>
          <w:szCs w:val="24"/>
          <w:lang w:eastAsia="ru-RU"/>
        </w:rPr>
        <w:t>ского района Пензенской области</w:t>
      </w:r>
      <w:r w:rsidRPr="003E72E2">
        <w:rPr>
          <w:rFonts w:ascii="Times New Roman" w:eastAsia="Times New Roman" w:hAnsi="Times New Roman"/>
          <w:color w:val="000000"/>
          <w:sz w:val="24"/>
          <w:szCs w:val="24"/>
          <w:lang w:eastAsia="ru-RU"/>
        </w:rPr>
        <w:t> </w:t>
      </w:r>
    </w:p>
    <w:p w:rsidR="001221A6" w:rsidRPr="003E72E2"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3E72E2">
        <w:rPr>
          <w:rFonts w:ascii="Times New Roman" w:eastAsia="Times New Roman" w:hAnsi="Times New Roman"/>
          <w:color w:val="000000"/>
          <w:sz w:val="24"/>
          <w:szCs w:val="24"/>
          <w:lang w:eastAsia="ru-RU"/>
        </w:rPr>
        <w:t>«УТВЕРЖДАЮ»</w:t>
      </w:r>
    </w:p>
    <w:p w:rsidR="001221A6" w:rsidRPr="003E72E2"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3E72E2">
        <w:rPr>
          <w:rFonts w:ascii="Times New Roman" w:eastAsia="Times New Roman" w:hAnsi="Times New Roman"/>
          <w:color w:val="000000"/>
          <w:sz w:val="24"/>
          <w:szCs w:val="24"/>
          <w:lang w:eastAsia="ru-RU"/>
        </w:rPr>
        <w:t>__________________________________________________________</w:t>
      </w:r>
    </w:p>
    <w:p w:rsidR="001221A6" w:rsidRPr="003E72E2"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3E72E2">
        <w:rPr>
          <w:rFonts w:ascii="Times New Roman" w:eastAsia="Times New Roman" w:hAnsi="Times New Roman"/>
          <w:color w:val="000000"/>
          <w:sz w:val="24"/>
          <w:szCs w:val="24"/>
          <w:lang w:eastAsia="ru-RU"/>
        </w:rPr>
        <w:t xml:space="preserve">(Глава администрации </w:t>
      </w:r>
      <w:r>
        <w:rPr>
          <w:rFonts w:ascii="Times New Roman" w:eastAsia="Times New Roman" w:hAnsi="Times New Roman"/>
          <w:color w:val="000000"/>
          <w:sz w:val="24"/>
          <w:szCs w:val="24"/>
          <w:lang w:eastAsia="ru-RU"/>
        </w:rPr>
        <w:t>Царевщинского</w:t>
      </w:r>
      <w:r w:rsidRPr="003E72E2">
        <w:rPr>
          <w:rFonts w:ascii="Times New Roman" w:eastAsia="Times New Roman" w:hAnsi="Times New Roman"/>
          <w:color w:val="000000"/>
          <w:sz w:val="24"/>
          <w:szCs w:val="24"/>
          <w:lang w:eastAsia="ru-RU"/>
        </w:rPr>
        <w:t xml:space="preserve"> сельсовета</w:t>
      </w:r>
    </w:p>
    <w:p w:rsidR="001221A6" w:rsidRPr="003E72E2"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3E72E2">
        <w:rPr>
          <w:rFonts w:ascii="Times New Roman" w:eastAsia="Times New Roman" w:hAnsi="Times New Roman"/>
          <w:color w:val="000000"/>
          <w:sz w:val="24"/>
          <w:szCs w:val="24"/>
          <w:lang w:eastAsia="ru-RU"/>
        </w:rPr>
        <w:t>Мокшанского района Пензенской области)</w:t>
      </w:r>
    </w:p>
    <w:p w:rsidR="001221A6" w:rsidRPr="003E72E2" w:rsidRDefault="001221A6" w:rsidP="001221A6">
      <w:pPr>
        <w:spacing w:after="0" w:line="240" w:lineRule="auto"/>
        <w:ind w:firstLine="567"/>
        <w:jc w:val="righ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Форма</w:t>
      </w:r>
    </w:p>
    <w:p w:rsidR="001221A6" w:rsidRPr="003E72E2" w:rsidRDefault="001221A6" w:rsidP="001221A6">
      <w:pPr>
        <w:spacing w:after="0" w:line="240" w:lineRule="auto"/>
        <w:jc w:val="center"/>
        <w:rPr>
          <w:rFonts w:ascii="Times New Roman" w:eastAsia="Times New Roman" w:hAnsi="Times New Roman"/>
          <w:color w:val="000000"/>
          <w:sz w:val="24"/>
          <w:szCs w:val="24"/>
          <w:lang w:eastAsia="ru-RU"/>
        </w:rPr>
      </w:pPr>
      <w:bookmarkStart w:id="39" w:name="P2947"/>
      <w:bookmarkEnd w:id="39"/>
      <w:r w:rsidRPr="003E72E2">
        <w:rPr>
          <w:rFonts w:ascii="Times New Roman" w:eastAsia="Times New Roman" w:hAnsi="Times New Roman"/>
          <w:b/>
          <w:bCs/>
          <w:color w:val="000000"/>
          <w:sz w:val="24"/>
          <w:szCs w:val="24"/>
          <w:lang w:eastAsia="ru-RU"/>
        </w:rPr>
        <w:t>ПЛАН</w:t>
      </w:r>
    </w:p>
    <w:p w:rsidR="001221A6" w:rsidRPr="003E72E2" w:rsidRDefault="001221A6" w:rsidP="001221A6">
      <w:pPr>
        <w:spacing w:after="0" w:line="240" w:lineRule="auto"/>
        <w:jc w:val="center"/>
        <w:rPr>
          <w:rFonts w:ascii="Times New Roman" w:eastAsia="Times New Roman" w:hAnsi="Times New Roman"/>
          <w:color w:val="000000"/>
          <w:sz w:val="24"/>
          <w:szCs w:val="24"/>
          <w:lang w:eastAsia="ru-RU"/>
        </w:rPr>
      </w:pPr>
      <w:r w:rsidRPr="003E72E2">
        <w:rPr>
          <w:rFonts w:ascii="Times New Roman" w:eastAsia="Times New Roman" w:hAnsi="Times New Roman"/>
          <w:b/>
          <w:bCs/>
          <w:color w:val="000000"/>
          <w:sz w:val="24"/>
          <w:szCs w:val="24"/>
          <w:lang w:eastAsia="ru-RU"/>
        </w:rPr>
        <w:t xml:space="preserve">реализации муниципальной программы </w:t>
      </w:r>
      <w:r>
        <w:rPr>
          <w:rFonts w:ascii="Times New Roman" w:eastAsia="Times New Roman" w:hAnsi="Times New Roman"/>
          <w:b/>
          <w:bCs/>
          <w:color w:val="000000"/>
          <w:sz w:val="24"/>
          <w:szCs w:val="24"/>
          <w:lang w:eastAsia="ru-RU"/>
        </w:rPr>
        <w:t>Царевщинского</w:t>
      </w:r>
      <w:r w:rsidRPr="003E72E2">
        <w:rPr>
          <w:rFonts w:ascii="Times New Roman" w:eastAsia="Times New Roman" w:hAnsi="Times New Roman"/>
          <w:b/>
          <w:bCs/>
          <w:color w:val="000000"/>
          <w:sz w:val="24"/>
          <w:szCs w:val="24"/>
          <w:lang w:eastAsia="ru-RU"/>
        </w:rPr>
        <w:t xml:space="preserve"> сельсовета Мокшанского района Пензенской области «____________________________________________________»</w:t>
      </w:r>
    </w:p>
    <w:p w:rsidR="001221A6" w:rsidRDefault="001221A6" w:rsidP="001221A6">
      <w:pPr>
        <w:spacing w:after="0" w:line="240" w:lineRule="auto"/>
        <w:jc w:val="center"/>
        <w:rPr>
          <w:rFonts w:ascii="Times New Roman" w:eastAsia="Times New Roman" w:hAnsi="Times New Roman"/>
          <w:bCs/>
          <w:color w:val="000000"/>
          <w:sz w:val="24"/>
          <w:szCs w:val="24"/>
          <w:lang w:eastAsia="ru-RU"/>
        </w:rPr>
      </w:pPr>
      <w:r w:rsidRPr="003E72E2">
        <w:rPr>
          <w:rFonts w:ascii="Times New Roman" w:eastAsia="Times New Roman" w:hAnsi="Times New Roman"/>
          <w:bCs/>
          <w:color w:val="000000"/>
          <w:sz w:val="24"/>
          <w:szCs w:val="24"/>
          <w:lang w:eastAsia="ru-RU"/>
        </w:rPr>
        <w:t>(указать наименование муниципальной программы)</w:t>
      </w:r>
    </w:p>
    <w:p w:rsidR="001221A6" w:rsidRPr="003E72E2" w:rsidRDefault="001221A6" w:rsidP="001221A6">
      <w:pPr>
        <w:spacing w:after="0" w:line="240" w:lineRule="auto"/>
        <w:jc w:val="center"/>
        <w:rPr>
          <w:rFonts w:ascii="Times New Roman" w:eastAsia="Times New Roman" w:hAnsi="Times New Roman"/>
          <w:color w:val="000000"/>
          <w:sz w:val="24"/>
          <w:szCs w:val="24"/>
          <w:lang w:eastAsia="ru-RU"/>
        </w:rPr>
      </w:pPr>
      <w:r w:rsidRPr="003E72E2">
        <w:rPr>
          <w:rFonts w:ascii="Times New Roman" w:eastAsia="Times New Roman" w:hAnsi="Times New Roman"/>
          <w:b/>
          <w:bCs/>
          <w:color w:val="000000"/>
          <w:sz w:val="24"/>
          <w:szCs w:val="24"/>
          <w:lang w:eastAsia="ru-RU"/>
        </w:rPr>
        <w:t>на очередной финансовый 20 ____ год</w:t>
      </w:r>
    </w:p>
    <w:tbl>
      <w:tblPr>
        <w:tblW w:w="5000" w:type="pct"/>
        <w:jc w:val="center"/>
        <w:tblCellMar>
          <w:left w:w="0" w:type="dxa"/>
          <w:right w:w="0" w:type="dxa"/>
        </w:tblCellMar>
        <w:tblLook w:val="04A0" w:firstRow="1" w:lastRow="0" w:firstColumn="1" w:lastColumn="0" w:noHBand="0" w:noVBand="1"/>
      </w:tblPr>
      <w:tblGrid>
        <w:gridCol w:w="829"/>
        <w:gridCol w:w="2262"/>
        <w:gridCol w:w="2474"/>
        <w:gridCol w:w="1292"/>
        <w:gridCol w:w="3047"/>
      </w:tblGrid>
      <w:tr w:rsidR="001221A6" w:rsidRPr="00F86F99" w:rsidTr="001221A6">
        <w:trPr>
          <w:jc w:val="center"/>
        </w:trPr>
        <w:tc>
          <w:tcPr>
            <w:tcW w:w="4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п/п</w:t>
            </w:r>
          </w:p>
        </w:tc>
        <w:tc>
          <w:tcPr>
            <w:tcW w:w="1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Наименование подпрограммы, основного мероприятия, мероприятия &lt;*&gt;</w:t>
            </w:r>
          </w:p>
        </w:tc>
        <w:tc>
          <w:tcPr>
            <w:tcW w:w="1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xml:space="preserve">Основные этапы выполнения мероприятия и показатели </w:t>
            </w:r>
            <w:r w:rsidRPr="00F86F99">
              <w:rPr>
                <w:rFonts w:ascii="Times New Roman" w:eastAsia="Times New Roman" w:hAnsi="Times New Roman"/>
                <w:sz w:val="24"/>
                <w:szCs w:val="24"/>
                <w:lang w:eastAsia="ru-RU"/>
              </w:rPr>
              <w:lastRenderedPageBreak/>
              <w:t>реализации мероприятия &lt;**&gt;</w:t>
            </w:r>
          </w:p>
        </w:tc>
        <w:tc>
          <w:tcPr>
            <w:tcW w:w="5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lastRenderedPageBreak/>
              <w:t>Единица измерения</w:t>
            </w:r>
          </w:p>
        </w:tc>
        <w:tc>
          <w:tcPr>
            <w:tcW w:w="15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Плановые значения сроков выполнения основных этапов мероприятия и показателей реализации мероприятия</w:t>
            </w:r>
          </w:p>
        </w:tc>
      </w:tr>
      <w:tr w:rsidR="001221A6" w:rsidRPr="00F86F99" w:rsidTr="001221A6">
        <w:trPr>
          <w:jc w:val="center"/>
        </w:trPr>
        <w:tc>
          <w:tcPr>
            <w:tcW w:w="4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lastRenderedPageBreak/>
              <w:t> </w:t>
            </w:r>
          </w:p>
        </w:tc>
        <w:tc>
          <w:tcPr>
            <w:tcW w:w="1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1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5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15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r>
      <w:tr w:rsidR="001221A6" w:rsidRPr="00F86F99" w:rsidTr="001221A6">
        <w:trPr>
          <w:jc w:val="center"/>
        </w:trPr>
        <w:tc>
          <w:tcPr>
            <w:tcW w:w="4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1</w:t>
            </w:r>
          </w:p>
        </w:tc>
        <w:tc>
          <w:tcPr>
            <w:tcW w:w="1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2</w:t>
            </w:r>
          </w:p>
        </w:tc>
        <w:tc>
          <w:tcPr>
            <w:tcW w:w="1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3</w:t>
            </w:r>
          </w:p>
        </w:tc>
        <w:tc>
          <w:tcPr>
            <w:tcW w:w="5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4</w:t>
            </w:r>
          </w:p>
        </w:tc>
        <w:tc>
          <w:tcPr>
            <w:tcW w:w="15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5</w:t>
            </w:r>
          </w:p>
        </w:tc>
      </w:tr>
      <w:tr w:rsidR="001221A6" w:rsidRPr="00F86F99" w:rsidTr="001221A6">
        <w:trPr>
          <w:jc w:val="center"/>
        </w:trPr>
        <w:tc>
          <w:tcPr>
            <w:tcW w:w="4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1.</w:t>
            </w:r>
          </w:p>
        </w:tc>
        <w:tc>
          <w:tcPr>
            <w:tcW w:w="1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Подпрограмма (указать наименование)</w:t>
            </w:r>
          </w:p>
        </w:tc>
        <w:tc>
          <w:tcPr>
            <w:tcW w:w="1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х</w:t>
            </w:r>
          </w:p>
        </w:tc>
        <w:tc>
          <w:tcPr>
            <w:tcW w:w="5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х</w:t>
            </w:r>
          </w:p>
        </w:tc>
        <w:tc>
          <w:tcPr>
            <w:tcW w:w="15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х</w:t>
            </w:r>
          </w:p>
        </w:tc>
      </w:tr>
      <w:tr w:rsidR="001221A6" w:rsidRPr="00F86F99" w:rsidTr="001221A6">
        <w:trPr>
          <w:jc w:val="center"/>
        </w:trPr>
        <w:tc>
          <w:tcPr>
            <w:tcW w:w="4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1.1.</w:t>
            </w:r>
          </w:p>
        </w:tc>
        <w:tc>
          <w:tcPr>
            <w:tcW w:w="1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Основное мероприятие (указать наименование)</w:t>
            </w:r>
          </w:p>
        </w:tc>
        <w:tc>
          <w:tcPr>
            <w:tcW w:w="1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х</w:t>
            </w:r>
          </w:p>
        </w:tc>
        <w:tc>
          <w:tcPr>
            <w:tcW w:w="5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х</w:t>
            </w:r>
          </w:p>
        </w:tc>
        <w:tc>
          <w:tcPr>
            <w:tcW w:w="15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х</w:t>
            </w:r>
          </w:p>
        </w:tc>
      </w:tr>
      <w:tr w:rsidR="001221A6" w:rsidRPr="00F86F99" w:rsidTr="001221A6">
        <w:trPr>
          <w:jc w:val="center"/>
        </w:trPr>
        <w:tc>
          <w:tcPr>
            <w:tcW w:w="4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1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в том числе:</w:t>
            </w:r>
          </w:p>
        </w:tc>
        <w:tc>
          <w:tcPr>
            <w:tcW w:w="1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5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15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r>
      <w:tr w:rsidR="001221A6" w:rsidRPr="00F86F99" w:rsidTr="001221A6">
        <w:trPr>
          <w:jc w:val="center"/>
        </w:trPr>
        <w:tc>
          <w:tcPr>
            <w:tcW w:w="4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1.1.1.</w:t>
            </w:r>
          </w:p>
        </w:tc>
        <w:tc>
          <w:tcPr>
            <w:tcW w:w="1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Мероприятие (указать наименование)</w:t>
            </w:r>
          </w:p>
        </w:tc>
        <w:tc>
          <w:tcPr>
            <w:tcW w:w="1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5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15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r>
      <w:tr w:rsidR="001221A6" w:rsidRPr="00F86F99" w:rsidTr="001221A6">
        <w:trPr>
          <w:jc w:val="center"/>
        </w:trPr>
        <w:tc>
          <w:tcPr>
            <w:tcW w:w="4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1.1.2.</w:t>
            </w:r>
          </w:p>
        </w:tc>
        <w:tc>
          <w:tcPr>
            <w:tcW w:w="1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Мероприятие (указать наименование)</w:t>
            </w:r>
          </w:p>
        </w:tc>
        <w:tc>
          <w:tcPr>
            <w:tcW w:w="1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5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15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r>
      <w:tr w:rsidR="001221A6" w:rsidRPr="00F86F99" w:rsidTr="001221A6">
        <w:trPr>
          <w:jc w:val="center"/>
        </w:trPr>
        <w:tc>
          <w:tcPr>
            <w:tcW w:w="4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w:t>
            </w:r>
          </w:p>
        </w:tc>
        <w:tc>
          <w:tcPr>
            <w:tcW w:w="1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1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5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15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r>
      <w:tr w:rsidR="001221A6" w:rsidRPr="00F86F99" w:rsidTr="001221A6">
        <w:trPr>
          <w:jc w:val="center"/>
        </w:trPr>
        <w:tc>
          <w:tcPr>
            <w:tcW w:w="4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1.2.</w:t>
            </w:r>
          </w:p>
        </w:tc>
        <w:tc>
          <w:tcPr>
            <w:tcW w:w="1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Региональный проект (указать наименование)</w:t>
            </w:r>
          </w:p>
        </w:tc>
        <w:tc>
          <w:tcPr>
            <w:tcW w:w="1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х</w:t>
            </w:r>
          </w:p>
        </w:tc>
        <w:tc>
          <w:tcPr>
            <w:tcW w:w="5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х</w:t>
            </w:r>
          </w:p>
        </w:tc>
        <w:tc>
          <w:tcPr>
            <w:tcW w:w="15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х</w:t>
            </w:r>
          </w:p>
        </w:tc>
      </w:tr>
      <w:tr w:rsidR="001221A6" w:rsidRPr="00F86F99" w:rsidTr="001221A6">
        <w:trPr>
          <w:jc w:val="center"/>
        </w:trPr>
        <w:tc>
          <w:tcPr>
            <w:tcW w:w="4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1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в том числе:</w:t>
            </w:r>
          </w:p>
        </w:tc>
        <w:tc>
          <w:tcPr>
            <w:tcW w:w="1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5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15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r>
      <w:tr w:rsidR="001221A6" w:rsidRPr="00F86F99" w:rsidTr="001221A6">
        <w:trPr>
          <w:jc w:val="center"/>
        </w:trPr>
        <w:tc>
          <w:tcPr>
            <w:tcW w:w="4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1.2.1.</w:t>
            </w:r>
          </w:p>
        </w:tc>
        <w:tc>
          <w:tcPr>
            <w:tcW w:w="1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Мероприятие (указать наименование)</w:t>
            </w:r>
          </w:p>
        </w:tc>
        <w:tc>
          <w:tcPr>
            <w:tcW w:w="1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5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15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r>
      <w:tr w:rsidR="001221A6" w:rsidRPr="00F86F99" w:rsidTr="001221A6">
        <w:trPr>
          <w:jc w:val="center"/>
        </w:trPr>
        <w:tc>
          <w:tcPr>
            <w:tcW w:w="4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1.2.2.</w:t>
            </w:r>
          </w:p>
        </w:tc>
        <w:tc>
          <w:tcPr>
            <w:tcW w:w="1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Мероприятие (указать наименование)</w:t>
            </w:r>
          </w:p>
        </w:tc>
        <w:tc>
          <w:tcPr>
            <w:tcW w:w="1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5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15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r>
      <w:tr w:rsidR="001221A6" w:rsidRPr="00F86F99" w:rsidTr="001221A6">
        <w:trPr>
          <w:jc w:val="center"/>
        </w:trPr>
        <w:tc>
          <w:tcPr>
            <w:tcW w:w="4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w:t>
            </w:r>
          </w:p>
        </w:tc>
        <w:tc>
          <w:tcPr>
            <w:tcW w:w="1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1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5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15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r>
      <w:tr w:rsidR="001221A6" w:rsidRPr="00F86F99" w:rsidTr="001221A6">
        <w:trPr>
          <w:jc w:val="center"/>
        </w:trPr>
        <w:tc>
          <w:tcPr>
            <w:tcW w:w="4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2.</w:t>
            </w:r>
          </w:p>
        </w:tc>
        <w:tc>
          <w:tcPr>
            <w:tcW w:w="1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Подпрограмма (указать наименование)</w:t>
            </w:r>
          </w:p>
        </w:tc>
        <w:tc>
          <w:tcPr>
            <w:tcW w:w="1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х</w:t>
            </w:r>
          </w:p>
        </w:tc>
        <w:tc>
          <w:tcPr>
            <w:tcW w:w="5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х</w:t>
            </w:r>
          </w:p>
        </w:tc>
        <w:tc>
          <w:tcPr>
            <w:tcW w:w="15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х</w:t>
            </w:r>
          </w:p>
        </w:tc>
      </w:tr>
      <w:tr w:rsidR="001221A6" w:rsidRPr="00F86F99" w:rsidTr="001221A6">
        <w:trPr>
          <w:jc w:val="center"/>
        </w:trPr>
        <w:tc>
          <w:tcPr>
            <w:tcW w:w="4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2.1.</w:t>
            </w:r>
          </w:p>
        </w:tc>
        <w:tc>
          <w:tcPr>
            <w:tcW w:w="1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Основное мероприятие (указать наименование)</w:t>
            </w:r>
          </w:p>
        </w:tc>
        <w:tc>
          <w:tcPr>
            <w:tcW w:w="1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х</w:t>
            </w:r>
          </w:p>
        </w:tc>
        <w:tc>
          <w:tcPr>
            <w:tcW w:w="5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х</w:t>
            </w:r>
          </w:p>
        </w:tc>
        <w:tc>
          <w:tcPr>
            <w:tcW w:w="15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х</w:t>
            </w:r>
          </w:p>
        </w:tc>
      </w:tr>
      <w:tr w:rsidR="001221A6" w:rsidRPr="00F86F99" w:rsidTr="001221A6">
        <w:trPr>
          <w:jc w:val="center"/>
        </w:trPr>
        <w:tc>
          <w:tcPr>
            <w:tcW w:w="4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1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в том числе:</w:t>
            </w:r>
          </w:p>
        </w:tc>
        <w:tc>
          <w:tcPr>
            <w:tcW w:w="1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5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15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r>
      <w:tr w:rsidR="001221A6" w:rsidRPr="00F86F99" w:rsidTr="001221A6">
        <w:trPr>
          <w:jc w:val="center"/>
        </w:trPr>
        <w:tc>
          <w:tcPr>
            <w:tcW w:w="4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2.1.1.</w:t>
            </w:r>
          </w:p>
        </w:tc>
        <w:tc>
          <w:tcPr>
            <w:tcW w:w="1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Мероприятие (указать наименование)</w:t>
            </w:r>
          </w:p>
        </w:tc>
        <w:tc>
          <w:tcPr>
            <w:tcW w:w="1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5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15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r>
      <w:tr w:rsidR="001221A6" w:rsidRPr="00F86F99" w:rsidTr="001221A6">
        <w:trPr>
          <w:jc w:val="center"/>
        </w:trPr>
        <w:tc>
          <w:tcPr>
            <w:tcW w:w="4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2.1.2.</w:t>
            </w:r>
          </w:p>
        </w:tc>
        <w:tc>
          <w:tcPr>
            <w:tcW w:w="1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Мероприятие (указать наименование)</w:t>
            </w:r>
          </w:p>
        </w:tc>
        <w:tc>
          <w:tcPr>
            <w:tcW w:w="1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5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15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r>
      <w:tr w:rsidR="001221A6" w:rsidRPr="00F86F99" w:rsidTr="001221A6">
        <w:trPr>
          <w:jc w:val="center"/>
        </w:trPr>
        <w:tc>
          <w:tcPr>
            <w:tcW w:w="4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w:t>
            </w:r>
          </w:p>
        </w:tc>
        <w:tc>
          <w:tcPr>
            <w:tcW w:w="1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1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5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15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r>
    </w:tbl>
    <w:p w:rsidR="001221A6" w:rsidRPr="00562CF7" w:rsidRDefault="001221A6" w:rsidP="001221A6">
      <w:pPr>
        <w:spacing w:after="0" w:line="240" w:lineRule="auto"/>
        <w:ind w:firstLine="567"/>
        <w:jc w:val="both"/>
        <w:rPr>
          <w:rFonts w:ascii="Times New Roman" w:eastAsia="Times New Roman" w:hAnsi="Times New Roman"/>
          <w:color w:val="000000"/>
          <w:sz w:val="26"/>
          <w:szCs w:val="26"/>
          <w:lang w:eastAsia="ru-RU"/>
        </w:rPr>
      </w:pPr>
      <w:bookmarkStart w:id="40" w:name="P2955"/>
      <w:bookmarkStart w:id="41" w:name="P2956"/>
      <w:bookmarkEnd w:id="40"/>
      <w:bookmarkEnd w:id="41"/>
      <w:r w:rsidRPr="00562CF7">
        <w:rPr>
          <w:rFonts w:ascii="Times New Roman" w:eastAsia="Times New Roman" w:hAnsi="Times New Roman"/>
          <w:color w:val="000000"/>
          <w:sz w:val="26"/>
          <w:szCs w:val="26"/>
          <w:lang w:eastAsia="ru-RU"/>
        </w:rPr>
        <w:t>--------------------------------</w:t>
      </w:r>
    </w:p>
    <w:p w:rsidR="001221A6" w:rsidRPr="003E72E2" w:rsidRDefault="001221A6" w:rsidP="001221A6">
      <w:pPr>
        <w:spacing w:after="0" w:line="240" w:lineRule="auto"/>
        <w:ind w:firstLine="567"/>
        <w:jc w:val="both"/>
        <w:rPr>
          <w:rFonts w:ascii="Times New Roman" w:eastAsia="Times New Roman" w:hAnsi="Times New Roman"/>
          <w:color w:val="000000"/>
          <w:sz w:val="24"/>
          <w:szCs w:val="24"/>
          <w:lang w:eastAsia="ru-RU"/>
        </w:rPr>
      </w:pPr>
      <w:r w:rsidRPr="003E72E2">
        <w:rPr>
          <w:rFonts w:ascii="Times New Roman" w:eastAsia="Times New Roman" w:hAnsi="Times New Roman"/>
          <w:color w:val="000000"/>
          <w:sz w:val="24"/>
          <w:szCs w:val="24"/>
          <w:lang w:eastAsia="ru-RU"/>
        </w:rPr>
        <w:t>Примечание:</w:t>
      </w:r>
    </w:p>
    <w:p w:rsidR="001221A6" w:rsidRPr="003E72E2" w:rsidRDefault="001221A6" w:rsidP="001221A6">
      <w:pPr>
        <w:spacing w:after="0" w:line="240" w:lineRule="auto"/>
        <w:ind w:firstLine="567"/>
        <w:jc w:val="both"/>
        <w:rPr>
          <w:rFonts w:ascii="Times New Roman" w:eastAsia="Times New Roman" w:hAnsi="Times New Roman"/>
          <w:color w:val="000000"/>
          <w:sz w:val="24"/>
          <w:szCs w:val="24"/>
          <w:lang w:eastAsia="ru-RU"/>
        </w:rPr>
      </w:pPr>
      <w:bookmarkStart w:id="42" w:name="P3070"/>
      <w:bookmarkEnd w:id="42"/>
      <w:r w:rsidRPr="003E72E2">
        <w:rPr>
          <w:rFonts w:ascii="Times New Roman" w:eastAsia="Times New Roman" w:hAnsi="Times New Roman"/>
          <w:color w:val="000000"/>
          <w:sz w:val="24"/>
          <w:szCs w:val="24"/>
          <w:lang w:eastAsia="ru-RU"/>
        </w:rPr>
        <w:t xml:space="preserve">1. &lt;*&gt; По графе 2 указывается наименование подпрограммы, основного мероприятия, мероприятия в соответствии с постановлением администрации </w:t>
      </w:r>
      <w:r>
        <w:rPr>
          <w:rFonts w:ascii="Times New Roman" w:eastAsia="Times New Roman" w:hAnsi="Times New Roman"/>
          <w:color w:val="000000"/>
          <w:sz w:val="24"/>
          <w:szCs w:val="24"/>
          <w:lang w:eastAsia="ru-RU"/>
        </w:rPr>
        <w:t>Царевщинского</w:t>
      </w:r>
      <w:r w:rsidRPr="003E72E2">
        <w:rPr>
          <w:rFonts w:ascii="Times New Roman" w:eastAsia="Times New Roman" w:hAnsi="Times New Roman"/>
          <w:color w:val="000000"/>
          <w:sz w:val="24"/>
          <w:szCs w:val="24"/>
          <w:lang w:eastAsia="ru-RU"/>
        </w:rPr>
        <w:t xml:space="preserve"> сельсовета </w:t>
      </w:r>
      <w:r w:rsidRPr="003E72E2">
        <w:rPr>
          <w:rFonts w:ascii="Times New Roman" w:eastAsia="Times New Roman" w:hAnsi="Times New Roman"/>
          <w:color w:val="000000"/>
          <w:sz w:val="24"/>
          <w:szCs w:val="24"/>
          <w:lang w:eastAsia="ru-RU"/>
        </w:rPr>
        <w:lastRenderedPageBreak/>
        <w:t>Мокшанского района</w:t>
      </w:r>
      <w:r>
        <w:rPr>
          <w:rFonts w:ascii="Times New Roman" w:eastAsia="Times New Roman" w:hAnsi="Times New Roman"/>
          <w:color w:val="000000"/>
          <w:sz w:val="24"/>
          <w:szCs w:val="24"/>
          <w:lang w:eastAsia="ru-RU"/>
        </w:rPr>
        <w:t xml:space="preserve"> Пензенской области</w:t>
      </w:r>
      <w:r w:rsidRPr="003E72E2">
        <w:rPr>
          <w:rFonts w:ascii="Times New Roman" w:eastAsia="Times New Roman" w:hAnsi="Times New Roman"/>
          <w:color w:val="000000"/>
          <w:sz w:val="24"/>
          <w:szCs w:val="24"/>
          <w:lang w:eastAsia="ru-RU"/>
        </w:rPr>
        <w:t xml:space="preserve"> об утверждении муниципальной программы </w:t>
      </w:r>
      <w:r>
        <w:rPr>
          <w:rFonts w:ascii="Times New Roman" w:eastAsia="Times New Roman" w:hAnsi="Times New Roman"/>
          <w:color w:val="000000"/>
          <w:sz w:val="24"/>
          <w:szCs w:val="24"/>
          <w:lang w:eastAsia="ru-RU"/>
        </w:rPr>
        <w:t>Царевщинского</w:t>
      </w:r>
      <w:r w:rsidRPr="003E72E2">
        <w:rPr>
          <w:rFonts w:ascii="Times New Roman" w:eastAsia="Times New Roman" w:hAnsi="Times New Roman"/>
          <w:color w:val="000000"/>
          <w:sz w:val="24"/>
          <w:szCs w:val="24"/>
          <w:lang w:eastAsia="ru-RU"/>
        </w:rPr>
        <w:t xml:space="preserve"> сельсовета Мокшанского района</w:t>
      </w:r>
      <w:r>
        <w:rPr>
          <w:rFonts w:ascii="Times New Roman" w:eastAsia="Times New Roman" w:hAnsi="Times New Roman"/>
          <w:color w:val="000000"/>
          <w:sz w:val="24"/>
          <w:szCs w:val="24"/>
          <w:lang w:eastAsia="ru-RU"/>
        </w:rPr>
        <w:t xml:space="preserve"> Пензенской области</w:t>
      </w:r>
      <w:r w:rsidRPr="003E72E2">
        <w:rPr>
          <w:rFonts w:ascii="Times New Roman" w:eastAsia="Times New Roman" w:hAnsi="Times New Roman"/>
          <w:color w:val="000000"/>
          <w:sz w:val="24"/>
          <w:szCs w:val="24"/>
          <w:lang w:eastAsia="ru-RU"/>
        </w:rPr>
        <w:t>.</w:t>
      </w:r>
    </w:p>
    <w:p w:rsidR="001221A6" w:rsidRPr="003E72E2" w:rsidRDefault="001221A6" w:rsidP="001221A6">
      <w:pPr>
        <w:spacing w:after="0" w:line="240" w:lineRule="auto"/>
        <w:ind w:firstLine="567"/>
        <w:jc w:val="both"/>
        <w:rPr>
          <w:rFonts w:ascii="Times New Roman" w:eastAsia="Times New Roman" w:hAnsi="Times New Roman"/>
          <w:color w:val="000000"/>
          <w:sz w:val="24"/>
          <w:szCs w:val="24"/>
          <w:lang w:eastAsia="ru-RU"/>
        </w:rPr>
      </w:pPr>
      <w:bookmarkStart w:id="43" w:name="P3071"/>
      <w:bookmarkEnd w:id="43"/>
      <w:r w:rsidRPr="003E72E2">
        <w:rPr>
          <w:rFonts w:ascii="Times New Roman" w:eastAsia="Times New Roman" w:hAnsi="Times New Roman"/>
          <w:color w:val="000000"/>
          <w:sz w:val="24"/>
          <w:szCs w:val="24"/>
          <w:lang w:eastAsia="ru-RU"/>
        </w:rPr>
        <w:t>2. &lt;**&gt; В графе 3 указываются основные этапы выполнения мероприятия и показатели реализации мероприятия, отражающие описание планируемых к выполнению объемов работ в натуральных количественных показателях.</w:t>
      </w:r>
    </w:p>
    <w:p w:rsidR="001221A6" w:rsidRPr="003E72E2" w:rsidRDefault="001221A6" w:rsidP="001221A6">
      <w:pPr>
        <w:spacing w:after="0" w:line="240" w:lineRule="auto"/>
        <w:ind w:firstLine="567"/>
        <w:jc w:val="both"/>
        <w:rPr>
          <w:rFonts w:ascii="Times New Roman" w:eastAsia="Times New Roman" w:hAnsi="Times New Roman"/>
          <w:color w:val="000000"/>
          <w:sz w:val="24"/>
          <w:szCs w:val="24"/>
          <w:lang w:eastAsia="ru-RU"/>
        </w:rPr>
      </w:pPr>
      <w:r w:rsidRPr="003E72E2">
        <w:rPr>
          <w:rFonts w:ascii="Times New Roman" w:eastAsia="Times New Roman" w:hAnsi="Times New Roman"/>
          <w:color w:val="000000"/>
          <w:sz w:val="24"/>
          <w:szCs w:val="24"/>
          <w:lang w:eastAsia="ru-RU"/>
        </w:rPr>
        <w:t>3. В графе 5 указываются плановые значения сроков выполнения основных этапов мероприятий и достижения показателей реализации мероприятий муниципальной программы.</w:t>
      </w:r>
    </w:p>
    <w:p w:rsidR="001221A6" w:rsidRPr="003E72E2" w:rsidRDefault="001221A6" w:rsidP="001221A6">
      <w:pPr>
        <w:spacing w:after="0" w:line="240" w:lineRule="auto"/>
        <w:ind w:firstLine="567"/>
        <w:jc w:val="both"/>
        <w:rPr>
          <w:rFonts w:ascii="Times New Roman" w:eastAsia="Times New Roman" w:hAnsi="Times New Roman"/>
          <w:color w:val="000000"/>
          <w:sz w:val="24"/>
          <w:szCs w:val="24"/>
          <w:lang w:eastAsia="ru-RU"/>
        </w:rPr>
      </w:pPr>
      <w:r w:rsidRPr="003E72E2">
        <w:rPr>
          <w:rFonts w:ascii="Times New Roman" w:eastAsia="Times New Roman" w:hAnsi="Times New Roman"/>
          <w:color w:val="000000"/>
          <w:sz w:val="24"/>
          <w:szCs w:val="24"/>
          <w:lang w:eastAsia="ru-RU"/>
        </w:rPr>
        <w:t xml:space="preserve">Глава администрации </w:t>
      </w:r>
      <w:r>
        <w:rPr>
          <w:rFonts w:ascii="Times New Roman" w:eastAsia="Times New Roman" w:hAnsi="Times New Roman"/>
          <w:color w:val="000000"/>
          <w:sz w:val="24"/>
          <w:szCs w:val="24"/>
          <w:lang w:eastAsia="ru-RU"/>
        </w:rPr>
        <w:t>Царевщинского</w:t>
      </w:r>
      <w:r w:rsidRPr="003E72E2">
        <w:rPr>
          <w:rFonts w:ascii="Times New Roman" w:eastAsia="Times New Roman" w:hAnsi="Times New Roman"/>
          <w:color w:val="000000"/>
          <w:sz w:val="24"/>
          <w:szCs w:val="24"/>
          <w:lang w:eastAsia="ru-RU"/>
        </w:rPr>
        <w:t xml:space="preserve"> сельсовета Мокшанского района </w:t>
      </w:r>
      <w:r>
        <w:rPr>
          <w:rFonts w:ascii="Times New Roman" w:eastAsia="Times New Roman" w:hAnsi="Times New Roman"/>
          <w:color w:val="000000"/>
          <w:sz w:val="24"/>
          <w:szCs w:val="24"/>
          <w:lang w:eastAsia="ru-RU"/>
        </w:rPr>
        <w:t>Пензенской области</w:t>
      </w:r>
      <w:r w:rsidRPr="003E72E2">
        <w:rPr>
          <w:rFonts w:ascii="Times New Roman" w:eastAsia="Times New Roman" w:hAnsi="Times New Roman"/>
          <w:color w:val="000000"/>
          <w:sz w:val="24"/>
          <w:szCs w:val="24"/>
          <w:lang w:eastAsia="ru-RU"/>
        </w:rPr>
        <w:t>__________________ __________________</w:t>
      </w:r>
    </w:p>
    <w:p w:rsidR="001221A6" w:rsidRPr="003E72E2" w:rsidRDefault="001221A6" w:rsidP="001221A6">
      <w:pPr>
        <w:spacing w:after="0" w:line="240" w:lineRule="auto"/>
        <w:ind w:firstLine="567"/>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 подпись)           (Ф.И.О.)</w:t>
      </w:r>
    </w:p>
    <w:p w:rsidR="001221A6" w:rsidRPr="003E72E2"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3E72E2">
        <w:rPr>
          <w:rFonts w:ascii="Times New Roman" w:eastAsia="Times New Roman" w:hAnsi="Times New Roman"/>
          <w:color w:val="000000"/>
          <w:sz w:val="24"/>
          <w:szCs w:val="24"/>
          <w:lang w:eastAsia="ru-RU"/>
        </w:rPr>
        <w:t>Приложение №12</w:t>
      </w:r>
    </w:p>
    <w:p w:rsidR="001221A6" w:rsidRPr="003E72E2"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3E72E2">
        <w:rPr>
          <w:rFonts w:ascii="Times New Roman" w:eastAsia="Times New Roman" w:hAnsi="Times New Roman"/>
          <w:color w:val="000000"/>
          <w:sz w:val="24"/>
          <w:szCs w:val="24"/>
          <w:lang w:eastAsia="ru-RU"/>
        </w:rPr>
        <w:t>к Порядку разработки и реализации муниципальных программ</w:t>
      </w:r>
    </w:p>
    <w:p w:rsidR="001221A6" w:rsidRPr="003E72E2" w:rsidRDefault="001221A6" w:rsidP="001221A6">
      <w:pPr>
        <w:spacing w:after="0" w:line="240" w:lineRule="auto"/>
        <w:ind w:firstLine="567"/>
        <w:jc w:val="righ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Царевщинского</w:t>
      </w:r>
      <w:r w:rsidRPr="003E72E2">
        <w:rPr>
          <w:rFonts w:ascii="Times New Roman" w:eastAsia="Times New Roman" w:hAnsi="Times New Roman"/>
          <w:color w:val="000000"/>
          <w:sz w:val="24"/>
          <w:szCs w:val="24"/>
          <w:lang w:eastAsia="ru-RU"/>
        </w:rPr>
        <w:t xml:space="preserve"> сельсовета Мокшанского района Пензенской области</w:t>
      </w:r>
    </w:p>
    <w:p w:rsidR="001221A6" w:rsidRPr="003E72E2"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3E72E2">
        <w:rPr>
          <w:rFonts w:ascii="Times New Roman" w:eastAsia="Times New Roman" w:hAnsi="Times New Roman"/>
          <w:color w:val="000000"/>
          <w:sz w:val="24"/>
          <w:szCs w:val="24"/>
          <w:lang w:eastAsia="ru-RU"/>
        </w:rPr>
        <w:t> </w:t>
      </w:r>
    </w:p>
    <w:p w:rsidR="001221A6" w:rsidRPr="003E72E2" w:rsidRDefault="001221A6" w:rsidP="001221A6">
      <w:pPr>
        <w:spacing w:after="0" w:line="240" w:lineRule="auto"/>
        <w:ind w:firstLine="567"/>
        <w:jc w:val="righ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Форма</w:t>
      </w:r>
    </w:p>
    <w:p w:rsidR="001221A6" w:rsidRPr="003E72E2" w:rsidRDefault="001221A6" w:rsidP="001221A6">
      <w:pPr>
        <w:spacing w:after="0" w:line="240" w:lineRule="auto"/>
        <w:jc w:val="center"/>
        <w:rPr>
          <w:rFonts w:ascii="Times New Roman" w:eastAsia="Times New Roman" w:hAnsi="Times New Roman"/>
          <w:color w:val="000000"/>
          <w:sz w:val="24"/>
          <w:szCs w:val="24"/>
          <w:lang w:eastAsia="ru-RU"/>
        </w:rPr>
      </w:pPr>
      <w:bookmarkStart w:id="44" w:name="P3094"/>
      <w:bookmarkEnd w:id="44"/>
      <w:r w:rsidRPr="003E72E2">
        <w:rPr>
          <w:rFonts w:ascii="Times New Roman" w:eastAsia="Times New Roman" w:hAnsi="Times New Roman"/>
          <w:b/>
          <w:bCs/>
          <w:color w:val="000000"/>
          <w:sz w:val="24"/>
          <w:szCs w:val="24"/>
          <w:lang w:eastAsia="ru-RU"/>
        </w:rPr>
        <w:t>ОТЧЕТ</w:t>
      </w:r>
    </w:p>
    <w:p w:rsidR="001221A6" w:rsidRDefault="001221A6" w:rsidP="001221A6">
      <w:pPr>
        <w:spacing w:after="0" w:line="240" w:lineRule="auto"/>
        <w:jc w:val="center"/>
        <w:rPr>
          <w:rFonts w:ascii="Times New Roman" w:eastAsia="Times New Roman" w:hAnsi="Times New Roman"/>
          <w:b/>
          <w:bCs/>
          <w:color w:val="000000"/>
          <w:sz w:val="24"/>
          <w:szCs w:val="24"/>
          <w:lang w:eastAsia="ru-RU"/>
        </w:rPr>
      </w:pPr>
      <w:r w:rsidRPr="003E72E2">
        <w:rPr>
          <w:rFonts w:ascii="Times New Roman" w:eastAsia="Times New Roman" w:hAnsi="Times New Roman"/>
          <w:b/>
          <w:bCs/>
          <w:color w:val="000000"/>
          <w:sz w:val="24"/>
          <w:szCs w:val="24"/>
          <w:lang w:eastAsia="ru-RU"/>
        </w:rPr>
        <w:t xml:space="preserve">об исполнении основных мероприятий, мероприятий муниципальной программы </w:t>
      </w:r>
      <w:r>
        <w:rPr>
          <w:rFonts w:ascii="Times New Roman" w:eastAsia="Times New Roman" w:hAnsi="Times New Roman"/>
          <w:b/>
          <w:bCs/>
          <w:color w:val="000000"/>
          <w:sz w:val="24"/>
          <w:szCs w:val="24"/>
          <w:lang w:eastAsia="ru-RU"/>
        </w:rPr>
        <w:t>Царевщинского</w:t>
      </w:r>
      <w:r w:rsidRPr="003E72E2">
        <w:rPr>
          <w:rFonts w:ascii="Times New Roman" w:eastAsia="Times New Roman" w:hAnsi="Times New Roman"/>
          <w:b/>
          <w:bCs/>
          <w:color w:val="000000"/>
          <w:sz w:val="24"/>
          <w:szCs w:val="24"/>
          <w:lang w:eastAsia="ru-RU"/>
        </w:rPr>
        <w:t xml:space="preserve"> сельсовета </w:t>
      </w:r>
    </w:p>
    <w:p w:rsidR="001221A6" w:rsidRDefault="001221A6" w:rsidP="001221A6">
      <w:pPr>
        <w:spacing w:after="0" w:line="240" w:lineRule="auto"/>
        <w:jc w:val="center"/>
        <w:rPr>
          <w:rFonts w:ascii="Times New Roman" w:eastAsia="Times New Roman" w:hAnsi="Times New Roman"/>
          <w:b/>
          <w:bCs/>
          <w:color w:val="000000"/>
          <w:sz w:val="24"/>
          <w:szCs w:val="24"/>
          <w:lang w:eastAsia="ru-RU"/>
        </w:rPr>
      </w:pPr>
      <w:r w:rsidRPr="003E72E2">
        <w:rPr>
          <w:rFonts w:ascii="Times New Roman" w:eastAsia="Times New Roman" w:hAnsi="Times New Roman"/>
          <w:b/>
          <w:bCs/>
          <w:color w:val="000000"/>
          <w:sz w:val="24"/>
          <w:szCs w:val="24"/>
          <w:lang w:eastAsia="ru-RU"/>
        </w:rPr>
        <w:t xml:space="preserve">Мокшанского района Пензенской области </w:t>
      </w:r>
    </w:p>
    <w:p w:rsidR="001221A6" w:rsidRPr="003E72E2" w:rsidRDefault="001221A6" w:rsidP="001221A6">
      <w:pPr>
        <w:spacing w:after="0" w:line="240" w:lineRule="auto"/>
        <w:jc w:val="center"/>
        <w:rPr>
          <w:rFonts w:ascii="Times New Roman" w:eastAsia="Times New Roman" w:hAnsi="Times New Roman"/>
          <w:color w:val="000000"/>
          <w:sz w:val="24"/>
          <w:szCs w:val="24"/>
          <w:lang w:eastAsia="ru-RU"/>
        </w:rPr>
      </w:pPr>
      <w:r w:rsidRPr="003E72E2">
        <w:rPr>
          <w:rFonts w:ascii="Times New Roman" w:eastAsia="Times New Roman" w:hAnsi="Times New Roman"/>
          <w:b/>
          <w:bCs/>
          <w:color w:val="000000"/>
          <w:sz w:val="24"/>
          <w:szCs w:val="24"/>
          <w:lang w:eastAsia="ru-RU"/>
        </w:rPr>
        <w:t xml:space="preserve">«____________________________________________________» </w:t>
      </w:r>
    </w:p>
    <w:p w:rsidR="001221A6" w:rsidRDefault="001221A6" w:rsidP="001221A6">
      <w:pPr>
        <w:spacing w:after="0" w:line="240" w:lineRule="auto"/>
        <w:jc w:val="center"/>
        <w:rPr>
          <w:rFonts w:ascii="Times New Roman" w:eastAsia="Times New Roman" w:hAnsi="Times New Roman"/>
          <w:bCs/>
          <w:color w:val="000000"/>
          <w:sz w:val="24"/>
          <w:szCs w:val="24"/>
          <w:lang w:eastAsia="ru-RU"/>
        </w:rPr>
      </w:pPr>
      <w:r w:rsidRPr="003E72E2">
        <w:rPr>
          <w:rFonts w:ascii="Times New Roman" w:eastAsia="Times New Roman" w:hAnsi="Times New Roman"/>
          <w:bCs/>
          <w:color w:val="000000"/>
          <w:sz w:val="24"/>
          <w:szCs w:val="24"/>
          <w:lang w:eastAsia="ru-RU"/>
        </w:rPr>
        <w:t>(указать наименование муниципальной программы)</w:t>
      </w:r>
    </w:p>
    <w:p w:rsidR="001221A6" w:rsidRPr="003E72E2" w:rsidRDefault="001221A6" w:rsidP="001221A6">
      <w:pPr>
        <w:spacing w:after="0" w:line="240" w:lineRule="auto"/>
        <w:jc w:val="center"/>
        <w:rPr>
          <w:rFonts w:ascii="Times New Roman" w:eastAsia="Times New Roman" w:hAnsi="Times New Roman"/>
          <w:color w:val="000000"/>
          <w:sz w:val="24"/>
          <w:szCs w:val="24"/>
          <w:lang w:eastAsia="ru-RU"/>
        </w:rPr>
      </w:pPr>
      <w:r w:rsidRPr="003E72E2">
        <w:rPr>
          <w:rFonts w:ascii="Times New Roman" w:eastAsia="Times New Roman" w:hAnsi="Times New Roman"/>
          <w:b/>
          <w:bCs/>
          <w:color w:val="000000"/>
          <w:sz w:val="24"/>
          <w:szCs w:val="24"/>
          <w:lang w:eastAsia="ru-RU"/>
        </w:rPr>
        <w:t>за 20 __ год</w:t>
      </w:r>
    </w:p>
    <w:p w:rsidR="001221A6" w:rsidRPr="00562CF7" w:rsidRDefault="001221A6" w:rsidP="001221A6">
      <w:pPr>
        <w:spacing w:after="0" w:line="240" w:lineRule="auto"/>
        <w:ind w:firstLine="567"/>
        <w:jc w:val="right"/>
        <w:rPr>
          <w:rFonts w:ascii="Times New Roman" w:eastAsia="Times New Roman" w:hAnsi="Times New Roman"/>
          <w:color w:val="000000"/>
          <w:sz w:val="26"/>
          <w:szCs w:val="26"/>
          <w:lang w:eastAsia="ru-RU"/>
        </w:rPr>
      </w:pPr>
      <w:r w:rsidRPr="00562CF7">
        <w:rPr>
          <w:rFonts w:ascii="Times New Roman" w:eastAsia="Times New Roman" w:hAnsi="Times New Roman"/>
          <w:color w:val="000000"/>
          <w:sz w:val="26"/>
          <w:szCs w:val="26"/>
          <w:lang w:eastAsia="ru-RU"/>
        </w:rPr>
        <w:t>(тыс. руб.)</w:t>
      </w:r>
    </w:p>
    <w:tbl>
      <w:tblPr>
        <w:tblW w:w="0" w:type="dxa"/>
        <w:jc w:val="center"/>
        <w:tblCellMar>
          <w:left w:w="0" w:type="dxa"/>
          <w:right w:w="0" w:type="dxa"/>
        </w:tblCellMar>
        <w:tblLook w:val="04A0" w:firstRow="1" w:lastRow="0" w:firstColumn="1" w:lastColumn="0" w:noHBand="0" w:noVBand="1"/>
      </w:tblPr>
      <w:tblGrid>
        <w:gridCol w:w="371"/>
        <w:gridCol w:w="870"/>
        <w:gridCol w:w="791"/>
        <w:gridCol w:w="427"/>
        <w:gridCol w:w="590"/>
        <w:gridCol w:w="427"/>
        <w:gridCol w:w="590"/>
        <w:gridCol w:w="427"/>
        <w:gridCol w:w="590"/>
        <w:gridCol w:w="427"/>
        <w:gridCol w:w="590"/>
        <w:gridCol w:w="447"/>
        <w:gridCol w:w="590"/>
        <w:gridCol w:w="555"/>
        <w:gridCol w:w="731"/>
        <w:gridCol w:w="427"/>
        <w:gridCol w:w="427"/>
        <w:gridCol w:w="627"/>
      </w:tblGrid>
      <w:tr w:rsidR="001221A6" w:rsidRPr="003E72E2" w:rsidTr="001221A6">
        <w:trPr>
          <w:jc w:val="center"/>
        </w:trPr>
        <w:tc>
          <w:tcPr>
            <w:tcW w:w="191"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w:t>
            </w:r>
          </w:p>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п/п</w:t>
            </w:r>
          </w:p>
        </w:tc>
        <w:tc>
          <w:tcPr>
            <w:tcW w:w="492"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Наименование основных мероприятий, мероприятий</w:t>
            </w:r>
          </w:p>
        </w:tc>
        <w:tc>
          <w:tcPr>
            <w:tcW w:w="444"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Ответст</w:t>
            </w:r>
          </w:p>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венный исполнитель, соисполнитель</w:t>
            </w:r>
          </w:p>
        </w:tc>
        <w:tc>
          <w:tcPr>
            <w:tcW w:w="2513" w:type="pct"/>
            <w:gridSpan w:val="10"/>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Объем финансирования муниципальной программы (за отчетный период)</w:t>
            </w:r>
          </w:p>
        </w:tc>
        <w:tc>
          <w:tcPr>
            <w:tcW w:w="271"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Освоено</w:t>
            </w:r>
          </w:p>
        </w:tc>
        <w:tc>
          <w:tcPr>
            <w:tcW w:w="746" w:type="pct"/>
            <w:gridSpan w:val="3"/>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Оценка соблюдения сроков выполнения основных этапов мероприятия и достижения показателей реализации мероприятия</w:t>
            </w:r>
          </w:p>
        </w:tc>
        <w:tc>
          <w:tcPr>
            <w:tcW w:w="345" w:type="pct"/>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Заключено контрактов на отчетную дату,</w:t>
            </w:r>
          </w:p>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тыс. рублей</w:t>
            </w:r>
          </w:p>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r>
      <w:tr w:rsidR="001221A6" w:rsidRPr="003E72E2" w:rsidTr="001221A6">
        <w:trPr>
          <w:jc w:val="center"/>
        </w:trPr>
        <w:tc>
          <w:tcPr>
            <w:tcW w:w="191" w:type="pct"/>
            <w:vMerge/>
            <w:tcBorders>
              <w:top w:val="single" w:sz="6" w:space="0" w:color="000000"/>
              <w:left w:val="single" w:sz="6" w:space="0" w:color="000000"/>
              <w:bottom w:val="single" w:sz="6" w:space="0" w:color="000000"/>
              <w:right w:val="single" w:sz="6" w:space="0" w:color="000000"/>
            </w:tcBorders>
            <w:vAlign w:val="center"/>
            <w:hideMark/>
          </w:tcPr>
          <w:p w:rsidR="001221A6" w:rsidRPr="003E72E2" w:rsidRDefault="001221A6" w:rsidP="001221A6">
            <w:pPr>
              <w:spacing w:after="0" w:line="240" w:lineRule="auto"/>
              <w:rPr>
                <w:rFonts w:ascii="Times New Roman" w:eastAsia="Times New Roman" w:hAnsi="Times New Roman"/>
                <w:sz w:val="24"/>
                <w:szCs w:val="24"/>
                <w:lang w:eastAsia="ru-RU"/>
              </w:rPr>
            </w:pPr>
          </w:p>
        </w:tc>
        <w:tc>
          <w:tcPr>
            <w:tcW w:w="492" w:type="pct"/>
            <w:vMerge/>
            <w:tcBorders>
              <w:top w:val="single" w:sz="6" w:space="0" w:color="000000"/>
              <w:left w:val="single" w:sz="6" w:space="0" w:color="000000"/>
              <w:bottom w:val="single" w:sz="6" w:space="0" w:color="000000"/>
              <w:right w:val="single" w:sz="6" w:space="0" w:color="000000"/>
            </w:tcBorders>
            <w:vAlign w:val="center"/>
            <w:hideMark/>
          </w:tcPr>
          <w:p w:rsidR="001221A6" w:rsidRPr="003E72E2" w:rsidRDefault="001221A6" w:rsidP="001221A6">
            <w:pPr>
              <w:spacing w:after="0" w:line="240" w:lineRule="auto"/>
              <w:rPr>
                <w:rFonts w:ascii="Times New Roman" w:eastAsia="Times New Roman" w:hAnsi="Times New Roman"/>
                <w:sz w:val="24"/>
                <w:szCs w:val="24"/>
                <w:lang w:eastAsia="ru-RU"/>
              </w:rPr>
            </w:pPr>
          </w:p>
        </w:tc>
        <w:tc>
          <w:tcPr>
            <w:tcW w:w="444" w:type="pct"/>
            <w:vMerge/>
            <w:tcBorders>
              <w:top w:val="single" w:sz="6" w:space="0" w:color="000000"/>
              <w:left w:val="single" w:sz="6" w:space="0" w:color="000000"/>
              <w:bottom w:val="single" w:sz="6" w:space="0" w:color="000000"/>
              <w:right w:val="single" w:sz="6" w:space="0" w:color="000000"/>
            </w:tcBorders>
            <w:vAlign w:val="center"/>
            <w:hideMark/>
          </w:tcPr>
          <w:p w:rsidR="001221A6" w:rsidRPr="003E72E2" w:rsidRDefault="001221A6" w:rsidP="001221A6">
            <w:pPr>
              <w:spacing w:after="0" w:line="240" w:lineRule="auto"/>
              <w:rPr>
                <w:rFonts w:ascii="Times New Roman" w:eastAsia="Times New Roman" w:hAnsi="Times New Roman"/>
                <w:sz w:val="24"/>
                <w:szCs w:val="24"/>
                <w:lang w:eastAsia="ru-RU"/>
              </w:rPr>
            </w:pPr>
          </w:p>
        </w:tc>
        <w:tc>
          <w:tcPr>
            <w:tcW w:w="499" w:type="pct"/>
            <w:gridSpan w:val="2"/>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Всего</w:t>
            </w:r>
          </w:p>
        </w:tc>
        <w:tc>
          <w:tcPr>
            <w:tcW w:w="2014" w:type="pct"/>
            <w:gridSpan w:val="8"/>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в том числе по источникам:</w:t>
            </w:r>
          </w:p>
        </w:tc>
        <w:tc>
          <w:tcPr>
            <w:tcW w:w="271" w:type="pct"/>
            <w:vMerge/>
            <w:tcBorders>
              <w:top w:val="single" w:sz="6" w:space="0" w:color="000000"/>
              <w:left w:val="single" w:sz="6" w:space="0" w:color="000000"/>
              <w:bottom w:val="single" w:sz="6" w:space="0" w:color="000000"/>
              <w:right w:val="single" w:sz="6" w:space="0" w:color="000000"/>
            </w:tcBorders>
            <w:vAlign w:val="center"/>
            <w:hideMark/>
          </w:tcPr>
          <w:p w:rsidR="001221A6" w:rsidRPr="003E72E2" w:rsidRDefault="001221A6" w:rsidP="001221A6">
            <w:pPr>
              <w:spacing w:after="0" w:line="240" w:lineRule="auto"/>
              <w:rPr>
                <w:rFonts w:ascii="Times New Roman" w:eastAsia="Times New Roman" w:hAnsi="Times New Roman"/>
                <w:sz w:val="24"/>
                <w:szCs w:val="24"/>
                <w:lang w:eastAsia="ru-RU"/>
              </w:rPr>
            </w:pPr>
          </w:p>
        </w:tc>
        <w:tc>
          <w:tcPr>
            <w:tcW w:w="746" w:type="pct"/>
            <w:gridSpan w:val="3"/>
            <w:vMerge/>
            <w:tcBorders>
              <w:top w:val="single" w:sz="6" w:space="0" w:color="000000"/>
              <w:left w:val="single" w:sz="6" w:space="0" w:color="000000"/>
              <w:bottom w:val="single" w:sz="6" w:space="0" w:color="000000"/>
              <w:right w:val="single" w:sz="6" w:space="0" w:color="000000"/>
            </w:tcBorders>
            <w:vAlign w:val="center"/>
            <w:hideMark/>
          </w:tcPr>
          <w:p w:rsidR="001221A6" w:rsidRPr="003E72E2" w:rsidRDefault="001221A6" w:rsidP="001221A6">
            <w:pPr>
              <w:spacing w:after="0" w:line="240" w:lineRule="auto"/>
              <w:rPr>
                <w:rFonts w:ascii="Times New Roman" w:eastAsia="Times New Roman" w:hAnsi="Times New Roman"/>
                <w:sz w:val="24"/>
                <w:szCs w:val="24"/>
                <w:lang w:eastAsia="ru-RU"/>
              </w:rPr>
            </w:pPr>
          </w:p>
        </w:tc>
        <w:tc>
          <w:tcPr>
            <w:tcW w:w="345" w:type="pct"/>
            <w:vMerge/>
            <w:tcBorders>
              <w:top w:val="single" w:sz="6" w:space="0" w:color="000000"/>
              <w:left w:val="single" w:sz="6" w:space="0" w:color="000000"/>
              <w:bottom w:val="single" w:sz="6" w:space="0" w:color="000000"/>
              <w:right w:val="single" w:sz="6" w:space="0" w:color="000000"/>
            </w:tcBorders>
            <w:vAlign w:val="center"/>
            <w:hideMark/>
          </w:tcPr>
          <w:p w:rsidR="001221A6" w:rsidRPr="003E72E2" w:rsidRDefault="001221A6" w:rsidP="001221A6">
            <w:pPr>
              <w:spacing w:after="0" w:line="240" w:lineRule="auto"/>
              <w:rPr>
                <w:rFonts w:ascii="Times New Roman" w:eastAsia="Times New Roman" w:hAnsi="Times New Roman"/>
                <w:sz w:val="24"/>
                <w:szCs w:val="24"/>
                <w:lang w:eastAsia="ru-RU"/>
              </w:rPr>
            </w:pPr>
          </w:p>
        </w:tc>
      </w:tr>
      <w:tr w:rsidR="001221A6" w:rsidRPr="003E72E2" w:rsidTr="001221A6">
        <w:trPr>
          <w:jc w:val="center"/>
        </w:trPr>
        <w:tc>
          <w:tcPr>
            <w:tcW w:w="191" w:type="pct"/>
            <w:vMerge/>
            <w:tcBorders>
              <w:top w:val="single" w:sz="6" w:space="0" w:color="000000"/>
              <w:left w:val="single" w:sz="6" w:space="0" w:color="000000"/>
              <w:bottom w:val="single" w:sz="6" w:space="0" w:color="000000"/>
              <w:right w:val="single" w:sz="6" w:space="0" w:color="000000"/>
            </w:tcBorders>
            <w:vAlign w:val="center"/>
            <w:hideMark/>
          </w:tcPr>
          <w:p w:rsidR="001221A6" w:rsidRPr="003E72E2" w:rsidRDefault="001221A6" w:rsidP="001221A6">
            <w:pPr>
              <w:spacing w:after="0" w:line="240" w:lineRule="auto"/>
              <w:rPr>
                <w:rFonts w:ascii="Times New Roman" w:eastAsia="Times New Roman" w:hAnsi="Times New Roman"/>
                <w:sz w:val="24"/>
                <w:szCs w:val="24"/>
                <w:lang w:eastAsia="ru-RU"/>
              </w:rPr>
            </w:pPr>
          </w:p>
        </w:tc>
        <w:tc>
          <w:tcPr>
            <w:tcW w:w="492" w:type="pct"/>
            <w:vMerge/>
            <w:tcBorders>
              <w:top w:val="single" w:sz="6" w:space="0" w:color="000000"/>
              <w:left w:val="single" w:sz="6" w:space="0" w:color="000000"/>
              <w:bottom w:val="single" w:sz="6" w:space="0" w:color="000000"/>
              <w:right w:val="single" w:sz="6" w:space="0" w:color="000000"/>
            </w:tcBorders>
            <w:vAlign w:val="center"/>
            <w:hideMark/>
          </w:tcPr>
          <w:p w:rsidR="001221A6" w:rsidRPr="003E72E2" w:rsidRDefault="001221A6" w:rsidP="001221A6">
            <w:pPr>
              <w:spacing w:after="0" w:line="240" w:lineRule="auto"/>
              <w:rPr>
                <w:rFonts w:ascii="Times New Roman" w:eastAsia="Times New Roman" w:hAnsi="Times New Roman"/>
                <w:sz w:val="24"/>
                <w:szCs w:val="24"/>
                <w:lang w:eastAsia="ru-RU"/>
              </w:rPr>
            </w:pPr>
          </w:p>
        </w:tc>
        <w:tc>
          <w:tcPr>
            <w:tcW w:w="444" w:type="pct"/>
            <w:vMerge/>
            <w:tcBorders>
              <w:top w:val="single" w:sz="6" w:space="0" w:color="000000"/>
              <w:left w:val="single" w:sz="6" w:space="0" w:color="000000"/>
              <w:bottom w:val="single" w:sz="6" w:space="0" w:color="000000"/>
              <w:right w:val="single" w:sz="6" w:space="0" w:color="000000"/>
            </w:tcBorders>
            <w:vAlign w:val="center"/>
            <w:hideMark/>
          </w:tcPr>
          <w:p w:rsidR="001221A6" w:rsidRPr="003E72E2" w:rsidRDefault="001221A6" w:rsidP="001221A6">
            <w:pPr>
              <w:spacing w:after="0" w:line="240" w:lineRule="auto"/>
              <w:rPr>
                <w:rFonts w:ascii="Times New Roman" w:eastAsia="Times New Roman" w:hAnsi="Times New Roman"/>
                <w:sz w:val="24"/>
                <w:szCs w:val="24"/>
                <w:lang w:eastAsia="ru-RU"/>
              </w:rPr>
            </w:pPr>
          </w:p>
        </w:tc>
        <w:tc>
          <w:tcPr>
            <w:tcW w:w="499" w:type="pct"/>
            <w:gridSpan w:val="2"/>
            <w:vMerge/>
            <w:tcBorders>
              <w:top w:val="single" w:sz="6" w:space="0" w:color="000000"/>
              <w:left w:val="single" w:sz="6" w:space="0" w:color="000000"/>
              <w:bottom w:val="single" w:sz="6" w:space="0" w:color="000000"/>
              <w:right w:val="single" w:sz="6" w:space="0" w:color="000000"/>
            </w:tcBorders>
            <w:vAlign w:val="center"/>
            <w:hideMark/>
          </w:tcPr>
          <w:p w:rsidR="001221A6" w:rsidRPr="003E72E2" w:rsidRDefault="001221A6" w:rsidP="001221A6">
            <w:pPr>
              <w:spacing w:after="0" w:line="240" w:lineRule="auto"/>
              <w:rPr>
                <w:rFonts w:ascii="Times New Roman" w:eastAsia="Times New Roman" w:hAnsi="Times New Roman"/>
                <w:sz w:val="24"/>
                <w:szCs w:val="24"/>
                <w:lang w:eastAsia="ru-RU"/>
              </w:rPr>
            </w:pPr>
          </w:p>
        </w:tc>
        <w:tc>
          <w:tcPr>
            <w:tcW w:w="499"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федеральные средства</w:t>
            </w:r>
          </w:p>
        </w:tc>
        <w:tc>
          <w:tcPr>
            <w:tcW w:w="499"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бюджет Пензенской области</w:t>
            </w:r>
          </w:p>
        </w:tc>
        <w:tc>
          <w:tcPr>
            <w:tcW w:w="506"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xml:space="preserve">бюджет </w:t>
            </w:r>
            <w:r>
              <w:rPr>
                <w:rFonts w:ascii="Times New Roman" w:eastAsia="Times New Roman" w:hAnsi="Times New Roman"/>
                <w:sz w:val="24"/>
                <w:szCs w:val="24"/>
                <w:lang w:eastAsia="ru-RU"/>
              </w:rPr>
              <w:t>Царевщинского</w:t>
            </w:r>
          </w:p>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сельсовета Мокшанского района</w:t>
            </w:r>
          </w:p>
        </w:tc>
        <w:tc>
          <w:tcPr>
            <w:tcW w:w="511"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внебюджетные и иные источники (расшифровать)</w:t>
            </w:r>
          </w:p>
        </w:tc>
        <w:tc>
          <w:tcPr>
            <w:tcW w:w="271" w:type="pct"/>
            <w:vMerge/>
            <w:tcBorders>
              <w:top w:val="single" w:sz="6" w:space="0" w:color="000000"/>
              <w:left w:val="single" w:sz="6" w:space="0" w:color="000000"/>
              <w:bottom w:val="single" w:sz="6" w:space="0" w:color="000000"/>
              <w:right w:val="single" w:sz="6" w:space="0" w:color="000000"/>
            </w:tcBorders>
            <w:vAlign w:val="center"/>
            <w:hideMark/>
          </w:tcPr>
          <w:p w:rsidR="001221A6" w:rsidRPr="003E72E2" w:rsidRDefault="001221A6" w:rsidP="001221A6">
            <w:pPr>
              <w:spacing w:after="0" w:line="240" w:lineRule="auto"/>
              <w:rPr>
                <w:rFonts w:ascii="Times New Roman" w:eastAsia="Times New Roman" w:hAnsi="Times New Roman"/>
                <w:sz w:val="24"/>
                <w:szCs w:val="24"/>
                <w:lang w:eastAsia="ru-RU"/>
              </w:rPr>
            </w:pPr>
          </w:p>
        </w:tc>
        <w:tc>
          <w:tcPr>
            <w:tcW w:w="746" w:type="pct"/>
            <w:gridSpan w:val="3"/>
            <w:vMerge/>
            <w:tcBorders>
              <w:top w:val="single" w:sz="6" w:space="0" w:color="000000"/>
              <w:left w:val="single" w:sz="6" w:space="0" w:color="000000"/>
              <w:bottom w:val="single" w:sz="6" w:space="0" w:color="000000"/>
              <w:right w:val="single" w:sz="6" w:space="0" w:color="000000"/>
            </w:tcBorders>
            <w:vAlign w:val="center"/>
            <w:hideMark/>
          </w:tcPr>
          <w:p w:rsidR="001221A6" w:rsidRPr="003E72E2" w:rsidRDefault="001221A6" w:rsidP="001221A6">
            <w:pPr>
              <w:spacing w:after="0" w:line="240" w:lineRule="auto"/>
              <w:rPr>
                <w:rFonts w:ascii="Times New Roman" w:eastAsia="Times New Roman" w:hAnsi="Times New Roman"/>
                <w:sz w:val="24"/>
                <w:szCs w:val="24"/>
                <w:lang w:eastAsia="ru-RU"/>
              </w:rPr>
            </w:pPr>
          </w:p>
        </w:tc>
        <w:tc>
          <w:tcPr>
            <w:tcW w:w="345" w:type="pct"/>
            <w:vMerge/>
            <w:tcBorders>
              <w:top w:val="single" w:sz="6" w:space="0" w:color="000000"/>
              <w:left w:val="single" w:sz="6" w:space="0" w:color="000000"/>
              <w:bottom w:val="single" w:sz="6" w:space="0" w:color="000000"/>
              <w:right w:val="single" w:sz="6" w:space="0" w:color="000000"/>
            </w:tcBorders>
            <w:vAlign w:val="center"/>
            <w:hideMark/>
          </w:tcPr>
          <w:p w:rsidR="001221A6" w:rsidRPr="003E72E2" w:rsidRDefault="001221A6" w:rsidP="001221A6">
            <w:pPr>
              <w:spacing w:after="0" w:line="240" w:lineRule="auto"/>
              <w:rPr>
                <w:rFonts w:ascii="Times New Roman" w:eastAsia="Times New Roman" w:hAnsi="Times New Roman"/>
                <w:sz w:val="24"/>
                <w:szCs w:val="24"/>
                <w:lang w:eastAsia="ru-RU"/>
              </w:rPr>
            </w:pPr>
          </w:p>
        </w:tc>
      </w:tr>
      <w:tr w:rsidR="001221A6" w:rsidRPr="003E72E2" w:rsidTr="001221A6">
        <w:trPr>
          <w:jc w:val="center"/>
        </w:trPr>
        <w:tc>
          <w:tcPr>
            <w:tcW w:w="191" w:type="pct"/>
            <w:vMerge/>
            <w:tcBorders>
              <w:top w:val="single" w:sz="6" w:space="0" w:color="000000"/>
              <w:left w:val="single" w:sz="6" w:space="0" w:color="000000"/>
              <w:bottom w:val="single" w:sz="6" w:space="0" w:color="000000"/>
              <w:right w:val="single" w:sz="6" w:space="0" w:color="000000"/>
            </w:tcBorders>
            <w:vAlign w:val="center"/>
            <w:hideMark/>
          </w:tcPr>
          <w:p w:rsidR="001221A6" w:rsidRPr="003E72E2" w:rsidRDefault="001221A6" w:rsidP="001221A6">
            <w:pPr>
              <w:spacing w:after="0" w:line="240" w:lineRule="auto"/>
              <w:rPr>
                <w:rFonts w:ascii="Times New Roman" w:eastAsia="Times New Roman" w:hAnsi="Times New Roman"/>
                <w:sz w:val="24"/>
                <w:szCs w:val="24"/>
                <w:lang w:eastAsia="ru-RU"/>
              </w:rPr>
            </w:pPr>
          </w:p>
        </w:tc>
        <w:tc>
          <w:tcPr>
            <w:tcW w:w="492" w:type="pct"/>
            <w:vMerge/>
            <w:tcBorders>
              <w:top w:val="single" w:sz="6" w:space="0" w:color="000000"/>
              <w:left w:val="single" w:sz="6" w:space="0" w:color="000000"/>
              <w:bottom w:val="single" w:sz="6" w:space="0" w:color="000000"/>
              <w:right w:val="single" w:sz="6" w:space="0" w:color="000000"/>
            </w:tcBorders>
            <w:vAlign w:val="center"/>
            <w:hideMark/>
          </w:tcPr>
          <w:p w:rsidR="001221A6" w:rsidRPr="003E72E2" w:rsidRDefault="001221A6" w:rsidP="001221A6">
            <w:pPr>
              <w:spacing w:after="0" w:line="240" w:lineRule="auto"/>
              <w:rPr>
                <w:rFonts w:ascii="Times New Roman" w:eastAsia="Times New Roman" w:hAnsi="Times New Roman"/>
                <w:sz w:val="24"/>
                <w:szCs w:val="24"/>
                <w:lang w:eastAsia="ru-RU"/>
              </w:rPr>
            </w:pPr>
          </w:p>
        </w:tc>
        <w:tc>
          <w:tcPr>
            <w:tcW w:w="444" w:type="pct"/>
            <w:vMerge/>
            <w:tcBorders>
              <w:top w:val="single" w:sz="6" w:space="0" w:color="000000"/>
              <w:left w:val="single" w:sz="6" w:space="0" w:color="000000"/>
              <w:bottom w:val="single" w:sz="6" w:space="0" w:color="000000"/>
              <w:right w:val="single" w:sz="6" w:space="0" w:color="000000"/>
            </w:tcBorders>
            <w:vAlign w:val="center"/>
            <w:hideMark/>
          </w:tcPr>
          <w:p w:rsidR="001221A6" w:rsidRPr="003E72E2" w:rsidRDefault="001221A6" w:rsidP="001221A6">
            <w:pPr>
              <w:spacing w:after="0" w:line="240" w:lineRule="auto"/>
              <w:rPr>
                <w:rFonts w:ascii="Times New Roman" w:eastAsia="Times New Roman" w:hAnsi="Times New Roman"/>
                <w:sz w:val="24"/>
                <w:szCs w:val="24"/>
                <w:lang w:eastAsia="ru-RU"/>
              </w:rPr>
            </w:pPr>
          </w:p>
        </w:tc>
        <w:tc>
          <w:tcPr>
            <w:tcW w:w="2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план на год</w:t>
            </w:r>
          </w:p>
        </w:tc>
        <w:tc>
          <w:tcPr>
            <w:tcW w:w="2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Факти</w:t>
            </w:r>
          </w:p>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ческие расходы</w:t>
            </w:r>
          </w:p>
        </w:tc>
        <w:tc>
          <w:tcPr>
            <w:tcW w:w="2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план на год</w:t>
            </w:r>
          </w:p>
        </w:tc>
        <w:tc>
          <w:tcPr>
            <w:tcW w:w="2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Факти</w:t>
            </w:r>
          </w:p>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ческие расходы</w:t>
            </w:r>
          </w:p>
        </w:tc>
        <w:tc>
          <w:tcPr>
            <w:tcW w:w="2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план на год</w:t>
            </w:r>
          </w:p>
        </w:tc>
        <w:tc>
          <w:tcPr>
            <w:tcW w:w="2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Факти</w:t>
            </w:r>
          </w:p>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ческие расходы</w:t>
            </w:r>
          </w:p>
        </w:tc>
        <w:tc>
          <w:tcPr>
            <w:tcW w:w="2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план на год</w:t>
            </w:r>
          </w:p>
        </w:tc>
        <w:tc>
          <w:tcPr>
            <w:tcW w:w="2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Факти</w:t>
            </w:r>
          </w:p>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ческие расходы</w:t>
            </w:r>
          </w:p>
        </w:tc>
        <w:tc>
          <w:tcPr>
            <w:tcW w:w="2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План</w:t>
            </w:r>
          </w:p>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на год</w:t>
            </w:r>
          </w:p>
        </w:tc>
        <w:tc>
          <w:tcPr>
            <w:tcW w:w="2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Факти</w:t>
            </w:r>
          </w:p>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ческие расходы</w:t>
            </w:r>
          </w:p>
        </w:tc>
        <w:tc>
          <w:tcPr>
            <w:tcW w:w="271" w:type="pct"/>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221A6" w:rsidRPr="003E72E2" w:rsidRDefault="001221A6" w:rsidP="001221A6">
            <w:pPr>
              <w:spacing w:after="0" w:line="240" w:lineRule="auto"/>
              <w:rPr>
                <w:rFonts w:ascii="Times New Roman" w:eastAsia="Times New Roman" w:hAnsi="Times New Roman"/>
                <w:sz w:val="24"/>
                <w:szCs w:val="24"/>
                <w:lang w:eastAsia="ru-RU"/>
              </w:rPr>
            </w:pPr>
          </w:p>
        </w:tc>
        <w:tc>
          <w:tcPr>
            <w:tcW w:w="4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xml:space="preserve">Основные этапы выполнения мероприятия и показатели реализации мероприятия, </w:t>
            </w:r>
            <w:r w:rsidRPr="003E72E2">
              <w:rPr>
                <w:rFonts w:ascii="Times New Roman" w:eastAsia="Times New Roman" w:hAnsi="Times New Roman"/>
                <w:sz w:val="24"/>
                <w:szCs w:val="24"/>
                <w:lang w:eastAsia="ru-RU"/>
              </w:rPr>
              <w:lastRenderedPageBreak/>
              <w:t>един.изм.</w:t>
            </w:r>
          </w:p>
        </w:tc>
        <w:tc>
          <w:tcPr>
            <w:tcW w:w="1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lastRenderedPageBreak/>
              <w:t>план</w:t>
            </w:r>
          </w:p>
        </w:tc>
        <w:tc>
          <w:tcPr>
            <w:tcW w:w="1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факт</w:t>
            </w:r>
          </w:p>
        </w:tc>
        <w:tc>
          <w:tcPr>
            <w:tcW w:w="345" w:type="pct"/>
            <w:vMerge/>
            <w:tcBorders>
              <w:top w:val="single" w:sz="6" w:space="0" w:color="000000"/>
              <w:left w:val="single" w:sz="6" w:space="0" w:color="000000"/>
              <w:bottom w:val="single" w:sz="6" w:space="0" w:color="000000"/>
              <w:right w:val="single" w:sz="6" w:space="0" w:color="000000"/>
            </w:tcBorders>
            <w:vAlign w:val="center"/>
            <w:hideMark/>
          </w:tcPr>
          <w:p w:rsidR="001221A6" w:rsidRPr="003E72E2" w:rsidRDefault="001221A6" w:rsidP="001221A6">
            <w:pPr>
              <w:spacing w:after="0" w:line="240" w:lineRule="auto"/>
              <w:rPr>
                <w:rFonts w:ascii="Times New Roman" w:eastAsia="Times New Roman" w:hAnsi="Times New Roman"/>
                <w:sz w:val="24"/>
                <w:szCs w:val="24"/>
                <w:lang w:eastAsia="ru-RU"/>
              </w:rPr>
            </w:pPr>
          </w:p>
        </w:tc>
      </w:tr>
      <w:tr w:rsidR="001221A6" w:rsidRPr="003E72E2" w:rsidTr="001221A6">
        <w:trPr>
          <w:jc w:val="center"/>
        </w:trPr>
        <w:tc>
          <w:tcPr>
            <w:tcW w:w="19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lastRenderedPageBreak/>
              <w:t>1</w:t>
            </w:r>
          </w:p>
        </w:tc>
        <w:tc>
          <w:tcPr>
            <w:tcW w:w="49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2</w:t>
            </w:r>
          </w:p>
        </w:tc>
        <w:tc>
          <w:tcPr>
            <w:tcW w:w="444"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3</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4</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5</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6</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7</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8</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9</w:t>
            </w:r>
          </w:p>
        </w:tc>
        <w:tc>
          <w:tcPr>
            <w:tcW w:w="2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10</w:t>
            </w:r>
          </w:p>
        </w:tc>
        <w:tc>
          <w:tcPr>
            <w:tcW w:w="29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11</w:t>
            </w:r>
          </w:p>
        </w:tc>
        <w:tc>
          <w:tcPr>
            <w:tcW w:w="21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12</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13</w:t>
            </w:r>
          </w:p>
        </w:tc>
        <w:tc>
          <w:tcPr>
            <w:tcW w:w="27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14</w:t>
            </w:r>
          </w:p>
        </w:tc>
        <w:tc>
          <w:tcPr>
            <w:tcW w:w="4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15</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16</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17</w:t>
            </w:r>
          </w:p>
        </w:tc>
        <w:tc>
          <w:tcPr>
            <w:tcW w:w="34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18</w:t>
            </w:r>
          </w:p>
        </w:tc>
      </w:tr>
      <w:tr w:rsidR="001221A6" w:rsidRPr="003E72E2" w:rsidTr="001221A6">
        <w:trPr>
          <w:jc w:val="center"/>
        </w:trPr>
        <w:tc>
          <w:tcPr>
            <w:tcW w:w="19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1.</w:t>
            </w:r>
          </w:p>
        </w:tc>
        <w:tc>
          <w:tcPr>
            <w:tcW w:w="49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Подпрограмма 1 (указать наименование)</w:t>
            </w:r>
          </w:p>
        </w:tc>
        <w:tc>
          <w:tcPr>
            <w:tcW w:w="444"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9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1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7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х</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х</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х</w:t>
            </w:r>
          </w:p>
        </w:tc>
        <w:tc>
          <w:tcPr>
            <w:tcW w:w="34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r>
      <w:tr w:rsidR="001221A6" w:rsidRPr="003E72E2" w:rsidTr="001221A6">
        <w:trPr>
          <w:jc w:val="center"/>
        </w:trPr>
        <w:tc>
          <w:tcPr>
            <w:tcW w:w="19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1.1.</w:t>
            </w:r>
          </w:p>
        </w:tc>
        <w:tc>
          <w:tcPr>
            <w:tcW w:w="49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Основное мероприятие</w:t>
            </w:r>
          </w:p>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(указать наименование основного мероприятия)</w:t>
            </w:r>
          </w:p>
        </w:tc>
        <w:tc>
          <w:tcPr>
            <w:tcW w:w="444"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9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1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7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х</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х</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х</w:t>
            </w:r>
          </w:p>
        </w:tc>
        <w:tc>
          <w:tcPr>
            <w:tcW w:w="34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r>
      <w:tr w:rsidR="001221A6" w:rsidRPr="003E72E2" w:rsidTr="001221A6">
        <w:trPr>
          <w:jc w:val="center"/>
        </w:trPr>
        <w:tc>
          <w:tcPr>
            <w:tcW w:w="19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49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в том числе:</w:t>
            </w:r>
          </w:p>
        </w:tc>
        <w:tc>
          <w:tcPr>
            <w:tcW w:w="444"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9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1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7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34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r>
      <w:tr w:rsidR="001221A6" w:rsidRPr="003E72E2" w:rsidTr="001221A6">
        <w:trPr>
          <w:jc w:val="center"/>
        </w:trPr>
        <w:tc>
          <w:tcPr>
            <w:tcW w:w="19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1.1.1.</w:t>
            </w:r>
          </w:p>
        </w:tc>
        <w:tc>
          <w:tcPr>
            <w:tcW w:w="49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Мероприятие</w:t>
            </w:r>
          </w:p>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(указать наименование мероприятия)</w:t>
            </w:r>
          </w:p>
        </w:tc>
        <w:tc>
          <w:tcPr>
            <w:tcW w:w="444"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9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1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7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34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r>
      <w:tr w:rsidR="001221A6" w:rsidRPr="003E72E2" w:rsidTr="001221A6">
        <w:trPr>
          <w:jc w:val="center"/>
        </w:trPr>
        <w:tc>
          <w:tcPr>
            <w:tcW w:w="19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49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Причины невыполнения сроков мероприятия, объемов финансирова</w:t>
            </w:r>
            <w:r w:rsidRPr="003E72E2">
              <w:rPr>
                <w:rFonts w:ascii="Times New Roman" w:eastAsia="Times New Roman" w:hAnsi="Times New Roman"/>
                <w:sz w:val="24"/>
                <w:szCs w:val="24"/>
                <w:lang w:eastAsia="ru-RU"/>
              </w:rPr>
              <w:lastRenderedPageBreak/>
              <w:t>ния мероприятия</w:t>
            </w:r>
          </w:p>
        </w:tc>
        <w:tc>
          <w:tcPr>
            <w:tcW w:w="4317" w:type="pct"/>
            <w:gridSpan w:val="16"/>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lastRenderedPageBreak/>
              <w:t> </w:t>
            </w:r>
          </w:p>
        </w:tc>
      </w:tr>
      <w:tr w:rsidR="001221A6" w:rsidRPr="003E72E2" w:rsidTr="001221A6">
        <w:trPr>
          <w:jc w:val="center"/>
        </w:trPr>
        <w:tc>
          <w:tcPr>
            <w:tcW w:w="19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lastRenderedPageBreak/>
              <w:t>1.1.2.</w:t>
            </w:r>
          </w:p>
        </w:tc>
        <w:tc>
          <w:tcPr>
            <w:tcW w:w="49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Мероприятие</w:t>
            </w:r>
          </w:p>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(указать наименование мероприятия)</w:t>
            </w:r>
          </w:p>
        </w:tc>
        <w:tc>
          <w:tcPr>
            <w:tcW w:w="444"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9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1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7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34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r>
      <w:tr w:rsidR="001221A6" w:rsidRPr="003E72E2" w:rsidTr="001221A6">
        <w:trPr>
          <w:jc w:val="center"/>
        </w:trPr>
        <w:tc>
          <w:tcPr>
            <w:tcW w:w="19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49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Причины невыполнения сроков мероприятия, объемов финансирования мероприятия</w:t>
            </w:r>
          </w:p>
        </w:tc>
        <w:tc>
          <w:tcPr>
            <w:tcW w:w="4317" w:type="pct"/>
            <w:gridSpan w:val="16"/>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r>
      <w:tr w:rsidR="001221A6" w:rsidRPr="003E72E2" w:rsidTr="001221A6">
        <w:trPr>
          <w:jc w:val="center"/>
        </w:trPr>
        <w:tc>
          <w:tcPr>
            <w:tcW w:w="19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1.1.3.</w:t>
            </w:r>
          </w:p>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&lt;Пр&gt;</w:t>
            </w:r>
          </w:p>
        </w:tc>
        <w:tc>
          <w:tcPr>
            <w:tcW w:w="49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Мероприятие</w:t>
            </w:r>
          </w:p>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(указать наименование мероприятия)</w:t>
            </w:r>
          </w:p>
        </w:tc>
        <w:tc>
          <w:tcPr>
            <w:tcW w:w="444"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9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1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7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34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r>
      <w:tr w:rsidR="001221A6" w:rsidRPr="003E72E2" w:rsidTr="001221A6">
        <w:trPr>
          <w:jc w:val="center"/>
        </w:trPr>
        <w:tc>
          <w:tcPr>
            <w:tcW w:w="19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49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xml:space="preserve">Причины невыполнения сроков мероприятия, объемов </w:t>
            </w:r>
            <w:r w:rsidRPr="003E72E2">
              <w:rPr>
                <w:rFonts w:ascii="Times New Roman" w:eastAsia="Times New Roman" w:hAnsi="Times New Roman"/>
                <w:sz w:val="24"/>
                <w:szCs w:val="24"/>
                <w:lang w:eastAsia="ru-RU"/>
              </w:rPr>
              <w:lastRenderedPageBreak/>
              <w:t>финансирования мероприятия</w:t>
            </w:r>
          </w:p>
        </w:tc>
        <w:tc>
          <w:tcPr>
            <w:tcW w:w="4317" w:type="pct"/>
            <w:gridSpan w:val="16"/>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lastRenderedPageBreak/>
              <w:t> </w:t>
            </w:r>
          </w:p>
        </w:tc>
      </w:tr>
      <w:tr w:rsidR="001221A6" w:rsidRPr="003E72E2" w:rsidTr="001221A6">
        <w:trPr>
          <w:jc w:val="center"/>
        </w:trPr>
        <w:tc>
          <w:tcPr>
            <w:tcW w:w="683"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lastRenderedPageBreak/>
              <w:t>Итого по подпрограмме 1:</w:t>
            </w:r>
          </w:p>
        </w:tc>
        <w:tc>
          <w:tcPr>
            <w:tcW w:w="444"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9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1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7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х</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х</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х</w:t>
            </w:r>
          </w:p>
        </w:tc>
        <w:tc>
          <w:tcPr>
            <w:tcW w:w="34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r>
      <w:tr w:rsidR="001221A6" w:rsidRPr="003E72E2" w:rsidTr="001221A6">
        <w:trPr>
          <w:jc w:val="center"/>
        </w:trPr>
        <w:tc>
          <w:tcPr>
            <w:tcW w:w="19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2.</w:t>
            </w:r>
          </w:p>
        </w:tc>
        <w:tc>
          <w:tcPr>
            <w:tcW w:w="49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Подпрограмма 2 (указать наименование)</w:t>
            </w:r>
          </w:p>
        </w:tc>
        <w:tc>
          <w:tcPr>
            <w:tcW w:w="444"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9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1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7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х</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х</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х</w:t>
            </w:r>
          </w:p>
        </w:tc>
        <w:tc>
          <w:tcPr>
            <w:tcW w:w="34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r>
      <w:tr w:rsidR="001221A6" w:rsidRPr="003E72E2" w:rsidTr="001221A6">
        <w:trPr>
          <w:jc w:val="center"/>
        </w:trPr>
        <w:tc>
          <w:tcPr>
            <w:tcW w:w="19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2.1.</w:t>
            </w:r>
          </w:p>
        </w:tc>
        <w:tc>
          <w:tcPr>
            <w:tcW w:w="49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Основное мероприятие</w:t>
            </w:r>
          </w:p>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(указать наименование основного мероприятия)</w:t>
            </w:r>
          </w:p>
        </w:tc>
        <w:tc>
          <w:tcPr>
            <w:tcW w:w="444"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9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1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7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х</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х</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х</w:t>
            </w:r>
          </w:p>
        </w:tc>
        <w:tc>
          <w:tcPr>
            <w:tcW w:w="34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r>
      <w:tr w:rsidR="001221A6" w:rsidRPr="003E72E2" w:rsidTr="001221A6">
        <w:trPr>
          <w:jc w:val="center"/>
        </w:trPr>
        <w:tc>
          <w:tcPr>
            <w:tcW w:w="19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49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в том числе:</w:t>
            </w:r>
          </w:p>
        </w:tc>
        <w:tc>
          <w:tcPr>
            <w:tcW w:w="444"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9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1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7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34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r>
      <w:tr w:rsidR="001221A6" w:rsidRPr="003E72E2" w:rsidTr="001221A6">
        <w:trPr>
          <w:jc w:val="center"/>
        </w:trPr>
        <w:tc>
          <w:tcPr>
            <w:tcW w:w="19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2.1.1.</w:t>
            </w:r>
          </w:p>
        </w:tc>
        <w:tc>
          <w:tcPr>
            <w:tcW w:w="49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Мероприятие</w:t>
            </w:r>
          </w:p>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(указать наименование мероприятия)</w:t>
            </w:r>
          </w:p>
        </w:tc>
        <w:tc>
          <w:tcPr>
            <w:tcW w:w="444"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9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1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7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34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r>
      <w:tr w:rsidR="001221A6" w:rsidRPr="003E72E2" w:rsidTr="001221A6">
        <w:trPr>
          <w:jc w:val="center"/>
        </w:trPr>
        <w:tc>
          <w:tcPr>
            <w:tcW w:w="19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49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Причины невыполнения сроков мероприятия</w:t>
            </w:r>
            <w:r w:rsidRPr="003E72E2">
              <w:rPr>
                <w:rFonts w:ascii="Times New Roman" w:eastAsia="Times New Roman" w:hAnsi="Times New Roman"/>
                <w:sz w:val="24"/>
                <w:szCs w:val="24"/>
                <w:lang w:eastAsia="ru-RU"/>
              </w:rPr>
              <w:lastRenderedPageBreak/>
              <w:t>, объемов финансирования мероприятия</w:t>
            </w:r>
          </w:p>
        </w:tc>
        <w:tc>
          <w:tcPr>
            <w:tcW w:w="4317" w:type="pct"/>
            <w:gridSpan w:val="16"/>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lastRenderedPageBreak/>
              <w:t> </w:t>
            </w:r>
          </w:p>
        </w:tc>
      </w:tr>
      <w:tr w:rsidR="001221A6" w:rsidRPr="003E72E2" w:rsidTr="001221A6">
        <w:trPr>
          <w:jc w:val="center"/>
        </w:trPr>
        <w:tc>
          <w:tcPr>
            <w:tcW w:w="19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lastRenderedPageBreak/>
              <w:t>2.1.2.</w:t>
            </w:r>
          </w:p>
        </w:tc>
        <w:tc>
          <w:tcPr>
            <w:tcW w:w="49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Мероприятие</w:t>
            </w:r>
          </w:p>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(указать наименование мероприятия)</w:t>
            </w:r>
          </w:p>
        </w:tc>
        <w:tc>
          <w:tcPr>
            <w:tcW w:w="444"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9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1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7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34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r>
      <w:tr w:rsidR="001221A6" w:rsidRPr="003E72E2" w:rsidTr="001221A6">
        <w:trPr>
          <w:jc w:val="center"/>
        </w:trPr>
        <w:tc>
          <w:tcPr>
            <w:tcW w:w="19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49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Причины невыполнения сроков мероприятия, объемов финансирования мероприятия</w:t>
            </w:r>
          </w:p>
        </w:tc>
        <w:tc>
          <w:tcPr>
            <w:tcW w:w="4317" w:type="pct"/>
            <w:gridSpan w:val="16"/>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r>
      <w:tr w:rsidR="001221A6" w:rsidRPr="003E72E2" w:rsidTr="001221A6">
        <w:trPr>
          <w:jc w:val="center"/>
        </w:trPr>
        <w:tc>
          <w:tcPr>
            <w:tcW w:w="19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2.1.3.</w:t>
            </w:r>
          </w:p>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&lt;Пр&gt;</w:t>
            </w:r>
          </w:p>
        </w:tc>
        <w:tc>
          <w:tcPr>
            <w:tcW w:w="49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Мероприятие</w:t>
            </w:r>
          </w:p>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(указать наименование мероприятия)</w:t>
            </w:r>
          </w:p>
        </w:tc>
        <w:tc>
          <w:tcPr>
            <w:tcW w:w="444"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9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1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7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34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r>
      <w:tr w:rsidR="001221A6" w:rsidRPr="003E72E2" w:rsidTr="001221A6">
        <w:trPr>
          <w:jc w:val="center"/>
        </w:trPr>
        <w:tc>
          <w:tcPr>
            <w:tcW w:w="19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49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xml:space="preserve">Причины невыполнения сроков </w:t>
            </w:r>
            <w:r w:rsidRPr="003E72E2">
              <w:rPr>
                <w:rFonts w:ascii="Times New Roman" w:eastAsia="Times New Roman" w:hAnsi="Times New Roman"/>
                <w:sz w:val="24"/>
                <w:szCs w:val="24"/>
                <w:lang w:eastAsia="ru-RU"/>
              </w:rPr>
              <w:lastRenderedPageBreak/>
              <w:t>мероприятия, объемов финансирования мероприятия</w:t>
            </w:r>
          </w:p>
        </w:tc>
        <w:tc>
          <w:tcPr>
            <w:tcW w:w="4317" w:type="pct"/>
            <w:gridSpan w:val="16"/>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lastRenderedPageBreak/>
              <w:t> </w:t>
            </w:r>
          </w:p>
        </w:tc>
      </w:tr>
      <w:tr w:rsidR="001221A6" w:rsidRPr="003E72E2" w:rsidTr="001221A6">
        <w:trPr>
          <w:jc w:val="center"/>
        </w:trPr>
        <w:tc>
          <w:tcPr>
            <w:tcW w:w="683"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lastRenderedPageBreak/>
              <w:t>Итого по подпрограмме 2:</w:t>
            </w:r>
          </w:p>
        </w:tc>
        <w:tc>
          <w:tcPr>
            <w:tcW w:w="444"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9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1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7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х</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х</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х</w:t>
            </w:r>
          </w:p>
        </w:tc>
        <w:tc>
          <w:tcPr>
            <w:tcW w:w="34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r>
      <w:tr w:rsidR="001221A6" w:rsidRPr="003E72E2" w:rsidTr="001221A6">
        <w:trPr>
          <w:jc w:val="center"/>
        </w:trPr>
        <w:tc>
          <w:tcPr>
            <w:tcW w:w="19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w:t>
            </w:r>
          </w:p>
        </w:tc>
        <w:tc>
          <w:tcPr>
            <w:tcW w:w="49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444"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9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1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7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34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r>
      <w:tr w:rsidR="001221A6" w:rsidRPr="003E72E2" w:rsidTr="001221A6">
        <w:trPr>
          <w:jc w:val="center"/>
        </w:trPr>
        <w:tc>
          <w:tcPr>
            <w:tcW w:w="683"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Итого по подпрограмме...:</w:t>
            </w:r>
          </w:p>
        </w:tc>
        <w:tc>
          <w:tcPr>
            <w:tcW w:w="444"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9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1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7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х</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х</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х</w:t>
            </w:r>
          </w:p>
        </w:tc>
        <w:tc>
          <w:tcPr>
            <w:tcW w:w="34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r>
      <w:tr w:rsidR="001221A6" w:rsidRPr="003E72E2" w:rsidTr="001221A6">
        <w:trPr>
          <w:jc w:val="center"/>
        </w:trPr>
        <w:tc>
          <w:tcPr>
            <w:tcW w:w="683" w:type="pct"/>
            <w:gridSpan w:val="2"/>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Всего по муниципальной программе:</w:t>
            </w:r>
          </w:p>
        </w:tc>
        <w:tc>
          <w:tcPr>
            <w:tcW w:w="444"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00"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9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12"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98"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271"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407"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х</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х</w:t>
            </w:r>
          </w:p>
        </w:tc>
        <w:tc>
          <w:tcPr>
            <w:tcW w:w="169"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х</w:t>
            </w:r>
          </w:p>
        </w:tc>
        <w:tc>
          <w:tcPr>
            <w:tcW w:w="345" w:type="pc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r>
    </w:tbl>
    <w:p w:rsidR="001221A6" w:rsidRDefault="001221A6" w:rsidP="001221A6">
      <w:pPr>
        <w:spacing w:after="0" w:line="240" w:lineRule="auto"/>
        <w:ind w:firstLine="567"/>
        <w:jc w:val="right"/>
        <w:rPr>
          <w:rFonts w:ascii="Times New Roman" w:eastAsia="Times New Roman" w:hAnsi="Times New Roman"/>
          <w:color w:val="000000"/>
          <w:sz w:val="24"/>
          <w:szCs w:val="24"/>
          <w:lang w:eastAsia="ru-RU"/>
        </w:rPr>
      </w:pPr>
    </w:p>
    <w:p w:rsidR="001221A6" w:rsidRDefault="001221A6" w:rsidP="001221A6">
      <w:pPr>
        <w:spacing w:after="0" w:line="240" w:lineRule="auto"/>
        <w:ind w:firstLine="567"/>
        <w:jc w:val="right"/>
        <w:rPr>
          <w:rFonts w:ascii="Times New Roman" w:eastAsia="Times New Roman" w:hAnsi="Times New Roman"/>
          <w:color w:val="000000"/>
          <w:sz w:val="24"/>
          <w:szCs w:val="24"/>
          <w:lang w:eastAsia="ru-RU"/>
        </w:rPr>
      </w:pPr>
    </w:p>
    <w:p w:rsidR="001221A6" w:rsidRDefault="001221A6" w:rsidP="001221A6">
      <w:pPr>
        <w:spacing w:after="0" w:line="240" w:lineRule="auto"/>
        <w:ind w:firstLine="567"/>
        <w:jc w:val="right"/>
        <w:rPr>
          <w:rFonts w:ascii="Times New Roman" w:eastAsia="Times New Roman" w:hAnsi="Times New Roman"/>
          <w:color w:val="000000"/>
          <w:sz w:val="24"/>
          <w:szCs w:val="24"/>
          <w:lang w:eastAsia="ru-RU"/>
        </w:rPr>
      </w:pPr>
    </w:p>
    <w:p w:rsidR="001221A6" w:rsidRDefault="001221A6" w:rsidP="001221A6">
      <w:pPr>
        <w:spacing w:after="0" w:line="240" w:lineRule="auto"/>
        <w:ind w:firstLine="567"/>
        <w:jc w:val="right"/>
        <w:rPr>
          <w:rFonts w:ascii="Times New Roman" w:eastAsia="Times New Roman" w:hAnsi="Times New Roman"/>
          <w:color w:val="000000"/>
          <w:sz w:val="24"/>
          <w:szCs w:val="24"/>
          <w:lang w:eastAsia="ru-RU"/>
        </w:rPr>
      </w:pPr>
    </w:p>
    <w:p w:rsidR="001221A6" w:rsidRDefault="001221A6" w:rsidP="001221A6">
      <w:pPr>
        <w:spacing w:after="0" w:line="240" w:lineRule="auto"/>
        <w:ind w:firstLine="567"/>
        <w:jc w:val="right"/>
        <w:rPr>
          <w:rFonts w:ascii="Times New Roman" w:eastAsia="Times New Roman" w:hAnsi="Times New Roman"/>
          <w:color w:val="000000"/>
          <w:sz w:val="24"/>
          <w:szCs w:val="24"/>
          <w:lang w:eastAsia="ru-RU"/>
        </w:rPr>
      </w:pPr>
    </w:p>
    <w:p w:rsidR="001221A6" w:rsidRDefault="001221A6" w:rsidP="001221A6">
      <w:pPr>
        <w:spacing w:after="0" w:line="240" w:lineRule="auto"/>
        <w:ind w:firstLine="567"/>
        <w:jc w:val="right"/>
        <w:rPr>
          <w:rFonts w:ascii="Times New Roman" w:eastAsia="Times New Roman" w:hAnsi="Times New Roman"/>
          <w:color w:val="000000"/>
          <w:sz w:val="24"/>
          <w:szCs w:val="24"/>
          <w:lang w:eastAsia="ru-RU"/>
        </w:rPr>
      </w:pPr>
    </w:p>
    <w:p w:rsidR="001221A6" w:rsidRDefault="001221A6" w:rsidP="001221A6">
      <w:pPr>
        <w:spacing w:after="0" w:line="240" w:lineRule="auto"/>
        <w:ind w:firstLine="567"/>
        <w:jc w:val="right"/>
        <w:rPr>
          <w:rFonts w:ascii="Times New Roman" w:eastAsia="Times New Roman" w:hAnsi="Times New Roman"/>
          <w:color w:val="000000"/>
          <w:sz w:val="24"/>
          <w:szCs w:val="24"/>
          <w:lang w:eastAsia="ru-RU"/>
        </w:rPr>
      </w:pPr>
    </w:p>
    <w:p w:rsidR="001221A6" w:rsidRDefault="001221A6" w:rsidP="001221A6">
      <w:pPr>
        <w:spacing w:after="0" w:line="240" w:lineRule="auto"/>
        <w:ind w:firstLine="567"/>
        <w:jc w:val="right"/>
        <w:rPr>
          <w:rFonts w:ascii="Times New Roman" w:eastAsia="Times New Roman" w:hAnsi="Times New Roman"/>
          <w:color w:val="000000"/>
          <w:sz w:val="24"/>
          <w:szCs w:val="24"/>
          <w:lang w:eastAsia="ru-RU"/>
        </w:rPr>
      </w:pPr>
    </w:p>
    <w:p w:rsidR="001221A6" w:rsidRPr="003E72E2"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3E72E2">
        <w:rPr>
          <w:rFonts w:ascii="Times New Roman" w:eastAsia="Times New Roman" w:hAnsi="Times New Roman"/>
          <w:color w:val="000000"/>
          <w:sz w:val="24"/>
          <w:szCs w:val="24"/>
          <w:lang w:eastAsia="ru-RU"/>
        </w:rPr>
        <w:t>Приложение №13</w:t>
      </w:r>
    </w:p>
    <w:p w:rsidR="001221A6" w:rsidRPr="003E72E2"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3E72E2">
        <w:rPr>
          <w:rFonts w:ascii="Times New Roman" w:eastAsia="Times New Roman" w:hAnsi="Times New Roman"/>
          <w:color w:val="000000"/>
          <w:sz w:val="24"/>
          <w:szCs w:val="24"/>
          <w:lang w:eastAsia="ru-RU"/>
        </w:rPr>
        <w:t>к Порядку разработки и реализации муниципальных программ</w:t>
      </w:r>
    </w:p>
    <w:p w:rsidR="001221A6" w:rsidRPr="003E72E2" w:rsidRDefault="001221A6" w:rsidP="001221A6">
      <w:pPr>
        <w:spacing w:after="0" w:line="240" w:lineRule="auto"/>
        <w:ind w:firstLine="567"/>
        <w:jc w:val="righ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Царевщинского</w:t>
      </w:r>
      <w:r w:rsidRPr="003E72E2">
        <w:rPr>
          <w:rFonts w:ascii="Times New Roman" w:eastAsia="Times New Roman" w:hAnsi="Times New Roman"/>
          <w:color w:val="000000"/>
          <w:sz w:val="24"/>
          <w:szCs w:val="24"/>
          <w:lang w:eastAsia="ru-RU"/>
        </w:rPr>
        <w:t xml:space="preserve"> сельсовета Мокшан</w:t>
      </w:r>
      <w:r>
        <w:rPr>
          <w:rFonts w:ascii="Times New Roman" w:eastAsia="Times New Roman" w:hAnsi="Times New Roman"/>
          <w:color w:val="000000"/>
          <w:sz w:val="24"/>
          <w:szCs w:val="24"/>
          <w:lang w:eastAsia="ru-RU"/>
        </w:rPr>
        <w:t>ского района Пензенской области</w:t>
      </w:r>
      <w:r w:rsidRPr="003E72E2">
        <w:rPr>
          <w:rFonts w:ascii="Times New Roman" w:eastAsia="Times New Roman" w:hAnsi="Times New Roman"/>
          <w:color w:val="000000"/>
          <w:sz w:val="24"/>
          <w:szCs w:val="24"/>
          <w:lang w:eastAsia="ru-RU"/>
        </w:rPr>
        <w:t> </w:t>
      </w:r>
    </w:p>
    <w:p w:rsidR="001221A6" w:rsidRPr="003E72E2"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3E72E2">
        <w:rPr>
          <w:rFonts w:ascii="Times New Roman" w:eastAsia="Times New Roman" w:hAnsi="Times New Roman"/>
          <w:color w:val="000000"/>
          <w:sz w:val="24"/>
          <w:szCs w:val="24"/>
          <w:lang w:eastAsia="ru-RU"/>
        </w:rPr>
        <w:t>Форма</w:t>
      </w:r>
    </w:p>
    <w:p w:rsidR="001221A6" w:rsidRPr="003E72E2" w:rsidRDefault="001221A6" w:rsidP="001221A6">
      <w:pPr>
        <w:spacing w:after="0" w:line="240" w:lineRule="auto"/>
        <w:ind w:firstLine="567"/>
        <w:jc w:val="center"/>
        <w:rPr>
          <w:rFonts w:ascii="Times New Roman" w:eastAsia="Times New Roman" w:hAnsi="Times New Roman"/>
          <w:color w:val="000000"/>
          <w:sz w:val="24"/>
          <w:szCs w:val="24"/>
          <w:lang w:eastAsia="ru-RU"/>
        </w:rPr>
      </w:pPr>
      <w:bookmarkStart w:id="45" w:name="P3534"/>
      <w:bookmarkEnd w:id="45"/>
      <w:r w:rsidRPr="003E72E2">
        <w:rPr>
          <w:rFonts w:ascii="Times New Roman" w:eastAsia="Times New Roman" w:hAnsi="Times New Roman"/>
          <w:b/>
          <w:bCs/>
          <w:color w:val="000000"/>
          <w:sz w:val="24"/>
          <w:szCs w:val="24"/>
          <w:lang w:eastAsia="ru-RU"/>
        </w:rPr>
        <w:t>ОТЧЕТ</w:t>
      </w:r>
    </w:p>
    <w:p w:rsidR="001221A6" w:rsidRDefault="001221A6" w:rsidP="001221A6">
      <w:pPr>
        <w:spacing w:after="0" w:line="240" w:lineRule="auto"/>
        <w:ind w:firstLine="567"/>
        <w:jc w:val="center"/>
        <w:rPr>
          <w:rFonts w:ascii="Times New Roman" w:eastAsia="Times New Roman" w:hAnsi="Times New Roman"/>
          <w:b/>
          <w:bCs/>
          <w:color w:val="000000"/>
          <w:sz w:val="24"/>
          <w:szCs w:val="24"/>
          <w:lang w:eastAsia="ru-RU"/>
        </w:rPr>
      </w:pPr>
      <w:r w:rsidRPr="003E72E2">
        <w:rPr>
          <w:rFonts w:ascii="Times New Roman" w:eastAsia="Times New Roman" w:hAnsi="Times New Roman"/>
          <w:b/>
          <w:bCs/>
          <w:color w:val="000000"/>
          <w:sz w:val="24"/>
          <w:szCs w:val="24"/>
          <w:lang w:eastAsia="ru-RU"/>
        </w:rPr>
        <w:t xml:space="preserve">об исполнении целевых показателей муниципальной программы </w:t>
      </w:r>
      <w:r>
        <w:rPr>
          <w:rFonts w:ascii="Times New Roman" w:eastAsia="Times New Roman" w:hAnsi="Times New Roman"/>
          <w:b/>
          <w:bCs/>
          <w:color w:val="000000"/>
          <w:sz w:val="24"/>
          <w:szCs w:val="24"/>
          <w:lang w:eastAsia="ru-RU"/>
        </w:rPr>
        <w:t>Царевщинского</w:t>
      </w:r>
      <w:r w:rsidRPr="003E72E2">
        <w:rPr>
          <w:rFonts w:ascii="Times New Roman" w:eastAsia="Times New Roman" w:hAnsi="Times New Roman"/>
          <w:b/>
          <w:bCs/>
          <w:color w:val="000000"/>
          <w:sz w:val="24"/>
          <w:szCs w:val="24"/>
          <w:lang w:eastAsia="ru-RU"/>
        </w:rPr>
        <w:t xml:space="preserve"> сельсовета </w:t>
      </w:r>
    </w:p>
    <w:p w:rsidR="001221A6" w:rsidRDefault="001221A6" w:rsidP="001221A6">
      <w:pPr>
        <w:spacing w:after="0" w:line="240" w:lineRule="auto"/>
        <w:ind w:firstLine="567"/>
        <w:jc w:val="center"/>
        <w:rPr>
          <w:rFonts w:ascii="Times New Roman" w:eastAsia="Times New Roman" w:hAnsi="Times New Roman"/>
          <w:b/>
          <w:bCs/>
          <w:color w:val="000000"/>
          <w:sz w:val="24"/>
          <w:szCs w:val="24"/>
          <w:lang w:eastAsia="ru-RU"/>
        </w:rPr>
      </w:pPr>
      <w:r w:rsidRPr="003E72E2">
        <w:rPr>
          <w:rFonts w:ascii="Times New Roman" w:eastAsia="Times New Roman" w:hAnsi="Times New Roman"/>
          <w:b/>
          <w:bCs/>
          <w:color w:val="000000"/>
          <w:sz w:val="24"/>
          <w:szCs w:val="24"/>
          <w:lang w:eastAsia="ru-RU"/>
        </w:rPr>
        <w:t xml:space="preserve">Мокшанского района Пензенской области </w:t>
      </w:r>
    </w:p>
    <w:p w:rsidR="001221A6" w:rsidRPr="003E72E2" w:rsidRDefault="001221A6" w:rsidP="001221A6">
      <w:pPr>
        <w:spacing w:after="0" w:line="240" w:lineRule="auto"/>
        <w:ind w:firstLine="567"/>
        <w:jc w:val="center"/>
        <w:rPr>
          <w:rFonts w:ascii="Times New Roman" w:eastAsia="Times New Roman" w:hAnsi="Times New Roman"/>
          <w:color w:val="000000"/>
          <w:sz w:val="24"/>
          <w:szCs w:val="24"/>
          <w:lang w:eastAsia="ru-RU"/>
        </w:rPr>
      </w:pPr>
      <w:r w:rsidRPr="003E72E2">
        <w:rPr>
          <w:rFonts w:ascii="Times New Roman" w:eastAsia="Times New Roman" w:hAnsi="Times New Roman"/>
          <w:b/>
          <w:bCs/>
          <w:color w:val="000000"/>
          <w:sz w:val="24"/>
          <w:szCs w:val="24"/>
          <w:lang w:eastAsia="ru-RU"/>
        </w:rPr>
        <w:t>«__________________________________________________»</w:t>
      </w:r>
    </w:p>
    <w:p w:rsidR="001221A6" w:rsidRPr="003E72E2" w:rsidRDefault="001221A6" w:rsidP="001221A6">
      <w:pPr>
        <w:spacing w:after="0" w:line="240" w:lineRule="auto"/>
        <w:ind w:firstLine="567"/>
        <w:jc w:val="center"/>
        <w:rPr>
          <w:rFonts w:ascii="Times New Roman" w:eastAsia="Times New Roman" w:hAnsi="Times New Roman"/>
          <w:bCs/>
          <w:color w:val="000000"/>
          <w:sz w:val="24"/>
          <w:szCs w:val="24"/>
          <w:lang w:eastAsia="ru-RU"/>
        </w:rPr>
      </w:pPr>
      <w:r w:rsidRPr="003E72E2">
        <w:rPr>
          <w:rFonts w:ascii="Times New Roman" w:eastAsia="Times New Roman" w:hAnsi="Times New Roman"/>
          <w:bCs/>
          <w:color w:val="000000"/>
          <w:sz w:val="24"/>
          <w:szCs w:val="24"/>
          <w:lang w:eastAsia="ru-RU"/>
        </w:rPr>
        <w:t>(указать наименование муниципальной программы)</w:t>
      </w:r>
    </w:p>
    <w:p w:rsidR="001221A6" w:rsidRPr="003E72E2" w:rsidRDefault="001221A6" w:rsidP="001221A6">
      <w:pPr>
        <w:spacing w:after="0" w:line="240" w:lineRule="auto"/>
        <w:ind w:firstLine="567"/>
        <w:jc w:val="center"/>
        <w:rPr>
          <w:rFonts w:ascii="Times New Roman" w:eastAsia="Times New Roman" w:hAnsi="Times New Roman"/>
          <w:color w:val="000000"/>
          <w:sz w:val="24"/>
          <w:szCs w:val="24"/>
          <w:lang w:eastAsia="ru-RU"/>
        </w:rPr>
      </w:pPr>
      <w:r w:rsidRPr="003E72E2">
        <w:rPr>
          <w:rFonts w:ascii="Times New Roman" w:eastAsia="Times New Roman" w:hAnsi="Times New Roman"/>
          <w:b/>
          <w:bCs/>
          <w:color w:val="000000"/>
          <w:sz w:val="24"/>
          <w:szCs w:val="24"/>
          <w:lang w:eastAsia="ru-RU"/>
        </w:rPr>
        <w:t>по итогам 20__ года</w:t>
      </w:r>
    </w:p>
    <w:tbl>
      <w:tblPr>
        <w:tblW w:w="5000" w:type="pct"/>
        <w:jc w:val="center"/>
        <w:tblCellMar>
          <w:left w:w="0" w:type="dxa"/>
          <w:right w:w="0" w:type="dxa"/>
        </w:tblCellMar>
        <w:tblLook w:val="04A0" w:firstRow="1" w:lastRow="0" w:firstColumn="1" w:lastColumn="0" w:noHBand="0" w:noVBand="1"/>
      </w:tblPr>
      <w:tblGrid>
        <w:gridCol w:w="516"/>
        <w:gridCol w:w="1463"/>
        <w:gridCol w:w="1112"/>
        <w:gridCol w:w="1203"/>
        <w:gridCol w:w="1270"/>
        <w:gridCol w:w="1283"/>
        <w:gridCol w:w="1513"/>
        <w:gridCol w:w="1544"/>
      </w:tblGrid>
      <w:tr w:rsidR="001221A6" w:rsidRPr="00F86F99" w:rsidTr="001221A6">
        <w:trPr>
          <w:jc w:val="center"/>
        </w:trPr>
        <w:tc>
          <w:tcPr>
            <w:tcW w:w="112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Ответственный исполнитель</w:t>
            </w:r>
          </w:p>
        </w:tc>
        <w:tc>
          <w:tcPr>
            <w:tcW w:w="3877"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__________________________________________________________________________</w:t>
            </w:r>
          </w:p>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(указать наименование)</w:t>
            </w:r>
          </w:p>
        </w:tc>
      </w:tr>
      <w:tr w:rsidR="001221A6" w:rsidRPr="00F86F99" w:rsidTr="001221A6">
        <w:trPr>
          <w:jc w:val="center"/>
        </w:trPr>
        <w:tc>
          <w:tcPr>
            <w:tcW w:w="34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п/п</w:t>
            </w:r>
          </w:p>
        </w:tc>
        <w:tc>
          <w:tcPr>
            <w:tcW w:w="78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Наименование целевого показателя</w:t>
            </w:r>
          </w:p>
        </w:tc>
        <w:tc>
          <w:tcPr>
            <w:tcW w:w="50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Единица измерения</w:t>
            </w:r>
          </w:p>
        </w:tc>
        <w:tc>
          <w:tcPr>
            <w:tcW w:w="123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Значения целевых показателей</w:t>
            </w:r>
          </w:p>
        </w:tc>
        <w:tc>
          <w:tcPr>
            <w:tcW w:w="63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Абсолютное отклонение</w:t>
            </w:r>
          </w:p>
        </w:tc>
        <w:tc>
          <w:tcPr>
            <w:tcW w:w="74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Относительное отклонение, в %</w:t>
            </w:r>
          </w:p>
        </w:tc>
        <w:tc>
          <w:tcPr>
            <w:tcW w:w="77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xml:space="preserve">Обоснование отклонений значений целевого показателя </w:t>
            </w:r>
            <w:r w:rsidRPr="00F86F99">
              <w:rPr>
                <w:rFonts w:ascii="Times New Roman" w:eastAsia="Times New Roman" w:hAnsi="Times New Roman"/>
                <w:sz w:val="24"/>
                <w:szCs w:val="24"/>
                <w:lang w:eastAsia="ru-RU"/>
              </w:rPr>
              <w:lastRenderedPageBreak/>
              <w:t>за отчетный период (год)</w:t>
            </w:r>
          </w:p>
        </w:tc>
      </w:tr>
      <w:tr w:rsidR="001221A6" w:rsidRPr="00F86F99" w:rsidTr="001221A6">
        <w:trPr>
          <w:jc w:val="center"/>
        </w:trPr>
        <w:tc>
          <w:tcPr>
            <w:tcW w:w="340" w:type="pct"/>
            <w:vMerge/>
            <w:tcBorders>
              <w:top w:val="single" w:sz="6" w:space="0" w:color="000000"/>
              <w:left w:val="single" w:sz="6" w:space="0" w:color="000000"/>
              <w:bottom w:val="single" w:sz="6" w:space="0" w:color="000000"/>
              <w:right w:val="single" w:sz="6" w:space="0" w:color="000000"/>
            </w:tcBorders>
            <w:vAlign w:val="cente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p>
        </w:tc>
        <w:tc>
          <w:tcPr>
            <w:tcW w:w="783" w:type="pct"/>
            <w:vMerge/>
            <w:tcBorders>
              <w:top w:val="single" w:sz="6" w:space="0" w:color="000000"/>
              <w:left w:val="single" w:sz="6" w:space="0" w:color="000000"/>
              <w:bottom w:val="single" w:sz="6" w:space="0" w:color="000000"/>
              <w:right w:val="single" w:sz="6" w:space="0" w:color="000000"/>
            </w:tcBorders>
            <w:vAlign w:val="cente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p>
        </w:tc>
        <w:tc>
          <w:tcPr>
            <w:tcW w:w="501" w:type="pct"/>
            <w:vMerge/>
            <w:tcBorders>
              <w:top w:val="single" w:sz="6" w:space="0" w:color="000000"/>
              <w:left w:val="single" w:sz="6" w:space="0" w:color="000000"/>
              <w:bottom w:val="single" w:sz="6" w:space="0" w:color="000000"/>
              <w:right w:val="single" w:sz="6" w:space="0" w:color="000000"/>
            </w:tcBorders>
            <w:vAlign w:val="cente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p>
        </w:tc>
        <w:tc>
          <w:tcPr>
            <w:tcW w:w="5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план на год</w:t>
            </w:r>
          </w:p>
        </w:tc>
        <w:tc>
          <w:tcPr>
            <w:tcW w:w="6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отчет</w:t>
            </w:r>
          </w:p>
        </w:tc>
        <w:tc>
          <w:tcPr>
            <w:tcW w:w="631" w:type="pct"/>
            <w:vMerge/>
            <w:tcBorders>
              <w:top w:val="single" w:sz="6" w:space="0" w:color="000000"/>
              <w:left w:val="single" w:sz="6" w:space="0" w:color="000000"/>
              <w:bottom w:val="single" w:sz="6" w:space="0" w:color="000000"/>
              <w:right w:val="single" w:sz="6" w:space="0" w:color="000000"/>
            </w:tcBorders>
            <w:vAlign w:val="cente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p>
        </w:tc>
        <w:tc>
          <w:tcPr>
            <w:tcW w:w="743" w:type="pct"/>
            <w:vMerge/>
            <w:tcBorders>
              <w:top w:val="single" w:sz="6" w:space="0" w:color="000000"/>
              <w:left w:val="single" w:sz="6" w:space="0" w:color="000000"/>
              <w:bottom w:val="single" w:sz="6" w:space="0" w:color="000000"/>
              <w:right w:val="single" w:sz="6" w:space="0" w:color="000000"/>
            </w:tcBorders>
            <w:vAlign w:val="cente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p>
        </w:tc>
        <w:tc>
          <w:tcPr>
            <w:tcW w:w="771" w:type="pct"/>
            <w:vMerge/>
            <w:tcBorders>
              <w:top w:val="single" w:sz="6" w:space="0" w:color="000000"/>
              <w:left w:val="single" w:sz="6" w:space="0" w:color="000000"/>
              <w:bottom w:val="single" w:sz="6" w:space="0" w:color="000000"/>
              <w:right w:val="single" w:sz="6" w:space="0" w:color="000000"/>
            </w:tcBorders>
            <w:vAlign w:val="cente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p>
        </w:tc>
      </w:tr>
      <w:tr w:rsidR="001221A6" w:rsidRPr="00F86F99" w:rsidTr="001221A6">
        <w:trPr>
          <w:jc w:val="center"/>
        </w:trPr>
        <w:tc>
          <w:tcPr>
            <w:tcW w:w="5000"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lastRenderedPageBreak/>
              <w:t xml:space="preserve">Муниципальная программа </w:t>
            </w:r>
            <w:r>
              <w:rPr>
                <w:rFonts w:ascii="Times New Roman" w:eastAsia="Times New Roman" w:hAnsi="Times New Roman"/>
                <w:sz w:val="24"/>
                <w:szCs w:val="24"/>
                <w:lang w:eastAsia="ru-RU"/>
              </w:rPr>
              <w:t>Царевщинского</w:t>
            </w:r>
            <w:r w:rsidRPr="00F86F99">
              <w:rPr>
                <w:rFonts w:ascii="Times New Roman" w:eastAsia="Times New Roman" w:hAnsi="Times New Roman"/>
                <w:sz w:val="24"/>
                <w:szCs w:val="24"/>
                <w:lang w:eastAsia="ru-RU"/>
              </w:rPr>
              <w:t xml:space="preserve"> сельсовета (указать наименование)</w:t>
            </w:r>
          </w:p>
        </w:tc>
      </w:tr>
      <w:tr w:rsidR="001221A6" w:rsidRPr="00F86F99" w:rsidTr="001221A6">
        <w:trPr>
          <w:jc w:val="center"/>
        </w:trPr>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1</w:t>
            </w:r>
          </w:p>
        </w:tc>
        <w:tc>
          <w:tcPr>
            <w:tcW w:w="7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5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5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6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6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7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7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r>
      <w:tr w:rsidR="001221A6" w:rsidRPr="00F86F99" w:rsidTr="001221A6">
        <w:trPr>
          <w:jc w:val="center"/>
        </w:trPr>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2</w:t>
            </w:r>
          </w:p>
        </w:tc>
        <w:tc>
          <w:tcPr>
            <w:tcW w:w="7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5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5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6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6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7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7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r>
      <w:tr w:rsidR="001221A6" w:rsidRPr="00F86F99" w:rsidTr="001221A6">
        <w:trPr>
          <w:jc w:val="center"/>
        </w:trPr>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w:t>
            </w:r>
          </w:p>
        </w:tc>
        <w:tc>
          <w:tcPr>
            <w:tcW w:w="7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5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5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6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6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7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7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r>
      <w:tr w:rsidR="001221A6" w:rsidRPr="00F86F99" w:rsidTr="001221A6">
        <w:trPr>
          <w:jc w:val="center"/>
        </w:trPr>
        <w:tc>
          <w:tcPr>
            <w:tcW w:w="5000"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1. Подпрограмма 1 (указать наименование)</w:t>
            </w:r>
          </w:p>
        </w:tc>
      </w:tr>
      <w:tr w:rsidR="001221A6" w:rsidRPr="00F86F99" w:rsidTr="001221A6">
        <w:trPr>
          <w:jc w:val="center"/>
        </w:trPr>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1.1</w:t>
            </w:r>
          </w:p>
        </w:tc>
        <w:tc>
          <w:tcPr>
            <w:tcW w:w="7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5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5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6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6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7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7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r>
      <w:tr w:rsidR="001221A6" w:rsidRPr="00F86F99" w:rsidTr="001221A6">
        <w:trPr>
          <w:jc w:val="center"/>
        </w:trPr>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1.2</w:t>
            </w:r>
          </w:p>
        </w:tc>
        <w:tc>
          <w:tcPr>
            <w:tcW w:w="7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5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5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6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6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7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7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r>
      <w:tr w:rsidR="001221A6" w:rsidRPr="00F86F99" w:rsidTr="001221A6">
        <w:trPr>
          <w:jc w:val="center"/>
        </w:trPr>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w:t>
            </w:r>
          </w:p>
        </w:tc>
        <w:tc>
          <w:tcPr>
            <w:tcW w:w="7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5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5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6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6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7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7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r>
      <w:tr w:rsidR="001221A6" w:rsidRPr="00F86F99" w:rsidTr="001221A6">
        <w:trPr>
          <w:jc w:val="center"/>
        </w:trPr>
        <w:tc>
          <w:tcPr>
            <w:tcW w:w="5000"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2. Подпрограмма 2 (указать наименование)</w:t>
            </w:r>
          </w:p>
        </w:tc>
      </w:tr>
      <w:tr w:rsidR="001221A6" w:rsidRPr="00F86F99" w:rsidTr="001221A6">
        <w:trPr>
          <w:jc w:val="center"/>
        </w:trPr>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2.1.</w:t>
            </w:r>
          </w:p>
        </w:tc>
        <w:tc>
          <w:tcPr>
            <w:tcW w:w="7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5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5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6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6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7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7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r>
      <w:tr w:rsidR="001221A6" w:rsidRPr="00F86F99" w:rsidTr="001221A6">
        <w:trPr>
          <w:jc w:val="center"/>
        </w:trPr>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2.2.</w:t>
            </w:r>
          </w:p>
        </w:tc>
        <w:tc>
          <w:tcPr>
            <w:tcW w:w="7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5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5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6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6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7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7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r>
      <w:tr w:rsidR="001221A6" w:rsidRPr="00F86F99" w:rsidTr="001221A6">
        <w:trPr>
          <w:jc w:val="center"/>
        </w:trPr>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w:t>
            </w:r>
          </w:p>
        </w:tc>
        <w:tc>
          <w:tcPr>
            <w:tcW w:w="7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5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5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6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6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7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7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r>
    </w:tbl>
    <w:p w:rsidR="001221A6" w:rsidRPr="003E72E2"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3E72E2">
        <w:rPr>
          <w:rFonts w:ascii="Times New Roman" w:eastAsia="Times New Roman" w:hAnsi="Times New Roman"/>
          <w:color w:val="000000"/>
          <w:sz w:val="24"/>
          <w:szCs w:val="24"/>
          <w:lang w:eastAsia="ru-RU"/>
        </w:rPr>
        <w:t>Приложение №14</w:t>
      </w:r>
    </w:p>
    <w:p w:rsidR="001221A6" w:rsidRPr="003E72E2"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3E72E2">
        <w:rPr>
          <w:rFonts w:ascii="Times New Roman" w:eastAsia="Times New Roman" w:hAnsi="Times New Roman"/>
          <w:color w:val="000000"/>
          <w:sz w:val="24"/>
          <w:szCs w:val="24"/>
          <w:lang w:eastAsia="ru-RU"/>
        </w:rPr>
        <w:t xml:space="preserve">к Порядку разработки и реализации муниципальных программ </w:t>
      </w:r>
      <w:r>
        <w:rPr>
          <w:rFonts w:ascii="Times New Roman" w:eastAsia="Times New Roman" w:hAnsi="Times New Roman"/>
          <w:color w:val="000000"/>
          <w:sz w:val="24"/>
          <w:szCs w:val="24"/>
          <w:lang w:eastAsia="ru-RU"/>
        </w:rPr>
        <w:t>Царевщинского</w:t>
      </w:r>
      <w:r w:rsidRPr="003E72E2">
        <w:rPr>
          <w:rFonts w:ascii="Times New Roman" w:eastAsia="Times New Roman" w:hAnsi="Times New Roman"/>
          <w:color w:val="000000"/>
          <w:sz w:val="24"/>
          <w:szCs w:val="24"/>
          <w:lang w:eastAsia="ru-RU"/>
        </w:rPr>
        <w:t xml:space="preserve"> сельсовета</w:t>
      </w:r>
    </w:p>
    <w:p w:rsidR="001221A6" w:rsidRPr="003E72E2"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3E72E2">
        <w:rPr>
          <w:rFonts w:ascii="Times New Roman" w:eastAsia="Times New Roman" w:hAnsi="Times New Roman"/>
          <w:color w:val="000000"/>
          <w:sz w:val="24"/>
          <w:szCs w:val="24"/>
          <w:lang w:eastAsia="ru-RU"/>
        </w:rPr>
        <w:t>Мокшанского района Пензенской области</w:t>
      </w:r>
    </w:p>
    <w:p w:rsidR="001221A6" w:rsidRPr="003E72E2" w:rsidRDefault="001221A6" w:rsidP="001221A6">
      <w:pPr>
        <w:spacing w:after="0" w:line="240" w:lineRule="auto"/>
        <w:ind w:firstLine="567"/>
        <w:jc w:val="right"/>
        <w:rPr>
          <w:rFonts w:ascii="Times New Roman" w:eastAsia="Times New Roman" w:hAnsi="Times New Roman"/>
          <w:color w:val="000000"/>
          <w:sz w:val="24"/>
          <w:szCs w:val="24"/>
          <w:lang w:eastAsia="ru-RU"/>
        </w:rPr>
      </w:pPr>
    </w:p>
    <w:p w:rsidR="001221A6" w:rsidRPr="003E72E2"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3E72E2">
        <w:rPr>
          <w:rFonts w:ascii="Times New Roman" w:eastAsia="Times New Roman" w:hAnsi="Times New Roman"/>
          <w:color w:val="000000"/>
          <w:sz w:val="24"/>
          <w:szCs w:val="24"/>
          <w:lang w:eastAsia="ru-RU"/>
        </w:rPr>
        <w:t>Форма</w:t>
      </w:r>
    </w:p>
    <w:p w:rsidR="001221A6" w:rsidRPr="003E72E2" w:rsidRDefault="001221A6" w:rsidP="001221A6">
      <w:pPr>
        <w:spacing w:after="0" w:line="240" w:lineRule="auto"/>
        <w:ind w:firstLine="567"/>
        <w:jc w:val="center"/>
        <w:rPr>
          <w:rFonts w:ascii="Times New Roman" w:eastAsia="Times New Roman" w:hAnsi="Times New Roman"/>
          <w:color w:val="000000"/>
          <w:sz w:val="24"/>
          <w:szCs w:val="24"/>
          <w:lang w:eastAsia="ru-RU"/>
        </w:rPr>
      </w:pPr>
      <w:bookmarkStart w:id="46" w:name="P3644"/>
      <w:bookmarkEnd w:id="46"/>
      <w:r w:rsidRPr="003E72E2">
        <w:rPr>
          <w:rFonts w:ascii="Times New Roman" w:eastAsia="Times New Roman" w:hAnsi="Times New Roman"/>
          <w:b/>
          <w:bCs/>
          <w:color w:val="000000"/>
          <w:sz w:val="24"/>
          <w:szCs w:val="24"/>
          <w:lang w:eastAsia="ru-RU"/>
        </w:rPr>
        <w:t>ОТЧЕТ</w:t>
      </w:r>
    </w:p>
    <w:p w:rsidR="001221A6" w:rsidRPr="003E72E2" w:rsidRDefault="001221A6" w:rsidP="001221A6">
      <w:pPr>
        <w:spacing w:after="0" w:line="240" w:lineRule="auto"/>
        <w:ind w:firstLine="567"/>
        <w:jc w:val="center"/>
        <w:rPr>
          <w:rFonts w:ascii="Times New Roman" w:eastAsia="Times New Roman" w:hAnsi="Times New Roman"/>
          <w:color w:val="000000"/>
          <w:sz w:val="24"/>
          <w:szCs w:val="24"/>
          <w:lang w:eastAsia="ru-RU"/>
        </w:rPr>
      </w:pPr>
      <w:r w:rsidRPr="003E72E2">
        <w:rPr>
          <w:rFonts w:ascii="Times New Roman" w:eastAsia="Times New Roman" w:hAnsi="Times New Roman"/>
          <w:b/>
          <w:bCs/>
          <w:color w:val="000000"/>
          <w:sz w:val="24"/>
          <w:szCs w:val="24"/>
          <w:lang w:eastAsia="ru-RU"/>
        </w:rPr>
        <w:t xml:space="preserve">о выполнении сводных показателей муниципальных заданий на оказание муниципальных услуг (выполнение работ) муниципальными учреждениями </w:t>
      </w:r>
      <w:r>
        <w:rPr>
          <w:rFonts w:ascii="Times New Roman" w:eastAsia="Times New Roman" w:hAnsi="Times New Roman"/>
          <w:b/>
          <w:bCs/>
          <w:color w:val="000000"/>
          <w:sz w:val="24"/>
          <w:szCs w:val="24"/>
          <w:lang w:eastAsia="ru-RU"/>
        </w:rPr>
        <w:t>Царевщинского</w:t>
      </w:r>
      <w:r w:rsidRPr="003E72E2">
        <w:rPr>
          <w:rFonts w:ascii="Times New Roman" w:eastAsia="Times New Roman" w:hAnsi="Times New Roman"/>
          <w:b/>
          <w:bCs/>
          <w:color w:val="000000"/>
          <w:sz w:val="24"/>
          <w:szCs w:val="24"/>
          <w:lang w:eastAsia="ru-RU"/>
        </w:rPr>
        <w:t xml:space="preserve"> сельсовета Мокшанского района Пензенской области по муниципальной программе «________________________________________________________»</w:t>
      </w:r>
    </w:p>
    <w:p w:rsidR="001221A6" w:rsidRPr="003E72E2" w:rsidRDefault="001221A6" w:rsidP="001221A6">
      <w:pPr>
        <w:spacing w:after="0" w:line="240" w:lineRule="auto"/>
        <w:ind w:firstLine="567"/>
        <w:jc w:val="center"/>
        <w:rPr>
          <w:rFonts w:ascii="Times New Roman" w:eastAsia="Times New Roman" w:hAnsi="Times New Roman"/>
          <w:color w:val="000000"/>
          <w:sz w:val="24"/>
          <w:szCs w:val="24"/>
          <w:lang w:eastAsia="ru-RU"/>
        </w:rPr>
      </w:pPr>
      <w:r w:rsidRPr="003E72E2">
        <w:rPr>
          <w:rFonts w:ascii="Times New Roman" w:eastAsia="Times New Roman" w:hAnsi="Times New Roman"/>
          <w:bCs/>
          <w:color w:val="000000"/>
          <w:sz w:val="24"/>
          <w:szCs w:val="24"/>
          <w:lang w:eastAsia="ru-RU"/>
        </w:rPr>
        <w:t>(указать наименование муниципальной программы)</w:t>
      </w:r>
    </w:p>
    <w:tbl>
      <w:tblPr>
        <w:tblW w:w="0" w:type="dxa"/>
        <w:jc w:val="center"/>
        <w:tblCellMar>
          <w:left w:w="0" w:type="dxa"/>
          <w:right w:w="0" w:type="dxa"/>
        </w:tblCellMar>
        <w:tblLook w:val="04A0" w:firstRow="1" w:lastRow="0" w:firstColumn="1" w:lastColumn="0" w:noHBand="0" w:noVBand="1"/>
      </w:tblPr>
      <w:tblGrid>
        <w:gridCol w:w="1843"/>
        <w:gridCol w:w="1843"/>
        <w:gridCol w:w="936"/>
        <w:gridCol w:w="907"/>
        <w:gridCol w:w="1396"/>
        <w:gridCol w:w="1440"/>
        <w:gridCol w:w="1539"/>
      </w:tblGrid>
      <w:tr w:rsidR="001221A6" w:rsidRPr="003E72E2" w:rsidTr="001221A6">
        <w:trPr>
          <w:jc w:val="center"/>
        </w:trPr>
        <w:tc>
          <w:tcPr>
            <w:tcW w:w="75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Наименование услуги, показателя объема услуги, подпрограммы, мероприятий</w:t>
            </w:r>
          </w:p>
        </w:tc>
        <w:tc>
          <w:tcPr>
            <w:tcW w:w="67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Единица измерения объема муниципальной услуги</w:t>
            </w:r>
          </w:p>
        </w:tc>
        <w:tc>
          <w:tcPr>
            <w:tcW w:w="110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Значение показателя объема муниципальной услуги</w:t>
            </w:r>
          </w:p>
        </w:tc>
        <w:tc>
          <w:tcPr>
            <w:tcW w:w="2466"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xml:space="preserve">Расходы бюджета </w:t>
            </w:r>
            <w:r>
              <w:rPr>
                <w:rFonts w:ascii="Times New Roman" w:eastAsia="Times New Roman" w:hAnsi="Times New Roman"/>
                <w:sz w:val="24"/>
                <w:szCs w:val="24"/>
                <w:lang w:eastAsia="ru-RU"/>
              </w:rPr>
              <w:t>Царевщинского</w:t>
            </w:r>
            <w:r w:rsidRPr="003E72E2">
              <w:rPr>
                <w:rFonts w:ascii="Times New Roman" w:eastAsia="Times New Roman" w:hAnsi="Times New Roman"/>
                <w:sz w:val="24"/>
                <w:szCs w:val="24"/>
                <w:lang w:eastAsia="ru-RU"/>
              </w:rPr>
              <w:t> сельсовета на оказание муниципальной услуги (выполнение работы), тыс. рублей</w:t>
            </w:r>
          </w:p>
        </w:tc>
      </w:tr>
      <w:tr w:rsidR="001221A6" w:rsidRPr="003E72E2" w:rsidTr="001221A6">
        <w:trPr>
          <w:jc w:val="center"/>
        </w:trPr>
        <w:tc>
          <w:tcPr>
            <w:tcW w:w="757" w:type="pct"/>
            <w:vMerge/>
            <w:tcBorders>
              <w:top w:val="single" w:sz="6" w:space="0" w:color="000000"/>
              <w:left w:val="single" w:sz="6" w:space="0" w:color="000000"/>
              <w:bottom w:val="single" w:sz="6" w:space="0" w:color="000000"/>
              <w:right w:val="single" w:sz="6" w:space="0" w:color="000000"/>
            </w:tcBorders>
            <w:vAlign w:val="center"/>
            <w:hideMark/>
          </w:tcPr>
          <w:p w:rsidR="001221A6" w:rsidRPr="003E72E2" w:rsidRDefault="001221A6" w:rsidP="001221A6">
            <w:pPr>
              <w:spacing w:after="0" w:line="240" w:lineRule="auto"/>
              <w:rPr>
                <w:rFonts w:ascii="Times New Roman" w:eastAsia="Times New Roman" w:hAnsi="Times New Roman"/>
                <w:sz w:val="24"/>
                <w:szCs w:val="24"/>
                <w:lang w:eastAsia="ru-RU"/>
              </w:rPr>
            </w:pPr>
          </w:p>
        </w:tc>
        <w:tc>
          <w:tcPr>
            <w:tcW w:w="672" w:type="pct"/>
            <w:vMerge/>
            <w:tcBorders>
              <w:top w:val="single" w:sz="6" w:space="0" w:color="000000"/>
              <w:left w:val="single" w:sz="6" w:space="0" w:color="000000"/>
              <w:bottom w:val="single" w:sz="6" w:space="0" w:color="000000"/>
              <w:right w:val="single" w:sz="6" w:space="0" w:color="000000"/>
            </w:tcBorders>
            <w:vAlign w:val="center"/>
            <w:hideMark/>
          </w:tcPr>
          <w:p w:rsidR="001221A6" w:rsidRPr="003E72E2" w:rsidRDefault="001221A6" w:rsidP="001221A6">
            <w:pPr>
              <w:spacing w:after="0" w:line="240" w:lineRule="auto"/>
              <w:rPr>
                <w:rFonts w:ascii="Times New Roman" w:eastAsia="Times New Roman" w:hAnsi="Times New Roman"/>
                <w:sz w:val="24"/>
                <w:szCs w:val="24"/>
                <w:lang w:eastAsia="ru-RU"/>
              </w:rPr>
            </w:pPr>
          </w:p>
        </w:tc>
        <w:tc>
          <w:tcPr>
            <w:tcW w:w="5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план</w:t>
            </w:r>
          </w:p>
        </w:tc>
        <w:tc>
          <w:tcPr>
            <w:tcW w:w="5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факт</w:t>
            </w:r>
          </w:p>
        </w:tc>
        <w:tc>
          <w:tcPr>
            <w:tcW w:w="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Сводная бюджетная роспись на 1 января отчетного года</w:t>
            </w:r>
          </w:p>
        </w:tc>
        <w:tc>
          <w:tcPr>
            <w:tcW w:w="8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Сводная бюджетная роспись на 31 декабря отчетного года</w:t>
            </w:r>
          </w:p>
        </w:tc>
        <w:tc>
          <w:tcPr>
            <w:tcW w:w="8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Фактическое исполнение</w:t>
            </w:r>
          </w:p>
        </w:tc>
      </w:tr>
      <w:tr w:rsidR="001221A6" w:rsidRPr="003E72E2" w:rsidTr="001221A6">
        <w:trPr>
          <w:jc w:val="center"/>
        </w:trPr>
        <w:tc>
          <w:tcPr>
            <w:tcW w:w="7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1</w:t>
            </w:r>
          </w:p>
        </w:tc>
        <w:tc>
          <w:tcPr>
            <w:tcW w:w="6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2</w:t>
            </w:r>
          </w:p>
        </w:tc>
        <w:tc>
          <w:tcPr>
            <w:tcW w:w="5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3</w:t>
            </w:r>
          </w:p>
        </w:tc>
        <w:tc>
          <w:tcPr>
            <w:tcW w:w="5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4</w:t>
            </w:r>
          </w:p>
        </w:tc>
        <w:tc>
          <w:tcPr>
            <w:tcW w:w="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5</w:t>
            </w:r>
          </w:p>
        </w:tc>
        <w:tc>
          <w:tcPr>
            <w:tcW w:w="8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6</w:t>
            </w:r>
          </w:p>
        </w:tc>
        <w:tc>
          <w:tcPr>
            <w:tcW w:w="8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7</w:t>
            </w:r>
          </w:p>
        </w:tc>
      </w:tr>
      <w:tr w:rsidR="001221A6" w:rsidRPr="003E72E2" w:rsidTr="001221A6">
        <w:trPr>
          <w:jc w:val="center"/>
        </w:trPr>
        <w:tc>
          <w:tcPr>
            <w:tcW w:w="500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Подпрограмма 1 (указать наименование подпрограммы, в рамках которой оказывается муниципальная услуга (выполняется работа))</w:t>
            </w:r>
          </w:p>
        </w:tc>
      </w:tr>
      <w:tr w:rsidR="001221A6" w:rsidRPr="003E72E2" w:rsidTr="001221A6">
        <w:trPr>
          <w:jc w:val="center"/>
        </w:trPr>
        <w:tc>
          <w:tcPr>
            <w:tcW w:w="500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xml:space="preserve">Наименование органа (администрация </w:t>
            </w:r>
            <w:r>
              <w:rPr>
                <w:rFonts w:ascii="Times New Roman" w:eastAsia="Times New Roman" w:hAnsi="Times New Roman"/>
                <w:sz w:val="24"/>
                <w:szCs w:val="24"/>
                <w:lang w:eastAsia="ru-RU"/>
              </w:rPr>
              <w:t>Царевщинского</w:t>
            </w:r>
            <w:r w:rsidRPr="003E72E2">
              <w:rPr>
                <w:rFonts w:ascii="Times New Roman" w:eastAsia="Times New Roman" w:hAnsi="Times New Roman"/>
                <w:sz w:val="24"/>
                <w:szCs w:val="24"/>
                <w:lang w:eastAsia="ru-RU"/>
              </w:rPr>
              <w:t xml:space="preserve"> сельсовета Мокшанского района </w:t>
            </w:r>
            <w:r>
              <w:rPr>
                <w:rFonts w:ascii="Times New Roman" w:eastAsia="Times New Roman" w:hAnsi="Times New Roman"/>
                <w:sz w:val="24"/>
                <w:szCs w:val="24"/>
                <w:lang w:eastAsia="ru-RU"/>
              </w:rPr>
              <w:t xml:space="preserve">Пензенской области </w:t>
            </w:r>
            <w:r w:rsidRPr="003E72E2">
              <w:rPr>
                <w:rFonts w:ascii="Times New Roman" w:eastAsia="Times New Roman" w:hAnsi="Times New Roman"/>
                <w:sz w:val="24"/>
                <w:szCs w:val="24"/>
                <w:lang w:eastAsia="ru-RU"/>
              </w:rPr>
              <w:t>или ее управление), определяющего объем муниципального задания и его финансирование</w:t>
            </w:r>
          </w:p>
        </w:tc>
      </w:tr>
      <w:tr w:rsidR="001221A6" w:rsidRPr="003E72E2" w:rsidTr="001221A6">
        <w:trPr>
          <w:jc w:val="center"/>
        </w:trPr>
        <w:tc>
          <w:tcPr>
            <w:tcW w:w="500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Основное мероприятие (указать номер и наименование основного мероприятия, в рамках которого оказывается муниципальная услуга (выполняется работа))</w:t>
            </w:r>
          </w:p>
        </w:tc>
      </w:tr>
      <w:tr w:rsidR="001221A6" w:rsidRPr="003E72E2" w:rsidTr="001221A6">
        <w:trPr>
          <w:jc w:val="center"/>
        </w:trPr>
        <w:tc>
          <w:tcPr>
            <w:tcW w:w="7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xml:space="preserve">1. Наименование муниципальной услуги (работа) </w:t>
            </w:r>
            <w:r w:rsidRPr="003E72E2">
              <w:rPr>
                <w:rFonts w:ascii="Times New Roman" w:eastAsia="Times New Roman" w:hAnsi="Times New Roman"/>
                <w:sz w:val="24"/>
                <w:szCs w:val="24"/>
                <w:lang w:eastAsia="ru-RU"/>
              </w:rPr>
              <w:lastRenderedPageBreak/>
              <w:t>и ее содержание:</w:t>
            </w:r>
          </w:p>
        </w:tc>
        <w:tc>
          <w:tcPr>
            <w:tcW w:w="4243"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lastRenderedPageBreak/>
              <w:t> </w:t>
            </w:r>
          </w:p>
        </w:tc>
      </w:tr>
      <w:tr w:rsidR="001221A6" w:rsidRPr="003E72E2" w:rsidTr="001221A6">
        <w:trPr>
          <w:jc w:val="center"/>
        </w:trPr>
        <w:tc>
          <w:tcPr>
            <w:tcW w:w="7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lastRenderedPageBreak/>
              <w:t>Показатель</w:t>
            </w:r>
          </w:p>
        </w:tc>
        <w:tc>
          <w:tcPr>
            <w:tcW w:w="6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5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5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8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8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r>
      <w:tr w:rsidR="001221A6" w:rsidRPr="003E72E2" w:rsidTr="001221A6">
        <w:trPr>
          <w:jc w:val="center"/>
        </w:trPr>
        <w:tc>
          <w:tcPr>
            <w:tcW w:w="7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w:t>
            </w:r>
          </w:p>
        </w:tc>
        <w:tc>
          <w:tcPr>
            <w:tcW w:w="6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5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5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8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8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r>
      <w:tr w:rsidR="001221A6" w:rsidRPr="003E72E2" w:rsidTr="001221A6">
        <w:trPr>
          <w:jc w:val="center"/>
        </w:trPr>
        <w:tc>
          <w:tcPr>
            <w:tcW w:w="7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2. Наименование муниципальной услуги (работа) и ее содержание:</w:t>
            </w:r>
          </w:p>
        </w:tc>
        <w:tc>
          <w:tcPr>
            <w:tcW w:w="4243"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r>
      <w:tr w:rsidR="001221A6" w:rsidRPr="003E72E2" w:rsidTr="001221A6">
        <w:trPr>
          <w:jc w:val="center"/>
        </w:trPr>
        <w:tc>
          <w:tcPr>
            <w:tcW w:w="7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Показатель</w:t>
            </w:r>
          </w:p>
        </w:tc>
        <w:tc>
          <w:tcPr>
            <w:tcW w:w="6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5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5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8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8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r>
      <w:tr w:rsidR="001221A6" w:rsidRPr="003E72E2" w:rsidTr="001221A6">
        <w:trPr>
          <w:jc w:val="center"/>
        </w:trPr>
        <w:tc>
          <w:tcPr>
            <w:tcW w:w="7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w:t>
            </w:r>
          </w:p>
        </w:tc>
        <w:tc>
          <w:tcPr>
            <w:tcW w:w="6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5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5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8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8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r>
      <w:tr w:rsidR="001221A6" w:rsidRPr="003E72E2" w:rsidTr="001221A6">
        <w:trPr>
          <w:jc w:val="center"/>
        </w:trPr>
        <w:tc>
          <w:tcPr>
            <w:tcW w:w="500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Подпрограмма 2 (указать наименование подпрограммы, в рамках которой оказывается муниципальная услуга (выполняется работа)</w:t>
            </w:r>
          </w:p>
        </w:tc>
      </w:tr>
      <w:tr w:rsidR="001221A6" w:rsidRPr="003E72E2" w:rsidTr="001221A6">
        <w:trPr>
          <w:jc w:val="center"/>
        </w:trPr>
        <w:tc>
          <w:tcPr>
            <w:tcW w:w="500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xml:space="preserve">Наименование органа (администрация </w:t>
            </w:r>
            <w:r>
              <w:rPr>
                <w:rFonts w:ascii="Times New Roman" w:eastAsia="Times New Roman" w:hAnsi="Times New Roman"/>
                <w:sz w:val="24"/>
                <w:szCs w:val="24"/>
                <w:lang w:eastAsia="ru-RU"/>
              </w:rPr>
              <w:t>Царевщинского</w:t>
            </w:r>
            <w:r w:rsidRPr="003E72E2">
              <w:rPr>
                <w:rFonts w:ascii="Times New Roman" w:eastAsia="Times New Roman" w:hAnsi="Times New Roman"/>
                <w:sz w:val="24"/>
                <w:szCs w:val="24"/>
                <w:lang w:eastAsia="ru-RU"/>
              </w:rPr>
              <w:t xml:space="preserve"> сельсовета Мокшанского района </w:t>
            </w:r>
            <w:r>
              <w:rPr>
                <w:rFonts w:ascii="Times New Roman" w:eastAsia="Times New Roman" w:hAnsi="Times New Roman"/>
                <w:sz w:val="24"/>
                <w:szCs w:val="24"/>
                <w:lang w:eastAsia="ru-RU"/>
              </w:rPr>
              <w:t xml:space="preserve">Пензенской области </w:t>
            </w:r>
            <w:r w:rsidRPr="003E72E2">
              <w:rPr>
                <w:rFonts w:ascii="Times New Roman" w:eastAsia="Times New Roman" w:hAnsi="Times New Roman"/>
                <w:sz w:val="24"/>
                <w:szCs w:val="24"/>
                <w:lang w:eastAsia="ru-RU"/>
              </w:rPr>
              <w:t>или ее управление), определяющего объем муниципального задания и его финансирование</w:t>
            </w:r>
          </w:p>
        </w:tc>
      </w:tr>
      <w:tr w:rsidR="001221A6" w:rsidRPr="003E72E2" w:rsidTr="001221A6">
        <w:trPr>
          <w:jc w:val="center"/>
        </w:trPr>
        <w:tc>
          <w:tcPr>
            <w:tcW w:w="500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Основное мероприятие (указать номер и наименование основного мероприятия, в рамках которого оказывается муниципальная услуга (выполняется работа))</w:t>
            </w:r>
          </w:p>
        </w:tc>
      </w:tr>
      <w:tr w:rsidR="001221A6" w:rsidRPr="003E72E2" w:rsidTr="001221A6">
        <w:trPr>
          <w:jc w:val="center"/>
        </w:trPr>
        <w:tc>
          <w:tcPr>
            <w:tcW w:w="7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1. Наименование муниципальной услуги (работа) и ее содержание:</w:t>
            </w:r>
          </w:p>
        </w:tc>
        <w:tc>
          <w:tcPr>
            <w:tcW w:w="4243"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r>
      <w:tr w:rsidR="001221A6" w:rsidRPr="003E72E2" w:rsidTr="001221A6">
        <w:trPr>
          <w:jc w:val="center"/>
        </w:trPr>
        <w:tc>
          <w:tcPr>
            <w:tcW w:w="7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Показатель</w:t>
            </w:r>
          </w:p>
        </w:tc>
        <w:tc>
          <w:tcPr>
            <w:tcW w:w="6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5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5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8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8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r>
      <w:tr w:rsidR="001221A6" w:rsidRPr="003E72E2" w:rsidTr="001221A6">
        <w:trPr>
          <w:jc w:val="center"/>
        </w:trPr>
        <w:tc>
          <w:tcPr>
            <w:tcW w:w="7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w:t>
            </w:r>
          </w:p>
        </w:tc>
        <w:tc>
          <w:tcPr>
            <w:tcW w:w="6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5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5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8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c>
          <w:tcPr>
            <w:tcW w:w="8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3E72E2" w:rsidRDefault="001221A6" w:rsidP="001221A6">
            <w:pPr>
              <w:spacing w:after="0" w:line="240" w:lineRule="auto"/>
              <w:jc w:val="center"/>
              <w:rPr>
                <w:rFonts w:ascii="Times New Roman" w:eastAsia="Times New Roman" w:hAnsi="Times New Roman"/>
                <w:sz w:val="24"/>
                <w:szCs w:val="24"/>
                <w:lang w:eastAsia="ru-RU"/>
              </w:rPr>
            </w:pPr>
            <w:r w:rsidRPr="003E72E2">
              <w:rPr>
                <w:rFonts w:ascii="Times New Roman" w:eastAsia="Times New Roman" w:hAnsi="Times New Roman"/>
                <w:sz w:val="24"/>
                <w:szCs w:val="24"/>
                <w:lang w:eastAsia="ru-RU"/>
              </w:rPr>
              <w:t> </w:t>
            </w:r>
          </w:p>
        </w:tc>
      </w:tr>
    </w:tbl>
    <w:p w:rsidR="001221A6" w:rsidRPr="00562CF7" w:rsidRDefault="001221A6" w:rsidP="001221A6">
      <w:pPr>
        <w:spacing w:after="0" w:line="240" w:lineRule="auto"/>
        <w:ind w:firstLine="567"/>
        <w:jc w:val="both"/>
        <w:rPr>
          <w:rFonts w:ascii="Times New Roman" w:eastAsia="Times New Roman" w:hAnsi="Times New Roman"/>
          <w:color w:val="000000"/>
          <w:sz w:val="26"/>
          <w:szCs w:val="26"/>
          <w:lang w:eastAsia="ru-RU"/>
        </w:rPr>
      </w:pPr>
      <w:r w:rsidRPr="00562CF7">
        <w:rPr>
          <w:rFonts w:ascii="Times New Roman" w:eastAsia="Times New Roman" w:hAnsi="Times New Roman"/>
          <w:color w:val="000000"/>
          <w:sz w:val="26"/>
          <w:szCs w:val="26"/>
          <w:lang w:eastAsia="ru-RU"/>
        </w:rPr>
        <w:t> </w:t>
      </w:r>
    </w:p>
    <w:p w:rsidR="001221A6" w:rsidRPr="003E72E2"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3E72E2">
        <w:rPr>
          <w:rFonts w:ascii="Times New Roman" w:eastAsia="Times New Roman" w:hAnsi="Times New Roman"/>
          <w:color w:val="000000"/>
          <w:sz w:val="24"/>
          <w:szCs w:val="24"/>
          <w:lang w:eastAsia="ru-RU"/>
        </w:rPr>
        <w:t>Приложение №15</w:t>
      </w:r>
    </w:p>
    <w:p w:rsidR="001221A6" w:rsidRPr="003E72E2"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3E72E2">
        <w:rPr>
          <w:rFonts w:ascii="Times New Roman" w:eastAsia="Times New Roman" w:hAnsi="Times New Roman"/>
          <w:color w:val="000000"/>
          <w:sz w:val="24"/>
          <w:szCs w:val="24"/>
          <w:lang w:eastAsia="ru-RU"/>
        </w:rPr>
        <w:t>к Порядку разработки и реализации муниципальных программ</w:t>
      </w:r>
    </w:p>
    <w:p w:rsidR="001221A6" w:rsidRPr="003E72E2" w:rsidRDefault="001221A6" w:rsidP="001221A6">
      <w:pPr>
        <w:spacing w:after="0" w:line="240" w:lineRule="auto"/>
        <w:ind w:firstLine="567"/>
        <w:jc w:val="righ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Царевщинского</w:t>
      </w:r>
      <w:r w:rsidRPr="003E72E2">
        <w:rPr>
          <w:rFonts w:ascii="Times New Roman" w:eastAsia="Times New Roman" w:hAnsi="Times New Roman"/>
          <w:color w:val="000000"/>
          <w:sz w:val="24"/>
          <w:szCs w:val="24"/>
          <w:lang w:eastAsia="ru-RU"/>
        </w:rPr>
        <w:t xml:space="preserve"> сельсовета Мокшанского района Пензенской области</w:t>
      </w:r>
    </w:p>
    <w:p w:rsidR="001221A6" w:rsidRPr="003E72E2"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3E72E2">
        <w:rPr>
          <w:rFonts w:ascii="Times New Roman" w:eastAsia="Times New Roman" w:hAnsi="Times New Roman"/>
          <w:color w:val="000000"/>
          <w:sz w:val="24"/>
          <w:szCs w:val="24"/>
          <w:lang w:eastAsia="ru-RU"/>
        </w:rPr>
        <w:t> </w:t>
      </w:r>
    </w:p>
    <w:p w:rsidR="001221A6" w:rsidRPr="003E72E2" w:rsidRDefault="001221A6" w:rsidP="001221A6">
      <w:pPr>
        <w:spacing w:after="0" w:line="240" w:lineRule="auto"/>
        <w:ind w:firstLine="567"/>
        <w:jc w:val="righ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Форма</w:t>
      </w:r>
    </w:p>
    <w:p w:rsidR="001221A6" w:rsidRPr="003E72E2" w:rsidRDefault="001221A6" w:rsidP="001221A6">
      <w:pPr>
        <w:spacing w:after="0" w:line="240" w:lineRule="auto"/>
        <w:ind w:firstLine="567"/>
        <w:jc w:val="center"/>
        <w:rPr>
          <w:rFonts w:ascii="Times New Roman" w:eastAsia="Times New Roman" w:hAnsi="Times New Roman"/>
          <w:color w:val="000000"/>
          <w:sz w:val="24"/>
          <w:szCs w:val="24"/>
          <w:lang w:eastAsia="ru-RU"/>
        </w:rPr>
      </w:pPr>
      <w:bookmarkStart w:id="47" w:name="P3733"/>
      <w:bookmarkEnd w:id="47"/>
      <w:r w:rsidRPr="003E72E2">
        <w:rPr>
          <w:rFonts w:ascii="Times New Roman" w:eastAsia="Times New Roman" w:hAnsi="Times New Roman"/>
          <w:b/>
          <w:bCs/>
          <w:color w:val="000000"/>
          <w:sz w:val="24"/>
          <w:szCs w:val="24"/>
          <w:lang w:eastAsia="ru-RU"/>
        </w:rPr>
        <w:t>ОЦЕНКА</w:t>
      </w:r>
    </w:p>
    <w:p w:rsidR="001221A6" w:rsidRPr="003E72E2" w:rsidRDefault="001221A6" w:rsidP="001221A6">
      <w:pPr>
        <w:spacing w:after="0" w:line="240" w:lineRule="auto"/>
        <w:ind w:firstLine="567"/>
        <w:jc w:val="center"/>
        <w:rPr>
          <w:rFonts w:ascii="Times New Roman" w:eastAsia="Times New Roman" w:hAnsi="Times New Roman"/>
          <w:color w:val="000000"/>
          <w:sz w:val="24"/>
          <w:szCs w:val="24"/>
          <w:lang w:eastAsia="ru-RU"/>
        </w:rPr>
      </w:pPr>
      <w:r w:rsidRPr="003E72E2">
        <w:rPr>
          <w:rFonts w:ascii="Times New Roman" w:eastAsia="Times New Roman" w:hAnsi="Times New Roman"/>
          <w:b/>
          <w:bCs/>
          <w:color w:val="000000"/>
          <w:sz w:val="24"/>
          <w:szCs w:val="24"/>
          <w:lang w:eastAsia="ru-RU"/>
        </w:rPr>
        <w:t xml:space="preserve">применения мер правового регулирования в сфере реализации муниципальной программы </w:t>
      </w:r>
      <w:r>
        <w:rPr>
          <w:rFonts w:ascii="Times New Roman" w:eastAsia="Times New Roman" w:hAnsi="Times New Roman"/>
          <w:b/>
          <w:bCs/>
          <w:color w:val="000000"/>
          <w:sz w:val="24"/>
          <w:szCs w:val="24"/>
          <w:lang w:eastAsia="ru-RU"/>
        </w:rPr>
        <w:t>Царевщинского</w:t>
      </w:r>
      <w:r w:rsidRPr="003E72E2">
        <w:rPr>
          <w:rFonts w:ascii="Times New Roman" w:eastAsia="Times New Roman" w:hAnsi="Times New Roman"/>
          <w:b/>
          <w:bCs/>
          <w:color w:val="000000"/>
          <w:sz w:val="24"/>
          <w:szCs w:val="24"/>
          <w:lang w:eastAsia="ru-RU"/>
        </w:rPr>
        <w:t xml:space="preserve"> сельсовета Мокшанского района Пензенской области «_________________________________________________»</w:t>
      </w:r>
    </w:p>
    <w:p w:rsidR="001221A6" w:rsidRPr="003E72E2" w:rsidRDefault="001221A6" w:rsidP="001221A6">
      <w:pPr>
        <w:spacing w:after="0" w:line="240" w:lineRule="auto"/>
        <w:ind w:firstLine="567"/>
        <w:jc w:val="center"/>
        <w:rPr>
          <w:rFonts w:ascii="Times New Roman" w:eastAsia="Times New Roman" w:hAnsi="Times New Roman"/>
          <w:color w:val="000000"/>
          <w:sz w:val="24"/>
          <w:szCs w:val="24"/>
          <w:lang w:eastAsia="ru-RU"/>
        </w:rPr>
      </w:pPr>
      <w:r w:rsidRPr="003E72E2">
        <w:rPr>
          <w:rFonts w:ascii="Times New Roman" w:eastAsia="Times New Roman" w:hAnsi="Times New Roman"/>
          <w:bCs/>
          <w:color w:val="000000"/>
          <w:sz w:val="24"/>
          <w:szCs w:val="24"/>
          <w:lang w:eastAsia="ru-RU"/>
        </w:rPr>
        <w:t>(указать наименование муниципальной программы)</w:t>
      </w:r>
    </w:p>
    <w:tbl>
      <w:tblPr>
        <w:tblW w:w="5000" w:type="pct"/>
        <w:jc w:val="center"/>
        <w:tblCellMar>
          <w:left w:w="0" w:type="dxa"/>
          <w:right w:w="0" w:type="dxa"/>
        </w:tblCellMar>
        <w:tblLook w:val="04A0" w:firstRow="1" w:lastRow="0" w:firstColumn="1" w:lastColumn="0" w:noHBand="0" w:noVBand="1"/>
      </w:tblPr>
      <w:tblGrid>
        <w:gridCol w:w="452"/>
        <w:gridCol w:w="1472"/>
        <w:gridCol w:w="1122"/>
        <w:gridCol w:w="893"/>
        <w:gridCol w:w="893"/>
        <w:gridCol w:w="587"/>
        <w:gridCol w:w="1498"/>
        <w:gridCol w:w="2987"/>
      </w:tblGrid>
      <w:tr w:rsidR="001221A6" w:rsidRPr="00F86F99" w:rsidTr="001221A6">
        <w:trPr>
          <w:jc w:val="center"/>
        </w:trPr>
        <w:tc>
          <w:tcPr>
            <w:tcW w:w="188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Ответственный исполнитель муниципальной программы</w:t>
            </w:r>
          </w:p>
        </w:tc>
        <w:tc>
          <w:tcPr>
            <w:tcW w:w="3112"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_________________________________________________________________________</w:t>
            </w:r>
          </w:p>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(указать наименование)</w:t>
            </w:r>
          </w:p>
        </w:tc>
      </w:tr>
      <w:tr w:rsidR="001221A6" w:rsidRPr="00F86F99" w:rsidTr="001221A6">
        <w:trPr>
          <w:jc w:val="center"/>
        </w:trPr>
        <w:tc>
          <w:tcPr>
            <w:tcW w:w="32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п/п</w:t>
            </w:r>
          </w:p>
        </w:tc>
        <w:tc>
          <w:tcPr>
            <w:tcW w:w="85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Наименование меры муниципального регулирования</w:t>
            </w:r>
          </w:p>
        </w:tc>
        <w:tc>
          <w:tcPr>
            <w:tcW w:w="70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Показатель применения меры</w:t>
            </w:r>
          </w:p>
        </w:tc>
        <w:tc>
          <w:tcPr>
            <w:tcW w:w="1724"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Финансовая оценка результата &lt;*&gt;</w:t>
            </w:r>
          </w:p>
        </w:tc>
        <w:tc>
          <w:tcPr>
            <w:tcW w:w="138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Краткое обоснование необходимости применения меры для достижения целей муниципальной программы</w:t>
            </w:r>
          </w:p>
        </w:tc>
      </w:tr>
      <w:tr w:rsidR="001221A6" w:rsidRPr="00F86F99" w:rsidTr="001221A6">
        <w:trPr>
          <w:jc w:val="center"/>
        </w:trPr>
        <w:tc>
          <w:tcPr>
            <w:tcW w:w="329" w:type="pct"/>
            <w:vMerge/>
            <w:tcBorders>
              <w:top w:val="single" w:sz="6" w:space="0" w:color="000000"/>
              <w:left w:val="single" w:sz="6" w:space="0" w:color="000000"/>
              <w:bottom w:val="single" w:sz="6" w:space="0" w:color="000000"/>
              <w:right w:val="single" w:sz="6" w:space="0" w:color="000000"/>
            </w:tcBorders>
            <w:vAlign w:val="center"/>
            <w:hideMark/>
          </w:tcPr>
          <w:p w:rsidR="001221A6" w:rsidRPr="00F86F99" w:rsidRDefault="001221A6" w:rsidP="001221A6">
            <w:pPr>
              <w:spacing w:after="0" w:line="240" w:lineRule="auto"/>
              <w:rPr>
                <w:rFonts w:ascii="Times New Roman" w:eastAsia="Times New Roman" w:hAnsi="Times New Roman"/>
                <w:sz w:val="24"/>
                <w:szCs w:val="24"/>
                <w:lang w:eastAsia="ru-RU"/>
              </w:rPr>
            </w:pPr>
          </w:p>
        </w:tc>
        <w:tc>
          <w:tcPr>
            <w:tcW w:w="856" w:type="pct"/>
            <w:vMerge/>
            <w:tcBorders>
              <w:top w:val="single" w:sz="6" w:space="0" w:color="000000"/>
              <w:left w:val="single" w:sz="6" w:space="0" w:color="000000"/>
              <w:bottom w:val="single" w:sz="6" w:space="0" w:color="000000"/>
              <w:right w:val="single" w:sz="6" w:space="0" w:color="000000"/>
            </w:tcBorders>
            <w:vAlign w:val="center"/>
            <w:hideMark/>
          </w:tcPr>
          <w:p w:rsidR="001221A6" w:rsidRPr="00F86F99" w:rsidRDefault="001221A6" w:rsidP="001221A6">
            <w:pPr>
              <w:spacing w:after="0" w:line="240" w:lineRule="auto"/>
              <w:rPr>
                <w:rFonts w:ascii="Times New Roman" w:eastAsia="Times New Roman" w:hAnsi="Times New Roman"/>
                <w:sz w:val="24"/>
                <w:szCs w:val="24"/>
                <w:lang w:eastAsia="ru-RU"/>
              </w:rPr>
            </w:pPr>
          </w:p>
        </w:tc>
        <w:tc>
          <w:tcPr>
            <w:tcW w:w="702" w:type="pct"/>
            <w:vMerge/>
            <w:tcBorders>
              <w:top w:val="single" w:sz="6" w:space="0" w:color="000000"/>
              <w:left w:val="single" w:sz="6" w:space="0" w:color="000000"/>
              <w:bottom w:val="single" w:sz="6" w:space="0" w:color="000000"/>
              <w:right w:val="single" w:sz="6" w:space="0" w:color="000000"/>
            </w:tcBorders>
            <w:vAlign w:val="center"/>
            <w:hideMark/>
          </w:tcPr>
          <w:p w:rsidR="001221A6" w:rsidRPr="00F86F99" w:rsidRDefault="001221A6" w:rsidP="001221A6">
            <w:pPr>
              <w:spacing w:after="0" w:line="240" w:lineRule="auto"/>
              <w:rPr>
                <w:rFonts w:ascii="Times New Roman" w:eastAsia="Times New Roman" w:hAnsi="Times New Roman"/>
                <w:sz w:val="24"/>
                <w:szCs w:val="24"/>
                <w:lang w:eastAsia="ru-RU"/>
              </w:rPr>
            </w:pPr>
          </w:p>
        </w:tc>
        <w:tc>
          <w:tcPr>
            <w:tcW w:w="3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2014 г.</w:t>
            </w:r>
          </w:p>
        </w:tc>
        <w:tc>
          <w:tcPr>
            <w:tcW w:w="3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2015 г.</w:t>
            </w:r>
          </w:p>
        </w:tc>
        <w:tc>
          <w:tcPr>
            <w:tcW w:w="2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w:t>
            </w:r>
          </w:p>
        </w:tc>
        <w:tc>
          <w:tcPr>
            <w:tcW w:w="6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год завершения действия программы</w:t>
            </w:r>
          </w:p>
        </w:tc>
        <w:tc>
          <w:tcPr>
            <w:tcW w:w="1388" w:type="pct"/>
            <w:vMerge/>
            <w:tcBorders>
              <w:top w:val="single" w:sz="6" w:space="0" w:color="000000"/>
              <w:left w:val="single" w:sz="6" w:space="0" w:color="000000"/>
              <w:bottom w:val="single" w:sz="6" w:space="0" w:color="000000"/>
              <w:right w:val="single" w:sz="6" w:space="0" w:color="000000"/>
            </w:tcBorders>
            <w:vAlign w:val="center"/>
            <w:hideMark/>
          </w:tcPr>
          <w:p w:rsidR="001221A6" w:rsidRPr="00F86F99" w:rsidRDefault="001221A6" w:rsidP="001221A6">
            <w:pPr>
              <w:spacing w:after="0" w:line="240" w:lineRule="auto"/>
              <w:rPr>
                <w:rFonts w:ascii="Times New Roman" w:eastAsia="Times New Roman" w:hAnsi="Times New Roman"/>
                <w:sz w:val="24"/>
                <w:szCs w:val="24"/>
                <w:lang w:eastAsia="ru-RU"/>
              </w:rPr>
            </w:pPr>
          </w:p>
        </w:tc>
      </w:tr>
      <w:tr w:rsidR="001221A6" w:rsidRPr="00F86F99" w:rsidTr="001221A6">
        <w:trPr>
          <w:jc w:val="center"/>
        </w:trPr>
        <w:tc>
          <w:tcPr>
            <w:tcW w:w="3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1</w:t>
            </w:r>
          </w:p>
        </w:tc>
        <w:tc>
          <w:tcPr>
            <w:tcW w:w="4671"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Подпрограмма 1 (указать наименование)</w:t>
            </w:r>
          </w:p>
        </w:tc>
      </w:tr>
      <w:tr w:rsidR="001221A6" w:rsidRPr="00F86F99" w:rsidTr="001221A6">
        <w:trPr>
          <w:jc w:val="center"/>
        </w:trPr>
        <w:tc>
          <w:tcPr>
            <w:tcW w:w="3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1.1</w:t>
            </w:r>
          </w:p>
        </w:tc>
        <w:tc>
          <w:tcPr>
            <w:tcW w:w="8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7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3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3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2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6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13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r>
      <w:tr w:rsidR="001221A6" w:rsidRPr="00F86F99" w:rsidTr="001221A6">
        <w:trPr>
          <w:jc w:val="center"/>
        </w:trPr>
        <w:tc>
          <w:tcPr>
            <w:tcW w:w="3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lastRenderedPageBreak/>
              <w:t>1.2</w:t>
            </w:r>
          </w:p>
        </w:tc>
        <w:tc>
          <w:tcPr>
            <w:tcW w:w="8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7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3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3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2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6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13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r>
      <w:tr w:rsidR="001221A6" w:rsidRPr="00F86F99" w:rsidTr="001221A6">
        <w:trPr>
          <w:jc w:val="center"/>
        </w:trPr>
        <w:tc>
          <w:tcPr>
            <w:tcW w:w="3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w:t>
            </w:r>
          </w:p>
        </w:tc>
        <w:tc>
          <w:tcPr>
            <w:tcW w:w="8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7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3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3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2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6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13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r>
      <w:tr w:rsidR="001221A6" w:rsidRPr="00F86F99" w:rsidTr="001221A6">
        <w:trPr>
          <w:jc w:val="center"/>
        </w:trPr>
        <w:tc>
          <w:tcPr>
            <w:tcW w:w="3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2</w:t>
            </w:r>
          </w:p>
        </w:tc>
        <w:tc>
          <w:tcPr>
            <w:tcW w:w="4671"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Подпрограмма 2 (указать наименование)</w:t>
            </w:r>
          </w:p>
        </w:tc>
      </w:tr>
      <w:tr w:rsidR="001221A6" w:rsidRPr="00F86F99" w:rsidTr="001221A6">
        <w:trPr>
          <w:jc w:val="center"/>
        </w:trPr>
        <w:tc>
          <w:tcPr>
            <w:tcW w:w="3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2.1</w:t>
            </w:r>
          </w:p>
        </w:tc>
        <w:tc>
          <w:tcPr>
            <w:tcW w:w="8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7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3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3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2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6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13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r>
      <w:tr w:rsidR="001221A6" w:rsidRPr="00F86F99" w:rsidTr="001221A6">
        <w:trPr>
          <w:jc w:val="center"/>
        </w:trPr>
        <w:tc>
          <w:tcPr>
            <w:tcW w:w="3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2.2</w:t>
            </w:r>
          </w:p>
        </w:tc>
        <w:tc>
          <w:tcPr>
            <w:tcW w:w="8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7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3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3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2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6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13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r>
      <w:tr w:rsidR="001221A6" w:rsidRPr="00F86F99" w:rsidTr="001221A6">
        <w:trPr>
          <w:jc w:val="center"/>
        </w:trPr>
        <w:tc>
          <w:tcPr>
            <w:tcW w:w="3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w:t>
            </w:r>
          </w:p>
        </w:tc>
        <w:tc>
          <w:tcPr>
            <w:tcW w:w="8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7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3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3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2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6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13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r>
    </w:tbl>
    <w:p w:rsidR="001221A6" w:rsidRPr="00562CF7" w:rsidRDefault="001221A6" w:rsidP="001221A6">
      <w:pPr>
        <w:spacing w:after="0" w:line="240" w:lineRule="auto"/>
        <w:ind w:firstLine="567"/>
        <w:jc w:val="both"/>
        <w:rPr>
          <w:rFonts w:ascii="Times New Roman" w:eastAsia="Times New Roman" w:hAnsi="Times New Roman"/>
          <w:color w:val="000000"/>
          <w:sz w:val="26"/>
          <w:szCs w:val="26"/>
          <w:lang w:eastAsia="ru-RU"/>
        </w:rPr>
      </w:pPr>
      <w:r w:rsidRPr="00562CF7">
        <w:rPr>
          <w:rFonts w:ascii="Times New Roman" w:eastAsia="Times New Roman" w:hAnsi="Times New Roman"/>
          <w:color w:val="000000"/>
          <w:sz w:val="26"/>
          <w:szCs w:val="26"/>
          <w:lang w:eastAsia="ru-RU"/>
        </w:rPr>
        <w:t>--------------------------------</w:t>
      </w:r>
    </w:p>
    <w:p w:rsidR="001221A6" w:rsidRPr="003E72E2" w:rsidRDefault="001221A6" w:rsidP="001221A6">
      <w:pPr>
        <w:spacing w:after="0" w:line="240" w:lineRule="auto"/>
        <w:ind w:firstLine="567"/>
        <w:jc w:val="both"/>
        <w:rPr>
          <w:rFonts w:ascii="Times New Roman" w:eastAsia="Times New Roman" w:hAnsi="Times New Roman"/>
          <w:color w:val="000000"/>
          <w:sz w:val="24"/>
          <w:szCs w:val="24"/>
          <w:lang w:eastAsia="ru-RU"/>
        </w:rPr>
      </w:pPr>
      <w:bookmarkStart w:id="48" w:name="P3805"/>
      <w:bookmarkEnd w:id="48"/>
      <w:r w:rsidRPr="003E72E2">
        <w:rPr>
          <w:rFonts w:ascii="Times New Roman" w:eastAsia="Times New Roman" w:hAnsi="Times New Roman"/>
          <w:color w:val="000000"/>
          <w:sz w:val="24"/>
          <w:szCs w:val="24"/>
          <w:lang w:eastAsia="ru-RU"/>
        </w:rPr>
        <w:t>&lt;*&gt; финансовая оценка результата отражается в виде появления дополнительных поступлений: налоговых до</w:t>
      </w:r>
      <w:r>
        <w:rPr>
          <w:rFonts w:ascii="Times New Roman" w:eastAsia="Times New Roman" w:hAnsi="Times New Roman"/>
          <w:color w:val="000000"/>
          <w:sz w:val="24"/>
          <w:szCs w:val="24"/>
          <w:lang w:eastAsia="ru-RU"/>
        </w:rPr>
        <w:t>ходов, либо выпадающих доходов.</w:t>
      </w:r>
    </w:p>
    <w:p w:rsidR="001221A6" w:rsidRPr="003E72E2"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3E72E2">
        <w:rPr>
          <w:rFonts w:ascii="Times New Roman" w:eastAsia="Times New Roman" w:hAnsi="Times New Roman"/>
          <w:color w:val="000000"/>
          <w:sz w:val="24"/>
          <w:szCs w:val="24"/>
          <w:lang w:eastAsia="ru-RU"/>
        </w:rPr>
        <w:t>Приложение №16</w:t>
      </w:r>
    </w:p>
    <w:p w:rsidR="001221A6" w:rsidRPr="003E72E2"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3E72E2">
        <w:rPr>
          <w:rFonts w:ascii="Times New Roman" w:eastAsia="Times New Roman" w:hAnsi="Times New Roman"/>
          <w:color w:val="000000"/>
          <w:sz w:val="24"/>
          <w:szCs w:val="24"/>
          <w:lang w:eastAsia="ru-RU"/>
        </w:rPr>
        <w:t>к Порядку разработки и реализации муниципальных программ</w:t>
      </w:r>
    </w:p>
    <w:p w:rsidR="001221A6" w:rsidRPr="003E72E2" w:rsidRDefault="001221A6" w:rsidP="001221A6">
      <w:pPr>
        <w:spacing w:after="0" w:line="240" w:lineRule="auto"/>
        <w:ind w:firstLine="567"/>
        <w:jc w:val="righ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Царевщинского</w:t>
      </w:r>
      <w:r w:rsidRPr="003E72E2">
        <w:rPr>
          <w:rFonts w:ascii="Times New Roman" w:eastAsia="Times New Roman" w:hAnsi="Times New Roman"/>
          <w:color w:val="000000"/>
          <w:sz w:val="24"/>
          <w:szCs w:val="24"/>
          <w:lang w:eastAsia="ru-RU"/>
        </w:rPr>
        <w:t xml:space="preserve"> сельсовета Мокшанского района Пензенской области</w:t>
      </w:r>
    </w:p>
    <w:p w:rsidR="001221A6" w:rsidRPr="003E72E2"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3E72E2">
        <w:rPr>
          <w:rFonts w:ascii="Times New Roman" w:eastAsia="Times New Roman" w:hAnsi="Times New Roman"/>
          <w:color w:val="000000"/>
          <w:sz w:val="24"/>
          <w:szCs w:val="24"/>
          <w:lang w:eastAsia="ru-RU"/>
        </w:rPr>
        <w:t> </w:t>
      </w:r>
    </w:p>
    <w:p w:rsidR="001221A6" w:rsidRPr="003E72E2" w:rsidRDefault="001221A6" w:rsidP="001221A6">
      <w:pPr>
        <w:spacing w:after="0" w:line="240" w:lineRule="auto"/>
        <w:ind w:firstLine="567"/>
        <w:jc w:val="right"/>
        <w:rPr>
          <w:rFonts w:ascii="Times New Roman" w:eastAsia="Times New Roman" w:hAnsi="Times New Roman"/>
          <w:color w:val="000000"/>
          <w:sz w:val="24"/>
          <w:szCs w:val="24"/>
          <w:lang w:eastAsia="ru-RU"/>
        </w:rPr>
      </w:pPr>
      <w:r w:rsidRPr="003E72E2">
        <w:rPr>
          <w:rFonts w:ascii="Times New Roman" w:eastAsia="Times New Roman" w:hAnsi="Times New Roman"/>
          <w:color w:val="000000"/>
          <w:sz w:val="24"/>
          <w:szCs w:val="24"/>
          <w:lang w:eastAsia="ru-RU"/>
        </w:rPr>
        <w:t>Форма</w:t>
      </w:r>
      <w:bookmarkStart w:id="49" w:name="P3822"/>
      <w:bookmarkEnd w:id="49"/>
    </w:p>
    <w:p w:rsidR="001221A6" w:rsidRPr="003E72E2" w:rsidRDefault="001221A6" w:rsidP="001221A6">
      <w:pPr>
        <w:spacing w:after="0" w:line="240" w:lineRule="auto"/>
        <w:ind w:firstLine="567"/>
        <w:jc w:val="center"/>
        <w:rPr>
          <w:rFonts w:ascii="Times New Roman" w:eastAsia="Times New Roman" w:hAnsi="Times New Roman"/>
          <w:color w:val="000000"/>
          <w:sz w:val="24"/>
          <w:szCs w:val="24"/>
          <w:lang w:eastAsia="ru-RU"/>
        </w:rPr>
      </w:pPr>
      <w:r w:rsidRPr="003E72E2">
        <w:rPr>
          <w:rFonts w:ascii="Times New Roman" w:eastAsia="Times New Roman" w:hAnsi="Times New Roman"/>
          <w:b/>
          <w:bCs/>
          <w:color w:val="000000"/>
          <w:sz w:val="24"/>
          <w:szCs w:val="24"/>
          <w:lang w:eastAsia="ru-RU"/>
        </w:rPr>
        <w:t>СВЕДЕНИЯ</w:t>
      </w:r>
    </w:p>
    <w:p w:rsidR="001221A6" w:rsidRDefault="001221A6" w:rsidP="001221A6">
      <w:pPr>
        <w:spacing w:after="0" w:line="240" w:lineRule="auto"/>
        <w:ind w:firstLine="567"/>
        <w:jc w:val="center"/>
        <w:rPr>
          <w:rFonts w:ascii="Times New Roman" w:eastAsia="Times New Roman" w:hAnsi="Times New Roman"/>
          <w:b/>
          <w:bCs/>
          <w:color w:val="000000"/>
          <w:sz w:val="24"/>
          <w:szCs w:val="24"/>
          <w:lang w:eastAsia="ru-RU"/>
        </w:rPr>
      </w:pPr>
      <w:r w:rsidRPr="003E72E2">
        <w:rPr>
          <w:rFonts w:ascii="Times New Roman" w:eastAsia="Times New Roman" w:hAnsi="Times New Roman"/>
          <w:b/>
          <w:bCs/>
          <w:color w:val="000000"/>
          <w:sz w:val="24"/>
          <w:szCs w:val="24"/>
          <w:lang w:eastAsia="ru-RU"/>
        </w:rPr>
        <w:t xml:space="preserve">о внесенных изменениях в муниципальную программу </w:t>
      </w:r>
      <w:r>
        <w:rPr>
          <w:rFonts w:ascii="Times New Roman" w:eastAsia="Times New Roman" w:hAnsi="Times New Roman"/>
          <w:b/>
          <w:bCs/>
          <w:color w:val="000000"/>
          <w:sz w:val="24"/>
          <w:szCs w:val="24"/>
          <w:lang w:eastAsia="ru-RU"/>
        </w:rPr>
        <w:t>Царевщинского</w:t>
      </w:r>
      <w:r w:rsidRPr="003E72E2">
        <w:rPr>
          <w:rFonts w:ascii="Times New Roman" w:eastAsia="Times New Roman" w:hAnsi="Times New Roman"/>
          <w:b/>
          <w:bCs/>
          <w:color w:val="000000"/>
          <w:sz w:val="24"/>
          <w:szCs w:val="24"/>
          <w:lang w:eastAsia="ru-RU"/>
        </w:rPr>
        <w:t xml:space="preserve"> сельсовета </w:t>
      </w:r>
    </w:p>
    <w:p w:rsidR="001221A6" w:rsidRPr="003E72E2" w:rsidRDefault="001221A6" w:rsidP="001221A6">
      <w:pPr>
        <w:spacing w:after="0" w:line="240" w:lineRule="auto"/>
        <w:ind w:firstLine="567"/>
        <w:jc w:val="center"/>
        <w:rPr>
          <w:rFonts w:ascii="Times New Roman" w:eastAsia="Times New Roman" w:hAnsi="Times New Roman"/>
          <w:b/>
          <w:bCs/>
          <w:color w:val="000000"/>
          <w:sz w:val="24"/>
          <w:szCs w:val="24"/>
          <w:lang w:eastAsia="ru-RU"/>
        </w:rPr>
      </w:pPr>
      <w:r w:rsidRPr="003E72E2">
        <w:rPr>
          <w:rFonts w:ascii="Times New Roman" w:eastAsia="Times New Roman" w:hAnsi="Times New Roman"/>
          <w:b/>
          <w:bCs/>
          <w:color w:val="000000"/>
          <w:sz w:val="24"/>
          <w:szCs w:val="24"/>
          <w:lang w:eastAsia="ru-RU"/>
        </w:rPr>
        <w:t>Мокшанского района</w:t>
      </w:r>
      <w:r>
        <w:rPr>
          <w:rFonts w:ascii="Times New Roman" w:eastAsia="Times New Roman" w:hAnsi="Times New Roman"/>
          <w:b/>
          <w:bCs/>
          <w:color w:val="000000"/>
          <w:sz w:val="24"/>
          <w:szCs w:val="24"/>
          <w:lang w:eastAsia="ru-RU"/>
        </w:rPr>
        <w:t xml:space="preserve"> </w:t>
      </w:r>
      <w:r w:rsidRPr="003E72E2">
        <w:rPr>
          <w:rFonts w:ascii="Times New Roman" w:eastAsia="Times New Roman" w:hAnsi="Times New Roman"/>
          <w:b/>
          <w:bCs/>
          <w:color w:val="000000"/>
          <w:sz w:val="24"/>
          <w:szCs w:val="24"/>
          <w:lang w:eastAsia="ru-RU"/>
        </w:rPr>
        <w:t xml:space="preserve">Пензенской области </w:t>
      </w:r>
    </w:p>
    <w:p w:rsidR="001221A6" w:rsidRPr="003E72E2" w:rsidRDefault="001221A6" w:rsidP="001221A6">
      <w:pPr>
        <w:spacing w:after="0" w:line="240" w:lineRule="auto"/>
        <w:ind w:firstLine="567"/>
        <w:jc w:val="center"/>
        <w:rPr>
          <w:rFonts w:ascii="Times New Roman" w:eastAsia="Times New Roman" w:hAnsi="Times New Roman"/>
          <w:color w:val="000000"/>
          <w:sz w:val="24"/>
          <w:szCs w:val="24"/>
          <w:lang w:eastAsia="ru-RU"/>
        </w:rPr>
      </w:pPr>
      <w:r w:rsidRPr="003E72E2">
        <w:rPr>
          <w:rFonts w:ascii="Times New Roman" w:eastAsia="Times New Roman" w:hAnsi="Times New Roman"/>
          <w:b/>
          <w:bCs/>
          <w:color w:val="000000"/>
          <w:sz w:val="24"/>
          <w:szCs w:val="24"/>
          <w:lang w:eastAsia="ru-RU"/>
        </w:rPr>
        <w:t>«_________________________________________________»</w:t>
      </w:r>
    </w:p>
    <w:p w:rsidR="001221A6" w:rsidRDefault="001221A6" w:rsidP="001221A6">
      <w:pPr>
        <w:spacing w:after="0" w:line="240" w:lineRule="auto"/>
        <w:ind w:firstLine="567"/>
        <w:jc w:val="center"/>
        <w:rPr>
          <w:rFonts w:ascii="Times New Roman" w:eastAsia="Times New Roman" w:hAnsi="Times New Roman"/>
          <w:bCs/>
          <w:color w:val="000000"/>
          <w:sz w:val="24"/>
          <w:szCs w:val="24"/>
          <w:lang w:eastAsia="ru-RU"/>
        </w:rPr>
      </w:pPr>
      <w:r w:rsidRPr="003E72E2">
        <w:rPr>
          <w:rFonts w:ascii="Times New Roman" w:eastAsia="Times New Roman" w:hAnsi="Times New Roman"/>
          <w:bCs/>
          <w:color w:val="000000"/>
          <w:sz w:val="24"/>
          <w:szCs w:val="24"/>
          <w:lang w:eastAsia="ru-RU"/>
        </w:rPr>
        <w:t> (указать наименование муниципальной программы)</w:t>
      </w:r>
    </w:p>
    <w:p w:rsidR="001221A6" w:rsidRPr="003E72E2" w:rsidRDefault="001221A6" w:rsidP="001221A6">
      <w:pPr>
        <w:spacing w:after="0" w:line="240" w:lineRule="auto"/>
        <w:ind w:firstLine="567"/>
        <w:jc w:val="center"/>
        <w:rPr>
          <w:rFonts w:ascii="Times New Roman" w:eastAsia="Times New Roman" w:hAnsi="Times New Roman"/>
          <w:color w:val="000000"/>
          <w:sz w:val="24"/>
          <w:szCs w:val="24"/>
          <w:lang w:eastAsia="ru-RU"/>
        </w:rPr>
      </w:pPr>
      <w:r w:rsidRPr="003E72E2">
        <w:rPr>
          <w:rFonts w:ascii="Times New Roman" w:eastAsia="Times New Roman" w:hAnsi="Times New Roman"/>
          <w:b/>
          <w:bCs/>
          <w:color w:val="000000"/>
          <w:sz w:val="24"/>
          <w:szCs w:val="24"/>
          <w:lang w:eastAsia="ru-RU"/>
        </w:rPr>
        <w:t>за 20__ год</w:t>
      </w:r>
    </w:p>
    <w:tbl>
      <w:tblPr>
        <w:tblW w:w="5000" w:type="pct"/>
        <w:jc w:val="center"/>
        <w:tblCellMar>
          <w:left w:w="0" w:type="dxa"/>
          <w:right w:w="0" w:type="dxa"/>
        </w:tblCellMar>
        <w:tblLook w:val="04A0" w:firstRow="1" w:lastRow="0" w:firstColumn="1" w:lastColumn="0" w:noHBand="0" w:noVBand="1"/>
      </w:tblPr>
      <w:tblGrid>
        <w:gridCol w:w="540"/>
        <w:gridCol w:w="1948"/>
        <w:gridCol w:w="2059"/>
        <w:gridCol w:w="1632"/>
        <w:gridCol w:w="3725"/>
      </w:tblGrid>
      <w:tr w:rsidR="001221A6" w:rsidRPr="00F86F99" w:rsidTr="001221A6">
        <w:trPr>
          <w:jc w:val="center"/>
        </w:trPr>
        <w:tc>
          <w:tcPr>
            <w:tcW w:w="145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Ответственный исполнитель</w:t>
            </w:r>
          </w:p>
        </w:tc>
        <w:tc>
          <w:tcPr>
            <w:tcW w:w="3541"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____________________________________________________________</w:t>
            </w:r>
          </w:p>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xml:space="preserve">(указать наименование управления, отдела администрации </w:t>
            </w:r>
            <w:r>
              <w:rPr>
                <w:rFonts w:ascii="Times New Roman" w:eastAsia="Times New Roman" w:hAnsi="Times New Roman"/>
                <w:sz w:val="24"/>
                <w:szCs w:val="24"/>
                <w:lang w:eastAsia="ru-RU"/>
              </w:rPr>
              <w:t>Царевщинского</w:t>
            </w:r>
            <w:r w:rsidRPr="00F86F99">
              <w:rPr>
                <w:rFonts w:ascii="Times New Roman" w:eastAsia="Times New Roman" w:hAnsi="Times New Roman"/>
                <w:sz w:val="24"/>
                <w:szCs w:val="24"/>
                <w:lang w:eastAsia="ru-RU"/>
              </w:rPr>
              <w:t xml:space="preserve"> сельсовета Мокшанского района</w:t>
            </w:r>
            <w:r>
              <w:rPr>
                <w:rFonts w:ascii="Times New Roman" w:eastAsia="Times New Roman" w:hAnsi="Times New Roman"/>
                <w:sz w:val="24"/>
                <w:szCs w:val="24"/>
                <w:lang w:eastAsia="ru-RU"/>
              </w:rPr>
              <w:t xml:space="preserve"> Пензенской области</w:t>
            </w:r>
            <w:r w:rsidRPr="00F86F99">
              <w:rPr>
                <w:rFonts w:ascii="Times New Roman" w:eastAsia="Times New Roman" w:hAnsi="Times New Roman"/>
                <w:sz w:val="24"/>
                <w:szCs w:val="24"/>
                <w:lang w:eastAsia="ru-RU"/>
              </w:rPr>
              <w:t>)</w:t>
            </w:r>
          </w:p>
        </w:tc>
      </w:tr>
      <w:tr w:rsidR="001221A6" w:rsidRPr="00F86F99" w:rsidTr="001221A6">
        <w:trPr>
          <w:jc w:val="center"/>
        </w:trPr>
        <w:tc>
          <w:tcPr>
            <w:tcW w:w="2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w:t>
            </w:r>
          </w:p>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п/п</w:t>
            </w:r>
          </w:p>
        </w:tc>
        <w:tc>
          <w:tcPr>
            <w:tcW w:w="1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Вид нормативного правового акта</w:t>
            </w:r>
          </w:p>
        </w:tc>
        <w:tc>
          <w:tcPr>
            <w:tcW w:w="9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Дата принятия</w:t>
            </w:r>
          </w:p>
        </w:tc>
        <w:tc>
          <w:tcPr>
            <w:tcW w:w="7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Номер</w:t>
            </w:r>
          </w:p>
        </w:tc>
        <w:tc>
          <w:tcPr>
            <w:tcW w:w="17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Суть изменений (краткое изложение)</w:t>
            </w:r>
          </w:p>
        </w:tc>
      </w:tr>
      <w:tr w:rsidR="001221A6" w:rsidRPr="00F86F99" w:rsidTr="001221A6">
        <w:trPr>
          <w:jc w:val="center"/>
        </w:trPr>
        <w:tc>
          <w:tcPr>
            <w:tcW w:w="2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1</w:t>
            </w:r>
          </w:p>
        </w:tc>
        <w:tc>
          <w:tcPr>
            <w:tcW w:w="1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xml:space="preserve">постановление Администрации </w:t>
            </w:r>
            <w:r>
              <w:rPr>
                <w:rFonts w:ascii="Times New Roman" w:eastAsia="Times New Roman" w:hAnsi="Times New Roman"/>
                <w:sz w:val="24"/>
                <w:szCs w:val="24"/>
                <w:lang w:eastAsia="ru-RU"/>
              </w:rPr>
              <w:t>Царевщинского</w:t>
            </w:r>
            <w:r w:rsidRPr="00F86F99">
              <w:rPr>
                <w:rFonts w:ascii="Times New Roman" w:eastAsia="Times New Roman" w:hAnsi="Times New Roman"/>
                <w:sz w:val="24"/>
                <w:szCs w:val="24"/>
                <w:lang w:eastAsia="ru-RU"/>
              </w:rPr>
              <w:t xml:space="preserve"> сельсовета Мокшанского района</w:t>
            </w:r>
            <w:r>
              <w:rPr>
                <w:rFonts w:ascii="Times New Roman" w:eastAsia="Times New Roman" w:hAnsi="Times New Roman"/>
                <w:sz w:val="24"/>
                <w:szCs w:val="24"/>
                <w:lang w:eastAsia="ru-RU"/>
              </w:rPr>
              <w:t xml:space="preserve"> Пензенской области</w:t>
            </w:r>
          </w:p>
        </w:tc>
        <w:tc>
          <w:tcPr>
            <w:tcW w:w="9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7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17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r>
      <w:tr w:rsidR="001221A6" w:rsidRPr="00F86F99" w:rsidTr="001221A6">
        <w:trPr>
          <w:jc w:val="center"/>
        </w:trPr>
        <w:tc>
          <w:tcPr>
            <w:tcW w:w="2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2</w:t>
            </w:r>
          </w:p>
        </w:tc>
        <w:tc>
          <w:tcPr>
            <w:tcW w:w="1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xml:space="preserve">постановление Администрации </w:t>
            </w:r>
            <w:r>
              <w:rPr>
                <w:rFonts w:ascii="Times New Roman" w:eastAsia="Times New Roman" w:hAnsi="Times New Roman"/>
                <w:sz w:val="24"/>
                <w:szCs w:val="24"/>
                <w:lang w:eastAsia="ru-RU"/>
              </w:rPr>
              <w:t>Царевщинского</w:t>
            </w:r>
            <w:r w:rsidRPr="00F86F99">
              <w:rPr>
                <w:rFonts w:ascii="Times New Roman" w:eastAsia="Times New Roman" w:hAnsi="Times New Roman"/>
                <w:sz w:val="24"/>
                <w:szCs w:val="24"/>
                <w:lang w:eastAsia="ru-RU"/>
              </w:rPr>
              <w:t xml:space="preserve"> сельсовета Мокшанского района</w:t>
            </w:r>
            <w:r>
              <w:rPr>
                <w:rFonts w:ascii="Times New Roman" w:eastAsia="Times New Roman" w:hAnsi="Times New Roman"/>
                <w:sz w:val="24"/>
                <w:szCs w:val="24"/>
                <w:lang w:eastAsia="ru-RU"/>
              </w:rPr>
              <w:t xml:space="preserve"> Пензенской области</w:t>
            </w:r>
          </w:p>
        </w:tc>
        <w:tc>
          <w:tcPr>
            <w:tcW w:w="9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7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17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r>
      <w:tr w:rsidR="001221A6" w:rsidRPr="00F86F99" w:rsidTr="001221A6">
        <w:trPr>
          <w:jc w:val="center"/>
        </w:trPr>
        <w:tc>
          <w:tcPr>
            <w:tcW w:w="2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w:t>
            </w:r>
          </w:p>
        </w:tc>
        <w:tc>
          <w:tcPr>
            <w:tcW w:w="1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9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7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17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r>
      <w:tr w:rsidR="001221A6" w:rsidRPr="00F86F99" w:rsidTr="001221A6">
        <w:trPr>
          <w:jc w:val="center"/>
        </w:trPr>
        <w:tc>
          <w:tcPr>
            <w:tcW w:w="2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1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9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7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c>
          <w:tcPr>
            <w:tcW w:w="17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221A6" w:rsidRPr="00F86F99" w:rsidRDefault="001221A6" w:rsidP="001221A6">
            <w:pPr>
              <w:spacing w:after="0" w:line="240" w:lineRule="auto"/>
              <w:jc w:val="center"/>
              <w:rPr>
                <w:rFonts w:ascii="Times New Roman" w:eastAsia="Times New Roman" w:hAnsi="Times New Roman"/>
                <w:sz w:val="24"/>
                <w:szCs w:val="24"/>
                <w:lang w:eastAsia="ru-RU"/>
              </w:rPr>
            </w:pPr>
            <w:r w:rsidRPr="00F86F99">
              <w:rPr>
                <w:rFonts w:ascii="Times New Roman" w:eastAsia="Times New Roman" w:hAnsi="Times New Roman"/>
                <w:sz w:val="24"/>
                <w:szCs w:val="24"/>
                <w:lang w:eastAsia="ru-RU"/>
              </w:rPr>
              <w:t> </w:t>
            </w:r>
          </w:p>
        </w:tc>
      </w:tr>
    </w:tbl>
    <w:p w:rsidR="001221A6" w:rsidRPr="007214EB" w:rsidRDefault="001221A6" w:rsidP="001221A6">
      <w:pPr>
        <w:rPr>
          <w:rFonts w:ascii="Times New Roman" w:hAnsi="Times New Roman"/>
          <w:sz w:val="24"/>
          <w:szCs w:val="24"/>
        </w:rPr>
      </w:pPr>
    </w:p>
    <w:p w:rsidR="00E56A48" w:rsidRDefault="00E56A48" w:rsidP="00E56A48">
      <w:pPr>
        <w:jc w:val="center"/>
        <w:rPr>
          <w:noProof/>
        </w:rPr>
      </w:pPr>
      <w:r w:rsidRPr="006B116E">
        <w:rPr>
          <w:noProof/>
        </w:rPr>
        <w:lastRenderedPageBreak/>
        <w:drawing>
          <wp:inline distT="0" distB="0" distL="0" distR="0" wp14:anchorId="2E5C1377" wp14:editId="1D6376D4">
            <wp:extent cx="688340" cy="925195"/>
            <wp:effectExtent l="0" t="0" r="0" b="825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88340" cy="925195"/>
                    </a:xfrm>
                    <a:prstGeom prst="rect">
                      <a:avLst/>
                    </a:prstGeom>
                    <a:noFill/>
                    <a:ln>
                      <a:noFill/>
                    </a:ln>
                  </pic:spPr>
                </pic:pic>
              </a:graphicData>
            </a:graphic>
          </wp:inline>
        </w:drawing>
      </w:r>
    </w:p>
    <w:p w:rsidR="00E56A48" w:rsidRDefault="00E56A48" w:rsidP="00E56A48">
      <w:pPr>
        <w:jc w:val="center"/>
        <w:rPr>
          <w:b/>
          <w:sz w:val="28"/>
          <w:szCs w:val="28"/>
        </w:rPr>
      </w:pPr>
    </w:p>
    <w:p w:rsidR="00E56A48" w:rsidRPr="00481859" w:rsidRDefault="00E56A48" w:rsidP="00E56A48">
      <w:pPr>
        <w:jc w:val="center"/>
        <w:rPr>
          <w:b/>
          <w:sz w:val="28"/>
          <w:szCs w:val="28"/>
        </w:rPr>
      </w:pPr>
      <w:r w:rsidRPr="00481859">
        <w:rPr>
          <w:b/>
          <w:sz w:val="28"/>
          <w:szCs w:val="28"/>
        </w:rPr>
        <w:t xml:space="preserve">АДМИНИСТРАЦИЯ </w:t>
      </w:r>
      <w:r>
        <w:rPr>
          <w:b/>
          <w:sz w:val="28"/>
          <w:szCs w:val="28"/>
        </w:rPr>
        <w:t xml:space="preserve"> ЦАРЕВЩИНСКОГО </w:t>
      </w:r>
      <w:r w:rsidRPr="00481859">
        <w:rPr>
          <w:b/>
          <w:sz w:val="28"/>
          <w:szCs w:val="28"/>
        </w:rPr>
        <w:t xml:space="preserve"> СЕЛЬСОВЕТА МОКШАНСКОГО РАЙОНА ПЕНЗЕНСКОЙ ОБЛАСТИ</w:t>
      </w:r>
    </w:p>
    <w:p w:rsidR="00E56A48" w:rsidRDefault="00E56A48" w:rsidP="00E56A48">
      <w:pPr>
        <w:jc w:val="center"/>
        <w:rPr>
          <w:b/>
          <w:sz w:val="28"/>
          <w:szCs w:val="28"/>
        </w:rPr>
      </w:pPr>
    </w:p>
    <w:p w:rsidR="00E56A48" w:rsidRPr="00481859" w:rsidRDefault="00E56A48" w:rsidP="00E56A48">
      <w:pPr>
        <w:jc w:val="center"/>
        <w:rPr>
          <w:b/>
          <w:sz w:val="28"/>
          <w:szCs w:val="28"/>
        </w:rPr>
      </w:pPr>
      <w:r w:rsidRPr="00481859">
        <w:rPr>
          <w:b/>
          <w:sz w:val="28"/>
          <w:szCs w:val="28"/>
        </w:rPr>
        <w:t>ПОСТАНОВЛЕНИЕ</w:t>
      </w:r>
    </w:p>
    <w:p w:rsidR="00E56A48" w:rsidRDefault="00E56A48" w:rsidP="00E56A48">
      <w:pPr>
        <w:jc w:val="center"/>
        <w:rPr>
          <w:sz w:val="24"/>
          <w:szCs w:val="24"/>
        </w:rPr>
      </w:pPr>
    </w:p>
    <w:p w:rsidR="00E56A48" w:rsidRPr="00626010" w:rsidRDefault="00E56A48" w:rsidP="00E56A48">
      <w:pPr>
        <w:jc w:val="center"/>
      </w:pPr>
      <w:r>
        <w:t>о</w:t>
      </w:r>
      <w:r w:rsidRPr="00626010">
        <w:t>т</w:t>
      </w:r>
      <w:r>
        <w:t xml:space="preserve"> 14.11.2025</w:t>
      </w:r>
      <w:r w:rsidRPr="00626010">
        <w:t xml:space="preserve"> №</w:t>
      </w:r>
      <w:r>
        <w:t xml:space="preserve">  84</w:t>
      </w:r>
      <w:r w:rsidRPr="00626010">
        <w:t xml:space="preserve"> </w:t>
      </w:r>
    </w:p>
    <w:p w:rsidR="00E56A48" w:rsidRPr="00626010" w:rsidRDefault="00E56A48" w:rsidP="00E56A48">
      <w:pPr>
        <w:jc w:val="center"/>
      </w:pPr>
      <w:r w:rsidRPr="00626010">
        <w:t xml:space="preserve">с. </w:t>
      </w:r>
      <w:r>
        <w:t>Царевщино</w:t>
      </w:r>
    </w:p>
    <w:p w:rsidR="00E56A48" w:rsidRPr="008774E4" w:rsidRDefault="00E56A48" w:rsidP="00E56A48">
      <w:pPr>
        <w:pStyle w:val="ConsPlusTitle"/>
        <w:jc w:val="center"/>
        <w:rPr>
          <w:sz w:val="24"/>
          <w:szCs w:val="24"/>
        </w:rPr>
      </w:pPr>
    </w:p>
    <w:p w:rsidR="00E56A48" w:rsidRPr="008774E4" w:rsidRDefault="00E56A48" w:rsidP="00E56A48">
      <w:pPr>
        <w:jc w:val="center"/>
        <w:rPr>
          <w:b/>
          <w:bCs/>
          <w:sz w:val="24"/>
          <w:szCs w:val="24"/>
        </w:rPr>
      </w:pPr>
      <w:r w:rsidRPr="008774E4">
        <w:rPr>
          <w:b/>
          <w:bCs/>
          <w:sz w:val="24"/>
          <w:szCs w:val="24"/>
        </w:rPr>
        <w:t>О внесении изменения в административный регламент предоставления муниципальной услуги «Возврат излишне уплаченных (взысканных) платежей в бюджет Царевщинского сельсовета Мокшанского района Пензенской области, администрируемых администрацией Царевщинского сельсовета Мокшанского района Пензенской области», утвержденный постановлением администрации Царевщинского сельсовета  Мокшанского района Пензенской области от 04.04.2022 №36</w:t>
      </w:r>
    </w:p>
    <w:p w:rsidR="00E56A48" w:rsidRPr="008774E4" w:rsidRDefault="00E56A48" w:rsidP="00E56A48">
      <w:pPr>
        <w:jc w:val="center"/>
        <w:rPr>
          <w:b/>
          <w:bCs/>
          <w:sz w:val="24"/>
          <w:szCs w:val="24"/>
        </w:rPr>
      </w:pPr>
    </w:p>
    <w:p w:rsidR="00E56A48" w:rsidRPr="009B276C" w:rsidRDefault="00E56A48" w:rsidP="00E56A48">
      <w:pPr>
        <w:pStyle w:val="ConsPlusNormal"/>
        <w:ind w:firstLine="540"/>
        <w:jc w:val="both"/>
        <w:rPr>
          <w:rFonts w:ascii="Times New Roman" w:hAnsi="Times New Roman" w:cs="Times New Roman"/>
          <w:sz w:val="24"/>
          <w:szCs w:val="24"/>
        </w:rPr>
      </w:pPr>
      <w:r w:rsidRPr="008774E4">
        <w:rPr>
          <w:rFonts w:ascii="Times New Roman" w:hAnsi="Times New Roman" w:cs="Times New Roman"/>
          <w:sz w:val="24"/>
          <w:szCs w:val="24"/>
        </w:rPr>
        <w:t>В соответствии с пунктом 3 статьи 40</w:t>
      </w:r>
      <w:r w:rsidRPr="008774E4">
        <w:rPr>
          <w:rFonts w:ascii="Times New Roman" w:hAnsi="Times New Roman" w:cs="Times New Roman"/>
          <w:sz w:val="24"/>
          <w:szCs w:val="24"/>
          <w:vertAlign w:val="superscript"/>
        </w:rPr>
        <w:t>1</w:t>
      </w:r>
      <w:r w:rsidRPr="008774E4">
        <w:rPr>
          <w:rFonts w:ascii="Times New Roman" w:hAnsi="Times New Roman" w:cs="Times New Roman"/>
          <w:sz w:val="24"/>
          <w:szCs w:val="24"/>
        </w:rPr>
        <w:t xml:space="preserve"> Бюджетного кодекса Российской Федерации, Федеральным </w:t>
      </w:r>
      <w:r w:rsidRPr="008774E4">
        <w:rPr>
          <w:rStyle w:val="-"/>
          <w:rFonts w:ascii="Times New Roman" w:hAnsi="Times New Roman" w:cs="Times New Roman"/>
          <w:sz w:val="24"/>
          <w:szCs w:val="24"/>
        </w:rPr>
        <w:t>законом</w:t>
      </w:r>
      <w:r w:rsidRPr="008774E4">
        <w:rPr>
          <w:rFonts w:ascii="Times New Roman" w:hAnsi="Times New Roman" w:cs="Times New Roman"/>
          <w:sz w:val="24"/>
          <w:szCs w:val="24"/>
        </w:rPr>
        <w:t xml:space="preserve"> от 27.07.2010 № 210-ФЗ «Об организации предоставления государственных и муниципальных услуг», Федеральным законом от 24.06.2025 №158-ФЗ «О внесении изменений в Бюджетный кодекс Российской Федерации и отдельные законодательные акты Российской Федерации», руководствуясь </w:t>
      </w:r>
      <w:r w:rsidRPr="008774E4">
        <w:rPr>
          <w:rFonts w:ascii="Times New Roman" w:hAnsi="Times New Roman" w:cs="Times New Roman"/>
          <w:color w:val="000000"/>
          <w:sz w:val="24"/>
          <w:szCs w:val="24"/>
        </w:rPr>
        <w:t> </w:t>
      </w:r>
      <w:hyperlink r:id="rId20" w:tgtFrame="_blank" w:history="1">
        <w:r w:rsidRPr="009B276C">
          <w:rPr>
            <w:rStyle w:val="hyperlink"/>
            <w:rFonts w:ascii="Times New Roman" w:hAnsi="Times New Roman" w:cs="Times New Roman"/>
            <w:sz w:val="24"/>
            <w:szCs w:val="24"/>
          </w:rPr>
          <w:t>Уставом сельского поселения Царевщинский сельсовет муниципального района Мокшанский район Пензенской области</w:t>
        </w:r>
      </w:hyperlink>
      <w:r w:rsidRPr="009B276C">
        <w:rPr>
          <w:rFonts w:ascii="Times New Roman" w:hAnsi="Times New Roman" w:cs="Times New Roman"/>
          <w:i/>
          <w:sz w:val="24"/>
          <w:szCs w:val="24"/>
        </w:rPr>
        <w:t>,</w:t>
      </w:r>
    </w:p>
    <w:p w:rsidR="00E56A48" w:rsidRPr="008774E4" w:rsidRDefault="00E56A48" w:rsidP="00E56A48">
      <w:pPr>
        <w:jc w:val="center"/>
        <w:rPr>
          <w:sz w:val="24"/>
          <w:szCs w:val="24"/>
        </w:rPr>
      </w:pPr>
    </w:p>
    <w:p w:rsidR="00E56A48" w:rsidRPr="008774E4" w:rsidRDefault="00E56A48" w:rsidP="00E56A48">
      <w:pPr>
        <w:ind w:firstLine="567"/>
        <w:jc w:val="center"/>
        <w:rPr>
          <w:b/>
          <w:sz w:val="24"/>
          <w:szCs w:val="24"/>
        </w:rPr>
      </w:pPr>
      <w:r w:rsidRPr="008774E4">
        <w:rPr>
          <w:b/>
          <w:sz w:val="24"/>
          <w:szCs w:val="24"/>
        </w:rPr>
        <w:t>Администрация Царевщинского сельсовета Мокшанского района Пензенской области постановляет:</w:t>
      </w:r>
    </w:p>
    <w:p w:rsidR="00E56A48" w:rsidRPr="008774E4" w:rsidRDefault="00E56A48" w:rsidP="00E56A48">
      <w:pPr>
        <w:jc w:val="center"/>
        <w:rPr>
          <w:sz w:val="24"/>
          <w:szCs w:val="24"/>
        </w:rPr>
      </w:pPr>
    </w:p>
    <w:p w:rsidR="00E56A48" w:rsidRPr="008774E4" w:rsidRDefault="00E56A48" w:rsidP="00E56A48">
      <w:pPr>
        <w:pStyle w:val="ConsPlusNormal"/>
        <w:ind w:firstLine="540"/>
        <w:jc w:val="both"/>
        <w:rPr>
          <w:rFonts w:ascii="Times New Roman" w:hAnsi="Times New Roman" w:cs="Times New Roman"/>
          <w:sz w:val="24"/>
          <w:szCs w:val="24"/>
        </w:rPr>
      </w:pPr>
      <w:r w:rsidRPr="008774E4">
        <w:rPr>
          <w:rFonts w:ascii="Times New Roman" w:hAnsi="Times New Roman" w:cs="Times New Roman"/>
          <w:sz w:val="24"/>
          <w:szCs w:val="24"/>
        </w:rPr>
        <w:t xml:space="preserve">1. Внести в административный регламент предоставления муниципальной услуги «Возврат излишне уплаченных (взысканных) платежей в бюджет Царевщинского сельсовета Мокшанского района Пензенской области, администрируемых администрацией </w:t>
      </w:r>
      <w:r w:rsidRPr="008774E4">
        <w:rPr>
          <w:rFonts w:ascii="Times New Roman" w:hAnsi="Times New Roman" w:cs="Times New Roman"/>
          <w:bCs/>
          <w:sz w:val="24"/>
          <w:szCs w:val="24"/>
        </w:rPr>
        <w:t>Царевщинского сельсовета Мокшанского района Пензенской области», утвержденный постановлением администрации Царевщинского сельсовета Мокшанского района Пензенской области от 04.04.2022 №36</w:t>
      </w:r>
      <w:r w:rsidRPr="008774E4">
        <w:rPr>
          <w:rFonts w:ascii="Times New Roman" w:hAnsi="Times New Roman" w:cs="Times New Roman"/>
          <w:sz w:val="24"/>
          <w:szCs w:val="24"/>
        </w:rPr>
        <w:t xml:space="preserve"> изменение, изложив абзац 3 пункта 1.3 в следующей редакции:</w:t>
      </w:r>
    </w:p>
    <w:p w:rsidR="00E56A48" w:rsidRPr="008774E4" w:rsidRDefault="00E56A48" w:rsidP="00E56A48">
      <w:pPr>
        <w:ind w:firstLine="486"/>
        <w:jc w:val="both"/>
        <w:rPr>
          <w:bCs/>
          <w:color w:val="000000"/>
          <w:sz w:val="24"/>
          <w:szCs w:val="24"/>
        </w:rPr>
      </w:pPr>
      <w:r w:rsidRPr="008774E4">
        <w:rPr>
          <w:bCs/>
          <w:color w:val="000000"/>
          <w:sz w:val="24"/>
          <w:szCs w:val="24"/>
        </w:rPr>
        <w:t xml:space="preserve">«В случае отмены или изменения судебного акта, акта органа или должностного лица, на основании которого был выдан исполнительный документ, отмены или признания недействительным исполнительного документа заявление о возврате платежа может быть </w:t>
      </w:r>
      <w:r w:rsidRPr="008774E4">
        <w:rPr>
          <w:bCs/>
          <w:color w:val="000000"/>
          <w:sz w:val="24"/>
          <w:szCs w:val="24"/>
        </w:rPr>
        <w:lastRenderedPageBreak/>
        <w:t>подано в течение трех  лет со дня отмены или изменения судебного акта, акта органа или должностного лица, на основании которых был выдан исполнительный документ, отмены или признания недействительным исполнительного документа.».</w:t>
      </w:r>
    </w:p>
    <w:p w:rsidR="00E56A48" w:rsidRPr="008774E4" w:rsidRDefault="00E56A48" w:rsidP="00E56A48">
      <w:pPr>
        <w:pStyle w:val="aff0"/>
        <w:spacing w:before="0" w:beforeAutospacing="0" w:after="0" w:afterAutospacing="0"/>
        <w:ind w:firstLine="567"/>
        <w:jc w:val="both"/>
      </w:pPr>
      <w:r w:rsidRPr="008774E4">
        <w:t>2. Настоящее постановление опубликовать в информационном бюллетене «Вести Царевщинского сельсовета» и разместить на официальной странице администрации Царевщинского сельсовета Мокшанского района Пензенской области в информационно-телекоммуникационной сети «Интернет».</w:t>
      </w:r>
    </w:p>
    <w:p w:rsidR="00E56A48" w:rsidRPr="008774E4" w:rsidRDefault="00E56A48" w:rsidP="00E56A48">
      <w:pPr>
        <w:pStyle w:val="aff0"/>
        <w:spacing w:before="0" w:beforeAutospacing="0" w:after="0" w:afterAutospacing="0"/>
        <w:ind w:firstLine="567"/>
        <w:jc w:val="both"/>
      </w:pPr>
      <w:r w:rsidRPr="008774E4">
        <w:t>3. Настоящее постановление вступает в силу на следующий день после дня его официального опубликования.</w:t>
      </w:r>
    </w:p>
    <w:p w:rsidR="00E56A48" w:rsidRPr="008774E4" w:rsidRDefault="00E56A48" w:rsidP="00E56A48">
      <w:pPr>
        <w:pStyle w:val="aff0"/>
        <w:spacing w:before="0" w:beforeAutospacing="0" w:after="0" w:afterAutospacing="0"/>
        <w:ind w:firstLine="567"/>
        <w:jc w:val="both"/>
      </w:pPr>
      <w:r w:rsidRPr="008774E4">
        <w:t>4. Контроль за исполнением настоящего постановления возложить на главу администрации Царевщинского сельсовета Мокшанского района Пензенской области.</w:t>
      </w:r>
    </w:p>
    <w:p w:rsidR="00E56A48" w:rsidRPr="008774E4" w:rsidRDefault="00E56A48" w:rsidP="00E56A48">
      <w:pPr>
        <w:pStyle w:val="aff0"/>
        <w:spacing w:before="0" w:beforeAutospacing="0" w:after="0" w:afterAutospacing="0"/>
        <w:rPr>
          <w:b/>
        </w:rPr>
      </w:pPr>
    </w:p>
    <w:p w:rsidR="00E56A48" w:rsidRPr="008774E4" w:rsidRDefault="00E56A48" w:rsidP="00E56A48">
      <w:pPr>
        <w:pStyle w:val="aff0"/>
        <w:spacing w:before="0" w:beforeAutospacing="0" w:after="0" w:afterAutospacing="0"/>
        <w:rPr>
          <w:b/>
        </w:rPr>
      </w:pPr>
      <w:r w:rsidRPr="008774E4">
        <w:rPr>
          <w:b/>
        </w:rPr>
        <w:t>Глава администрации</w:t>
      </w:r>
    </w:p>
    <w:p w:rsidR="00E56A48" w:rsidRPr="008774E4" w:rsidRDefault="00E56A48" w:rsidP="00E56A48">
      <w:pPr>
        <w:pStyle w:val="aff0"/>
        <w:spacing w:before="0" w:beforeAutospacing="0" w:after="0" w:afterAutospacing="0"/>
        <w:rPr>
          <w:b/>
        </w:rPr>
      </w:pPr>
      <w:r w:rsidRPr="008774E4">
        <w:rPr>
          <w:b/>
        </w:rPr>
        <w:t>Царевщинского сельсовета</w:t>
      </w:r>
    </w:p>
    <w:p w:rsidR="00E56A48" w:rsidRPr="008774E4" w:rsidRDefault="00E56A48" w:rsidP="00E56A48">
      <w:pPr>
        <w:pStyle w:val="aff0"/>
        <w:spacing w:before="0" w:beforeAutospacing="0" w:after="0" w:afterAutospacing="0"/>
        <w:rPr>
          <w:b/>
        </w:rPr>
      </w:pPr>
      <w:r w:rsidRPr="008774E4">
        <w:rPr>
          <w:b/>
        </w:rPr>
        <w:t>Мокшанского района</w:t>
      </w:r>
    </w:p>
    <w:p w:rsidR="00E56A48" w:rsidRPr="008774E4" w:rsidRDefault="00E56A48" w:rsidP="00E56A48">
      <w:pPr>
        <w:pStyle w:val="aff0"/>
        <w:spacing w:before="0" w:beforeAutospacing="0" w:after="0" w:afterAutospacing="0"/>
        <w:rPr>
          <w:b/>
        </w:rPr>
      </w:pPr>
      <w:r w:rsidRPr="008774E4">
        <w:rPr>
          <w:b/>
        </w:rPr>
        <w:t xml:space="preserve">Пензенской области                                                       </w:t>
      </w:r>
      <w:r>
        <w:rPr>
          <w:b/>
        </w:rPr>
        <w:t>О.А.Адышкина</w:t>
      </w:r>
    </w:p>
    <w:p w:rsidR="001221A6" w:rsidRDefault="001221A6" w:rsidP="005D29F9">
      <w:pPr>
        <w:ind w:firstLine="539"/>
        <w:jc w:val="both"/>
      </w:pPr>
    </w:p>
    <w:p w:rsidR="00E56A48" w:rsidRDefault="00E56A48" w:rsidP="005D29F9">
      <w:pPr>
        <w:ind w:firstLine="539"/>
        <w:jc w:val="both"/>
      </w:pPr>
    </w:p>
    <w:p w:rsidR="00E56A48" w:rsidRPr="00E56A48" w:rsidRDefault="00E56A48" w:rsidP="00E56A48">
      <w:pPr>
        <w:pStyle w:val="afffa"/>
        <w:spacing w:before="0" w:beforeAutospacing="0" w:after="0" w:afterAutospacing="0"/>
        <w:jc w:val="center"/>
      </w:pPr>
      <w:r w:rsidRPr="00E56A48">
        <w:rPr>
          <w:noProof/>
        </w:rPr>
        <w:drawing>
          <wp:inline distT="0" distB="0" distL="0" distR="0" wp14:anchorId="311773A2" wp14:editId="6BBBCC1D">
            <wp:extent cx="666750" cy="83883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66750" cy="838835"/>
                    </a:xfrm>
                    <a:prstGeom prst="rect">
                      <a:avLst/>
                    </a:prstGeom>
                    <a:noFill/>
                    <a:ln>
                      <a:noFill/>
                    </a:ln>
                  </pic:spPr>
                </pic:pic>
              </a:graphicData>
            </a:graphic>
          </wp:inline>
        </w:drawing>
      </w:r>
    </w:p>
    <w:p w:rsidR="00E56A48" w:rsidRPr="00E56A48" w:rsidRDefault="00E56A48" w:rsidP="00E56A48">
      <w:pPr>
        <w:pStyle w:val="afffa"/>
        <w:spacing w:before="0" w:beforeAutospacing="0" w:after="0" w:afterAutospacing="0"/>
        <w:jc w:val="center"/>
      </w:pPr>
    </w:p>
    <w:p w:rsidR="00E56A48" w:rsidRPr="00E56A48" w:rsidRDefault="00E56A48" w:rsidP="00E56A48">
      <w:pPr>
        <w:pStyle w:val="afffa"/>
        <w:spacing w:before="0" w:beforeAutospacing="0" w:after="0" w:afterAutospacing="0"/>
        <w:jc w:val="center"/>
        <w:rPr>
          <w:b/>
          <w:bCs/>
        </w:rPr>
      </w:pPr>
      <w:r w:rsidRPr="00E56A48">
        <w:rPr>
          <w:b/>
          <w:bCs/>
        </w:rPr>
        <w:t xml:space="preserve">АДМИНИСТРАЦИЯ ЦАРЕВЩИНСКОГО СЕЛЬСОВЕТА </w:t>
      </w:r>
    </w:p>
    <w:p w:rsidR="00E56A48" w:rsidRPr="00E56A48" w:rsidRDefault="00E56A48" w:rsidP="00E56A48">
      <w:pPr>
        <w:pStyle w:val="afffa"/>
        <w:spacing w:before="0" w:beforeAutospacing="0" w:after="0" w:afterAutospacing="0"/>
        <w:jc w:val="center"/>
      </w:pPr>
      <w:r w:rsidRPr="00E56A48">
        <w:rPr>
          <w:b/>
          <w:bCs/>
        </w:rPr>
        <w:t>МОКШАНСКОГО РАЙОНА</w:t>
      </w:r>
      <w:r w:rsidRPr="00E56A48">
        <w:t xml:space="preserve"> </w:t>
      </w:r>
      <w:r w:rsidRPr="00E56A48">
        <w:rPr>
          <w:b/>
          <w:bCs/>
        </w:rPr>
        <w:t>ПЕНЗЕНСКОЙ ОБЛАСТИ</w:t>
      </w:r>
    </w:p>
    <w:p w:rsidR="00E56A48" w:rsidRPr="00E56A48" w:rsidRDefault="00E56A48" w:rsidP="00E56A48">
      <w:pPr>
        <w:pStyle w:val="afffa"/>
        <w:spacing w:before="0" w:beforeAutospacing="0" w:after="0" w:afterAutospacing="0"/>
        <w:jc w:val="center"/>
        <w:rPr>
          <w:b/>
          <w:bCs/>
        </w:rPr>
      </w:pPr>
    </w:p>
    <w:p w:rsidR="00E56A48" w:rsidRPr="00E56A48" w:rsidRDefault="00E56A48" w:rsidP="00E56A48">
      <w:pPr>
        <w:pStyle w:val="afffa"/>
        <w:spacing w:before="0" w:beforeAutospacing="0" w:after="0" w:afterAutospacing="0"/>
        <w:jc w:val="center"/>
      </w:pPr>
      <w:r w:rsidRPr="00E56A48">
        <w:rPr>
          <w:b/>
          <w:bCs/>
        </w:rPr>
        <w:t>ПОСТАНОВЛЕНИЕ</w:t>
      </w:r>
    </w:p>
    <w:p w:rsidR="00E56A48" w:rsidRPr="00E56A48" w:rsidRDefault="00E56A48" w:rsidP="00E56A48">
      <w:pPr>
        <w:pStyle w:val="afffa"/>
        <w:spacing w:before="0" w:beforeAutospacing="0" w:after="0" w:afterAutospacing="0"/>
        <w:jc w:val="center"/>
        <w:rPr>
          <w:bCs/>
        </w:rPr>
      </w:pPr>
    </w:p>
    <w:p w:rsidR="00E56A48" w:rsidRPr="00E56A48" w:rsidRDefault="00E56A48" w:rsidP="00E56A48">
      <w:pPr>
        <w:pStyle w:val="afffa"/>
        <w:spacing w:before="0" w:beforeAutospacing="0" w:after="0" w:afterAutospacing="0"/>
        <w:jc w:val="center"/>
      </w:pPr>
      <w:r w:rsidRPr="00E56A48">
        <w:rPr>
          <w:bCs/>
        </w:rPr>
        <w:t>от 14.11.2025 № 85</w:t>
      </w:r>
    </w:p>
    <w:p w:rsidR="00E56A48" w:rsidRPr="00E56A48" w:rsidRDefault="00E56A48" w:rsidP="00E56A48">
      <w:pPr>
        <w:pStyle w:val="afffa"/>
        <w:spacing w:before="0" w:beforeAutospacing="0" w:after="0" w:afterAutospacing="0"/>
        <w:jc w:val="center"/>
      </w:pPr>
      <w:r w:rsidRPr="00E56A48">
        <w:t>с. Царевщино</w:t>
      </w:r>
    </w:p>
    <w:p w:rsidR="00E56A48" w:rsidRPr="00E56A48" w:rsidRDefault="00E56A48" w:rsidP="00E56A48">
      <w:pPr>
        <w:spacing w:line="240" w:lineRule="auto"/>
        <w:jc w:val="center"/>
        <w:rPr>
          <w:rFonts w:ascii="Times New Roman" w:hAnsi="Times New Roman"/>
          <w:b/>
          <w:sz w:val="24"/>
          <w:szCs w:val="24"/>
        </w:rPr>
      </w:pPr>
    </w:p>
    <w:p w:rsidR="00E56A48" w:rsidRPr="00E56A48" w:rsidRDefault="00E56A48" w:rsidP="00E56A48">
      <w:pPr>
        <w:spacing w:line="240" w:lineRule="auto"/>
        <w:jc w:val="center"/>
        <w:rPr>
          <w:rFonts w:ascii="Times New Roman" w:hAnsi="Times New Roman"/>
          <w:b/>
          <w:sz w:val="24"/>
          <w:szCs w:val="24"/>
        </w:rPr>
      </w:pPr>
      <w:r w:rsidRPr="00E56A48">
        <w:rPr>
          <w:rFonts w:ascii="Times New Roman" w:hAnsi="Times New Roman"/>
          <w:b/>
          <w:sz w:val="24"/>
          <w:szCs w:val="24"/>
        </w:rPr>
        <w:t xml:space="preserve">Об индексации заработной платы работников муниципальных </w:t>
      </w:r>
    </w:p>
    <w:p w:rsidR="00E56A48" w:rsidRPr="00E56A48" w:rsidRDefault="00E56A48" w:rsidP="00E56A48">
      <w:pPr>
        <w:spacing w:line="240" w:lineRule="auto"/>
        <w:jc w:val="center"/>
        <w:rPr>
          <w:rFonts w:ascii="Times New Roman" w:hAnsi="Times New Roman"/>
          <w:b/>
          <w:sz w:val="24"/>
          <w:szCs w:val="24"/>
        </w:rPr>
      </w:pPr>
      <w:r w:rsidRPr="00E56A48">
        <w:rPr>
          <w:rFonts w:ascii="Times New Roman" w:hAnsi="Times New Roman"/>
          <w:b/>
          <w:sz w:val="24"/>
          <w:szCs w:val="24"/>
        </w:rPr>
        <w:t xml:space="preserve">учреждений (организаций) Царевщинского сельсовета Мокшанского района </w:t>
      </w:r>
    </w:p>
    <w:p w:rsidR="00E56A48" w:rsidRPr="00E56A48" w:rsidRDefault="00E56A48" w:rsidP="00E56A48">
      <w:pPr>
        <w:spacing w:line="240" w:lineRule="auto"/>
        <w:jc w:val="center"/>
        <w:rPr>
          <w:rFonts w:ascii="Times New Roman" w:hAnsi="Times New Roman"/>
          <w:b/>
          <w:sz w:val="24"/>
          <w:szCs w:val="24"/>
        </w:rPr>
      </w:pPr>
      <w:r w:rsidRPr="00E56A48">
        <w:rPr>
          <w:rFonts w:ascii="Times New Roman" w:hAnsi="Times New Roman"/>
          <w:b/>
          <w:sz w:val="24"/>
          <w:szCs w:val="24"/>
        </w:rPr>
        <w:t>Пензенской области</w:t>
      </w:r>
    </w:p>
    <w:p w:rsidR="00E56A48" w:rsidRPr="00E56A48" w:rsidRDefault="00E56A48" w:rsidP="00E56A48">
      <w:pPr>
        <w:spacing w:line="240" w:lineRule="auto"/>
        <w:ind w:firstLine="708"/>
        <w:jc w:val="both"/>
        <w:rPr>
          <w:rFonts w:ascii="Times New Roman" w:hAnsi="Times New Roman"/>
          <w:sz w:val="24"/>
          <w:szCs w:val="24"/>
        </w:rPr>
      </w:pPr>
    </w:p>
    <w:p w:rsidR="00E56A48" w:rsidRPr="00E56A48" w:rsidRDefault="00E56A48" w:rsidP="00E56A48">
      <w:pPr>
        <w:spacing w:line="240" w:lineRule="auto"/>
        <w:jc w:val="center"/>
        <w:rPr>
          <w:rFonts w:ascii="Times New Roman" w:hAnsi="Times New Roman"/>
          <w:sz w:val="24"/>
          <w:szCs w:val="24"/>
        </w:rPr>
      </w:pPr>
      <w:r w:rsidRPr="00E56A48">
        <w:rPr>
          <w:rFonts w:ascii="Times New Roman" w:hAnsi="Times New Roman"/>
          <w:sz w:val="24"/>
          <w:szCs w:val="24"/>
        </w:rPr>
        <w:t xml:space="preserve">В целях реализации трудовых прав работников муниципальных учреждений (организаций) Царевщинского сельсовета Мокшанского района Пензенской области на повышение уровня заработной платы, руководствуясь статьей 134 Трудового кодекса Российской Федерации, Постановлением Правительства Пензенской области от 02.10.2025 № 847-пП «Об индексации заработной платы работников государственных учреждений (организаций) Пензенской области», решением Комитета местного самоуправления Царевщинского сельсовета Мокшанского района Пензенской области от </w:t>
      </w:r>
      <w:r w:rsidRPr="00E56A48">
        <w:rPr>
          <w:rFonts w:ascii="Times New Roman" w:hAnsi="Times New Roman"/>
          <w:spacing w:val="-2"/>
          <w:sz w:val="24"/>
          <w:szCs w:val="24"/>
        </w:rPr>
        <w:t>23.12.2024 №39-15/4</w:t>
      </w:r>
      <w:r w:rsidRPr="00E56A48">
        <w:rPr>
          <w:rFonts w:ascii="Times New Roman" w:hAnsi="Times New Roman"/>
          <w:sz w:val="24"/>
          <w:szCs w:val="24"/>
        </w:rPr>
        <w:t xml:space="preserve"> «О бюджете Царевщинского сельсовета Мокшанского района Пензенской области на 2025 год и на плановый период 2026 и 2027 годов»(с последующими изменениями), </w:t>
      </w:r>
    </w:p>
    <w:p w:rsidR="00E56A48" w:rsidRPr="00E56A48" w:rsidRDefault="00E56A48" w:rsidP="00E56A48">
      <w:pPr>
        <w:spacing w:line="240" w:lineRule="auto"/>
        <w:jc w:val="center"/>
        <w:rPr>
          <w:rFonts w:ascii="Times New Roman" w:hAnsi="Times New Roman"/>
          <w:sz w:val="24"/>
          <w:szCs w:val="24"/>
        </w:rPr>
      </w:pPr>
    </w:p>
    <w:p w:rsidR="00E56A48" w:rsidRPr="00E56A48" w:rsidRDefault="00E56A48" w:rsidP="00E56A48">
      <w:pPr>
        <w:spacing w:line="240" w:lineRule="auto"/>
        <w:jc w:val="center"/>
        <w:rPr>
          <w:rFonts w:ascii="Times New Roman" w:hAnsi="Times New Roman"/>
          <w:b/>
          <w:sz w:val="24"/>
          <w:szCs w:val="24"/>
        </w:rPr>
      </w:pPr>
      <w:r w:rsidRPr="00E56A48">
        <w:rPr>
          <w:rFonts w:ascii="Times New Roman" w:hAnsi="Times New Roman"/>
          <w:b/>
          <w:sz w:val="24"/>
          <w:szCs w:val="24"/>
        </w:rPr>
        <w:lastRenderedPageBreak/>
        <w:t xml:space="preserve">администрация Царевщинского сельсовета Мокшанского района </w:t>
      </w:r>
    </w:p>
    <w:p w:rsidR="00E56A48" w:rsidRPr="00E56A48" w:rsidRDefault="00E56A48" w:rsidP="00E56A48">
      <w:pPr>
        <w:spacing w:line="240" w:lineRule="auto"/>
        <w:jc w:val="center"/>
        <w:rPr>
          <w:rFonts w:ascii="Times New Roman" w:hAnsi="Times New Roman"/>
          <w:b/>
          <w:sz w:val="24"/>
          <w:szCs w:val="24"/>
        </w:rPr>
      </w:pPr>
      <w:r w:rsidRPr="00E56A48">
        <w:rPr>
          <w:rFonts w:ascii="Times New Roman" w:hAnsi="Times New Roman"/>
          <w:b/>
          <w:sz w:val="24"/>
          <w:szCs w:val="24"/>
        </w:rPr>
        <w:t>Пензенской области постановляет:</w:t>
      </w:r>
    </w:p>
    <w:p w:rsidR="00E56A48" w:rsidRPr="00E56A48" w:rsidRDefault="00E56A48" w:rsidP="00E56A48">
      <w:pPr>
        <w:spacing w:line="240" w:lineRule="auto"/>
        <w:ind w:firstLine="709"/>
        <w:jc w:val="both"/>
        <w:rPr>
          <w:rFonts w:ascii="Times New Roman" w:hAnsi="Times New Roman"/>
          <w:b/>
          <w:sz w:val="24"/>
          <w:szCs w:val="24"/>
        </w:rPr>
      </w:pPr>
    </w:p>
    <w:p w:rsidR="00E56A48" w:rsidRPr="00E56A48" w:rsidRDefault="00E56A48" w:rsidP="00E56A48">
      <w:pPr>
        <w:spacing w:line="240" w:lineRule="auto"/>
        <w:ind w:firstLine="709"/>
        <w:jc w:val="both"/>
        <w:rPr>
          <w:rFonts w:ascii="Times New Roman" w:hAnsi="Times New Roman"/>
          <w:sz w:val="24"/>
          <w:szCs w:val="24"/>
        </w:rPr>
      </w:pPr>
      <w:bookmarkStart w:id="50" w:name="sub_1"/>
      <w:r w:rsidRPr="00E56A48">
        <w:rPr>
          <w:rFonts w:ascii="Times New Roman" w:hAnsi="Times New Roman"/>
          <w:sz w:val="24"/>
          <w:szCs w:val="24"/>
        </w:rPr>
        <w:t>1. Проиндексировать на 7,6 процента оклады (должностные или базовые оклады), ставки заработной платы работников муниципальных учреждений (организаций) Царевщинского сельсовета Мокшанского района Пензенской области, финансируемых из бюджета Царевщинского сельсовета Мокшанского района Пензенской области, в том числе финансируемых за счет субвенции из бюджета Пензенской области.</w:t>
      </w:r>
    </w:p>
    <w:p w:rsidR="00E56A48" w:rsidRPr="00E56A48" w:rsidRDefault="00E56A48" w:rsidP="00E56A48">
      <w:pPr>
        <w:spacing w:line="240" w:lineRule="auto"/>
        <w:ind w:firstLine="709"/>
        <w:jc w:val="both"/>
        <w:rPr>
          <w:rFonts w:ascii="Times New Roman" w:hAnsi="Times New Roman"/>
          <w:sz w:val="24"/>
          <w:szCs w:val="24"/>
        </w:rPr>
      </w:pPr>
      <w:r w:rsidRPr="00E56A48">
        <w:rPr>
          <w:rFonts w:ascii="Times New Roman" w:hAnsi="Times New Roman"/>
          <w:sz w:val="24"/>
          <w:szCs w:val="24"/>
        </w:rPr>
        <w:t xml:space="preserve">2. Внести изменения в Положения об оплате труда работников муниципальных учреждений (организаций) Царевщинского сельсовета Мокшанского района Пензенской области </w:t>
      </w:r>
      <w:bookmarkStart w:id="51" w:name="sub_2"/>
      <w:bookmarkEnd w:id="50"/>
      <w:r w:rsidRPr="00E56A48">
        <w:rPr>
          <w:rFonts w:ascii="Times New Roman" w:hAnsi="Times New Roman"/>
          <w:sz w:val="24"/>
          <w:szCs w:val="24"/>
        </w:rPr>
        <w:t xml:space="preserve">финансируемых из бюджета Царевщинского сельсовета Мокшанского района Пензенской области, в том числе финансируемых за счет субвенции из бюджета Пензенской области.  </w:t>
      </w:r>
    </w:p>
    <w:p w:rsidR="00E56A48" w:rsidRPr="00E56A48" w:rsidRDefault="00E56A48" w:rsidP="00E56A48">
      <w:pPr>
        <w:spacing w:line="240" w:lineRule="auto"/>
        <w:ind w:firstLine="709"/>
        <w:jc w:val="both"/>
        <w:rPr>
          <w:rFonts w:ascii="Times New Roman" w:hAnsi="Times New Roman"/>
          <w:sz w:val="24"/>
          <w:szCs w:val="24"/>
        </w:rPr>
      </w:pPr>
      <w:r w:rsidRPr="00E56A48">
        <w:rPr>
          <w:rFonts w:ascii="Times New Roman" w:hAnsi="Times New Roman"/>
          <w:sz w:val="24"/>
          <w:szCs w:val="24"/>
        </w:rPr>
        <w:t>3. Установить, что при индексации окладов (должностных или базовых окладов), ставок заработной платы их размеры подлежат округлению до целого рубля в сторону увеличения.</w:t>
      </w:r>
    </w:p>
    <w:p w:rsidR="00E56A48" w:rsidRPr="00E56A48" w:rsidRDefault="00E56A48" w:rsidP="00E56A48">
      <w:pPr>
        <w:spacing w:line="240" w:lineRule="auto"/>
        <w:ind w:firstLine="709"/>
        <w:jc w:val="both"/>
        <w:rPr>
          <w:rFonts w:ascii="Times New Roman" w:hAnsi="Times New Roman"/>
          <w:sz w:val="24"/>
          <w:szCs w:val="24"/>
        </w:rPr>
      </w:pPr>
      <w:r w:rsidRPr="00E56A48">
        <w:rPr>
          <w:rFonts w:ascii="Times New Roman" w:hAnsi="Times New Roman"/>
          <w:sz w:val="24"/>
          <w:szCs w:val="24"/>
        </w:rPr>
        <w:t>4. Финансирование расходов, связанных с реализацией настоящего постановления, осуществлять в пределах средств бюджета Царевщинского сельсовета Мокшанского района Пензенской области предусмотренных главным распорядителем средств бюджета Царевщинского сельсовета Мокшанского района Пензенской области на соответствующий финансовый год.</w:t>
      </w:r>
    </w:p>
    <w:p w:rsidR="00E56A48" w:rsidRPr="00E56A48" w:rsidRDefault="00E56A48" w:rsidP="00E56A48">
      <w:pPr>
        <w:spacing w:line="240" w:lineRule="auto"/>
        <w:ind w:firstLine="709"/>
        <w:jc w:val="both"/>
        <w:rPr>
          <w:rFonts w:ascii="Times New Roman" w:hAnsi="Times New Roman"/>
          <w:sz w:val="24"/>
          <w:szCs w:val="24"/>
        </w:rPr>
      </w:pPr>
      <w:r w:rsidRPr="00E56A48">
        <w:rPr>
          <w:rFonts w:ascii="Times New Roman" w:hAnsi="Times New Roman"/>
          <w:sz w:val="24"/>
          <w:szCs w:val="24"/>
        </w:rPr>
        <w:t>5. Настоящее постановление опубликовать в информационном бюллетене «Вести Царевщинского сельсовета».</w:t>
      </w:r>
      <w:bookmarkEnd w:id="51"/>
    </w:p>
    <w:p w:rsidR="00E56A48" w:rsidRPr="00E56A48" w:rsidRDefault="00E56A48" w:rsidP="00E56A48">
      <w:pPr>
        <w:autoSpaceDE w:val="0"/>
        <w:autoSpaceDN w:val="0"/>
        <w:adjustRightInd w:val="0"/>
        <w:spacing w:line="240" w:lineRule="auto"/>
        <w:ind w:firstLine="709"/>
        <w:jc w:val="both"/>
        <w:rPr>
          <w:rFonts w:ascii="Times New Roman" w:hAnsi="Times New Roman"/>
          <w:sz w:val="24"/>
          <w:szCs w:val="24"/>
        </w:rPr>
      </w:pPr>
      <w:r w:rsidRPr="00E56A48">
        <w:rPr>
          <w:rFonts w:ascii="Times New Roman" w:hAnsi="Times New Roman"/>
          <w:sz w:val="24"/>
          <w:szCs w:val="24"/>
        </w:rPr>
        <w:t>6. Настоящее решение вступает в силу на следующий день после дня его официального опубликования и распространяется на правоотношения, возникшие с 1 октября 2025 года.</w:t>
      </w:r>
    </w:p>
    <w:p w:rsidR="00E56A48" w:rsidRPr="00E56A48" w:rsidRDefault="00E56A48" w:rsidP="00E56A48">
      <w:pPr>
        <w:spacing w:line="240" w:lineRule="auto"/>
        <w:ind w:firstLine="709"/>
        <w:jc w:val="both"/>
        <w:rPr>
          <w:rFonts w:ascii="Times New Roman" w:hAnsi="Times New Roman"/>
          <w:sz w:val="24"/>
          <w:szCs w:val="24"/>
        </w:rPr>
      </w:pPr>
      <w:r w:rsidRPr="00E56A48">
        <w:rPr>
          <w:rFonts w:ascii="Times New Roman" w:hAnsi="Times New Roman"/>
          <w:sz w:val="24"/>
          <w:szCs w:val="24"/>
        </w:rPr>
        <w:t xml:space="preserve">7. Контроль за исполнением настоящего постановления возложить на главу </w:t>
      </w:r>
      <w:bookmarkStart w:id="52" w:name="_Hlk142566510"/>
      <w:r w:rsidRPr="00E56A48">
        <w:rPr>
          <w:rFonts w:ascii="Times New Roman" w:hAnsi="Times New Roman"/>
          <w:sz w:val="24"/>
          <w:szCs w:val="24"/>
        </w:rPr>
        <w:t xml:space="preserve">администрации Царевщинского сельсовета Мокшанского района </w:t>
      </w:r>
      <w:bookmarkEnd w:id="52"/>
      <w:r>
        <w:rPr>
          <w:rFonts w:ascii="Times New Roman" w:hAnsi="Times New Roman"/>
          <w:sz w:val="24"/>
          <w:szCs w:val="24"/>
        </w:rPr>
        <w:t>Пензенской области.</w:t>
      </w:r>
    </w:p>
    <w:p w:rsidR="00E56A48" w:rsidRPr="00E56A48" w:rsidRDefault="00E56A48" w:rsidP="00E56A48">
      <w:pPr>
        <w:spacing w:line="240" w:lineRule="auto"/>
        <w:ind w:firstLine="709"/>
        <w:jc w:val="both"/>
        <w:rPr>
          <w:rFonts w:ascii="Times New Roman" w:hAnsi="Times New Roman"/>
          <w:b/>
          <w:sz w:val="24"/>
          <w:szCs w:val="24"/>
        </w:rPr>
      </w:pPr>
      <w:r w:rsidRPr="00E56A48">
        <w:rPr>
          <w:rFonts w:ascii="Times New Roman" w:hAnsi="Times New Roman"/>
          <w:b/>
          <w:sz w:val="24"/>
          <w:szCs w:val="24"/>
        </w:rPr>
        <w:t xml:space="preserve">Глава администрации </w:t>
      </w:r>
    </w:p>
    <w:p w:rsidR="00E56A48" w:rsidRPr="00E56A48" w:rsidRDefault="00E56A48" w:rsidP="00E56A48">
      <w:pPr>
        <w:spacing w:line="240" w:lineRule="auto"/>
        <w:ind w:firstLine="709"/>
        <w:jc w:val="both"/>
        <w:rPr>
          <w:rFonts w:ascii="Times New Roman" w:hAnsi="Times New Roman"/>
          <w:b/>
          <w:sz w:val="24"/>
          <w:szCs w:val="24"/>
        </w:rPr>
      </w:pPr>
      <w:r w:rsidRPr="00E56A48">
        <w:rPr>
          <w:rFonts w:ascii="Times New Roman" w:hAnsi="Times New Roman"/>
          <w:b/>
          <w:sz w:val="24"/>
          <w:szCs w:val="24"/>
        </w:rPr>
        <w:t xml:space="preserve">Царевщинского сельсовета </w:t>
      </w:r>
    </w:p>
    <w:p w:rsidR="00E56A48" w:rsidRPr="00E56A48" w:rsidRDefault="00E56A48" w:rsidP="00E56A48">
      <w:pPr>
        <w:spacing w:line="240" w:lineRule="auto"/>
        <w:ind w:firstLine="709"/>
        <w:jc w:val="both"/>
        <w:rPr>
          <w:rFonts w:ascii="Times New Roman" w:hAnsi="Times New Roman"/>
          <w:b/>
          <w:sz w:val="24"/>
          <w:szCs w:val="24"/>
        </w:rPr>
      </w:pPr>
      <w:r w:rsidRPr="00E56A48">
        <w:rPr>
          <w:rFonts w:ascii="Times New Roman" w:hAnsi="Times New Roman"/>
          <w:b/>
          <w:sz w:val="24"/>
          <w:szCs w:val="24"/>
        </w:rPr>
        <w:t xml:space="preserve">Мокшанского района             </w:t>
      </w:r>
    </w:p>
    <w:p w:rsidR="00E56A48" w:rsidRPr="00E56A48" w:rsidRDefault="00E56A48" w:rsidP="00E56A48">
      <w:pPr>
        <w:spacing w:line="240" w:lineRule="auto"/>
        <w:ind w:firstLine="709"/>
        <w:jc w:val="both"/>
        <w:rPr>
          <w:rFonts w:ascii="Times New Roman" w:hAnsi="Times New Roman"/>
          <w:b/>
          <w:sz w:val="24"/>
          <w:szCs w:val="24"/>
        </w:rPr>
      </w:pPr>
      <w:r w:rsidRPr="00E56A48">
        <w:rPr>
          <w:rFonts w:ascii="Times New Roman" w:hAnsi="Times New Roman"/>
          <w:b/>
          <w:sz w:val="24"/>
          <w:szCs w:val="24"/>
        </w:rPr>
        <w:t xml:space="preserve">Пензенской области                                                     О.А.Адышкина                                    </w:t>
      </w:r>
    </w:p>
    <w:p w:rsidR="00157097" w:rsidRDefault="00157097" w:rsidP="00157097">
      <w:pPr>
        <w:pStyle w:val="30"/>
        <w:rPr>
          <w:i w:val="0"/>
          <w:noProof/>
          <w:sz w:val="24"/>
          <w:szCs w:val="24"/>
          <w:lang w:val="ru-RU"/>
        </w:rPr>
      </w:pPr>
    </w:p>
    <w:p w:rsidR="00157097" w:rsidRDefault="00157097" w:rsidP="00157097">
      <w:pPr>
        <w:pStyle w:val="30"/>
        <w:rPr>
          <w:i w:val="0"/>
          <w:noProof/>
          <w:sz w:val="24"/>
          <w:szCs w:val="24"/>
          <w:lang w:val="ru-RU"/>
        </w:rPr>
      </w:pPr>
    </w:p>
    <w:p w:rsidR="00157097" w:rsidRPr="00157097" w:rsidRDefault="00157097" w:rsidP="00157097">
      <w:pPr>
        <w:pStyle w:val="30"/>
        <w:rPr>
          <w:i w:val="0"/>
          <w:noProof/>
          <w:sz w:val="24"/>
          <w:szCs w:val="24"/>
          <w:lang w:val="ru-RU"/>
        </w:rPr>
      </w:pPr>
      <w:r w:rsidRPr="00157097">
        <w:rPr>
          <w:i w:val="0"/>
          <w:noProof/>
          <w:sz w:val="24"/>
          <w:szCs w:val="24"/>
        </w:rPr>
        <w:drawing>
          <wp:inline distT="0" distB="0" distL="0" distR="0" wp14:anchorId="5719EC72" wp14:editId="1890C81A">
            <wp:extent cx="688340" cy="925195"/>
            <wp:effectExtent l="0" t="0" r="0" b="825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88340" cy="925195"/>
                    </a:xfrm>
                    <a:prstGeom prst="rect">
                      <a:avLst/>
                    </a:prstGeom>
                    <a:noFill/>
                    <a:ln>
                      <a:noFill/>
                    </a:ln>
                  </pic:spPr>
                </pic:pic>
              </a:graphicData>
            </a:graphic>
          </wp:inline>
        </w:drawing>
      </w:r>
      <w:r w:rsidRPr="00157097">
        <w:rPr>
          <w:i w:val="0"/>
          <w:noProof/>
          <w:sz w:val="24"/>
          <w:szCs w:val="24"/>
          <w:lang w:val="ru-RU"/>
        </w:rPr>
        <w:t xml:space="preserve">    </w:t>
      </w:r>
    </w:p>
    <w:p w:rsidR="00157097" w:rsidRPr="00157097" w:rsidRDefault="00157097" w:rsidP="00157097">
      <w:pPr>
        <w:rPr>
          <w:rFonts w:ascii="Times New Roman" w:hAnsi="Times New Roman"/>
          <w:sz w:val="24"/>
          <w:szCs w:val="24"/>
        </w:rPr>
      </w:pPr>
    </w:p>
    <w:p w:rsidR="00157097" w:rsidRPr="00157097" w:rsidRDefault="00157097" w:rsidP="00157097">
      <w:pPr>
        <w:pStyle w:val="30"/>
        <w:rPr>
          <w:i w:val="0"/>
          <w:sz w:val="24"/>
          <w:szCs w:val="24"/>
          <w:lang w:val="ru-RU"/>
        </w:rPr>
      </w:pPr>
      <w:r w:rsidRPr="00157097">
        <w:rPr>
          <w:i w:val="0"/>
          <w:sz w:val="24"/>
          <w:szCs w:val="24"/>
          <w:lang w:val="ru-RU"/>
        </w:rPr>
        <w:t xml:space="preserve">АДМИНИСТРАЦИЯ ЦАРЕВЩИНСКОГО СЕЛЬСОВЕТА МОКШАНСКОГО РАЙОНА </w:t>
      </w:r>
      <w:r w:rsidRPr="00157097">
        <w:rPr>
          <w:bCs/>
          <w:i w:val="0"/>
          <w:sz w:val="24"/>
          <w:szCs w:val="24"/>
          <w:lang w:val="ru-RU"/>
        </w:rPr>
        <w:t>ПЕНЗЕНСКОЙ ОБЛАСТИ</w:t>
      </w:r>
    </w:p>
    <w:p w:rsidR="00157097" w:rsidRPr="00157097" w:rsidRDefault="00157097" w:rsidP="00157097">
      <w:pPr>
        <w:pStyle w:val="consplusnormal00"/>
        <w:spacing w:before="0" w:beforeAutospacing="0" w:after="0" w:afterAutospacing="0"/>
        <w:jc w:val="center"/>
        <w:rPr>
          <w:b/>
          <w:bCs/>
          <w:color w:val="000000"/>
        </w:rPr>
      </w:pPr>
      <w:r w:rsidRPr="00157097">
        <w:rPr>
          <w:b/>
          <w:bCs/>
          <w:color w:val="000000"/>
        </w:rPr>
        <w:t xml:space="preserve"> </w:t>
      </w:r>
    </w:p>
    <w:p w:rsidR="00157097" w:rsidRPr="00157097" w:rsidRDefault="00157097" w:rsidP="00157097">
      <w:pPr>
        <w:pStyle w:val="consplusnormal00"/>
        <w:spacing w:before="0" w:beforeAutospacing="0" w:after="0" w:afterAutospacing="0"/>
        <w:jc w:val="center"/>
        <w:rPr>
          <w:b/>
          <w:bCs/>
          <w:color w:val="000000"/>
        </w:rPr>
      </w:pPr>
      <w:r w:rsidRPr="00157097">
        <w:rPr>
          <w:b/>
          <w:bCs/>
          <w:color w:val="000000"/>
        </w:rPr>
        <w:t>ПОСТАНОВЛЕНИЕ</w:t>
      </w:r>
    </w:p>
    <w:p w:rsidR="00157097" w:rsidRPr="00157097" w:rsidRDefault="00157097" w:rsidP="00157097">
      <w:pPr>
        <w:pStyle w:val="consplusnormal00"/>
        <w:spacing w:before="0" w:beforeAutospacing="0" w:after="0" w:afterAutospacing="0"/>
        <w:jc w:val="center"/>
      </w:pPr>
    </w:p>
    <w:p w:rsidR="00157097" w:rsidRPr="00157097" w:rsidRDefault="00157097" w:rsidP="00157097">
      <w:pPr>
        <w:pStyle w:val="consplusnormal00"/>
        <w:spacing w:before="0" w:beforeAutospacing="0" w:after="0" w:afterAutospacing="0"/>
        <w:jc w:val="center"/>
        <w:rPr>
          <w:bCs/>
        </w:rPr>
      </w:pPr>
      <w:r w:rsidRPr="00157097">
        <w:rPr>
          <w:bCs/>
        </w:rPr>
        <w:lastRenderedPageBreak/>
        <w:t>от  14.11.2025 № 86</w:t>
      </w:r>
    </w:p>
    <w:p w:rsidR="00157097" w:rsidRPr="00157097" w:rsidRDefault="00157097" w:rsidP="00157097">
      <w:pPr>
        <w:pStyle w:val="consplusnormal00"/>
        <w:spacing w:before="0" w:beforeAutospacing="0" w:after="0" w:afterAutospacing="0"/>
        <w:jc w:val="center"/>
        <w:rPr>
          <w:bCs/>
        </w:rPr>
      </w:pPr>
      <w:r w:rsidRPr="00157097">
        <w:rPr>
          <w:bCs/>
        </w:rPr>
        <w:t>с.Царевщино</w:t>
      </w:r>
    </w:p>
    <w:p w:rsidR="00157097" w:rsidRPr="00157097" w:rsidRDefault="00157097" w:rsidP="00157097">
      <w:pPr>
        <w:pStyle w:val="a0"/>
        <w:rPr>
          <w:sz w:val="24"/>
          <w:szCs w:val="24"/>
        </w:rPr>
      </w:pPr>
    </w:p>
    <w:p w:rsidR="00157097" w:rsidRPr="00157097" w:rsidRDefault="00157097" w:rsidP="00157097">
      <w:pPr>
        <w:pStyle w:val="ConsPlusTitle"/>
        <w:widowControl/>
        <w:jc w:val="center"/>
        <w:rPr>
          <w:rFonts w:ascii="Times New Roman" w:hAnsi="Times New Roman" w:cs="Times New Roman"/>
          <w:sz w:val="24"/>
          <w:szCs w:val="24"/>
        </w:rPr>
      </w:pPr>
      <w:r w:rsidRPr="00157097">
        <w:rPr>
          <w:rFonts w:ascii="Times New Roman" w:hAnsi="Times New Roman" w:cs="Times New Roman"/>
          <w:sz w:val="24"/>
          <w:szCs w:val="24"/>
        </w:rPr>
        <w:t xml:space="preserve"> О внесении изменений в приложение к Положению об установлении системы оплаты</w:t>
      </w:r>
    </w:p>
    <w:p w:rsidR="00157097" w:rsidRPr="00157097" w:rsidRDefault="00157097" w:rsidP="00157097">
      <w:pPr>
        <w:pStyle w:val="ConsPlusTitle"/>
        <w:widowControl/>
        <w:jc w:val="center"/>
        <w:rPr>
          <w:rFonts w:ascii="Times New Roman" w:hAnsi="Times New Roman" w:cs="Times New Roman"/>
          <w:sz w:val="24"/>
          <w:szCs w:val="24"/>
        </w:rPr>
      </w:pPr>
      <w:r w:rsidRPr="00157097">
        <w:rPr>
          <w:rFonts w:ascii="Times New Roman" w:hAnsi="Times New Roman" w:cs="Times New Roman"/>
          <w:sz w:val="24"/>
          <w:szCs w:val="24"/>
        </w:rPr>
        <w:t>труда рабочих органов местного самоуправления Царевщинского сельсовета Мокшанского района Пензенской области, утвержденному постановлением администрации Царевщинского сельсовета Мокшанского района Пензенской области от 12.11.2012   № 72</w:t>
      </w:r>
    </w:p>
    <w:p w:rsidR="00157097" w:rsidRPr="00157097" w:rsidRDefault="00157097" w:rsidP="00157097">
      <w:pPr>
        <w:pStyle w:val="ConsPlusTitle"/>
        <w:widowControl/>
        <w:jc w:val="center"/>
        <w:rPr>
          <w:rFonts w:ascii="Times New Roman" w:hAnsi="Times New Roman" w:cs="Times New Roman"/>
          <w:sz w:val="24"/>
          <w:szCs w:val="24"/>
        </w:rPr>
      </w:pPr>
    </w:p>
    <w:p w:rsidR="00157097" w:rsidRPr="00157097" w:rsidRDefault="00157097" w:rsidP="00157097">
      <w:pPr>
        <w:autoSpaceDE w:val="0"/>
        <w:autoSpaceDN w:val="0"/>
        <w:adjustRightInd w:val="0"/>
        <w:ind w:firstLine="540"/>
        <w:rPr>
          <w:rFonts w:ascii="Times New Roman" w:hAnsi="Times New Roman"/>
          <w:sz w:val="24"/>
          <w:szCs w:val="24"/>
        </w:rPr>
      </w:pPr>
      <w:r w:rsidRPr="00157097">
        <w:rPr>
          <w:rFonts w:ascii="Times New Roman" w:hAnsi="Times New Roman"/>
          <w:color w:val="000000"/>
          <w:sz w:val="24"/>
          <w:szCs w:val="24"/>
        </w:rPr>
        <w:t xml:space="preserve">Руководствуясь  </w:t>
      </w:r>
      <w:hyperlink r:id="rId22" w:tgtFrame="_blank" w:history="1">
        <w:r w:rsidRPr="00157097">
          <w:rPr>
            <w:rStyle w:val="hyperlink"/>
            <w:rFonts w:ascii="Times New Roman" w:hAnsi="Times New Roman"/>
            <w:sz w:val="24"/>
            <w:szCs w:val="24"/>
          </w:rPr>
          <w:t>Уставом сельского поселения Царевщинский сельсовет муниципального района Мокшанский район Пензенской области</w:t>
        </w:r>
      </w:hyperlink>
      <w:r w:rsidRPr="00157097">
        <w:rPr>
          <w:rFonts w:ascii="Times New Roman" w:hAnsi="Times New Roman"/>
          <w:color w:val="000000"/>
          <w:sz w:val="24"/>
          <w:szCs w:val="24"/>
        </w:rPr>
        <w:t>, -</w:t>
      </w:r>
    </w:p>
    <w:p w:rsidR="00157097" w:rsidRPr="00157097" w:rsidRDefault="00157097" w:rsidP="00157097">
      <w:pPr>
        <w:autoSpaceDE w:val="0"/>
        <w:autoSpaceDN w:val="0"/>
        <w:adjustRightInd w:val="0"/>
        <w:ind w:firstLine="540"/>
        <w:jc w:val="center"/>
        <w:rPr>
          <w:rFonts w:ascii="Times New Roman" w:hAnsi="Times New Roman"/>
          <w:b/>
          <w:sz w:val="24"/>
          <w:szCs w:val="24"/>
        </w:rPr>
      </w:pPr>
    </w:p>
    <w:p w:rsidR="00157097" w:rsidRPr="00157097" w:rsidRDefault="00157097" w:rsidP="00157097">
      <w:pPr>
        <w:autoSpaceDE w:val="0"/>
        <w:autoSpaceDN w:val="0"/>
        <w:adjustRightInd w:val="0"/>
        <w:ind w:firstLine="540"/>
        <w:jc w:val="center"/>
        <w:rPr>
          <w:rFonts w:ascii="Times New Roman" w:hAnsi="Times New Roman"/>
          <w:b/>
          <w:sz w:val="24"/>
          <w:szCs w:val="24"/>
        </w:rPr>
      </w:pPr>
    </w:p>
    <w:p w:rsidR="00157097" w:rsidRPr="00157097" w:rsidRDefault="00157097" w:rsidP="00157097">
      <w:pPr>
        <w:autoSpaceDE w:val="0"/>
        <w:autoSpaceDN w:val="0"/>
        <w:adjustRightInd w:val="0"/>
        <w:ind w:firstLine="540"/>
        <w:jc w:val="center"/>
        <w:rPr>
          <w:rFonts w:ascii="Times New Roman" w:hAnsi="Times New Roman"/>
          <w:b/>
          <w:sz w:val="24"/>
          <w:szCs w:val="24"/>
        </w:rPr>
      </w:pPr>
      <w:r w:rsidRPr="00157097">
        <w:rPr>
          <w:rFonts w:ascii="Times New Roman" w:hAnsi="Times New Roman"/>
          <w:b/>
          <w:sz w:val="24"/>
          <w:szCs w:val="24"/>
        </w:rPr>
        <w:t>Администрация Царевщинского сельсовета</w:t>
      </w:r>
    </w:p>
    <w:p w:rsidR="00157097" w:rsidRPr="00157097" w:rsidRDefault="00157097" w:rsidP="00157097">
      <w:pPr>
        <w:autoSpaceDE w:val="0"/>
        <w:autoSpaceDN w:val="0"/>
        <w:adjustRightInd w:val="0"/>
        <w:ind w:firstLine="540"/>
        <w:jc w:val="center"/>
        <w:rPr>
          <w:rFonts w:ascii="Times New Roman" w:hAnsi="Times New Roman"/>
          <w:b/>
          <w:sz w:val="24"/>
          <w:szCs w:val="24"/>
        </w:rPr>
      </w:pPr>
      <w:r w:rsidRPr="00157097">
        <w:rPr>
          <w:rFonts w:ascii="Times New Roman" w:hAnsi="Times New Roman"/>
          <w:b/>
          <w:sz w:val="24"/>
          <w:szCs w:val="24"/>
        </w:rPr>
        <w:t>Мокшанского района Пензенской области постановляет:</w:t>
      </w:r>
    </w:p>
    <w:p w:rsidR="00157097" w:rsidRPr="00157097" w:rsidRDefault="00157097" w:rsidP="00157097">
      <w:pPr>
        <w:autoSpaceDE w:val="0"/>
        <w:autoSpaceDN w:val="0"/>
        <w:adjustRightInd w:val="0"/>
        <w:ind w:firstLine="540"/>
        <w:jc w:val="both"/>
        <w:rPr>
          <w:rFonts w:ascii="Times New Roman" w:hAnsi="Times New Roman"/>
          <w:sz w:val="24"/>
          <w:szCs w:val="24"/>
        </w:rPr>
      </w:pPr>
    </w:p>
    <w:p w:rsidR="00157097" w:rsidRPr="00157097" w:rsidRDefault="00157097" w:rsidP="00157097">
      <w:pPr>
        <w:autoSpaceDE w:val="0"/>
        <w:autoSpaceDN w:val="0"/>
        <w:adjustRightInd w:val="0"/>
        <w:ind w:firstLine="540"/>
        <w:jc w:val="both"/>
        <w:rPr>
          <w:rFonts w:ascii="Times New Roman" w:hAnsi="Times New Roman"/>
          <w:sz w:val="24"/>
          <w:szCs w:val="24"/>
        </w:rPr>
      </w:pPr>
      <w:r w:rsidRPr="00157097">
        <w:rPr>
          <w:rFonts w:ascii="Times New Roman" w:hAnsi="Times New Roman"/>
          <w:sz w:val="24"/>
          <w:szCs w:val="24"/>
        </w:rPr>
        <w:t xml:space="preserve">1. Внести изменения в приложение к Положению об установлении системы оплаты труда рабочих органов местного самоуправления Царевщинского сельсовета Мокшанского района Пензенской области, утвержденное  постановлением администрации Царевщинского сельсовета Мокшанского района Пензенской области  от 12.11.2012   № 72, изложив его в новой редакции согласно приложению. </w:t>
      </w:r>
    </w:p>
    <w:p w:rsidR="00157097" w:rsidRPr="00157097" w:rsidRDefault="00157097" w:rsidP="00157097">
      <w:pPr>
        <w:autoSpaceDE w:val="0"/>
        <w:autoSpaceDN w:val="0"/>
        <w:adjustRightInd w:val="0"/>
        <w:ind w:firstLine="540"/>
        <w:jc w:val="both"/>
        <w:rPr>
          <w:rFonts w:ascii="Times New Roman" w:hAnsi="Times New Roman"/>
          <w:sz w:val="24"/>
          <w:szCs w:val="24"/>
        </w:rPr>
      </w:pPr>
      <w:r w:rsidRPr="00157097">
        <w:rPr>
          <w:rFonts w:ascii="Times New Roman" w:hAnsi="Times New Roman"/>
          <w:sz w:val="24"/>
          <w:szCs w:val="24"/>
        </w:rPr>
        <w:t>2. Опубликовать настоящее постановление в информационном бюллетене «Вести Царевщинского сельсовета».</w:t>
      </w:r>
    </w:p>
    <w:p w:rsidR="00157097" w:rsidRPr="00157097" w:rsidRDefault="00157097" w:rsidP="00157097">
      <w:pPr>
        <w:autoSpaceDE w:val="0"/>
        <w:autoSpaceDN w:val="0"/>
        <w:adjustRightInd w:val="0"/>
        <w:ind w:firstLine="540"/>
        <w:jc w:val="both"/>
        <w:rPr>
          <w:rFonts w:ascii="Times New Roman" w:hAnsi="Times New Roman"/>
          <w:sz w:val="24"/>
          <w:szCs w:val="24"/>
        </w:rPr>
      </w:pPr>
      <w:r w:rsidRPr="00157097">
        <w:rPr>
          <w:rFonts w:ascii="Times New Roman" w:hAnsi="Times New Roman"/>
          <w:sz w:val="24"/>
          <w:szCs w:val="24"/>
        </w:rPr>
        <w:t>3. Настоящее постановление вступает в силу на следующий день после дня его официального опубликования и распространяется на правоотношения, возникшие с 01.10.2025.</w:t>
      </w:r>
    </w:p>
    <w:p w:rsidR="00157097" w:rsidRPr="00157097" w:rsidRDefault="00157097" w:rsidP="00157097">
      <w:pPr>
        <w:autoSpaceDE w:val="0"/>
        <w:autoSpaceDN w:val="0"/>
        <w:adjustRightInd w:val="0"/>
        <w:ind w:firstLine="540"/>
        <w:jc w:val="both"/>
        <w:rPr>
          <w:rFonts w:ascii="Times New Roman" w:hAnsi="Times New Roman"/>
          <w:sz w:val="24"/>
          <w:szCs w:val="24"/>
        </w:rPr>
      </w:pPr>
      <w:r w:rsidRPr="00157097">
        <w:rPr>
          <w:rFonts w:ascii="Times New Roman" w:hAnsi="Times New Roman"/>
          <w:sz w:val="24"/>
          <w:szCs w:val="24"/>
        </w:rPr>
        <w:t>4. Контроль за исполнением настоящего постановления возложить на главу администрации Царевщинского сельсовета Мокшанского района Пензенской области.</w:t>
      </w:r>
    </w:p>
    <w:p w:rsidR="00157097" w:rsidRPr="00157097" w:rsidRDefault="00157097" w:rsidP="00157097">
      <w:pPr>
        <w:autoSpaceDE w:val="0"/>
        <w:autoSpaceDN w:val="0"/>
        <w:adjustRightInd w:val="0"/>
        <w:rPr>
          <w:rFonts w:ascii="Times New Roman" w:hAnsi="Times New Roman"/>
          <w:sz w:val="24"/>
          <w:szCs w:val="24"/>
        </w:rPr>
      </w:pPr>
    </w:p>
    <w:p w:rsidR="00157097" w:rsidRPr="00157097" w:rsidRDefault="00157097" w:rsidP="00157097">
      <w:pPr>
        <w:pStyle w:val="a0"/>
        <w:rPr>
          <w:b/>
          <w:sz w:val="24"/>
          <w:szCs w:val="24"/>
        </w:rPr>
      </w:pPr>
      <w:r w:rsidRPr="00157097">
        <w:rPr>
          <w:b/>
          <w:sz w:val="24"/>
          <w:szCs w:val="24"/>
        </w:rPr>
        <w:t>Глава администрации</w:t>
      </w:r>
    </w:p>
    <w:p w:rsidR="00157097" w:rsidRPr="00157097" w:rsidRDefault="00157097" w:rsidP="00157097">
      <w:pPr>
        <w:pStyle w:val="a0"/>
        <w:rPr>
          <w:b/>
          <w:sz w:val="24"/>
          <w:szCs w:val="24"/>
        </w:rPr>
      </w:pPr>
      <w:r w:rsidRPr="00157097">
        <w:rPr>
          <w:b/>
          <w:sz w:val="24"/>
          <w:szCs w:val="24"/>
        </w:rPr>
        <w:t>Царевщинского сельсовета</w:t>
      </w:r>
    </w:p>
    <w:p w:rsidR="00157097" w:rsidRPr="00157097" w:rsidRDefault="00157097" w:rsidP="00157097">
      <w:pPr>
        <w:pStyle w:val="a0"/>
        <w:rPr>
          <w:b/>
          <w:sz w:val="24"/>
          <w:szCs w:val="24"/>
        </w:rPr>
      </w:pPr>
      <w:r w:rsidRPr="00157097">
        <w:rPr>
          <w:b/>
          <w:sz w:val="24"/>
          <w:szCs w:val="24"/>
        </w:rPr>
        <w:t>Мокшанского района</w:t>
      </w:r>
    </w:p>
    <w:p w:rsidR="00157097" w:rsidRPr="00157097" w:rsidRDefault="00157097" w:rsidP="00157097">
      <w:pPr>
        <w:pStyle w:val="a0"/>
        <w:rPr>
          <w:b/>
          <w:sz w:val="24"/>
          <w:szCs w:val="24"/>
        </w:rPr>
      </w:pPr>
      <w:r w:rsidRPr="00157097">
        <w:rPr>
          <w:b/>
          <w:sz w:val="24"/>
          <w:szCs w:val="24"/>
        </w:rPr>
        <w:t xml:space="preserve">Пензенской области                                        </w:t>
      </w:r>
      <w:r w:rsidRPr="00157097">
        <w:rPr>
          <w:b/>
          <w:sz w:val="24"/>
          <w:szCs w:val="24"/>
        </w:rPr>
        <w:tab/>
        <w:t xml:space="preserve">                                     </w:t>
      </w:r>
      <w:r>
        <w:rPr>
          <w:b/>
          <w:sz w:val="24"/>
          <w:szCs w:val="24"/>
        </w:rPr>
        <w:t>О.А.Адышкина</w:t>
      </w:r>
    </w:p>
    <w:p w:rsidR="00157097" w:rsidRPr="00157097" w:rsidRDefault="00157097" w:rsidP="00157097">
      <w:pPr>
        <w:autoSpaceDE w:val="0"/>
        <w:autoSpaceDN w:val="0"/>
        <w:adjustRightInd w:val="0"/>
        <w:spacing w:after="0"/>
        <w:jc w:val="right"/>
        <w:outlineLvl w:val="1"/>
        <w:rPr>
          <w:rFonts w:ascii="Times New Roman" w:hAnsi="Times New Roman"/>
          <w:sz w:val="24"/>
          <w:szCs w:val="24"/>
        </w:rPr>
      </w:pPr>
      <w:r w:rsidRPr="00157097">
        <w:rPr>
          <w:rFonts w:ascii="Times New Roman" w:hAnsi="Times New Roman"/>
          <w:sz w:val="24"/>
          <w:szCs w:val="24"/>
        </w:rPr>
        <w:t xml:space="preserve"> Приложение</w:t>
      </w:r>
    </w:p>
    <w:p w:rsidR="00157097" w:rsidRPr="00157097" w:rsidRDefault="00157097" w:rsidP="00157097">
      <w:pPr>
        <w:autoSpaceDE w:val="0"/>
        <w:autoSpaceDN w:val="0"/>
        <w:adjustRightInd w:val="0"/>
        <w:spacing w:after="0"/>
        <w:jc w:val="right"/>
        <w:outlineLvl w:val="1"/>
        <w:rPr>
          <w:rFonts w:ascii="Times New Roman" w:hAnsi="Times New Roman"/>
          <w:sz w:val="24"/>
          <w:szCs w:val="24"/>
        </w:rPr>
      </w:pPr>
      <w:r w:rsidRPr="00157097">
        <w:rPr>
          <w:rFonts w:ascii="Times New Roman" w:hAnsi="Times New Roman"/>
          <w:sz w:val="24"/>
          <w:szCs w:val="24"/>
        </w:rPr>
        <w:t xml:space="preserve"> к постановлению  </w:t>
      </w:r>
    </w:p>
    <w:p w:rsidR="00157097" w:rsidRPr="00157097" w:rsidRDefault="00157097" w:rsidP="00157097">
      <w:pPr>
        <w:autoSpaceDE w:val="0"/>
        <w:autoSpaceDN w:val="0"/>
        <w:adjustRightInd w:val="0"/>
        <w:spacing w:after="0"/>
        <w:jc w:val="right"/>
        <w:outlineLvl w:val="1"/>
        <w:rPr>
          <w:rFonts w:ascii="Times New Roman" w:hAnsi="Times New Roman"/>
          <w:sz w:val="24"/>
          <w:szCs w:val="24"/>
        </w:rPr>
      </w:pPr>
      <w:r w:rsidRPr="00157097">
        <w:rPr>
          <w:rFonts w:ascii="Times New Roman" w:hAnsi="Times New Roman"/>
          <w:sz w:val="24"/>
          <w:szCs w:val="24"/>
        </w:rPr>
        <w:t>администрации</w:t>
      </w:r>
    </w:p>
    <w:p w:rsidR="00157097" w:rsidRPr="00157097" w:rsidRDefault="00157097" w:rsidP="00157097">
      <w:pPr>
        <w:autoSpaceDE w:val="0"/>
        <w:autoSpaceDN w:val="0"/>
        <w:adjustRightInd w:val="0"/>
        <w:spacing w:after="0"/>
        <w:jc w:val="right"/>
        <w:outlineLvl w:val="1"/>
        <w:rPr>
          <w:rFonts w:ascii="Times New Roman" w:hAnsi="Times New Roman"/>
          <w:sz w:val="24"/>
          <w:szCs w:val="24"/>
        </w:rPr>
      </w:pPr>
      <w:r w:rsidRPr="00157097">
        <w:rPr>
          <w:rFonts w:ascii="Times New Roman" w:hAnsi="Times New Roman"/>
          <w:sz w:val="24"/>
          <w:szCs w:val="24"/>
        </w:rPr>
        <w:t xml:space="preserve"> Царевщинского сельсовета</w:t>
      </w:r>
    </w:p>
    <w:p w:rsidR="00157097" w:rsidRPr="00157097" w:rsidRDefault="00157097" w:rsidP="00157097">
      <w:pPr>
        <w:autoSpaceDE w:val="0"/>
        <w:autoSpaceDN w:val="0"/>
        <w:adjustRightInd w:val="0"/>
        <w:spacing w:after="0"/>
        <w:jc w:val="right"/>
        <w:outlineLvl w:val="1"/>
        <w:rPr>
          <w:rFonts w:ascii="Times New Roman" w:hAnsi="Times New Roman"/>
          <w:sz w:val="24"/>
          <w:szCs w:val="24"/>
        </w:rPr>
      </w:pPr>
      <w:r w:rsidRPr="00157097">
        <w:rPr>
          <w:rFonts w:ascii="Times New Roman" w:hAnsi="Times New Roman"/>
          <w:sz w:val="24"/>
          <w:szCs w:val="24"/>
        </w:rPr>
        <w:t xml:space="preserve">Мокшанского района </w:t>
      </w:r>
    </w:p>
    <w:p w:rsidR="00157097" w:rsidRPr="00157097" w:rsidRDefault="00157097" w:rsidP="00157097">
      <w:pPr>
        <w:autoSpaceDE w:val="0"/>
        <w:autoSpaceDN w:val="0"/>
        <w:adjustRightInd w:val="0"/>
        <w:spacing w:after="0"/>
        <w:jc w:val="right"/>
        <w:outlineLvl w:val="1"/>
        <w:rPr>
          <w:rFonts w:ascii="Times New Roman" w:hAnsi="Times New Roman"/>
          <w:sz w:val="24"/>
          <w:szCs w:val="24"/>
        </w:rPr>
      </w:pPr>
      <w:r w:rsidRPr="00157097">
        <w:rPr>
          <w:rFonts w:ascii="Times New Roman" w:hAnsi="Times New Roman"/>
          <w:sz w:val="24"/>
          <w:szCs w:val="24"/>
        </w:rPr>
        <w:t xml:space="preserve">Пензенской области </w:t>
      </w:r>
    </w:p>
    <w:p w:rsidR="00157097" w:rsidRPr="00157097" w:rsidRDefault="00157097" w:rsidP="00157097">
      <w:pPr>
        <w:autoSpaceDE w:val="0"/>
        <w:autoSpaceDN w:val="0"/>
        <w:adjustRightInd w:val="0"/>
        <w:spacing w:after="0"/>
        <w:ind w:right="-1"/>
        <w:jc w:val="right"/>
        <w:outlineLvl w:val="1"/>
        <w:rPr>
          <w:rFonts w:ascii="Times New Roman" w:hAnsi="Times New Roman"/>
          <w:sz w:val="24"/>
          <w:szCs w:val="24"/>
        </w:rPr>
      </w:pPr>
      <w:r w:rsidRPr="00157097">
        <w:rPr>
          <w:rFonts w:ascii="Times New Roman" w:hAnsi="Times New Roman"/>
          <w:sz w:val="24"/>
          <w:szCs w:val="24"/>
        </w:rPr>
        <w:t xml:space="preserve">от 14.11.2025 № 86 </w:t>
      </w:r>
    </w:p>
    <w:p w:rsidR="00157097" w:rsidRPr="00157097" w:rsidRDefault="00157097" w:rsidP="00157097">
      <w:pPr>
        <w:autoSpaceDE w:val="0"/>
        <w:autoSpaceDN w:val="0"/>
        <w:adjustRightInd w:val="0"/>
        <w:spacing w:after="0"/>
        <w:jc w:val="right"/>
        <w:rPr>
          <w:rFonts w:ascii="Times New Roman" w:hAnsi="Times New Roman"/>
          <w:sz w:val="24"/>
          <w:szCs w:val="24"/>
        </w:rPr>
      </w:pPr>
    </w:p>
    <w:p w:rsidR="00157097" w:rsidRPr="00157097" w:rsidRDefault="00157097" w:rsidP="00157097">
      <w:pPr>
        <w:autoSpaceDE w:val="0"/>
        <w:autoSpaceDN w:val="0"/>
        <w:adjustRightInd w:val="0"/>
        <w:spacing w:after="0"/>
        <w:jc w:val="right"/>
        <w:rPr>
          <w:rFonts w:ascii="Times New Roman" w:hAnsi="Times New Roman"/>
          <w:sz w:val="24"/>
          <w:szCs w:val="24"/>
        </w:rPr>
      </w:pPr>
      <w:r w:rsidRPr="00157097">
        <w:rPr>
          <w:rFonts w:ascii="Times New Roman" w:hAnsi="Times New Roman"/>
          <w:sz w:val="24"/>
          <w:szCs w:val="24"/>
        </w:rPr>
        <w:t>«Приложение к постановлению администрации</w:t>
      </w:r>
    </w:p>
    <w:p w:rsidR="00157097" w:rsidRPr="00157097" w:rsidRDefault="00157097" w:rsidP="00157097">
      <w:pPr>
        <w:autoSpaceDE w:val="0"/>
        <w:autoSpaceDN w:val="0"/>
        <w:adjustRightInd w:val="0"/>
        <w:spacing w:after="0"/>
        <w:jc w:val="right"/>
        <w:rPr>
          <w:rFonts w:ascii="Times New Roman" w:hAnsi="Times New Roman"/>
          <w:sz w:val="24"/>
          <w:szCs w:val="24"/>
        </w:rPr>
      </w:pPr>
      <w:r w:rsidRPr="00157097">
        <w:rPr>
          <w:rFonts w:ascii="Times New Roman" w:hAnsi="Times New Roman"/>
          <w:sz w:val="24"/>
          <w:szCs w:val="24"/>
        </w:rPr>
        <w:lastRenderedPageBreak/>
        <w:t>Царевщинского сельсовета</w:t>
      </w:r>
    </w:p>
    <w:p w:rsidR="00157097" w:rsidRPr="00157097" w:rsidRDefault="00157097" w:rsidP="00157097">
      <w:pPr>
        <w:autoSpaceDE w:val="0"/>
        <w:autoSpaceDN w:val="0"/>
        <w:adjustRightInd w:val="0"/>
        <w:spacing w:after="0"/>
        <w:jc w:val="right"/>
        <w:rPr>
          <w:rFonts w:ascii="Times New Roman" w:hAnsi="Times New Roman"/>
          <w:sz w:val="24"/>
          <w:szCs w:val="24"/>
        </w:rPr>
      </w:pPr>
      <w:r w:rsidRPr="00157097">
        <w:rPr>
          <w:rFonts w:ascii="Times New Roman" w:hAnsi="Times New Roman"/>
          <w:sz w:val="24"/>
          <w:szCs w:val="24"/>
        </w:rPr>
        <w:t xml:space="preserve">Мокшанского района Пензенской области </w:t>
      </w:r>
    </w:p>
    <w:p w:rsidR="00157097" w:rsidRPr="00157097" w:rsidRDefault="00157097" w:rsidP="00157097">
      <w:pPr>
        <w:autoSpaceDE w:val="0"/>
        <w:autoSpaceDN w:val="0"/>
        <w:adjustRightInd w:val="0"/>
        <w:spacing w:after="0"/>
        <w:jc w:val="right"/>
        <w:rPr>
          <w:rFonts w:ascii="Times New Roman" w:hAnsi="Times New Roman"/>
          <w:sz w:val="24"/>
          <w:szCs w:val="24"/>
        </w:rPr>
      </w:pPr>
      <w:r w:rsidRPr="00157097">
        <w:rPr>
          <w:rFonts w:ascii="Times New Roman" w:hAnsi="Times New Roman"/>
          <w:sz w:val="24"/>
          <w:szCs w:val="24"/>
        </w:rPr>
        <w:t>от  12.11.2012 №72</w:t>
      </w:r>
    </w:p>
    <w:p w:rsidR="00157097" w:rsidRPr="00157097" w:rsidRDefault="00157097" w:rsidP="00157097">
      <w:pPr>
        <w:autoSpaceDE w:val="0"/>
        <w:autoSpaceDN w:val="0"/>
        <w:adjustRightInd w:val="0"/>
        <w:spacing w:after="0"/>
        <w:jc w:val="right"/>
        <w:rPr>
          <w:rFonts w:ascii="Times New Roman" w:hAnsi="Times New Roman"/>
          <w:sz w:val="24"/>
          <w:szCs w:val="24"/>
        </w:rPr>
      </w:pPr>
    </w:p>
    <w:p w:rsidR="00157097" w:rsidRPr="00157097" w:rsidRDefault="00157097" w:rsidP="00157097">
      <w:pPr>
        <w:autoSpaceDE w:val="0"/>
        <w:autoSpaceDN w:val="0"/>
        <w:adjustRightInd w:val="0"/>
        <w:spacing w:after="0"/>
        <w:jc w:val="right"/>
        <w:rPr>
          <w:rFonts w:ascii="Times New Roman" w:hAnsi="Times New Roman"/>
          <w:sz w:val="24"/>
          <w:szCs w:val="24"/>
        </w:rPr>
      </w:pPr>
      <w:r w:rsidRPr="00157097">
        <w:rPr>
          <w:rFonts w:ascii="Times New Roman" w:hAnsi="Times New Roman"/>
          <w:sz w:val="24"/>
          <w:szCs w:val="24"/>
        </w:rPr>
        <w:t xml:space="preserve">(новая редакция) </w:t>
      </w:r>
    </w:p>
    <w:p w:rsidR="00157097" w:rsidRPr="00157097" w:rsidRDefault="00157097" w:rsidP="00157097">
      <w:pPr>
        <w:autoSpaceDE w:val="0"/>
        <w:autoSpaceDN w:val="0"/>
        <w:adjustRightInd w:val="0"/>
        <w:spacing w:after="0"/>
        <w:jc w:val="center"/>
        <w:rPr>
          <w:rFonts w:ascii="Times New Roman" w:hAnsi="Times New Roman"/>
          <w:sz w:val="24"/>
          <w:szCs w:val="24"/>
        </w:rPr>
      </w:pPr>
    </w:p>
    <w:p w:rsidR="00157097" w:rsidRPr="00157097" w:rsidRDefault="00157097" w:rsidP="00157097">
      <w:pPr>
        <w:pStyle w:val="aff0"/>
        <w:spacing w:before="0" w:beforeAutospacing="0" w:after="0" w:afterAutospacing="0"/>
        <w:jc w:val="center"/>
      </w:pPr>
      <w:r w:rsidRPr="00157097">
        <w:rPr>
          <w:b/>
          <w:bCs/>
        </w:rPr>
        <w:t>РАЗМЕРЫ</w:t>
      </w:r>
    </w:p>
    <w:p w:rsidR="00157097" w:rsidRPr="00157097" w:rsidRDefault="00157097" w:rsidP="00157097">
      <w:pPr>
        <w:pStyle w:val="aff0"/>
        <w:spacing w:before="0" w:beforeAutospacing="0" w:after="0" w:afterAutospacing="0"/>
        <w:jc w:val="center"/>
      </w:pPr>
      <w:r w:rsidRPr="00157097">
        <w:rPr>
          <w:b/>
          <w:bCs/>
        </w:rPr>
        <w:t>окладов рабочих органов местного самоуправления Царевщинского сельсовета Мокшанского района Пензенской области</w:t>
      </w:r>
    </w:p>
    <w:p w:rsidR="00157097" w:rsidRPr="00157097" w:rsidRDefault="00157097" w:rsidP="00157097">
      <w:pPr>
        <w:pStyle w:val="aff0"/>
        <w:spacing w:before="0" w:beforeAutospacing="0" w:after="0" w:afterAutospacing="0"/>
        <w:jc w:val="center"/>
      </w:pPr>
      <w:r w:rsidRPr="00157097">
        <w:t> </w:t>
      </w:r>
    </w:p>
    <w:tbl>
      <w:tblPr>
        <w:tblW w:w="5000" w:type="pct"/>
        <w:jc w:val="center"/>
        <w:tblCellMar>
          <w:left w:w="0" w:type="dxa"/>
          <w:right w:w="0" w:type="dxa"/>
        </w:tblCellMar>
        <w:tblLook w:val="04A0" w:firstRow="1" w:lastRow="0" w:firstColumn="1" w:lastColumn="0" w:noHBand="0" w:noVBand="1"/>
      </w:tblPr>
      <w:tblGrid>
        <w:gridCol w:w="2730"/>
        <w:gridCol w:w="2842"/>
        <w:gridCol w:w="2674"/>
        <w:gridCol w:w="1658"/>
      </w:tblGrid>
      <w:tr w:rsidR="00157097" w:rsidRPr="00157097" w:rsidTr="008F5F10">
        <w:trPr>
          <w:jc w:val="center"/>
        </w:trPr>
        <w:tc>
          <w:tcPr>
            <w:tcW w:w="12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7097" w:rsidRPr="00157097" w:rsidRDefault="00157097" w:rsidP="008F5F10">
            <w:pPr>
              <w:ind w:firstLine="567"/>
              <w:jc w:val="center"/>
              <w:rPr>
                <w:rFonts w:ascii="Times New Roman" w:hAnsi="Times New Roman"/>
                <w:sz w:val="24"/>
                <w:szCs w:val="24"/>
              </w:rPr>
            </w:pPr>
            <w:r w:rsidRPr="00157097">
              <w:rPr>
                <w:rFonts w:ascii="Times New Roman" w:hAnsi="Times New Roman"/>
                <w:sz w:val="24"/>
                <w:szCs w:val="24"/>
              </w:rPr>
              <w:t>Профессиональная квалификационная группа</w:t>
            </w:r>
          </w:p>
        </w:tc>
        <w:tc>
          <w:tcPr>
            <w:tcW w:w="12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7097" w:rsidRPr="00157097" w:rsidRDefault="00157097" w:rsidP="008F5F10">
            <w:pPr>
              <w:ind w:firstLine="567"/>
              <w:jc w:val="center"/>
              <w:rPr>
                <w:rFonts w:ascii="Times New Roman" w:hAnsi="Times New Roman"/>
                <w:sz w:val="24"/>
                <w:szCs w:val="24"/>
              </w:rPr>
            </w:pPr>
            <w:r w:rsidRPr="00157097">
              <w:rPr>
                <w:rFonts w:ascii="Times New Roman" w:hAnsi="Times New Roman"/>
                <w:sz w:val="24"/>
                <w:szCs w:val="24"/>
              </w:rPr>
              <w:t>Квалификационный уровень</w:t>
            </w:r>
          </w:p>
        </w:tc>
        <w:tc>
          <w:tcPr>
            <w:tcW w:w="17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7097" w:rsidRPr="00157097" w:rsidRDefault="00157097" w:rsidP="008F5F10">
            <w:pPr>
              <w:ind w:firstLine="567"/>
              <w:jc w:val="center"/>
              <w:rPr>
                <w:rFonts w:ascii="Times New Roman" w:hAnsi="Times New Roman"/>
                <w:sz w:val="24"/>
                <w:szCs w:val="24"/>
              </w:rPr>
            </w:pPr>
            <w:r w:rsidRPr="00157097">
              <w:rPr>
                <w:rFonts w:ascii="Times New Roman" w:hAnsi="Times New Roman"/>
                <w:sz w:val="24"/>
                <w:szCs w:val="24"/>
              </w:rPr>
              <w:t>Профессии рабочих, отнесенные к квалификационным уровням</w:t>
            </w:r>
          </w:p>
        </w:tc>
        <w:tc>
          <w:tcPr>
            <w:tcW w:w="6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7097" w:rsidRPr="00157097" w:rsidRDefault="00157097" w:rsidP="008F5F10">
            <w:pPr>
              <w:ind w:firstLine="567"/>
              <w:jc w:val="center"/>
              <w:rPr>
                <w:rFonts w:ascii="Times New Roman" w:hAnsi="Times New Roman"/>
                <w:sz w:val="24"/>
                <w:szCs w:val="24"/>
              </w:rPr>
            </w:pPr>
            <w:r w:rsidRPr="00157097">
              <w:rPr>
                <w:rFonts w:ascii="Times New Roman" w:hAnsi="Times New Roman"/>
                <w:sz w:val="24"/>
                <w:szCs w:val="24"/>
              </w:rPr>
              <w:t>Размеры окладов (рублей)</w:t>
            </w:r>
          </w:p>
        </w:tc>
      </w:tr>
      <w:tr w:rsidR="00157097" w:rsidRPr="00157097" w:rsidTr="008F5F10">
        <w:trPr>
          <w:jc w:val="center"/>
        </w:trPr>
        <w:tc>
          <w:tcPr>
            <w:tcW w:w="12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7097" w:rsidRPr="00157097" w:rsidRDefault="00157097" w:rsidP="008F5F10">
            <w:pPr>
              <w:ind w:firstLine="567"/>
              <w:jc w:val="center"/>
              <w:rPr>
                <w:rFonts w:ascii="Times New Roman" w:hAnsi="Times New Roman"/>
                <w:sz w:val="24"/>
                <w:szCs w:val="24"/>
              </w:rPr>
            </w:pPr>
            <w:r w:rsidRPr="00157097">
              <w:rPr>
                <w:rFonts w:ascii="Times New Roman" w:hAnsi="Times New Roman"/>
                <w:sz w:val="24"/>
                <w:szCs w:val="24"/>
              </w:rPr>
              <w:t>1</w:t>
            </w:r>
          </w:p>
        </w:tc>
        <w:tc>
          <w:tcPr>
            <w:tcW w:w="12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7097" w:rsidRPr="00157097" w:rsidRDefault="00157097" w:rsidP="008F5F10">
            <w:pPr>
              <w:ind w:firstLine="567"/>
              <w:jc w:val="center"/>
              <w:rPr>
                <w:rFonts w:ascii="Times New Roman" w:hAnsi="Times New Roman"/>
                <w:sz w:val="24"/>
                <w:szCs w:val="24"/>
              </w:rPr>
            </w:pPr>
            <w:r w:rsidRPr="00157097">
              <w:rPr>
                <w:rFonts w:ascii="Times New Roman" w:hAnsi="Times New Roman"/>
                <w:sz w:val="24"/>
                <w:szCs w:val="24"/>
              </w:rPr>
              <w:t>2</w:t>
            </w:r>
          </w:p>
        </w:tc>
        <w:tc>
          <w:tcPr>
            <w:tcW w:w="17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7097" w:rsidRPr="00157097" w:rsidRDefault="00157097" w:rsidP="008F5F10">
            <w:pPr>
              <w:ind w:firstLine="567"/>
              <w:jc w:val="center"/>
              <w:rPr>
                <w:rFonts w:ascii="Times New Roman" w:hAnsi="Times New Roman"/>
                <w:sz w:val="24"/>
                <w:szCs w:val="24"/>
              </w:rPr>
            </w:pPr>
            <w:r w:rsidRPr="00157097">
              <w:rPr>
                <w:rFonts w:ascii="Times New Roman" w:hAnsi="Times New Roman"/>
                <w:sz w:val="24"/>
                <w:szCs w:val="24"/>
              </w:rPr>
              <w:t>3</w:t>
            </w:r>
          </w:p>
        </w:tc>
        <w:tc>
          <w:tcPr>
            <w:tcW w:w="6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7097" w:rsidRPr="00157097" w:rsidRDefault="00157097" w:rsidP="008F5F10">
            <w:pPr>
              <w:ind w:firstLine="567"/>
              <w:jc w:val="center"/>
              <w:rPr>
                <w:rFonts w:ascii="Times New Roman" w:hAnsi="Times New Roman"/>
                <w:sz w:val="24"/>
                <w:szCs w:val="24"/>
              </w:rPr>
            </w:pPr>
            <w:r w:rsidRPr="00157097">
              <w:rPr>
                <w:rFonts w:ascii="Times New Roman" w:hAnsi="Times New Roman"/>
                <w:sz w:val="24"/>
                <w:szCs w:val="24"/>
              </w:rPr>
              <w:t>4</w:t>
            </w:r>
          </w:p>
        </w:tc>
      </w:tr>
      <w:tr w:rsidR="00157097" w:rsidRPr="00157097" w:rsidTr="008F5F10">
        <w:trPr>
          <w:jc w:val="center"/>
        </w:trPr>
        <w:tc>
          <w:tcPr>
            <w:tcW w:w="129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7097" w:rsidRPr="00157097" w:rsidRDefault="00157097" w:rsidP="008F5F10">
            <w:pPr>
              <w:jc w:val="both"/>
              <w:rPr>
                <w:rFonts w:ascii="Times New Roman" w:hAnsi="Times New Roman"/>
                <w:sz w:val="24"/>
                <w:szCs w:val="24"/>
              </w:rPr>
            </w:pPr>
            <w:r w:rsidRPr="00157097">
              <w:rPr>
                <w:rFonts w:ascii="Times New Roman" w:hAnsi="Times New Roman"/>
                <w:sz w:val="24"/>
                <w:szCs w:val="24"/>
              </w:rPr>
              <w:t>Общеотраслевые профессии рабочих первого уровня</w:t>
            </w:r>
          </w:p>
        </w:tc>
        <w:tc>
          <w:tcPr>
            <w:tcW w:w="127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7097" w:rsidRPr="00157097" w:rsidRDefault="00157097" w:rsidP="008F5F10">
            <w:pPr>
              <w:jc w:val="both"/>
              <w:rPr>
                <w:rFonts w:ascii="Times New Roman" w:hAnsi="Times New Roman"/>
                <w:sz w:val="24"/>
                <w:szCs w:val="24"/>
              </w:rPr>
            </w:pPr>
            <w:r w:rsidRPr="00157097">
              <w:rPr>
                <w:rFonts w:ascii="Times New Roman" w:hAnsi="Times New Roman"/>
                <w:sz w:val="24"/>
                <w:szCs w:val="24"/>
              </w:rPr>
              <w:t>1 квалификационный уровень</w:t>
            </w:r>
          </w:p>
        </w:tc>
        <w:tc>
          <w:tcPr>
            <w:tcW w:w="17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7097" w:rsidRPr="00157097" w:rsidRDefault="00157097" w:rsidP="008F5F10">
            <w:pPr>
              <w:jc w:val="both"/>
              <w:rPr>
                <w:rFonts w:ascii="Times New Roman" w:hAnsi="Times New Roman"/>
                <w:sz w:val="24"/>
                <w:szCs w:val="24"/>
              </w:rPr>
            </w:pPr>
            <w:r w:rsidRPr="00157097">
              <w:rPr>
                <w:rFonts w:ascii="Times New Roman" w:hAnsi="Times New Roman"/>
                <w:sz w:val="24"/>
                <w:szCs w:val="24"/>
              </w:rPr>
              <w:t>Наименования профессий рабочих, по которым предусмотрено присвоение 1, 2 и 3 квалификационных разрядов в соответствии с Единым тарифно-квалификационным справочником работ и профессий рабочих</w:t>
            </w:r>
          </w:p>
        </w:tc>
        <w:tc>
          <w:tcPr>
            <w:tcW w:w="6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7097" w:rsidRPr="00157097" w:rsidRDefault="00157097" w:rsidP="008F5F10">
            <w:pPr>
              <w:rPr>
                <w:rFonts w:ascii="Times New Roman" w:hAnsi="Times New Roman"/>
                <w:sz w:val="24"/>
                <w:szCs w:val="24"/>
              </w:rPr>
            </w:pPr>
            <w:r w:rsidRPr="00157097">
              <w:rPr>
                <w:rFonts w:ascii="Times New Roman" w:hAnsi="Times New Roman"/>
                <w:sz w:val="24"/>
                <w:szCs w:val="24"/>
              </w:rPr>
              <w:t>4342</w:t>
            </w:r>
          </w:p>
        </w:tc>
      </w:tr>
      <w:tr w:rsidR="00157097" w:rsidRPr="00157097" w:rsidTr="008F5F10">
        <w:trPr>
          <w:jc w:val="center"/>
        </w:trPr>
        <w:tc>
          <w:tcPr>
            <w:tcW w:w="1296" w:type="pct"/>
            <w:vMerge/>
            <w:tcBorders>
              <w:top w:val="single" w:sz="6" w:space="0" w:color="000000"/>
              <w:left w:val="single" w:sz="6" w:space="0" w:color="000000"/>
              <w:bottom w:val="single" w:sz="6" w:space="0" w:color="000000"/>
              <w:right w:val="single" w:sz="6" w:space="0" w:color="000000"/>
            </w:tcBorders>
            <w:vAlign w:val="center"/>
            <w:hideMark/>
          </w:tcPr>
          <w:p w:rsidR="00157097" w:rsidRPr="00157097" w:rsidRDefault="00157097" w:rsidP="008F5F10">
            <w:pPr>
              <w:rPr>
                <w:rFonts w:ascii="Times New Roman" w:hAnsi="Times New Roman"/>
                <w:sz w:val="24"/>
                <w:szCs w:val="24"/>
              </w:rPr>
            </w:pPr>
          </w:p>
        </w:tc>
        <w:tc>
          <w:tcPr>
            <w:tcW w:w="1271" w:type="pct"/>
            <w:vMerge/>
            <w:tcBorders>
              <w:top w:val="single" w:sz="6" w:space="0" w:color="000000"/>
              <w:left w:val="single" w:sz="6" w:space="0" w:color="000000"/>
              <w:bottom w:val="single" w:sz="6" w:space="0" w:color="000000"/>
              <w:right w:val="single" w:sz="6" w:space="0" w:color="000000"/>
            </w:tcBorders>
            <w:vAlign w:val="center"/>
            <w:hideMark/>
          </w:tcPr>
          <w:p w:rsidR="00157097" w:rsidRPr="00157097" w:rsidRDefault="00157097" w:rsidP="008F5F10">
            <w:pPr>
              <w:rPr>
                <w:rFonts w:ascii="Times New Roman" w:hAnsi="Times New Roman"/>
                <w:sz w:val="24"/>
                <w:szCs w:val="24"/>
              </w:rPr>
            </w:pPr>
          </w:p>
        </w:tc>
        <w:tc>
          <w:tcPr>
            <w:tcW w:w="17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7097" w:rsidRPr="00157097" w:rsidRDefault="00157097" w:rsidP="008F5F10">
            <w:pPr>
              <w:jc w:val="both"/>
              <w:rPr>
                <w:rFonts w:ascii="Times New Roman" w:hAnsi="Times New Roman"/>
                <w:sz w:val="24"/>
                <w:szCs w:val="24"/>
              </w:rPr>
            </w:pPr>
            <w:r w:rsidRPr="00157097">
              <w:rPr>
                <w:rFonts w:ascii="Times New Roman" w:hAnsi="Times New Roman"/>
                <w:sz w:val="24"/>
                <w:szCs w:val="24"/>
              </w:rPr>
              <w:t>сторож (вахтер); уборщик служебных помещений; истопник</w:t>
            </w:r>
          </w:p>
        </w:tc>
        <w:tc>
          <w:tcPr>
            <w:tcW w:w="6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7097" w:rsidRPr="00157097" w:rsidRDefault="00157097" w:rsidP="008F5F10">
            <w:pPr>
              <w:rPr>
                <w:rFonts w:ascii="Times New Roman" w:hAnsi="Times New Roman"/>
                <w:sz w:val="24"/>
                <w:szCs w:val="24"/>
              </w:rPr>
            </w:pPr>
            <w:r w:rsidRPr="00157097">
              <w:rPr>
                <w:rFonts w:ascii="Times New Roman" w:hAnsi="Times New Roman"/>
                <w:sz w:val="24"/>
                <w:szCs w:val="24"/>
              </w:rPr>
              <w:t>4342</w:t>
            </w:r>
          </w:p>
        </w:tc>
      </w:tr>
      <w:tr w:rsidR="00157097" w:rsidRPr="00157097" w:rsidTr="008F5F10">
        <w:trPr>
          <w:jc w:val="center"/>
        </w:trPr>
        <w:tc>
          <w:tcPr>
            <w:tcW w:w="12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7097" w:rsidRPr="00157097" w:rsidRDefault="00157097" w:rsidP="008F5F10">
            <w:pPr>
              <w:jc w:val="both"/>
              <w:rPr>
                <w:rFonts w:ascii="Times New Roman" w:hAnsi="Times New Roman"/>
                <w:sz w:val="24"/>
                <w:szCs w:val="24"/>
              </w:rPr>
            </w:pPr>
            <w:r w:rsidRPr="00157097">
              <w:rPr>
                <w:rFonts w:ascii="Times New Roman" w:hAnsi="Times New Roman"/>
                <w:sz w:val="24"/>
                <w:szCs w:val="24"/>
              </w:rPr>
              <w:t>Общеотраслевые профессии рабочих второго уровня</w:t>
            </w:r>
          </w:p>
        </w:tc>
        <w:tc>
          <w:tcPr>
            <w:tcW w:w="12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7097" w:rsidRPr="00157097" w:rsidRDefault="00157097" w:rsidP="008F5F10">
            <w:pPr>
              <w:jc w:val="both"/>
              <w:rPr>
                <w:rFonts w:ascii="Times New Roman" w:hAnsi="Times New Roman"/>
                <w:sz w:val="24"/>
                <w:szCs w:val="24"/>
              </w:rPr>
            </w:pPr>
            <w:r w:rsidRPr="00157097">
              <w:rPr>
                <w:rFonts w:ascii="Times New Roman" w:hAnsi="Times New Roman"/>
                <w:sz w:val="24"/>
                <w:szCs w:val="24"/>
              </w:rPr>
              <w:t>1 квалификационный уровень</w:t>
            </w:r>
          </w:p>
        </w:tc>
        <w:tc>
          <w:tcPr>
            <w:tcW w:w="17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7097" w:rsidRPr="00157097" w:rsidRDefault="00157097" w:rsidP="008F5F10">
            <w:pPr>
              <w:jc w:val="both"/>
              <w:rPr>
                <w:rFonts w:ascii="Times New Roman" w:hAnsi="Times New Roman"/>
                <w:sz w:val="24"/>
                <w:szCs w:val="24"/>
              </w:rPr>
            </w:pPr>
            <w:r w:rsidRPr="00157097">
              <w:rPr>
                <w:rFonts w:ascii="Times New Roman" w:hAnsi="Times New Roman"/>
                <w:sz w:val="24"/>
                <w:szCs w:val="24"/>
              </w:rPr>
              <w:t>Наименования профессий рабочих, по которым предусмотрено присвоение 4 и 5 квалификационных разрядов в соответствии с Единым тарифно-квалификационным справочником работ и профессий рабочих</w:t>
            </w:r>
          </w:p>
        </w:tc>
        <w:tc>
          <w:tcPr>
            <w:tcW w:w="6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7097" w:rsidRPr="00157097" w:rsidRDefault="00157097" w:rsidP="008F5F10">
            <w:pPr>
              <w:rPr>
                <w:rFonts w:ascii="Times New Roman" w:hAnsi="Times New Roman"/>
                <w:sz w:val="24"/>
                <w:szCs w:val="24"/>
              </w:rPr>
            </w:pPr>
            <w:r w:rsidRPr="00157097">
              <w:rPr>
                <w:rFonts w:ascii="Times New Roman" w:hAnsi="Times New Roman"/>
                <w:sz w:val="24"/>
                <w:szCs w:val="24"/>
              </w:rPr>
              <w:t>5672</w:t>
            </w:r>
          </w:p>
          <w:p w:rsidR="00157097" w:rsidRPr="00157097" w:rsidRDefault="00157097" w:rsidP="008F5F10">
            <w:pPr>
              <w:ind w:firstLine="567"/>
              <w:jc w:val="center"/>
              <w:rPr>
                <w:rFonts w:ascii="Times New Roman" w:hAnsi="Times New Roman"/>
                <w:sz w:val="24"/>
                <w:szCs w:val="24"/>
              </w:rPr>
            </w:pPr>
            <w:r w:rsidRPr="00157097">
              <w:rPr>
                <w:rFonts w:ascii="Times New Roman" w:hAnsi="Times New Roman"/>
                <w:sz w:val="24"/>
                <w:szCs w:val="24"/>
              </w:rPr>
              <w:t> </w:t>
            </w:r>
          </w:p>
        </w:tc>
      </w:tr>
      <w:tr w:rsidR="00157097" w:rsidRPr="00157097" w:rsidTr="008F5F10">
        <w:trPr>
          <w:trHeight w:val="121"/>
          <w:jc w:val="center"/>
        </w:trPr>
        <w:tc>
          <w:tcPr>
            <w:tcW w:w="12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7097" w:rsidRPr="00157097" w:rsidRDefault="00157097" w:rsidP="008F5F10">
            <w:pPr>
              <w:ind w:firstLine="567"/>
              <w:jc w:val="center"/>
              <w:rPr>
                <w:rFonts w:ascii="Times New Roman" w:hAnsi="Times New Roman"/>
                <w:sz w:val="24"/>
                <w:szCs w:val="24"/>
              </w:rPr>
            </w:pPr>
            <w:r w:rsidRPr="00157097">
              <w:rPr>
                <w:rFonts w:ascii="Times New Roman" w:hAnsi="Times New Roman"/>
                <w:sz w:val="24"/>
                <w:szCs w:val="24"/>
              </w:rPr>
              <w:t> </w:t>
            </w:r>
          </w:p>
        </w:tc>
        <w:tc>
          <w:tcPr>
            <w:tcW w:w="12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7097" w:rsidRPr="00157097" w:rsidRDefault="00157097" w:rsidP="008F5F10">
            <w:pPr>
              <w:ind w:firstLine="567"/>
              <w:jc w:val="center"/>
              <w:rPr>
                <w:rFonts w:ascii="Times New Roman" w:hAnsi="Times New Roman"/>
                <w:sz w:val="24"/>
                <w:szCs w:val="24"/>
              </w:rPr>
            </w:pPr>
            <w:r w:rsidRPr="00157097">
              <w:rPr>
                <w:rFonts w:ascii="Times New Roman" w:hAnsi="Times New Roman"/>
                <w:sz w:val="24"/>
                <w:szCs w:val="24"/>
              </w:rPr>
              <w:t> </w:t>
            </w:r>
          </w:p>
        </w:tc>
        <w:tc>
          <w:tcPr>
            <w:tcW w:w="17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7097" w:rsidRPr="00157097" w:rsidRDefault="00157097" w:rsidP="008F5F10">
            <w:pPr>
              <w:jc w:val="both"/>
              <w:rPr>
                <w:rFonts w:ascii="Times New Roman" w:hAnsi="Times New Roman"/>
                <w:sz w:val="24"/>
                <w:szCs w:val="24"/>
              </w:rPr>
            </w:pPr>
            <w:r w:rsidRPr="00157097">
              <w:rPr>
                <w:rFonts w:ascii="Times New Roman" w:hAnsi="Times New Roman"/>
                <w:sz w:val="24"/>
                <w:szCs w:val="24"/>
              </w:rPr>
              <w:t>Водитель автомобиля</w:t>
            </w:r>
          </w:p>
        </w:tc>
        <w:tc>
          <w:tcPr>
            <w:tcW w:w="6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57097" w:rsidRPr="00157097" w:rsidRDefault="00157097" w:rsidP="008F5F10">
            <w:pPr>
              <w:rPr>
                <w:rFonts w:ascii="Times New Roman" w:hAnsi="Times New Roman"/>
                <w:sz w:val="24"/>
                <w:szCs w:val="24"/>
              </w:rPr>
            </w:pPr>
            <w:r w:rsidRPr="00157097">
              <w:rPr>
                <w:rFonts w:ascii="Times New Roman" w:hAnsi="Times New Roman"/>
                <w:sz w:val="24"/>
                <w:szCs w:val="24"/>
              </w:rPr>
              <w:t>5672</w:t>
            </w:r>
          </w:p>
        </w:tc>
      </w:tr>
    </w:tbl>
    <w:p w:rsidR="00157097" w:rsidRPr="00C15775" w:rsidRDefault="00157097" w:rsidP="00C15775">
      <w:pPr>
        <w:spacing w:after="0"/>
        <w:ind w:firstLine="567"/>
        <w:jc w:val="center"/>
        <w:rPr>
          <w:rFonts w:ascii="Times New Roman" w:hAnsi="Times New Roman"/>
          <w:color w:val="000000"/>
          <w:sz w:val="24"/>
          <w:szCs w:val="24"/>
        </w:rPr>
      </w:pPr>
      <w:r w:rsidRPr="00C15775">
        <w:rPr>
          <w:rFonts w:ascii="Times New Roman" w:hAnsi="Times New Roman"/>
          <w:color w:val="000000"/>
          <w:sz w:val="24"/>
          <w:szCs w:val="24"/>
        </w:rPr>
        <w:t> </w:t>
      </w:r>
      <w:r w:rsidRPr="00C15775">
        <w:rPr>
          <w:rFonts w:ascii="Times New Roman" w:hAnsi="Times New Roman"/>
          <w:sz w:val="24"/>
          <w:szCs w:val="24"/>
        </w:rPr>
        <w:t>»</w:t>
      </w:r>
      <w:r w:rsidR="00C15775" w:rsidRPr="00C15775">
        <w:rPr>
          <w:rFonts w:ascii="Times New Roman" w:hAnsi="Times New Roman"/>
          <w:sz w:val="24"/>
          <w:szCs w:val="24"/>
        </w:rPr>
        <w:t>.</w:t>
      </w:r>
    </w:p>
    <w:p w:rsidR="00C15775" w:rsidRPr="00C15775" w:rsidRDefault="00C15775" w:rsidP="00C15775">
      <w:pPr>
        <w:autoSpaceDE w:val="0"/>
        <w:autoSpaceDN w:val="0"/>
        <w:adjustRightInd w:val="0"/>
        <w:spacing w:after="0"/>
        <w:jc w:val="right"/>
        <w:rPr>
          <w:rFonts w:ascii="Times New Roman" w:hAnsi="Times New Roman"/>
          <w:sz w:val="24"/>
          <w:szCs w:val="24"/>
        </w:rPr>
      </w:pPr>
    </w:p>
    <w:p w:rsidR="00E56A48" w:rsidRPr="00C15775" w:rsidRDefault="00E56A48" w:rsidP="00C15775">
      <w:pPr>
        <w:spacing w:after="0"/>
        <w:ind w:firstLine="539"/>
        <w:jc w:val="both"/>
        <w:rPr>
          <w:rFonts w:ascii="Times New Roman" w:hAnsi="Times New Roman"/>
          <w:sz w:val="24"/>
          <w:szCs w:val="24"/>
        </w:rPr>
      </w:pPr>
    </w:p>
    <w:p w:rsidR="00C15775" w:rsidRPr="00C15775" w:rsidRDefault="00C15775" w:rsidP="00C15775">
      <w:pPr>
        <w:widowControl w:val="0"/>
        <w:autoSpaceDE w:val="0"/>
        <w:spacing w:after="0"/>
        <w:jc w:val="center"/>
        <w:rPr>
          <w:rFonts w:ascii="Times New Roman" w:hAnsi="Times New Roman"/>
          <w:b/>
          <w:bCs/>
          <w:color w:val="000000"/>
          <w:spacing w:val="1"/>
          <w:sz w:val="24"/>
          <w:szCs w:val="24"/>
        </w:rPr>
      </w:pPr>
      <w:r w:rsidRPr="00C15775">
        <w:rPr>
          <w:rFonts w:ascii="Times New Roman" w:hAnsi="Times New Roman"/>
          <w:noProof/>
          <w:sz w:val="24"/>
          <w:szCs w:val="24"/>
          <w:lang w:eastAsia="ru-RU"/>
        </w:rPr>
        <w:drawing>
          <wp:inline distT="0" distB="0" distL="0" distR="0" wp14:anchorId="641B216B" wp14:editId="7FDE0433">
            <wp:extent cx="624205" cy="807085"/>
            <wp:effectExtent l="0" t="0" r="444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24205" cy="807085"/>
                    </a:xfrm>
                    <a:prstGeom prst="rect">
                      <a:avLst/>
                    </a:prstGeom>
                    <a:noFill/>
                    <a:ln>
                      <a:noFill/>
                    </a:ln>
                  </pic:spPr>
                </pic:pic>
              </a:graphicData>
            </a:graphic>
          </wp:inline>
        </w:drawing>
      </w:r>
    </w:p>
    <w:p w:rsidR="00C15775" w:rsidRPr="00C15775" w:rsidRDefault="00C15775" w:rsidP="00C15775">
      <w:pPr>
        <w:widowControl w:val="0"/>
        <w:shd w:val="clear" w:color="auto" w:fill="FFFFFF"/>
        <w:autoSpaceDE w:val="0"/>
        <w:spacing w:after="0"/>
        <w:jc w:val="center"/>
        <w:rPr>
          <w:rFonts w:ascii="Times New Roman" w:hAnsi="Times New Roman"/>
          <w:b/>
          <w:bCs/>
          <w:color w:val="000000"/>
          <w:spacing w:val="1"/>
          <w:sz w:val="24"/>
          <w:szCs w:val="24"/>
        </w:rPr>
      </w:pPr>
    </w:p>
    <w:p w:rsidR="00C15775" w:rsidRPr="00C15775" w:rsidRDefault="00C15775" w:rsidP="00C15775">
      <w:pPr>
        <w:widowControl w:val="0"/>
        <w:shd w:val="clear" w:color="auto" w:fill="FFFFFF"/>
        <w:autoSpaceDE w:val="0"/>
        <w:spacing w:after="0"/>
        <w:jc w:val="center"/>
        <w:rPr>
          <w:rFonts w:ascii="Times New Roman" w:hAnsi="Times New Roman"/>
          <w:b/>
          <w:bCs/>
          <w:color w:val="000000"/>
          <w:spacing w:val="1"/>
          <w:sz w:val="24"/>
          <w:szCs w:val="24"/>
        </w:rPr>
      </w:pPr>
      <w:r w:rsidRPr="00C15775">
        <w:rPr>
          <w:rFonts w:ascii="Times New Roman" w:hAnsi="Times New Roman"/>
          <w:b/>
          <w:bCs/>
          <w:color w:val="000000"/>
          <w:spacing w:val="1"/>
          <w:sz w:val="24"/>
          <w:szCs w:val="24"/>
        </w:rPr>
        <w:t>АДМИНИСТРАЦИЯ ЦАРЕВЩИНСКОГО СЕЛЬСОВЕТА</w:t>
      </w:r>
    </w:p>
    <w:p w:rsidR="00C15775" w:rsidRPr="00C15775" w:rsidRDefault="00C15775" w:rsidP="00C15775">
      <w:pPr>
        <w:widowControl w:val="0"/>
        <w:shd w:val="clear" w:color="auto" w:fill="FFFFFF"/>
        <w:autoSpaceDE w:val="0"/>
        <w:spacing w:after="0"/>
        <w:jc w:val="center"/>
        <w:rPr>
          <w:rFonts w:ascii="Times New Roman" w:hAnsi="Times New Roman"/>
          <w:b/>
          <w:bCs/>
          <w:color w:val="3A3A3A"/>
          <w:spacing w:val="2"/>
          <w:sz w:val="24"/>
          <w:szCs w:val="24"/>
        </w:rPr>
      </w:pPr>
      <w:r w:rsidRPr="00C15775">
        <w:rPr>
          <w:rFonts w:ascii="Times New Roman" w:hAnsi="Times New Roman"/>
          <w:b/>
          <w:bCs/>
          <w:color w:val="000000"/>
          <w:spacing w:val="1"/>
          <w:sz w:val="24"/>
          <w:szCs w:val="24"/>
        </w:rPr>
        <w:t xml:space="preserve"> МОКШАНСКОГО РАЙОНА ПЕНЗЕНСКОЙ ОБЛАСТИ</w:t>
      </w:r>
    </w:p>
    <w:p w:rsidR="00C15775" w:rsidRPr="00C15775" w:rsidRDefault="00C15775" w:rsidP="00C15775">
      <w:pPr>
        <w:widowControl w:val="0"/>
        <w:shd w:val="clear" w:color="auto" w:fill="FFFFFF"/>
        <w:autoSpaceDE w:val="0"/>
        <w:spacing w:after="0"/>
        <w:jc w:val="center"/>
        <w:rPr>
          <w:rFonts w:ascii="Times New Roman" w:hAnsi="Times New Roman"/>
          <w:b/>
          <w:bCs/>
          <w:color w:val="3A3A3A"/>
          <w:spacing w:val="2"/>
          <w:sz w:val="24"/>
          <w:szCs w:val="24"/>
        </w:rPr>
      </w:pPr>
    </w:p>
    <w:p w:rsidR="00C15775" w:rsidRPr="00C15775" w:rsidRDefault="00C15775" w:rsidP="00C15775">
      <w:pPr>
        <w:widowControl w:val="0"/>
        <w:shd w:val="clear" w:color="auto" w:fill="FFFFFF"/>
        <w:autoSpaceDE w:val="0"/>
        <w:spacing w:after="0"/>
        <w:jc w:val="center"/>
        <w:rPr>
          <w:rFonts w:ascii="Times New Roman" w:hAnsi="Times New Roman"/>
          <w:b/>
          <w:bCs/>
          <w:color w:val="3A3A3A"/>
          <w:spacing w:val="2"/>
          <w:sz w:val="24"/>
          <w:szCs w:val="24"/>
        </w:rPr>
      </w:pPr>
      <w:r w:rsidRPr="00C15775">
        <w:rPr>
          <w:rFonts w:ascii="Times New Roman" w:hAnsi="Times New Roman"/>
          <w:b/>
          <w:bCs/>
          <w:spacing w:val="2"/>
          <w:sz w:val="24"/>
          <w:szCs w:val="24"/>
        </w:rPr>
        <w:t>ПОСТАНОВЛЕНИЕ</w:t>
      </w:r>
    </w:p>
    <w:p w:rsidR="00C15775" w:rsidRPr="00C15775" w:rsidRDefault="00C15775" w:rsidP="00C15775">
      <w:pPr>
        <w:widowControl w:val="0"/>
        <w:shd w:val="clear" w:color="auto" w:fill="FFFFFF"/>
        <w:tabs>
          <w:tab w:val="left" w:pos="4176"/>
        </w:tabs>
        <w:autoSpaceDE w:val="0"/>
        <w:spacing w:after="0"/>
        <w:jc w:val="center"/>
        <w:rPr>
          <w:rFonts w:ascii="Times New Roman" w:hAnsi="Times New Roman"/>
          <w:b/>
          <w:bCs/>
          <w:color w:val="3A3A3A"/>
          <w:spacing w:val="2"/>
          <w:sz w:val="24"/>
          <w:szCs w:val="24"/>
        </w:rPr>
      </w:pPr>
    </w:p>
    <w:p w:rsidR="00C15775" w:rsidRPr="00C15775" w:rsidRDefault="00C15775" w:rsidP="00C15775">
      <w:pPr>
        <w:widowControl w:val="0"/>
        <w:shd w:val="clear" w:color="auto" w:fill="FFFFFF"/>
        <w:tabs>
          <w:tab w:val="left" w:pos="4176"/>
        </w:tabs>
        <w:autoSpaceDE w:val="0"/>
        <w:spacing w:after="0"/>
        <w:jc w:val="center"/>
        <w:rPr>
          <w:rStyle w:val="aff3"/>
          <w:rFonts w:ascii="Times New Roman" w:hAnsi="Times New Roman"/>
          <w:i w:val="0"/>
          <w:sz w:val="24"/>
          <w:szCs w:val="24"/>
          <w:lang w:val="ru-RU"/>
        </w:rPr>
      </w:pPr>
      <w:bookmarkStart w:id="53" w:name="_Hlk143769303"/>
      <w:r w:rsidRPr="00C15775">
        <w:rPr>
          <w:rStyle w:val="aff3"/>
          <w:rFonts w:ascii="Times New Roman" w:hAnsi="Times New Roman"/>
          <w:i w:val="0"/>
          <w:sz w:val="24"/>
          <w:szCs w:val="24"/>
          <w:lang w:val="ru-RU"/>
        </w:rPr>
        <w:t>от  14.11.2025 № 87</w:t>
      </w:r>
    </w:p>
    <w:p w:rsidR="00C15775" w:rsidRPr="00C15775" w:rsidRDefault="00C15775" w:rsidP="00C15775">
      <w:pPr>
        <w:widowControl w:val="0"/>
        <w:shd w:val="clear" w:color="auto" w:fill="FFFFFF"/>
        <w:tabs>
          <w:tab w:val="left" w:pos="4176"/>
        </w:tabs>
        <w:autoSpaceDE w:val="0"/>
        <w:spacing w:after="0"/>
        <w:jc w:val="center"/>
        <w:rPr>
          <w:rStyle w:val="aff3"/>
          <w:rFonts w:ascii="Times New Roman" w:hAnsi="Times New Roman"/>
          <w:i w:val="0"/>
          <w:sz w:val="24"/>
          <w:szCs w:val="24"/>
          <w:lang w:val="ru-RU"/>
        </w:rPr>
      </w:pPr>
    </w:p>
    <w:bookmarkEnd w:id="53"/>
    <w:p w:rsidR="00C15775" w:rsidRPr="00C15775" w:rsidRDefault="00C15775" w:rsidP="00C15775">
      <w:pPr>
        <w:widowControl w:val="0"/>
        <w:shd w:val="clear" w:color="auto" w:fill="FFFFFF"/>
        <w:tabs>
          <w:tab w:val="left" w:pos="4176"/>
        </w:tabs>
        <w:autoSpaceDE w:val="0"/>
        <w:spacing w:after="0"/>
        <w:jc w:val="center"/>
        <w:rPr>
          <w:rStyle w:val="aff3"/>
          <w:rFonts w:ascii="Times New Roman" w:hAnsi="Times New Roman"/>
          <w:i w:val="0"/>
          <w:sz w:val="24"/>
          <w:szCs w:val="24"/>
          <w:lang w:val="ru-RU"/>
        </w:rPr>
      </w:pPr>
      <w:r w:rsidRPr="00C15775">
        <w:rPr>
          <w:rStyle w:val="aff3"/>
          <w:rFonts w:ascii="Times New Roman" w:hAnsi="Times New Roman"/>
          <w:i w:val="0"/>
          <w:sz w:val="24"/>
          <w:szCs w:val="24"/>
          <w:lang w:val="ru-RU"/>
        </w:rPr>
        <w:t>с. Царевщино</w:t>
      </w:r>
    </w:p>
    <w:p w:rsidR="00C15775" w:rsidRPr="00C15775" w:rsidRDefault="00C15775" w:rsidP="00C15775">
      <w:pPr>
        <w:widowControl w:val="0"/>
        <w:shd w:val="clear" w:color="auto" w:fill="FFFFFF"/>
        <w:tabs>
          <w:tab w:val="left" w:pos="4176"/>
        </w:tabs>
        <w:autoSpaceDE w:val="0"/>
        <w:spacing w:after="0"/>
        <w:jc w:val="center"/>
        <w:rPr>
          <w:rStyle w:val="aff3"/>
          <w:rFonts w:ascii="Times New Roman" w:hAnsi="Times New Roman"/>
          <w:i w:val="0"/>
          <w:sz w:val="24"/>
          <w:szCs w:val="24"/>
          <w:lang w:val="ru-RU"/>
        </w:rPr>
      </w:pPr>
    </w:p>
    <w:p w:rsidR="00C15775" w:rsidRPr="00C15775" w:rsidRDefault="00C15775" w:rsidP="00C15775">
      <w:pPr>
        <w:autoSpaceDE w:val="0"/>
        <w:spacing w:after="0"/>
        <w:jc w:val="center"/>
        <w:rPr>
          <w:rStyle w:val="aff3"/>
          <w:rFonts w:ascii="Times New Roman" w:hAnsi="Times New Roman"/>
          <w:i w:val="0"/>
          <w:sz w:val="24"/>
          <w:szCs w:val="24"/>
          <w:lang w:val="ru-RU"/>
        </w:rPr>
      </w:pPr>
      <w:r w:rsidRPr="00C15775">
        <w:rPr>
          <w:rStyle w:val="aff3"/>
          <w:rFonts w:ascii="Times New Roman" w:hAnsi="Times New Roman"/>
          <w:i w:val="0"/>
          <w:sz w:val="24"/>
          <w:szCs w:val="24"/>
          <w:lang w:val="ru-RU"/>
        </w:rPr>
        <w:t xml:space="preserve">О внесении изменений в приложение к Положению о порядке оплаты труда военно-учетных работников администрации Царевщинского сельсовета Мокшанского района Пензенской области, утвержденному постановлением администрации Царевщинского сельсовета Мокшанского района Пензенской области от 28.06.2018 № 23 </w:t>
      </w:r>
    </w:p>
    <w:p w:rsidR="00C15775" w:rsidRPr="00C15775" w:rsidRDefault="00C15775" w:rsidP="00C15775">
      <w:pPr>
        <w:autoSpaceDE w:val="0"/>
        <w:spacing w:after="0"/>
        <w:jc w:val="center"/>
        <w:rPr>
          <w:rStyle w:val="aff3"/>
          <w:rFonts w:ascii="Times New Roman" w:hAnsi="Times New Roman"/>
          <w:i w:val="0"/>
          <w:sz w:val="24"/>
          <w:szCs w:val="24"/>
          <w:lang w:val="ru-RU"/>
        </w:rPr>
      </w:pPr>
      <w:bookmarkStart w:id="54" w:name="_Hlk93648712"/>
    </w:p>
    <w:bookmarkEnd w:id="54"/>
    <w:p w:rsidR="00C15775" w:rsidRPr="00C15775" w:rsidRDefault="00C15775" w:rsidP="00C15775">
      <w:pPr>
        <w:spacing w:after="0"/>
        <w:ind w:firstLine="567"/>
        <w:jc w:val="both"/>
        <w:rPr>
          <w:rFonts w:ascii="Times New Roman" w:hAnsi="Times New Roman"/>
          <w:sz w:val="24"/>
          <w:szCs w:val="24"/>
        </w:rPr>
      </w:pPr>
      <w:r w:rsidRPr="00C15775">
        <w:rPr>
          <w:rFonts w:ascii="Times New Roman" w:hAnsi="Times New Roman"/>
          <w:sz w:val="24"/>
          <w:szCs w:val="24"/>
        </w:rPr>
        <w:t xml:space="preserve">Руководствуясь статьей 134 Трудового кодекса Российской Федерации, постановлением Правительства Пензенской области 02.10.2025 № 847-пП «Об индексации заработной платы работников государственных учреждений (организаций) Пензенской области», руководствуясь Уставом сельского поселения Царевщинский сельсовет муниципального района Мокшанский район Пензенской области, </w:t>
      </w:r>
    </w:p>
    <w:p w:rsidR="00C15775" w:rsidRPr="00C15775" w:rsidRDefault="00C15775" w:rsidP="00C15775">
      <w:pPr>
        <w:spacing w:after="0"/>
        <w:ind w:firstLine="567"/>
        <w:jc w:val="both"/>
        <w:rPr>
          <w:rFonts w:ascii="Times New Roman" w:hAnsi="Times New Roman"/>
          <w:sz w:val="24"/>
          <w:szCs w:val="24"/>
        </w:rPr>
      </w:pPr>
    </w:p>
    <w:p w:rsidR="00C15775" w:rsidRPr="00C15775" w:rsidRDefault="00C15775" w:rsidP="00C15775">
      <w:pPr>
        <w:spacing w:after="0"/>
        <w:ind w:firstLine="708"/>
        <w:jc w:val="center"/>
        <w:rPr>
          <w:rFonts w:ascii="Times New Roman" w:hAnsi="Times New Roman"/>
          <w:b/>
          <w:sz w:val="24"/>
          <w:szCs w:val="24"/>
        </w:rPr>
      </w:pPr>
      <w:r w:rsidRPr="00C15775">
        <w:rPr>
          <w:rFonts w:ascii="Times New Roman" w:hAnsi="Times New Roman"/>
          <w:b/>
          <w:sz w:val="24"/>
          <w:szCs w:val="24"/>
        </w:rPr>
        <w:t>администрация Царевщинского сельсовета Мокшанского района</w:t>
      </w:r>
    </w:p>
    <w:p w:rsidR="00C15775" w:rsidRPr="00C15775" w:rsidRDefault="00C15775" w:rsidP="00C15775">
      <w:pPr>
        <w:spacing w:after="0"/>
        <w:ind w:firstLine="708"/>
        <w:jc w:val="center"/>
        <w:rPr>
          <w:rFonts w:ascii="Times New Roman" w:hAnsi="Times New Roman"/>
          <w:b/>
          <w:iCs/>
          <w:sz w:val="24"/>
          <w:szCs w:val="24"/>
        </w:rPr>
      </w:pPr>
      <w:r w:rsidRPr="00C15775">
        <w:rPr>
          <w:rFonts w:ascii="Times New Roman" w:hAnsi="Times New Roman"/>
          <w:b/>
          <w:sz w:val="24"/>
          <w:szCs w:val="24"/>
        </w:rPr>
        <w:t>Пензенской области постановляет:</w:t>
      </w:r>
    </w:p>
    <w:p w:rsidR="00C15775" w:rsidRPr="00C15775" w:rsidRDefault="00C15775" w:rsidP="00C15775">
      <w:pPr>
        <w:autoSpaceDE w:val="0"/>
        <w:spacing w:after="0"/>
        <w:ind w:firstLine="709"/>
        <w:jc w:val="center"/>
        <w:rPr>
          <w:rFonts w:ascii="Times New Roman" w:hAnsi="Times New Roman"/>
          <w:b/>
          <w:iCs/>
          <w:sz w:val="24"/>
          <w:szCs w:val="24"/>
        </w:rPr>
      </w:pPr>
    </w:p>
    <w:p w:rsidR="00C15775" w:rsidRPr="00C15775" w:rsidRDefault="00C15775" w:rsidP="00C15775">
      <w:pPr>
        <w:tabs>
          <w:tab w:val="left" w:pos="3480"/>
        </w:tabs>
        <w:spacing w:after="0"/>
        <w:ind w:firstLine="426"/>
        <w:jc w:val="both"/>
        <w:rPr>
          <w:rFonts w:ascii="Times New Roman" w:hAnsi="Times New Roman"/>
          <w:sz w:val="24"/>
          <w:szCs w:val="24"/>
        </w:rPr>
      </w:pPr>
      <w:r w:rsidRPr="00C15775">
        <w:rPr>
          <w:rFonts w:ascii="Times New Roman" w:hAnsi="Times New Roman"/>
          <w:iCs/>
          <w:sz w:val="24"/>
          <w:szCs w:val="24"/>
        </w:rPr>
        <w:t xml:space="preserve">1. </w:t>
      </w:r>
      <w:r w:rsidRPr="00C15775">
        <w:rPr>
          <w:rFonts w:ascii="Times New Roman" w:hAnsi="Times New Roman"/>
          <w:sz w:val="24"/>
          <w:szCs w:val="24"/>
        </w:rPr>
        <w:t xml:space="preserve">Внести изменения </w:t>
      </w:r>
      <w:r w:rsidRPr="00C15775">
        <w:rPr>
          <w:rFonts w:ascii="Times New Roman" w:hAnsi="Times New Roman"/>
          <w:bCs/>
          <w:sz w:val="24"/>
          <w:szCs w:val="24"/>
        </w:rPr>
        <w:t xml:space="preserve">в приложение к </w:t>
      </w:r>
      <w:r w:rsidRPr="00C15775">
        <w:rPr>
          <w:rFonts w:ascii="Times New Roman" w:hAnsi="Times New Roman"/>
          <w:sz w:val="24"/>
          <w:szCs w:val="24"/>
        </w:rPr>
        <w:t>Положению об оплате труда военно-учетных работников администрации Царевщинского сельсовета Мокшанского района Пензенской области, утвержденное постановлением администрации Царевщинского сельсовета Мокшанского района Пензенской области от 28.06.2018 № 23 «</w:t>
      </w:r>
      <w:r w:rsidRPr="00C15775">
        <w:rPr>
          <w:rFonts w:ascii="Times New Roman" w:hAnsi="Times New Roman"/>
          <w:bCs/>
          <w:color w:val="000000"/>
          <w:sz w:val="24"/>
          <w:szCs w:val="24"/>
        </w:rPr>
        <w:t>Об утверждении Положения о порядке оплаты труда военно-учетных работников администрации Царевщинского сельсовета Мокшанского района Пензенской области</w:t>
      </w:r>
      <w:r w:rsidRPr="00C15775">
        <w:rPr>
          <w:rFonts w:ascii="Times New Roman" w:hAnsi="Times New Roman"/>
          <w:sz w:val="24"/>
          <w:szCs w:val="24"/>
        </w:rPr>
        <w:t xml:space="preserve">» заменив число «7997» на число «8605». </w:t>
      </w:r>
    </w:p>
    <w:p w:rsidR="00C15775" w:rsidRPr="00C15775" w:rsidRDefault="00C15775" w:rsidP="00C15775">
      <w:pPr>
        <w:spacing w:after="0"/>
        <w:ind w:firstLine="567"/>
        <w:jc w:val="both"/>
        <w:rPr>
          <w:rFonts w:ascii="Times New Roman" w:hAnsi="Times New Roman"/>
          <w:sz w:val="24"/>
          <w:szCs w:val="24"/>
        </w:rPr>
      </w:pPr>
      <w:r w:rsidRPr="00C15775">
        <w:rPr>
          <w:rFonts w:ascii="Times New Roman" w:hAnsi="Times New Roman"/>
          <w:sz w:val="24"/>
          <w:szCs w:val="24"/>
        </w:rPr>
        <w:t>2. Настоящее постановление опубликовать в информационном бюллетене «Вести Царевщинского сельсовета».</w:t>
      </w:r>
    </w:p>
    <w:p w:rsidR="00C15775" w:rsidRPr="00C15775" w:rsidRDefault="00C15775" w:rsidP="00C15775">
      <w:pPr>
        <w:pStyle w:val="27"/>
        <w:ind w:firstLine="426"/>
        <w:rPr>
          <w:sz w:val="24"/>
          <w:szCs w:val="24"/>
        </w:rPr>
      </w:pPr>
      <w:r w:rsidRPr="00C15775">
        <w:rPr>
          <w:sz w:val="24"/>
          <w:szCs w:val="24"/>
        </w:rPr>
        <w:t>3. Настоящее постановление вступает в силу на следующий день после дня его официального опубликования и распространяется на правоотношения возникшие               с 01 октября 2025 года.</w:t>
      </w:r>
    </w:p>
    <w:p w:rsidR="00C15775" w:rsidRPr="00C15775" w:rsidRDefault="00C15775" w:rsidP="00C15775">
      <w:pPr>
        <w:spacing w:after="0"/>
        <w:ind w:firstLine="709"/>
        <w:jc w:val="both"/>
        <w:rPr>
          <w:rFonts w:ascii="Times New Roman" w:hAnsi="Times New Roman"/>
          <w:sz w:val="24"/>
          <w:szCs w:val="24"/>
        </w:rPr>
      </w:pPr>
      <w:r w:rsidRPr="00C15775">
        <w:rPr>
          <w:rFonts w:ascii="Times New Roman" w:hAnsi="Times New Roman"/>
          <w:sz w:val="24"/>
          <w:szCs w:val="24"/>
        </w:rPr>
        <w:t>4. Контроль за исполнением настоящего постановления возложить на главу администрации Царевщинского сельсовета Мокшанского района Пензенской области.</w:t>
      </w:r>
    </w:p>
    <w:p w:rsidR="00C15775" w:rsidRPr="00C15775" w:rsidRDefault="00C15775" w:rsidP="00C15775">
      <w:pPr>
        <w:spacing w:after="0"/>
        <w:ind w:firstLine="709"/>
        <w:jc w:val="both"/>
        <w:rPr>
          <w:rFonts w:ascii="Times New Roman" w:hAnsi="Times New Roman"/>
          <w:sz w:val="24"/>
          <w:szCs w:val="24"/>
        </w:rPr>
      </w:pPr>
    </w:p>
    <w:p w:rsidR="00C15775" w:rsidRPr="00C15775" w:rsidRDefault="00C15775" w:rsidP="00C15775">
      <w:pPr>
        <w:spacing w:after="0"/>
        <w:ind w:firstLine="709"/>
        <w:jc w:val="both"/>
        <w:rPr>
          <w:rFonts w:ascii="Times New Roman" w:hAnsi="Times New Roman"/>
          <w:sz w:val="24"/>
          <w:szCs w:val="24"/>
        </w:rPr>
      </w:pPr>
    </w:p>
    <w:p w:rsidR="00C15775" w:rsidRPr="00C15775" w:rsidRDefault="00C15775" w:rsidP="00C15775">
      <w:pPr>
        <w:spacing w:after="0"/>
        <w:jc w:val="both"/>
        <w:rPr>
          <w:rFonts w:ascii="Times New Roman" w:hAnsi="Times New Roman"/>
          <w:b/>
          <w:sz w:val="24"/>
          <w:szCs w:val="24"/>
        </w:rPr>
      </w:pPr>
      <w:r w:rsidRPr="00C15775">
        <w:rPr>
          <w:rFonts w:ascii="Times New Roman" w:hAnsi="Times New Roman"/>
          <w:b/>
          <w:sz w:val="24"/>
          <w:szCs w:val="24"/>
        </w:rPr>
        <w:t>Глава администрация</w:t>
      </w:r>
    </w:p>
    <w:p w:rsidR="00C15775" w:rsidRPr="00C15775" w:rsidRDefault="00C15775" w:rsidP="00C15775">
      <w:pPr>
        <w:spacing w:after="0"/>
        <w:jc w:val="both"/>
        <w:rPr>
          <w:rFonts w:ascii="Times New Roman" w:hAnsi="Times New Roman"/>
          <w:b/>
          <w:sz w:val="24"/>
          <w:szCs w:val="24"/>
        </w:rPr>
      </w:pPr>
      <w:r w:rsidRPr="00C15775">
        <w:rPr>
          <w:rFonts w:ascii="Times New Roman" w:hAnsi="Times New Roman"/>
          <w:b/>
          <w:sz w:val="24"/>
          <w:szCs w:val="24"/>
        </w:rPr>
        <w:t>Царевщинского сельсовета</w:t>
      </w:r>
    </w:p>
    <w:p w:rsidR="00C15775" w:rsidRPr="00C15775" w:rsidRDefault="00C15775" w:rsidP="00C15775">
      <w:pPr>
        <w:spacing w:after="0"/>
        <w:jc w:val="both"/>
        <w:rPr>
          <w:rFonts w:ascii="Times New Roman" w:hAnsi="Times New Roman"/>
          <w:b/>
          <w:sz w:val="24"/>
          <w:szCs w:val="24"/>
        </w:rPr>
      </w:pPr>
      <w:r w:rsidRPr="00C15775">
        <w:rPr>
          <w:rFonts w:ascii="Times New Roman" w:hAnsi="Times New Roman"/>
          <w:b/>
          <w:sz w:val="24"/>
          <w:szCs w:val="24"/>
        </w:rPr>
        <w:t>Мокшанского района</w:t>
      </w:r>
    </w:p>
    <w:p w:rsidR="00C15775" w:rsidRPr="00C15775" w:rsidRDefault="00C15775" w:rsidP="00C15775">
      <w:pPr>
        <w:spacing w:after="0"/>
        <w:jc w:val="both"/>
        <w:rPr>
          <w:rFonts w:ascii="Times New Roman" w:hAnsi="Times New Roman"/>
          <w:b/>
          <w:sz w:val="26"/>
          <w:szCs w:val="26"/>
        </w:rPr>
      </w:pPr>
      <w:r w:rsidRPr="00C15775">
        <w:rPr>
          <w:rFonts w:ascii="Times New Roman" w:hAnsi="Times New Roman"/>
          <w:b/>
          <w:sz w:val="24"/>
          <w:szCs w:val="24"/>
        </w:rPr>
        <w:t xml:space="preserve">Пензенской области                                                                               </w:t>
      </w:r>
      <w:r w:rsidRPr="00C15775">
        <w:rPr>
          <w:rFonts w:ascii="Times New Roman" w:hAnsi="Times New Roman"/>
          <w:b/>
          <w:sz w:val="26"/>
          <w:szCs w:val="26"/>
        </w:rPr>
        <w:t>О.А.Адышкина</w:t>
      </w:r>
    </w:p>
    <w:p w:rsidR="00C15775" w:rsidRDefault="00C15775" w:rsidP="00C15775">
      <w:pPr>
        <w:jc w:val="right"/>
        <w:rPr>
          <w:sz w:val="26"/>
          <w:szCs w:val="26"/>
        </w:rPr>
      </w:pPr>
    </w:p>
    <w:p w:rsidR="00B5076D" w:rsidRDefault="00B5076D" w:rsidP="00B5076D">
      <w:pPr>
        <w:pStyle w:val="aff0"/>
        <w:spacing w:before="0" w:beforeAutospacing="0" w:after="0" w:afterAutospacing="0" w:line="276" w:lineRule="auto"/>
        <w:jc w:val="center"/>
        <w:rPr>
          <w:b/>
          <w:bCs/>
          <w:sz w:val="26"/>
          <w:szCs w:val="26"/>
        </w:rPr>
      </w:pPr>
      <w:r w:rsidRPr="00DE6C46">
        <w:rPr>
          <w:noProof/>
        </w:rPr>
        <w:drawing>
          <wp:inline distT="0" distB="0" distL="0" distR="0" wp14:anchorId="17A3F788" wp14:editId="085BD9C7">
            <wp:extent cx="523875" cy="72390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3875" cy="723900"/>
                    </a:xfrm>
                    <a:prstGeom prst="rect">
                      <a:avLst/>
                    </a:prstGeom>
                    <a:noFill/>
                    <a:ln>
                      <a:noFill/>
                    </a:ln>
                  </pic:spPr>
                </pic:pic>
              </a:graphicData>
            </a:graphic>
          </wp:inline>
        </w:drawing>
      </w:r>
    </w:p>
    <w:p w:rsidR="00B5076D" w:rsidRPr="00D17877" w:rsidRDefault="00B5076D" w:rsidP="00B5076D">
      <w:pPr>
        <w:pStyle w:val="aff0"/>
        <w:spacing w:before="0" w:beforeAutospacing="0" w:after="0" w:afterAutospacing="0" w:line="276" w:lineRule="auto"/>
        <w:jc w:val="center"/>
        <w:rPr>
          <w:b/>
          <w:bCs/>
          <w:sz w:val="26"/>
          <w:szCs w:val="26"/>
        </w:rPr>
      </w:pPr>
      <w:r w:rsidRPr="00D17877">
        <w:rPr>
          <w:b/>
          <w:bCs/>
          <w:sz w:val="26"/>
          <w:szCs w:val="26"/>
        </w:rPr>
        <w:t xml:space="preserve">КОМИТЕТ МЕСТНОГО САМОУПРАВЛЕНИЯ </w:t>
      </w:r>
    </w:p>
    <w:p w:rsidR="00B5076D" w:rsidRPr="00D17877" w:rsidRDefault="00B5076D" w:rsidP="00B5076D">
      <w:pPr>
        <w:pStyle w:val="aff0"/>
        <w:spacing w:before="0" w:beforeAutospacing="0" w:after="0" w:afterAutospacing="0" w:line="276" w:lineRule="auto"/>
        <w:jc w:val="center"/>
        <w:rPr>
          <w:b/>
          <w:bCs/>
          <w:sz w:val="26"/>
          <w:szCs w:val="26"/>
        </w:rPr>
      </w:pPr>
      <w:r w:rsidRPr="00D17877">
        <w:rPr>
          <w:b/>
          <w:bCs/>
          <w:sz w:val="26"/>
          <w:szCs w:val="26"/>
        </w:rPr>
        <w:t xml:space="preserve">ЦАРЕВЩИНСКОГО СЕЛЬСОВЕТА </w:t>
      </w:r>
    </w:p>
    <w:p w:rsidR="00B5076D" w:rsidRPr="00D17877" w:rsidRDefault="00B5076D" w:rsidP="00B5076D">
      <w:pPr>
        <w:pStyle w:val="aff0"/>
        <w:spacing w:before="0" w:beforeAutospacing="0" w:after="0" w:afterAutospacing="0" w:line="276" w:lineRule="auto"/>
        <w:jc w:val="center"/>
        <w:rPr>
          <w:sz w:val="26"/>
          <w:szCs w:val="26"/>
        </w:rPr>
      </w:pPr>
      <w:r w:rsidRPr="00D17877">
        <w:rPr>
          <w:b/>
          <w:bCs/>
          <w:sz w:val="26"/>
          <w:szCs w:val="26"/>
        </w:rPr>
        <w:t>МОКШАНСКОГО РАЙОНА</w:t>
      </w:r>
      <w:r w:rsidRPr="00D17877">
        <w:rPr>
          <w:sz w:val="26"/>
          <w:szCs w:val="26"/>
        </w:rPr>
        <w:t xml:space="preserve"> </w:t>
      </w:r>
      <w:r w:rsidRPr="00D17877">
        <w:rPr>
          <w:b/>
          <w:bCs/>
          <w:sz w:val="26"/>
          <w:szCs w:val="26"/>
        </w:rPr>
        <w:t>ПЕНЗЕНСКОЙ ОБЛАСТИ</w:t>
      </w:r>
    </w:p>
    <w:p w:rsidR="00B5076D" w:rsidRPr="00D17877" w:rsidRDefault="00B5076D" w:rsidP="00B5076D">
      <w:pPr>
        <w:pStyle w:val="aff0"/>
        <w:spacing w:before="0" w:beforeAutospacing="0" w:after="0" w:afterAutospacing="0" w:line="276" w:lineRule="auto"/>
        <w:jc w:val="center"/>
        <w:rPr>
          <w:b/>
          <w:bCs/>
          <w:sz w:val="26"/>
          <w:szCs w:val="26"/>
        </w:rPr>
      </w:pPr>
      <w:r w:rsidRPr="00D17877">
        <w:rPr>
          <w:b/>
          <w:bCs/>
          <w:sz w:val="26"/>
          <w:szCs w:val="26"/>
        </w:rPr>
        <w:t>ЧЕТВЕРТОГО СОЗЫВА</w:t>
      </w:r>
    </w:p>
    <w:p w:rsidR="00B5076D" w:rsidRPr="00D17877" w:rsidRDefault="00B5076D" w:rsidP="00B5076D">
      <w:pPr>
        <w:pStyle w:val="aff0"/>
        <w:spacing w:before="0" w:beforeAutospacing="0" w:after="0" w:afterAutospacing="0" w:line="276" w:lineRule="auto"/>
        <w:jc w:val="center"/>
        <w:rPr>
          <w:sz w:val="26"/>
          <w:szCs w:val="26"/>
        </w:rPr>
      </w:pPr>
    </w:p>
    <w:p w:rsidR="00B5076D" w:rsidRPr="00D17877" w:rsidRDefault="00B5076D" w:rsidP="00B5076D">
      <w:pPr>
        <w:pStyle w:val="aff0"/>
        <w:spacing w:before="0" w:beforeAutospacing="0" w:after="0" w:afterAutospacing="0" w:line="276" w:lineRule="auto"/>
        <w:jc w:val="center"/>
        <w:rPr>
          <w:sz w:val="26"/>
          <w:szCs w:val="26"/>
        </w:rPr>
      </w:pPr>
      <w:r w:rsidRPr="00D17877">
        <w:rPr>
          <w:b/>
          <w:bCs/>
          <w:sz w:val="26"/>
          <w:szCs w:val="26"/>
        </w:rPr>
        <w:t>РЕШЕНИЕ</w:t>
      </w:r>
    </w:p>
    <w:p w:rsidR="00B5076D" w:rsidRPr="00D17877" w:rsidRDefault="00B5076D" w:rsidP="00B5076D">
      <w:pPr>
        <w:pStyle w:val="aff0"/>
        <w:spacing w:before="240" w:beforeAutospacing="0" w:after="60" w:afterAutospacing="0" w:line="276" w:lineRule="auto"/>
        <w:jc w:val="center"/>
        <w:rPr>
          <w:sz w:val="26"/>
          <w:szCs w:val="26"/>
        </w:rPr>
      </w:pPr>
      <w:r>
        <w:rPr>
          <w:b/>
          <w:bCs/>
          <w:sz w:val="26"/>
          <w:szCs w:val="26"/>
        </w:rPr>
        <w:t>от 14.11.2025</w:t>
      </w:r>
      <w:r w:rsidRPr="00D17877">
        <w:rPr>
          <w:b/>
          <w:bCs/>
          <w:sz w:val="26"/>
          <w:szCs w:val="26"/>
        </w:rPr>
        <w:t xml:space="preserve"> № </w:t>
      </w:r>
      <w:r>
        <w:rPr>
          <w:b/>
          <w:bCs/>
          <w:sz w:val="26"/>
          <w:szCs w:val="26"/>
        </w:rPr>
        <w:t>79-36/4</w:t>
      </w:r>
    </w:p>
    <w:p w:rsidR="00B5076D" w:rsidRPr="00D17877" w:rsidRDefault="00B5076D" w:rsidP="00B5076D">
      <w:pPr>
        <w:pStyle w:val="aff0"/>
        <w:spacing w:before="240" w:beforeAutospacing="0" w:after="60" w:afterAutospacing="0" w:line="276" w:lineRule="auto"/>
        <w:jc w:val="center"/>
        <w:rPr>
          <w:sz w:val="26"/>
          <w:szCs w:val="26"/>
        </w:rPr>
      </w:pPr>
      <w:r w:rsidRPr="00D17877">
        <w:rPr>
          <w:b/>
          <w:bCs/>
          <w:sz w:val="26"/>
          <w:szCs w:val="26"/>
        </w:rPr>
        <w:t>с. Царевщино</w:t>
      </w:r>
    </w:p>
    <w:p w:rsidR="00B5076D" w:rsidRPr="00D17877" w:rsidRDefault="00B5076D" w:rsidP="00B5076D">
      <w:pPr>
        <w:pStyle w:val="aff0"/>
        <w:spacing w:line="276" w:lineRule="auto"/>
        <w:jc w:val="center"/>
        <w:rPr>
          <w:b/>
          <w:bCs/>
          <w:color w:val="000000"/>
          <w:sz w:val="26"/>
          <w:szCs w:val="26"/>
        </w:rPr>
      </w:pPr>
      <w:r w:rsidRPr="00D17877">
        <w:rPr>
          <w:b/>
          <w:bCs/>
          <w:color w:val="000000"/>
          <w:sz w:val="26"/>
          <w:szCs w:val="26"/>
        </w:rPr>
        <w:t xml:space="preserve">О внесении изменения в положение о муниципальном жилищном контроле на территории Царевщинского сельсовета Мокшанского района Пензенской области, утвержденное решением Комитета местного самоуправления Царевщинского сельсовета Мокшанского района Пензенской области от </w:t>
      </w:r>
      <w:r w:rsidRPr="00D17877">
        <w:rPr>
          <w:b/>
          <w:spacing w:val="-2"/>
          <w:sz w:val="26"/>
          <w:szCs w:val="26"/>
        </w:rPr>
        <w:t>29.10.2021 №154-73/3</w:t>
      </w:r>
    </w:p>
    <w:p w:rsidR="00B5076D" w:rsidRPr="00D17877" w:rsidRDefault="00B5076D" w:rsidP="00B5076D">
      <w:pPr>
        <w:pStyle w:val="aff0"/>
        <w:spacing w:line="276" w:lineRule="auto"/>
        <w:jc w:val="both"/>
        <w:rPr>
          <w:sz w:val="26"/>
          <w:szCs w:val="26"/>
        </w:rPr>
      </w:pPr>
      <w:r w:rsidRPr="00D17877">
        <w:rPr>
          <w:sz w:val="26"/>
          <w:szCs w:val="26"/>
        </w:rPr>
        <w:t xml:space="preserve"> В соответствии с Федеральными законами от 06.10.2003 №131-ФЗ «Об общих принципах организации местного самоуправления в Российской Федерации», от 31.07.2020 №248-ФЗ «О государственном контроле (надзоре) и муниципальном контроле в Российской Федерации», руководствуясь </w:t>
      </w:r>
      <w:hyperlink r:id="rId25" w:tgtFrame="_blank" w:history="1">
        <w:r w:rsidRPr="00D17877">
          <w:rPr>
            <w:rStyle w:val="18"/>
            <w:sz w:val="26"/>
            <w:szCs w:val="26"/>
          </w:rPr>
          <w:t>Уставом сельского поселения Царевщинский сельсовет муниципального района  Мокшанский район Пензенской области</w:t>
        </w:r>
      </w:hyperlink>
      <w:r w:rsidRPr="00D17877">
        <w:rPr>
          <w:sz w:val="26"/>
          <w:szCs w:val="26"/>
        </w:rPr>
        <w:t xml:space="preserve">, </w:t>
      </w:r>
    </w:p>
    <w:p w:rsidR="00B5076D" w:rsidRPr="00282E34" w:rsidRDefault="00B5076D" w:rsidP="00B5076D">
      <w:pPr>
        <w:pStyle w:val="aff0"/>
        <w:spacing w:line="276" w:lineRule="auto"/>
        <w:jc w:val="center"/>
        <w:rPr>
          <w:b/>
          <w:sz w:val="26"/>
          <w:szCs w:val="26"/>
        </w:rPr>
      </w:pPr>
      <w:r w:rsidRPr="00282E34">
        <w:rPr>
          <w:b/>
          <w:sz w:val="26"/>
          <w:szCs w:val="26"/>
        </w:rPr>
        <w:t>Комитет местного самоуправления Царевщинского сельсовета Мокшанского района Пензенской области решил:</w:t>
      </w:r>
    </w:p>
    <w:p w:rsidR="00B5076D" w:rsidRPr="00D17877" w:rsidRDefault="00B5076D" w:rsidP="00B5076D">
      <w:pPr>
        <w:pStyle w:val="aff0"/>
        <w:spacing w:line="276" w:lineRule="auto"/>
        <w:ind w:firstLine="567"/>
        <w:jc w:val="both"/>
        <w:rPr>
          <w:sz w:val="26"/>
          <w:szCs w:val="26"/>
        </w:rPr>
      </w:pPr>
      <w:r w:rsidRPr="00D17877">
        <w:rPr>
          <w:sz w:val="26"/>
          <w:szCs w:val="26"/>
        </w:rPr>
        <w:t>1.</w:t>
      </w:r>
      <w:r w:rsidRPr="00D17877">
        <w:rPr>
          <w:color w:val="000000"/>
          <w:sz w:val="26"/>
          <w:szCs w:val="26"/>
        </w:rPr>
        <w:t xml:space="preserve"> Внести в Положение о муниципальном жилищном контроле на территории </w:t>
      </w:r>
      <w:r w:rsidRPr="00D17877">
        <w:rPr>
          <w:sz w:val="26"/>
          <w:szCs w:val="26"/>
        </w:rPr>
        <w:t>Царевщинского</w:t>
      </w:r>
      <w:r w:rsidRPr="00D17877">
        <w:rPr>
          <w:color w:val="000000"/>
          <w:sz w:val="26"/>
          <w:szCs w:val="26"/>
        </w:rPr>
        <w:t xml:space="preserve"> сельсовета Мокшанского района Пензенской области, утвержденное решением Комитета местного самоуправления Мокшанского района Пензенской области</w:t>
      </w:r>
      <w:r w:rsidRPr="00D17877">
        <w:rPr>
          <w:sz w:val="26"/>
          <w:szCs w:val="26"/>
        </w:rPr>
        <w:t xml:space="preserve"> Царевщинского сельсовета Мокшанского района Пензенской области </w:t>
      </w:r>
      <w:hyperlink r:id="rId26" w:tgtFrame="_blank" w:history="1">
        <w:r w:rsidRPr="00D17877">
          <w:rPr>
            <w:rStyle w:val="18"/>
            <w:sz w:val="26"/>
            <w:szCs w:val="26"/>
          </w:rPr>
          <w:t xml:space="preserve">от </w:t>
        </w:r>
      </w:hyperlink>
      <w:r w:rsidRPr="00D17877">
        <w:rPr>
          <w:spacing w:val="-2"/>
          <w:sz w:val="26"/>
          <w:szCs w:val="26"/>
        </w:rPr>
        <w:t>29.10.2021 №154-73/3</w:t>
      </w:r>
      <w:r w:rsidRPr="00D17877">
        <w:rPr>
          <w:sz w:val="26"/>
          <w:szCs w:val="26"/>
        </w:rPr>
        <w:t xml:space="preserve"> следующие изменения:</w:t>
      </w:r>
    </w:p>
    <w:p w:rsidR="00B5076D" w:rsidRPr="00D17877" w:rsidRDefault="00B5076D" w:rsidP="00B5076D">
      <w:pPr>
        <w:rPr>
          <w:rFonts w:ascii="Times New Roman" w:hAnsi="Times New Roman"/>
          <w:sz w:val="26"/>
          <w:szCs w:val="26"/>
        </w:rPr>
      </w:pPr>
      <w:r w:rsidRPr="00D17877">
        <w:rPr>
          <w:rFonts w:ascii="Times New Roman" w:hAnsi="Times New Roman"/>
          <w:sz w:val="26"/>
          <w:szCs w:val="26"/>
        </w:rPr>
        <w:t>1.1. дополнить положение пунктом 2.8. следующего содержания:</w:t>
      </w:r>
    </w:p>
    <w:p w:rsidR="00B5076D" w:rsidRPr="00D17877" w:rsidRDefault="00B5076D" w:rsidP="00B5076D">
      <w:pPr>
        <w:pStyle w:val="aff0"/>
        <w:spacing w:line="276" w:lineRule="auto"/>
        <w:ind w:firstLine="567"/>
        <w:jc w:val="both"/>
        <w:rPr>
          <w:sz w:val="26"/>
          <w:szCs w:val="26"/>
        </w:rPr>
      </w:pPr>
      <w:r w:rsidRPr="00D17877">
        <w:rPr>
          <w:sz w:val="26"/>
          <w:szCs w:val="26"/>
        </w:rPr>
        <w:t>«2.8. Обязательные профилактические визиты осуществляются со следующей периодичностью:</w:t>
      </w:r>
    </w:p>
    <w:p w:rsidR="00B5076D" w:rsidRPr="00D17877" w:rsidRDefault="00B5076D" w:rsidP="00B5076D">
      <w:pPr>
        <w:pStyle w:val="aff0"/>
        <w:spacing w:line="276" w:lineRule="auto"/>
        <w:ind w:firstLine="567"/>
        <w:jc w:val="both"/>
        <w:rPr>
          <w:sz w:val="26"/>
          <w:szCs w:val="26"/>
        </w:rPr>
      </w:pPr>
      <w:r w:rsidRPr="00D17877">
        <w:rPr>
          <w:sz w:val="26"/>
          <w:szCs w:val="26"/>
        </w:rPr>
        <w:lastRenderedPageBreak/>
        <w:t xml:space="preserve">Для объектов контроля, отнесенных к категории значительного риска, опасных производственных объектов  </w:t>
      </w:r>
      <w:r w:rsidRPr="00D17877">
        <w:rPr>
          <w:sz w:val="26"/>
          <w:szCs w:val="26"/>
          <w:lang w:val="en-US"/>
        </w:rPr>
        <w:t>III</w:t>
      </w:r>
      <w:r w:rsidRPr="00D17877">
        <w:rPr>
          <w:sz w:val="26"/>
          <w:szCs w:val="26"/>
        </w:rPr>
        <w:t xml:space="preserve"> класса опасности – не более одного обязательного профилактического визита в 3 года;</w:t>
      </w:r>
    </w:p>
    <w:p w:rsidR="00B5076D" w:rsidRPr="00D17877" w:rsidRDefault="00B5076D" w:rsidP="00B5076D">
      <w:pPr>
        <w:pStyle w:val="aff0"/>
        <w:spacing w:line="276" w:lineRule="auto"/>
        <w:ind w:firstLine="567"/>
        <w:jc w:val="both"/>
        <w:rPr>
          <w:sz w:val="26"/>
          <w:szCs w:val="26"/>
        </w:rPr>
      </w:pPr>
      <w:r w:rsidRPr="00D17877">
        <w:rPr>
          <w:sz w:val="26"/>
          <w:szCs w:val="26"/>
        </w:rPr>
        <w:t xml:space="preserve">Для объектов контроля, отнесенных к категории среднего риска, опасных производственных объектов </w:t>
      </w:r>
      <w:r w:rsidRPr="00D17877">
        <w:rPr>
          <w:sz w:val="26"/>
          <w:szCs w:val="26"/>
          <w:lang w:val="en-US"/>
        </w:rPr>
        <w:t>IV</w:t>
      </w:r>
      <w:r w:rsidRPr="00D17877">
        <w:rPr>
          <w:sz w:val="26"/>
          <w:szCs w:val="26"/>
        </w:rPr>
        <w:t xml:space="preserve"> класса опасности – не более одного обязательного профилактического визита в 5 лет;</w:t>
      </w:r>
    </w:p>
    <w:p w:rsidR="00B5076D" w:rsidRPr="00D17877" w:rsidRDefault="00B5076D" w:rsidP="00B5076D">
      <w:pPr>
        <w:pStyle w:val="aff0"/>
        <w:spacing w:line="276" w:lineRule="auto"/>
        <w:ind w:firstLine="567"/>
        <w:jc w:val="both"/>
        <w:rPr>
          <w:sz w:val="26"/>
          <w:szCs w:val="26"/>
        </w:rPr>
      </w:pPr>
      <w:r w:rsidRPr="00D17877">
        <w:rPr>
          <w:sz w:val="26"/>
          <w:szCs w:val="26"/>
        </w:rPr>
        <w:t>Для объектов контроля, отнесенных к категории умеренного риска, - не более одного обязательного профилактического визита в 6 лет.</w:t>
      </w:r>
    </w:p>
    <w:p w:rsidR="00B5076D" w:rsidRPr="00D17877" w:rsidRDefault="00B5076D" w:rsidP="00B5076D">
      <w:pPr>
        <w:pStyle w:val="aff0"/>
        <w:spacing w:line="276" w:lineRule="auto"/>
        <w:ind w:firstLine="567"/>
        <w:jc w:val="both"/>
        <w:rPr>
          <w:sz w:val="26"/>
          <w:szCs w:val="26"/>
        </w:rPr>
      </w:pPr>
      <w:r w:rsidRPr="00D17877">
        <w:rPr>
          <w:sz w:val="26"/>
          <w:szCs w:val="26"/>
        </w:rPr>
        <w:t>Периоды проведения обязательных профилактических визитов исчисляются с момента принятия контрольным (надзорным) органом решения об отнесении объекта контроля к соответствующей категории риска, присвоения класса опасности опасному производственному объекту.</w:t>
      </w:r>
    </w:p>
    <w:p w:rsidR="00B5076D" w:rsidRPr="00D17877" w:rsidRDefault="00B5076D" w:rsidP="00B5076D">
      <w:pPr>
        <w:pStyle w:val="aff0"/>
        <w:spacing w:line="276" w:lineRule="auto"/>
        <w:ind w:firstLine="567"/>
        <w:jc w:val="both"/>
        <w:rPr>
          <w:sz w:val="26"/>
          <w:szCs w:val="26"/>
        </w:rPr>
      </w:pPr>
      <w:r w:rsidRPr="00D17877">
        <w:rPr>
          <w:sz w:val="26"/>
          <w:szCs w:val="26"/>
        </w:rPr>
        <w:t>При определении периодичности проведения обязательных профилактических визитов не учитываются обязательные профилактические визиты, проведенные по основанию, предусмотренному пунктом 2 части 1 статьи 52</w:t>
      </w:r>
      <w:r w:rsidRPr="00D17877">
        <w:rPr>
          <w:sz w:val="26"/>
          <w:szCs w:val="26"/>
          <w:vertAlign w:val="superscript"/>
        </w:rPr>
        <w:t>1</w:t>
      </w:r>
      <w:r w:rsidRPr="00D17877">
        <w:rPr>
          <w:sz w:val="26"/>
          <w:szCs w:val="26"/>
        </w:rPr>
        <w:t xml:space="preserve"> Федерального закона «О государственном контроле (надзоре) и муниципальном контроле в Российской Федерации», а именно в отношении контролируемых лиц, представивших уведомление о начале осуществления отдельных видов предпринимательской деятельности. Обязательный профилактический визит в указанном случае проводится не позднее шести месяцев с даты представления такого уведомления.</w:t>
      </w:r>
    </w:p>
    <w:p w:rsidR="00B5076D" w:rsidRPr="00D17877" w:rsidRDefault="00B5076D" w:rsidP="00B5076D">
      <w:pPr>
        <w:pStyle w:val="aff0"/>
        <w:spacing w:line="276" w:lineRule="auto"/>
        <w:ind w:firstLine="567"/>
        <w:jc w:val="both"/>
        <w:rPr>
          <w:color w:val="FF0000"/>
          <w:sz w:val="26"/>
          <w:szCs w:val="26"/>
        </w:rPr>
      </w:pPr>
      <w:r w:rsidRPr="00D17877">
        <w:rPr>
          <w:sz w:val="26"/>
          <w:szCs w:val="26"/>
        </w:rPr>
        <w:t xml:space="preserve">В отношении объектов контроля, отнесенных к категории низкого риска, плановые контрольные (надзорные) мероприятия, обязательные профилактические визиты предусмотренные часть 2 статьи 25 Федерального закона от 31.07.2020 № 248-ФЗ, не проводятся».  </w:t>
      </w:r>
    </w:p>
    <w:p w:rsidR="00B5076D" w:rsidRPr="00D17877" w:rsidRDefault="00B5076D" w:rsidP="00B5076D">
      <w:pPr>
        <w:autoSpaceDE w:val="0"/>
        <w:autoSpaceDN w:val="0"/>
        <w:adjustRightInd w:val="0"/>
        <w:spacing w:before="280" w:after="0"/>
        <w:ind w:firstLine="540"/>
        <w:jc w:val="both"/>
        <w:rPr>
          <w:rFonts w:ascii="Times New Roman" w:hAnsi="Times New Roman"/>
          <w:sz w:val="26"/>
          <w:szCs w:val="26"/>
        </w:rPr>
      </w:pPr>
      <w:r w:rsidRPr="00D17877">
        <w:rPr>
          <w:rFonts w:ascii="Times New Roman" w:hAnsi="Times New Roman"/>
          <w:sz w:val="26"/>
          <w:szCs w:val="26"/>
        </w:rPr>
        <w:t>2. Опубликовать настоящее постановление в информационном бюллетене «Вести Царевщинского сельсовета».</w:t>
      </w:r>
    </w:p>
    <w:p w:rsidR="00B5076D" w:rsidRPr="00D17877" w:rsidRDefault="00B5076D" w:rsidP="00B5076D">
      <w:pPr>
        <w:autoSpaceDE w:val="0"/>
        <w:autoSpaceDN w:val="0"/>
        <w:adjustRightInd w:val="0"/>
        <w:spacing w:before="280" w:after="0"/>
        <w:ind w:firstLine="540"/>
        <w:jc w:val="both"/>
        <w:rPr>
          <w:rFonts w:ascii="Times New Roman" w:hAnsi="Times New Roman"/>
          <w:sz w:val="26"/>
          <w:szCs w:val="26"/>
        </w:rPr>
      </w:pPr>
      <w:r w:rsidRPr="00D17877">
        <w:rPr>
          <w:rFonts w:ascii="Times New Roman" w:hAnsi="Times New Roman"/>
          <w:sz w:val="26"/>
          <w:szCs w:val="26"/>
        </w:rPr>
        <w:t>3. Настоящее постановление вступает в силу на следующий день после дня его официального опубликования.</w:t>
      </w:r>
    </w:p>
    <w:p w:rsidR="00B5076D" w:rsidRPr="00D17877" w:rsidRDefault="00B5076D" w:rsidP="00B5076D">
      <w:pPr>
        <w:spacing w:after="0"/>
        <w:ind w:firstLine="567"/>
        <w:jc w:val="both"/>
        <w:rPr>
          <w:rFonts w:ascii="Times New Roman" w:hAnsi="Times New Roman"/>
          <w:sz w:val="26"/>
          <w:szCs w:val="26"/>
        </w:rPr>
      </w:pPr>
      <w:r w:rsidRPr="00D17877">
        <w:rPr>
          <w:rFonts w:ascii="Times New Roman" w:hAnsi="Times New Roman"/>
          <w:sz w:val="26"/>
          <w:szCs w:val="26"/>
        </w:rPr>
        <w:t>4. Контроль за исполнением настоящего решения возложить на главу Царевщинского сельсовета Мокшанского района Пензенской области.</w:t>
      </w:r>
    </w:p>
    <w:p w:rsidR="00B5076D" w:rsidRPr="00D17877" w:rsidRDefault="00B5076D" w:rsidP="00B5076D">
      <w:pPr>
        <w:spacing w:after="0"/>
        <w:ind w:firstLine="567"/>
        <w:jc w:val="both"/>
        <w:rPr>
          <w:rFonts w:ascii="Times New Roman" w:hAnsi="Times New Roman"/>
          <w:b/>
          <w:sz w:val="26"/>
          <w:szCs w:val="26"/>
        </w:rPr>
      </w:pPr>
    </w:p>
    <w:p w:rsidR="00B5076D" w:rsidRPr="00D17877" w:rsidRDefault="00B5076D" w:rsidP="00B5076D">
      <w:pPr>
        <w:spacing w:after="0"/>
        <w:ind w:firstLine="567"/>
        <w:jc w:val="both"/>
        <w:rPr>
          <w:rFonts w:ascii="Times New Roman" w:hAnsi="Times New Roman"/>
          <w:b/>
          <w:sz w:val="26"/>
          <w:szCs w:val="26"/>
        </w:rPr>
      </w:pPr>
      <w:r w:rsidRPr="00D17877">
        <w:rPr>
          <w:rFonts w:ascii="Times New Roman" w:hAnsi="Times New Roman"/>
          <w:b/>
          <w:sz w:val="26"/>
          <w:szCs w:val="26"/>
        </w:rPr>
        <w:t>Глава Царевщинского сельсовета</w:t>
      </w:r>
    </w:p>
    <w:p w:rsidR="00B5076D" w:rsidRPr="00D17877" w:rsidRDefault="00B5076D" w:rsidP="00B5076D">
      <w:pPr>
        <w:spacing w:after="0"/>
        <w:ind w:firstLine="567"/>
        <w:jc w:val="both"/>
        <w:rPr>
          <w:rFonts w:ascii="Times New Roman" w:hAnsi="Times New Roman"/>
          <w:b/>
          <w:sz w:val="26"/>
          <w:szCs w:val="26"/>
        </w:rPr>
      </w:pPr>
      <w:r w:rsidRPr="00D17877">
        <w:rPr>
          <w:rFonts w:ascii="Times New Roman" w:hAnsi="Times New Roman"/>
          <w:b/>
          <w:sz w:val="26"/>
          <w:szCs w:val="26"/>
        </w:rPr>
        <w:t>Мокшанского района</w:t>
      </w:r>
    </w:p>
    <w:p w:rsidR="00B5076D" w:rsidRPr="00D17877" w:rsidRDefault="00B5076D" w:rsidP="00B5076D">
      <w:pPr>
        <w:ind w:firstLine="567"/>
        <w:jc w:val="both"/>
        <w:rPr>
          <w:rFonts w:ascii="Times New Roman" w:hAnsi="Times New Roman"/>
          <w:b/>
          <w:sz w:val="28"/>
          <w:szCs w:val="28"/>
        </w:rPr>
      </w:pPr>
      <w:r w:rsidRPr="00D17877">
        <w:rPr>
          <w:rFonts w:ascii="Times New Roman" w:hAnsi="Times New Roman"/>
          <w:b/>
          <w:sz w:val="26"/>
          <w:szCs w:val="26"/>
        </w:rPr>
        <w:t>Пензенской области                                                              Г.А.Петрова</w:t>
      </w:r>
    </w:p>
    <w:p w:rsidR="00B5076D" w:rsidRPr="00676602" w:rsidRDefault="00B5076D" w:rsidP="00B5076D">
      <w:pPr>
        <w:pStyle w:val="aff0"/>
        <w:jc w:val="both"/>
        <w:rPr>
          <w:sz w:val="28"/>
          <w:szCs w:val="28"/>
        </w:rPr>
      </w:pPr>
    </w:p>
    <w:p w:rsidR="00B5076D" w:rsidRDefault="00B5076D" w:rsidP="00B5076D">
      <w:pPr>
        <w:pStyle w:val="aff0"/>
        <w:spacing w:before="0" w:beforeAutospacing="0" w:after="0" w:afterAutospacing="0" w:line="276" w:lineRule="auto"/>
        <w:jc w:val="center"/>
        <w:rPr>
          <w:b/>
          <w:bCs/>
          <w:sz w:val="26"/>
          <w:szCs w:val="26"/>
        </w:rPr>
      </w:pPr>
      <w:r w:rsidRPr="000B4DE6">
        <w:rPr>
          <w:b/>
          <w:bCs/>
          <w:noProof/>
          <w:color w:val="000000"/>
        </w:rPr>
        <w:lastRenderedPageBreak/>
        <w:drawing>
          <wp:inline distT="0" distB="0" distL="0" distR="0" wp14:anchorId="2A142121" wp14:editId="6147A802">
            <wp:extent cx="657225" cy="838200"/>
            <wp:effectExtent l="19050" t="0" r="9525" b="0"/>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657225" cy="838200"/>
                    </a:xfrm>
                    <a:prstGeom prst="rect">
                      <a:avLst/>
                    </a:prstGeom>
                    <a:noFill/>
                    <a:ln w="9525">
                      <a:noFill/>
                      <a:miter lim="800000"/>
                      <a:headEnd/>
                      <a:tailEnd/>
                    </a:ln>
                  </pic:spPr>
                </pic:pic>
              </a:graphicData>
            </a:graphic>
          </wp:inline>
        </w:drawing>
      </w:r>
    </w:p>
    <w:p w:rsidR="00B5076D" w:rsidRPr="00D17877" w:rsidRDefault="00B5076D" w:rsidP="00B5076D">
      <w:pPr>
        <w:pStyle w:val="aff0"/>
        <w:spacing w:before="0" w:beforeAutospacing="0" w:after="0" w:afterAutospacing="0" w:line="276" w:lineRule="auto"/>
        <w:jc w:val="center"/>
        <w:rPr>
          <w:b/>
          <w:bCs/>
          <w:sz w:val="26"/>
          <w:szCs w:val="26"/>
        </w:rPr>
      </w:pPr>
      <w:r w:rsidRPr="00D17877">
        <w:rPr>
          <w:b/>
          <w:bCs/>
          <w:sz w:val="26"/>
          <w:szCs w:val="26"/>
        </w:rPr>
        <w:t xml:space="preserve">КОМИТЕТ МЕСТНОГО САМОУПРАВЛЕНИЯ </w:t>
      </w:r>
    </w:p>
    <w:p w:rsidR="00B5076D" w:rsidRPr="00D17877" w:rsidRDefault="00B5076D" w:rsidP="00B5076D">
      <w:pPr>
        <w:pStyle w:val="aff0"/>
        <w:spacing w:before="0" w:beforeAutospacing="0" w:after="0" w:afterAutospacing="0" w:line="276" w:lineRule="auto"/>
        <w:jc w:val="center"/>
        <w:rPr>
          <w:b/>
          <w:bCs/>
          <w:sz w:val="26"/>
          <w:szCs w:val="26"/>
        </w:rPr>
      </w:pPr>
      <w:r w:rsidRPr="00D17877">
        <w:rPr>
          <w:b/>
          <w:bCs/>
          <w:sz w:val="26"/>
          <w:szCs w:val="26"/>
        </w:rPr>
        <w:t xml:space="preserve">ЦАРЕВЩИНСКОГО СЕЛЬСОВЕТА </w:t>
      </w:r>
    </w:p>
    <w:p w:rsidR="00B5076D" w:rsidRPr="00D17877" w:rsidRDefault="00B5076D" w:rsidP="00B5076D">
      <w:pPr>
        <w:pStyle w:val="aff0"/>
        <w:spacing w:before="0" w:beforeAutospacing="0" w:after="0" w:afterAutospacing="0" w:line="276" w:lineRule="auto"/>
        <w:jc w:val="center"/>
        <w:rPr>
          <w:sz w:val="26"/>
          <w:szCs w:val="26"/>
        </w:rPr>
      </w:pPr>
      <w:r w:rsidRPr="00D17877">
        <w:rPr>
          <w:b/>
          <w:bCs/>
          <w:sz w:val="26"/>
          <w:szCs w:val="26"/>
        </w:rPr>
        <w:t>МОКШАНСКОГО РАЙОНА</w:t>
      </w:r>
      <w:r w:rsidRPr="00D17877">
        <w:rPr>
          <w:sz w:val="26"/>
          <w:szCs w:val="26"/>
        </w:rPr>
        <w:t xml:space="preserve"> </w:t>
      </w:r>
      <w:r w:rsidRPr="00D17877">
        <w:rPr>
          <w:b/>
          <w:bCs/>
          <w:sz w:val="26"/>
          <w:szCs w:val="26"/>
        </w:rPr>
        <w:t>ПЕНЗЕНСКОЙ ОБЛАСТИ</w:t>
      </w:r>
    </w:p>
    <w:p w:rsidR="00B5076D" w:rsidRPr="00D17877" w:rsidRDefault="00B5076D" w:rsidP="00B5076D">
      <w:pPr>
        <w:pStyle w:val="aff0"/>
        <w:spacing w:before="0" w:beforeAutospacing="0" w:after="0" w:afterAutospacing="0" w:line="276" w:lineRule="auto"/>
        <w:jc w:val="center"/>
        <w:rPr>
          <w:b/>
          <w:bCs/>
          <w:sz w:val="26"/>
          <w:szCs w:val="26"/>
        </w:rPr>
      </w:pPr>
      <w:r w:rsidRPr="00D17877">
        <w:rPr>
          <w:b/>
          <w:bCs/>
          <w:sz w:val="26"/>
          <w:szCs w:val="26"/>
        </w:rPr>
        <w:t>ЧЕТВЕРТОГО СОЗЫВА</w:t>
      </w:r>
    </w:p>
    <w:p w:rsidR="00B5076D" w:rsidRPr="00D17877" w:rsidRDefault="00B5076D" w:rsidP="00B5076D">
      <w:pPr>
        <w:pStyle w:val="aff0"/>
        <w:spacing w:before="0" w:beforeAutospacing="0" w:after="0" w:afterAutospacing="0" w:line="276" w:lineRule="auto"/>
        <w:jc w:val="center"/>
        <w:rPr>
          <w:sz w:val="26"/>
          <w:szCs w:val="26"/>
        </w:rPr>
      </w:pPr>
    </w:p>
    <w:p w:rsidR="00B5076D" w:rsidRPr="00D17877" w:rsidRDefault="00B5076D" w:rsidP="00B5076D">
      <w:pPr>
        <w:pStyle w:val="aff0"/>
        <w:spacing w:before="0" w:beforeAutospacing="0" w:after="0" w:afterAutospacing="0" w:line="276" w:lineRule="auto"/>
        <w:jc w:val="center"/>
        <w:rPr>
          <w:sz w:val="26"/>
          <w:szCs w:val="26"/>
        </w:rPr>
      </w:pPr>
      <w:r w:rsidRPr="00D17877">
        <w:rPr>
          <w:b/>
          <w:bCs/>
          <w:sz w:val="26"/>
          <w:szCs w:val="26"/>
        </w:rPr>
        <w:t>РЕШЕНИЕ</w:t>
      </w:r>
    </w:p>
    <w:p w:rsidR="00B5076D" w:rsidRPr="00D17877" w:rsidRDefault="00B5076D" w:rsidP="00B5076D">
      <w:pPr>
        <w:pStyle w:val="aff0"/>
        <w:spacing w:before="240" w:beforeAutospacing="0" w:after="60" w:afterAutospacing="0" w:line="276" w:lineRule="auto"/>
        <w:jc w:val="center"/>
        <w:rPr>
          <w:sz w:val="26"/>
          <w:szCs w:val="26"/>
        </w:rPr>
      </w:pPr>
      <w:r>
        <w:rPr>
          <w:b/>
          <w:bCs/>
          <w:sz w:val="26"/>
          <w:szCs w:val="26"/>
        </w:rPr>
        <w:t>о</w:t>
      </w:r>
      <w:r w:rsidRPr="00D17877">
        <w:rPr>
          <w:b/>
          <w:bCs/>
          <w:sz w:val="26"/>
          <w:szCs w:val="26"/>
        </w:rPr>
        <w:t>т</w:t>
      </w:r>
      <w:r>
        <w:rPr>
          <w:b/>
          <w:bCs/>
          <w:sz w:val="26"/>
          <w:szCs w:val="26"/>
        </w:rPr>
        <w:t xml:space="preserve"> 14.11.2025</w:t>
      </w:r>
      <w:r w:rsidRPr="00D17877">
        <w:rPr>
          <w:b/>
          <w:bCs/>
          <w:sz w:val="26"/>
          <w:szCs w:val="26"/>
        </w:rPr>
        <w:t xml:space="preserve"> № </w:t>
      </w:r>
      <w:r w:rsidRPr="00B5076D">
        <w:rPr>
          <w:b/>
          <w:spacing w:val="-2"/>
          <w:sz w:val="26"/>
          <w:szCs w:val="26"/>
        </w:rPr>
        <w:t>80-36/4</w:t>
      </w:r>
    </w:p>
    <w:p w:rsidR="00B5076D" w:rsidRPr="00D17877" w:rsidRDefault="00B5076D" w:rsidP="00B5076D">
      <w:pPr>
        <w:pStyle w:val="aff0"/>
        <w:spacing w:before="240" w:beforeAutospacing="0" w:after="60" w:afterAutospacing="0" w:line="276" w:lineRule="auto"/>
        <w:jc w:val="center"/>
        <w:rPr>
          <w:sz w:val="26"/>
          <w:szCs w:val="26"/>
        </w:rPr>
      </w:pPr>
      <w:r w:rsidRPr="00D17877">
        <w:rPr>
          <w:b/>
          <w:bCs/>
          <w:sz w:val="26"/>
          <w:szCs w:val="26"/>
        </w:rPr>
        <w:t>с. Царевщино</w:t>
      </w:r>
    </w:p>
    <w:p w:rsidR="00B5076D" w:rsidRPr="00D17877" w:rsidRDefault="00B5076D" w:rsidP="00B5076D">
      <w:pPr>
        <w:pStyle w:val="aff0"/>
        <w:spacing w:line="276" w:lineRule="auto"/>
        <w:jc w:val="center"/>
        <w:rPr>
          <w:b/>
          <w:bCs/>
          <w:color w:val="000000"/>
          <w:sz w:val="26"/>
          <w:szCs w:val="26"/>
        </w:rPr>
      </w:pPr>
      <w:r w:rsidRPr="00D17877">
        <w:rPr>
          <w:b/>
          <w:bCs/>
          <w:color w:val="000000"/>
          <w:sz w:val="26"/>
          <w:szCs w:val="26"/>
        </w:rPr>
        <w:t xml:space="preserve">О внесении изменения в положение </w:t>
      </w:r>
      <w:r w:rsidRPr="00F91ACA">
        <w:rPr>
          <w:b/>
          <w:color w:val="000000"/>
          <w:sz w:val="26"/>
          <w:szCs w:val="26"/>
        </w:rPr>
        <w:t>о муниципальном контроле на автомобильном транспорте, городском наземном электрическом транспорте и в дорожном хозяйстве в границах Царевщинского сельсовета Мокшанского района Пензенской области</w:t>
      </w:r>
      <w:r w:rsidRPr="00D17877">
        <w:rPr>
          <w:b/>
          <w:bCs/>
          <w:color w:val="000000"/>
          <w:sz w:val="26"/>
          <w:szCs w:val="26"/>
        </w:rPr>
        <w:t xml:space="preserve">, утвержденное решением Комитета местного самоуправления Царевщинского сельсовета Мокшанского района Пензенской области от </w:t>
      </w:r>
      <w:r w:rsidRPr="00F91ACA">
        <w:rPr>
          <w:b/>
          <w:spacing w:val="-2"/>
          <w:sz w:val="26"/>
          <w:szCs w:val="26"/>
        </w:rPr>
        <w:t>29.10.2021 №156-75/3</w:t>
      </w:r>
    </w:p>
    <w:p w:rsidR="00B5076D" w:rsidRPr="00D17877" w:rsidRDefault="00B5076D" w:rsidP="00B5076D">
      <w:pPr>
        <w:pStyle w:val="aff0"/>
        <w:spacing w:line="276" w:lineRule="auto"/>
        <w:jc w:val="both"/>
        <w:rPr>
          <w:sz w:val="26"/>
          <w:szCs w:val="26"/>
        </w:rPr>
      </w:pPr>
      <w:r w:rsidRPr="00D17877">
        <w:rPr>
          <w:sz w:val="26"/>
          <w:szCs w:val="26"/>
        </w:rPr>
        <w:t xml:space="preserve"> В соответствии с Федеральными законами от 06.10.2003 №131-ФЗ «Об общих принципах организации местного самоуправления в Российской Федерации», от 31.07.2020 №248-ФЗ «О государственном контроле (надзоре) и муниципальном контроле в Российской Федерации», руководствуясь </w:t>
      </w:r>
      <w:hyperlink r:id="rId27" w:tgtFrame="_blank" w:history="1">
        <w:r w:rsidRPr="00D17877">
          <w:rPr>
            <w:rStyle w:val="18"/>
            <w:sz w:val="26"/>
            <w:szCs w:val="26"/>
          </w:rPr>
          <w:t>Уставом сельского поселения Царевщинский сельсовет муниципального района  Мокшанский район Пензенской области</w:t>
        </w:r>
      </w:hyperlink>
      <w:r w:rsidRPr="00D17877">
        <w:rPr>
          <w:sz w:val="26"/>
          <w:szCs w:val="26"/>
        </w:rPr>
        <w:t xml:space="preserve">, </w:t>
      </w:r>
    </w:p>
    <w:p w:rsidR="00B5076D" w:rsidRPr="00282E34" w:rsidRDefault="00B5076D" w:rsidP="00B5076D">
      <w:pPr>
        <w:pStyle w:val="aff0"/>
        <w:spacing w:line="276" w:lineRule="auto"/>
        <w:jc w:val="center"/>
        <w:rPr>
          <w:b/>
          <w:sz w:val="26"/>
          <w:szCs w:val="26"/>
        </w:rPr>
      </w:pPr>
      <w:r w:rsidRPr="00282E34">
        <w:rPr>
          <w:b/>
          <w:sz w:val="26"/>
          <w:szCs w:val="26"/>
        </w:rPr>
        <w:t>Комитет местного самоуправления Царевщинского сельсовета Мокшанского района Пензенской области решил:</w:t>
      </w:r>
    </w:p>
    <w:p w:rsidR="00B5076D" w:rsidRPr="00D17877" w:rsidRDefault="00B5076D" w:rsidP="00B5076D">
      <w:pPr>
        <w:pStyle w:val="aff0"/>
        <w:spacing w:line="276" w:lineRule="auto"/>
        <w:ind w:firstLine="567"/>
        <w:jc w:val="both"/>
        <w:rPr>
          <w:sz w:val="26"/>
          <w:szCs w:val="26"/>
        </w:rPr>
      </w:pPr>
      <w:r w:rsidRPr="00D17877">
        <w:rPr>
          <w:sz w:val="26"/>
          <w:szCs w:val="26"/>
        </w:rPr>
        <w:t>1.</w:t>
      </w:r>
      <w:r w:rsidRPr="00D17877">
        <w:rPr>
          <w:color w:val="000000"/>
          <w:sz w:val="26"/>
          <w:szCs w:val="26"/>
        </w:rPr>
        <w:t xml:space="preserve"> Внести в Положение о муниципальном жилищном контроле на территории </w:t>
      </w:r>
      <w:r w:rsidRPr="00D17877">
        <w:rPr>
          <w:sz w:val="26"/>
          <w:szCs w:val="26"/>
        </w:rPr>
        <w:t>Царевщинского</w:t>
      </w:r>
      <w:r w:rsidRPr="00D17877">
        <w:rPr>
          <w:color w:val="000000"/>
          <w:sz w:val="26"/>
          <w:szCs w:val="26"/>
        </w:rPr>
        <w:t xml:space="preserve"> сельсовета Мокшанского района Пензенской области, утвержденное решением Комитета местного самоуправления Мокшанского района Пензенской области</w:t>
      </w:r>
      <w:r w:rsidRPr="00D17877">
        <w:rPr>
          <w:sz w:val="26"/>
          <w:szCs w:val="26"/>
        </w:rPr>
        <w:t xml:space="preserve"> Царевщинского сельсовета Мокшанского района Пензенской области </w:t>
      </w:r>
      <w:hyperlink r:id="rId28" w:tgtFrame="_blank" w:history="1">
        <w:r w:rsidRPr="00D17877">
          <w:rPr>
            <w:rStyle w:val="18"/>
            <w:sz w:val="26"/>
            <w:szCs w:val="26"/>
          </w:rPr>
          <w:t xml:space="preserve">от </w:t>
        </w:r>
      </w:hyperlink>
      <w:r w:rsidRPr="00F91ACA">
        <w:rPr>
          <w:spacing w:val="-2"/>
          <w:sz w:val="26"/>
          <w:szCs w:val="26"/>
        </w:rPr>
        <w:t>29.10.2021 №156-75/3</w:t>
      </w:r>
      <w:r>
        <w:rPr>
          <w:spacing w:val="-2"/>
          <w:sz w:val="26"/>
          <w:szCs w:val="26"/>
        </w:rPr>
        <w:t xml:space="preserve"> </w:t>
      </w:r>
      <w:r w:rsidRPr="00D17877">
        <w:rPr>
          <w:sz w:val="26"/>
          <w:szCs w:val="26"/>
        </w:rPr>
        <w:t>следующие изменения:</w:t>
      </w:r>
    </w:p>
    <w:p w:rsidR="00B5076D" w:rsidRPr="00D17877" w:rsidRDefault="00B5076D" w:rsidP="00B5076D">
      <w:pPr>
        <w:rPr>
          <w:rFonts w:ascii="Times New Roman" w:hAnsi="Times New Roman"/>
          <w:sz w:val="26"/>
          <w:szCs w:val="26"/>
        </w:rPr>
      </w:pPr>
      <w:r w:rsidRPr="00D17877">
        <w:rPr>
          <w:rFonts w:ascii="Times New Roman" w:hAnsi="Times New Roman"/>
          <w:sz w:val="26"/>
          <w:szCs w:val="26"/>
        </w:rPr>
        <w:t>1.1. дополнить положение пунктом 2.8. следующего содержания:</w:t>
      </w:r>
    </w:p>
    <w:p w:rsidR="00B5076D" w:rsidRPr="00D17877" w:rsidRDefault="00B5076D" w:rsidP="00B5076D">
      <w:pPr>
        <w:pStyle w:val="aff0"/>
        <w:spacing w:line="276" w:lineRule="auto"/>
        <w:ind w:firstLine="567"/>
        <w:jc w:val="both"/>
        <w:rPr>
          <w:sz w:val="26"/>
          <w:szCs w:val="26"/>
        </w:rPr>
      </w:pPr>
      <w:r w:rsidRPr="00D17877">
        <w:rPr>
          <w:sz w:val="26"/>
          <w:szCs w:val="26"/>
        </w:rPr>
        <w:t>«2.8. Обязательные профилактические визиты осуществляются со следующей периодичностью:</w:t>
      </w:r>
    </w:p>
    <w:p w:rsidR="00B5076D" w:rsidRPr="00D17877" w:rsidRDefault="00B5076D" w:rsidP="00B5076D">
      <w:pPr>
        <w:pStyle w:val="aff0"/>
        <w:spacing w:line="276" w:lineRule="auto"/>
        <w:ind w:firstLine="567"/>
        <w:jc w:val="both"/>
        <w:rPr>
          <w:sz w:val="26"/>
          <w:szCs w:val="26"/>
        </w:rPr>
      </w:pPr>
      <w:r w:rsidRPr="00D17877">
        <w:rPr>
          <w:sz w:val="26"/>
          <w:szCs w:val="26"/>
        </w:rPr>
        <w:lastRenderedPageBreak/>
        <w:t xml:space="preserve">Для объектов контроля, отнесенных к категории значительного риска, опасных производственных объектов  </w:t>
      </w:r>
      <w:r w:rsidRPr="00D17877">
        <w:rPr>
          <w:sz w:val="26"/>
          <w:szCs w:val="26"/>
          <w:lang w:val="en-US"/>
        </w:rPr>
        <w:t>III</w:t>
      </w:r>
      <w:r w:rsidRPr="00D17877">
        <w:rPr>
          <w:sz w:val="26"/>
          <w:szCs w:val="26"/>
        </w:rPr>
        <w:t xml:space="preserve"> класса опасности – не более одного обязательного профилактического визита в 3 года;</w:t>
      </w:r>
    </w:p>
    <w:p w:rsidR="00B5076D" w:rsidRPr="00D17877" w:rsidRDefault="00B5076D" w:rsidP="00B5076D">
      <w:pPr>
        <w:pStyle w:val="aff0"/>
        <w:spacing w:line="276" w:lineRule="auto"/>
        <w:ind w:firstLine="567"/>
        <w:jc w:val="both"/>
        <w:rPr>
          <w:sz w:val="26"/>
          <w:szCs w:val="26"/>
        </w:rPr>
      </w:pPr>
      <w:r w:rsidRPr="00D17877">
        <w:rPr>
          <w:sz w:val="26"/>
          <w:szCs w:val="26"/>
        </w:rPr>
        <w:t xml:space="preserve">Для объектов контроля, отнесенных к категории среднего риска, опасных производственных объектов </w:t>
      </w:r>
      <w:r w:rsidRPr="00D17877">
        <w:rPr>
          <w:sz w:val="26"/>
          <w:szCs w:val="26"/>
          <w:lang w:val="en-US"/>
        </w:rPr>
        <w:t>IV</w:t>
      </w:r>
      <w:r w:rsidRPr="00D17877">
        <w:rPr>
          <w:sz w:val="26"/>
          <w:szCs w:val="26"/>
        </w:rPr>
        <w:t xml:space="preserve"> класса опасности – не более одного обязательного профилактического визита в 5 лет;</w:t>
      </w:r>
    </w:p>
    <w:p w:rsidR="00B5076D" w:rsidRPr="00D17877" w:rsidRDefault="00B5076D" w:rsidP="00B5076D">
      <w:pPr>
        <w:pStyle w:val="aff0"/>
        <w:spacing w:line="276" w:lineRule="auto"/>
        <w:ind w:firstLine="567"/>
        <w:jc w:val="both"/>
        <w:rPr>
          <w:sz w:val="26"/>
          <w:szCs w:val="26"/>
        </w:rPr>
      </w:pPr>
      <w:r w:rsidRPr="00D17877">
        <w:rPr>
          <w:sz w:val="26"/>
          <w:szCs w:val="26"/>
        </w:rPr>
        <w:t>Для объектов контроля, отнесенных к категории умеренного риска, - не более одного обязательного профилактического визита в 6 лет.</w:t>
      </w:r>
    </w:p>
    <w:p w:rsidR="00B5076D" w:rsidRPr="00D17877" w:rsidRDefault="00B5076D" w:rsidP="00B5076D">
      <w:pPr>
        <w:pStyle w:val="aff0"/>
        <w:spacing w:line="276" w:lineRule="auto"/>
        <w:ind w:firstLine="567"/>
        <w:jc w:val="both"/>
        <w:rPr>
          <w:sz w:val="26"/>
          <w:szCs w:val="26"/>
        </w:rPr>
      </w:pPr>
      <w:r w:rsidRPr="00D17877">
        <w:rPr>
          <w:sz w:val="26"/>
          <w:szCs w:val="26"/>
        </w:rPr>
        <w:t>Периоды проведения обязательных профилактических визитов исчисляются с момента принятия контрольным (надзорным) органом решения об отнесении объекта контроля к соответствующей категории риска, присвоения класса опасности опасному производственному объекту.</w:t>
      </w:r>
    </w:p>
    <w:p w:rsidR="00B5076D" w:rsidRPr="00D17877" w:rsidRDefault="00B5076D" w:rsidP="00B5076D">
      <w:pPr>
        <w:pStyle w:val="aff0"/>
        <w:spacing w:line="276" w:lineRule="auto"/>
        <w:ind w:firstLine="567"/>
        <w:jc w:val="both"/>
        <w:rPr>
          <w:sz w:val="26"/>
          <w:szCs w:val="26"/>
        </w:rPr>
      </w:pPr>
      <w:r w:rsidRPr="00D17877">
        <w:rPr>
          <w:sz w:val="26"/>
          <w:szCs w:val="26"/>
        </w:rPr>
        <w:t>При определении периодичности проведения обязательных профилактических визитов не учитываются обязательные профилактические визиты, проведенные по основанию, предусмотренному пунктом 2 части 1 статьи 52</w:t>
      </w:r>
      <w:r w:rsidRPr="00D17877">
        <w:rPr>
          <w:sz w:val="26"/>
          <w:szCs w:val="26"/>
          <w:vertAlign w:val="superscript"/>
        </w:rPr>
        <w:t>1</w:t>
      </w:r>
      <w:r w:rsidRPr="00D17877">
        <w:rPr>
          <w:sz w:val="26"/>
          <w:szCs w:val="26"/>
        </w:rPr>
        <w:t xml:space="preserve"> Федерального закона «О государственном контроле (надзоре) и муниципальном контроле в Российской Федерации», а именно в отношении контролируемых лиц, представивших уведомление о начале осуществления отдельных видов предпринимательской деятельности. Обязательный профилактический визит в указанном случае проводится не позднее шести месяцев с даты представления такого уведомления.</w:t>
      </w:r>
    </w:p>
    <w:p w:rsidR="00B5076D" w:rsidRPr="00D17877" w:rsidRDefault="00B5076D" w:rsidP="00B5076D">
      <w:pPr>
        <w:pStyle w:val="aff0"/>
        <w:spacing w:line="276" w:lineRule="auto"/>
        <w:ind w:firstLine="567"/>
        <w:jc w:val="both"/>
        <w:rPr>
          <w:color w:val="FF0000"/>
          <w:sz w:val="26"/>
          <w:szCs w:val="26"/>
        </w:rPr>
      </w:pPr>
      <w:r w:rsidRPr="00D17877">
        <w:rPr>
          <w:sz w:val="26"/>
          <w:szCs w:val="26"/>
        </w:rPr>
        <w:t xml:space="preserve">В отношении объектов контроля, отнесенных к категории низкого риска, плановые контрольные (надзорные) мероприятия, обязательные профилактические визиты предусмотренные часть 2 статьи 25 Федерального закона от 31.07.2020 № 248-ФЗ, не проводятся».  </w:t>
      </w:r>
    </w:p>
    <w:p w:rsidR="00B5076D" w:rsidRPr="00D17877" w:rsidRDefault="00B5076D" w:rsidP="00B5076D">
      <w:pPr>
        <w:autoSpaceDE w:val="0"/>
        <w:autoSpaceDN w:val="0"/>
        <w:adjustRightInd w:val="0"/>
        <w:spacing w:before="280" w:after="0"/>
        <w:ind w:firstLine="540"/>
        <w:jc w:val="both"/>
        <w:rPr>
          <w:rFonts w:ascii="Times New Roman" w:hAnsi="Times New Roman"/>
          <w:sz w:val="26"/>
          <w:szCs w:val="26"/>
        </w:rPr>
      </w:pPr>
      <w:r w:rsidRPr="00D17877">
        <w:rPr>
          <w:rFonts w:ascii="Times New Roman" w:hAnsi="Times New Roman"/>
          <w:sz w:val="26"/>
          <w:szCs w:val="26"/>
        </w:rPr>
        <w:t>2. Опубликовать настоящее постановление в информационном бюллетене «Вести Царевщинского сельсовета».</w:t>
      </w:r>
    </w:p>
    <w:p w:rsidR="00B5076D" w:rsidRPr="00D17877" w:rsidRDefault="00B5076D" w:rsidP="00B5076D">
      <w:pPr>
        <w:autoSpaceDE w:val="0"/>
        <w:autoSpaceDN w:val="0"/>
        <w:adjustRightInd w:val="0"/>
        <w:spacing w:before="280" w:after="0"/>
        <w:ind w:firstLine="540"/>
        <w:jc w:val="both"/>
        <w:rPr>
          <w:rFonts w:ascii="Times New Roman" w:hAnsi="Times New Roman"/>
          <w:sz w:val="26"/>
          <w:szCs w:val="26"/>
        </w:rPr>
      </w:pPr>
      <w:r w:rsidRPr="00D17877">
        <w:rPr>
          <w:rFonts w:ascii="Times New Roman" w:hAnsi="Times New Roman"/>
          <w:sz w:val="26"/>
          <w:szCs w:val="26"/>
        </w:rPr>
        <w:t>3. Настоящее постановление вступает в силу на следующий день после дня его официального опубликования.</w:t>
      </w:r>
    </w:p>
    <w:p w:rsidR="00B5076D" w:rsidRPr="00D17877" w:rsidRDefault="00B5076D" w:rsidP="00B5076D">
      <w:pPr>
        <w:spacing w:after="0"/>
        <w:ind w:firstLine="567"/>
        <w:jc w:val="both"/>
        <w:rPr>
          <w:rFonts w:ascii="Times New Roman" w:hAnsi="Times New Roman"/>
          <w:sz w:val="26"/>
          <w:szCs w:val="26"/>
        </w:rPr>
      </w:pPr>
      <w:r w:rsidRPr="00D17877">
        <w:rPr>
          <w:rFonts w:ascii="Times New Roman" w:hAnsi="Times New Roman"/>
          <w:sz w:val="26"/>
          <w:szCs w:val="26"/>
        </w:rPr>
        <w:t>4. Контроль за исполнением настоящего решения возложить на главу Царевщинского сельсовета Мокшанского района Пензенской области.</w:t>
      </w:r>
    </w:p>
    <w:p w:rsidR="00B5076D" w:rsidRPr="00D17877" w:rsidRDefault="00B5076D" w:rsidP="00B5076D">
      <w:pPr>
        <w:spacing w:after="0"/>
        <w:ind w:firstLine="567"/>
        <w:jc w:val="both"/>
        <w:rPr>
          <w:rFonts w:ascii="Times New Roman" w:hAnsi="Times New Roman"/>
          <w:b/>
          <w:sz w:val="26"/>
          <w:szCs w:val="26"/>
        </w:rPr>
      </w:pPr>
    </w:p>
    <w:p w:rsidR="00B5076D" w:rsidRPr="00D17877" w:rsidRDefault="00B5076D" w:rsidP="00B5076D">
      <w:pPr>
        <w:spacing w:after="0"/>
        <w:ind w:firstLine="567"/>
        <w:jc w:val="both"/>
        <w:rPr>
          <w:rFonts w:ascii="Times New Roman" w:hAnsi="Times New Roman"/>
          <w:b/>
          <w:sz w:val="26"/>
          <w:szCs w:val="26"/>
        </w:rPr>
      </w:pPr>
      <w:r w:rsidRPr="00D17877">
        <w:rPr>
          <w:rFonts w:ascii="Times New Roman" w:hAnsi="Times New Roman"/>
          <w:b/>
          <w:sz w:val="26"/>
          <w:szCs w:val="26"/>
        </w:rPr>
        <w:t>Глава Царевщинского сельсовета</w:t>
      </w:r>
    </w:p>
    <w:p w:rsidR="00B5076D" w:rsidRPr="00D17877" w:rsidRDefault="00B5076D" w:rsidP="00B5076D">
      <w:pPr>
        <w:spacing w:after="0"/>
        <w:ind w:firstLine="567"/>
        <w:jc w:val="both"/>
        <w:rPr>
          <w:rFonts w:ascii="Times New Roman" w:hAnsi="Times New Roman"/>
          <w:b/>
          <w:sz w:val="26"/>
          <w:szCs w:val="26"/>
        </w:rPr>
      </w:pPr>
      <w:r w:rsidRPr="00D17877">
        <w:rPr>
          <w:rFonts w:ascii="Times New Roman" w:hAnsi="Times New Roman"/>
          <w:b/>
          <w:sz w:val="26"/>
          <w:szCs w:val="26"/>
        </w:rPr>
        <w:t>Мокшанского района</w:t>
      </w:r>
    </w:p>
    <w:p w:rsidR="00B5076D" w:rsidRPr="00B93734" w:rsidRDefault="00B5076D" w:rsidP="00B5076D">
      <w:pPr>
        <w:spacing w:after="200" w:line="276" w:lineRule="auto"/>
        <w:ind w:firstLine="567"/>
        <w:jc w:val="both"/>
        <w:rPr>
          <w:rFonts w:ascii="Times New Roman" w:hAnsi="Times New Roman" w:cstheme="minorBidi"/>
          <w:b/>
          <w:sz w:val="28"/>
          <w:szCs w:val="28"/>
        </w:rPr>
      </w:pPr>
      <w:r w:rsidRPr="00D17877">
        <w:rPr>
          <w:rFonts w:ascii="Times New Roman" w:hAnsi="Times New Roman"/>
          <w:b/>
          <w:sz w:val="26"/>
          <w:szCs w:val="26"/>
        </w:rPr>
        <w:t>Пензенской области                                                              Г.А.Петрова</w:t>
      </w:r>
    </w:p>
    <w:p w:rsidR="00B5076D" w:rsidRPr="00676602" w:rsidRDefault="00B5076D" w:rsidP="00B5076D">
      <w:pPr>
        <w:autoSpaceDE w:val="0"/>
        <w:autoSpaceDN w:val="0"/>
        <w:adjustRightInd w:val="0"/>
        <w:spacing w:after="0" w:line="240" w:lineRule="auto"/>
        <w:jc w:val="both"/>
        <w:rPr>
          <w:rFonts w:ascii="Times New Roman" w:hAnsi="Times New Roman"/>
          <w:sz w:val="28"/>
          <w:szCs w:val="28"/>
        </w:rPr>
      </w:pPr>
    </w:p>
    <w:p w:rsidR="00B5076D" w:rsidRDefault="00B5076D" w:rsidP="00C15775">
      <w:pPr>
        <w:rPr>
          <w:rFonts w:ascii="Times New Roman" w:hAnsi="Times New Roman"/>
          <w:b/>
          <w:bCs/>
          <w:sz w:val="24"/>
          <w:szCs w:val="24"/>
        </w:rPr>
      </w:pPr>
    </w:p>
    <w:p w:rsidR="00B5076D" w:rsidRDefault="00B5076D" w:rsidP="00B5076D">
      <w:pPr>
        <w:pStyle w:val="aff0"/>
        <w:spacing w:before="0" w:beforeAutospacing="0" w:after="0" w:afterAutospacing="0" w:line="276" w:lineRule="auto"/>
        <w:jc w:val="center"/>
        <w:rPr>
          <w:b/>
          <w:bCs/>
          <w:sz w:val="26"/>
          <w:szCs w:val="26"/>
        </w:rPr>
      </w:pPr>
      <w:r w:rsidRPr="00DE6C46">
        <w:rPr>
          <w:noProof/>
        </w:rPr>
        <w:lastRenderedPageBreak/>
        <w:drawing>
          <wp:inline distT="0" distB="0" distL="0" distR="0" wp14:anchorId="42973862" wp14:editId="3E5ADDFF">
            <wp:extent cx="523875" cy="723900"/>
            <wp:effectExtent l="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3875" cy="723900"/>
                    </a:xfrm>
                    <a:prstGeom prst="rect">
                      <a:avLst/>
                    </a:prstGeom>
                    <a:noFill/>
                    <a:ln>
                      <a:noFill/>
                    </a:ln>
                  </pic:spPr>
                </pic:pic>
              </a:graphicData>
            </a:graphic>
          </wp:inline>
        </w:drawing>
      </w:r>
    </w:p>
    <w:p w:rsidR="00B5076D" w:rsidRPr="00D17877" w:rsidRDefault="00B5076D" w:rsidP="00B5076D">
      <w:pPr>
        <w:pStyle w:val="aff0"/>
        <w:spacing w:before="0" w:beforeAutospacing="0" w:after="0" w:afterAutospacing="0" w:line="276" w:lineRule="auto"/>
        <w:jc w:val="center"/>
        <w:rPr>
          <w:b/>
          <w:bCs/>
          <w:sz w:val="26"/>
          <w:szCs w:val="26"/>
        </w:rPr>
      </w:pPr>
      <w:r w:rsidRPr="00D17877">
        <w:rPr>
          <w:b/>
          <w:bCs/>
          <w:sz w:val="26"/>
          <w:szCs w:val="26"/>
        </w:rPr>
        <w:t xml:space="preserve">КОМИТЕТ МЕСТНОГО САМОУПРАВЛЕНИЯ </w:t>
      </w:r>
    </w:p>
    <w:p w:rsidR="00B5076D" w:rsidRPr="00D17877" w:rsidRDefault="00B5076D" w:rsidP="00B5076D">
      <w:pPr>
        <w:pStyle w:val="aff0"/>
        <w:spacing w:before="0" w:beforeAutospacing="0" w:after="0" w:afterAutospacing="0" w:line="276" w:lineRule="auto"/>
        <w:jc w:val="center"/>
        <w:rPr>
          <w:b/>
          <w:bCs/>
          <w:sz w:val="26"/>
          <w:szCs w:val="26"/>
        </w:rPr>
      </w:pPr>
      <w:r w:rsidRPr="00D17877">
        <w:rPr>
          <w:b/>
          <w:bCs/>
          <w:sz w:val="26"/>
          <w:szCs w:val="26"/>
        </w:rPr>
        <w:t xml:space="preserve">ЦАРЕВЩИНСКОГО СЕЛЬСОВЕТА </w:t>
      </w:r>
    </w:p>
    <w:p w:rsidR="00B5076D" w:rsidRPr="00D17877" w:rsidRDefault="00B5076D" w:rsidP="00B5076D">
      <w:pPr>
        <w:pStyle w:val="aff0"/>
        <w:spacing w:before="0" w:beforeAutospacing="0" w:after="0" w:afterAutospacing="0" w:line="276" w:lineRule="auto"/>
        <w:jc w:val="center"/>
        <w:rPr>
          <w:sz w:val="26"/>
          <w:szCs w:val="26"/>
        </w:rPr>
      </w:pPr>
      <w:r w:rsidRPr="00D17877">
        <w:rPr>
          <w:b/>
          <w:bCs/>
          <w:sz w:val="26"/>
          <w:szCs w:val="26"/>
        </w:rPr>
        <w:t>МОКШАНСКОГО РАЙОНА</w:t>
      </w:r>
      <w:r w:rsidRPr="00D17877">
        <w:rPr>
          <w:sz w:val="26"/>
          <w:szCs w:val="26"/>
        </w:rPr>
        <w:t xml:space="preserve"> </w:t>
      </w:r>
      <w:r w:rsidRPr="00D17877">
        <w:rPr>
          <w:b/>
          <w:bCs/>
          <w:sz w:val="26"/>
          <w:szCs w:val="26"/>
        </w:rPr>
        <w:t>ПЕНЗЕНСКОЙ ОБЛАСТИ</w:t>
      </w:r>
    </w:p>
    <w:p w:rsidR="00B5076D" w:rsidRPr="00D17877" w:rsidRDefault="00B5076D" w:rsidP="00B5076D">
      <w:pPr>
        <w:pStyle w:val="aff0"/>
        <w:spacing w:before="0" w:beforeAutospacing="0" w:after="0" w:afterAutospacing="0" w:line="276" w:lineRule="auto"/>
        <w:jc w:val="center"/>
        <w:rPr>
          <w:b/>
          <w:bCs/>
          <w:sz w:val="26"/>
          <w:szCs w:val="26"/>
        </w:rPr>
      </w:pPr>
      <w:r w:rsidRPr="00D17877">
        <w:rPr>
          <w:b/>
          <w:bCs/>
          <w:sz w:val="26"/>
          <w:szCs w:val="26"/>
        </w:rPr>
        <w:t>ЧЕТВЕРТОГО СОЗЫВА</w:t>
      </w:r>
    </w:p>
    <w:p w:rsidR="00B5076D" w:rsidRPr="00D17877" w:rsidRDefault="00B5076D" w:rsidP="00B5076D">
      <w:pPr>
        <w:pStyle w:val="aff0"/>
        <w:spacing w:before="0" w:beforeAutospacing="0" w:after="0" w:afterAutospacing="0" w:line="276" w:lineRule="auto"/>
        <w:jc w:val="center"/>
        <w:rPr>
          <w:sz w:val="26"/>
          <w:szCs w:val="26"/>
        </w:rPr>
      </w:pPr>
    </w:p>
    <w:p w:rsidR="00B5076D" w:rsidRPr="00D17877" w:rsidRDefault="00B5076D" w:rsidP="00B5076D">
      <w:pPr>
        <w:pStyle w:val="aff0"/>
        <w:spacing w:before="0" w:beforeAutospacing="0" w:after="0" w:afterAutospacing="0" w:line="276" w:lineRule="auto"/>
        <w:jc w:val="center"/>
        <w:rPr>
          <w:sz w:val="26"/>
          <w:szCs w:val="26"/>
        </w:rPr>
      </w:pPr>
      <w:r w:rsidRPr="00D17877">
        <w:rPr>
          <w:b/>
          <w:bCs/>
          <w:sz w:val="26"/>
          <w:szCs w:val="26"/>
        </w:rPr>
        <w:t>РЕШЕНИЕ</w:t>
      </w:r>
    </w:p>
    <w:p w:rsidR="00B5076D" w:rsidRPr="00D17877" w:rsidRDefault="00B5076D" w:rsidP="00B5076D">
      <w:pPr>
        <w:pStyle w:val="aff0"/>
        <w:spacing w:before="240" w:beforeAutospacing="0" w:after="60" w:afterAutospacing="0" w:line="276" w:lineRule="auto"/>
        <w:jc w:val="center"/>
        <w:rPr>
          <w:sz w:val="26"/>
          <w:szCs w:val="26"/>
        </w:rPr>
      </w:pPr>
      <w:r>
        <w:rPr>
          <w:b/>
          <w:bCs/>
          <w:sz w:val="26"/>
          <w:szCs w:val="26"/>
        </w:rPr>
        <w:t>о</w:t>
      </w:r>
      <w:r w:rsidRPr="00D17877">
        <w:rPr>
          <w:b/>
          <w:bCs/>
          <w:sz w:val="26"/>
          <w:szCs w:val="26"/>
        </w:rPr>
        <w:t>т</w:t>
      </w:r>
      <w:r>
        <w:rPr>
          <w:b/>
          <w:bCs/>
          <w:sz w:val="26"/>
          <w:szCs w:val="26"/>
        </w:rPr>
        <w:t xml:space="preserve"> 14.11.2025</w:t>
      </w:r>
      <w:r w:rsidRPr="00D17877">
        <w:rPr>
          <w:b/>
          <w:bCs/>
          <w:sz w:val="26"/>
          <w:szCs w:val="26"/>
        </w:rPr>
        <w:t xml:space="preserve"> № </w:t>
      </w:r>
      <w:r w:rsidRPr="00754CDF">
        <w:rPr>
          <w:b/>
          <w:spacing w:val="-2"/>
          <w:sz w:val="26"/>
          <w:szCs w:val="26"/>
        </w:rPr>
        <w:t>81-36/4</w:t>
      </w:r>
    </w:p>
    <w:p w:rsidR="00B5076D" w:rsidRPr="00D17877" w:rsidRDefault="00B5076D" w:rsidP="00B5076D">
      <w:pPr>
        <w:pStyle w:val="aff0"/>
        <w:spacing w:before="240" w:beforeAutospacing="0" w:after="60" w:afterAutospacing="0" w:line="276" w:lineRule="auto"/>
        <w:jc w:val="center"/>
        <w:rPr>
          <w:sz w:val="26"/>
          <w:szCs w:val="26"/>
        </w:rPr>
      </w:pPr>
      <w:r w:rsidRPr="00D17877">
        <w:rPr>
          <w:b/>
          <w:bCs/>
          <w:sz w:val="26"/>
          <w:szCs w:val="26"/>
        </w:rPr>
        <w:t>с. Царевщино</w:t>
      </w:r>
    </w:p>
    <w:p w:rsidR="00B5076D" w:rsidRDefault="00B5076D" w:rsidP="00B5076D">
      <w:pPr>
        <w:jc w:val="center"/>
        <w:rPr>
          <w:rFonts w:ascii="Arial" w:hAnsi="Arial" w:cs="Arial"/>
          <w:b/>
          <w:bCs/>
          <w:color w:val="000000"/>
          <w:sz w:val="32"/>
          <w:szCs w:val="32"/>
        </w:rPr>
      </w:pPr>
      <w:r w:rsidRPr="00DA79C4">
        <w:rPr>
          <w:rFonts w:ascii="Times New Roman" w:hAnsi="Times New Roman"/>
          <w:b/>
          <w:bCs/>
          <w:color w:val="000000"/>
          <w:sz w:val="26"/>
          <w:szCs w:val="26"/>
        </w:rPr>
        <w:t xml:space="preserve">О внесении изменения в положение </w:t>
      </w:r>
      <w:r w:rsidRPr="00DA79C4">
        <w:rPr>
          <w:rFonts w:ascii="Times New Roman" w:hAnsi="Times New Roman"/>
          <w:b/>
          <w:sz w:val="26"/>
          <w:szCs w:val="26"/>
        </w:rPr>
        <w:t>о муниципальном контроле в сфере благоустройства на территории Царевщинского сельсовета Мокшанского района Пензенской области</w:t>
      </w:r>
      <w:r w:rsidRPr="00DA79C4">
        <w:rPr>
          <w:rFonts w:ascii="Times New Roman" w:hAnsi="Times New Roman"/>
          <w:b/>
          <w:bCs/>
          <w:color w:val="000000"/>
          <w:sz w:val="26"/>
          <w:szCs w:val="26"/>
        </w:rPr>
        <w:t xml:space="preserve">, утвержденное решением Комитета местного самоуправления Царевщинского сельсовета Мокшанского района Пензенской области от </w:t>
      </w:r>
      <w:r w:rsidRPr="006560F0">
        <w:rPr>
          <w:rFonts w:ascii="Times New Roman" w:hAnsi="Times New Roman"/>
          <w:b/>
          <w:bCs/>
          <w:color w:val="000000"/>
          <w:sz w:val="26"/>
          <w:szCs w:val="26"/>
        </w:rPr>
        <w:t>29.10.2021 № 155-74/3</w:t>
      </w:r>
    </w:p>
    <w:p w:rsidR="00B5076D" w:rsidRPr="00D17877" w:rsidRDefault="00B5076D" w:rsidP="00B5076D">
      <w:pPr>
        <w:jc w:val="center"/>
        <w:rPr>
          <w:rFonts w:ascii="Times New Roman" w:hAnsi="Times New Roman"/>
          <w:sz w:val="26"/>
          <w:szCs w:val="26"/>
        </w:rPr>
      </w:pPr>
      <w:r w:rsidRPr="00D17877">
        <w:rPr>
          <w:rFonts w:ascii="Times New Roman" w:hAnsi="Times New Roman"/>
          <w:sz w:val="26"/>
          <w:szCs w:val="26"/>
        </w:rPr>
        <w:t xml:space="preserve"> В соответствии с Федеральными законами от 06.10.2003 №131-ФЗ «Об общих принципах организации местного самоуправления в Российской Федерации», от 31.07.2020 №248-ФЗ «О государственном контроле (надзоре) и муниципальном контроле в Российской Федерации», руководствуясь </w:t>
      </w:r>
      <w:hyperlink r:id="rId29" w:tgtFrame="_blank" w:history="1">
        <w:r w:rsidRPr="00D17877">
          <w:rPr>
            <w:rStyle w:val="18"/>
            <w:sz w:val="26"/>
            <w:szCs w:val="26"/>
          </w:rPr>
          <w:t>Уставом сельского поселения Царевщинский сельсовет муниципального района  Мокшанский район Пензенской области</w:t>
        </w:r>
      </w:hyperlink>
      <w:r w:rsidRPr="00D17877">
        <w:rPr>
          <w:rFonts w:ascii="Times New Roman" w:hAnsi="Times New Roman"/>
          <w:sz w:val="26"/>
          <w:szCs w:val="26"/>
        </w:rPr>
        <w:t xml:space="preserve">, </w:t>
      </w:r>
    </w:p>
    <w:p w:rsidR="00B5076D" w:rsidRPr="00282E34" w:rsidRDefault="00B5076D" w:rsidP="00B5076D">
      <w:pPr>
        <w:pStyle w:val="aff0"/>
        <w:spacing w:line="276" w:lineRule="auto"/>
        <w:jc w:val="center"/>
        <w:rPr>
          <w:b/>
          <w:sz w:val="26"/>
          <w:szCs w:val="26"/>
        </w:rPr>
      </w:pPr>
      <w:r w:rsidRPr="00282E34">
        <w:rPr>
          <w:b/>
          <w:sz w:val="26"/>
          <w:szCs w:val="26"/>
        </w:rPr>
        <w:t>Комитет местного самоуправления Царевщинского сельсовета Мокшанского района Пензенской области решил:</w:t>
      </w:r>
    </w:p>
    <w:p w:rsidR="00B5076D" w:rsidRPr="00D17877" w:rsidRDefault="00B5076D" w:rsidP="00B5076D">
      <w:pPr>
        <w:pStyle w:val="aff0"/>
        <w:spacing w:line="276" w:lineRule="auto"/>
        <w:ind w:firstLine="567"/>
        <w:jc w:val="both"/>
        <w:rPr>
          <w:sz w:val="26"/>
          <w:szCs w:val="26"/>
        </w:rPr>
      </w:pPr>
      <w:r w:rsidRPr="00D17877">
        <w:rPr>
          <w:sz w:val="26"/>
          <w:szCs w:val="26"/>
        </w:rPr>
        <w:t>1.</w:t>
      </w:r>
      <w:r w:rsidRPr="00D17877">
        <w:rPr>
          <w:color w:val="000000"/>
          <w:sz w:val="26"/>
          <w:szCs w:val="26"/>
        </w:rPr>
        <w:t xml:space="preserve"> Внести в Положение о муниципальном жилищном контроле на территории </w:t>
      </w:r>
      <w:r w:rsidRPr="00D17877">
        <w:rPr>
          <w:sz w:val="26"/>
          <w:szCs w:val="26"/>
        </w:rPr>
        <w:t>Царевщинского</w:t>
      </w:r>
      <w:r w:rsidRPr="00D17877">
        <w:rPr>
          <w:color w:val="000000"/>
          <w:sz w:val="26"/>
          <w:szCs w:val="26"/>
        </w:rPr>
        <w:t xml:space="preserve"> сельсовета Мокшанского района Пензенской области, утвержденное решением Комитета местного самоуправления Мокшанского района Пензенской области</w:t>
      </w:r>
      <w:r w:rsidRPr="00D17877">
        <w:rPr>
          <w:sz w:val="26"/>
          <w:szCs w:val="26"/>
        </w:rPr>
        <w:t xml:space="preserve"> Царевщинского сельсовета Мокшанского района Пензенской области </w:t>
      </w:r>
      <w:hyperlink r:id="rId30" w:tgtFrame="_blank" w:history="1">
        <w:r w:rsidRPr="00D17877">
          <w:rPr>
            <w:rStyle w:val="18"/>
            <w:sz w:val="26"/>
            <w:szCs w:val="26"/>
          </w:rPr>
          <w:t xml:space="preserve">от </w:t>
        </w:r>
      </w:hyperlink>
      <w:r>
        <w:rPr>
          <w:spacing w:val="-2"/>
          <w:sz w:val="26"/>
          <w:szCs w:val="26"/>
        </w:rPr>
        <w:t>29.10.2021 №155-74</w:t>
      </w:r>
      <w:r w:rsidRPr="00F91ACA">
        <w:rPr>
          <w:spacing w:val="-2"/>
          <w:sz w:val="26"/>
          <w:szCs w:val="26"/>
        </w:rPr>
        <w:t>/3</w:t>
      </w:r>
      <w:r>
        <w:rPr>
          <w:spacing w:val="-2"/>
          <w:sz w:val="26"/>
          <w:szCs w:val="26"/>
        </w:rPr>
        <w:t xml:space="preserve"> </w:t>
      </w:r>
      <w:r w:rsidRPr="00D17877">
        <w:rPr>
          <w:sz w:val="26"/>
          <w:szCs w:val="26"/>
        </w:rPr>
        <w:t>следующие изменения:</w:t>
      </w:r>
    </w:p>
    <w:p w:rsidR="00B5076D" w:rsidRPr="00D17877" w:rsidRDefault="00B5076D" w:rsidP="00B5076D">
      <w:pPr>
        <w:rPr>
          <w:rFonts w:ascii="Times New Roman" w:hAnsi="Times New Roman"/>
          <w:sz w:val="26"/>
          <w:szCs w:val="26"/>
        </w:rPr>
      </w:pPr>
      <w:r w:rsidRPr="00D17877">
        <w:rPr>
          <w:rFonts w:ascii="Times New Roman" w:hAnsi="Times New Roman"/>
          <w:sz w:val="26"/>
          <w:szCs w:val="26"/>
        </w:rPr>
        <w:t>1.1. дополнить положение пунктом 2.8. следующего содержания:</w:t>
      </w:r>
    </w:p>
    <w:p w:rsidR="00B5076D" w:rsidRPr="00D17877" w:rsidRDefault="00B5076D" w:rsidP="00B5076D">
      <w:pPr>
        <w:pStyle w:val="aff0"/>
        <w:spacing w:line="276" w:lineRule="auto"/>
        <w:ind w:firstLine="567"/>
        <w:jc w:val="both"/>
        <w:rPr>
          <w:sz w:val="26"/>
          <w:szCs w:val="26"/>
        </w:rPr>
      </w:pPr>
      <w:r w:rsidRPr="00D17877">
        <w:rPr>
          <w:sz w:val="26"/>
          <w:szCs w:val="26"/>
        </w:rPr>
        <w:t>«2.8. Обязательные профилактические визиты осуществляются со следующей периодичностью:</w:t>
      </w:r>
    </w:p>
    <w:p w:rsidR="00B5076D" w:rsidRPr="00D17877" w:rsidRDefault="00B5076D" w:rsidP="00B5076D">
      <w:pPr>
        <w:pStyle w:val="aff0"/>
        <w:spacing w:line="276" w:lineRule="auto"/>
        <w:ind w:firstLine="567"/>
        <w:jc w:val="both"/>
        <w:rPr>
          <w:sz w:val="26"/>
          <w:szCs w:val="26"/>
        </w:rPr>
      </w:pPr>
      <w:r w:rsidRPr="00D17877">
        <w:rPr>
          <w:sz w:val="26"/>
          <w:szCs w:val="26"/>
        </w:rPr>
        <w:t xml:space="preserve">Для объектов контроля, отнесенных к категории значительного риска, опасных производственных объектов  </w:t>
      </w:r>
      <w:r w:rsidRPr="00D17877">
        <w:rPr>
          <w:sz w:val="26"/>
          <w:szCs w:val="26"/>
          <w:lang w:val="en-US"/>
        </w:rPr>
        <w:t>III</w:t>
      </w:r>
      <w:r w:rsidRPr="00D17877">
        <w:rPr>
          <w:sz w:val="26"/>
          <w:szCs w:val="26"/>
        </w:rPr>
        <w:t xml:space="preserve"> класса опасности – не более одного обязательного профилактического визита в 3 года;</w:t>
      </w:r>
    </w:p>
    <w:p w:rsidR="00B5076D" w:rsidRPr="00D17877" w:rsidRDefault="00B5076D" w:rsidP="00B5076D">
      <w:pPr>
        <w:pStyle w:val="aff0"/>
        <w:spacing w:line="276" w:lineRule="auto"/>
        <w:ind w:firstLine="567"/>
        <w:jc w:val="both"/>
        <w:rPr>
          <w:sz w:val="26"/>
          <w:szCs w:val="26"/>
        </w:rPr>
      </w:pPr>
      <w:r w:rsidRPr="00D17877">
        <w:rPr>
          <w:sz w:val="26"/>
          <w:szCs w:val="26"/>
        </w:rPr>
        <w:lastRenderedPageBreak/>
        <w:t xml:space="preserve">Для объектов контроля, отнесенных к категории среднего риска, опасных производственных объектов </w:t>
      </w:r>
      <w:r w:rsidRPr="00D17877">
        <w:rPr>
          <w:sz w:val="26"/>
          <w:szCs w:val="26"/>
          <w:lang w:val="en-US"/>
        </w:rPr>
        <w:t>IV</w:t>
      </w:r>
      <w:r w:rsidRPr="00D17877">
        <w:rPr>
          <w:sz w:val="26"/>
          <w:szCs w:val="26"/>
        </w:rPr>
        <w:t xml:space="preserve"> класса опасности – не более одного обязательного профилактического визита в 5 лет;</w:t>
      </w:r>
    </w:p>
    <w:p w:rsidR="00B5076D" w:rsidRPr="00D17877" w:rsidRDefault="00B5076D" w:rsidP="00B5076D">
      <w:pPr>
        <w:pStyle w:val="aff0"/>
        <w:spacing w:line="276" w:lineRule="auto"/>
        <w:ind w:firstLine="567"/>
        <w:jc w:val="both"/>
        <w:rPr>
          <w:sz w:val="26"/>
          <w:szCs w:val="26"/>
        </w:rPr>
      </w:pPr>
      <w:r w:rsidRPr="00D17877">
        <w:rPr>
          <w:sz w:val="26"/>
          <w:szCs w:val="26"/>
        </w:rPr>
        <w:t>Для объектов контроля, отнесенных к категории умеренного риска, - не более одного обязательного профилактического визита в 6 лет.</w:t>
      </w:r>
    </w:p>
    <w:p w:rsidR="00B5076D" w:rsidRPr="00D17877" w:rsidRDefault="00B5076D" w:rsidP="00B5076D">
      <w:pPr>
        <w:pStyle w:val="aff0"/>
        <w:spacing w:line="276" w:lineRule="auto"/>
        <w:ind w:firstLine="567"/>
        <w:jc w:val="both"/>
        <w:rPr>
          <w:sz w:val="26"/>
          <w:szCs w:val="26"/>
        </w:rPr>
      </w:pPr>
      <w:r w:rsidRPr="00D17877">
        <w:rPr>
          <w:sz w:val="26"/>
          <w:szCs w:val="26"/>
        </w:rPr>
        <w:t>Периоды проведения обязательных профилактических визитов исчисляются с момента принятия контрольным (надзорным) органом решения об отнесении объекта контроля к соответствующей категории риска, присвоения класса опасности опасному производственному объекту.</w:t>
      </w:r>
    </w:p>
    <w:p w:rsidR="00B5076D" w:rsidRPr="00D17877" w:rsidRDefault="00B5076D" w:rsidP="00B5076D">
      <w:pPr>
        <w:pStyle w:val="aff0"/>
        <w:spacing w:line="276" w:lineRule="auto"/>
        <w:ind w:firstLine="567"/>
        <w:jc w:val="both"/>
        <w:rPr>
          <w:sz w:val="26"/>
          <w:szCs w:val="26"/>
        </w:rPr>
      </w:pPr>
      <w:r w:rsidRPr="00D17877">
        <w:rPr>
          <w:sz w:val="26"/>
          <w:szCs w:val="26"/>
        </w:rPr>
        <w:t>При определении периодичности проведения обязательных профилактических визитов не учитываются обязательные профилактические визиты, проведенные по основанию, предусмотренному пунктом 2 части 1 статьи 52</w:t>
      </w:r>
      <w:r w:rsidRPr="00D17877">
        <w:rPr>
          <w:sz w:val="26"/>
          <w:szCs w:val="26"/>
          <w:vertAlign w:val="superscript"/>
        </w:rPr>
        <w:t>1</w:t>
      </w:r>
      <w:r w:rsidRPr="00D17877">
        <w:rPr>
          <w:sz w:val="26"/>
          <w:szCs w:val="26"/>
        </w:rPr>
        <w:t xml:space="preserve"> Федерального закона «О государственном контроле (надзоре) и муниципальном контроле в Российской Федерации», а именно в отношении контролируемых лиц, представивших уведомление о начале осуществления отдельных видов предпринимательской деятельности. Обязательный профилактический визит в указанном случае проводится не позднее шести месяцев с даты представления такого уведомления.</w:t>
      </w:r>
    </w:p>
    <w:p w:rsidR="00B5076D" w:rsidRPr="00D17877" w:rsidRDefault="00B5076D" w:rsidP="00B5076D">
      <w:pPr>
        <w:pStyle w:val="aff0"/>
        <w:spacing w:line="276" w:lineRule="auto"/>
        <w:ind w:firstLine="567"/>
        <w:jc w:val="both"/>
        <w:rPr>
          <w:color w:val="FF0000"/>
          <w:sz w:val="26"/>
          <w:szCs w:val="26"/>
        </w:rPr>
      </w:pPr>
      <w:r w:rsidRPr="00D17877">
        <w:rPr>
          <w:sz w:val="26"/>
          <w:szCs w:val="26"/>
        </w:rPr>
        <w:t xml:space="preserve">В отношении объектов контроля, отнесенных к категории низкого риска, плановые контрольные (надзорные) мероприятия, обязательные профилактические визиты предусмотренные часть 2 статьи 25 Федерального закона от 31.07.2020 № 248-ФЗ, не проводятся».  </w:t>
      </w:r>
    </w:p>
    <w:p w:rsidR="00B5076D" w:rsidRPr="00D17877" w:rsidRDefault="00B5076D" w:rsidP="00B5076D">
      <w:pPr>
        <w:autoSpaceDE w:val="0"/>
        <w:autoSpaceDN w:val="0"/>
        <w:adjustRightInd w:val="0"/>
        <w:spacing w:before="280" w:after="0"/>
        <w:ind w:firstLine="540"/>
        <w:jc w:val="both"/>
        <w:rPr>
          <w:rFonts w:ascii="Times New Roman" w:hAnsi="Times New Roman"/>
          <w:sz w:val="26"/>
          <w:szCs w:val="26"/>
        </w:rPr>
      </w:pPr>
      <w:r w:rsidRPr="00D17877">
        <w:rPr>
          <w:rFonts w:ascii="Times New Roman" w:hAnsi="Times New Roman"/>
          <w:sz w:val="26"/>
          <w:szCs w:val="26"/>
        </w:rPr>
        <w:t>2. Опубликовать настоящее постановление в информационном бюллетене «Вести Царевщинского сельсовета».</w:t>
      </w:r>
    </w:p>
    <w:p w:rsidR="00B5076D" w:rsidRPr="00D17877" w:rsidRDefault="00B5076D" w:rsidP="00B5076D">
      <w:pPr>
        <w:autoSpaceDE w:val="0"/>
        <w:autoSpaceDN w:val="0"/>
        <w:adjustRightInd w:val="0"/>
        <w:spacing w:before="280" w:after="0"/>
        <w:ind w:firstLine="540"/>
        <w:jc w:val="both"/>
        <w:rPr>
          <w:rFonts w:ascii="Times New Roman" w:hAnsi="Times New Roman"/>
          <w:sz w:val="26"/>
          <w:szCs w:val="26"/>
        </w:rPr>
      </w:pPr>
      <w:r w:rsidRPr="00D17877">
        <w:rPr>
          <w:rFonts w:ascii="Times New Roman" w:hAnsi="Times New Roman"/>
          <w:sz w:val="26"/>
          <w:szCs w:val="26"/>
        </w:rPr>
        <w:t>3. Настоящее постановление вступает в силу на следующий день после дня его официального опубликования.</w:t>
      </w:r>
    </w:p>
    <w:p w:rsidR="00B5076D" w:rsidRPr="00D17877" w:rsidRDefault="00B5076D" w:rsidP="00B5076D">
      <w:pPr>
        <w:spacing w:after="0"/>
        <w:ind w:firstLine="567"/>
        <w:jc w:val="both"/>
        <w:rPr>
          <w:rFonts w:ascii="Times New Roman" w:hAnsi="Times New Roman"/>
          <w:sz w:val="26"/>
          <w:szCs w:val="26"/>
        </w:rPr>
      </w:pPr>
      <w:r w:rsidRPr="00D17877">
        <w:rPr>
          <w:rFonts w:ascii="Times New Roman" w:hAnsi="Times New Roman"/>
          <w:sz w:val="26"/>
          <w:szCs w:val="26"/>
        </w:rPr>
        <w:t>4. Контроль за исполнением настоящего решения возложить на главу Царевщинского сельсовета Мокшанского района Пензенской области.</w:t>
      </w:r>
    </w:p>
    <w:p w:rsidR="00B5076D" w:rsidRPr="00D17877" w:rsidRDefault="00B5076D" w:rsidP="00B5076D">
      <w:pPr>
        <w:spacing w:after="0"/>
        <w:ind w:firstLine="567"/>
        <w:jc w:val="both"/>
        <w:rPr>
          <w:rFonts w:ascii="Times New Roman" w:hAnsi="Times New Roman"/>
          <w:b/>
          <w:sz w:val="26"/>
          <w:szCs w:val="26"/>
        </w:rPr>
      </w:pPr>
    </w:p>
    <w:p w:rsidR="00B5076D" w:rsidRPr="00D17877" w:rsidRDefault="00B5076D" w:rsidP="00B5076D">
      <w:pPr>
        <w:spacing w:after="0"/>
        <w:ind w:firstLine="567"/>
        <w:jc w:val="both"/>
        <w:rPr>
          <w:rFonts w:ascii="Times New Roman" w:hAnsi="Times New Roman"/>
          <w:b/>
          <w:sz w:val="26"/>
          <w:szCs w:val="26"/>
        </w:rPr>
      </w:pPr>
      <w:r w:rsidRPr="00D17877">
        <w:rPr>
          <w:rFonts w:ascii="Times New Roman" w:hAnsi="Times New Roman"/>
          <w:b/>
          <w:sz w:val="26"/>
          <w:szCs w:val="26"/>
        </w:rPr>
        <w:t>Глава Царевщинского сельсовета</w:t>
      </w:r>
    </w:p>
    <w:p w:rsidR="00B5076D" w:rsidRPr="00D17877" w:rsidRDefault="00B5076D" w:rsidP="00B5076D">
      <w:pPr>
        <w:spacing w:after="0"/>
        <w:ind w:firstLine="567"/>
        <w:jc w:val="both"/>
        <w:rPr>
          <w:rFonts w:ascii="Times New Roman" w:hAnsi="Times New Roman"/>
          <w:b/>
          <w:sz w:val="26"/>
          <w:szCs w:val="26"/>
        </w:rPr>
      </w:pPr>
      <w:r w:rsidRPr="00D17877">
        <w:rPr>
          <w:rFonts w:ascii="Times New Roman" w:hAnsi="Times New Roman"/>
          <w:b/>
          <w:sz w:val="26"/>
          <w:szCs w:val="26"/>
        </w:rPr>
        <w:t>Мокшанского района</w:t>
      </w:r>
    </w:p>
    <w:p w:rsidR="00B5076D" w:rsidRPr="00D17877" w:rsidRDefault="00B5076D" w:rsidP="00B5076D">
      <w:pPr>
        <w:ind w:firstLine="567"/>
        <w:jc w:val="both"/>
        <w:rPr>
          <w:rFonts w:ascii="Times New Roman" w:hAnsi="Times New Roman"/>
          <w:b/>
          <w:sz w:val="28"/>
          <w:szCs w:val="28"/>
        </w:rPr>
      </w:pPr>
      <w:r w:rsidRPr="00D17877">
        <w:rPr>
          <w:rFonts w:ascii="Times New Roman" w:hAnsi="Times New Roman"/>
          <w:b/>
          <w:sz w:val="26"/>
          <w:szCs w:val="26"/>
        </w:rPr>
        <w:t>Пензенской области                                                              Г.А.Петрова</w:t>
      </w:r>
    </w:p>
    <w:p w:rsidR="00B5076D" w:rsidRPr="00676602" w:rsidRDefault="00B5076D" w:rsidP="00B5076D">
      <w:pPr>
        <w:autoSpaceDE w:val="0"/>
        <w:autoSpaceDN w:val="0"/>
        <w:adjustRightInd w:val="0"/>
        <w:spacing w:before="280" w:after="0" w:line="240" w:lineRule="auto"/>
        <w:ind w:firstLine="540"/>
        <w:jc w:val="both"/>
        <w:rPr>
          <w:rFonts w:ascii="Times New Roman" w:hAnsi="Times New Roman"/>
          <w:sz w:val="28"/>
          <w:szCs w:val="28"/>
        </w:rPr>
      </w:pPr>
    </w:p>
    <w:p w:rsidR="00B5076D" w:rsidRDefault="00B5076D" w:rsidP="00B5076D">
      <w:pPr>
        <w:tabs>
          <w:tab w:val="left" w:pos="1260"/>
        </w:tabs>
        <w:jc w:val="center"/>
        <w:rPr>
          <w:noProof/>
        </w:rPr>
      </w:pPr>
    </w:p>
    <w:p w:rsidR="00B5076D" w:rsidRDefault="00B5076D" w:rsidP="00B5076D">
      <w:pPr>
        <w:tabs>
          <w:tab w:val="left" w:pos="1260"/>
        </w:tabs>
        <w:spacing w:after="0"/>
        <w:jc w:val="center"/>
        <w:rPr>
          <w:rFonts w:ascii="Times New Roman" w:hAnsi="Times New Roman"/>
          <w:noProof/>
          <w:sz w:val="24"/>
          <w:szCs w:val="24"/>
        </w:rPr>
      </w:pPr>
    </w:p>
    <w:p w:rsidR="00B5076D" w:rsidRPr="00B5076D" w:rsidRDefault="00B5076D" w:rsidP="00B5076D">
      <w:pPr>
        <w:tabs>
          <w:tab w:val="left" w:pos="1260"/>
        </w:tabs>
        <w:spacing w:after="0"/>
        <w:jc w:val="center"/>
        <w:rPr>
          <w:rFonts w:ascii="Times New Roman" w:hAnsi="Times New Roman"/>
          <w:noProof/>
          <w:sz w:val="24"/>
          <w:szCs w:val="24"/>
        </w:rPr>
      </w:pPr>
      <w:r w:rsidRPr="00B5076D">
        <w:rPr>
          <w:rFonts w:ascii="Times New Roman" w:hAnsi="Times New Roman"/>
          <w:noProof/>
          <w:sz w:val="24"/>
          <w:szCs w:val="24"/>
        </w:rPr>
        <w:lastRenderedPageBreak/>
        <w:drawing>
          <wp:inline distT="0" distB="0" distL="0" distR="0" wp14:anchorId="15D37948" wp14:editId="6CE07B52">
            <wp:extent cx="527050" cy="720725"/>
            <wp:effectExtent l="0" t="0" r="6350" b="3175"/>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050" cy="720725"/>
                    </a:xfrm>
                    <a:prstGeom prst="rect">
                      <a:avLst/>
                    </a:prstGeom>
                    <a:noFill/>
                    <a:ln>
                      <a:noFill/>
                    </a:ln>
                  </pic:spPr>
                </pic:pic>
              </a:graphicData>
            </a:graphic>
          </wp:inline>
        </w:drawing>
      </w:r>
    </w:p>
    <w:p w:rsidR="00B5076D" w:rsidRPr="00B5076D" w:rsidRDefault="00B5076D" w:rsidP="00B5076D">
      <w:pPr>
        <w:tabs>
          <w:tab w:val="left" w:pos="1260"/>
        </w:tabs>
        <w:spacing w:after="0"/>
        <w:jc w:val="center"/>
        <w:rPr>
          <w:rFonts w:ascii="Times New Roman" w:hAnsi="Times New Roman"/>
          <w:b/>
          <w:sz w:val="24"/>
          <w:szCs w:val="24"/>
        </w:rPr>
      </w:pPr>
      <w:r w:rsidRPr="00B5076D">
        <w:rPr>
          <w:rFonts w:ascii="Times New Roman" w:hAnsi="Times New Roman"/>
          <w:b/>
          <w:sz w:val="24"/>
          <w:szCs w:val="24"/>
        </w:rPr>
        <w:t>КОМИТЕТ МЕСТНОГО САМОУПРАВЛЕНИЯ</w:t>
      </w:r>
    </w:p>
    <w:p w:rsidR="00B5076D" w:rsidRPr="00B5076D" w:rsidRDefault="00B5076D" w:rsidP="00B5076D">
      <w:pPr>
        <w:spacing w:after="0"/>
        <w:jc w:val="center"/>
        <w:rPr>
          <w:rFonts w:ascii="Times New Roman" w:hAnsi="Times New Roman"/>
          <w:b/>
          <w:sz w:val="24"/>
          <w:szCs w:val="24"/>
        </w:rPr>
      </w:pPr>
      <w:r w:rsidRPr="00B5076D">
        <w:rPr>
          <w:rFonts w:ascii="Times New Roman" w:hAnsi="Times New Roman"/>
          <w:b/>
          <w:sz w:val="24"/>
          <w:szCs w:val="24"/>
        </w:rPr>
        <w:t>ЦАРЕВЩИНСКОГО СЕЛЬСОВЕТА</w:t>
      </w:r>
    </w:p>
    <w:p w:rsidR="00B5076D" w:rsidRPr="00B5076D" w:rsidRDefault="00B5076D" w:rsidP="00B5076D">
      <w:pPr>
        <w:spacing w:after="0"/>
        <w:jc w:val="center"/>
        <w:rPr>
          <w:rFonts w:ascii="Times New Roman" w:hAnsi="Times New Roman"/>
          <w:b/>
          <w:sz w:val="24"/>
          <w:szCs w:val="24"/>
        </w:rPr>
      </w:pPr>
      <w:r w:rsidRPr="00B5076D">
        <w:rPr>
          <w:rFonts w:ascii="Times New Roman" w:hAnsi="Times New Roman"/>
          <w:b/>
          <w:sz w:val="24"/>
          <w:szCs w:val="24"/>
        </w:rPr>
        <w:t>МОКШАНСКОГО РАЙОНА ПЕНЗЕНСКОЙ ОБЛАСТИ</w:t>
      </w:r>
    </w:p>
    <w:p w:rsidR="00B5076D" w:rsidRPr="00B5076D" w:rsidRDefault="00B5076D" w:rsidP="00B5076D">
      <w:pPr>
        <w:spacing w:after="0"/>
        <w:jc w:val="center"/>
        <w:rPr>
          <w:rFonts w:ascii="Times New Roman" w:hAnsi="Times New Roman"/>
          <w:b/>
          <w:sz w:val="24"/>
          <w:szCs w:val="24"/>
        </w:rPr>
      </w:pPr>
      <w:r w:rsidRPr="00B5076D">
        <w:rPr>
          <w:rFonts w:ascii="Times New Roman" w:hAnsi="Times New Roman"/>
          <w:b/>
          <w:sz w:val="24"/>
          <w:szCs w:val="24"/>
        </w:rPr>
        <w:t>ЧЕТВЕРТОГО СОЗЫВА</w:t>
      </w:r>
    </w:p>
    <w:p w:rsidR="00B5076D" w:rsidRPr="00B5076D" w:rsidRDefault="00B5076D" w:rsidP="00B5076D">
      <w:pPr>
        <w:spacing w:after="0"/>
        <w:jc w:val="center"/>
        <w:rPr>
          <w:rFonts w:ascii="Times New Roman" w:hAnsi="Times New Roman"/>
          <w:b/>
          <w:sz w:val="24"/>
          <w:szCs w:val="24"/>
        </w:rPr>
      </w:pPr>
    </w:p>
    <w:p w:rsidR="00B5076D" w:rsidRPr="00B5076D" w:rsidRDefault="00B5076D" w:rsidP="00B5076D">
      <w:pPr>
        <w:spacing w:after="0"/>
        <w:jc w:val="center"/>
        <w:rPr>
          <w:rFonts w:ascii="Times New Roman" w:hAnsi="Times New Roman"/>
          <w:b/>
          <w:sz w:val="24"/>
          <w:szCs w:val="24"/>
        </w:rPr>
      </w:pPr>
      <w:r w:rsidRPr="00B5076D">
        <w:rPr>
          <w:rFonts w:ascii="Times New Roman" w:hAnsi="Times New Roman"/>
          <w:b/>
          <w:sz w:val="24"/>
          <w:szCs w:val="24"/>
        </w:rPr>
        <w:t>РЕШЕНИЕ</w:t>
      </w:r>
    </w:p>
    <w:p w:rsidR="00B5076D" w:rsidRPr="00B5076D" w:rsidRDefault="00B5076D" w:rsidP="00B5076D">
      <w:pPr>
        <w:spacing w:after="0"/>
        <w:jc w:val="center"/>
        <w:rPr>
          <w:rFonts w:ascii="Times New Roman" w:hAnsi="Times New Roman"/>
          <w:b/>
          <w:sz w:val="24"/>
          <w:szCs w:val="24"/>
        </w:rPr>
      </w:pPr>
    </w:p>
    <w:p w:rsidR="00B5076D" w:rsidRPr="00B5076D" w:rsidRDefault="00B5076D" w:rsidP="00B5076D">
      <w:pPr>
        <w:spacing w:after="0"/>
        <w:jc w:val="center"/>
        <w:rPr>
          <w:rFonts w:ascii="Times New Roman" w:hAnsi="Times New Roman"/>
          <w:sz w:val="24"/>
          <w:szCs w:val="24"/>
        </w:rPr>
      </w:pPr>
      <w:r w:rsidRPr="00B5076D">
        <w:rPr>
          <w:rFonts w:ascii="Times New Roman" w:hAnsi="Times New Roman"/>
          <w:sz w:val="24"/>
          <w:szCs w:val="24"/>
        </w:rPr>
        <w:t xml:space="preserve">от  14.11.2025   № </w:t>
      </w:r>
      <w:r w:rsidRPr="00B5076D">
        <w:rPr>
          <w:rFonts w:ascii="Times New Roman" w:hAnsi="Times New Roman"/>
          <w:spacing w:val="-2"/>
          <w:sz w:val="24"/>
          <w:szCs w:val="24"/>
        </w:rPr>
        <w:t>82-36/4</w:t>
      </w:r>
    </w:p>
    <w:p w:rsidR="00B5076D" w:rsidRPr="00B5076D" w:rsidRDefault="00B5076D" w:rsidP="00B5076D">
      <w:pPr>
        <w:spacing w:after="0"/>
        <w:jc w:val="center"/>
        <w:rPr>
          <w:rFonts w:ascii="Times New Roman" w:hAnsi="Times New Roman"/>
          <w:sz w:val="24"/>
          <w:szCs w:val="24"/>
        </w:rPr>
      </w:pPr>
      <w:r w:rsidRPr="00B5076D">
        <w:rPr>
          <w:rFonts w:ascii="Times New Roman" w:hAnsi="Times New Roman"/>
          <w:sz w:val="24"/>
          <w:szCs w:val="24"/>
        </w:rPr>
        <w:t>с.Царевщино</w:t>
      </w:r>
    </w:p>
    <w:p w:rsidR="00B5076D" w:rsidRPr="00B5076D" w:rsidRDefault="00B5076D" w:rsidP="00B5076D">
      <w:pPr>
        <w:pStyle w:val="10"/>
        <w:jc w:val="center"/>
        <w:rPr>
          <w:sz w:val="24"/>
          <w:szCs w:val="24"/>
          <w:lang w:val="ru-RU"/>
        </w:rPr>
      </w:pPr>
    </w:p>
    <w:p w:rsidR="00B5076D" w:rsidRPr="00B5076D" w:rsidRDefault="00B5076D" w:rsidP="00B5076D">
      <w:pPr>
        <w:pStyle w:val="10"/>
        <w:jc w:val="center"/>
        <w:rPr>
          <w:i w:val="0"/>
          <w:sz w:val="24"/>
          <w:szCs w:val="24"/>
          <w:lang w:val="ru-RU"/>
        </w:rPr>
      </w:pPr>
      <w:r w:rsidRPr="00B5076D">
        <w:rPr>
          <w:i w:val="0"/>
          <w:sz w:val="24"/>
          <w:szCs w:val="24"/>
          <w:lang w:val="ru-RU"/>
        </w:rPr>
        <w:t xml:space="preserve">О приостановлении действия отдельных полномочий Положения о бюджетном процессе в Царевщинском сельсовете Мокшанского района Пензенской области, утвержденного решением Комитета местного самоуправления Царевщинского сельсовета Мокшанского района Пензенской области от </w:t>
      </w:r>
      <w:r w:rsidRPr="00B5076D">
        <w:rPr>
          <w:i w:val="0"/>
          <w:color w:val="323232"/>
          <w:spacing w:val="-2"/>
          <w:sz w:val="24"/>
          <w:szCs w:val="24"/>
          <w:lang w:val="ru-RU"/>
        </w:rPr>
        <w:t>25.03.2022 №198-94/3</w:t>
      </w:r>
      <w:r w:rsidRPr="00B5076D">
        <w:rPr>
          <w:i w:val="0"/>
          <w:sz w:val="24"/>
          <w:szCs w:val="24"/>
          <w:lang w:val="ru-RU"/>
        </w:rPr>
        <w:t xml:space="preserve"> «Об утверждении Положения о бюджетном процессе в Царевщинском сельсовете</w:t>
      </w:r>
    </w:p>
    <w:p w:rsidR="00B5076D" w:rsidRPr="00B5076D" w:rsidRDefault="00B5076D" w:rsidP="00B5076D">
      <w:pPr>
        <w:pStyle w:val="10"/>
        <w:jc w:val="center"/>
        <w:rPr>
          <w:i w:val="0"/>
          <w:sz w:val="24"/>
          <w:szCs w:val="24"/>
        </w:rPr>
      </w:pPr>
      <w:r w:rsidRPr="00B5076D">
        <w:rPr>
          <w:i w:val="0"/>
          <w:sz w:val="24"/>
          <w:szCs w:val="24"/>
        </w:rPr>
        <w:t>Мокшанского района Пензенской области»</w:t>
      </w:r>
    </w:p>
    <w:p w:rsidR="00B5076D" w:rsidRPr="00B5076D" w:rsidRDefault="00B5076D" w:rsidP="00B5076D">
      <w:pPr>
        <w:spacing w:after="0"/>
        <w:jc w:val="center"/>
        <w:rPr>
          <w:rFonts w:ascii="Times New Roman" w:hAnsi="Times New Roman"/>
          <w:b/>
          <w:sz w:val="24"/>
          <w:szCs w:val="24"/>
        </w:rPr>
      </w:pPr>
    </w:p>
    <w:p w:rsidR="00B5076D" w:rsidRPr="00B5076D" w:rsidRDefault="00B5076D" w:rsidP="00B5076D">
      <w:pPr>
        <w:spacing w:after="0"/>
        <w:ind w:firstLine="708"/>
        <w:jc w:val="center"/>
        <w:rPr>
          <w:rFonts w:ascii="Times New Roman" w:hAnsi="Times New Roman"/>
          <w:sz w:val="24"/>
          <w:szCs w:val="24"/>
        </w:rPr>
      </w:pPr>
      <w:r w:rsidRPr="00B5076D">
        <w:rPr>
          <w:rFonts w:ascii="Times New Roman" w:hAnsi="Times New Roman"/>
          <w:sz w:val="24"/>
          <w:szCs w:val="24"/>
        </w:rPr>
        <w:t>В соответствии с Бюджетным кодексом Российской Федерации,  руководствуясь Уставом сельского поселения Царевщинский сельсовет муниципального района Мокшанский район Пензенской области,</w:t>
      </w:r>
    </w:p>
    <w:p w:rsidR="00B5076D" w:rsidRPr="00B5076D" w:rsidRDefault="00B5076D" w:rsidP="00B5076D">
      <w:pPr>
        <w:spacing w:after="0"/>
        <w:ind w:firstLine="708"/>
        <w:jc w:val="center"/>
        <w:rPr>
          <w:rFonts w:ascii="Times New Roman" w:hAnsi="Times New Roman"/>
          <w:sz w:val="24"/>
          <w:szCs w:val="24"/>
        </w:rPr>
      </w:pPr>
    </w:p>
    <w:p w:rsidR="00B5076D" w:rsidRPr="00B5076D" w:rsidRDefault="00B5076D" w:rsidP="00B5076D">
      <w:pPr>
        <w:spacing w:after="0"/>
        <w:ind w:firstLine="708"/>
        <w:jc w:val="center"/>
        <w:rPr>
          <w:rFonts w:ascii="Times New Roman" w:hAnsi="Times New Roman"/>
          <w:b/>
          <w:sz w:val="24"/>
          <w:szCs w:val="24"/>
        </w:rPr>
      </w:pPr>
      <w:r w:rsidRPr="00B5076D">
        <w:rPr>
          <w:rFonts w:ascii="Times New Roman" w:hAnsi="Times New Roman"/>
          <w:b/>
          <w:sz w:val="24"/>
          <w:szCs w:val="24"/>
        </w:rPr>
        <w:t>Комитет местного самоуправления Царевщинского сельсовета</w:t>
      </w:r>
      <w:r w:rsidRPr="00B5076D">
        <w:rPr>
          <w:rFonts w:ascii="Times New Roman" w:hAnsi="Times New Roman"/>
          <w:sz w:val="24"/>
          <w:szCs w:val="24"/>
        </w:rPr>
        <w:t xml:space="preserve"> </w:t>
      </w:r>
      <w:r w:rsidRPr="00B5076D">
        <w:rPr>
          <w:rFonts w:ascii="Times New Roman" w:hAnsi="Times New Roman"/>
          <w:b/>
          <w:sz w:val="24"/>
          <w:szCs w:val="24"/>
        </w:rPr>
        <w:t>Мокшанского района Пензенской области</w:t>
      </w:r>
      <w:r w:rsidRPr="00B5076D">
        <w:rPr>
          <w:rFonts w:ascii="Times New Roman" w:hAnsi="Times New Roman"/>
          <w:sz w:val="24"/>
          <w:szCs w:val="24"/>
        </w:rPr>
        <w:t xml:space="preserve"> </w:t>
      </w:r>
      <w:r w:rsidRPr="00B5076D">
        <w:rPr>
          <w:rFonts w:ascii="Times New Roman" w:hAnsi="Times New Roman"/>
          <w:b/>
          <w:sz w:val="24"/>
          <w:szCs w:val="24"/>
        </w:rPr>
        <w:t>решил:</w:t>
      </w:r>
    </w:p>
    <w:p w:rsidR="00B5076D" w:rsidRPr="00B5076D" w:rsidRDefault="00B5076D" w:rsidP="00B5076D">
      <w:pPr>
        <w:pStyle w:val="ConsPlusNormal"/>
        <w:ind w:firstLine="709"/>
        <w:jc w:val="center"/>
        <w:rPr>
          <w:rFonts w:ascii="Times New Roman" w:hAnsi="Times New Roman" w:cs="Times New Roman"/>
          <w:sz w:val="24"/>
          <w:szCs w:val="24"/>
        </w:rPr>
      </w:pPr>
    </w:p>
    <w:p w:rsidR="00B5076D" w:rsidRPr="00B5076D" w:rsidRDefault="00B5076D" w:rsidP="00B5076D">
      <w:pPr>
        <w:pStyle w:val="10"/>
        <w:ind w:firstLine="709"/>
        <w:jc w:val="both"/>
        <w:rPr>
          <w:b w:val="0"/>
          <w:i w:val="0"/>
          <w:sz w:val="24"/>
          <w:szCs w:val="24"/>
          <w:lang w:val="ru-RU"/>
        </w:rPr>
      </w:pPr>
      <w:r w:rsidRPr="00B5076D">
        <w:rPr>
          <w:b w:val="0"/>
          <w:i w:val="0"/>
          <w:sz w:val="24"/>
          <w:szCs w:val="24"/>
          <w:lang w:val="ru-RU"/>
        </w:rPr>
        <w:t xml:space="preserve">1. Приостановить до 1 января 2026 года действие статьи 17 и подпункт 5 пункта 2 статьи 18 Положения о бюджетном процессе в Царевщинском сельсовете Мокшанского района Пензенской области, утвержденного решением Комитета местного самоуправления Царевщинского сельсовета Мокшанского района Пензенской области от </w:t>
      </w:r>
      <w:r w:rsidRPr="00B5076D">
        <w:rPr>
          <w:b w:val="0"/>
          <w:i w:val="0"/>
          <w:color w:val="323232"/>
          <w:spacing w:val="-2"/>
          <w:sz w:val="24"/>
          <w:szCs w:val="24"/>
          <w:lang w:val="ru-RU"/>
        </w:rPr>
        <w:t>25.03.2022 №198-94/3</w:t>
      </w:r>
      <w:r w:rsidRPr="00B5076D">
        <w:rPr>
          <w:b w:val="0"/>
          <w:i w:val="0"/>
          <w:sz w:val="24"/>
          <w:szCs w:val="24"/>
          <w:lang w:val="ru-RU"/>
        </w:rPr>
        <w:t xml:space="preserve"> «Об утверждении Положения о бюджетном процессе в Царевщинском сельсовете  Мокшанского района Пензенской области».</w:t>
      </w:r>
    </w:p>
    <w:p w:rsidR="00B5076D" w:rsidRPr="00B5076D" w:rsidRDefault="00B5076D" w:rsidP="00B5076D">
      <w:pPr>
        <w:spacing w:after="0"/>
        <w:ind w:firstLine="708"/>
        <w:jc w:val="both"/>
        <w:rPr>
          <w:rFonts w:ascii="Times New Roman" w:hAnsi="Times New Roman"/>
          <w:sz w:val="24"/>
          <w:szCs w:val="24"/>
        </w:rPr>
      </w:pPr>
      <w:r w:rsidRPr="00B5076D">
        <w:rPr>
          <w:rFonts w:ascii="Times New Roman" w:hAnsi="Times New Roman"/>
          <w:sz w:val="24"/>
          <w:szCs w:val="24"/>
        </w:rPr>
        <w:t>2. Настоящее решение опубликовать в информационном бюллетене «Вести Царевщинского сельсовета».</w:t>
      </w:r>
    </w:p>
    <w:p w:rsidR="00B5076D" w:rsidRPr="00B5076D" w:rsidRDefault="00B5076D" w:rsidP="00B5076D">
      <w:pPr>
        <w:autoSpaceDE w:val="0"/>
        <w:autoSpaceDN w:val="0"/>
        <w:adjustRightInd w:val="0"/>
        <w:spacing w:after="0"/>
        <w:ind w:firstLine="708"/>
        <w:jc w:val="both"/>
        <w:rPr>
          <w:rFonts w:ascii="Times New Roman" w:hAnsi="Times New Roman"/>
          <w:sz w:val="24"/>
          <w:szCs w:val="24"/>
        </w:rPr>
      </w:pPr>
      <w:r w:rsidRPr="00B5076D">
        <w:rPr>
          <w:rFonts w:ascii="Times New Roman" w:hAnsi="Times New Roman"/>
          <w:sz w:val="24"/>
          <w:szCs w:val="24"/>
        </w:rPr>
        <w:t>3. Настоящее решение вступает в силу на следующий день после дня его официального опубликования.</w:t>
      </w:r>
    </w:p>
    <w:p w:rsidR="00B5076D" w:rsidRPr="00B5076D" w:rsidRDefault="00B5076D" w:rsidP="00B5076D">
      <w:pPr>
        <w:autoSpaceDE w:val="0"/>
        <w:autoSpaceDN w:val="0"/>
        <w:adjustRightInd w:val="0"/>
        <w:spacing w:after="0"/>
        <w:ind w:firstLine="708"/>
        <w:jc w:val="both"/>
        <w:rPr>
          <w:rFonts w:ascii="Times New Roman" w:hAnsi="Times New Roman"/>
          <w:sz w:val="24"/>
          <w:szCs w:val="24"/>
        </w:rPr>
      </w:pPr>
    </w:p>
    <w:p w:rsidR="00B5076D" w:rsidRPr="00B5076D" w:rsidRDefault="00B5076D" w:rsidP="00B5076D">
      <w:pPr>
        <w:spacing w:after="0"/>
        <w:ind w:firstLine="540"/>
        <w:jc w:val="both"/>
        <w:rPr>
          <w:rFonts w:ascii="Times New Roman" w:hAnsi="Times New Roman"/>
          <w:sz w:val="24"/>
          <w:szCs w:val="24"/>
        </w:rPr>
      </w:pPr>
    </w:p>
    <w:p w:rsidR="00B5076D" w:rsidRPr="00B5076D" w:rsidRDefault="00B5076D" w:rsidP="00B5076D">
      <w:pPr>
        <w:spacing w:after="0"/>
        <w:jc w:val="both"/>
        <w:rPr>
          <w:rFonts w:ascii="Times New Roman" w:hAnsi="Times New Roman"/>
          <w:b/>
          <w:sz w:val="24"/>
          <w:szCs w:val="24"/>
        </w:rPr>
      </w:pPr>
      <w:r w:rsidRPr="00B5076D">
        <w:rPr>
          <w:rFonts w:ascii="Times New Roman" w:hAnsi="Times New Roman"/>
          <w:b/>
          <w:sz w:val="24"/>
          <w:szCs w:val="24"/>
        </w:rPr>
        <w:t>Глава Царевщинского сельсовета</w:t>
      </w:r>
    </w:p>
    <w:p w:rsidR="00B5076D" w:rsidRPr="00B5076D" w:rsidRDefault="00B5076D" w:rsidP="00B5076D">
      <w:pPr>
        <w:spacing w:after="0"/>
        <w:jc w:val="both"/>
        <w:rPr>
          <w:rFonts w:ascii="Times New Roman" w:hAnsi="Times New Roman"/>
          <w:b/>
          <w:sz w:val="24"/>
          <w:szCs w:val="24"/>
        </w:rPr>
      </w:pPr>
      <w:r w:rsidRPr="00B5076D">
        <w:rPr>
          <w:rFonts w:ascii="Times New Roman" w:hAnsi="Times New Roman"/>
          <w:b/>
          <w:sz w:val="24"/>
          <w:szCs w:val="24"/>
        </w:rPr>
        <w:t>Мокшанского района Пензенской области                             Г.А.Петрова</w:t>
      </w:r>
    </w:p>
    <w:p w:rsidR="00B5076D" w:rsidRPr="00B5076D" w:rsidRDefault="00B5076D" w:rsidP="00B5076D">
      <w:pPr>
        <w:jc w:val="both"/>
        <w:rPr>
          <w:rFonts w:ascii="Times New Roman" w:hAnsi="Times New Roman"/>
          <w:sz w:val="28"/>
          <w:szCs w:val="28"/>
        </w:rPr>
      </w:pPr>
    </w:p>
    <w:p w:rsidR="00B5076D" w:rsidRDefault="00B5076D" w:rsidP="00B5076D">
      <w:pPr>
        <w:pStyle w:val="a0"/>
        <w:ind w:left="360" w:hanging="360"/>
        <w:rPr>
          <w:bCs/>
        </w:rPr>
      </w:pPr>
    </w:p>
    <w:p w:rsidR="00B5076D" w:rsidRDefault="00B5076D" w:rsidP="00B5076D">
      <w:pPr>
        <w:pStyle w:val="a0"/>
        <w:ind w:left="360" w:hanging="360"/>
        <w:rPr>
          <w:bCs/>
        </w:rPr>
      </w:pPr>
    </w:p>
    <w:p w:rsidR="00B5076D" w:rsidRPr="00C80AE9" w:rsidRDefault="00B5076D" w:rsidP="00C80AE9">
      <w:pPr>
        <w:spacing w:after="0" w:line="240" w:lineRule="auto"/>
        <w:jc w:val="center"/>
        <w:rPr>
          <w:rFonts w:ascii="Times New Roman" w:hAnsi="Times New Roman"/>
          <w:sz w:val="26"/>
          <w:szCs w:val="26"/>
        </w:rPr>
      </w:pPr>
      <w:r w:rsidRPr="00C80AE9">
        <w:rPr>
          <w:rFonts w:ascii="Times New Roman" w:hAnsi="Times New Roman"/>
          <w:noProof/>
          <w:sz w:val="26"/>
          <w:szCs w:val="26"/>
        </w:rPr>
        <w:lastRenderedPageBreak/>
        <w:drawing>
          <wp:inline distT="0" distB="0" distL="0" distR="0" wp14:anchorId="571FD287" wp14:editId="7ADC609A">
            <wp:extent cx="624205" cy="807085"/>
            <wp:effectExtent l="0" t="0" r="444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24205" cy="807085"/>
                    </a:xfrm>
                    <a:prstGeom prst="rect">
                      <a:avLst/>
                    </a:prstGeom>
                    <a:noFill/>
                    <a:ln>
                      <a:noFill/>
                    </a:ln>
                  </pic:spPr>
                </pic:pic>
              </a:graphicData>
            </a:graphic>
          </wp:inline>
        </w:drawing>
      </w:r>
    </w:p>
    <w:p w:rsidR="00B5076D" w:rsidRPr="00C80AE9" w:rsidRDefault="00B5076D" w:rsidP="00C80AE9">
      <w:pPr>
        <w:spacing w:after="0" w:line="240" w:lineRule="auto"/>
        <w:jc w:val="center"/>
        <w:rPr>
          <w:rFonts w:ascii="Times New Roman" w:hAnsi="Times New Roman"/>
          <w:sz w:val="26"/>
          <w:szCs w:val="26"/>
        </w:rPr>
      </w:pPr>
    </w:p>
    <w:p w:rsidR="00B5076D" w:rsidRPr="00C80AE9" w:rsidRDefault="00B5076D" w:rsidP="00C80AE9">
      <w:pPr>
        <w:spacing w:after="0" w:line="240" w:lineRule="auto"/>
        <w:jc w:val="center"/>
        <w:rPr>
          <w:rFonts w:ascii="Times New Roman" w:hAnsi="Times New Roman"/>
          <w:sz w:val="26"/>
          <w:szCs w:val="26"/>
        </w:rPr>
      </w:pPr>
    </w:p>
    <w:p w:rsidR="00B5076D" w:rsidRPr="00C80AE9" w:rsidRDefault="00B5076D" w:rsidP="00C80AE9">
      <w:pPr>
        <w:spacing w:after="0" w:line="240" w:lineRule="auto"/>
        <w:jc w:val="center"/>
        <w:rPr>
          <w:rFonts w:ascii="Times New Roman" w:hAnsi="Times New Roman"/>
          <w:b/>
          <w:sz w:val="26"/>
          <w:szCs w:val="26"/>
        </w:rPr>
      </w:pPr>
      <w:r w:rsidRPr="00C80AE9">
        <w:rPr>
          <w:rFonts w:ascii="Times New Roman" w:hAnsi="Times New Roman"/>
          <w:b/>
          <w:sz w:val="26"/>
          <w:szCs w:val="26"/>
        </w:rPr>
        <w:t xml:space="preserve">КОМИТЕТ МЕСТНОГО САМОУПРАВЛЕНИЯ </w:t>
      </w:r>
    </w:p>
    <w:p w:rsidR="00B5076D" w:rsidRPr="00C80AE9" w:rsidRDefault="00B5076D" w:rsidP="00C80AE9">
      <w:pPr>
        <w:spacing w:after="0" w:line="240" w:lineRule="auto"/>
        <w:jc w:val="center"/>
        <w:rPr>
          <w:rFonts w:ascii="Times New Roman" w:hAnsi="Times New Roman"/>
          <w:b/>
          <w:sz w:val="26"/>
          <w:szCs w:val="26"/>
        </w:rPr>
      </w:pPr>
      <w:r w:rsidRPr="00C80AE9">
        <w:rPr>
          <w:rFonts w:ascii="Times New Roman" w:hAnsi="Times New Roman"/>
          <w:b/>
          <w:sz w:val="26"/>
          <w:szCs w:val="26"/>
        </w:rPr>
        <w:t xml:space="preserve">ЦАРЕВЩИНСКОГО СЕЛЬСОВЕТА МОКШАНСКОГО РАЙОНА </w:t>
      </w:r>
    </w:p>
    <w:p w:rsidR="00B5076D" w:rsidRPr="00C80AE9" w:rsidRDefault="00B5076D" w:rsidP="00C80AE9">
      <w:pPr>
        <w:spacing w:after="0" w:line="240" w:lineRule="auto"/>
        <w:jc w:val="center"/>
        <w:rPr>
          <w:rFonts w:ascii="Times New Roman" w:hAnsi="Times New Roman"/>
          <w:b/>
          <w:sz w:val="26"/>
          <w:szCs w:val="26"/>
        </w:rPr>
      </w:pPr>
      <w:r w:rsidRPr="00C80AE9">
        <w:rPr>
          <w:rFonts w:ascii="Times New Roman" w:hAnsi="Times New Roman"/>
          <w:b/>
          <w:sz w:val="26"/>
          <w:szCs w:val="26"/>
        </w:rPr>
        <w:t>ПЕНЗЕНСКОЙ ОБЛАСТИ</w:t>
      </w:r>
    </w:p>
    <w:p w:rsidR="00B5076D" w:rsidRPr="00C80AE9" w:rsidRDefault="00B5076D" w:rsidP="00C80AE9">
      <w:pPr>
        <w:spacing w:after="0" w:line="240" w:lineRule="auto"/>
        <w:jc w:val="center"/>
        <w:rPr>
          <w:rFonts w:ascii="Times New Roman" w:hAnsi="Times New Roman"/>
          <w:b/>
          <w:sz w:val="26"/>
          <w:szCs w:val="26"/>
        </w:rPr>
      </w:pPr>
      <w:r w:rsidRPr="00C80AE9">
        <w:rPr>
          <w:rFonts w:ascii="Times New Roman" w:hAnsi="Times New Roman"/>
          <w:b/>
          <w:sz w:val="26"/>
          <w:szCs w:val="26"/>
        </w:rPr>
        <w:t>ЧЕТВЕРТОГО СОЗЫВА</w:t>
      </w:r>
    </w:p>
    <w:p w:rsidR="00B5076D" w:rsidRPr="00C80AE9" w:rsidRDefault="00B5076D" w:rsidP="00C80AE9">
      <w:pPr>
        <w:spacing w:after="0" w:line="240" w:lineRule="auto"/>
        <w:jc w:val="center"/>
        <w:rPr>
          <w:rFonts w:ascii="Times New Roman" w:hAnsi="Times New Roman"/>
          <w:b/>
          <w:sz w:val="26"/>
          <w:szCs w:val="26"/>
        </w:rPr>
      </w:pPr>
    </w:p>
    <w:p w:rsidR="00B5076D" w:rsidRPr="00C80AE9" w:rsidRDefault="00B5076D" w:rsidP="00C80AE9">
      <w:pPr>
        <w:spacing w:after="0" w:line="240" w:lineRule="auto"/>
        <w:jc w:val="center"/>
        <w:rPr>
          <w:rFonts w:ascii="Times New Roman" w:hAnsi="Times New Roman"/>
          <w:b/>
          <w:sz w:val="26"/>
          <w:szCs w:val="26"/>
        </w:rPr>
      </w:pPr>
      <w:r w:rsidRPr="00C80AE9">
        <w:rPr>
          <w:rFonts w:ascii="Times New Roman" w:hAnsi="Times New Roman"/>
          <w:b/>
          <w:sz w:val="26"/>
          <w:szCs w:val="26"/>
        </w:rPr>
        <w:t>РЕШЕНИЕ</w:t>
      </w:r>
    </w:p>
    <w:p w:rsidR="00B5076D" w:rsidRPr="00C80AE9" w:rsidRDefault="00B5076D" w:rsidP="00C80AE9">
      <w:pPr>
        <w:spacing w:after="0" w:line="240" w:lineRule="auto"/>
        <w:jc w:val="center"/>
        <w:rPr>
          <w:rFonts w:ascii="Times New Roman" w:hAnsi="Times New Roman"/>
          <w:sz w:val="26"/>
          <w:szCs w:val="26"/>
        </w:rPr>
      </w:pPr>
    </w:p>
    <w:p w:rsidR="00B5076D" w:rsidRPr="00C80AE9" w:rsidRDefault="00B5076D" w:rsidP="00C80AE9">
      <w:pPr>
        <w:spacing w:after="0" w:line="240" w:lineRule="auto"/>
        <w:jc w:val="center"/>
        <w:rPr>
          <w:rFonts w:ascii="Times New Roman" w:hAnsi="Times New Roman"/>
          <w:b/>
          <w:sz w:val="26"/>
          <w:szCs w:val="26"/>
        </w:rPr>
      </w:pPr>
      <w:r w:rsidRPr="00C80AE9">
        <w:rPr>
          <w:rFonts w:ascii="Times New Roman" w:hAnsi="Times New Roman"/>
          <w:b/>
          <w:sz w:val="26"/>
          <w:szCs w:val="26"/>
        </w:rPr>
        <w:t xml:space="preserve">от  14.11.2025 № </w:t>
      </w:r>
      <w:r w:rsidRPr="00C80AE9">
        <w:rPr>
          <w:rFonts w:ascii="Times New Roman" w:hAnsi="Times New Roman"/>
          <w:b/>
          <w:spacing w:val="-2"/>
          <w:sz w:val="26"/>
          <w:szCs w:val="26"/>
        </w:rPr>
        <w:t>83-36/4</w:t>
      </w:r>
    </w:p>
    <w:p w:rsidR="00B5076D" w:rsidRPr="00C80AE9" w:rsidRDefault="00B5076D" w:rsidP="00C80AE9">
      <w:pPr>
        <w:spacing w:after="0" w:line="240" w:lineRule="auto"/>
        <w:jc w:val="center"/>
        <w:rPr>
          <w:rFonts w:ascii="Times New Roman" w:hAnsi="Times New Roman"/>
          <w:sz w:val="26"/>
          <w:szCs w:val="26"/>
        </w:rPr>
      </w:pPr>
    </w:p>
    <w:p w:rsidR="00B5076D" w:rsidRPr="00C80AE9" w:rsidRDefault="00B5076D" w:rsidP="00C80AE9">
      <w:pPr>
        <w:spacing w:after="0" w:line="240" w:lineRule="auto"/>
        <w:jc w:val="center"/>
        <w:rPr>
          <w:rFonts w:ascii="Times New Roman" w:hAnsi="Times New Roman"/>
          <w:sz w:val="26"/>
          <w:szCs w:val="26"/>
        </w:rPr>
      </w:pPr>
      <w:r w:rsidRPr="00C80AE9">
        <w:rPr>
          <w:rFonts w:ascii="Times New Roman" w:hAnsi="Times New Roman"/>
          <w:sz w:val="26"/>
          <w:szCs w:val="26"/>
        </w:rPr>
        <w:t>с.Царевщино</w:t>
      </w:r>
    </w:p>
    <w:p w:rsidR="00B5076D" w:rsidRPr="00C80AE9" w:rsidRDefault="00B5076D" w:rsidP="00C80AE9">
      <w:pPr>
        <w:spacing w:after="0" w:line="240" w:lineRule="auto"/>
        <w:rPr>
          <w:rFonts w:ascii="Times New Roman" w:hAnsi="Times New Roman"/>
          <w:sz w:val="26"/>
          <w:szCs w:val="26"/>
        </w:rPr>
      </w:pPr>
    </w:p>
    <w:p w:rsidR="00B5076D" w:rsidRPr="00C80AE9" w:rsidRDefault="00B5076D" w:rsidP="00C80AE9">
      <w:pPr>
        <w:spacing w:after="0" w:line="240" w:lineRule="auto"/>
        <w:jc w:val="center"/>
        <w:rPr>
          <w:rFonts w:ascii="Times New Roman" w:hAnsi="Times New Roman"/>
          <w:b/>
          <w:sz w:val="26"/>
          <w:szCs w:val="26"/>
        </w:rPr>
      </w:pPr>
      <w:r w:rsidRPr="00C80AE9">
        <w:rPr>
          <w:rFonts w:ascii="Times New Roman" w:hAnsi="Times New Roman"/>
          <w:b/>
          <w:sz w:val="26"/>
          <w:szCs w:val="26"/>
        </w:rPr>
        <w:t>Об утверждении соглашения о передаче (принятии) части полномочий по осуществлению внутреннего финансового контроля</w:t>
      </w:r>
    </w:p>
    <w:p w:rsidR="00B5076D" w:rsidRPr="00C80AE9" w:rsidRDefault="00B5076D" w:rsidP="00C80AE9">
      <w:pPr>
        <w:spacing w:after="0" w:line="240" w:lineRule="auto"/>
        <w:rPr>
          <w:rFonts w:ascii="Times New Roman" w:hAnsi="Times New Roman"/>
          <w:b/>
          <w:sz w:val="26"/>
          <w:szCs w:val="26"/>
        </w:rPr>
      </w:pPr>
    </w:p>
    <w:p w:rsidR="00B5076D" w:rsidRPr="00C80AE9" w:rsidRDefault="00B5076D" w:rsidP="00C80AE9">
      <w:pPr>
        <w:shd w:val="clear" w:color="auto" w:fill="FFFFFF"/>
        <w:spacing w:after="0" w:line="240" w:lineRule="auto"/>
        <w:ind w:right="79" w:firstLine="709"/>
        <w:jc w:val="both"/>
        <w:rPr>
          <w:rFonts w:ascii="Times New Roman" w:hAnsi="Times New Roman"/>
          <w:sz w:val="26"/>
          <w:szCs w:val="26"/>
        </w:rPr>
      </w:pPr>
      <w:r w:rsidRPr="00C80AE9">
        <w:rPr>
          <w:rFonts w:ascii="Times New Roman" w:hAnsi="Times New Roman"/>
          <w:color w:val="000000"/>
          <w:spacing w:val="1"/>
          <w:sz w:val="26"/>
          <w:szCs w:val="26"/>
        </w:rPr>
        <w:t xml:space="preserve"> </w:t>
      </w:r>
      <w:r w:rsidRPr="00C80AE9">
        <w:rPr>
          <w:rFonts w:ascii="Times New Roman" w:hAnsi="Times New Roman"/>
          <w:sz w:val="26"/>
          <w:szCs w:val="26"/>
        </w:rPr>
        <w:t xml:space="preserve">В целях реализации Бюджетного Кодекса Российской Федерации, в соответствии с Федеральным законом от 20.03.2025 № 33-ФЗ «Об общих принципах организации местного самоуправления в единой системе публичной власти», </w:t>
      </w:r>
    </w:p>
    <w:p w:rsidR="00B5076D" w:rsidRPr="00C80AE9" w:rsidRDefault="00B5076D" w:rsidP="00C80AE9">
      <w:pPr>
        <w:shd w:val="clear" w:color="auto" w:fill="FFFFFF"/>
        <w:spacing w:after="0" w:line="240" w:lineRule="auto"/>
        <w:ind w:right="79" w:firstLine="709"/>
        <w:jc w:val="both"/>
        <w:rPr>
          <w:rFonts w:ascii="Times New Roman" w:hAnsi="Times New Roman"/>
          <w:color w:val="000000"/>
          <w:spacing w:val="1"/>
          <w:sz w:val="26"/>
          <w:szCs w:val="26"/>
        </w:rPr>
      </w:pPr>
      <w:r w:rsidRPr="00C80AE9">
        <w:rPr>
          <w:rFonts w:ascii="Times New Roman" w:hAnsi="Times New Roman"/>
          <w:color w:val="000000"/>
          <w:spacing w:val="1"/>
          <w:sz w:val="26"/>
          <w:szCs w:val="26"/>
        </w:rPr>
        <w:t xml:space="preserve"> </w:t>
      </w:r>
    </w:p>
    <w:p w:rsidR="00B5076D" w:rsidRPr="00C80AE9" w:rsidRDefault="00B5076D" w:rsidP="00C80AE9">
      <w:pPr>
        <w:shd w:val="clear" w:color="auto" w:fill="FFFFFF"/>
        <w:spacing w:after="0" w:line="240" w:lineRule="auto"/>
        <w:ind w:right="79" w:firstLine="709"/>
        <w:jc w:val="center"/>
        <w:rPr>
          <w:rFonts w:ascii="Times New Roman" w:hAnsi="Times New Roman"/>
          <w:b/>
          <w:color w:val="000000"/>
          <w:spacing w:val="1"/>
          <w:sz w:val="26"/>
          <w:szCs w:val="26"/>
        </w:rPr>
      </w:pPr>
      <w:r w:rsidRPr="00C80AE9">
        <w:rPr>
          <w:rFonts w:ascii="Times New Roman" w:hAnsi="Times New Roman"/>
          <w:b/>
          <w:color w:val="000000"/>
          <w:spacing w:val="1"/>
          <w:sz w:val="26"/>
          <w:szCs w:val="26"/>
        </w:rPr>
        <w:t>Комитет местного самоуправления Царевщинского сельсовета Мокшанского района Пензенской области решил:</w:t>
      </w:r>
    </w:p>
    <w:p w:rsidR="00B5076D" w:rsidRPr="00C80AE9" w:rsidRDefault="00B5076D" w:rsidP="00C80AE9">
      <w:pPr>
        <w:shd w:val="clear" w:color="auto" w:fill="FFFFFF"/>
        <w:spacing w:after="0" w:line="240" w:lineRule="auto"/>
        <w:ind w:right="79" w:firstLine="709"/>
        <w:jc w:val="center"/>
        <w:rPr>
          <w:rFonts w:ascii="Times New Roman" w:hAnsi="Times New Roman"/>
          <w:b/>
          <w:color w:val="000000"/>
          <w:spacing w:val="1"/>
          <w:sz w:val="26"/>
          <w:szCs w:val="26"/>
        </w:rPr>
      </w:pPr>
    </w:p>
    <w:p w:rsidR="00B5076D" w:rsidRPr="00C80AE9" w:rsidRDefault="00B5076D" w:rsidP="00C80AE9">
      <w:pPr>
        <w:shd w:val="clear" w:color="auto" w:fill="FFFFFF"/>
        <w:spacing w:after="0" w:line="240" w:lineRule="auto"/>
        <w:ind w:right="79"/>
        <w:jc w:val="both"/>
        <w:rPr>
          <w:rFonts w:ascii="Times New Roman" w:hAnsi="Times New Roman"/>
          <w:b/>
          <w:spacing w:val="1"/>
          <w:sz w:val="26"/>
          <w:szCs w:val="26"/>
        </w:rPr>
      </w:pPr>
      <w:r w:rsidRPr="00C80AE9">
        <w:rPr>
          <w:rFonts w:ascii="Times New Roman" w:hAnsi="Times New Roman"/>
          <w:b/>
          <w:color w:val="000000"/>
          <w:spacing w:val="1"/>
          <w:sz w:val="26"/>
          <w:szCs w:val="26"/>
        </w:rPr>
        <w:t xml:space="preserve">      </w:t>
      </w:r>
      <w:r w:rsidRPr="00C80AE9">
        <w:rPr>
          <w:rFonts w:ascii="Times New Roman" w:hAnsi="Times New Roman"/>
          <w:color w:val="000000"/>
          <w:spacing w:val="1"/>
          <w:sz w:val="26"/>
          <w:szCs w:val="26"/>
        </w:rPr>
        <w:t>1. Утвердить прилагаемое соглашение о передаче (принятии) части полномочий по осуществлению внутреннего финансового контроля между администрацией Мокшанского района Пензенской области и администрацией Царевщинского сельсовета Мокшанского района Пензенской области</w:t>
      </w:r>
      <w:r w:rsidRPr="00C80AE9">
        <w:rPr>
          <w:rFonts w:ascii="Times New Roman" w:hAnsi="Times New Roman"/>
          <w:sz w:val="26"/>
          <w:szCs w:val="26"/>
        </w:rPr>
        <w:t xml:space="preserve">. </w:t>
      </w:r>
    </w:p>
    <w:p w:rsidR="00B5076D" w:rsidRPr="00C80AE9" w:rsidRDefault="00B5076D" w:rsidP="00C80AE9">
      <w:pPr>
        <w:pStyle w:val="a0"/>
        <w:tabs>
          <w:tab w:val="num" w:pos="0"/>
        </w:tabs>
        <w:spacing w:after="0"/>
        <w:rPr>
          <w:b/>
          <w:bCs/>
          <w:sz w:val="26"/>
          <w:szCs w:val="26"/>
        </w:rPr>
      </w:pPr>
      <w:r w:rsidRPr="00C80AE9">
        <w:rPr>
          <w:b/>
          <w:bCs/>
          <w:sz w:val="26"/>
          <w:szCs w:val="26"/>
        </w:rPr>
        <w:t xml:space="preserve">      2. Опубликовать настоящее решение в информационном бюллетене «Вести Царевщинского сельсовета».</w:t>
      </w:r>
    </w:p>
    <w:p w:rsidR="00B5076D" w:rsidRPr="00C80AE9" w:rsidRDefault="00B5076D" w:rsidP="00C80AE9">
      <w:pPr>
        <w:pStyle w:val="a0"/>
        <w:spacing w:after="0"/>
        <w:rPr>
          <w:b/>
          <w:sz w:val="26"/>
          <w:szCs w:val="26"/>
          <w:lang w:val="x-none"/>
        </w:rPr>
      </w:pPr>
      <w:r w:rsidRPr="00C80AE9">
        <w:rPr>
          <w:bCs/>
          <w:sz w:val="26"/>
          <w:szCs w:val="26"/>
        </w:rPr>
        <w:t xml:space="preserve">      </w:t>
      </w:r>
      <w:r w:rsidRPr="00C80AE9">
        <w:rPr>
          <w:b/>
          <w:bCs/>
          <w:sz w:val="26"/>
          <w:szCs w:val="26"/>
        </w:rPr>
        <w:t>3. Настоящее решение вступает в силу с 01.01.2026 года</w:t>
      </w:r>
      <w:r w:rsidRPr="00C80AE9">
        <w:rPr>
          <w:b/>
          <w:sz w:val="26"/>
          <w:szCs w:val="26"/>
        </w:rPr>
        <w:t>.</w:t>
      </w:r>
    </w:p>
    <w:p w:rsidR="00B5076D" w:rsidRPr="00C80AE9" w:rsidRDefault="00B5076D" w:rsidP="00C80AE9">
      <w:pPr>
        <w:spacing w:after="0" w:line="240" w:lineRule="auto"/>
        <w:jc w:val="both"/>
        <w:rPr>
          <w:rFonts w:ascii="Times New Roman" w:hAnsi="Times New Roman"/>
          <w:sz w:val="26"/>
          <w:szCs w:val="26"/>
        </w:rPr>
      </w:pPr>
      <w:r w:rsidRPr="00C80AE9">
        <w:rPr>
          <w:rFonts w:ascii="Times New Roman" w:hAnsi="Times New Roman"/>
          <w:sz w:val="26"/>
          <w:szCs w:val="26"/>
        </w:rPr>
        <w:t xml:space="preserve">      4. </w:t>
      </w:r>
      <w:r w:rsidRPr="00C80AE9">
        <w:rPr>
          <w:rFonts w:ascii="Times New Roman" w:hAnsi="Times New Roman"/>
          <w:bCs/>
          <w:sz w:val="26"/>
          <w:szCs w:val="26"/>
        </w:rPr>
        <w:t>Контроль за выполнением настоящего решения возложить на главу Царевщинского сельсовета Мокшанского района Пензенской области.</w:t>
      </w:r>
    </w:p>
    <w:p w:rsidR="00B5076D" w:rsidRPr="00C80AE9" w:rsidRDefault="00B5076D" w:rsidP="00C80AE9">
      <w:pPr>
        <w:pStyle w:val="a0"/>
        <w:spacing w:after="0"/>
        <w:ind w:left="360"/>
        <w:jc w:val="center"/>
        <w:rPr>
          <w:bCs/>
          <w:sz w:val="26"/>
          <w:szCs w:val="26"/>
        </w:rPr>
      </w:pPr>
      <w:r w:rsidRPr="00C80AE9">
        <w:rPr>
          <w:bCs/>
          <w:sz w:val="26"/>
          <w:szCs w:val="26"/>
        </w:rPr>
        <w:t xml:space="preserve"> </w:t>
      </w:r>
    </w:p>
    <w:p w:rsidR="00B5076D" w:rsidRPr="00C80AE9" w:rsidRDefault="00B5076D" w:rsidP="00C80AE9">
      <w:pPr>
        <w:pStyle w:val="a0"/>
        <w:spacing w:after="0"/>
        <w:rPr>
          <w:bCs/>
          <w:sz w:val="26"/>
          <w:szCs w:val="26"/>
        </w:rPr>
      </w:pPr>
      <w:r w:rsidRPr="00C80AE9">
        <w:rPr>
          <w:bCs/>
          <w:sz w:val="26"/>
          <w:szCs w:val="26"/>
        </w:rPr>
        <w:t>Глава Царевщинского сельсовета</w:t>
      </w:r>
    </w:p>
    <w:p w:rsidR="00B5076D" w:rsidRPr="00C80AE9" w:rsidRDefault="00B5076D" w:rsidP="00C80AE9">
      <w:pPr>
        <w:pStyle w:val="a0"/>
        <w:spacing w:after="0"/>
        <w:rPr>
          <w:bCs/>
          <w:sz w:val="26"/>
          <w:szCs w:val="26"/>
        </w:rPr>
      </w:pPr>
      <w:r w:rsidRPr="00C80AE9">
        <w:rPr>
          <w:bCs/>
          <w:sz w:val="26"/>
          <w:szCs w:val="26"/>
        </w:rPr>
        <w:t>Мокшанского района</w:t>
      </w:r>
    </w:p>
    <w:p w:rsidR="00B5076D" w:rsidRPr="00C80AE9" w:rsidRDefault="00B5076D" w:rsidP="00C80AE9">
      <w:pPr>
        <w:pStyle w:val="a0"/>
        <w:spacing w:after="0"/>
        <w:rPr>
          <w:bCs/>
          <w:sz w:val="26"/>
          <w:szCs w:val="26"/>
        </w:rPr>
      </w:pPr>
      <w:r w:rsidRPr="00C80AE9">
        <w:rPr>
          <w:bCs/>
          <w:sz w:val="26"/>
          <w:szCs w:val="26"/>
        </w:rPr>
        <w:t>Пензенской области                                                                         Г.А.Петрова</w:t>
      </w:r>
    </w:p>
    <w:p w:rsidR="00B5076D" w:rsidRPr="00C80AE9" w:rsidRDefault="00B5076D" w:rsidP="00C80AE9">
      <w:pPr>
        <w:shd w:val="clear" w:color="auto" w:fill="FFFFFF"/>
        <w:tabs>
          <w:tab w:val="left" w:pos="0"/>
        </w:tabs>
        <w:spacing w:before="7" w:after="0" w:line="240" w:lineRule="auto"/>
        <w:ind w:left="50"/>
        <w:jc w:val="both"/>
        <w:rPr>
          <w:rFonts w:ascii="Times New Roman" w:hAnsi="Times New Roman"/>
          <w:color w:val="000000"/>
          <w:sz w:val="26"/>
          <w:szCs w:val="26"/>
        </w:rPr>
      </w:pPr>
      <w:r w:rsidRPr="00C80AE9">
        <w:rPr>
          <w:rFonts w:ascii="Times New Roman" w:hAnsi="Times New Roman"/>
          <w:color w:val="000000"/>
          <w:sz w:val="26"/>
          <w:szCs w:val="26"/>
        </w:rPr>
        <w:t xml:space="preserve"> </w:t>
      </w:r>
    </w:p>
    <w:p w:rsidR="00B5076D" w:rsidRPr="00C80AE9" w:rsidRDefault="00B5076D" w:rsidP="00C80AE9">
      <w:pPr>
        <w:shd w:val="clear" w:color="auto" w:fill="FFFFFF"/>
        <w:tabs>
          <w:tab w:val="left" w:pos="0"/>
        </w:tabs>
        <w:spacing w:before="7" w:after="0" w:line="240" w:lineRule="auto"/>
        <w:ind w:left="50"/>
        <w:rPr>
          <w:rFonts w:ascii="Times New Roman" w:hAnsi="Times New Roman"/>
          <w:color w:val="000000"/>
          <w:sz w:val="26"/>
          <w:szCs w:val="26"/>
        </w:rPr>
      </w:pPr>
    </w:p>
    <w:p w:rsidR="00B5076D" w:rsidRPr="00C80AE9" w:rsidRDefault="00B5076D" w:rsidP="00C80AE9">
      <w:pPr>
        <w:shd w:val="clear" w:color="auto" w:fill="FFFFFF"/>
        <w:tabs>
          <w:tab w:val="left" w:pos="0"/>
        </w:tabs>
        <w:spacing w:before="7" w:after="0" w:line="240" w:lineRule="auto"/>
        <w:ind w:left="50"/>
        <w:rPr>
          <w:rFonts w:ascii="Times New Roman" w:hAnsi="Times New Roman"/>
          <w:color w:val="000000"/>
          <w:sz w:val="26"/>
          <w:szCs w:val="26"/>
        </w:rPr>
      </w:pPr>
    </w:p>
    <w:p w:rsidR="00B5076D" w:rsidRPr="00C80AE9" w:rsidRDefault="00B5076D" w:rsidP="00C80AE9">
      <w:pPr>
        <w:shd w:val="clear" w:color="auto" w:fill="FFFFFF"/>
        <w:tabs>
          <w:tab w:val="left" w:pos="0"/>
        </w:tabs>
        <w:spacing w:before="7" w:after="0" w:line="240" w:lineRule="auto"/>
        <w:ind w:left="50"/>
        <w:rPr>
          <w:rFonts w:ascii="Times New Roman" w:hAnsi="Times New Roman"/>
          <w:color w:val="000000"/>
          <w:sz w:val="26"/>
          <w:szCs w:val="26"/>
        </w:rPr>
      </w:pPr>
    </w:p>
    <w:p w:rsidR="00B5076D" w:rsidRPr="00C80AE9" w:rsidRDefault="00B5076D" w:rsidP="00C80AE9">
      <w:pPr>
        <w:shd w:val="clear" w:color="auto" w:fill="FFFFFF"/>
        <w:tabs>
          <w:tab w:val="left" w:pos="0"/>
        </w:tabs>
        <w:spacing w:before="7" w:after="0" w:line="240" w:lineRule="auto"/>
        <w:ind w:left="50"/>
        <w:rPr>
          <w:rFonts w:ascii="Times New Roman" w:hAnsi="Times New Roman"/>
          <w:color w:val="000000"/>
          <w:sz w:val="26"/>
          <w:szCs w:val="26"/>
        </w:rPr>
      </w:pPr>
    </w:p>
    <w:p w:rsidR="00B5076D" w:rsidRPr="00C80AE9" w:rsidRDefault="00B5076D" w:rsidP="00C80AE9">
      <w:pPr>
        <w:shd w:val="clear" w:color="auto" w:fill="FFFFFF"/>
        <w:tabs>
          <w:tab w:val="left" w:pos="0"/>
        </w:tabs>
        <w:spacing w:before="7" w:after="0" w:line="240" w:lineRule="auto"/>
        <w:ind w:left="50"/>
        <w:rPr>
          <w:rFonts w:ascii="Times New Roman" w:hAnsi="Times New Roman"/>
          <w:color w:val="000000"/>
          <w:sz w:val="26"/>
          <w:szCs w:val="26"/>
        </w:rPr>
      </w:pPr>
    </w:p>
    <w:p w:rsidR="00B5076D" w:rsidRPr="00C80AE9" w:rsidRDefault="00B5076D" w:rsidP="00C80AE9">
      <w:pPr>
        <w:shd w:val="clear" w:color="auto" w:fill="FFFFFF"/>
        <w:tabs>
          <w:tab w:val="left" w:pos="0"/>
        </w:tabs>
        <w:spacing w:before="7" w:after="0" w:line="240" w:lineRule="auto"/>
        <w:ind w:left="50"/>
        <w:rPr>
          <w:rFonts w:ascii="Times New Roman" w:hAnsi="Times New Roman"/>
          <w:color w:val="000000"/>
          <w:sz w:val="26"/>
          <w:szCs w:val="26"/>
        </w:rPr>
      </w:pPr>
    </w:p>
    <w:p w:rsidR="00B5076D" w:rsidRPr="00C80AE9" w:rsidRDefault="00B5076D" w:rsidP="00C80AE9">
      <w:pPr>
        <w:shd w:val="clear" w:color="auto" w:fill="FFFFFF"/>
        <w:tabs>
          <w:tab w:val="left" w:pos="0"/>
        </w:tabs>
        <w:spacing w:before="7" w:after="0" w:line="240" w:lineRule="auto"/>
        <w:ind w:left="50"/>
        <w:rPr>
          <w:rFonts w:ascii="Times New Roman" w:hAnsi="Times New Roman"/>
          <w:color w:val="000000"/>
          <w:sz w:val="26"/>
          <w:szCs w:val="26"/>
        </w:rPr>
      </w:pPr>
    </w:p>
    <w:p w:rsidR="00B5076D" w:rsidRPr="00C80AE9" w:rsidRDefault="00B5076D" w:rsidP="00C80AE9">
      <w:pPr>
        <w:pStyle w:val="a0"/>
        <w:spacing w:after="0"/>
        <w:ind w:left="360" w:hanging="360"/>
        <w:rPr>
          <w:bCs/>
          <w:sz w:val="26"/>
          <w:szCs w:val="26"/>
        </w:rPr>
      </w:pPr>
    </w:p>
    <w:p w:rsidR="00B5076D" w:rsidRPr="00C80AE9" w:rsidRDefault="00B5076D" w:rsidP="00C80AE9">
      <w:pPr>
        <w:pStyle w:val="a0"/>
        <w:spacing w:after="0"/>
        <w:rPr>
          <w:bCs/>
          <w:sz w:val="26"/>
          <w:szCs w:val="26"/>
        </w:rPr>
      </w:pPr>
    </w:p>
    <w:p w:rsidR="00B5076D" w:rsidRPr="00C80AE9" w:rsidRDefault="00B5076D" w:rsidP="00C80AE9">
      <w:pPr>
        <w:pStyle w:val="a0"/>
        <w:spacing w:after="0"/>
        <w:rPr>
          <w:bCs/>
          <w:sz w:val="26"/>
          <w:szCs w:val="26"/>
        </w:rPr>
      </w:pPr>
    </w:p>
    <w:p w:rsidR="00B5076D" w:rsidRPr="00C80AE9" w:rsidRDefault="00B5076D" w:rsidP="00C80AE9">
      <w:pPr>
        <w:pStyle w:val="a0"/>
        <w:spacing w:after="0"/>
        <w:rPr>
          <w:bCs/>
          <w:sz w:val="26"/>
          <w:szCs w:val="26"/>
        </w:rPr>
      </w:pPr>
    </w:p>
    <w:p w:rsidR="00B5076D" w:rsidRPr="00C80AE9" w:rsidRDefault="00B5076D" w:rsidP="00C80AE9">
      <w:pPr>
        <w:pStyle w:val="a0"/>
        <w:spacing w:after="0"/>
        <w:rPr>
          <w:bCs/>
          <w:sz w:val="26"/>
          <w:szCs w:val="26"/>
        </w:rPr>
      </w:pPr>
    </w:p>
    <w:tbl>
      <w:tblPr>
        <w:tblW w:w="0" w:type="auto"/>
        <w:tblLook w:val="04A0" w:firstRow="1" w:lastRow="0" w:firstColumn="1" w:lastColumn="0" w:noHBand="0" w:noVBand="1"/>
      </w:tblPr>
      <w:tblGrid>
        <w:gridCol w:w="4960"/>
        <w:gridCol w:w="4960"/>
      </w:tblGrid>
      <w:tr w:rsidR="00B5076D" w:rsidRPr="00C80AE9" w:rsidTr="008F5F10">
        <w:tc>
          <w:tcPr>
            <w:tcW w:w="4998" w:type="dxa"/>
          </w:tcPr>
          <w:p w:rsidR="00B5076D" w:rsidRPr="00C80AE9" w:rsidRDefault="00B5076D" w:rsidP="00C80AE9">
            <w:pPr>
              <w:widowControl w:val="0"/>
              <w:spacing w:after="0" w:line="240" w:lineRule="auto"/>
              <w:rPr>
                <w:rFonts w:ascii="Times New Roman" w:hAnsi="Times New Roman"/>
                <w:sz w:val="26"/>
                <w:szCs w:val="26"/>
              </w:rPr>
            </w:pPr>
            <w:r w:rsidRPr="00C80AE9">
              <w:rPr>
                <w:rFonts w:ascii="Times New Roman" w:hAnsi="Times New Roman"/>
                <w:sz w:val="26"/>
                <w:szCs w:val="26"/>
              </w:rPr>
              <w:t>Утверждено</w:t>
            </w:r>
          </w:p>
          <w:p w:rsidR="00B5076D" w:rsidRPr="00C80AE9" w:rsidRDefault="00B5076D" w:rsidP="00C80AE9">
            <w:pPr>
              <w:widowControl w:val="0"/>
              <w:spacing w:after="0" w:line="240" w:lineRule="auto"/>
              <w:rPr>
                <w:rFonts w:ascii="Times New Roman" w:hAnsi="Times New Roman"/>
                <w:sz w:val="26"/>
                <w:szCs w:val="26"/>
              </w:rPr>
            </w:pPr>
            <w:r w:rsidRPr="00C80AE9">
              <w:rPr>
                <w:rFonts w:ascii="Times New Roman" w:hAnsi="Times New Roman"/>
                <w:sz w:val="26"/>
                <w:szCs w:val="26"/>
              </w:rPr>
              <w:t xml:space="preserve">решением </w:t>
            </w:r>
          </w:p>
          <w:p w:rsidR="00B5076D" w:rsidRPr="00C80AE9" w:rsidRDefault="00B5076D" w:rsidP="00C80AE9">
            <w:pPr>
              <w:widowControl w:val="0"/>
              <w:spacing w:after="0" w:line="240" w:lineRule="auto"/>
              <w:rPr>
                <w:rFonts w:ascii="Times New Roman" w:hAnsi="Times New Roman"/>
                <w:sz w:val="26"/>
                <w:szCs w:val="26"/>
              </w:rPr>
            </w:pPr>
            <w:r w:rsidRPr="00C80AE9">
              <w:rPr>
                <w:rFonts w:ascii="Times New Roman" w:hAnsi="Times New Roman"/>
                <w:sz w:val="26"/>
                <w:szCs w:val="26"/>
              </w:rPr>
              <w:t>Комитета местного самоуправления</w:t>
            </w:r>
          </w:p>
          <w:p w:rsidR="00B5076D" w:rsidRPr="00C80AE9" w:rsidRDefault="00B5076D" w:rsidP="00C80AE9">
            <w:pPr>
              <w:widowControl w:val="0"/>
              <w:spacing w:after="0" w:line="240" w:lineRule="auto"/>
              <w:rPr>
                <w:rFonts w:ascii="Times New Roman" w:hAnsi="Times New Roman"/>
                <w:sz w:val="26"/>
                <w:szCs w:val="26"/>
              </w:rPr>
            </w:pPr>
            <w:r w:rsidRPr="00C80AE9">
              <w:rPr>
                <w:rFonts w:ascii="Times New Roman" w:hAnsi="Times New Roman"/>
                <w:sz w:val="26"/>
                <w:szCs w:val="26"/>
              </w:rPr>
              <w:t>Царевщинского сельсовета</w:t>
            </w:r>
          </w:p>
          <w:p w:rsidR="00B5076D" w:rsidRPr="00C80AE9" w:rsidRDefault="00B5076D" w:rsidP="00C80AE9">
            <w:pPr>
              <w:widowControl w:val="0"/>
              <w:spacing w:after="0" w:line="240" w:lineRule="auto"/>
              <w:rPr>
                <w:rFonts w:ascii="Times New Roman" w:hAnsi="Times New Roman"/>
                <w:sz w:val="26"/>
                <w:szCs w:val="26"/>
              </w:rPr>
            </w:pPr>
            <w:r w:rsidRPr="00C80AE9">
              <w:rPr>
                <w:rFonts w:ascii="Times New Roman" w:hAnsi="Times New Roman"/>
                <w:sz w:val="26"/>
                <w:szCs w:val="26"/>
              </w:rPr>
              <w:t xml:space="preserve">Мокшанского района </w:t>
            </w:r>
          </w:p>
          <w:p w:rsidR="00B5076D" w:rsidRPr="00C80AE9" w:rsidRDefault="00B5076D" w:rsidP="00C80AE9">
            <w:pPr>
              <w:widowControl w:val="0"/>
              <w:spacing w:after="0" w:line="240" w:lineRule="auto"/>
              <w:rPr>
                <w:rFonts w:ascii="Times New Roman" w:hAnsi="Times New Roman"/>
                <w:sz w:val="26"/>
                <w:szCs w:val="26"/>
              </w:rPr>
            </w:pPr>
            <w:r w:rsidRPr="00C80AE9">
              <w:rPr>
                <w:rFonts w:ascii="Times New Roman" w:hAnsi="Times New Roman"/>
                <w:sz w:val="26"/>
                <w:szCs w:val="26"/>
              </w:rPr>
              <w:t>Пензенской области</w:t>
            </w:r>
          </w:p>
          <w:p w:rsidR="00B5076D" w:rsidRPr="00C80AE9" w:rsidRDefault="00B5076D" w:rsidP="00C80AE9">
            <w:pPr>
              <w:widowControl w:val="0"/>
              <w:spacing w:after="0" w:line="240" w:lineRule="auto"/>
              <w:rPr>
                <w:rFonts w:ascii="Times New Roman" w:hAnsi="Times New Roman"/>
                <w:b/>
                <w:bCs/>
                <w:sz w:val="26"/>
                <w:szCs w:val="26"/>
              </w:rPr>
            </w:pPr>
            <w:r w:rsidRPr="00C80AE9">
              <w:rPr>
                <w:rFonts w:ascii="Times New Roman" w:hAnsi="Times New Roman"/>
                <w:sz w:val="26"/>
                <w:szCs w:val="26"/>
              </w:rPr>
              <w:t>от 14.11.2025  № 83-36/4</w:t>
            </w:r>
          </w:p>
          <w:p w:rsidR="00B5076D" w:rsidRPr="00C80AE9" w:rsidRDefault="00B5076D" w:rsidP="00C80AE9">
            <w:pPr>
              <w:widowControl w:val="0"/>
              <w:spacing w:after="0" w:line="240" w:lineRule="auto"/>
              <w:jc w:val="right"/>
              <w:rPr>
                <w:rFonts w:ascii="Times New Roman" w:hAnsi="Times New Roman"/>
                <w:sz w:val="26"/>
                <w:szCs w:val="26"/>
              </w:rPr>
            </w:pPr>
          </w:p>
        </w:tc>
        <w:tc>
          <w:tcPr>
            <w:tcW w:w="4999" w:type="dxa"/>
          </w:tcPr>
          <w:p w:rsidR="00B5076D" w:rsidRPr="00C80AE9" w:rsidRDefault="00B5076D" w:rsidP="00C80AE9">
            <w:pPr>
              <w:widowControl w:val="0"/>
              <w:spacing w:after="0" w:line="240" w:lineRule="auto"/>
              <w:jc w:val="right"/>
              <w:rPr>
                <w:rFonts w:ascii="Times New Roman" w:hAnsi="Times New Roman"/>
                <w:sz w:val="26"/>
                <w:szCs w:val="26"/>
              </w:rPr>
            </w:pPr>
            <w:r w:rsidRPr="00C80AE9">
              <w:rPr>
                <w:rFonts w:ascii="Times New Roman" w:hAnsi="Times New Roman"/>
                <w:sz w:val="26"/>
                <w:szCs w:val="26"/>
              </w:rPr>
              <w:t>Утверждено</w:t>
            </w:r>
          </w:p>
          <w:p w:rsidR="00B5076D" w:rsidRPr="00C80AE9" w:rsidRDefault="00B5076D" w:rsidP="00C80AE9">
            <w:pPr>
              <w:widowControl w:val="0"/>
              <w:spacing w:after="0" w:line="240" w:lineRule="auto"/>
              <w:jc w:val="right"/>
              <w:rPr>
                <w:rFonts w:ascii="Times New Roman" w:hAnsi="Times New Roman"/>
                <w:sz w:val="26"/>
                <w:szCs w:val="26"/>
              </w:rPr>
            </w:pPr>
            <w:r w:rsidRPr="00C80AE9">
              <w:rPr>
                <w:rFonts w:ascii="Times New Roman" w:hAnsi="Times New Roman"/>
                <w:sz w:val="26"/>
                <w:szCs w:val="26"/>
              </w:rPr>
              <w:t xml:space="preserve">Решением Собрания представителей </w:t>
            </w:r>
          </w:p>
          <w:p w:rsidR="00B5076D" w:rsidRPr="00C80AE9" w:rsidRDefault="00B5076D" w:rsidP="00C80AE9">
            <w:pPr>
              <w:widowControl w:val="0"/>
              <w:spacing w:after="0" w:line="240" w:lineRule="auto"/>
              <w:jc w:val="right"/>
              <w:rPr>
                <w:rFonts w:ascii="Times New Roman" w:hAnsi="Times New Roman"/>
                <w:sz w:val="26"/>
                <w:szCs w:val="26"/>
              </w:rPr>
            </w:pPr>
            <w:r w:rsidRPr="00C80AE9">
              <w:rPr>
                <w:rFonts w:ascii="Times New Roman" w:hAnsi="Times New Roman"/>
                <w:sz w:val="26"/>
                <w:szCs w:val="26"/>
              </w:rPr>
              <w:t>Мокшанского района Пензенской области</w:t>
            </w:r>
          </w:p>
          <w:p w:rsidR="00B5076D" w:rsidRPr="00C80AE9" w:rsidRDefault="00B5076D" w:rsidP="00C80AE9">
            <w:pPr>
              <w:widowControl w:val="0"/>
              <w:spacing w:after="0" w:line="240" w:lineRule="auto"/>
              <w:jc w:val="right"/>
              <w:rPr>
                <w:rFonts w:ascii="Times New Roman" w:hAnsi="Times New Roman"/>
                <w:sz w:val="26"/>
                <w:szCs w:val="26"/>
              </w:rPr>
            </w:pPr>
            <w:r w:rsidRPr="00C80AE9">
              <w:rPr>
                <w:rFonts w:ascii="Times New Roman" w:hAnsi="Times New Roman"/>
                <w:sz w:val="26"/>
                <w:szCs w:val="26"/>
              </w:rPr>
              <w:t>от____________ №________</w:t>
            </w:r>
          </w:p>
          <w:p w:rsidR="00B5076D" w:rsidRPr="00C80AE9" w:rsidRDefault="00B5076D" w:rsidP="00C80AE9">
            <w:pPr>
              <w:widowControl w:val="0"/>
              <w:spacing w:after="0" w:line="240" w:lineRule="auto"/>
              <w:jc w:val="right"/>
              <w:rPr>
                <w:rFonts w:ascii="Times New Roman" w:hAnsi="Times New Roman"/>
                <w:sz w:val="26"/>
                <w:szCs w:val="26"/>
              </w:rPr>
            </w:pPr>
          </w:p>
        </w:tc>
      </w:tr>
    </w:tbl>
    <w:p w:rsidR="00B5076D" w:rsidRPr="00C80AE9" w:rsidRDefault="00B5076D" w:rsidP="00C80AE9">
      <w:pPr>
        <w:widowControl w:val="0"/>
        <w:spacing w:after="0" w:line="240" w:lineRule="auto"/>
        <w:jc w:val="center"/>
        <w:rPr>
          <w:rFonts w:ascii="Times New Roman" w:hAnsi="Times New Roman"/>
          <w:b/>
          <w:bCs/>
          <w:sz w:val="26"/>
          <w:szCs w:val="26"/>
        </w:rPr>
      </w:pPr>
    </w:p>
    <w:p w:rsidR="00B5076D" w:rsidRPr="00C80AE9" w:rsidRDefault="00B5076D" w:rsidP="00C80AE9">
      <w:pPr>
        <w:widowControl w:val="0"/>
        <w:spacing w:after="0" w:line="240" w:lineRule="auto"/>
        <w:jc w:val="center"/>
        <w:rPr>
          <w:rFonts w:ascii="Times New Roman" w:hAnsi="Times New Roman"/>
          <w:b/>
          <w:bCs/>
          <w:sz w:val="26"/>
          <w:szCs w:val="26"/>
        </w:rPr>
      </w:pPr>
    </w:p>
    <w:p w:rsidR="00B5076D" w:rsidRPr="00C80AE9" w:rsidRDefault="00B5076D" w:rsidP="00C80AE9">
      <w:pPr>
        <w:widowControl w:val="0"/>
        <w:spacing w:after="0" w:line="240" w:lineRule="auto"/>
        <w:jc w:val="center"/>
        <w:rPr>
          <w:rFonts w:ascii="Times New Roman" w:hAnsi="Times New Roman"/>
          <w:b/>
          <w:bCs/>
          <w:sz w:val="26"/>
          <w:szCs w:val="26"/>
        </w:rPr>
      </w:pPr>
    </w:p>
    <w:p w:rsidR="00B5076D" w:rsidRPr="00C80AE9" w:rsidRDefault="00B5076D" w:rsidP="00C80AE9">
      <w:pPr>
        <w:widowControl w:val="0"/>
        <w:spacing w:after="0" w:line="240" w:lineRule="auto"/>
        <w:jc w:val="center"/>
        <w:rPr>
          <w:rFonts w:ascii="Times New Roman" w:hAnsi="Times New Roman"/>
          <w:b/>
          <w:bCs/>
          <w:sz w:val="26"/>
          <w:szCs w:val="26"/>
        </w:rPr>
      </w:pPr>
      <w:r w:rsidRPr="00C80AE9">
        <w:rPr>
          <w:rFonts w:ascii="Times New Roman" w:hAnsi="Times New Roman"/>
          <w:b/>
          <w:bCs/>
          <w:sz w:val="26"/>
          <w:szCs w:val="26"/>
        </w:rPr>
        <w:t>Соглашение № __</w:t>
      </w:r>
    </w:p>
    <w:p w:rsidR="00B5076D" w:rsidRPr="00C80AE9" w:rsidRDefault="00B5076D" w:rsidP="00C80AE9">
      <w:pPr>
        <w:widowControl w:val="0"/>
        <w:spacing w:after="0" w:line="240" w:lineRule="auto"/>
        <w:jc w:val="center"/>
        <w:rPr>
          <w:rFonts w:ascii="Times New Roman" w:hAnsi="Times New Roman"/>
          <w:b/>
          <w:bCs/>
          <w:sz w:val="26"/>
          <w:szCs w:val="26"/>
        </w:rPr>
      </w:pPr>
      <w:r w:rsidRPr="00C80AE9">
        <w:rPr>
          <w:rFonts w:ascii="Times New Roman" w:hAnsi="Times New Roman"/>
          <w:b/>
          <w:bCs/>
          <w:sz w:val="26"/>
          <w:szCs w:val="26"/>
        </w:rPr>
        <w:t>между администрацией Мокшанского района Пензенской области и администрацией Царевщинского сельсовета Мокшанского района Пензенской области о передаче (принятии) части полномочий по осуществлению внутреннего финансового контроля</w:t>
      </w:r>
    </w:p>
    <w:p w:rsidR="00B5076D" w:rsidRPr="00C80AE9" w:rsidRDefault="00B5076D" w:rsidP="00C80AE9">
      <w:pPr>
        <w:widowControl w:val="0"/>
        <w:spacing w:after="0" w:line="240" w:lineRule="auto"/>
        <w:rPr>
          <w:rFonts w:ascii="Times New Roman" w:hAnsi="Times New Roman"/>
          <w:sz w:val="26"/>
          <w:szCs w:val="26"/>
        </w:rPr>
      </w:pPr>
      <w:r w:rsidRPr="00C80AE9">
        <w:rPr>
          <w:rFonts w:ascii="Times New Roman" w:hAnsi="Times New Roman"/>
          <w:sz w:val="26"/>
          <w:szCs w:val="26"/>
        </w:rPr>
        <w:t xml:space="preserve"> </w:t>
      </w:r>
    </w:p>
    <w:p w:rsidR="00B5076D" w:rsidRPr="00C80AE9" w:rsidRDefault="00B5076D" w:rsidP="00C80AE9">
      <w:pPr>
        <w:widowControl w:val="0"/>
        <w:spacing w:after="0" w:line="240" w:lineRule="auto"/>
        <w:rPr>
          <w:rFonts w:ascii="Times New Roman" w:hAnsi="Times New Roman"/>
          <w:sz w:val="26"/>
          <w:szCs w:val="26"/>
        </w:rPr>
      </w:pPr>
      <w:r w:rsidRPr="00C80AE9">
        <w:rPr>
          <w:rFonts w:ascii="Times New Roman" w:hAnsi="Times New Roman"/>
          <w:sz w:val="26"/>
          <w:szCs w:val="26"/>
        </w:rPr>
        <w:t>д. Заречная</w:t>
      </w:r>
    </w:p>
    <w:p w:rsidR="00B5076D" w:rsidRPr="00C80AE9" w:rsidRDefault="00B5076D" w:rsidP="00C80AE9">
      <w:pPr>
        <w:widowControl w:val="0"/>
        <w:spacing w:after="0" w:line="240" w:lineRule="auto"/>
        <w:ind w:firstLine="709"/>
        <w:jc w:val="both"/>
        <w:rPr>
          <w:rFonts w:ascii="Times New Roman" w:hAnsi="Times New Roman"/>
          <w:sz w:val="26"/>
          <w:szCs w:val="26"/>
        </w:rPr>
      </w:pPr>
      <w:r w:rsidRPr="00C80AE9">
        <w:rPr>
          <w:rFonts w:ascii="Times New Roman" w:hAnsi="Times New Roman"/>
          <w:sz w:val="26"/>
          <w:szCs w:val="26"/>
        </w:rPr>
        <w:t xml:space="preserve">Администрация Царевщинского сельсовета Мокшанского района Пензенской области, именуемая в дальнейшем «Администрация поселения», в лице главы администрации Царевщинского сельсовета Мокшанского района Пензенской области Адышкиной Ольги Александровны,  действующего на основании Устава Царевщинского сельсовета Мокшанского района Пензенской области, с одной стороны, и администрация Мокшанского района Пензенской области, именуемая в дальнейшем «Администрация района», в лице главы Мокшанского района Пензенской области Решетченко Алевтины Викторовны, действующего на основании Устава Мокшанского района Пензенской области, с другой стороны, вместе именуемые «Стороны», в соответствии с требованиями Бюджетного кодекса Российской Федерации, руководствуясь статьей 14, ч. 4 статьи 15 Федерального закона от 06.10.2003 № 131-ФЗ «Об общих принципах организации местного самоуправления в Российской Федерации», заключили настоящее Соглашение о нижеследующем:  </w:t>
      </w:r>
    </w:p>
    <w:p w:rsidR="00B5076D" w:rsidRPr="00C80AE9" w:rsidRDefault="00B5076D" w:rsidP="00C80AE9">
      <w:pPr>
        <w:widowControl w:val="0"/>
        <w:spacing w:after="0" w:line="240" w:lineRule="auto"/>
        <w:jc w:val="center"/>
        <w:rPr>
          <w:rFonts w:ascii="Times New Roman" w:hAnsi="Times New Roman"/>
          <w:b/>
          <w:bCs/>
          <w:sz w:val="26"/>
          <w:szCs w:val="26"/>
        </w:rPr>
      </w:pPr>
    </w:p>
    <w:p w:rsidR="00B5076D" w:rsidRPr="00C80AE9" w:rsidRDefault="00B5076D" w:rsidP="00C80AE9">
      <w:pPr>
        <w:widowControl w:val="0"/>
        <w:spacing w:after="0" w:line="240" w:lineRule="auto"/>
        <w:jc w:val="center"/>
        <w:rPr>
          <w:rFonts w:ascii="Times New Roman" w:hAnsi="Times New Roman"/>
          <w:sz w:val="26"/>
          <w:szCs w:val="26"/>
        </w:rPr>
      </w:pPr>
      <w:r w:rsidRPr="00C80AE9">
        <w:rPr>
          <w:rFonts w:ascii="Times New Roman" w:hAnsi="Times New Roman"/>
          <w:b/>
          <w:bCs/>
          <w:sz w:val="26"/>
          <w:szCs w:val="26"/>
        </w:rPr>
        <w:t>1. ПРЕДМЕТ СОГЛАШЕНИЯ</w:t>
      </w:r>
      <w:r w:rsidRPr="00C80AE9">
        <w:rPr>
          <w:rFonts w:ascii="Times New Roman" w:hAnsi="Times New Roman"/>
          <w:sz w:val="26"/>
          <w:szCs w:val="26"/>
        </w:rPr>
        <w:t xml:space="preserve"> </w:t>
      </w:r>
    </w:p>
    <w:p w:rsidR="00B5076D" w:rsidRPr="00C80AE9" w:rsidRDefault="00B5076D" w:rsidP="00C80AE9">
      <w:pPr>
        <w:widowControl w:val="0"/>
        <w:spacing w:after="0" w:line="240" w:lineRule="auto"/>
        <w:jc w:val="center"/>
        <w:rPr>
          <w:rFonts w:ascii="Times New Roman" w:hAnsi="Times New Roman"/>
          <w:sz w:val="26"/>
          <w:szCs w:val="26"/>
        </w:rPr>
      </w:pPr>
    </w:p>
    <w:p w:rsidR="00B5076D" w:rsidRPr="00C80AE9" w:rsidRDefault="00B5076D" w:rsidP="00C80AE9">
      <w:pPr>
        <w:widowControl w:val="0"/>
        <w:spacing w:after="0" w:line="240" w:lineRule="auto"/>
        <w:jc w:val="both"/>
        <w:rPr>
          <w:rFonts w:ascii="Times New Roman" w:hAnsi="Times New Roman"/>
          <w:sz w:val="26"/>
          <w:szCs w:val="26"/>
        </w:rPr>
      </w:pPr>
      <w:r w:rsidRPr="00C80AE9">
        <w:rPr>
          <w:rFonts w:ascii="Times New Roman" w:hAnsi="Times New Roman"/>
          <w:sz w:val="26"/>
          <w:szCs w:val="26"/>
        </w:rPr>
        <w:t>1.1. Администрация поселения передает, а Администрация района принимает осуществление части полномочий по осуществлению внутреннего финансового контроля, а именно:</w:t>
      </w:r>
    </w:p>
    <w:p w:rsidR="00B5076D" w:rsidRPr="00C80AE9" w:rsidRDefault="00B5076D" w:rsidP="00C80AE9">
      <w:pPr>
        <w:pStyle w:val="ConsPlusNormal"/>
        <w:ind w:firstLine="540"/>
        <w:jc w:val="both"/>
        <w:rPr>
          <w:rFonts w:ascii="Times New Roman" w:hAnsi="Times New Roman" w:cs="Times New Roman"/>
          <w:sz w:val="26"/>
          <w:szCs w:val="26"/>
        </w:rPr>
      </w:pPr>
      <w:r w:rsidRPr="00C80AE9">
        <w:rPr>
          <w:rFonts w:ascii="Times New Roman" w:hAnsi="Times New Roman" w:cs="Times New Roman"/>
          <w:sz w:val="26"/>
          <w:szCs w:val="26"/>
        </w:rPr>
        <w:t xml:space="preserve"> 1.1.1. контроль за соблюдением положений правовых актов, регулирующих бюджетные правоотношения, в том числе устанавливающих требования к бухгалтерскому учету и составлению и представлению бухгалтерской (финансовой) отчетности муниципальных учреждений;</w:t>
      </w:r>
    </w:p>
    <w:p w:rsidR="00B5076D" w:rsidRPr="00C80AE9" w:rsidRDefault="00B5076D" w:rsidP="00C80AE9">
      <w:pPr>
        <w:pStyle w:val="ConsPlusNormal"/>
        <w:ind w:firstLine="540"/>
        <w:jc w:val="both"/>
        <w:rPr>
          <w:rFonts w:ascii="Times New Roman" w:hAnsi="Times New Roman" w:cs="Times New Roman"/>
          <w:sz w:val="26"/>
          <w:szCs w:val="26"/>
        </w:rPr>
      </w:pPr>
      <w:r w:rsidRPr="00C80AE9">
        <w:rPr>
          <w:rFonts w:ascii="Times New Roman" w:hAnsi="Times New Roman" w:cs="Times New Roman"/>
          <w:sz w:val="26"/>
          <w:szCs w:val="26"/>
        </w:rPr>
        <w:t xml:space="preserve">1.1.2. контроль за соблюдением положений правовых актов, обусловливающих </w:t>
      </w:r>
      <w:r w:rsidRPr="00C80AE9">
        <w:rPr>
          <w:rFonts w:ascii="Times New Roman" w:hAnsi="Times New Roman" w:cs="Times New Roman"/>
          <w:sz w:val="26"/>
          <w:szCs w:val="26"/>
        </w:rPr>
        <w:lastRenderedPageBreak/>
        <w:t>публичные нормативные обязательства и обязательства по иным выплатам физическим лицам из бюджетов бюджетной системы Российской Федерации, а также за соблюдением условий договоров (соглашений) о предоставлении средств из соответствующего бюджета, муниципальных контрактов;</w:t>
      </w:r>
    </w:p>
    <w:p w:rsidR="00B5076D" w:rsidRPr="00C80AE9" w:rsidRDefault="00B5076D" w:rsidP="00C80AE9">
      <w:pPr>
        <w:pStyle w:val="ConsPlusNormal"/>
        <w:ind w:firstLine="540"/>
        <w:jc w:val="both"/>
        <w:rPr>
          <w:rFonts w:ascii="Times New Roman" w:hAnsi="Times New Roman" w:cs="Times New Roman"/>
          <w:sz w:val="26"/>
          <w:szCs w:val="26"/>
        </w:rPr>
      </w:pPr>
      <w:r w:rsidRPr="00C80AE9">
        <w:rPr>
          <w:rFonts w:ascii="Times New Roman" w:hAnsi="Times New Roman" w:cs="Times New Roman"/>
          <w:sz w:val="26"/>
          <w:szCs w:val="26"/>
        </w:rPr>
        <w:t>1.1.3. контроль за соблюдением условий договоров (соглашений), заключенных в целях исполнения договоров (соглашений) о предоставлении средств из бюджета, а также в случаях, предусмотренных настоящим Кодексом, условий договоров (соглашений), заключенных в целях исполнения муниципальных контрактов;</w:t>
      </w:r>
    </w:p>
    <w:p w:rsidR="00B5076D" w:rsidRPr="00C80AE9" w:rsidRDefault="00B5076D" w:rsidP="00C80AE9">
      <w:pPr>
        <w:pStyle w:val="ConsPlusNormal"/>
        <w:ind w:firstLine="540"/>
        <w:jc w:val="both"/>
        <w:rPr>
          <w:rFonts w:ascii="Times New Roman" w:hAnsi="Times New Roman" w:cs="Times New Roman"/>
          <w:sz w:val="26"/>
          <w:szCs w:val="26"/>
        </w:rPr>
      </w:pPr>
      <w:r w:rsidRPr="00C80AE9">
        <w:rPr>
          <w:rFonts w:ascii="Times New Roman" w:hAnsi="Times New Roman" w:cs="Times New Roman"/>
          <w:sz w:val="26"/>
          <w:szCs w:val="26"/>
        </w:rPr>
        <w:t>1.1.4. контроль за достоверностью отчетов о результатах предоставления и (или) использования бюджетных средств (средств, предоставленных из бюджета), в том числе отчетов о реализации государственных (муниципальных) программ, отчетов об исполнении муниципальных заданий, отчетов о достижении значений показателей результативности предоставления средств из бюджета.</w:t>
      </w:r>
    </w:p>
    <w:p w:rsidR="00B5076D" w:rsidRPr="00C80AE9" w:rsidRDefault="00B5076D" w:rsidP="00C80AE9">
      <w:pPr>
        <w:pStyle w:val="ConsPlusNormal"/>
        <w:ind w:firstLine="540"/>
        <w:jc w:val="both"/>
        <w:rPr>
          <w:rFonts w:ascii="Times New Roman" w:hAnsi="Times New Roman" w:cs="Times New Roman"/>
          <w:sz w:val="26"/>
          <w:szCs w:val="26"/>
        </w:rPr>
      </w:pPr>
      <w:r w:rsidRPr="00C80AE9">
        <w:rPr>
          <w:rFonts w:ascii="Times New Roman" w:hAnsi="Times New Roman" w:cs="Times New Roman"/>
          <w:sz w:val="26"/>
          <w:szCs w:val="26"/>
        </w:rPr>
        <w:t>1.1.5. контроль в сфере закупок, предусмотренный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B5076D" w:rsidRPr="00C80AE9" w:rsidRDefault="00B5076D" w:rsidP="00C80AE9">
      <w:pPr>
        <w:pStyle w:val="ConsPlusNormal"/>
        <w:ind w:firstLine="540"/>
        <w:jc w:val="both"/>
        <w:rPr>
          <w:rFonts w:ascii="Times New Roman" w:hAnsi="Times New Roman" w:cs="Times New Roman"/>
          <w:sz w:val="26"/>
          <w:szCs w:val="26"/>
        </w:rPr>
      </w:pPr>
      <w:r w:rsidRPr="00C80AE9">
        <w:rPr>
          <w:rFonts w:ascii="Times New Roman" w:hAnsi="Times New Roman" w:cs="Times New Roman"/>
          <w:sz w:val="26"/>
          <w:szCs w:val="26"/>
        </w:rPr>
        <w:t>1.2. Внутренний финансовый контроль администраций поселений</w:t>
      </w:r>
      <w:r w:rsidRPr="00C80AE9">
        <w:rPr>
          <w:rFonts w:ascii="Times New Roman" w:hAnsi="Times New Roman" w:cs="Times New Roman"/>
          <w:color w:val="FF0000"/>
          <w:sz w:val="26"/>
          <w:szCs w:val="26"/>
        </w:rPr>
        <w:t xml:space="preserve"> </w:t>
      </w:r>
      <w:r w:rsidRPr="00C80AE9">
        <w:rPr>
          <w:rFonts w:ascii="Times New Roman" w:hAnsi="Times New Roman" w:cs="Times New Roman"/>
          <w:sz w:val="26"/>
          <w:szCs w:val="26"/>
        </w:rPr>
        <w:t xml:space="preserve">устанавливается, соответственно, федеральными законами, нормативными правовыми актами Правительства РФ, высшего исполнительного органа государственной власти субъекта РФ, муниципальными </w:t>
      </w:r>
    </w:p>
    <w:p w:rsidR="00B5076D" w:rsidRPr="00C80AE9" w:rsidRDefault="00B5076D" w:rsidP="00C80AE9">
      <w:pPr>
        <w:pStyle w:val="ConsPlusNormal"/>
        <w:jc w:val="both"/>
        <w:rPr>
          <w:rFonts w:ascii="Times New Roman" w:hAnsi="Times New Roman" w:cs="Times New Roman"/>
          <w:sz w:val="26"/>
          <w:szCs w:val="26"/>
        </w:rPr>
      </w:pPr>
      <w:r w:rsidRPr="00C80AE9">
        <w:rPr>
          <w:rFonts w:ascii="Times New Roman" w:hAnsi="Times New Roman" w:cs="Times New Roman"/>
          <w:sz w:val="26"/>
          <w:szCs w:val="26"/>
        </w:rPr>
        <w:t xml:space="preserve"> правовыми актами местных администраций, а также стандартами осуществления внутреннего государственного (муниципального) финансового контроля.</w:t>
      </w:r>
    </w:p>
    <w:p w:rsidR="00B5076D" w:rsidRPr="00C80AE9" w:rsidRDefault="00B5076D" w:rsidP="00C80AE9">
      <w:pPr>
        <w:widowControl w:val="0"/>
        <w:spacing w:after="0" w:line="240" w:lineRule="auto"/>
        <w:jc w:val="center"/>
        <w:rPr>
          <w:rFonts w:ascii="Times New Roman" w:hAnsi="Times New Roman"/>
          <w:b/>
          <w:bCs/>
          <w:sz w:val="26"/>
          <w:szCs w:val="26"/>
        </w:rPr>
      </w:pPr>
    </w:p>
    <w:p w:rsidR="00B5076D" w:rsidRPr="00C80AE9" w:rsidRDefault="00B5076D" w:rsidP="00C80AE9">
      <w:pPr>
        <w:widowControl w:val="0"/>
        <w:spacing w:after="0" w:line="240" w:lineRule="auto"/>
        <w:jc w:val="center"/>
        <w:rPr>
          <w:rFonts w:ascii="Times New Roman" w:hAnsi="Times New Roman"/>
          <w:sz w:val="26"/>
          <w:szCs w:val="26"/>
        </w:rPr>
      </w:pPr>
      <w:r w:rsidRPr="00C80AE9">
        <w:rPr>
          <w:rFonts w:ascii="Times New Roman" w:hAnsi="Times New Roman"/>
          <w:b/>
          <w:bCs/>
          <w:sz w:val="26"/>
          <w:szCs w:val="26"/>
        </w:rPr>
        <w:t>2.</w:t>
      </w:r>
      <w:r w:rsidRPr="00C80AE9">
        <w:rPr>
          <w:rFonts w:ascii="Times New Roman" w:hAnsi="Times New Roman"/>
          <w:sz w:val="26"/>
          <w:szCs w:val="26"/>
        </w:rPr>
        <w:t xml:space="preserve"> </w:t>
      </w:r>
      <w:r w:rsidRPr="00C80AE9">
        <w:rPr>
          <w:rFonts w:ascii="Times New Roman" w:hAnsi="Times New Roman"/>
          <w:b/>
          <w:bCs/>
          <w:sz w:val="26"/>
          <w:szCs w:val="26"/>
        </w:rPr>
        <w:t>ПОРЯДОК ОПРЕДЕЛЕНИЯ ЕЖЕГОДНОГО ОБЪЕМА МЕЖБЮДЖЕТНЫХ ТРАНСФЕРТОВ</w:t>
      </w:r>
      <w:r w:rsidRPr="00C80AE9">
        <w:rPr>
          <w:rFonts w:ascii="Times New Roman" w:hAnsi="Times New Roman"/>
          <w:sz w:val="26"/>
          <w:szCs w:val="26"/>
        </w:rPr>
        <w:t xml:space="preserve"> </w:t>
      </w:r>
    </w:p>
    <w:p w:rsidR="00B5076D" w:rsidRPr="00C80AE9" w:rsidRDefault="00B5076D" w:rsidP="00C80AE9">
      <w:pPr>
        <w:widowControl w:val="0"/>
        <w:spacing w:after="0" w:line="240" w:lineRule="auto"/>
        <w:jc w:val="center"/>
        <w:rPr>
          <w:rFonts w:ascii="Times New Roman" w:hAnsi="Times New Roman"/>
          <w:sz w:val="26"/>
          <w:szCs w:val="26"/>
        </w:rPr>
      </w:pPr>
    </w:p>
    <w:p w:rsidR="00B5076D" w:rsidRPr="00C80AE9" w:rsidRDefault="00B5076D" w:rsidP="00C80AE9">
      <w:pPr>
        <w:widowControl w:val="0"/>
        <w:spacing w:after="0" w:line="240" w:lineRule="auto"/>
        <w:ind w:firstLine="709"/>
        <w:jc w:val="both"/>
        <w:rPr>
          <w:rFonts w:ascii="Times New Roman" w:hAnsi="Times New Roman"/>
          <w:sz w:val="26"/>
          <w:szCs w:val="26"/>
        </w:rPr>
      </w:pPr>
      <w:r w:rsidRPr="00C80AE9">
        <w:rPr>
          <w:rFonts w:ascii="Times New Roman" w:hAnsi="Times New Roman"/>
          <w:sz w:val="26"/>
          <w:szCs w:val="26"/>
        </w:rPr>
        <w:t xml:space="preserve">2.1. Финансовые средства, необходимые для исполнения полномочий, предоставляются Администрацией поселения в бюджет Мокшанского района в форме межбюджетных трансфертов в соответствии с Бюджетным кодексом Российской Федерации, включенных в решения о бюджете Мокшанского района и решение о бюджете поселения. Годовой норматив финансовых средств, необходимых для осуществления переданной части полномочий, осуществляется из расчета – 600 (шестьсот) рублей. </w:t>
      </w:r>
    </w:p>
    <w:p w:rsidR="00B5076D" w:rsidRPr="00C80AE9" w:rsidRDefault="00B5076D" w:rsidP="00C80AE9">
      <w:pPr>
        <w:widowControl w:val="0"/>
        <w:spacing w:after="0" w:line="240" w:lineRule="auto"/>
        <w:ind w:firstLine="709"/>
        <w:jc w:val="both"/>
        <w:rPr>
          <w:rFonts w:ascii="Times New Roman" w:hAnsi="Times New Roman"/>
          <w:sz w:val="26"/>
          <w:szCs w:val="26"/>
        </w:rPr>
      </w:pPr>
      <w:r w:rsidRPr="00C80AE9">
        <w:rPr>
          <w:rFonts w:ascii="Times New Roman" w:hAnsi="Times New Roman"/>
          <w:sz w:val="26"/>
          <w:szCs w:val="26"/>
        </w:rPr>
        <w:t>2.2. Размер межбюджетных трансфертов  определен по следующей методике (расчет приведен в приложении 1 к настоящему Соглашению):</w:t>
      </w:r>
    </w:p>
    <w:p w:rsidR="00B5076D" w:rsidRPr="00C80AE9" w:rsidRDefault="00B5076D" w:rsidP="00C80AE9">
      <w:pPr>
        <w:widowControl w:val="0"/>
        <w:spacing w:after="0" w:line="240" w:lineRule="auto"/>
        <w:rPr>
          <w:rFonts w:ascii="Times New Roman" w:hAnsi="Times New Roman"/>
          <w:sz w:val="26"/>
          <w:szCs w:val="26"/>
        </w:rPr>
      </w:pPr>
      <w:r w:rsidRPr="00C80AE9">
        <w:rPr>
          <w:rFonts w:ascii="Times New Roman" w:hAnsi="Times New Roman"/>
          <w:sz w:val="26"/>
          <w:szCs w:val="26"/>
        </w:rPr>
        <w:t xml:space="preserve">                                               Vм.т. = S мат.обесп. х К 1 (К2), где:</w:t>
      </w:r>
    </w:p>
    <w:p w:rsidR="00B5076D" w:rsidRPr="00C80AE9" w:rsidRDefault="00B5076D" w:rsidP="00C80AE9">
      <w:pPr>
        <w:widowControl w:val="0"/>
        <w:spacing w:after="0" w:line="240" w:lineRule="auto"/>
        <w:jc w:val="both"/>
        <w:rPr>
          <w:rFonts w:ascii="Times New Roman" w:hAnsi="Times New Roman"/>
          <w:sz w:val="26"/>
          <w:szCs w:val="26"/>
        </w:rPr>
      </w:pPr>
      <w:r w:rsidRPr="00C80AE9">
        <w:rPr>
          <w:rFonts w:ascii="Times New Roman" w:hAnsi="Times New Roman"/>
          <w:sz w:val="26"/>
          <w:szCs w:val="26"/>
        </w:rPr>
        <w:t>S мат.обесп – расходы на обеспечение оргтехникой, расходными материалами;</w:t>
      </w:r>
    </w:p>
    <w:p w:rsidR="00B5076D" w:rsidRPr="00C80AE9" w:rsidRDefault="00B5076D" w:rsidP="00C80AE9">
      <w:pPr>
        <w:widowControl w:val="0"/>
        <w:spacing w:after="0" w:line="240" w:lineRule="auto"/>
        <w:jc w:val="both"/>
        <w:rPr>
          <w:rFonts w:ascii="Times New Roman" w:hAnsi="Times New Roman"/>
          <w:sz w:val="26"/>
          <w:szCs w:val="26"/>
        </w:rPr>
      </w:pPr>
      <w:r w:rsidRPr="00C80AE9">
        <w:rPr>
          <w:rFonts w:ascii="Times New Roman" w:hAnsi="Times New Roman"/>
          <w:sz w:val="26"/>
          <w:szCs w:val="26"/>
        </w:rPr>
        <w:t>К1 – поправочный коэффициент, где численность постоянного населения муниципального образования от 1 до 10000 человек равен 1;</w:t>
      </w:r>
    </w:p>
    <w:p w:rsidR="00B5076D" w:rsidRPr="00C80AE9" w:rsidRDefault="00B5076D" w:rsidP="00C80AE9">
      <w:pPr>
        <w:widowControl w:val="0"/>
        <w:spacing w:after="0" w:line="240" w:lineRule="auto"/>
        <w:jc w:val="both"/>
        <w:rPr>
          <w:rFonts w:ascii="Times New Roman" w:hAnsi="Times New Roman"/>
          <w:sz w:val="26"/>
          <w:szCs w:val="26"/>
        </w:rPr>
      </w:pPr>
      <w:r w:rsidRPr="00C80AE9">
        <w:rPr>
          <w:rFonts w:ascii="Times New Roman" w:hAnsi="Times New Roman"/>
          <w:sz w:val="26"/>
          <w:szCs w:val="26"/>
        </w:rPr>
        <w:t>К2 – поправочный коэффициент, где численность постоянного населения муниципального образования свыше 10000 человек равен 1,73.</w:t>
      </w:r>
    </w:p>
    <w:p w:rsidR="00B5076D" w:rsidRPr="00C80AE9" w:rsidRDefault="00B5076D" w:rsidP="00C80AE9">
      <w:pPr>
        <w:widowControl w:val="0"/>
        <w:spacing w:after="0" w:line="240" w:lineRule="auto"/>
        <w:ind w:firstLine="709"/>
        <w:jc w:val="both"/>
        <w:rPr>
          <w:rFonts w:ascii="Times New Roman" w:hAnsi="Times New Roman"/>
          <w:sz w:val="26"/>
          <w:szCs w:val="26"/>
        </w:rPr>
      </w:pPr>
      <w:r w:rsidRPr="00C80AE9">
        <w:rPr>
          <w:rFonts w:ascii="Times New Roman" w:hAnsi="Times New Roman"/>
          <w:sz w:val="26"/>
          <w:szCs w:val="26"/>
        </w:rPr>
        <w:t>2.3. Межбюджетные трансферты, предоставляемые для осуществления полномочий, перечисляются до 25 декабря года осуществления полномочий.</w:t>
      </w:r>
    </w:p>
    <w:p w:rsidR="00B5076D" w:rsidRPr="00C80AE9" w:rsidRDefault="00B5076D" w:rsidP="00C80AE9">
      <w:pPr>
        <w:widowControl w:val="0"/>
        <w:spacing w:after="0" w:line="240" w:lineRule="auto"/>
        <w:ind w:firstLine="709"/>
        <w:jc w:val="both"/>
        <w:rPr>
          <w:rFonts w:ascii="Times New Roman" w:hAnsi="Times New Roman"/>
          <w:sz w:val="26"/>
          <w:szCs w:val="26"/>
        </w:rPr>
      </w:pPr>
      <w:r w:rsidRPr="00C80AE9">
        <w:rPr>
          <w:rFonts w:ascii="Times New Roman" w:hAnsi="Times New Roman"/>
          <w:sz w:val="26"/>
          <w:szCs w:val="26"/>
        </w:rPr>
        <w:t>2.4. Стороны ежегодно определяют объем межбюджетных трансфертов, необходимых для осуществления передаваемых полномочий.</w:t>
      </w:r>
    </w:p>
    <w:p w:rsidR="00B5076D" w:rsidRPr="00C80AE9" w:rsidRDefault="00B5076D" w:rsidP="00C80AE9">
      <w:pPr>
        <w:widowControl w:val="0"/>
        <w:spacing w:after="0" w:line="240" w:lineRule="auto"/>
        <w:ind w:firstLine="709"/>
        <w:jc w:val="both"/>
        <w:rPr>
          <w:rFonts w:ascii="Times New Roman" w:hAnsi="Times New Roman"/>
          <w:sz w:val="26"/>
          <w:szCs w:val="26"/>
        </w:rPr>
      </w:pPr>
      <w:r w:rsidRPr="00C80AE9">
        <w:rPr>
          <w:rFonts w:ascii="Times New Roman" w:hAnsi="Times New Roman"/>
          <w:sz w:val="26"/>
          <w:szCs w:val="26"/>
        </w:rPr>
        <w:t xml:space="preserve">2.5. Формирование, перечисление и учет межбюджетных трансфертов, предоставляемых из бюджета Царевщинского сельсовета Мокшанского района Пензенской области бюджету Мокшанского района Пензенской области на реализацию </w:t>
      </w:r>
      <w:r w:rsidRPr="00C80AE9">
        <w:rPr>
          <w:rFonts w:ascii="Times New Roman" w:hAnsi="Times New Roman"/>
          <w:sz w:val="26"/>
          <w:szCs w:val="26"/>
        </w:rPr>
        <w:lastRenderedPageBreak/>
        <w:t xml:space="preserve">части полномочий, указанных в пункте 1.1. настоящего Соглашения, осуществляется в соответствии с бюджетным законодательством Российской Федерации. </w:t>
      </w:r>
    </w:p>
    <w:p w:rsidR="00B5076D" w:rsidRPr="00C80AE9" w:rsidRDefault="00B5076D" w:rsidP="00C80AE9">
      <w:pPr>
        <w:widowControl w:val="0"/>
        <w:spacing w:after="0" w:line="240" w:lineRule="auto"/>
        <w:ind w:firstLine="709"/>
        <w:jc w:val="both"/>
        <w:rPr>
          <w:rFonts w:ascii="Times New Roman" w:hAnsi="Times New Roman"/>
          <w:sz w:val="26"/>
          <w:szCs w:val="26"/>
        </w:rPr>
      </w:pPr>
    </w:p>
    <w:p w:rsidR="00B5076D" w:rsidRPr="00C80AE9" w:rsidRDefault="00B5076D" w:rsidP="00C80AE9">
      <w:pPr>
        <w:widowControl w:val="0"/>
        <w:spacing w:after="0" w:line="240" w:lineRule="auto"/>
        <w:jc w:val="center"/>
        <w:rPr>
          <w:rFonts w:ascii="Times New Roman" w:hAnsi="Times New Roman"/>
          <w:sz w:val="26"/>
          <w:szCs w:val="26"/>
        </w:rPr>
      </w:pPr>
      <w:r w:rsidRPr="00C80AE9">
        <w:rPr>
          <w:rFonts w:ascii="Times New Roman" w:hAnsi="Times New Roman"/>
          <w:b/>
          <w:bCs/>
          <w:sz w:val="26"/>
          <w:szCs w:val="26"/>
        </w:rPr>
        <w:t>3. ПРАВА И ОБЯЗАННОСТИ СТОРОН</w:t>
      </w:r>
      <w:r w:rsidRPr="00C80AE9">
        <w:rPr>
          <w:rFonts w:ascii="Times New Roman" w:hAnsi="Times New Roman"/>
          <w:sz w:val="26"/>
          <w:szCs w:val="26"/>
        </w:rPr>
        <w:t xml:space="preserve"> </w:t>
      </w:r>
    </w:p>
    <w:p w:rsidR="00B5076D" w:rsidRPr="00C80AE9" w:rsidRDefault="00B5076D" w:rsidP="00C80AE9">
      <w:pPr>
        <w:widowControl w:val="0"/>
        <w:spacing w:after="0" w:line="240" w:lineRule="auto"/>
        <w:jc w:val="center"/>
        <w:rPr>
          <w:rFonts w:ascii="Times New Roman" w:hAnsi="Times New Roman"/>
          <w:sz w:val="26"/>
          <w:szCs w:val="26"/>
        </w:rPr>
      </w:pPr>
    </w:p>
    <w:p w:rsidR="00B5076D" w:rsidRPr="00C80AE9" w:rsidRDefault="00B5076D" w:rsidP="00C80AE9">
      <w:pPr>
        <w:widowControl w:val="0"/>
        <w:spacing w:after="0" w:line="240" w:lineRule="auto"/>
        <w:ind w:firstLine="709"/>
        <w:jc w:val="both"/>
        <w:rPr>
          <w:rFonts w:ascii="Times New Roman" w:hAnsi="Times New Roman"/>
          <w:sz w:val="26"/>
          <w:szCs w:val="26"/>
        </w:rPr>
      </w:pPr>
      <w:r w:rsidRPr="00C80AE9">
        <w:rPr>
          <w:rFonts w:ascii="Times New Roman" w:hAnsi="Times New Roman"/>
          <w:sz w:val="26"/>
          <w:szCs w:val="26"/>
        </w:rPr>
        <w:t>3.1. Администрация поселения имеет право:</w:t>
      </w:r>
    </w:p>
    <w:p w:rsidR="00B5076D" w:rsidRPr="00C80AE9" w:rsidRDefault="00B5076D" w:rsidP="00C80AE9">
      <w:pPr>
        <w:widowControl w:val="0"/>
        <w:spacing w:after="0" w:line="240" w:lineRule="auto"/>
        <w:ind w:firstLine="709"/>
        <w:jc w:val="both"/>
        <w:rPr>
          <w:rFonts w:ascii="Times New Roman" w:hAnsi="Times New Roman"/>
          <w:sz w:val="26"/>
          <w:szCs w:val="26"/>
        </w:rPr>
      </w:pPr>
      <w:r w:rsidRPr="00C80AE9">
        <w:rPr>
          <w:rFonts w:ascii="Times New Roman" w:hAnsi="Times New Roman"/>
          <w:sz w:val="26"/>
          <w:szCs w:val="26"/>
        </w:rPr>
        <w:t>- присутствовать при проведении контрольных действий по фактическому изучению деятельности объекта контроля (осмотре, инвентаризации, наблюдении, пересчете, экспертизе, исследовании, контрольном замере (обмере), проводимых в рамках выездных проверок (ревизий, обследований), давать объяснения по вопросам, относящимся к теме и основным вопросам, подлежащим изучению в ходе проведения контрольного мероприятия;</w:t>
      </w:r>
    </w:p>
    <w:p w:rsidR="00B5076D" w:rsidRPr="00C80AE9" w:rsidRDefault="00B5076D" w:rsidP="00C80AE9">
      <w:pPr>
        <w:widowControl w:val="0"/>
        <w:spacing w:after="0" w:line="240" w:lineRule="auto"/>
        <w:ind w:firstLine="709"/>
        <w:jc w:val="both"/>
        <w:rPr>
          <w:rFonts w:ascii="Times New Roman" w:hAnsi="Times New Roman"/>
          <w:sz w:val="26"/>
          <w:szCs w:val="26"/>
        </w:rPr>
      </w:pPr>
      <w:r w:rsidRPr="00C80AE9">
        <w:rPr>
          <w:rFonts w:ascii="Times New Roman" w:hAnsi="Times New Roman"/>
          <w:sz w:val="26"/>
          <w:szCs w:val="26"/>
        </w:rPr>
        <w:t>- обжаловать решения и действия (бездействие) органа контроля и его должностных лиц в порядке, установленном законодательством Российской Федерации и иными нормативными правовыми актами;</w:t>
      </w:r>
    </w:p>
    <w:p w:rsidR="00B5076D" w:rsidRPr="00C80AE9" w:rsidRDefault="00B5076D" w:rsidP="00C80AE9">
      <w:pPr>
        <w:widowControl w:val="0"/>
        <w:spacing w:after="0" w:line="240" w:lineRule="auto"/>
        <w:ind w:firstLine="709"/>
        <w:jc w:val="both"/>
        <w:rPr>
          <w:rFonts w:ascii="Times New Roman" w:hAnsi="Times New Roman"/>
          <w:sz w:val="26"/>
          <w:szCs w:val="26"/>
        </w:rPr>
      </w:pPr>
      <w:r w:rsidRPr="00C80AE9">
        <w:rPr>
          <w:rFonts w:ascii="Times New Roman" w:hAnsi="Times New Roman"/>
          <w:sz w:val="26"/>
          <w:szCs w:val="26"/>
        </w:rPr>
        <w:t>- представлять в орган контроля возражения в письменной форме на акт (заключение), оформленный по результатам проверки, ревизии (обследования) в течении 3-х рабочих дней.</w:t>
      </w:r>
    </w:p>
    <w:p w:rsidR="00B5076D" w:rsidRPr="00C80AE9" w:rsidRDefault="00B5076D" w:rsidP="00C80AE9">
      <w:pPr>
        <w:widowControl w:val="0"/>
        <w:spacing w:after="0" w:line="240" w:lineRule="auto"/>
        <w:ind w:firstLine="709"/>
        <w:jc w:val="both"/>
        <w:rPr>
          <w:rFonts w:ascii="Times New Roman" w:hAnsi="Times New Roman"/>
          <w:sz w:val="26"/>
          <w:szCs w:val="26"/>
        </w:rPr>
      </w:pPr>
      <w:r w:rsidRPr="00C80AE9">
        <w:rPr>
          <w:rFonts w:ascii="Times New Roman" w:hAnsi="Times New Roman"/>
          <w:sz w:val="26"/>
          <w:szCs w:val="26"/>
        </w:rPr>
        <w:t xml:space="preserve"> - представлять документы, сведения и сообщать информацию, обязательную для включения в акт по результатам контрольного мероприятия, акт встречной проверки;</w:t>
      </w:r>
    </w:p>
    <w:p w:rsidR="00B5076D" w:rsidRPr="00C80AE9" w:rsidRDefault="00B5076D" w:rsidP="00C80AE9">
      <w:pPr>
        <w:widowControl w:val="0"/>
        <w:spacing w:after="0" w:line="240" w:lineRule="auto"/>
        <w:ind w:firstLine="709"/>
        <w:jc w:val="both"/>
        <w:rPr>
          <w:rFonts w:ascii="Times New Roman" w:hAnsi="Times New Roman"/>
          <w:sz w:val="26"/>
          <w:szCs w:val="26"/>
        </w:rPr>
      </w:pPr>
      <w:r w:rsidRPr="00C80AE9">
        <w:rPr>
          <w:rFonts w:ascii="Times New Roman" w:hAnsi="Times New Roman"/>
          <w:sz w:val="26"/>
          <w:szCs w:val="26"/>
        </w:rPr>
        <w:t xml:space="preserve"> - предоставлять доступ к своим информационным базам и банкам данных;</w:t>
      </w:r>
    </w:p>
    <w:p w:rsidR="00B5076D" w:rsidRPr="00C80AE9" w:rsidRDefault="00B5076D" w:rsidP="00C80AE9">
      <w:pPr>
        <w:widowControl w:val="0"/>
        <w:spacing w:after="0" w:line="240" w:lineRule="auto"/>
        <w:ind w:firstLine="709"/>
        <w:jc w:val="both"/>
        <w:rPr>
          <w:rFonts w:ascii="Times New Roman" w:hAnsi="Times New Roman"/>
          <w:sz w:val="26"/>
          <w:szCs w:val="26"/>
        </w:rPr>
      </w:pPr>
      <w:r w:rsidRPr="00C80AE9">
        <w:rPr>
          <w:rFonts w:ascii="Times New Roman" w:hAnsi="Times New Roman"/>
          <w:sz w:val="26"/>
          <w:szCs w:val="26"/>
        </w:rPr>
        <w:t xml:space="preserve">  - совместно с должностным лицом, проводящим контрольное мероприятие, организовывать и участвовать в проведении инвентаризации денежных средств и материальных ценностей;</w:t>
      </w:r>
    </w:p>
    <w:p w:rsidR="00B5076D" w:rsidRPr="00C80AE9" w:rsidRDefault="00B5076D" w:rsidP="00C80AE9">
      <w:pPr>
        <w:widowControl w:val="0"/>
        <w:spacing w:after="0" w:line="240" w:lineRule="auto"/>
        <w:ind w:firstLine="709"/>
        <w:jc w:val="both"/>
        <w:rPr>
          <w:rFonts w:ascii="Times New Roman" w:hAnsi="Times New Roman"/>
          <w:sz w:val="26"/>
          <w:szCs w:val="26"/>
        </w:rPr>
      </w:pPr>
      <w:r w:rsidRPr="00C80AE9">
        <w:rPr>
          <w:rFonts w:ascii="Times New Roman" w:hAnsi="Times New Roman"/>
          <w:sz w:val="26"/>
          <w:szCs w:val="26"/>
        </w:rPr>
        <w:t xml:space="preserve"> - знакомиться с материалами и результатами контрольного мероприятия;</w:t>
      </w:r>
    </w:p>
    <w:p w:rsidR="00B5076D" w:rsidRPr="00C80AE9" w:rsidRDefault="00B5076D" w:rsidP="00C80AE9">
      <w:pPr>
        <w:widowControl w:val="0"/>
        <w:spacing w:after="0" w:line="240" w:lineRule="auto"/>
        <w:ind w:firstLine="709"/>
        <w:jc w:val="both"/>
        <w:rPr>
          <w:rFonts w:ascii="Times New Roman" w:hAnsi="Times New Roman"/>
          <w:sz w:val="26"/>
          <w:szCs w:val="26"/>
        </w:rPr>
      </w:pPr>
      <w:r w:rsidRPr="00C80AE9">
        <w:rPr>
          <w:rFonts w:ascii="Times New Roman" w:hAnsi="Times New Roman"/>
          <w:sz w:val="26"/>
          <w:szCs w:val="26"/>
        </w:rPr>
        <w:t xml:space="preserve"> - на досудебное (внесудебное) рассмотрение жалоб (претензий) в процессе исполнения контрольного мероприятия.</w:t>
      </w:r>
    </w:p>
    <w:p w:rsidR="00B5076D" w:rsidRPr="00C80AE9" w:rsidRDefault="00B5076D" w:rsidP="00C80AE9">
      <w:pPr>
        <w:widowControl w:val="0"/>
        <w:spacing w:after="0" w:line="240" w:lineRule="auto"/>
        <w:ind w:firstLine="709"/>
        <w:jc w:val="both"/>
        <w:rPr>
          <w:rFonts w:ascii="Times New Roman" w:hAnsi="Times New Roman"/>
          <w:sz w:val="26"/>
          <w:szCs w:val="26"/>
        </w:rPr>
      </w:pPr>
      <w:r w:rsidRPr="00C80AE9">
        <w:rPr>
          <w:rFonts w:ascii="Times New Roman" w:hAnsi="Times New Roman"/>
          <w:sz w:val="26"/>
          <w:szCs w:val="26"/>
        </w:rPr>
        <w:t>- осуществлять контроль за исполнением Администрацией района полномочий, предусмотренных настоящим Соглашением путем ознакомления Поселения с годовым отчетом об осуществлении полномочий, использовании межбюджетных трансфертов по форме согласно приложению № 2 к настоящему Соглашению.</w:t>
      </w:r>
    </w:p>
    <w:p w:rsidR="00B5076D" w:rsidRPr="00C80AE9" w:rsidRDefault="00B5076D" w:rsidP="00C80AE9">
      <w:pPr>
        <w:widowControl w:val="0"/>
        <w:spacing w:after="0" w:line="240" w:lineRule="auto"/>
        <w:ind w:firstLine="709"/>
        <w:jc w:val="both"/>
        <w:rPr>
          <w:rFonts w:ascii="Times New Roman" w:hAnsi="Times New Roman"/>
          <w:sz w:val="26"/>
          <w:szCs w:val="26"/>
        </w:rPr>
      </w:pPr>
      <w:r w:rsidRPr="00C80AE9">
        <w:rPr>
          <w:rFonts w:ascii="Times New Roman" w:hAnsi="Times New Roman"/>
          <w:sz w:val="26"/>
          <w:szCs w:val="26"/>
        </w:rPr>
        <w:t>3.2. Администрация поселения обязана:</w:t>
      </w:r>
    </w:p>
    <w:p w:rsidR="00B5076D" w:rsidRPr="00C80AE9" w:rsidRDefault="00B5076D" w:rsidP="00C80AE9">
      <w:pPr>
        <w:widowControl w:val="0"/>
        <w:spacing w:after="0" w:line="240" w:lineRule="auto"/>
        <w:ind w:firstLine="709"/>
        <w:jc w:val="both"/>
        <w:rPr>
          <w:rFonts w:ascii="Times New Roman" w:hAnsi="Times New Roman"/>
          <w:sz w:val="26"/>
          <w:szCs w:val="26"/>
        </w:rPr>
      </w:pPr>
      <w:r w:rsidRPr="00C80AE9">
        <w:rPr>
          <w:rFonts w:ascii="Times New Roman" w:hAnsi="Times New Roman"/>
          <w:sz w:val="26"/>
          <w:szCs w:val="26"/>
        </w:rPr>
        <w:t>- перечислять в бюджет Мокшанского района финансовые средства в виде межбюджетных трансфертов, предназначенные для исполнения переданных по настоящему Соглашению части полномочий, в размере и порядке, установленных разделом 2 настоящего Соглашения.</w:t>
      </w:r>
    </w:p>
    <w:p w:rsidR="00B5076D" w:rsidRPr="00C80AE9" w:rsidRDefault="00B5076D" w:rsidP="00C80AE9">
      <w:pPr>
        <w:widowControl w:val="0"/>
        <w:spacing w:after="0" w:line="240" w:lineRule="auto"/>
        <w:jc w:val="both"/>
        <w:rPr>
          <w:rFonts w:ascii="Times New Roman" w:hAnsi="Times New Roman"/>
          <w:sz w:val="26"/>
          <w:szCs w:val="26"/>
        </w:rPr>
      </w:pPr>
      <w:r w:rsidRPr="00C80AE9">
        <w:rPr>
          <w:rFonts w:ascii="Times New Roman" w:hAnsi="Times New Roman"/>
          <w:sz w:val="26"/>
          <w:szCs w:val="26"/>
        </w:rPr>
        <w:t xml:space="preserve">            - представлять необходимые объяснения, в том числе письменные, справки и сведения по вопросам, возникающим в ходе контрольного мероприятия, а также копии документов, заверенные в установленном законодательством порядке;</w:t>
      </w:r>
    </w:p>
    <w:p w:rsidR="00B5076D" w:rsidRPr="00C80AE9" w:rsidRDefault="00B5076D" w:rsidP="00C80AE9">
      <w:pPr>
        <w:widowControl w:val="0"/>
        <w:spacing w:after="0" w:line="240" w:lineRule="auto"/>
        <w:jc w:val="both"/>
        <w:rPr>
          <w:rFonts w:ascii="Times New Roman" w:hAnsi="Times New Roman"/>
          <w:sz w:val="26"/>
          <w:szCs w:val="26"/>
        </w:rPr>
      </w:pPr>
      <w:r w:rsidRPr="00C80AE9">
        <w:rPr>
          <w:rFonts w:ascii="Times New Roman" w:hAnsi="Times New Roman"/>
          <w:sz w:val="26"/>
          <w:szCs w:val="26"/>
        </w:rPr>
        <w:t xml:space="preserve">            - своевременно устранять выявленные нарушения законодательства в финансово-бюджетной сфере;</w:t>
      </w:r>
    </w:p>
    <w:p w:rsidR="00B5076D" w:rsidRPr="00C80AE9" w:rsidRDefault="00B5076D" w:rsidP="00C80AE9">
      <w:pPr>
        <w:widowControl w:val="0"/>
        <w:spacing w:after="0" w:line="240" w:lineRule="auto"/>
        <w:ind w:firstLine="709"/>
        <w:jc w:val="both"/>
        <w:rPr>
          <w:rFonts w:ascii="Times New Roman" w:hAnsi="Times New Roman"/>
          <w:sz w:val="26"/>
          <w:szCs w:val="26"/>
        </w:rPr>
      </w:pPr>
      <w:r w:rsidRPr="00C80AE9">
        <w:rPr>
          <w:rFonts w:ascii="Times New Roman" w:hAnsi="Times New Roman"/>
          <w:sz w:val="26"/>
          <w:szCs w:val="26"/>
        </w:rPr>
        <w:t>- исполнять иные обязанности в соответствии с требованиями действующего законодательства, регулирующего отношения, возникающие при осуществлении внутреннего муниципального финансового контроля.</w:t>
      </w:r>
    </w:p>
    <w:p w:rsidR="00B5076D" w:rsidRPr="00C80AE9" w:rsidRDefault="00B5076D" w:rsidP="00C80AE9">
      <w:pPr>
        <w:widowControl w:val="0"/>
        <w:autoSpaceDE w:val="0"/>
        <w:autoSpaceDN w:val="0"/>
        <w:adjustRightInd w:val="0"/>
        <w:spacing w:after="0" w:line="240" w:lineRule="auto"/>
        <w:ind w:firstLine="540"/>
        <w:jc w:val="both"/>
        <w:rPr>
          <w:rFonts w:ascii="Times New Roman" w:hAnsi="Times New Roman"/>
          <w:sz w:val="26"/>
          <w:szCs w:val="26"/>
        </w:rPr>
      </w:pPr>
      <w:r w:rsidRPr="00C80AE9">
        <w:rPr>
          <w:rFonts w:ascii="Times New Roman" w:hAnsi="Times New Roman"/>
          <w:sz w:val="26"/>
          <w:szCs w:val="26"/>
        </w:rPr>
        <w:t>- выполнять законные требования должностных лиц органа контроля;</w:t>
      </w:r>
    </w:p>
    <w:p w:rsidR="00B5076D" w:rsidRPr="00C80AE9" w:rsidRDefault="00B5076D" w:rsidP="00C80AE9">
      <w:pPr>
        <w:widowControl w:val="0"/>
        <w:autoSpaceDE w:val="0"/>
        <w:autoSpaceDN w:val="0"/>
        <w:adjustRightInd w:val="0"/>
        <w:spacing w:after="0" w:line="240" w:lineRule="auto"/>
        <w:ind w:firstLine="540"/>
        <w:jc w:val="both"/>
        <w:rPr>
          <w:rFonts w:ascii="Times New Roman" w:hAnsi="Times New Roman"/>
          <w:sz w:val="26"/>
          <w:szCs w:val="26"/>
        </w:rPr>
      </w:pPr>
      <w:r w:rsidRPr="00C80AE9">
        <w:rPr>
          <w:rFonts w:ascii="Times New Roman" w:hAnsi="Times New Roman"/>
          <w:sz w:val="26"/>
          <w:szCs w:val="26"/>
        </w:rPr>
        <w:t>- давать должностным лицам органа контроля объяснения в письменной или устной формах, необходимые для проведения контрольных мероприятий;</w:t>
      </w:r>
    </w:p>
    <w:p w:rsidR="00B5076D" w:rsidRPr="00C80AE9" w:rsidRDefault="00B5076D" w:rsidP="00C80AE9">
      <w:pPr>
        <w:widowControl w:val="0"/>
        <w:autoSpaceDE w:val="0"/>
        <w:autoSpaceDN w:val="0"/>
        <w:adjustRightInd w:val="0"/>
        <w:spacing w:after="0" w:line="240" w:lineRule="auto"/>
        <w:ind w:firstLine="540"/>
        <w:jc w:val="both"/>
        <w:rPr>
          <w:rFonts w:ascii="Times New Roman" w:hAnsi="Times New Roman"/>
          <w:sz w:val="26"/>
          <w:szCs w:val="26"/>
        </w:rPr>
      </w:pPr>
      <w:r w:rsidRPr="00C80AE9">
        <w:rPr>
          <w:rFonts w:ascii="Times New Roman" w:hAnsi="Times New Roman"/>
          <w:sz w:val="26"/>
          <w:szCs w:val="26"/>
        </w:rPr>
        <w:t xml:space="preserve">- представлять своевременно и в полном объеме должностным лицам органа </w:t>
      </w:r>
      <w:r w:rsidRPr="00C80AE9">
        <w:rPr>
          <w:rFonts w:ascii="Times New Roman" w:hAnsi="Times New Roman"/>
          <w:sz w:val="26"/>
          <w:szCs w:val="26"/>
        </w:rPr>
        <w:lastRenderedPageBreak/>
        <w:t>контроля по их запросам информацию, документы и материалы, необходимые для проведения контрольных мероприятий;</w:t>
      </w:r>
    </w:p>
    <w:p w:rsidR="00B5076D" w:rsidRPr="00C80AE9" w:rsidRDefault="00B5076D" w:rsidP="00C80AE9">
      <w:pPr>
        <w:widowControl w:val="0"/>
        <w:autoSpaceDE w:val="0"/>
        <w:autoSpaceDN w:val="0"/>
        <w:adjustRightInd w:val="0"/>
        <w:spacing w:after="0" w:line="240" w:lineRule="auto"/>
        <w:ind w:firstLine="540"/>
        <w:jc w:val="both"/>
        <w:rPr>
          <w:rFonts w:ascii="Times New Roman" w:hAnsi="Times New Roman"/>
          <w:sz w:val="26"/>
          <w:szCs w:val="26"/>
        </w:rPr>
      </w:pPr>
      <w:r w:rsidRPr="00C80AE9">
        <w:rPr>
          <w:rFonts w:ascii="Times New Roman" w:hAnsi="Times New Roman"/>
          <w:sz w:val="26"/>
          <w:szCs w:val="26"/>
        </w:rPr>
        <w:t>- предоставлять должностным лицам, принимающим участие в проведении выездной проверки (ревизии, обследования), допуск в помещения и на территории, которые занимают объекты контроля, а также доступ к объектам экспертизы и исследования;</w:t>
      </w:r>
    </w:p>
    <w:p w:rsidR="00B5076D" w:rsidRPr="00C80AE9" w:rsidRDefault="00B5076D" w:rsidP="00C80AE9">
      <w:pPr>
        <w:widowControl w:val="0"/>
        <w:autoSpaceDE w:val="0"/>
        <w:autoSpaceDN w:val="0"/>
        <w:adjustRightInd w:val="0"/>
        <w:spacing w:after="0" w:line="240" w:lineRule="auto"/>
        <w:ind w:firstLine="540"/>
        <w:jc w:val="both"/>
        <w:rPr>
          <w:rFonts w:ascii="Times New Roman" w:hAnsi="Times New Roman"/>
          <w:sz w:val="26"/>
          <w:szCs w:val="26"/>
        </w:rPr>
      </w:pPr>
      <w:r w:rsidRPr="00C80AE9">
        <w:rPr>
          <w:rFonts w:ascii="Times New Roman" w:hAnsi="Times New Roman"/>
          <w:sz w:val="26"/>
          <w:szCs w:val="26"/>
        </w:rPr>
        <w:t>- обеспечивать должностных лиц, принимающих участие в проведении контрольных мероприятий, помещениями и организационной техникой, необходимыми для проведения контрольных мероприятий;</w:t>
      </w:r>
    </w:p>
    <w:p w:rsidR="00B5076D" w:rsidRPr="00C80AE9" w:rsidRDefault="00B5076D" w:rsidP="00C80AE9">
      <w:pPr>
        <w:widowControl w:val="0"/>
        <w:autoSpaceDE w:val="0"/>
        <w:autoSpaceDN w:val="0"/>
        <w:adjustRightInd w:val="0"/>
        <w:spacing w:after="0" w:line="240" w:lineRule="auto"/>
        <w:ind w:firstLine="540"/>
        <w:jc w:val="both"/>
        <w:rPr>
          <w:rFonts w:ascii="Times New Roman" w:hAnsi="Times New Roman"/>
          <w:sz w:val="26"/>
          <w:szCs w:val="26"/>
        </w:rPr>
      </w:pPr>
      <w:r w:rsidRPr="00C80AE9">
        <w:rPr>
          <w:rFonts w:ascii="Times New Roman" w:hAnsi="Times New Roman"/>
          <w:sz w:val="26"/>
          <w:szCs w:val="26"/>
        </w:rPr>
        <w:t>- уведомлять должностных лиц, принимающих участие в проведении контрольных мероприятий, о фото- и видеосъемке, звуко- и видеозаписи действий этих должностных лиц;</w:t>
      </w:r>
    </w:p>
    <w:p w:rsidR="00B5076D" w:rsidRPr="00C80AE9" w:rsidRDefault="00B5076D" w:rsidP="00C80AE9">
      <w:pPr>
        <w:widowControl w:val="0"/>
        <w:autoSpaceDE w:val="0"/>
        <w:autoSpaceDN w:val="0"/>
        <w:adjustRightInd w:val="0"/>
        <w:spacing w:after="0" w:line="240" w:lineRule="auto"/>
        <w:ind w:firstLine="540"/>
        <w:jc w:val="both"/>
        <w:rPr>
          <w:rFonts w:ascii="Times New Roman" w:hAnsi="Times New Roman"/>
          <w:sz w:val="26"/>
          <w:szCs w:val="26"/>
        </w:rPr>
      </w:pPr>
      <w:r w:rsidRPr="00C80AE9">
        <w:rPr>
          <w:rFonts w:ascii="Times New Roman" w:hAnsi="Times New Roman"/>
          <w:sz w:val="26"/>
          <w:szCs w:val="26"/>
        </w:rPr>
        <w:t>- предоставлять необходимый для осуществления контрольных мероприятий доступ к информационным системам, владельцем или оператором которых является объект контроля;</w:t>
      </w:r>
    </w:p>
    <w:p w:rsidR="00B5076D" w:rsidRPr="00C80AE9" w:rsidRDefault="00B5076D" w:rsidP="00C80AE9">
      <w:pPr>
        <w:widowControl w:val="0"/>
        <w:autoSpaceDE w:val="0"/>
        <w:autoSpaceDN w:val="0"/>
        <w:adjustRightInd w:val="0"/>
        <w:spacing w:after="0" w:line="240" w:lineRule="auto"/>
        <w:ind w:firstLine="540"/>
        <w:jc w:val="both"/>
        <w:rPr>
          <w:rFonts w:ascii="Times New Roman" w:hAnsi="Times New Roman"/>
          <w:sz w:val="26"/>
          <w:szCs w:val="26"/>
        </w:rPr>
      </w:pPr>
      <w:r w:rsidRPr="00C80AE9">
        <w:rPr>
          <w:rFonts w:ascii="Times New Roman" w:hAnsi="Times New Roman"/>
          <w:sz w:val="26"/>
          <w:szCs w:val="26"/>
        </w:rPr>
        <w:t>- не совершать действий (бездействия), направленных на воспрепятствование проведению контрольного мероприятия.</w:t>
      </w:r>
    </w:p>
    <w:p w:rsidR="00B5076D" w:rsidRPr="00C80AE9" w:rsidRDefault="00B5076D" w:rsidP="00C80AE9">
      <w:pPr>
        <w:widowControl w:val="0"/>
        <w:spacing w:after="0" w:line="240" w:lineRule="auto"/>
        <w:ind w:firstLine="709"/>
        <w:rPr>
          <w:rFonts w:ascii="Times New Roman" w:hAnsi="Times New Roman"/>
          <w:sz w:val="26"/>
          <w:szCs w:val="26"/>
        </w:rPr>
      </w:pPr>
      <w:r w:rsidRPr="00C80AE9">
        <w:rPr>
          <w:rFonts w:ascii="Times New Roman" w:hAnsi="Times New Roman"/>
          <w:sz w:val="26"/>
          <w:szCs w:val="26"/>
        </w:rPr>
        <w:t>3.3. Администрация района, в лице финансового управления Администрации района имеет право:</w:t>
      </w:r>
    </w:p>
    <w:p w:rsidR="00B5076D" w:rsidRPr="00C80AE9" w:rsidRDefault="00B5076D" w:rsidP="00C80AE9">
      <w:pPr>
        <w:widowControl w:val="0"/>
        <w:spacing w:after="0" w:line="240" w:lineRule="auto"/>
        <w:ind w:firstLine="709"/>
        <w:jc w:val="both"/>
        <w:rPr>
          <w:rFonts w:ascii="Times New Roman" w:hAnsi="Times New Roman"/>
          <w:sz w:val="26"/>
          <w:szCs w:val="26"/>
        </w:rPr>
      </w:pPr>
      <w:r w:rsidRPr="00C80AE9">
        <w:rPr>
          <w:rFonts w:ascii="Times New Roman" w:hAnsi="Times New Roman"/>
          <w:sz w:val="26"/>
          <w:szCs w:val="26"/>
        </w:rPr>
        <w:t>- запрашивать и получать у объекта контроля на основании обоснованного запроса в письменной или устной форме информацию, документы и материалы, а также их копии, необходимые для проведения проверок, ревизий и обследований (далее - контрольные мероприятия);</w:t>
      </w:r>
    </w:p>
    <w:p w:rsidR="00B5076D" w:rsidRPr="00C80AE9" w:rsidRDefault="00B5076D" w:rsidP="00C80AE9">
      <w:pPr>
        <w:widowControl w:val="0"/>
        <w:spacing w:after="0" w:line="240" w:lineRule="auto"/>
        <w:ind w:firstLine="709"/>
        <w:jc w:val="both"/>
        <w:rPr>
          <w:rFonts w:ascii="Times New Roman" w:hAnsi="Times New Roman"/>
          <w:sz w:val="26"/>
          <w:szCs w:val="26"/>
        </w:rPr>
      </w:pPr>
      <w:r w:rsidRPr="00C80AE9">
        <w:rPr>
          <w:rFonts w:ascii="Times New Roman" w:hAnsi="Times New Roman"/>
          <w:sz w:val="26"/>
          <w:szCs w:val="26"/>
        </w:rPr>
        <w:t>- получать объяснения у объекта контроля в письменной или устной формах, необходимые для проведения контрольных мероприятий;</w:t>
      </w:r>
    </w:p>
    <w:p w:rsidR="00B5076D" w:rsidRPr="00C80AE9" w:rsidRDefault="00B5076D" w:rsidP="00C80AE9">
      <w:pPr>
        <w:widowControl w:val="0"/>
        <w:autoSpaceDE w:val="0"/>
        <w:autoSpaceDN w:val="0"/>
        <w:adjustRightInd w:val="0"/>
        <w:spacing w:after="0" w:line="240" w:lineRule="auto"/>
        <w:ind w:firstLine="540"/>
        <w:jc w:val="both"/>
        <w:rPr>
          <w:rFonts w:ascii="Times New Roman" w:hAnsi="Times New Roman"/>
          <w:sz w:val="26"/>
          <w:szCs w:val="26"/>
        </w:rPr>
      </w:pPr>
      <w:r w:rsidRPr="00C80AE9">
        <w:rPr>
          <w:rFonts w:ascii="Times New Roman" w:hAnsi="Times New Roman"/>
          <w:sz w:val="26"/>
          <w:szCs w:val="26"/>
        </w:rPr>
        <w:t>- при осуществлении выездных проверок (ревизий, обследований) беспрепятственно по предъявлении документа, удостоверяющего личность (служебного удостоверения), и копии правового акта органа контроля о проведении контрольного мероприятия посещать помещения и территории, которые занимают объекты контроля, в отношении которых проводится контрольное мероприятие, требовать предъявления поставленных товаров, результатов выполненных работ, оказанных услуг;</w:t>
      </w:r>
    </w:p>
    <w:p w:rsidR="00B5076D" w:rsidRPr="00C80AE9" w:rsidRDefault="00B5076D" w:rsidP="00C80AE9">
      <w:pPr>
        <w:widowControl w:val="0"/>
        <w:autoSpaceDE w:val="0"/>
        <w:autoSpaceDN w:val="0"/>
        <w:adjustRightInd w:val="0"/>
        <w:spacing w:after="0" w:line="240" w:lineRule="auto"/>
        <w:ind w:firstLine="540"/>
        <w:jc w:val="both"/>
        <w:rPr>
          <w:rFonts w:ascii="Times New Roman" w:hAnsi="Times New Roman"/>
          <w:sz w:val="26"/>
          <w:szCs w:val="26"/>
        </w:rPr>
      </w:pPr>
      <w:r w:rsidRPr="00C80AE9">
        <w:rPr>
          <w:rFonts w:ascii="Times New Roman" w:hAnsi="Times New Roman"/>
          <w:sz w:val="26"/>
          <w:szCs w:val="26"/>
        </w:rPr>
        <w:t>- назначать (организовывать) экспертизы, необходимые для проведения контрольных мероприятий, с использованием фото-, видео- и аудиотехники, а также иных видов техники и приборов, в том числе измерительных приборов, с привлечением:</w:t>
      </w:r>
    </w:p>
    <w:p w:rsidR="00B5076D" w:rsidRPr="00C80AE9" w:rsidRDefault="00B5076D" w:rsidP="00C80AE9">
      <w:pPr>
        <w:widowControl w:val="0"/>
        <w:autoSpaceDE w:val="0"/>
        <w:autoSpaceDN w:val="0"/>
        <w:adjustRightInd w:val="0"/>
        <w:spacing w:after="0" w:line="240" w:lineRule="auto"/>
        <w:ind w:firstLine="540"/>
        <w:jc w:val="both"/>
        <w:rPr>
          <w:rFonts w:ascii="Times New Roman" w:hAnsi="Times New Roman"/>
          <w:sz w:val="26"/>
          <w:szCs w:val="26"/>
        </w:rPr>
      </w:pPr>
      <w:r w:rsidRPr="00C80AE9">
        <w:rPr>
          <w:rFonts w:ascii="Times New Roman" w:hAnsi="Times New Roman"/>
          <w:sz w:val="26"/>
          <w:szCs w:val="26"/>
        </w:rPr>
        <w:t>а) независимых экспертов (специализированных экспертных организаций);</w:t>
      </w:r>
    </w:p>
    <w:p w:rsidR="00B5076D" w:rsidRPr="00C80AE9" w:rsidRDefault="00B5076D" w:rsidP="00C80AE9">
      <w:pPr>
        <w:widowControl w:val="0"/>
        <w:autoSpaceDE w:val="0"/>
        <w:autoSpaceDN w:val="0"/>
        <w:adjustRightInd w:val="0"/>
        <w:spacing w:after="0" w:line="240" w:lineRule="auto"/>
        <w:ind w:firstLine="540"/>
        <w:jc w:val="both"/>
        <w:rPr>
          <w:rFonts w:ascii="Times New Roman" w:hAnsi="Times New Roman"/>
          <w:sz w:val="26"/>
          <w:szCs w:val="26"/>
        </w:rPr>
      </w:pPr>
      <w:r w:rsidRPr="00C80AE9">
        <w:rPr>
          <w:rFonts w:ascii="Times New Roman" w:hAnsi="Times New Roman"/>
          <w:sz w:val="26"/>
          <w:szCs w:val="26"/>
        </w:rPr>
        <w:t>б) специалистов учреждений, подведомственных органу контроля.</w:t>
      </w:r>
    </w:p>
    <w:p w:rsidR="00B5076D" w:rsidRPr="00C80AE9" w:rsidRDefault="00B5076D" w:rsidP="00C80AE9">
      <w:pPr>
        <w:widowControl w:val="0"/>
        <w:autoSpaceDE w:val="0"/>
        <w:autoSpaceDN w:val="0"/>
        <w:adjustRightInd w:val="0"/>
        <w:spacing w:after="0" w:line="240" w:lineRule="auto"/>
        <w:ind w:firstLine="540"/>
        <w:jc w:val="both"/>
        <w:rPr>
          <w:rFonts w:ascii="Times New Roman" w:hAnsi="Times New Roman"/>
          <w:sz w:val="26"/>
          <w:szCs w:val="26"/>
        </w:rPr>
      </w:pPr>
      <w:r w:rsidRPr="00C80AE9">
        <w:rPr>
          <w:rFonts w:ascii="Times New Roman" w:hAnsi="Times New Roman"/>
          <w:sz w:val="26"/>
          <w:szCs w:val="26"/>
        </w:rPr>
        <w:t>под независимым экспертом (специализированной экспертной организацией) понимается физическое лицо (юридическое лицо), не заинтересованное в результатах контрольного мероприятия, обладающее специальными знаниями, опытом, квалификацией (работники которого обладают специальными знаниями, опытом, квалификацией), которое проводит экспертизу на основе договора (контракта) с органом контроля;</w:t>
      </w:r>
    </w:p>
    <w:p w:rsidR="00B5076D" w:rsidRPr="00C80AE9" w:rsidRDefault="00B5076D" w:rsidP="00C80AE9">
      <w:pPr>
        <w:widowControl w:val="0"/>
        <w:autoSpaceDE w:val="0"/>
        <w:autoSpaceDN w:val="0"/>
        <w:adjustRightInd w:val="0"/>
        <w:spacing w:after="0" w:line="240" w:lineRule="auto"/>
        <w:ind w:firstLine="540"/>
        <w:jc w:val="both"/>
        <w:rPr>
          <w:rFonts w:ascii="Times New Roman" w:hAnsi="Times New Roman"/>
          <w:sz w:val="26"/>
          <w:szCs w:val="26"/>
        </w:rPr>
      </w:pPr>
      <w:r w:rsidRPr="00C80AE9">
        <w:rPr>
          <w:rFonts w:ascii="Times New Roman" w:hAnsi="Times New Roman"/>
          <w:sz w:val="26"/>
          <w:szCs w:val="26"/>
        </w:rPr>
        <w:t>под специалистом учреждения, подведомственного органу контроля, понимается работник казенного, бюджетного, автономного учреждения, функции и полномочия учредителя которого осуществляет орган контроля, привлекаемый к проведению контрольного мероприятия на основании поручения руководителя (заместителя руководителя) органа контроля;</w:t>
      </w:r>
    </w:p>
    <w:p w:rsidR="00B5076D" w:rsidRPr="00C80AE9" w:rsidRDefault="00B5076D" w:rsidP="00C80AE9">
      <w:pPr>
        <w:widowControl w:val="0"/>
        <w:autoSpaceDE w:val="0"/>
        <w:autoSpaceDN w:val="0"/>
        <w:adjustRightInd w:val="0"/>
        <w:spacing w:after="0" w:line="240" w:lineRule="auto"/>
        <w:ind w:firstLine="540"/>
        <w:jc w:val="both"/>
        <w:rPr>
          <w:rFonts w:ascii="Times New Roman" w:hAnsi="Times New Roman"/>
          <w:sz w:val="26"/>
          <w:szCs w:val="26"/>
        </w:rPr>
      </w:pPr>
      <w:r w:rsidRPr="00C80AE9">
        <w:rPr>
          <w:rFonts w:ascii="Times New Roman" w:hAnsi="Times New Roman"/>
          <w:sz w:val="26"/>
          <w:szCs w:val="26"/>
        </w:rPr>
        <w:t xml:space="preserve">- получать необходимый для осуществления внутреннего муниципального финансового контроля доступ к муниципальным информационным системам, </w:t>
      </w:r>
      <w:r w:rsidRPr="00C80AE9">
        <w:rPr>
          <w:rFonts w:ascii="Times New Roman" w:hAnsi="Times New Roman"/>
          <w:sz w:val="26"/>
          <w:szCs w:val="26"/>
        </w:rPr>
        <w:lastRenderedPageBreak/>
        <w:t xml:space="preserve">информационным системам, владельцем или оператором которых является объект контроля, с соблюдением законодательства Российской Федерации об информации, информационных технологиях и о защите информации, законодательства Российской Федерации о государственной и иной охраняемой </w:t>
      </w:r>
      <w:hyperlink r:id="rId32" w:history="1">
        <w:r w:rsidRPr="00C80AE9">
          <w:rPr>
            <w:rFonts w:ascii="Times New Roman" w:hAnsi="Times New Roman"/>
            <w:color w:val="0000FF"/>
            <w:sz w:val="26"/>
            <w:szCs w:val="26"/>
          </w:rPr>
          <w:t>законом</w:t>
        </w:r>
      </w:hyperlink>
      <w:r w:rsidRPr="00C80AE9">
        <w:rPr>
          <w:rFonts w:ascii="Times New Roman" w:hAnsi="Times New Roman"/>
          <w:sz w:val="26"/>
          <w:szCs w:val="26"/>
        </w:rPr>
        <w:t xml:space="preserve"> тайне;</w:t>
      </w:r>
    </w:p>
    <w:p w:rsidR="00B5076D" w:rsidRPr="00C80AE9" w:rsidRDefault="00B5076D" w:rsidP="00C80AE9">
      <w:pPr>
        <w:widowControl w:val="0"/>
        <w:autoSpaceDE w:val="0"/>
        <w:autoSpaceDN w:val="0"/>
        <w:adjustRightInd w:val="0"/>
        <w:spacing w:after="0" w:line="240" w:lineRule="auto"/>
        <w:ind w:firstLine="540"/>
        <w:jc w:val="both"/>
        <w:rPr>
          <w:rFonts w:ascii="Times New Roman" w:hAnsi="Times New Roman"/>
          <w:sz w:val="26"/>
          <w:szCs w:val="26"/>
        </w:rPr>
      </w:pPr>
      <w:r w:rsidRPr="00C80AE9">
        <w:rPr>
          <w:rFonts w:ascii="Times New Roman" w:hAnsi="Times New Roman"/>
          <w:sz w:val="26"/>
          <w:szCs w:val="26"/>
        </w:rPr>
        <w:t>- проводить (организовывать) мероприятия по документальному и (или) фактическому изучению деятельности объекта контроля, в том числе путем проведения осмотра, инвентаризации, наблюдения, пересчета, экспертизы, исследования, контрольных замеров (обмеров);</w:t>
      </w:r>
    </w:p>
    <w:p w:rsidR="00B5076D" w:rsidRPr="00C80AE9" w:rsidRDefault="00B5076D" w:rsidP="00C80AE9">
      <w:pPr>
        <w:widowControl w:val="0"/>
        <w:spacing w:after="0" w:line="240" w:lineRule="auto"/>
        <w:ind w:firstLine="709"/>
        <w:jc w:val="both"/>
        <w:rPr>
          <w:rFonts w:ascii="Times New Roman" w:hAnsi="Times New Roman"/>
          <w:sz w:val="26"/>
          <w:szCs w:val="26"/>
        </w:rPr>
      </w:pPr>
      <w:r w:rsidRPr="00C80AE9">
        <w:rPr>
          <w:rFonts w:ascii="Times New Roman" w:hAnsi="Times New Roman"/>
          <w:sz w:val="26"/>
          <w:szCs w:val="26"/>
        </w:rPr>
        <w:t>- истребовать у объекта контроля документы, относящиеся к контрольному мероприятию;</w:t>
      </w:r>
    </w:p>
    <w:p w:rsidR="00B5076D" w:rsidRPr="00C80AE9" w:rsidRDefault="00B5076D" w:rsidP="00C80AE9">
      <w:pPr>
        <w:widowControl w:val="0"/>
        <w:spacing w:after="0" w:line="240" w:lineRule="auto"/>
        <w:ind w:firstLine="709"/>
        <w:jc w:val="both"/>
        <w:rPr>
          <w:rFonts w:ascii="Times New Roman" w:hAnsi="Times New Roman"/>
          <w:sz w:val="26"/>
          <w:szCs w:val="26"/>
        </w:rPr>
      </w:pPr>
      <w:r w:rsidRPr="00C80AE9">
        <w:rPr>
          <w:rFonts w:ascii="Times New Roman" w:hAnsi="Times New Roman"/>
          <w:sz w:val="26"/>
          <w:szCs w:val="26"/>
        </w:rPr>
        <w:t>- посещать территорию и помещения объекта контроля;</w:t>
      </w:r>
    </w:p>
    <w:p w:rsidR="00B5076D" w:rsidRPr="00C80AE9" w:rsidRDefault="00B5076D" w:rsidP="00C80AE9">
      <w:pPr>
        <w:widowControl w:val="0"/>
        <w:spacing w:after="0" w:line="240" w:lineRule="auto"/>
        <w:ind w:firstLine="709"/>
        <w:jc w:val="both"/>
        <w:rPr>
          <w:rFonts w:ascii="Times New Roman" w:hAnsi="Times New Roman"/>
          <w:sz w:val="26"/>
          <w:szCs w:val="26"/>
        </w:rPr>
      </w:pPr>
      <w:r w:rsidRPr="00C80AE9">
        <w:rPr>
          <w:rFonts w:ascii="Times New Roman" w:hAnsi="Times New Roman"/>
          <w:sz w:val="26"/>
          <w:szCs w:val="26"/>
        </w:rPr>
        <w:t>-получать устные и письменные объяснения должностных лиц и иных лиц объекта контроля;</w:t>
      </w:r>
    </w:p>
    <w:p w:rsidR="00B5076D" w:rsidRPr="00C80AE9" w:rsidRDefault="00B5076D" w:rsidP="00C80AE9">
      <w:pPr>
        <w:widowControl w:val="0"/>
        <w:spacing w:after="0" w:line="240" w:lineRule="auto"/>
        <w:ind w:firstLine="709"/>
        <w:rPr>
          <w:rFonts w:ascii="Times New Roman" w:hAnsi="Times New Roman"/>
          <w:sz w:val="26"/>
          <w:szCs w:val="26"/>
        </w:rPr>
      </w:pPr>
      <w:r w:rsidRPr="00C80AE9">
        <w:rPr>
          <w:rFonts w:ascii="Times New Roman" w:hAnsi="Times New Roman"/>
          <w:sz w:val="26"/>
          <w:szCs w:val="26"/>
        </w:rPr>
        <w:t>- проводить опросы потребителей муниципальных услуг.</w:t>
      </w:r>
    </w:p>
    <w:p w:rsidR="00B5076D" w:rsidRPr="00C80AE9" w:rsidRDefault="00B5076D" w:rsidP="00C80AE9">
      <w:pPr>
        <w:widowControl w:val="0"/>
        <w:spacing w:after="0" w:line="240" w:lineRule="auto"/>
        <w:ind w:firstLine="709"/>
        <w:jc w:val="both"/>
        <w:rPr>
          <w:rFonts w:ascii="Times New Roman" w:hAnsi="Times New Roman"/>
          <w:sz w:val="26"/>
          <w:szCs w:val="26"/>
        </w:rPr>
      </w:pPr>
      <w:r w:rsidRPr="00C80AE9">
        <w:rPr>
          <w:rFonts w:ascii="Times New Roman" w:hAnsi="Times New Roman"/>
          <w:sz w:val="26"/>
          <w:szCs w:val="26"/>
        </w:rPr>
        <w:t>-осуществлять внутренний муниципальный финансовый контроль путем проведения контрольных мероприятий в форме ревизий, проверок, обследований.</w:t>
      </w:r>
    </w:p>
    <w:p w:rsidR="00B5076D" w:rsidRPr="00C80AE9" w:rsidRDefault="00B5076D" w:rsidP="00C80AE9">
      <w:pPr>
        <w:widowControl w:val="0"/>
        <w:spacing w:after="0" w:line="240" w:lineRule="auto"/>
        <w:ind w:firstLine="709"/>
        <w:jc w:val="both"/>
        <w:rPr>
          <w:rFonts w:ascii="Times New Roman" w:hAnsi="Times New Roman"/>
          <w:sz w:val="26"/>
          <w:szCs w:val="26"/>
        </w:rPr>
      </w:pPr>
      <w:r w:rsidRPr="00C80AE9">
        <w:rPr>
          <w:rFonts w:ascii="Times New Roman" w:hAnsi="Times New Roman"/>
          <w:sz w:val="26"/>
          <w:szCs w:val="26"/>
        </w:rPr>
        <w:t>- направлять объектам контроля акты, заключения, представления и (или) предписания;</w:t>
      </w:r>
    </w:p>
    <w:p w:rsidR="00B5076D" w:rsidRPr="00C80AE9" w:rsidRDefault="00B5076D" w:rsidP="00C80AE9">
      <w:pPr>
        <w:widowControl w:val="0"/>
        <w:spacing w:after="0" w:line="240" w:lineRule="auto"/>
        <w:ind w:firstLine="709"/>
        <w:jc w:val="both"/>
        <w:rPr>
          <w:rFonts w:ascii="Times New Roman" w:hAnsi="Times New Roman"/>
          <w:sz w:val="26"/>
          <w:szCs w:val="26"/>
        </w:rPr>
      </w:pPr>
      <w:r w:rsidRPr="00C80AE9">
        <w:rPr>
          <w:rFonts w:ascii="Times New Roman" w:hAnsi="Times New Roman"/>
          <w:sz w:val="26"/>
          <w:szCs w:val="26"/>
        </w:rPr>
        <w:t>- направлять финансовым органам (органам управления государственными внебюджетными фондами) уведомления о применении бюджетных мер принуждения;</w:t>
      </w:r>
    </w:p>
    <w:p w:rsidR="00B5076D" w:rsidRPr="00C80AE9" w:rsidRDefault="00B5076D" w:rsidP="00C80AE9">
      <w:pPr>
        <w:widowControl w:val="0"/>
        <w:spacing w:after="0" w:line="240" w:lineRule="auto"/>
        <w:ind w:firstLine="709"/>
        <w:jc w:val="both"/>
        <w:rPr>
          <w:rFonts w:ascii="Times New Roman" w:hAnsi="Times New Roman"/>
          <w:sz w:val="26"/>
          <w:szCs w:val="26"/>
        </w:rPr>
      </w:pPr>
      <w:r w:rsidRPr="00C80AE9">
        <w:rPr>
          <w:rFonts w:ascii="Times New Roman" w:hAnsi="Times New Roman"/>
          <w:sz w:val="26"/>
          <w:szCs w:val="26"/>
        </w:rPr>
        <w:t>- осуществлять производство по делам об административных правонарушениях в порядке, установленном законодательством об административных правонарушениях;</w:t>
      </w:r>
    </w:p>
    <w:p w:rsidR="00B5076D" w:rsidRPr="00C80AE9" w:rsidRDefault="00B5076D" w:rsidP="00C80AE9">
      <w:pPr>
        <w:widowControl w:val="0"/>
        <w:spacing w:after="0" w:line="240" w:lineRule="auto"/>
        <w:ind w:firstLine="709"/>
        <w:jc w:val="both"/>
        <w:rPr>
          <w:rFonts w:ascii="Times New Roman" w:hAnsi="Times New Roman"/>
          <w:sz w:val="26"/>
          <w:szCs w:val="26"/>
        </w:rPr>
      </w:pPr>
      <w:r w:rsidRPr="00C80AE9">
        <w:rPr>
          <w:rFonts w:ascii="Times New Roman" w:hAnsi="Times New Roman"/>
          <w:sz w:val="26"/>
          <w:szCs w:val="26"/>
        </w:rPr>
        <w:t>- назначить (организовать) проведение экспертиз, необходимых для проведения проверок, ревизий и обследований;</w:t>
      </w:r>
    </w:p>
    <w:p w:rsidR="00B5076D" w:rsidRPr="00C80AE9" w:rsidRDefault="00B5076D" w:rsidP="00C80AE9">
      <w:pPr>
        <w:widowControl w:val="0"/>
        <w:spacing w:after="0" w:line="240" w:lineRule="auto"/>
        <w:ind w:firstLine="709"/>
        <w:jc w:val="both"/>
        <w:rPr>
          <w:rFonts w:ascii="Times New Roman" w:hAnsi="Times New Roman"/>
          <w:sz w:val="26"/>
          <w:szCs w:val="26"/>
        </w:rPr>
      </w:pPr>
      <w:r w:rsidRPr="00C80AE9">
        <w:rPr>
          <w:rFonts w:ascii="Times New Roman" w:hAnsi="Times New Roman"/>
          <w:sz w:val="26"/>
          <w:szCs w:val="26"/>
        </w:rPr>
        <w:t>- получать необходимый для осуществления внутреннего муниципального финансового контроля постоянный доступ к муниципальным информационным системам в соответствии с законодательством Российской Федерации об информации, информационных технологиях и о защите информации, законодательством Российской Федерации о государственной и иной охраняемой законом тайне.</w:t>
      </w:r>
    </w:p>
    <w:p w:rsidR="00B5076D" w:rsidRPr="00C80AE9" w:rsidRDefault="00B5076D" w:rsidP="00C80AE9">
      <w:pPr>
        <w:widowControl w:val="0"/>
        <w:autoSpaceDE w:val="0"/>
        <w:autoSpaceDN w:val="0"/>
        <w:adjustRightInd w:val="0"/>
        <w:spacing w:after="0" w:line="240" w:lineRule="auto"/>
        <w:ind w:firstLine="540"/>
        <w:jc w:val="both"/>
        <w:rPr>
          <w:rFonts w:ascii="Times New Roman" w:hAnsi="Times New Roman"/>
          <w:sz w:val="26"/>
          <w:szCs w:val="26"/>
        </w:rPr>
      </w:pPr>
      <w:r w:rsidRPr="00C80AE9">
        <w:rPr>
          <w:rFonts w:ascii="Times New Roman" w:hAnsi="Times New Roman"/>
          <w:sz w:val="26"/>
          <w:szCs w:val="26"/>
        </w:rPr>
        <w:t xml:space="preserve">- направлять в суд иски о признании осуществленных закупок товаров, работ, услуг для обеспечения государственных (муниципальных) нужд недействительными в соответствии с Гражданским </w:t>
      </w:r>
      <w:hyperlink r:id="rId33" w:history="1">
        <w:r w:rsidRPr="00C80AE9">
          <w:rPr>
            <w:rFonts w:ascii="Times New Roman" w:hAnsi="Times New Roman"/>
            <w:color w:val="0000FF"/>
            <w:sz w:val="26"/>
            <w:szCs w:val="26"/>
          </w:rPr>
          <w:t>кодексом</w:t>
        </w:r>
      </w:hyperlink>
      <w:r w:rsidRPr="00C80AE9">
        <w:rPr>
          <w:rFonts w:ascii="Times New Roman" w:hAnsi="Times New Roman"/>
          <w:sz w:val="26"/>
          <w:szCs w:val="26"/>
        </w:rPr>
        <w:t xml:space="preserve"> Российской Федерации.</w:t>
      </w:r>
    </w:p>
    <w:p w:rsidR="00B5076D" w:rsidRPr="00C80AE9" w:rsidRDefault="00B5076D" w:rsidP="00C80AE9">
      <w:pPr>
        <w:widowControl w:val="0"/>
        <w:spacing w:after="0" w:line="240" w:lineRule="auto"/>
        <w:ind w:firstLine="709"/>
        <w:jc w:val="both"/>
        <w:rPr>
          <w:rFonts w:ascii="Times New Roman" w:hAnsi="Times New Roman"/>
          <w:sz w:val="26"/>
          <w:szCs w:val="26"/>
        </w:rPr>
      </w:pPr>
      <w:r w:rsidRPr="00C80AE9">
        <w:rPr>
          <w:rFonts w:ascii="Times New Roman" w:hAnsi="Times New Roman"/>
          <w:sz w:val="26"/>
          <w:szCs w:val="26"/>
        </w:rPr>
        <w:t>3.4. Администрация района в лице финансового управления Администрации района обязана:</w:t>
      </w:r>
    </w:p>
    <w:p w:rsidR="00B5076D" w:rsidRPr="00C80AE9" w:rsidRDefault="00B5076D" w:rsidP="00C80AE9">
      <w:pPr>
        <w:widowControl w:val="0"/>
        <w:spacing w:after="0" w:line="240" w:lineRule="auto"/>
        <w:ind w:firstLine="709"/>
        <w:jc w:val="both"/>
        <w:rPr>
          <w:rFonts w:ascii="Times New Roman" w:hAnsi="Times New Roman"/>
          <w:sz w:val="26"/>
          <w:szCs w:val="26"/>
        </w:rPr>
      </w:pPr>
      <w:r w:rsidRPr="00C80AE9">
        <w:rPr>
          <w:rFonts w:ascii="Times New Roman" w:hAnsi="Times New Roman"/>
          <w:sz w:val="26"/>
          <w:szCs w:val="26"/>
        </w:rPr>
        <w:t>- своевременно и в полной мере исполнять в соответствии с бюджетным законодательством Российской Федерации и иными правовыми актами, регулирующими бюджетные правоотношения, полномочия органа контроля по осуществлению внутреннего финансового контроля;</w:t>
      </w:r>
    </w:p>
    <w:p w:rsidR="00B5076D" w:rsidRPr="00C80AE9" w:rsidRDefault="00B5076D" w:rsidP="00C80AE9">
      <w:pPr>
        <w:widowControl w:val="0"/>
        <w:autoSpaceDE w:val="0"/>
        <w:autoSpaceDN w:val="0"/>
        <w:adjustRightInd w:val="0"/>
        <w:spacing w:after="0" w:line="240" w:lineRule="auto"/>
        <w:ind w:firstLine="540"/>
        <w:jc w:val="both"/>
        <w:rPr>
          <w:rFonts w:ascii="Times New Roman" w:hAnsi="Times New Roman"/>
          <w:sz w:val="26"/>
          <w:szCs w:val="26"/>
        </w:rPr>
      </w:pPr>
      <w:r w:rsidRPr="00C80AE9">
        <w:rPr>
          <w:rFonts w:ascii="Times New Roman" w:hAnsi="Times New Roman"/>
          <w:sz w:val="26"/>
          <w:szCs w:val="26"/>
        </w:rPr>
        <w:t>- соблюдать права и законные интересы объектов контроля, в отношении которых проводятся контрольные мероприятия;</w:t>
      </w:r>
    </w:p>
    <w:p w:rsidR="00B5076D" w:rsidRPr="00C80AE9" w:rsidRDefault="00B5076D" w:rsidP="00C80AE9">
      <w:pPr>
        <w:widowControl w:val="0"/>
        <w:autoSpaceDE w:val="0"/>
        <w:autoSpaceDN w:val="0"/>
        <w:adjustRightInd w:val="0"/>
        <w:spacing w:after="0" w:line="240" w:lineRule="auto"/>
        <w:ind w:firstLine="540"/>
        <w:jc w:val="both"/>
        <w:rPr>
          <w:rFonts w:ascii="Times New Roman" w:hAnsi="Times New Roman"/>
          <w:sz w:val="26"/>
          <w:szCs w:val="26"/>
        </w:rPr>
      </w:pPr>
      <w:r w:rsidRPr="00C80AE9">
        <w:rPr>
          <w:rFonts w:ascii="Times New Roman" w:hAnsi="Times New Roman"/>
          <w:sz w:val="26"/>
          <w:szCs w:val="26"/>
        </w:rPr>
        <w:t>- проводить контрольные мероприятия в соответствии с правовым актом органа контроля о проведении контрольного мероприятия, при необходимости предъявлять копию правового акта органа контроля о проведении контрольного мероприятия;</w:t>
      </w:r>
    </w:p>
    <w:p w:rsidR="00B5076D" w:rsidRPr="00C80AE9" w:rsidRDefault="00B5076D" w:rsidP="00C80AE9">
      <w:pPr>
        <w:widowControl w:val="0"/>
        <w:autoSpaceDE w:val="0"/>
        <w:autoSpaceDN w:val="0"/>
        <w:adjustRightInd w:val="0"/>
        <w:spacing w:after="0" w:line="240" w:lineRule="auto"/>
        <w:ind w:firstLine="540"/>
        <w:jc w:val="both"/>
        <w:rPr>
          <w:rFonts w:ascii="Times New Roman" w:hAnsi="Times New Roman"/>
          <w:sz w:val="26"/>
          <w:szCs w:val="26"/>
        </w:rPr>
      </w:pPr>
      <w:r w:rsidRPr="00C80AE9">
        <w:rPr>
          <w:rFonts w:ascii="Times New Roman" w:hAnsi="Times New Roman"/>
          <w:sz w:val="26"/>
          <w:szCs w:val="26"/>
        </w:rPr>
        <w:t>- не совершать действий, направленных на воспрепятствование осуществлению деятельности объекта контроля при проведении контрольного мероприятия;</w:t>
      </w:r>
    </w:p>
    <w:p w:rsidR="00B5076D" w:rsidRPr="00C80AE9" w:rsidRDefault="00B5076D" w:rsidP="00C80AE9">
      <w:pPr>
        <w:widowControl w:val="0"/>
        <w:autoSpaceDE w:val="0"/>
        <w:autoSpaceDN w:val="0"/>
        <w:adjustRightInd w:val="0"/>
        <w:spacing w:after="0" w:line="240" w:lineRule="auto"/>
        <w:ind w:firstLine="540"/>
        <w:jc w:val="both"/>
        <w:rPr>
          <w:rFonts w:ascii="Times New Roman" w:hAnsi="Times New Roman"/>
          <w:sz w:val="26"/>
          <w:szCs w:val="26"/>
        </w:rPr>
      </w:pPr>
      <w:r w:rsidRPr="00C80AE9">
        <w:rPr>
          <w:rFonts w:ascii="Times New Roman" w:hAnsi="Times New Roman"/>
          <w:sz w:val="26"/>
          <w:szCs w:val="26"/>
        </w:rPr>
        <w:t xml:space="preserve">-  знакомить руководителя (представителя) объекта контроля с копией правового акта органа контроля о проведении контрольного мероприятия с правовым актом органа контроля о приостановлении, возобновлении и продлении срока проведения </w:t>
      </w:r>
      <w:r w:rsidRPr="00C80AE9">
        <w:rPr>
          <w:rFonts w:ascii="Times New Roman" w:hAnsi="Times New Roman"/>
          <w:sz w:val="26"/>
          <w:szCs w:val="26"/>
        </w:rPr>
        <w:lastRenderedPageBreak/>
        <w:t>контрольного мероприятия, об изменении состава проверочной (ревизионной) группы, а также с результатами контрольных мероприятий (актами, заключениями);</w:t>
      </w:r>
    </w:p>
    <w:p w:rsidR="00B5076D" w:rsidRPr="00C80AE9" w:rsidRDefault="00B5076D" w:rsidP="00C80AE9">
      <w:pPr>
        <w:widowControl w:val="0"/>
        <w:autoSpaceDE w:val="0"/>
        <w:autoSpaceDN w:val="0"/>
        <w:adjustRightInd w:val="0"/>
        <w:spacing w:after="0" w:line="240" w:lineRule="auto"/>
        <w:ind w:firstLine="540"/>
        <w:jc w:val="both"/>
        <w:rPr>
          <w:rFonts w:ascii="Times New Roman" w:hAnsi="Times New Roman"/>
          <w:sz w:val="26"/>
          <w:szCs w:val="26"/>
        </w:rPr>
      </w:pPr>
      <w:r w:rsidRPr="00C80AE9">
        <w:rPr>
          <w:rFonts w:ascii="Times New Roman" w:hAnsi="Times New Roman"/>
          <w:sz w:val="26"/>
          <w:szCs w:val="26"/>
        </w:rPr>
        <w:t>- не препятствовать руководителю, должностному лицу или иному работнику объекта контроля присутствовать при проведении контрольных действий по фактическому изучению деятельности объекта контроля (осмотре, инвентаризации, наблюдении, пересчете, экспертизе, исследовании, контрольном замере (обмере) в ходе выездной проверки (ревизии, обследования) и давать пояснения по вопросам, относящимся к предмету контрольного мероприятия;</w:t>
      </w:r>
    </w:p>
    <w:p w:rsidR="00B5076D" w:rsidRPr="00C80AE9" w:rsidRDefault="00B5076D" w:rsidP="00C80AE9">
      <w:pPr>
        <w:widowControl w:val="0"/>
        <w:autoSpaceDE w:val="0"/>
        <w:autoSpaceDN w:val="0"/>
        <w:adjustRightInd w:val="0"/>
        <w:spacing w:after="0" w:line="240" w:lineRule="auto"/>
        <w:ind w:firstLine="540"/>
        <w:jc w:val="both"/>
        <w:rPr>
          <w:rFonts w:ascii="Times New Roman" w:hAnsi="Times New Roman"/>
          <w:sz w:val="26"/>
          <w:szCs w:val="26"/>
        </w:rPr>
      </w:pPr>
      <w:r w:rsidRPr="00C80AE9">
        <w:rPr>
          <w:rFonts w:ascii="Times New Roman" w:hAnsi="Times New Roman"/>
          <w:sz w:val="26"/>
          <w:szCs w:val="26"/>
        </w:rPr>
        <w:t>- направлять представления, предписания об устранении выявленных нарушений в случаях, предусмотренных бюджетным законодательством Российской Федерации;</w:t>
      </w:r>
    </w:p>
    <w:p w:rsidR="00B5076D" w:rsidRPr="00C80AE9" w:rsidRDefault="00B5076D" w:rsidP="00C80AE9">
      <w:pPr>
        <w:widowControl w:val="0"/>
        <w:autoSpaceDE w:val="0"/>
        <w:autoSpaceDN w:val="0"/>
        <w:adjustRightInd w:val="0"/>
        <w:spacing w:after="0" w:line="240" w:lineRule="auto"/>
        <w:ind w:firstLine="540"/>
        <w:jc w:val="both"/>
        <w:rPr>
          <w:rFonts w:ascii="Times New Roman" w:hAnsi="Times New Roman"/>
          <w:sz w:val="26"/>
          <w:szCs w:val="26"/>
        </w:rPr>
      </w:pPr>
      <w:r w:rsidRPr="00C80AE9">
        <w:rPr>
          <w:rFonts w:ascii="Times New Roman" w:hAnsi="Times New Roman"/>
          <w:sz w:val="26"/>
          <w:szCs w:val="26"/>
        </w:rPr>
        <w:t>- направлять уведомления о применении бюджетных мер принуждения в случаях, предусмотренных бюджетным законодательством Российской Федерации;</w:t>
      </w:r>
    </w:p>
    <w:p w:rsidR="00B5076D" w:rsidRPr="00C80AE9" w:rsidRDefault="00B5076D" w:rsidP="00C80AE9">
      <w:pPr>
        <w:widowControl w:val="0"/>
        <w:autoSpaceDE w:val="0"/>
        <w:autoSpaceDN w:val="0"/>
        <w:adjustRightInd w:val="0"/>
        <w:spacing w:after="0" w:line="240" w:lineRule="auto"/>
        <w:ind w:firstLine="540"/>
        <w:jc w:val="both"/>
        <w:rPr>
          <w:rFonts w:ascii="Times New Roman" w:hAnsi="Times New Roman"/>
          <w:sz w:val="26"/>
          <w:szCs w:val="26"/>
        </w:rPr>
      </w:pPr>
      <w:r w:rsidRPr="00C80AE9">
        <w:rPr>
          <w:rFonts w:ascii="Times New Roman" w:hAnsi="Times New Roman"/>
          <w:sz w:val="26"/>
          <w:szCs w:val="26"/>
        </w:rPr>
        <w:t>- осуществлять производство по делам об административных правонарушениях в порядке, установленном законодательством Российской Федерации об административных правонарушениях;</w:t>
      </w:r>
    </w:p>
    <w:p w:rsidR="00B5076D" w:rsidRPr="00C80AE9" w:rsidRDefault="00B5076D" w:rsidP="00C80AE9">
      <w:pPr>
        <w:widowControl w:val="0"/>
        <w:autoSpaceDE w:val="0"/>
        <w:autoSpaceDN w:val="0"/>
        <w:adjustRightInd w:val="0"/>
        <w:spacing w:after="0" w:line="240" w:lineRule="auto"/>
        <w:ind w:firstLine="540"/>
        <w:jc w:val="both"/>
        <w:rPr>
          <w:rFonts w:ascii="Times New Roman" w:hAnsi="Times New Roman"/>
          <w:sz w:val="26"/>
          <w:szCs w:val="26"/>
        </w:rPr>
      </w:pPr>
      <w:r w:rsidRPr="00C80AE9">
        <w:rPr>
          <w:rFonts w:ascii="Times New Roman" w:hAnsi="Times New Roman"/>
          <w:sz w:val="26"/>
          <w:szCs w:val="26"/>
        </w:rPr>
        <w:t>- обращаться в суд с исковыми заявлениями о возмещении ущерба публично-правовому образованию, признании закупок недействительными в случаях, предусмотренных законодательством Российской Федерации;</w:t>
      </w:r>
    </w:p>
    <w:p w:rsidR="00B5076D" w:rsidRPr="00C80AE9" w:rsidRDefault="00B5076D" w:rsidP="00C80AE9">
      <w:pPr>
        <w:widowControl w:val="0"/>
        <w:autoSpaceDE w:val="0"/>
        <w:autoSpaceDN w:val="0"/>
        <w:adjustRightInd w:val="0"/>
        <w:spacing w:after="0" w:line="240" w:lineRule="auto"/>
        <w:ind w:firstLine="540"/>
        <w:jc w:val="both"/>
        <w:rPr>
          <w:rFonts w:ascii="Times New Roman" w:hAnsi="Times New Roman"/>
          <w:sz w:val="26"/>
          <w:szCs w:val="26"/>
        </w:rPr>
      </w:pPr>
      <w:r w:rsidRPr="00C80AE9">
        <w:rPr>
          <w:rFonts w:ascii="Times New Roman" w:hAnsi="Times New Roman"/>
          <w:sz w:val="26"/>
          <w:szCs w:val="26"/>
        </w:rPr>
        <w:t>- направлять в правоохранительные органы информацию о выявлении факта совершения действия (бездействия), содержащего признаки состава преступления, и (или) документы и иные материалы, подтверждающие такой факт;</w:t>
      </w:r>
    </w:p>
    <w:p w:rsidR="00B5076D" w:rsidRPr="00C80AE9" w:rsidRDefault="00B5076D" w:rsidP="00C80AE9">
      <w:pPr>
        <w:widowControl w:val="0"/>
        <w:autoSpaceDE w:val="0"/>
        <w:autoSpaceDN w:val="0"/>
        <w:adjustRightInd w:val="0"/>
        <w:spacing w:after="0" w:line="240" w:lineRule="auto"/>
        <w:ind w:firstLine="540"/>
        <w:jc w:val="both"/>
        <w:rPr>
          <w:rFonts w:ascii="Times New Roman" w:hAnsi="Times New Roman"/>
          <w:sz w:val="26"/>
          <w:szCs w:val="26"/>
        </w:rPr>
      </w:pPr>
      <w:r w:rsidRPr="00C80AE9">
        <w:rPr>
          <w:rFonts w:ascii="Times New Roman" w:hAnsi="Times New Roman"/>
          <w:sz w:val="26"/>
          <w:szCs w:val="26"/>
        </w:rPr>
        <w:t>- направлять в адрес государственного органа (должностного лица) в порядке, установленном законодательством Российской Федерации, информацию о выявлении обстоятельств и фактов, свидетельствующих о признаках нарушения, рассмотрение которых относится к компетенции такого органа (должностного лица), и (или) документы и иные материалы, подтверждающие такие факты.</w:t>
      </w:r>
    </w:p>
    <w:p w:rsidR="00B5076D" w:rsidRPr="00C80AE9" w:rsidRDefault="00B5076D" w:rsidP="00C80AE9">
      <w:pPr>
        <w:widowControl w:val="0"/>
        <w:autoSpaceDE w:val="0"/>
        <w:autoSpaceDN w:val="0"/>
        <w:adjustRightInd w:val="0"/>
        <w:spacing w:after="0" w:line="240" w:lineRule="auto"/>
        <w:ind w:firstLine="540"/>
        <w:jc w:val="both"/>
        <w:rPr>
          <w:rFonts w:ascii="Times New Roman" w:hAnsi="Times New Roman"/>
          <w:sz w:val="26"/>
          <w:szCs w:val="26"/>
        </w:rPr>
      </w:pPr>
      <w:r w:rsidRPr="00C80AE9">
        <w:rPr>
          <w:rFonts w:ascii="Times New Roman" w:hAnsi="Times New Roman"/>
          <w:sz w:val="26"/>
          <w:szCs w:val="26"/>
        </w:rPr>
        <w:t>- осуществлять переданные ей Администрацией поселения части полномочия в соответствии с пунктом 1.1 настоящего Соглашения и действующим законодательством в пределах выделенных на эти цели финансовых средств;</w:t>
      </w:r>
    </w:p>
    <w:p w:rsidR="00B5076D" w:rsidRPr="00C80AE9" w:rsidRDefault="00B5076D" w:rsidP="00C80AE9">
      <w:pPr>
        <w:widowControl w:val="0"/>
        <w:autoSpaceDE w:val="0"/>
        <w:autoSpaceDN w:val="0"/>
        <w:adjustRightInd w:val="0"/>
        <w:spacing w:after="0" w:line="240" w:lineRule="auto"/>
        <w:ind w:firstLine="540"/>
        <w:jc w:val="both"/>
        <w:rPr>
          <w:rFonts w:ascii="Times New Roman" w:hAnsi="Times New Roman"/>
          <w:sz w:val="26"/>
          <w:szCs w:val="26"/>
        </w:rPr>
      </w:pPr>
      <w:r w:rsidRPr="00C80AE9">
        <w:rPr>
          <w:rFonts w:ascii="Times New Roman" w:hAnsi="Times New Roman"/>
          <w:sz w:val="26"/>
          <w:szCs w:val="26"/>
        </w:rPr>
        <w:t>- предоставлять Администрации Поселения годовой отчет об осуществлении полномочий, использовании межбюджетных трансфертов по форме согласно приложению № 2 к настоящему Соглашению в срок до 05 февраля года следующего за отчетным;</w:t>
      </w:r>
    </w:p>
    <w:p w:rsidR="00B5076D" w:rsidRPr="00C80AE9" w:rsidRDefault="00B5076D" w:rsidP="00C80AE9">
      <w:pPr>
        <w:widowControl w:val="0"/>
        <w:autoSpaceDE w:val="0"/>
        <w:autoSpaceDN w:val="0"/>
        <w:adjustRightInd w:val="0"/>
        <w:spacing w:after="0" w:line="240" w:lineRule="auto"/>
        <w:ind w:firstLine="540"/>
        <w:jc w:val="both"/>
        <w:rPr>
          <w:rFonts w:ascii="Times New Roman" w:hAnsi="Times New Roman"/>
          <w:sz w:val="26"/>
          <w:szCs w:val="26"/>
        </w:rPr>
      </w:pPr>
      <w:r w:rsidRPr="00C80AE9">
        <w:rPr>
          <w:rFonts w:ascii="Times New Roman" w:hAnsi="Times New Roman"/>
          <w:sz w:val="26"/>
          <w:szCs w:val="26"/>
        </w:rPr>
        <w:t>- рассматривать представленные Администрацией поселения требования об устранении выявленных нарушений со стороны Администрации района по реализации переданных Администрацией поселения части полномочий, не позднее чем в месячный срок (если в требовании не указан иной срок) принимает меры по устранению нарушений и незамедлительно сообщает об этом Администрации поселения;</w:t>
      </w:r>
    </w:p>
    <w:p w:rsidR="00B5076D" w:rsidRPr="00C80AE9" w:rsidRDefault="00B5076D" w:rsidP="00C80AE9">
      <w:pPr>
        <w:widowControl w:val="0"/>
        <w:autoSpaceDE w:val="0"/>
        <w:autoSpaceDN w:val="0"/>
        <w:adjustRightInd w:val="0"/>
        <w:spacing w:after="0" w:line="240" w:lineRule="auto"/>
        <w:ind w:firstLine="540"/>
        <w:jc w:val="both"/>
        <w:rPr>
          <w:rFonts w:ascii="Times New Roman" w:hAnsi="Times New Roman"/>
          <w:sz w:val="26"/>
          <w:szCs w:val="26"/>
        </w:rPr>
      </w:pPr>
      <w:r w:rsidRPr="00C80AE9">
        <w:rPr>
          <w:rFonts w:ascii="Times New Roman" w:hAnsi="Times New Roman"/>
          <w:sz w:val="26"/>
          <w:szCs w:val="26"/>
        </w:rPr>
        <w:t xml:space="preserve">- осуществлять контроль за целевым использованием бюджетных средств Администраций поселения; </w:t>
      </w:r>
    </w:p>
    <w:p w:rsidR="00B5076D" w:rsidRPr="00C80AE9" w:rsidRDefault="00B5076D" w:rsidP="00C80AE9">
      <w:pPr>
        <w:widowControl w:val="0"/>
        <w:autoSpaceDE w:val="0"/>
        <w:autoSpaceDN w:val="0"/>
        <w:adjustRightInd w:val="0"/>
        <w:spacing w:after="0" w:line="240" w:lineRule="auto"/>
        <w:ind w:firstLine="540"/>
        <w:jc w:val="both"/>
        <w:rPr>
          <w:rFonts w:ascii="Times New Roman" w:hAnsi="Times New Roman"/>
          <w:sz w:val="26"/>
          <w:szCs w:val="26"/>
        </w:rPr>
      </w:pPr>
      <w:r w:rsidRPr="00C80AE9">
        <w:rPr>
          <w:rFonts w:ascii="Times New Roman" w:hAnsi="Times New Roman"/>
          <w:sz w:val="26"/>
          <w:szCs w:val="26"/>
        </w:rPr>
        <w:t>- осуществлять переданные части полномочия надлежащим образом в соответствии с действующим законодательством.</w:t>
      </w:r>
    </w:p>
    <w:p w:rsidR="00B5076D" w:rsidRPr="00C80AE9" w:rsidRDefault="00B5076D" w:rsidP="00C80AE9">
      <w:pPr>
        <w:widowControl w:val="0"/>
        <w:autoSpaceDE w:val="0"/>
        <w:autoSpaceDN w:val="0"/>
        <w:adjustRightInd w:val="0"/>
        <w:spacing w:after="0" w:line="240" w:lineRule="auto"/>
        <w:ind w:firstLine="540"/>
        <w:jc w:val="both"/>
        <w:rPr>
          <w:rFonts w:ascii="Times New Roman" w:hAnsi="Times New Roman"/>
          <w:sz w:val="26"/>
          <w:szCs w:val="26"/>
        </w:rPr>
      </w:pPr>
      <w:r w:rsidRPr="00C80AE9">
        <w:rPr>
          <w:rFonts w:ascii="Times New Roman" w:hAnsi="Times New Roman"/>
          <w:sz w:val="26"/>
          <w:szCs w:val="26"/>
        </w:rPr>
        <w:t xml:space="preserve">3.5. Должностные лица органа контроля при привлечении независимого эксперта </w:t>
      </w:r>
    </w:p>
    <w:p w:rsidR="00B5076D" w:rsidRPr="00C80AE9" w:rsidRDefault="00B5076D" w:rsidP="00C80AE9">
      <w:pPr>
        <w:widowControl w:val="0"/>
        <w:autoSpaceDE w:val="0"/>
        <w:autoSpaceDN w:val="0"/>
        <w:adjustRightInd w:val="0"/>
        <w:spacing w:after="0" w:line="240" w:lineRule="auto"/>
        <w:ind w:firstLine="540"/>
        <w:jc w:val="both"/>
        <w:rPr>
          <w:rFonts w:ascii="Times New Roman" w:hAnsi="Times New Roman"/>
          <w:sz w:val="26"/>
          <w:szCs w:val="26"/>
        </w:rPr>
      </w:pPr>
      <w:r w:rsidRPr="00C80AE9">
        <w:rPr>
          <w:rFonts w:ascii="Times New Roman" w:hAnsi="Times New Roman"/>
          <w:sz w:val="26"/>
          <w:szCs w:val="26"/>
        </w:rPr>
        <w:t>(работника специализированной экспертной организации), специалиста иного государственного органа, не являющегося органом контроля, специалиста учреждения, подведомственного органу контроля (далее - специалист), обязаны провести проверку следующих требований, подтверждающих наличие у специалиста специальных знаний, опыта, квалификации, необходимых для проведения экспертизы:</w:t>
      </w:r>
    </w:p>
    <w:p w:rsidR="00B5076D" w:rsidRPr="00C80AE9" w:rsidRDefault="00B5076D" w:rsidP="00C80AE9">
      <w:pPr>
        <w:widowControl w:val="0"/>
        <w:autoSpaceDE w:val="0"/>
        <w:autoSpaceDN w:val="0"/>
        <w:adjustRightInd w:val="0"/>
        <w:spacing w:after="0" w:line="240" w:lineRule="auto"/>
        <w:ind w:firstLine="540"/>
        <w:jc w:val="both"/>
        <w:rPr>
          <w:rFonts w:ascii="Times New Roman" w:hAnsi="Times New Roman"/>
          <w:sz w:val="26"/>
          <w:szCs w:val="26"/>
        </w:rPr>
      </w:pPr>
      <w:r w:rsidRPr="00C80AE9">
        <w:rPr>
          <w:rFonts w:ascii="Times New Roman" w:hAnsi="Times New Roman"/>
          <w:sz w:val="26"/>
          <w:szCs w:val="26"/>
        </w:rPr>
        <w:lastRenderedPageBreak/>
        <w:t>- высшее или среднее профессиональное образование по специальности, требуемой в области экспертизы;</w:t>
      </w:r>
    </w:p>
    <w:p w:rsidR="00B5076D" w:rsidRPr="00C80AE9" w:rsidRDefault="00B5076D" w:rsidP="00C80AE9">
      <w:pPr>
        <w:widowControl w:val="0"/>
        <w:autoSpaceDE w:val="0"/>
        <w:autoSpaceDN w:val="0"/>
        <w:adjustRightInd w:val="0"/>
        <w:spacing w:after="0" w:line="240" w:lineRule="auto"/>
        <w:ind w:firstLine="540"/>
        <w:jc w:val="both"/>
        <w:rPr>
          <w:rFonts w:ascii="Times New Roman" w:hAnsi="Times New Roman"/>
          <w:sz w:val="26"/>
          <w:szCs w:val="26"/>
        </w:rPr>
      </w:pPr>
      <w:r w:rsidRPr="00C80AE9">
        <w:rPr>
          <w:rFonts w:ascii="Times New Roman" w:hAnsi="Times New Roman"/>
          <w:sz w:val="26"/>
          <w:szCs w:val="26"/>
        </w:rPr>
        <w:t>- стаж работы по специальности, требуемой в области экспертизы, не менее 3 лет;</w:t>
      </w:r>
    </w:p>
    <w:p w:rsidR="00B5076D" w:rsidRPr="00C80AE9" w:rsidRDefault="00B5076D" w:rsidP="00C80AE9">
      <w:pPr>
        <w:widowControl w:val="0"/>
        <w:autoSpaceDE w:val="0"/>
        <w:autoSpaceDN w:val="0"/>
        <w:adjustRightInd w:val="0"/>
        <w:spacing w:after="0" w:line="240" w:lineRule="auto"/>
        <w:ind w:firstLine="540"/>
        <w:jc w:val="both"/>
        <w:rPr>
          <w:rFonts w:ascii="Times New Roman" w:hAnsi="Times New Roman"/>
          <w:sz w:val="26"/>
          <w:szCs w:val="26"/>
        </w:rPr>
      </w:pPr>
      <w:r w:rsidRPr="00C80AE9">
        <w:rPr>
          <w:rFonts w:ascii="Times New Roman" w:hAnsi="Times New Roman"/>
          <w:sz w:val="26"/>
          <w:szCs w:val="26"/>
        </w:rPr>
        <w:t>- квалификационный аттестат, лицензия или аккредитация, требуемые в области экспертизы;</w:t>
      </w:r>
    </w:p>
    <w:p w:rsidR="00B5076D" w:rsidRPr="00C80AE9" w:rsidRDefault="00B5076D" w:rsidP="00C80AE9">
      <w:pPr>
        <w:widowControl w:val="0"/>
        <w:autoSpaceDE w:val="0"/>
        <w:autoSpaceDN w:val="0"/>
        <w:adjustRightInd w:val="0"/>
        <w:spacing w:after="0" w:line="240" w:lineRule="auto"/>
        <w:ind w:firstLine="540"/>
        <w:jc w:val="both"/>
        <w:rPr>
          <w:rFonts w:ascii="Times New Roman" w:hAnsi="Times New Roman"/>
          <w:sz w:val="26"/>
          <w:szCs w:val="26"/>
        </w:rPr>
      </w:pPr>
      <w:r w:rsidRPr="00C80AE9">
        <w:rPr>
          <w:rFonts w:ascii="Times New Roman" w:hAnsi="Times New Roman"/>
          <w:sz w:val="26"/>
          <w:szCs w:val="26"/>
        </w:rPr>
        <w:t>- знание законодательства Российской Федерации, регулирующего предмет экспертизы;</w:t>
      </w:r>
    </w:p>
    <w:p w:rsidR="00B5076D" w:rsidRPr="00C80AE9" w:rsidRDefault="00B5076D" w:rsidP="00C80AE9">
      <w:pPr>
        <w:widowControl w:val="0"/>
        <w:autoSpaceDE w:val="0"/>
        <w:autoSpaceDN w:val="0"/>
        <w:adjustRightInd w:val="0"/>
        <w:spacing w:after="0" w:line="240" w:lineRule="auto"/>
        <w:ind w:firstLine="540"/>
        <w:jc w:val="both"/>
        <w:rPr>
          <w:rFonts w:ascii="Times New Roman" w:hAnsi="Times New Roman"/>
          <w:sz w:val="26"/>
          <w:szCs w:val="26"/>
        </w:rPr>
      </w:pPr>
      <w:r w:rsidRPr="00C80AE9">
        <w:rPr>
          <w:rFonts w:ascii="Times New Roman" w:hAnsi="Times New Roman"/>
          <w:sz w:val="26"/>
          <w:szCs w:val="26"/>
        </w:rPr>
        <w:t>- умение использовать необходимые для подготовки и оформления экспертных заключений программно-технические средства;</w:t>
      </w:r>
    </w:p>
    <w:p w:rsidR="00B5076D" w:rsidRPr="00C80AE9" w:rsidRDefault="00B5076D" w:rsidP="00C80AE9">
      <w:pPr>
        <w:widowControl w:val="0"/>
        <w:autoSpaceDE w:val="0"/>
        <w:autoSpaceDN w:val="0"/>
        <w:adjustRightInd w:val="0"/>
        <w:spacing w:after="0" w:line="240" w:lineRule="auto"/>
        <w:ind w:firstLine="540"/>
        <w:jc w:val="both"/>
        <w:rPr>
          <w:rFonts w:ascii="Times New Roman" w:hAnsi="Times New Roman"/>
          <w:sz w:val="26"/>
          <w:szCs w:val="26"/>
        </w:rPr>
      </w:pPr>
      <w:r w:rsidRPr="00C80AE9">
        <w:rPr>
          <w:rFonts w:ascii="Times New Roman" w:hAnsi="Times New Roman"/>
          <w:sz w:val="26"/>
          <w:szCs w:val="26"/>
        </w:rPr>
        <w:t>- навык работы с различными источниками информации, информационными ресурсами и технологиями, использования в профессиональной деятельности компьютерной техники, прикладных программных средств, современных средств телекоммуникации, информационно-справочных, информационно-поисковых систем, баз данных;</w:t>
      </w:r>
    </w:p>
    <w:p w:rsidR="00B5076D" w:rsidRPr="00C80AE9" w:rsidRDefault="00B5076D" w:rsidP="00C80AE9">
      <w:pPr>
        <w:widowControl w:val="0"/>
        <w:autoSpaceDE w:val="0"/>
        <w:autoSpaceDN w:val="0"/>
        <w:adjustRightInd w:val="0"/>
        <w:spacing w:after="0" w:line="240" w:lineRule="auto"/>
        <w:ind w:firstLine="540"/>
        <w:jc w:val="both"/>
        <w:rPr>
          <w:rFonts w:ascii="Times New Roman" w:hAnsi="Times New Roman"/>
          <w:sz w:val="26"/>
          <w:szCs w:val="26"/>
        </w:rPr>
      </w:pPr>
      <w:r w:rsidRPr="00C80AE9">
        <w:rPr>
          <w:rFonts w:ascii="Times New Roman" w:hAnsi="Times New Roman"/>
          <w:sz w:val="26"/>
          <w:szCs w:val="26"/>
        </w:rPr>
        <w:t>- специальные профессиональные навыки в зависимости от типа экспертизы.</w:t>
      </w:r>
    </w:p>
    <w:p w:rsidR="00B5076D" w:rsidRPr="00C80AE9" w:rsidRDefault="00B5076D" w:rsidP="00C80AE9">
      <w:pPr>
        <w:widowControl w:val="0"/>
        <w:autoSpaceDE w:val="0"/>
        <w:autoSpaceDN w:val="0"/>
        <w:adjustRightInd w:val="0"/>
        <w:spacing w:after="0" w:line="240" w:lineRule="auto"/>
        <w:ind w:firstLine="540"/>
        <w:jc w:val="both"/>
        <w:rPr>
          <w:rFonts w:ascii="Times New Roman" w:hAnsi="Times New Roman"/>
          <w:sz w:val="26"/>
          <w:szCs w:val="26"/>
        </w:rPr>
      </w:pPr>
      <w:bookmarkStart w:id="55" w:name="Par41"/>
      <w:bookmarkEnd w:id="55"/>
      <w:r w:rsidRPr="00C80AE9">
        <w:rPr>
          <w:rFonts w:ascii="Times New Roman" w:hAnsi="Times New Roman"/>
          <w:sz w:val="26"/>
          <w:szCs w:val="26"/>
        </w:rPr>
        <w:t>3.6. Должностные лица органа контроля при привлечении специалиста обязаны провести проверку следующих обстоятельств, исключающих участие специалиста в контрольном мероприятии:</w:t>
      </w:r>
    </w:p>
    <w:p w:rsidR="00B5076D" w:rsidRPr="00C80AE9" w:rsidRDefault="00B5076D" w:rsidP="00C80AE9">
      <w:pPr>
        <w:widowControl w:val="0"/>
        <w:autoSpaceDE w:val="0"/>
        <w:autoSpaceDN w:val="0"/>
        <w:adjustRightInd w:val="0"/>
        <w:spacing w:after="0" w:line="240" w:lineRule="auto"/>
        <w:ind w:firstLine="540"/>
        <w:jc w:val="both"/>
        <w:rPr>
          <w:rFonts w:ascii="Times New Roman" w:hAnsi="Times New Roman"/>
          <w:sz w:val="26"/>
          <w:szCs w:val="26"/>
        </w:rPr>
      </w:pPr>
      <w:r w:rsidRPr="00C80AE9">
        <w:rPr>
          <w:rFonts w:ascii="Times New Roman" w:hAnsi="Times New Roman"/>
          <w:sz w:val="26"/>
          <w:szCs w:val="26"/>
        </w:rPr>
        <w:t>- заинтересованность специалиста в результатах контрольного мероприятия;</w:t>
      </w:r>
    </w:p>
    <w:p w:rsidR="00B5076D" w:rsidRPr="00C80AE9" w:rsidRDefault="00B5076D" w:rsidP="00C80AE9">
      <w:pPr>
        <w:widowControl w:val="0"/>
        <w:autoSpaceDE w:val="0"/>
        <w:autoSpaceDN w:val="0"/>
        <w:adjustRightInd w:val="0"/>
        <w:spacing w:after="0" w:line="240" w:lineRule="auto"/>
        <w:ind w:firstLine="540"/>
        <w:jc w:val="both"/>
        <w:rPr>
          <w:rFonts w:ascii="Times New Roman" w:hAnsi="Times New Roman"/>
          <w:sz w:val="26"/>
          <w:szCs w:val="26"/>
        </w:rPr>
      </w:pPr>
      <w:r w:rsidRPr="00C80AE9">
        <w:rPr>
          <w:rFonts w:ascii="Times New Roman" w:hAnsi="Times New Roman"/>
          <w:sz w:val="26"/>
          <w:szCs w:val="26"/>
        </w:rPr>
        <w:t>- наличие у специалиста в период контрольного мероприятия и в проверяемый период гражданско-правовых, трудовых отношений с объектом контроля (его должностными лицами);</w:t>
      </w:r>
    </w:p>
    <w:p w:rsidR="00B5076D" w:rsidRPr="00C80AE9" w:rsidRDefault="00B5076D" w:rsidP="00C80AE9">
      <w:pPr>
        <w:widowControl w:val="0"/>
        <w:autoSpaceDE w:val="0"/>
        <w:autoSpaceDN w:val="0"/>
        <w:adjustRightInd w:val="0"/>
        <w:spacing w:after="0" w:line="240" w:lineRule="auto"/>
        <w:ind w:firstLine="540"/>
        <w:jc w:val="both"/>
        <w:rPr>
          <w:rFonts w:ascii="Times New Roman" w:hAnsi="Times New Roman"/>
          <w:sz w:val="26"/>
          <w:szCs w:val="26"/>
        </w:rPr>
      </w:pPr>
      <w:r w:rsidRPr="00C80AE9">
        <w:rPr>
          <w:rFonts w:ascii="Times New Roman" w:hAnsi="Times New Roman"/>
          <w:sz w:val="26"/>
          <w:szCs w:val="26"/>
        </w:rPr>
        <w:t>- наличие у специалиста в период контрольного мероприятия и в проверяемый период близкого родства (родители, супруги, братья, сестры, дети, а также братья, сестры, родители и дети супругов) с должностными лицами объекта контроля;</w:t>
      </w:r>
    </w:p>
    <w:p w:rsidR="00B5076D" w:rsidRPr="00C80AE9" w:rsidRDefault="00B5076D" w:rsidP="00C80AE9">
      <w:pPr>
        <w:widowControl w:val="0"/>
        <w:autoSpaceDE w:val="0"/>
        <w:autoSpaceDN w:val="0"/>
        <w:adjustRightInd w:val="0"/>
        <w:spacing w:after="0" w:line="240" w:lineRule="auto"/>
        <w:ind w:firstLine="540"/>
        <w:jc w:val="both"/>
        <w:rPr>
          <w:rFonts w:ascii="Times New Roman" w:hAnsi="Times New Roman"/>
          <w:sz w:val="26"/>
          <w:szCs w:val="26"/>
        </w:rPr>
      </w:pPr>
      <w:r w:rsidRPr="00C80AE9">
        <w:rPr>
          <w:rFonts w:ascii="Times New Roman" w:hAnsi="Times New Roman"/>
          <w:sz w:val="26"/>
          <w:szCs w:val="26"/>
        </w:rPr>
        <w:t>- признание лица, являющегося специалистом, недееспособным или ограниченно дееспособным по решению суда;</w:t>
      </w:r>
    </w:p>
    <w:p w:rsidR="00B5076D" w:rsidRPr="00C80AE9" w:rsidRDefault="00B5076D" w:rsidP="00C80AE9">
      <w:pPr>
        <w:widowControl w:val="0"/>
        <w:autoSpaceDE w:val="0"/>
        <w:autoSpaceDN w:val="0"/>
        <w:adjustRightInd w:val="0"/>
        <w:spacing w:after="0" w:line="240" w:lineRule="auto"/>
        <w:ind w:firstLine="540"/>
        <w:jc w:val="both"/>
        <w:rPr>
          <w:rFonts w:ascii="Times New Roman" w:hAnsi="Times New Roman"/>
          <w:sz w:val="26"/>
          <w:szCs w:val="26"/>
        </w:rPr>
      </w:pPr>
      <w:r w:rsidRPr="00C80AE9">
        <w:rPr>
          <w:rFonts w:ascii="Times New Roman" w:hAnsi="Times New Roman"/>
          <w:sz w:val="26"/>
          <w:szCs w:val="26"/>
        </w:rPr>
        <w:t xml:space="preserve">- включение специалиста, являющегося независимым экспертом или работником специализированной экспертной организации, в реестр недобросовестных поставщиков в соответствии с Федеральным </w:t>
      </w:r>
      <w:hyperlink r:id="rId34" w:history="1">
        <w:r w:rsidRPr="00C80AE9">
          <w:rPr>
            <w:rFonts w:ascii="Times New Roman" w:hAnsi="Times New Roman"/>
            <w:color w:val="0000FF"/>
            <w:sz w:val="26"/>
            <w:szCs w:val="26"/>
          </w:rPr>
          <w:t>законом</w:t>
        </w:r>
      </w:hyperlink>
      <w:r w:rsidRPr="00C80AE9">
        <w:rPr>
          <w:rFonts w:ascii="Times New Roman" w:hAnsi="Times New Roman"/>
          <w:sz w:val="26"/>
          <w:szCs w:val="26"/>
        </w:rPr>
        <w:t xml:space="preserve"> "О контрактной системе в сфере закупок товаров, работ, услуг для обеспечения государственных и муниципальных нужд".</w:t>
      </w:r>
    </w:p>
    <w:p w:rsidR="00B5076D" w:rsidRPr="00C80AE9" w:rsidRDefault="00B5076D" w:rsidP="00C80AE9">
      <w:pPr>
        <w:widowControl w:val="0"/>
        <w:autoSpaceDE w:val="0"/>
        <w:autoSpaceDN w:val="0"/>
        <w:adjustRightInd w:val="0"/>
        <w:spacing w:after="0" w:line="240" w:lineRule="auto"/>
        <w:ind w:firstLine="540"/>
        <w:jc w:val="both"/>
        <w:rPr>
          <w:rFonts w:ascii="Times New Roman" w:hAnsi="Times New Roman"/>
          <w:sz w:val="26"/>
          <w:szCs w:val="26"/>
        </w:rPr>
      </w:pPr>
      <w:r w:rsidRPr="00C80AE9">
        <w:rPr>
          <w:rFonts w:ascii="Times New Roman" w:hAnsi="Times New Roman"/>
          <w:sz w:val="26"/>
          <w:szCs w:val="26"/>
        </w:rPr>
        <w:t xml:space="preserve">3.7. В случае отсутствия одного из указанных в </w:t>
      </w:r>
      <w:hyperlink w:anchor="Par33" w:history="1">
        <w:r w:rsidRPr="00C80AE9">
          <w:rPr>
            <w:rFonts w:ascii="Times New Roman" w:hAnsi="Times New Roman"/>
            <w:color w:val="0000FF"/>
            <w:sz w:val="26"/>
            <w:szCs w:val="26"/>
          </w:rPr>
          <w:t>пункте 3.5</w:t>
        </w:r>
      </w:hyperlink>
      <w:r w:rsidRPr="00C80AE9">
        <w:rPr>
          <w:rFonts w:ascii="Times New Roman" w:hAnsi="Times New Roman"/>
          <w:sz w:val="26"/>
          <w:szCs w:val="26"/>
        </w:rPr>
        <w:t xml:space="preserve"> стандарта условий, подтверждающих наличие у специалиста специальных знаний, опыта, квалификации, и (или) выявления одного из указанных в </w:t>
      </w:r>
      <w:hyperlink w:anchor="Par41" w:history="1">
        <w:r w:rsidRPr="00C80AE9">
          <w:rPr>
            <w:rFonts w:ascii="Times New Roman" w:hAnsi="Times New Roman"/>
            <w:color w:val="0000FF"/>
            <w:sz w:val="26"/>
            <w:szCs w:val="26"/>
          </w:rPr>
          <w:t>пункте 3.6</w:t>
        </w:r>
      </w:hyperlink>
      <w:r w:rsidRPr="00C80AE9">
        <w:rPr>
          <w:rFonts w:ascii="Times New Roman" w:hAnsi="Times New Roman"/>
          <w:sz w:val="26"/>
          <w:szCs w:val="26"/>
        </w:rPr>
        <w:t xml:space="preserve"> соглашения обстоятельств, исключающих участие специалиста в контрольном мероприятии, должностные лица органа контроля не вправе допускать такого специалиста к участию в контрольном мероприятии, а привлеченного специалиста обязаны отстранить от участия в контрольном мероприятии.</w:t>
      </w:r>
    </w:p>
    <w:p w:rsidR="00B5076D" w:rsidRPr="00C80AE9" w:rsidRDefault="00B5076D" w:rsidP="00C80AE9">
      <w:pPr>
        <w:widowControl w:val="0"/>
        <w:spacing w:after="0" w:line="240" w:lineRule="auto"/>
        <w:ind w:firstLine="709"/>
        <w:jc w:val="both"/>
        <w:rPr>
          <w:rFonts w:ascii="Times New Roman" w:hAnsi="Times New Roman"/>
          <w:sz w:val="26"/>
          <w:szCs w:val="26"/>
        </w:rPr>
      </w:pPr>
      <w:r w:rsidRPr="00C80AE9">
        <w:rPr>
          <w:rFonts w:ascii="Times New Roman" w:hAnsi="Times New Roman"/>
          <w:sz w:val="26"/>
          <w:szCs w:val="26"/>
        </w:rPr>
        <w:t>3.8. Стороны согласились в том, что Администрация района в лице финансового управления осуществляет в рамках предоставленной компетенции внутренний финансовый контроль путем проведения контрольных мероприятий в форме ревизий, проверок, обследований.</w:t>
      </w:r>
    </w:p>
    <w:p w:rsidR="00B5076D" w:rsidRPr="00C80AE9" w:rsidRDefault="00B5076D" w:rsidP="00C80AE9">
      <w:pPr>
        <w:widowControl w:val="0"/>
        <w:spacing w:after="0" w:line="240" w:lineRule="auto"/>
        <w:ind w:firstLine="709"/>
        <w:jc w:val="both"/>
        <w:rPr>
          <w:rFonts w:ascii="Times New Roman" w:hAnsi="Times New Roman"/>
          <w:sz w:val="26"/>
          <w:szCs w:val="26"/>
        </w:rPr>
      </w:pPr>
      <w:r w:rsidRPr="00C80AE9">
        <w:rPr>
          <w:rFonts w:ascii="Times New Roman" w:hAnsi="Times New Roman"/>
          <w:sz w:val="26"/>
          <w:szCs w:val="26"/>
        </w:rPr>
        <w:t>3.9. На период действия настоящего Соглашения вопросы по осуществлению внутреннего финансового контроля находятся в компетенции Администрации района в лице финансового управления Администрации района.</w:t>
      </w:r>
    </w:p>
    <w:p w:rsidR="00B5076D" w:rsidRPr="00C80AE9" w:rsidRDefault="00B5076D" w:rsidP="00C80AE9">
      <w:pPr>
        <w:widowControl w:val="0"/>
        <w:spacing w:after="0" w:line="240" w:lineRule="auto"/>
        <w:ind w:firstLine="709"/>
        <w:jc w:val="both"/>
        <w:rPr>
          <w:rFonts w:ascii="Times New Roman" w:hAnsi="Times New Roman"/>
          <w:sz w:val="26"/>
          <w:szCs w:val="26"/>
        </w:rPr>
      </w:pPr>
      <w:r w:rsidRPr="00C80AE9">
        <w:rPr>
          <w:rFonts w:ascii="Times New Roman" w:hAnsi="Times New Roman"/>
          <w:sz w:val="26"/>
          <w:szCs w:val="26"/>
        </w:rPr>
        <w:t xml:space="preserve">3.10. В случае невозможности надлежащего исполнения переданных части полномочий Администрация района сообщает об этом в письменной форме Администрации поселения в срок за один месяц с момента установления факта </w:t>
      </w:r>
      <w:r w:rsidRPr="00C80AE9">
        <w:rPr>
          <w:rFonts w:ascii="Times New Roman" w:hAnsi="Times New Roman"/>
          <w:sz w:val="26"/>
          <w:szCs w:val="26"/>
        </w:rPr>
        <w:lastRenderedPageBreak/>
        <w:t xml:space="preserve">невозможности надлежащего исполнения переданных части полномочий. </w:t>
      </w:r>
    </w:p>
    <w:p w:rsidR="00B5076D" w:rsidRPr="00C80AE9" w:rsidRDefault="00B5076D" w:rsidP="00C80AE9">
      <w:pPr>
        <w:widowControl w:val="0"/>
        <w:spacing w:after="0" w:line="240" w:lineRule="auto"/>
        <w:ind w:firstLine="709"/>
        <w:jc w:val="both"/>
        <w:rPr>
          <w:rFonts w:ascii="Times New Roman" w:hAnsi="Times New Roman"/>
          <w:sz w:val="26"/>
          <w:szCs w:val="26"/>
        </w:rPr>
      </w:pPr>
    </w:p>
    <w:p w:rsidR="00B5076D" w:rsidRPr="00C80AE9" w:rsidRDefault="00B5076D" w:rsidP="00C80AE9">
      <w:pPr>
        <w:widowControl w:val="0"/>
        <w:spacing w:after="0" w:line="240" w:lineRule="auto"/>
        <w:jc w:val="center"/>
        <w:rPr>
          <w:rFonts w:ascii="Times New Roman" w:hAnsi="Times New Roman"/>
          <w:sz w:val="26"/>
          <w:szCs w:val="26"/>
        </w:rPr>
      </w:pPr>
      <w:r w:rsidRPr="00C80AE9">
        <w:rPr>
          <w:rFonts w:ascii="Times New Roman" w:hAnsi="Times New Roman"/>
          <w:b/>
          <w:bCs/>
          <w:sz w:val="26"/>
          <w:szCs w:val="26"/>
        </w:rPr>
        <w:t>4. ОТВЕТСТВЕННОСТЬ СТОРОН</w:t>
      </w:r>
      <w:r w:rsidRPr="00C80AE9">
        <w:rPr>
          <w:rFonts w:ascii="Times New Roman" w:hAnsi="Times New Roman"/>
          <w:sz w:val="26"/>
          <w:szCs w:val="26"/>
        </w:rPr>
        <w:t xml:space="preserve"> </w:t>
      </w:r>
    </w:p>
    <w:p w:rsidR="00B5076D" w:rsidRPr="00C80AE9" w:rsidRDefault="00B5076D" w:rsidP="00C80AE9">
      <w:pPr>
        <w:widowControl w:val="0"/>
        <w:spacing w:after="0" w:line="240" w:lineRule="auto"/>
        <w:jc w:val="center"/>
        <w:rPr>
          <w:rFonts w:ascii="Times New Roman" w:hAnsi="Times New Roman"/>
          <w:sz w:val="26"/>
          <w:szCs w:val="26"/>
        </w:rPr>
      </w:pPr>
    </w:p>
    <w:p w:rsidR="00B5076D" w:rsidRPr="00C80AE9" w:rsidRDefault="00B5076D" w:rsidP="00C80AE9">
      <w:pPr>
        <w:widowControl w:val="0"/>
        <w:spacing w:after="0" w:line="240" w:lineRule="auto"/>
        <w:ind w:firstLine="709"/>
        <w:jc w:val="both"/>
        <w:rPr>
          <w:rFonts w:ascii="Times New Roman" w:hAnsi="Times New Roman"/>
          <w:sz w:val="26"/>
          <w:szCs w:val="26"/>
        </w:rPr>
      </w:pPr>
      <w:r w:rsidRPr="00C80AE9">
        <w:rPr>
          <w:rFonts w:ascii="Times New Roman" w:hAnsi="Times New Roman"/>
          <w:sz w:val="26"/>
          <w:szCs w:val="26"/>
        </w:rPr>
        <w:t>4.1. Установление факта ненадлежащего осуществления Администрацией района переданных ей части полномочий является основанием для одностороннего расторжения данного соглашения. Расторжение Соглашения влечет за собой возврат перечисленных межбюджетных трансфертов, за вычетом фактической суммы расходов, подтвержденных документально, с момента подписания Соглашения о расторжении или получения письменного уведомления о расторжении Соглашения в одностороннем порядке.</w:t>
      </w:r>
    </w:p>
    <w:p w:rsidR="00B5076D" w:rsidRPr="00C80AE9" w:rsidRDefault="00B5076D" w:rsidP="00C80AE9">
      <w:pPr>
        <w:widowControl w:val="0"/>
        <w:spacing w:after="0" w:line="240" w:lineRule="auto"/>
        <w:ind w:firstLine="709"/>
        <w:jc w:val="both"/>
        <w:rPr>
          <w:rFonts w:ascii="Times New Roman" w:hAnsi="Times New Roman"/>
          <w:sz w:val="26"/>
          <w:szCs w:val="26"/>
        </w:rPr>
      </w:pPr>
      <w:r w:rsidRPr="00C80AE9">
        <w:rPr>
          <w:rFonts w:ascii="Times New Roman" w:hAnsi="Times New Roman"/>
          <w:sz w:val="26"/>
          <w:szCs w:val="26"/>
        </w:rPr>
        <w:t>4.2. Администрация района несет ответственность за осуществление переданных ей части полномочий в той мере, в какой эти полномочия обеспечены финансовыми средствами.</w:t>
      </w:r>
    </w:p>
    <w:p w:rsidR="00B5076D" w:rsidRPr="00C80AE9" w:rsidRDefault="00B5076D" w:rsidP="00C80AE9">
      <w:pPr>
        <w:widowControl w:val="0"/>
        <w:spacing w:after="0" w:line="240" w:lineRule="auto"/>
        <w:ind w:firstLine="709"/>
        <w:jc w:val="both"/>
        <w:rPr>
          <w:rFonts w:ascii="Times New Roman" w:hAnsi="Times New Roman"/>
          <w:sz w:val="26"/>
          <w:szCs w:val="26"/>
        </w:rPr>
      </w:pPr>
      <w:r w:rsidRPr="00C80AE9">
        <w:rPr>
          <w:rFonts w:ascii="Times New Roman" w:hAnsi="Times New Roman"/>
          <w:sz w:val="26"/>
          <w:szCs w:val="26"/>
        </w:rPr>
        <w:t>4.3. В случае неисполнения Администрацией поселения вытекающих из настоящего Соглашения обязательств по финансированию осуществления Администрацией района переданных ей части полномочий, Администрация района вправе требовать расторжения данного Соглашения.</w:t>
      </w:r>
    </w:p>
    <w:p w:rsidR="00B5076D" w:rsidRPr="00C80AE9" w:rsidRDefault="00B5076D" w:rsidP="00C80AE9">
      <w:pPr>
        <w:widowControl w:val="0"/>
        <w:spacing w:after="0" w:line="240" w:lineRule="auto"/>
        <w:ind w:firstLine="709"/>
        <w:jc w:val="both"/>
        <w:rPr>
          <w:rFonts w:ascii="Times New Roman" w:hAnsi="Times New Roman"/>
          <w:sz w:val="26"/>
          <w:szCs w:val="26"/>
        </w:rPr>
      </w:pPr>
      <w:r w:rsidRPr="00C80AE9">
        <w:rPr>
          <w:rFonts w:ascii="Times New Roman" w:hAnsi="Times New Roman"/>
          <w:sz w:val="26"/>
          <w:szCs w:val="26"/>
        </w:rPr>
        <w:t xml:space="preserve">4.4. За неисполнение условий настоящего Соглашения, устанавливается штраф в размере одной трехсотой действующей ключевой ставки Центрального банка Российской Федерации от  </w:t>
      </w:r>
      <w:r w:rsidRPr="00C80AE9">
        <w:rPr>
          <w:rFonts w:ascii="Times New Roman" w:hAnsi="Times New Roman"/>
          <w:color w:val="FF0000"/>
          <w:sz w:val="26"/>
          <w:szCs w:val="26"/>
        </w:rPr>
        <w:t xml:space="preserve"> </w:t>
      </w:r>
      <w:r w:rsidRPr="00C80AE9">
        <w:rPr>
          <w:rFonts w:ascii="Times New Roman" w:hAnsi="Times New Roman"/>
          <w:sz w:val="26"/>
          <w:szCs w:val="26"/>
        </w:rPr>
        <w:t>суммы, установленной п. 2.1 настоящего Соглашения.</w:t>
      </w:r>
    </w:p>
    <w:p w:rsidR="00B5076D" w:rsidRPr="00C80AE9" w:rsidRDefault="00B5076D" w:rsidP="00C80AE9">
      <w:pPr>
        <w:widowControl w:val="0"/>
        <w:spacing w:after="0" w:line="240" w:lineRule="auto"/>
        <w:ind w:firstLine="709"/>
        <w:jc w:val="both"/>
        <w:rPr>
          <w:rFonts w:ascii="Times New Roman" w:hAnsi="Times New Roman"/>
          <w:sz w:val="26"/>
          <w:szCs w:val="26"/>
        </w:rPr>
      </w:pPr>
    </w:p>
    <w:p w:rsidR="00B5076D" w:rsidRPr="00C80AE9" w:rsidRDefault="00B5076D" w:rsidP="00C80AE9">
      <w:pPr>
        <w:widowControl w:val="0"/>
        <w:spacing w:after="0" w:line="240" w:lineRule="auto"/>
        <w:jc w:val="center"/>
        <w:rPr>
          <w:rFonts w:ascii="Times New Roman" w:hAnsi="Times New Roman"/>
          <w:b/>
          <w:bCs/>
          <w:sz w:val="26"/>
          <w:szCs w:val="26"/>
        </w:rPr>
      </w:pPr>
      <w:r w:rsidRPr="00C80AE9">
        <w:rPr>
          <w:rFonts w:ascii="Times New Roman" w:hAnsi="Times New Roman"/>
          <w:b/>
          <w:bCs/>
          <w:sz w:val="26"/>
          <w:szCs w:val="26"/>
        </w:rPr>
        <w:t>5. СРОК ДЕЙСТВИЯ, ОСНОВАНИЯ И ПОРЯДОК ПРЕКРАЩЕНИЯ</w:t>
      </w:r>
    </w:p>
    <w:p w:rsidR="00B5076D" w:rsidRPr="00C80AE9" w:rsidRDefault="00B5076D" w:rsidP="00C80AE9">
      <w:pPr>
        <w:widowControl w:val="0"/>
        <w:spacing w:after="0" w:line="240" w:lineRule="auto"/>
        <w:jc w:val="center"/>
        <w:rPr>
          <w:rFonts w:ascii="Times New Roman" w:hAnsi="Times New Roman"/>
          <w:sz w:val="26"/>
          <w:szCs w:val="26"/>
        </w:rPr>
      </w:pPr>
      <w:r w:rsidRPr="00C80AE9">
        <w:rPr>
          <w:rFonts w:ascii="Times New Roman" w:hAnsi="Times New Roman"/>
          <w:b/>
          <w:bCs/>
          <w:sz w:val="26"/>
          <w:szCs w:val="26"/>
        </w:rPr>
        <w:t>ДЕЙСТВИЯ СОГЛАШЕНИЯ</w:t>
      </w:r>
      <w:r w:rsidRPr="00C80AE9">
        <w:rPr>
          <w:rFonts w:ascii="Times New Roman" w:hAnsi="Times New Roman"/>
          <w:sz w:val="26"/>
          <w:szCs w:val="26"/>
        </w:rPr>
        <w:t xml:space="preserve"> </w:t>
      </w:r>
    </w:p>
    <w:p w:rsidR="00B5076D" w:rsidRPr="00C80AE9" w:rsidRDefault="00B5076D" w:rsidP="00C80AE9">
      <w:pPr>
        <w:widowControl w:val="0"/>
        <w:spacing w:after="0" w:line="240" w:lineRule="auto"/>
        <w:jc w:val="center"/>
        <w:rPr>
          <w:rFonts w:ascii="Times New Roman" w:hAnsi="Times New Roman"/>
          <w:sz w:val="26"/>
          <w:szCs w:val="26"/>
        </w:rPr>
      </w:pPr>
    </w:p>
    <w:p w:rsidR="00B5076D" w:rsidRPr="00C80AE9" w:rsidRDefault="00B5076D" w:rsidP="00C80AE9">
      <w:pPr>
        <w:widowControl w:val="0"/>
        <w:spacing w:after="0" w:line="240" w:lineRule="auto"/>
        <w:ind w:firstLine="709"/>
        <w:jc w:val="both"/>
        <w:rPr>
          <w:rFonts w:ascii="Times New Roman" w:hAnsi="Times New Roman"/>
          <w:sz w:val="26"/>
          <w:szCs w:val="26"/>
        </w:rPr>
      </w:pPr>
      <w:r w:rsidRPr="00C80AE9">
        <w:rPr>
          <w:rFonts w:ascii="Times New Roman" w:hAnsi="Times New Roman"/>
          <w:sz w:val="26"/>
          <w:szCs w:val="26"/>
        </w:rPr>
        <w:t xml:space="preserve">5.1. Настоящее Соглашение заключено на срок действия полномочий, составляющий один финансовый год. </w:t>
      </w:r>
    </w:p>
    <w:p w:rsidR="00B5076D" w:rsidRPr="00C80AE9" w:rsidRDefault="00B5076D" w:rsidP="00C80AE9">
      <w:pPr>
        <w:widowControl w:val="0"/>
        <w:spacing w:after="0" w:line="240" w:lineRule="auto"/>
        <w:ind w:firstLine="709"/>
        <w:jc w:val="both"/>
        <w:rPr>
          <w:rFonts w:ascii="Times New Roman" w:hAnsi="Times New Roman"/>
          <w:sz w:val="26"/>
          <w:szCs w:val="26"/>
        </w:rPr>
      </w:pPr>
      <w:r w:rsidRPr="00C80AE9">
        <w:rPr>
          <w:rFonts w:ascii="Times New Roman" w:hAnsi="Times New Roman"/>
          <w:sz w:val="26"/>
          <w:szCs w:val="26"/>
        </w:rPr>
        <w:t>5.2. Настоящее Соглашение может пролонгироваться на очередной финансовый год в случае, если ни одна из Сторон за 3 месяца до истечении срока, предусмотренного пунктом 5.1. настоящего Соглашения, не заявит в письменной форме о его расторжении.</w:t>
      </w:r>
    </w:p>
    <w:p w:rsidR="00B5076D" w:rsidRPr="00C80AE9" w:rsidRDefault="00B5076D" w:rsidP="00C80AE9">
      <w:pPr>
        <w:widowControl w:val="0"/>
        <w:spacing w:after="0" w:line="240" w:lineRule="auto"/>
        <w:ind w:firstLine="709"/>
        <w:jc w:val="both"/>
        <w:rPr>
          <w:rFonts w:ascii="Times New Roman" w:hAnsi="Times New Roman"/>
          <w:sz w:val="26"/>
          <w:szCs w:val="26"/>
        </w:rPr>
      </w:pPr>
      <w:r w:rsidRPr="00C80AE9">
        <w:rPr>
          <w:rFonts w:ascii="Times New Roman" w:hAnsi="Times New Roman"/>
          <w:sz w:val="26"/>
          <w:szCs w:val="26"/>
        </w:rPr>
        <w:t>5.3. Настоящее Соглашение вступает в силу с момента его утверждения решениями представительных органов Мокшанского района Пензенской области и Царевщинского сельсовета Мокшанского района Пензенской области.</w:t>
      </w:r>
    </w:p>
    <w:p w:rsidR="00B5076D" w:rsidRPr="00C80AE9" w:rsidRDefault="00B5076D" w:rsidP="00C80AE9">
      <w:pPr>
        <w:widowControl w:val="0"/>
        <w:spacing w:after="0" w:line="240" w:lineRule="auto"/>
        <w:ind w:firstLine="709"/>
        <w:jc w:val="both"/>
        <w:rPr>
          <w:rFonts w:ascii="Times New Roman" w:hAnsi="Times New Roman"/>
          <w:sz w:val="26"/>
          <w:szCs w:val="26"/>
        </w:rPr>
      </w:pPr>
      <w:r w:rsidRPr="00C80AE9">
        <w:rPr>
          <w:rFonts w:ascii="Times New Roman" w:hAnsi="Times New Roman"/>
          <w:sz w:val="26"/>
          <w:szCs w:val="26"/>
        </w:rPr>
        <w:t>5.4. Действие настоящего Соглашения может быть прекращено досрочно:</w:t>
      </w:r>
    </w:p>
    <w:p w:rsidR="00B5076D" w:rsidRPr="00C80AE9" w:rsidRDefault="00B5076D" w:rsidP="00C80AE9">
      <w:pPr>
        <w:widowControl w:val="0"/>
        <w:spacing w:after="0" w:line="240" w:lineRule="auto"/>
        <w:ind w:firstLine="709"/>
        <w:jc w:val="both"/>
        <w:rPr>
          <w:rFonts w:ascii="Times New Roman" w:hAnsi="Times New Roman"/>
          <w:sz w:val="26"/>
          <w:szCs w:val="26"/>
        </w:rPr>
      </w:pPr>
      <w:r w:rsidRPr="00C80AE9">
        <w:rPr>
          <w:rFonts w:ascii="Times New Roman" w:hAnsi="Times New Roman"/>
          <w:sz w:val="26"/>
          <w:szCs w:val="26"/>
        </w:rPr>
        <w:t>5.4.1. По соглашению Сторон.</w:t>
      </w:r>
    </w:p>
    <w:p w:rsidR="00B5076D" w:rsidRPr="00C80AE9" w:rsidRDefault="00B5076D" w:rsidP="00C80AE9">
      <w:pPr>
        <w:widowControl w:val="0"/>
        <w:spacing w:after="0" w:line="240" w:lineRule="auto"/>
        <w:ind w:firstLine="709"/>
        <w:jc w:val="both"/>
        <w:rPr>
          <w:rFonts w:ascii="Times New Roman" w:hAnsi="Times New Roman"/>
          <w:sz w:val="26"/>
          <w:szCs w:val="26"/>
        </w:rPr>
      </w:pPr>
      <w:r w:rsidRPr="00C80AE9">
        <w:rPr>
          <w:rFonts w:ascii="Times New Roman" w:hAnsi="Times New Roman"/>
          <w:sz w:val="26"/>
          <w:szCs w:val="26"/>
        </w:rPr>
        <w:t>5.4.2. В одностороннем порядке в случае:</w:t>
      </w:r>
    </w:p>
    <w:p w:rsidR="00B5076D" w:rsidRPr="00C80AE9" w:rsidRDefault="00B5076D" w:rsidP="00C80AE9">
      <w:pPr>
        <w:widowControl w:val="0"/>
        <w:spacing w:after="0" w:line="240" w:lineRule="auto"/>
        <w:ind w:firstLine="709"/>
        <w:jc w:val="both"/>
        <w:rPr>
          <w:rFonts w:ascii="Times New Roman" w:hAnsi="Times New Roman"/>
          <w:sz w:val="26"/>
          <w:szCs w:val="26"/>
        </w:rPr>
      </w:pPr>
      <w:r w:rsidRPr="00C80AE9">
        <w:rPr>
          <w:rFonts w:ascii="Times New Roman" w:hAnsi="Times New Roman"/>
          <w:sz w:val="26"/>
          <w:szCs w:val="26"/>
        </w:rPr>
        <w:t>- изменения действующего законодательства Российской Федерации и (или) законодательства Пензенской области;</w:t>
      </w:r>
    </w:p>
    <w:p w:rsidR="00B5076D" w:rsidRPr="00C80AE9" w:rsidRDefault="00B5076D" w:rsidP="00C80AE9">
      <w:pPr>
        <w:widowControl w:val="0"/>
        <w:spacing w:after="0" w:line="240" w:lineRule="auto"/>
        <w:ind w:firstLine="709"/>
        <w:jc w:val="both"/>
        <w:rPr>
          <w:rFonts w:ascii="Times New Roman" w:hAnsi="Times New Roman"/>
          <w:sz w:val="26"/>
          <w:szCs w:val="26"/>
        </w:rPr>
      </w:pPr>
      <w:r w:rsidRPr="00C80AE9">
        <w:rPr>
          <w:rFonts w:ascii="Times New Roman" w:hAnsi="Times New Roman"/>
          <w:sz w:val="26"/>
          <w:szCs w:val="26"/>
        </w:rPr>
        <w:t>- при существенном нарушении условий настоящего Соглашения, при котором дальнейшее исполнение настоящего Соглашения становится невозможным;</w:t>
      </w:r>
    </w:p>
    <w:p w:rsidR="00B5076D" w:rsidRPr="00C80AE9" w:rsidRDefault="00B5076D" w:rsidP="00C80AE9">
      <w:pPr>
        <w:widowControl w:val="0"/>
        <w:spacing w:after="0" w:line="240" w:lineRule="auto"/>
        <w:ind w:firstLine="709"/>
        <w:jc w:val="both"/>
        <w:rPr>
          <w:rFonts w:ascii="Times New Roman" w:hAnsi="Times New Roman"/>
          <w:sz w:val="26"/>
          <w:szCs w:val="26"/>
        </w:rPr>
      </w:pPr>
      <w:r w:rsidRPr="00C80AE9">
        <w:rPr>
          <w:rFonts w:ascii="Times New Roman" w:hAnsi="Times New Roman"/>
          <w:sz w:val="26"/>
          <w:szCs w:val="26"/>
        </w:rPr>
        <w:t>- если полномочия могут быть наиболее эффективно осуществлены Администрацией поселения самостоятельно.</w:t>
      </w:r>
    </w:p>
    <w:p w:rsidR="00B5076D" w:rsidRPr="00C80AE9" w:rsidRDefault="00B5076D" w:rsidP="00C80AE9">
      <w:pPr>
        <w:widowControl w:val="0"/>
        <w:spacing w:after="0" w:line="240" w:lineRule="auto"/>
        <w:ind w:firstLine="709"/>
        <w:jc w:val="both"/>
        <w:rPr>
          <w:rFonts w:ascii="Times New Roman" w:hAnsi="Times New Roman"/>
          <w:sz w:val="26"/>
          <w:szCs w:val="26"/>
        </w:rPr>
      </w:pPr>
      <w:r w:rsidRPr="00C80AE9">
        <w:rPr>
          <w:rFonts w:ascii="Times New Roman" w:hAnsi="Times New Roman"/>
          <w:sz w:val="26"/>
          <w:szCs w:val="26"/>
        </w:rPr>
        <w:t>5.5. Уведомление о расторжении настоящего Соглашения в одностороннем порядке направляется второй стороне не менее чем за месяц до предполагаемого срока расторжения Соглашения, при этом второй стороне возмещаются все убытки, связанные с досрочным расторжением соглашения.</w:t>
      </w:r>
    </w:p>
    <w:p w:rsidR="00B5076D" w:rsidRPr="00C80AE9" w:rsidRDefault="00B5076D" w:rsidP="00C80AE9">
      <w:pPr>
        <w:widowControl w:val="0"/>
        <w:spacing w:after="0" w:line="240" w:lineRule="auto"/>
        <w:ind w:firstLine="709"/>
        <w:jc w:val="both"/>
        <w:rPr>
          <w:rFonts w:ascii="Times New Roman" w:hAnsi="Times New Roman"/>
          <w:sz w:val="26"/>
          <w:szCs w:val="26"/>
        </w:rPr>
      </w:pPr>
    </w:p>
    <w:p w:rsidR="00B5076D" w:rsidRPr="00C80AE9" w:rsidRDefault="00B5076D" w:rsidP="00C80AE9">
      <w:pPr>
        <w:widowControl w:val="0"/>
        <w:spacing w:after="0" w:line="240" w:lineRule="auto"/>
        <w:ind w:firstLine="709"/>
        <w:jc w:val="center"/>
        <w:rPr>
          <w:rFonts w:ascii="Times New Roman" w:hAnsi="Times New Roman"/>
          <w:b/>
          <w:sz w:val="26"/>
          <w:szCs w:val="26"/>
        </w:rPr>
      </w:pPr>
      <w:r w:rsidRPr="00C80AE9">
        <w:rPr>
          <w:rFonts w:ascii="Times New Roman" w:hAnsi="Times New Roman"/>
          <w:b/>
          <w:sz w:val="26"/>
          <w:szCs w:val="26"/>
        </w:rPr>
        <w:t>6. ПОРЯДОК ИЗМЕНЕНИЯ СОГЛАШЕНИЯ</w:t>
      </w:r>
    </w:p>
    <w:p w:rsidR="00B5076D" w:rsidRPr="00C80AE9" w:rsidRDefault="00B5076D" w:rsidP="00C80AE9">
      <w:pPr>
        <w:widowControl w:val="0"/>
        <w:spacing w:after="0" w:line="240" w:lineRule="auto"/>
        <w:ind w:firstLine="709"/>
        <w:jc w:val="center"/>
        <w:rPr>
          <w:rFonts w:ascii="Times New Roman" w:hAnsi="Times New Roman"/>
          <w:b/>
          <w:sz w:val="26"/>
          <w:szCs w:val="26"/>
        </w:rPr>
      </w:pPr>
    </w:p>
    <w:p w:rsidR="00B5076D" w:rsidRPr="00C80AE9" w:rsidRDefault="00B5076D" w:rsidP="00C80AE9">
      <w:pPr>
        <w:widowControl w:val="0"/>
        <w:autoSpaceDE w:val="0"/>
        <w:autoSpaceDN w:val="0"/>
        <w:adjustRightInd w:val="0"/>
        <w:spacing w:after="0" w:line="240" w:lineRule="auto"/>
        <w:ind w:firstLine="720"/>
        <w:jc w:val="both"/>
        <w:rPr>
          <w:rFonts w:ascii="Times New Roman" w:hAnsi="Times New Roman"/>
          <w:sz w:val="26"/>
          <w:szCs w:val="26"/>
        </w:rPr>
      </w:pPr>
      <w:r w:rsidRPr="00C80AE9">
        <w:rPr>
          <w:rFonts w:ascii="Times New Roman" w:hAnsi="Times New Roman"/>
          <w:sz w:val="26"/>
          <w:szCs w:val="26"/>
        </w:rPr>
        <w:lastRenderedPageBreak/>
        <w:t>6.1. Все изменения к настоящему Соглашению, вносятся по взаимному согласию сторон и оформляются дополнительными соглашениями.</w:t>
      </w:r>
    </w:p>
    <w:p w:rsidR="00B5076D" w:rsidRPr="00C80AE9" w:rsidRDefault="00B5076D" w:rsidP="00C80AE9">
      <w:pPr>
        <w:widowControl w:val="0"/>
        <w:autoSpaceDE w:val="0"/>
        <w:autoSpaceDN w:val="0"/>
        <w:adjustRightInd w:val="0"/>
        <w:spacing w:after="0" w:line="240" w:lineRule="auto"/>
        <w:ind w:firstLine="720"/>
        <w:jc w:val="both"/>
        <w:rPr>
          <w:rFonts w:ascii="Times New Roman" w:hAnsi="Times New Roman"/>
          <w:sz w:val="26"/>
          <w:szCs w:val="26"/>
        </w:rPr>
      </w:pPr>
      <w:r w:rsidRPr="00C80AE9">
        <w:rPr>
          <w:rFonts w:ascii="Times New Roman" w:hAnsi="Times New Roman"/>
          <w:sz w:val="26"/>
          <w:szCs w:val="26"/>
        </w:rPr>
        <w:t>Дополнительные соглашения являются неотъемлемыми частями ранее заключенных соглашений.</w:t>
      </w:r>
    </w:p>
    <w:p w:rsidR="00B5076D" w:rsidRPr="00C80AE9" w:rsidRDefault="00B5076D" w:rsidP="00C80AE9">
      <w:pPr>
        <w:widowControl w:val="0"/>
        <w:autoSpaceDE w:val="0"/>
        <w:autoSpaceDN w:val="0"/>
        <w:adjustRightInd w:val="0"/>
        <w:spacing w:after="0" w:line="240" w:lineRule="auto"/>
        <w:ind w:firstLine="720"/>
        <w:jc w:val="both"/>
        <w:rPr>
          <w:rFonts w:ascii="Times New Roman" w:hAnsi="Times New Roman"/>
          <w:sz w:val="26"/>
          <w:szCs w:val="26"/>
        </w:rPr>
      </w:pPr>
      <w:r w:rsidRPr="00C80AE9">
        <w:rPr>
          <w:rFonts w:ascii="Times New Roman" w:hAnsi="Times New Roman"/>
          <w:sz w:val="26"/>
          <w:szCs w:val="26"/>
        </w:rPr>
        <w:t>6.2. Дополнительное соглашение заключается в порядке, установленном для заключения соглашений, в соответствии с настоящим Порядком.</w:t>
      </w:r>
    </w:p>
    <w:p w:rsidR="00B5076D" w:rsidRPr="00C80AE9" w:rsidRDefault="00B5076D" w:rsidP="00C80AE9">
      <w:pPr>
        <w:widowControl w:val="0"/>
        <w:autoSpaceDE w:val="0"/>
        <w:autoSpaceDN w:val="0"/>
        <w:adjustRightInd w:val="0"/>
        <w:spacing w:after="0" w:line="240" w:lineRule="auto"/>
        <w:ind w:firstLine="720"/>
        <w:jc w:val="both"/>
        <w:rPr>
          <w:rFonts w:ascii="Times New Roman" w:hAnsi="Times New Roman"/>
          <w:sz w:val="26"/>
          <w:szCs w:val="26"/>
        </w:rPr>
      </w:pPr>
      <w:r w:rsidRPr="00C80AE9">
        <w:rPr>
          <w:rFonts w:ascii="Times New Roman" w:hAnsi="Times New Roman"/>
          <w:sz w:val="26"/>
          <w:szCs w:val="26"/>
        </w:rPr>
        <w:t>Дополнительное соглашение считается заключенным и вступает в силу со дня вступления в силу решения Собрания представителей Мокшанского района Пензенской области и решения Комитета местного самоуправления Царевщинского сельсовета Мокшанского района Пензенской области об утверждении дополнительного соглашения.</w:t>
      </w:r>
    </w:p>
    <w:p w:rsidR="00B5076D" w:rsidRPr="00C80AE9" w:rsidRDefault="00B5076D" w:rsidP="00C80AE9">
      <w:pPr>
        <w:widowControl w:val="0"/>
        <w:autoSpaceDE w:val="0"/>
        <w:autoSpaceDN w:val="0"/>
        <w:adjustRightInd w:val="0"/>
        <w:spacing w:after="0" w:line="240" w:lineRule="auto"/>
        <w:ind w:firstLine="720"/>
        <w:jc w:val="both"/>
        <w:rPr>
          <w:rFonts w:ascii="Times New Roman" w:hAnsi="Times New Roman"/>
          <w:sz w:val="26"/>
          <w:szCs w:val="26"/>
        </w:rPr>
      </w:pPr>
      <w:r w:rsidRPr="00C80AE9">
        <w:rPr>
          <w:rFonts w:ascii="Times New Roman" w:hAnsi="Times New Roman"/>
          <w:sz w:val="26"/>
          <w:szCs w:val="26"/>
        </w:rPr>
        <w:t xml:space="preserve">В случае вступления в силу указанных решений в разные дни, днем вступления в силу дополнительного соглашения будет считаться день вступления в силу последнего из указанных решений. </w:t>
      </w:r>
    </w:p>
    <w:p w:rsidR="00B5076D" w:rsidRPr="00C80AE9" w:rsidRDefault="00B5076D" w:rsidP="00C80AE9">
      <w:pPr>
        <w:widowControl w:val="0"/>
        <w:spacing w:after="0" w:line="240" w:lineRule="auto"/>
        <w:ind w:firstLine="709"/>
        <w:jc w:val="center"/>
        <w:rPr>
          <w:rFonts w:ascii="Times New Roman" w:hAnsi="Times New Roman"/>
          <w:sz w:val="26"/>
          <w:szCs w:val="26"/>
        </w:rPr>
      </w:pPr>
      <w:r w:rsidRPr="00C80AE9">
        <w:rPr>
          <w:rFonts w:ascii="Times New Roman" w:hAnsi="Times New Roman"/>
          <w:b/>
          <w:bCs/>
          <w:sz w:val="26"/>
          <w:szCs w:val="26"/>
        </w:rPr>
        <w:t>7. ЗАКЛЮЧИТЕЛЬНЫЕ ПОЛОЖЕНИЯ</w:t>
      </w:r>
      <w:r w:rsidRPr="00C80AE9">
        <w:rPr>
          <w:rFonts w:ascii="Times New Roman" w:hAnsi="Times New Roman"/>
          <w:sz w:val="26"/>
          <w:szCs w:val="26"/>
        </w:rPr>
        <w:t xml:space="preserve"> </w:t>
      </w:r>
    </w:p>
    <w:p w:rsidR="00B5076D" w:rsidRPr="00C80AE9" w:rsidRDefault="00B5076D" w:rsidP="00C80AE9">
      <w:pPr>
        <w:widowControl w:val="0"/>
        <w:spacing w:after="0" w:line="240" w:lineRule="auto"/>
        <w:ind w:firstLine="709"/>
        <w:jc w:val="center"/>
        <w:rPr>
          <w:rFonts w:ascii="Times New Roman" w:hAnsi="Times New Roman"/>
          <w:sz w:val="26"/>
          <w:szCs w:val="26"/>
        </w:rPr>
      </w:pPr>
    </w:p>
    <w:p w:rsidR="00B5076D" w:rsidRPr="00C80AE9" w:rsidRDefault="00B5076D" w:rsidP="00C80AE9">
      <w:pPr>
        <w:widowControl w:val="0"/>
        <w:spacing w:after="0" w:line="240" w:lineRule="auto"/>
        <w:ind w:firstLine="709"/>
        <w:jc w:val="both"/>
        <w:rPr>
          <w:rFonts w:ascii="Times New Roman" w:hAnsi="Times New Roman"/>
          <w:sz w:val="26"/>
          <w:szCs w:val="26"/>
        </w:rPr>
      </w:pPr>
      <w:r w:rsidRPr="00C80AE9">
        <w:rPr>
          <w:rFonts w:ascii="Times New Roman" w:hAnsi="Times New Roman"/>
          <w:sz w:val="26"/>
          <w:szCs w:val="26"/>
        </w:rPr>
        <w:t>7.1. Настоящее Соглашение составлено в двух экземплярах, имеющих одинаковую юридическую силу, по одному для каждой из Сторон.</w:t>
      </w:r>
    </w:p>
    <w:p w:rsidR="00B5076D" w:rsidRPr="00C80AE9" w:rsidRDefault="00B5076D" w:rsidP="00C80AE9">
      <w:pPr>
        <w:widowControl w:val="0"/>
        <w:spacing w:after="0" w:line="240" w:lineRule="auto"/>
        <w:ind w:firstLine="709"/>
        <w:jc w:val="both"/>
        <w:rPr>
          <w:rFonts w:ascii="Times New Roman" w:hAnsi="Times New Roman"/>
          <w:sz w:val="26"/>
          <w:szCs w:val="26"/>
        </w:rPr>
      </w:pPr>
      <w:r w:rsidRPr="00C80AE9">
        <w:rPr>
          <w:rFonts w:ascii="Times New Roman" w:hAnsi="Times New Roman"/>
          <w:sz w:val="26"/>
          <w:szCs w:val="26"/>
        </w:rPr>
        <w:t>7.3. По вопросам, не урегулированным настоящим Соглашением, Стороны руководствуются действующим законодательством.</w:t>
      </w:r>
    </w:p>
    <w:p w:rsidR="00B5076D" w:rsidRPr="00C80AE9" w:rsidRDefault="00B5076D" w:rsidP="00C80AE9">
      <w:pPr>
        <w:widowControl w:val="0"/>
        <w:spacing w:after="0" w:line="240" w:lineRule="auto"/>
        <w:ind w:firstLine="709"/>
        <w:jc w:val="both"/>
        <w:rPr>
          <w:rFonts w:ascii="Times New Roman" w:hAnsi="Times New Roman"/>
          <w:sz w:val="26"/>
          <w:szCs w:val="26"/>
        </w:rPr>
      </w:pPr>
      <w:r w:rsidRPr="00C80AE9">
        <w:rPr>
          <w:rFonts w:ascii="Times New Roman" w:hAnsi="Times New Roman"/>
          <w:sz w:val="26"/>
          <w:szCs w:val="26"/>
        </w:rPr>
        <w:t>7.4. Споры, связанные с исполнением настоящего Соглашения, разрешаются путем проведения переговоров или в судебном порядке.</w:t>
      </w:r>
    </w:p>
    <w:p w:rsidR="00B5076D" w:rsidRPr="00C80AE9" w:rsidRDefault="00B5076D" w:rsidP="00C80AE9">
      <w:pPr>
        <w:widowControl w:val="0"/>
        <w:spacing w:after="0" w:line="240" w:lineRule="auto"/>
        <w:ind w:firstLine="709"/>
        <w:jc w:val="both"/>
        <w:rPr>
          <w:rFonts w:ascii="Times New Roman" w:hAnsi="Times New Roman"/>
          <w:sz w:val="26"/>
          <w:szCs w:val="26"/>
        </w:rPr>
      </w:pPr>
      <w:r w:rsidRPr="00C80AE9">
        <w:rPr>
          <w:rFonts w:ascii="Times New Roman" w:hAnsi="Times New Roman"/>
          <w:sz w:val="26"/>
          <w:szCs w:val="26"/>
        </w:rPr>
        <w:t xml:space="preserve"> </w:t>
      </w:r>
    </w:p>
    <w:p w:rsidR="00B5076D" w:rsidRPr="00C80AE9" w:rsidRDefault="00B5076D" w:rsidP="00C80AE9">
      <w:pPr>
        <w:widowControl w:val="0"/>
        <w:spacing w:after="0" w:line="240" w:lineRule="auto"/>
        <w:ind w:firstLine="709"/>
        <w:jc w:val="both"/>
        <w:rPr>
          <w:rFonts w:ascii="Times New Roman" w:hAnsi="Times New Roman"/>
          <w:sz w:val="26"/>
          <w:szCs w:val="26"/>
        </w:rPr>
      </w:pPr>
    </w:p>
    <w:p w:rsidR="00B5076D" w:rsidRPr="00C80AE9" w:rsidRDefault="00B5076D" w:rsidP="00C80AE9">
      <w:pPr>
        <w:widowControl w:val="0"/>
        <w:spacing w:after="0" w:line="240" w:lineRule="auto"/>
        <w:ind w:firstLine="709"/>
        <w:jc w:val="both"/>
        <w:rPr>
          <w:rFonts w:ascii="Times New Roman" w:hAnsi="Times New Roman"/>
          <w:sz w:val="26"/>
          <w:szCs w:val="26"/>
        </w:rPr>
      </w:pPr>
    </w:p>
    <w:p w:rsidR="00B5076D" w:rsidRPr="00C80AE9" w:rsidRDefault="00B5076D" w:rsidP="00C80AE9">
      <w:pPr>
        <w:widowControl w:val="0"/>
        <w:spacing w:after="0" w:line="240" w:lineRule="auto"/>
        <w:ind w:firstLine="709"/>
        <w:jc w:val="both"/>
        <w:rPr>
          <w:rFonts w:ascii="Times New Roman" w:hAnsi="Times New Roman"/>
          <w:sz w:val="26"/>
          <w:szCs w:val="26"/>
        </w:rPr>
      </w:pPr>
    </w:p>
    <w:p w:rsidR="00B5076D" w:rsidRPr="00C80AE9" w:rsidRDefault="00B5076D" w:rsidP="00C80AE9">
      <w:pPr>
        <w:widowControl w:val="0"/>
        <w:spacing w:after="0" w:line="240" w:lineRule="auto"/>
        <w:ind w:firstLine="709"/>
        <w:jc w:val="both"/>
        <w:rPr>
          <w:rFonts w:ascii="Times New Roman" w:hAnsi="Times New Roman"/>
          <w:sz w:val="26"/>
          <w:szCs w:val="26"/>
        </w:rPr>
      </w:pPr>
    </w:p>
    <w:p w:rsidR="00B5076D" w:rsidRPr="00C80AE9" w:rsidRDefault="00B5076D" w:rsidP="00C80AE9">
      <w:pPr>
        <w:widowControl w:val="0"/>
        <w:spacing w:after="0" w:line="240" w:lineRule="auto"/>
        <w:ind w:firstLine="709"/>
        <w:jc w:val="both"/>
        <w:rPr>
          <w:rFonts w:ascii="Times New Roman" w:hAnsi="Times New Roman"/>
          <w:sz w:val="26"/>
          <w:szCs w:val="26"/>
        </w:rPr>
      </w:pPr>
    </w:p>
    <w:p w:rsidR="00B5076D" w:rsidRPr="00C80AE9" w:rsidRDefault="00B5076D" w:rsidP="00C80AE9">
      <w:pPr>
        <w:widowControl w:val="0"/>
        <w:spacing w:after="0" w:line="240" w:lineRule="auto"/>
        <w:ind w:firstLine="709"/>
        <w:jc w:val="both"/>
        <w:rPr>
          <w:rFonts w:ascii="Times New Roman" w:hAnsi="Times New Roman"/>
          <w:sz w:val="26"/>
          <w:szCs w:val="26"/>
        </w:rPr>
      </w:pPr>
    </w:p>
    <w:p w:rsidR="00B5076D" w:rsidRPr="00C80AE9" w:rsidRDefault="00B5076D" w:rsidP="00C80AE9">
      <w:pPr>
        <w:widowControl w:val="0"/>
        <w:spacing w:after="0" w:line="240" w:lineRule="auto"/>
        <w:ind w:firstLine="709"/>
        <w:jc w:val="both"/>
        <w:rPr>
          <w:rFonts w:ascii="Times New Roman" w:hAnsi="Times New Roman"/>
          <w:sz w:val="26"/>
          <w:szCs w:val="26"/>
        </w:rPr>
      </w:pPr>
    </w:p>
    <w:p w:rsidR="00B5076D" w:rsidRPr="00C80AE9" w:rsidRDefault="00B5076D" w:rsidP="00C80AE9">
      <w:pPr>
        <w:widowControl w:val="0"/>
        <w:spacing w:after="0" w:line="240" w:lineRule="auto"/>
        <w:ind w:firstLine="709"/>
        <w:jc w:val="both"/>
        <w:rPr>
          <w:rFonts w:ascii="Times New Roman" w:hAnsi="Times New Roman"/>
          <w:sz w:val="26"/>
          <w:szCs w:val="26"/>
        </w:rPr>
      </w:pPr>
    </w:p>
    <w:p w:rsidR="00B5076D" w:rsidRPr="00C80AE9" w:rsidRDefault="00B5076D" w:rsidP="00C80AE9">
      <w:pPr>
        <w:widowControl w:val="0"/>
        <w:spacing w:after="0" w:line="240" w:lineRule="auto"/>
        <w:ind w:firstLine="709"/>
        <w:jc w:val="both"/>
        <w:rPr>
          <w:rFonts w:ascii="Times New Roman" w:hAnsi="Times New Roman"/>
          <w:b/>
          <w:bCs/>
          <w:sz w:val="26"/>
          <w:szCs w:val="26"/>
        </w:rPr>
      </w:pPr>
      <w:r w:rsidRPr="00C80AE9">
        <w:rPr>
          <w:rFonts w:ascii="Times New Roman" w:hAnsi="Times New Roman"/>
          <w:sz w:val="26"/>
          <w:szCs w:val="26"/>
        </w:rPr>
        <w:t xml:space="preserve">                              </w:t>
      </w:r>
      <w:r w:rsidRPr="00C80AE9">
        <w:rPr>
          <w:rFonts w:ascii="Times New Roman" w:hAnsi="Times New Roman"/>
          <w:b/>
          <w:bCs/>
          <w:sz w:val="26"/>
          <w:szCs w:val="26"/>
        </w:rPr>
        <w:t>8. РЕКВИЗИТЫ И ПОДПИСИ СТОРОН</w:t>
      </w:r>
    </w:p>
    <w:p w:rsidR="00B5076D" w:rsidRPr="00C80AE9" w:rsidRDefault="00B5076D" w:rsidP="00C80AE9">
      <w:pPr>
        <w:widowControl w:val="0"/>
        <w:spacing w:after="0" w:line="240" w:lineRule="auto"/>
        <w:jc w:val="center"/>
        <w:rPr>
          <w:rFonts w:ascii="Times New Roman" w:hAnsi="Times New Roman"/>
          <w:sz w:val="26"/>
          <w:szCs w:val="26"/>
        </w:rPr>
      </w:pPr>
      <w:r w:rsidRPr="00C80AE9">
        <w:rPr>
          <w:rFonts w:ascii="Times New Roman" w:hAnsi="Times New Roman"/>
          <w:noProof/>
          <w:sz w:val="26"/>
          <w:szCs w:val="26"/>
        </w:rPr>
        <mc:AlternateContent>
          <mc:Choice Requires="wps">
            <w:drawing>
              <wp:anchor distT="0" distB="0" distL="114300" distR="114300" simplePos="0" relativeHeight="251659264" behindDoc="0" locked="0" layoutInCell="1" allowOverlap="1" wp14:anchorId="7372F2CC" wp14:editId="1BD969E2">
                <wp:simplePos x="0" y="0"/>
                <wp:positionH relativeFrom="column">
                  <wp:posOffset>-173990</wp:posOffset>
                </wp:positionH>
                <wp:positionV relativeFrom="paragraph">
                  <wp:posOffset>92075</wp:posOffset>
                </wp:positionV>
                <wp:extent cx="3448685" cy="1853565"/>
                <wp:effectExtent l="7620" t="5715" r="10795" b="7620"/>
                <wp:wrapNone/>
                <wp:docPr id="1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685" cy="1853565"/>
                        </a:xfrm>
                        <a:prstGeom prst="rect">
                          <a:avLst/>
                        </a:prstGeom>
                        <a:solidFill>
                          <a:srgbClr val="FFFFFF"/>
                        </a:solidFill>
                        <a:ln w="9525">
                          <a:solidFill>
                            <a:srgbClr val="FFFFFF"/>
                          </a:solidFill>
                          <a:miter lim="800000"/>
                          <a:headEnd/>
                          <a:tailEnd/>
                        </a:ln>
                      </wps:spPr>
                      <wps:txbx>
                        <w:txbxContent>
                          <w:p w:rsidR="00B5076D" w:rsidRPr="00847A9D" w:rsidRDefault="00B5076D" w:rsidP="00B5076D">
                            <w:r w:rsidRPr="00847A9D">
                              <w:t>Администрация Мокшанского района Пензенской области</w:t>
                            </w:r>
                          </w:p>
                          <w:p w:rsidR="00B5076D" w:rsidRPr="00847A9D" w:rsidRDefault="00B5076D" w:rsidP="00B5076D">
                            <w:pPr>
                              <w:jc w:val="both"/>
                            </w:pPr>
                            <w:r w:rsidRPr="00847A9D">
                              <w:t>442370, Пензенская область, Мокшанский район, р.п.Мокшан, ул. Поцелуева, дом 1</w:t>
                            </w:r>
                          </w:p>
                          <w:p w:rsidR="00B5076D" w:rsidRPr="00847A9D" w:rsidRDefault="00B5076D" w:rsidP="00B5076D">
                            <w:pPr>
                              <w:jc w:val="both"/>
                            </w:pPr>
                            <w:r w:rsidRPr="00847A9D">
                              <w:t>Глава Мокшанского района Пензенской области</w:t>
                            </w:r>
                          </w:p>
                          <w:p w:rsidR="00B5076D" w:rsidRDefault="00B5076D" w:rsidP="00B5076D">
                            <w:pPr>
                              <w:jc w:val="both"/>
                            </w:pPr>
                            <w:r w:rsidRPr="00847A9D">
                              <w:t xml:space="preserve">  </w:t>
                            </w:r>
                          </w:p>
                          <w:p w:rsidR="00B5076D" w:rsidRDefault="00B5076D" w:rsidP="00B5076D">
                            <w:pPr>
                              <w:jc w:val="both"/>
                            </w:pPr>
                          </w:p>
                          <w:p w:rsidR="00B5076D" w:rsidRPr="00847A9D" w:rsidRDefault="00B5076D" w:rsidP="00B5076D">
                            <w:pPr>
                              <w:jc w:val="both"/>
                            </w:pPr>
                          </w:p>
                          <w:p w:rsidR="00B5076D" w:rsidRPr="00847A9D" w:rsidRDefault="00B5076D" w:rsidP="00B5076D">
                            <w:pPr>
                              <w:jc w:val="both"/>
                            </w:pPr>
                            <w:r w:rsidRPr="00847A9D">
                              <w:t xml:space="preserve">___________________ </w:t>
                            </w:r>
                            <w:r>
                              <w:t>А.В. Решетченко</w:t>
                            </w:r>
                          </w:p>
                          <w:p w:rsidR="00B5076D" w:rsidRPr="00847A9D" w:rsidRDefault="00B5076D" w:rsidP="00B5076D">
                            <w:pPr>
                              <w:jc w:val="both"/>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372F2CC" id="_x0000_t202" coordsize="21600,21600" o:spt="202" path="m,l,21600r21600,l21600,xe">
                <v:stroke joinstyle="miter"/>
                <v:path gradientshapeok="t" o:connecttype="rect"/>
              </v:shapetype>
              <v:shape id="Text Box 10" o:spid="_x0000_s1026" type="#_x0000_t202" style="position:absolute;left:0;text-align:left;margin-left:-13.7pt;margin-top:7.25pt;width:271.55pt;height:145.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" strokecolor="white">
                <v:textbox style="mso-fit-shape-to-text:t">
                  <w:txbxContent>
                    <w:p w:rsidR="00B5076D" w:rsidRPr="00847A9D" w:rsidRDefault="00B5076D" w:rsidP="00B5076D">
                      <w:r w:rsidRPr="00847A9D">
                        <w:t>Администрация Мокшанского района Пензенской области</w:t>
                      </w:r>
                    </w:p>
                    <w:p w:rsidR="00B5076D" w:rsidRPr="00847A9D" w:rsidRDefault="00B5076D" w:rsidP="00B5076D">
                      <w:pPr>
                        <w:jc w:val="both"/>
                      </w:pPr>
                      <w:r w:rsidRPr="00847A9D">
                        <w:t>442370, Пензенская область, Мокшанский район, р.п.Мокшан, ул. Поцелуева, дом 1</w:t>
                      </w:r>
                    </w:p>
                    <w:p w:rsidR="00B5076D" w:rsidRPr="00847A9D" w:rsidRDefault="00B5076D" w:rsidP="00B5076D">
                      <w:pPr>
                        <w:jc w:val="both"/>
                      </w:pPr>
                      <w:r w:rsidRPr="00847A9D">
                        <w:t>Глава Мокшанского района Пензенской области</w:t>
                      </w:r>
                    </w:p>
                    <w:p w:rsidR="00B5076D" w:rsidRDefault="00B5076D" w:rsidP="00B5076D">
                      <w:pPr>
                        <w:jc w:val="both"/>
                      </w:pPr>
                      <w:r w:rsidRPr="00847A9D">
                        <w:t xml:space="preserve">  </w:t>
                      </w:r>
                    </w:p>
                    <w:p w:rsidR="00B5076D" w:rsidRDefault="00B5076D" w:rsidP="00B5076D">
                      <w:pPr>
                        <w:jc w:val="both"/>
                      </w:pPr>
                    </w:p>
                    <w:p w:rsidR="00B5076D" w:rsidRPr="00847A9D" w:rsidRDefault="00B5076D" w:rsidP="00B5076D">
                      <w:pPr>
                        <w:jc w:val="both"/>
                      </w:pPr>
                    </w:p>
                    <w:p w:rsidR="00B5076D" w:rsidRPr="00847A9D" w:rsidRDefault="00B5076D" w:rsidP="00B5076D">
                      <w:pPr>
                        <w:jc w:val="both"/>
                      </w:pPr>
                      <w:r w:rsidRPr="00847A9D">
                        <w:t xml:space="preserve">___________________ </w:t>
                      </w:r>
                      <w:r>
                        <w:t>А.В. Решетченко</w:t>
                      </w:r>
                    </w:p>
                    <w:p w:rsidR="00B5076D" w:rsidRPr="00847A9D" w:rsidRDefault="00B5076D" w:rsidP="00B5076D">
                      <w:pPr>
                        <w:jc w:val="both"/>
                      </w:pPr>
                    </w:p>
                  </w:txbxContent>
                </v:textbox>
              </v:shape>
            </w:pict>
          </mc:Fallback>
        </mc:AlternateContent>
      </w:r>
      <w:r w:rsidRPr="00C80AE9">
        <w:rPr>
          <w:rFonts w:ascii="Times New Roman" w:hAnsi="Times New Roman"/>
          <w:noProof/>
          <w:sz w:val="26"/>
          <w:szCs w:val="26"/>
        </w:rPr>
        <mc:AlternateContent>
          <mc:Choice Requires="wps">
            <w:drawing>
              <wp:anchor distT="0" distB="0" distL="114300" distR="114300" simplePos="0" relativeHeight="251660288" behindDoc="0" locked="0" layoutInCell="1" allowOverlap="1" wp14:anchorId="7EBFBA9F" wp14:editId="1C675675">
                <wp:simplePos x="0" y="0"/>
                <wp:positionH relativeFrom="column">
                  <wp:posOffset>3505200</wp:posOffset>
                </wp:positionH>
                <wp:positionV relativeFrom="paragraph">
                  <wp:posOffset>17145</wp:posOffset>
                </wp:positionV>
                <wp:extent cx="3041015" cy="2076450"/>
                <wp:effectExtent l="10160" t="6985" r="6350" b="12065"/>
                <wp:wrapNone/>
                <wp:docPr id="1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1015" cy="2076450"/>
                        </a:xfrm>
                        <a:prstGeom prst="rect">
                          <a:avLst/>
                        </a:prstGeom>
                        <a:solidFill>
                          <a:srgbClr val="FFFFFF"/>
                        </a:solidFill>
                        <a:ln w="9525">
                          <a:solidFill>
                            <a:srgbClr val="FFFFFF"/>
                          </a:solidFill>
                          <a:miter lim="800000"/>
                          <a:headEnd/>
                          <a:tailEnd/>
                        </a:ln>
                      </wps:spPr>
                      <wps:txbx>
                        <w:txbxContent>
                          <w:p w:rsidR="00B5076D" w:rsidRPr="001F5DB5" w:rsidRDefault="00B5076D" w:rsidP="00B5076D">
                            <w:r w:rsidRPr="001F5DB5">
                              <w:t xml:space="preserve">Администрация  </w:t>
                            </w:r>
                            <w:r>
                              <w:t>Царевщинского</w:t>
                            </w:r>
                            <w:r w:rsidRPr="001F5DB5">
                              <w:t xml:space="preserve"> сельсовета Мокшанского района Пензенской области</w:t>
                            </w:r>
                          </w:p>
                          <w:p w:rsidR="00B5076D" w:rsidRPr="001F5DB5" w:rsidRDefault="00B5076D" w:rsidP="00B5076D">
                            <w:pPr>
                              <w:jc w:val="both"/>
                            </w:pPr>
                            <w:r w:rsidRPr="001F5DB5">
                              <w:t>44237</w:t>
                            </w:r>
                            <w:r>
                              <w:t>6</w:t>
                            </w:r>
                            <w:r w:rsidRPr="001F5DB5">
                              <w:t xml:space="preserve">, Пензенская область, Мокшанский район, </w:t>
                            </w:r>
                            <w:r>
                              <w:t>с.Царевщино</w:t>
                            </w:r>
                            <w:r w:rsidRPr="001F5DB5">
                              <w:t xml:space="preserve">, ул. </w:t>
                            </w:r>
                            <w:r>
                              <w:t>Центральная</w:t>
                            </w:r>
                            <w:r w:rsidRPr="001F5DB5">
                              <w:t xml:space="preserve">, д. </w:t>
                            </w:r>
                            <w:r>
                              <w:t>72</w:t>
                            </w:r>
                          </w:p>
                          <w:p w:rsidR="00B5076D" w:rsidRPr="001F5DB5" w:rsidRDefault="00B5076D" w:rsidP="00B5076D">
                            <w:pPr>
                              <w:jc w:val="both"/>
                            </w:pPr>
                          </w:p>
                          <w:p w:rsidR="00B5076D" w:rsidRPr="001F5DB5" w:rsidRDefault="00B5076D" w:rsidP="00B5076D">
                            <w:pPr>
                              <w:rPr>
                                <w:sz w:val="26"/>
                                <w:szCs w:val="26"/>
                              </w:rPr>
                            </w:pPr>
                            <w:r w:rsidRPr="001F5DB5">
                              <w:t xml:space="preserve">Глава администрации  </w:t>
                            </w:r>
                            <w:r>
                              <w:t>Царевщинского</w:t>
                            </w:r>
                            <w:r w:rsidRPr="001F5DB5">
                              <w:t xml:space="preserve"> сельсовета Мокшанского района Пензенской области</w:t>
                            </w:r>
                          </w:p>
                          <w:p w:rsidR="00B5076D" w:rsidRPr="001F5DB5" w:rsidRDefault="00B5076D" w:rsidP="00B5076D">
                            <w:pPr>
                              <w:rPr>
                                <w:sz w:val="26"/>
                                <w:szCs w:val="26"/>
                              </w:rPr>
                            </w:pPr>
                          </w:p>
                          <w:p w:rsidR="00B5076D" w:rsidRPr="00847A9D" w:rsidRDefault="00B5076D" w:rsidP="00B5076D">
                            <w:pPr>
                              <w:rPr>
                                <w:sz w:val="26"/>
                                <w:szCs w:val="26"/>
                              </w:rPr>
                            </w:pPr>
                            <w:r w:rsidRPr="001F5DB5">
                              <w:rPr>
                                <w:sz w:val="26"/>
                                <w:szCs w:val="26"/>
                              </w:rPr>
                              <w:t xml:space="preserve">__________________ </w:t>
                            </w:r>
                            <w:r>
                              <w:rPr>
                                <w:sz w:val="26"/>
                                <w:szCs w:val="26"/>
                              </w:rPr>
                              <w:t>О.А.Адышкина</w:t>
                            </w:r>
                          </w:p>
                          <w:p w:rsidR="00B5076D" w:rsidRDefault="00B5076D" w:rsidP="00B5076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FBA9F" id="Text Box 11" o:spid="_x0000_s1027" type="#_x0000_t202" style="position:absolute;left:0;text-align:left;margin-left:276pt;margin-top:1.35pt;width:239.45pt;height:16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" strokecolor="white">
                <v:textbox>
                  <w:txbxContent>
                    <w:p w:rsidR="00B5076D" w:rsidRPr="001F5DB5" w:rsidRDefault="00B5076D" w:rsidP="00B5076D">
                      <w:r w:rsidRPr="001F5DB5">
                        <w:t xml:space="preserve">Администрация  </w:t>
                      </w:r>
                      <w:r>
                        <w:t>Царевщинского</w:t>
                      </w:r>
                      <w:r w:rsidRPr="001F5DB5">
                        <w:t xml:space="preserve"> сельсовета Мокшанского района Пензенской области</w:t>
                      </w:r>
                    </w:p>
                    <w:p w:rsidR="00B5076D" w:rsidRPr="001F5DB5" w:rsidRDefault="00B5076D" w:rsidP="00B5076D">
                      <w:pPr>
                        <w:jc w:val="both"/>
                      </w:pPr>
                      <w:r w:rsidRPr="001F5DB5">
                        <w:t>44237</w:t>
                      </w:r>
                      <w:r>
                        <w:t>6</w:t>
                      </w:r>
                      <w:r w:rsidRPr="001F5DB5">
                        <w:t xml:space="preserve">, Пензенская область, Мокшанский район, </w:t>
                      </w:r>
                      <w:r>
                        <w:t>с.Царевщино</w:t>
                      </w:r>
                      <w:r w:rsidRPr="001F5DB5">
                        <w:t xml:space="preserve">, ул. </w:t>
                      </w:r>
                      <w:r>
                        <w:t>Центральная</w:t>
                      </w:r>
                      <w:r w:rsidRPr="001F5DB5">
                        <w:t xml:space="preserve">, д. </w:t>
                      </w:r>
                      <w:r>
                        <w:t>72</w:t>
                      </w:r>
                    </w:p>
                    <w:p w:rsidR="00B5076D" w:rsidRPr="001F5DB5" w:rsidRDefault="00B5076D" w:rsidP="00B5076D">
                      <w:pPr>
                        <w:jc w:val="both"/>
                      </w:pPr>
                    </w:p>
                    <w:p w:rsidR="00B5076D" w:rsidRPr="001F5DB5" w:rsidRDefault="00B5076D" w:rsidP="00B5076D">
                      <w:pPr>
                        <w:rPr>
                          <w:sz w:val="26"/>
                          <w:szCs w:val="26"/>
                        </w:rPr>
                      </w:pPr>
                      <w:r w:rsidRPr="001F5DB5">
                        <w:t xml:space="preserve">Глава администрации  </w:t>
                      </w:r>
                      <w:r>
                        <w:t>Царевщинского</w:t>
                      </w:r>
                      <w:r w:rsidRPr="001F5DB5">
                        <w:t xml:space="preserve"> сельсовета Мокшанского района Пензенской области</w:t>
                      </w:r>
                    </w:p>
                    <w:p w:rsidR="00B5076D" w:rsidRPr="001F5DB5" w:rsidRDefault="00B5076D" w:rsidP="00B5076D">
                      <w:pPr>
                        <w:rPr>
                          <w:sz w:val="26"/>
                          <w:szCs w:val="26"/>
                        </w:rPr>
                      </w:pPr>
                    </w:p>
                    <w:p w:rsidR="00B5076D" w:rsidRPr="00847A9D" w:rsidRDefault="00B5076D" w:rsidP="00B5076D">
                      <w:pPr>
                        <w:rPr>
                          <w:sz w:val="26"/>
                          <w:szCs w:val="26"/>
                        </w:rPr>
                      </w:pPr>
                      <w:r w:rsidRPr="001F5DB5">
                        <w:rPr>
                          <w:sz w:val="26"/>
                          <w:szCs w:val="26"/>
                        </w:rPr>
                        <w:t xml:space="preserve">__________________ </w:t>
                      </w:r>
                      <w:r>
                        <w:rPr>
                          <w:sz w:val="26"/>
                          <w:szCs w:val="26"/>
                        </w:rPr>
                        <w:t>О.А.Адышкина</w:t>
                      </w:r>
                    </w:p>
                    <w:p w:rsidR="00B5076D" w:rsidRDefault="00B5076D" w:rsidP="00B5076D"/>
                  </w:txbxContent>
                </v:textbox>
              </v:shape>
            </w:pict>
          </mc:Fallback>
        </mc:AlternateContent>
      </w:r>
      <w:r w:rsidRPr="00C80AE9">
        <w:rPr>
          <w:rFonts w:ascii="Times New Roman" w:hAnsi="Times New Roman"/>
          <w:sz w:val="26"/>
          <w:szCs w:val="26"/>
        </w:rPr>
        <w:t xml:space="preserve"> </w:t>
      </w:r>
    </w:p>
    <w:p w:rsidR="00B5076D" w:rsidRPr="00C80AE9" w:rsidRDefault="00B5076D" w:rsidP="00C80AE9">
      <w:pPr>
        <w:widowControl w:val="0"/>
        <w:spacing w:after="0" w:line="240" w:lineRule="auto"/>
        <w:rPr>
          <w:rFonts w:ascii="Times New Roman" w:hAnsi="Times New Roman"/>
          <w:sz w:val="26"/>
          <w:szCs w:val="26"/>
        </w:rPr>
      </w:pPr>
    </w:p>
    <w:p w:rsidR="00B5076D" w:rsidRPr="00C80AE9" w:rsidRDefault="00B5076D" w:rsidP="00C80AE9">
      <w:pPr>
        <w:widowControl w:val="0"/>
        <w:spacing w:after="0" w:line="240" w:lineRule="auto"/>
        <w:rPr>
          <w:rFonts w:ascii="Times New Roman" w:hAnsi="Times New Roman"/>
          <w:sz w:val="26"/>
          <w:szCs w:val="26"/>
        </w:rPr>
      </w:pPr>
    </w:p>
    <w:p w:rsidR="00B5076D" w:rsidRPr="00C80AE9" w:rsidRDefault="00B5076D" w:rsidP="00C80AE9">
      <w:pPr>
        <w:widowControl w:val="0"/>
        <w:spacing w:after="0" w:line="240" w:lineRule="auto"/>
        <w:rPr>
          <w:rFonts w:ascii="Times New Roman" w:hAnsi="Times New Roman"/>
          <w:sz w:val="26"/>
          <w:szCs w:val="26"/>
        </w:rPr>
      </w:pPr>
    </w:p>
    <w:p w:rsidR="00B5076D" w:rsidRPr="00C80AE9" w:rsidRDefault="00B5076D" w:rsidP="00C80AE9">
      <w:pPr>
        <w:widowControl w:val="0"/>
        <w:spacing w:after="0" w:line="240" w:lineRule="auto"/>
        <w:rPr>
          <w:rFonts w:ascii="Times New Roman" w:hAnsi="Times New Roman"/>
          <w:sz w:val="26"/>
          <w:szCs w:val="26"/>
        </w:rPr>
      </w:pPr>
    </w:p>
    <w:p w:rsidR="00B5076D" w:rsidRPr="00C80AE9" w:rsidRDefault="00B5076D" w:rsidP="00C80AE9">
      <w:pPr>
        <w:widowControl w:val="0"/>
        <w:spacing w:after="0" w:line="240" w:lineRule="auto"/>
        <w:rPr>
          <w:rFonts w:ascii="Times New Roman" w:hAnsi="Times New Roman"/>
          <w:sz w:val="26"/>
          <w:szCs w:val="26"/>
        </w:rPr>
      </w:pPr>
    </w:p>
    <w:p w:rsidR="00B5076D" w:rsidRPr="00C80AE9" w:rsidRDefault="00B5076D" w:rsidP="00C80AE9">
      <w:pPr>
        <w:widowControl w:val="0"/>
        <w:spacing w:after="0" w:line="240" w:lineRule="auto"/>
        <w:rPr>
          <w:rFonts w:ascii="Times New Roman" w:hAnsi="Times New Roman"/>
          <w:sz w:val="26"/>
          <w:szCs w:val="26"/>
        </w:rPr>
      </w:pPr>
    </w:p>
    <w:p w:rsidR="00B5076D" w:rsidRPr="00C80AE9" w:rsidRDefault="00B5076D" w:rsidP="00C80AE9">
      <w:pPr>
        <w:widowControl w:val="0"/>
        <w:spacing w:after="0" w:line="240" w:lineRule="auto"/>
        <w:rPr>
          <w:rFonts w:ascii="Times New Roman" w:hAnsi="Times New Roman"/>
          <w:sz w:val="26"/>
          <w:szCs w:val="26"/>
        </w:rPr>
      </w:pPr>
    </w:p>
    <w:p w:rsidR="00B5076D" w:rsidRPr="00C80AE9" w:rsidRDefault="00B5076D" w:rsidP="00C80AE9">
      <w:pPr>
        <w:widowControl w:val="0"/>
        <w:spacing w:after="0" w:line="240" w:lineRule="auto"/>
        <w:jc w:val="both"/>
        <w:rPr>
          <w:rFonts w:ascii="Times New Roman" w:hAnsi="Times New Roman"/>
          <w:sz w:val="26"/>
          <w:szCs w:val="26"/>
        </w:rPr>
      </w:pPr>
    </w:p>
    <w:p w:rsidR="00B5076D" w:rsidRPr="00C80AE9" w:rsidRDefault="00B5076D" w:rsidP="00C80AE9">
      <w:pPr>
        <w:widowControl w:val="0"/>
        <w:spacing w:after="0" w:line="240" w:lineRule="auto"/>
        <w:rPr>
          <w:rFonts w:ascii="Times New Roman" w:hAnsi="Times New Roman"/>
          <w:sz w:val="26"/>
          <w:szCs w:val="26"/>
        </w:rPr>
      </w:pPr>
      <w:r w:rsidRPr="00C80AE9">
        <w:rPr>
          <w:rFonts w:ascii="Times New Roman" w:hAnsi="Times New Roman"/>
          <w:sz w:val="26"/>
          <w:szCs w:val="26"/>
        </w:rPr>
        <w:t>М.П.</w:t>
      </w:r>
    </w:p>
    <w:p w:rsidR="00B5076D" w:rsidRPr="00C80AE9" w:rsidRDefault="00B5076D" w:rsidP="00C80AE9">
      <w:pPr>
        <w:widowControl w:val="0"/>
        <w:spacing w:after="0" w:line="240" w:lineRule="auto"/>
        <w:rPr>
          <w:rFonts w:ascii="Times New Roman" w:hAnsi="Times New Roman"/>
          <w:sz w:val="26"/>
          <w:szCs w:val="26"/>
        </w:rPr>
      </w:pPr>
    </w:p>
    <w:p w:rsidR="00B5076D" w:rsidRPr="00C80AE9" w:rsidRDefault="00B5076D" w:rsidP="00C80AE9">
      <w:pPr>
        <w:widowControl w:val="0"/>
        <w:spacing w:after="0" w:line="240" w:lineRule="auto"/>
        <w:rPr>
          <w:rFonts w:ascii="Times New Roman" w:hAnsi="Times New Roman"/>
          <w:sz w:val="26"/>
          <w:szCs w:val="26"/>
        </w:rPr>
      </w:pPr>
      <w:r w:rsidRPr="00C80AE9">
        <w:rPr>
          <w:rFonts w:ascii="Times New Roman" w:hAnsi="Times New Roman"/>
          <w:sz w:val="26"/>
          <w:szCs w:val="26"/>
        </w:rPr>
        <w:t>Согласовано:</w:t>
      </w:r>
    </w:p>
    <w:p w:rsidR="00B5076D" w:rsidRPr="00C80AE9" w:rsidRDefault="00B5076D" w:rsidP="00C80AE9">
      <w:pPr>
        <w:widowControl w:val="0"/>
        <w:spacing w:after="0" w:line="240" w:lineRule="auto"/>
        <w:rPr>
          <w:rFonts w:ascii="Times New Roman" w:hAnsi="Times New Roman"/>
          <w:sz w:val="26"/>
          <w:szCs w:val="26"/>
        </w:rPr>
      </w:pPr>
      <w:r w:rsidRPr="00C80AE9">
        <w:rPr>
          <w:rFonts w:ascii="Times New Roman" w:hAnsi="Times New Roman"/>
          <w:sz w:val="26"/>
          <w:szCs w:val="26"/>
        </w:rPr>
        <w:t xml:space="preserve">Финансовое управление </w:t>
      </w:r>
    </w:p>
    <w:p w:rsidR="00B5076D" w:rsidRPr="00C80AE9" w:rsidRDefault="00B5076D" w:rsidP="00C80AE9">
      <w:pPr>
        <w:widowControl w:val="0"/>
        <w:spacing w:after="0" w:line="240" w:lineRule="auto"/>
        <w:rPr>
          <w:rFonts w:ascii="Times New Roman" w:hAnsi="Times New Roman"/>
          <w:sz w:val="26"/>
          <w:szCs w:val="26"/>
        </w:rPr>
      </w:pPr>
      <w:r w:rsidRPr="00C80AE9">
        <w:rPr>
          <w:rFonts w:ascii="Times New Roman" w:hAnsi="Times New Roman"/>
          <w:sz w:val="26"/>
          <w:szCs w:val="26"/>
        </w:rPr>
        <w:t>администрации Мокшанского района</w:t>
      </w:r>
    </w:p>
    <w:p w:rsidR="00B5076D" w:rsidRPr="00C80AE9" w:rsidRDefault="00B5076D" w:rsidP="00C80AE9">
      <w:pPr>
        <w:widowControl w:val="0"/>
        <w:spacing w:after="0" w:line="240" w:lineRule="auto"/>
        <w:rPr>
          <w:rFonts w:ascii="Times New Roman" w:hAnsi="Times New Roman"/>
          <w:sz w:val="26"/>
          <w:szCs w:val="26"/>
        </w:rPr>
      </w:pPr>
      <w:r w:rsidRPr="00C80AE9">
        <w:rPr>
          <w:rFonts w:ascii="Times New Roman" w:hAnsi="Times New Roman"/>
          <w:sz w:val="26"/>
          <w:szCs w:val="26"/>
        </w:rPr>
        <w:t>Пензенской области</w:t>
      </w:r>
    </w:p>
    <w:p w:rsidR="00B5076D" w:rsidRPr="00C80AE9" w:rsidRDefault="00B5076D" w:rsidP="00C80AE9">
      <w:pPr>
        <w:widowControl w:val="0"/>
        <w:spacing w:after="0" w:line="240" w:lineRule="auto"/>
        <w:rPr>
          <w:rFonts w:ascii="Times New Roman" w:hAnsi="Times New Roman"/>
          <w:sz w:val="26"/>
          <w:szCs w:val="26"/>
        </w:rPr>
      </w:pPr>
    </w:p>
    <w:p w:rsidR="00B5076D" w:rsidRPr="00C80AE9" w:rsidRDefault="00B5076D" w:rsidP="00C80AE9">
      <w:pPr>
        <w:widowControl w:val="0"/>
        <w:spacing w:after="0" w:line="240" w:lineRule="auto"/>
        <w:rPr>
          <w:rFonts w:ascii="Times New Roman" w:hAnsi="Times New Roman"/>
          <w:b/>
          <w:bCs/>
          <w:sz w:val="26"/>
          <w:szCs w:val="26"/>
        </w:rPr>
      </w:pPr>
      <w:r w:rsidRPr="00C80AE9">
        <w:rPr>
          <w:rFonts w:ascii="Times New Roman" w:hAnsi="Times New Roman"/>
          <w:sz w:val="26"/>
          <w:szCs w:val="26"/>
        </w:rPr>
        <w:t>Тимофеева Н.В. _____________________</w:t>
      </w:r>
    </w:p>
    <w:p w:rsidR="00B5076D" w:rsidRPr="00C80AE9" w:rsidRDefault="00B5076D" w:rsidP="00C80AE9">
      <w:pPr>
        <w:widowControl w:val="0"/>
        <w:spacing w:after="0" w:line="240" w:lineRule="auto"/>
        <w:jc w:val="center"/>
        <w:rPr>
          <w:rFonts w:ascii="Times New Roman" w:hAnsi="Times New Roman"/>
          <w:b/>
          <w:bCs/>
          <w:sz w:val="26"/>
          <w:szCs w:val="26"/>
        </w:rPr>
      </w:pPr>
      <w:r w:rsidRPr="00C80AE9">
        <w:rPr>
          <w:rFonts w:ascii="Times New Roman" w:hAnsi="Times New Roman"/>
          <w:b/>
          <w:bCs/>
          <w:sz w:val="26"/>
          <w:szCs w:val="26"/>
        </w:rPr>
        <w:br w:type="page"/>
      </w:r>
      <w:r w:rsidRPr="00C80AE9">
        <w:rPr>
          <w:rFonts w:ascii="Times New Roman" w:hAnsi="Times New Roman"/>
          <w:b/>
          <w:bCs/>
          <w:sz w:val="26"/>
          <w:szCs w:val="26"/>
        </w:rPr>
        <w:lastRenderedPageBreak/>
        <w:t>Приложение № 1</w:t>
      </w:r>
    </w:p>
    <w:p w:rsidR="00B5076D" w:rsidRPr="00C80AE9" w:rsidRDefault="00B5076D" w:rsidP="00C80AE9">
      <w:pPr>
        <w:widowControl w:val="0"/>
        <w:spacing w:after="0" w:line="240" w:lineRule="auto"/>
        <w:jc w:val="center"/>
        <w:rPr>
          <w:rFonts w:ascii="Times New Roman" w:hAnsi="Times New Roman"/>
          <w:b/>
          <w:bCs/>
          <w:sz w:val="26"/>
          <w:szCs w:val="26"/>
        </w:rPr>
      </w:pPr>
      <w:r w:rsidRPr="00C80AE9">
        <w:rPr>
          <w:rFonts w:ascii="Times New Roman" w:hAnsi="Times New Roman"/>
          <w:b/>
          <w:bCs/>
          <w:sz w:val="26"/>
          <w:szCs w:val="26"/>
        </w:rPr>
        <w:t>к соглашению «_______№________» от «____» ______ 20____ года</w:t>
      </w:r>
    </w:p>
    <w:p w:rsidR="00B5076D" w:rsidRPr="00C80AE9" w:rsidRDefault="00B5076D" w:rsidP="00C80AE9">
      <w:pPr>
        <w:widowControl w:val="0"/>
        <w:spacing w:after="0" w:line="240" w:lineRule="auto"/>
        <w:jc w:val="center"/>
        <w:rPr>
          <w:rFonts w:ascii="Times New Roman" w:hAnsi="Times New Roman"/>
          <w:b/>
          <w:bCs/>
          <w:sz w:val="26"/>
          <w:szCs w:val="26"/>
        </w:rPr>
      </w:pPr>
      <w:r w:rsidRPr="00C80AE9">
        <w:rPr>
          <w:rFonts w:ascii="Times New Roman" w:hAnsi="Times New Roman"/>
          <w:b/>
          <w:bCs/>
          <w:sz w:val="26"/>
          <w:szCs w:val="26"/>
        </w:rPr>
        <w:t xml:space="preserve"> о передаче (принятии) части полномочий</w:t>
      </w:r>
    </w:p>
    <w:p w:rsidR="00B5076D" w:rsidRPr="00C80AE9" w:rsidRDefault="00B5076D" w:rsidP="00C80AE9">
      <w:pPr>
        <w:widowControl w:val="0"/>
        <w:spacing w:after="0" w:line="240" w:lineRule="auto"/>
        <w:jc w:val="center"/>
        <w:rPr>
          <w:rFonts w:ascii="Times New Roman" w:hAnsi="Times New Roman"/>
          <w:b/>
          <w:bCs/>
          <w:sz w:val="26"/>
          <w:szCs w:val="26"/>
        </w:rPr>
      </w:pPr>
      <w:r w:rsidRPr="00C80AE9">
        <w:rPr>
          <w:rFonts w:ascii="Times New Roman" w:hAnsi="Times New Roman"/>
          <w:b/>
          <w:bCs/>
          <w:sz w:val="26"/>
          <w:szCs w:val="26"/>
        </w:rPr>
        <w:t xml:space="preserve"> по осуществлению внутреннего финансового контроля</w:t>
      </w:r>
    </w:p>
    <w:p w:rsidR="00B5076D" w:rsidRPr="00C80AE9" w:rsidRDefault="00B5076D" w:rsidP="00C80AE9">
      <w:pPr>
        <w:widowControl w:val="0"/>
        <w:spacing w:after="0" w:line="240" w:lineRule="auto"/>
        <w:jc w:val="center"/>
        <w:rPr>
          <w:rFonts w:ascii="Times New Roman" w:hAnsi="Times New Roman"/>
          <w:b/>
          <w:bCs/>
          <w:sz w:val="26"/>
          <w:szCs w:val="26"/>
        </w:rPr>
      </w:pPr>
      <w:r w:rsidRPr="00C80AE9">
        <w:rPr>
          <w:rFonts w:ascii="Times New Roman" w:hAnsi="Times New Roman"/>
          <w:b/>
          <w:bCs/>
          <w:sz w:val="26"/>
          <w:szCs w:val="26"/>
        </w:rPr>
        <w:t xml:space="preserve">между администрацией Мокшанского района </w:t>
      </w:r>
    </w:p>
    <w:p w:rsidR="00B5076D" w:rsidRPr="00C80AE9" w:rsidRDefault="00B5076D" w:rsidP="00C80AE9">
      <w:pPr>
        <w:widowControl w:val="0"/>
        <w:spacing w:after="0" w:line="240" w:lineRule="auto"/>
        <w:jc w:val="center"/>
        <w:rPr>
          <w:rFonts w:ascii="Times New Roman" w:hAnsi="Times New Roman"/>
          <w:b/>
          <w:bCs/>
          <w:sz w:val="26"/>
          <w:szCs w:val="26"/>
        </w:rPr>
      </w:pPr>
      <w:r w:rsidRPr="00C80AE9">
        <w:rPr>
          <w:rFonts w:ascii="Times New Roman" w:hAnsi="Times New Roman"/>
          <w:b/>
          <w:bCs/>
          <w:sz w:val="26"/>
          <w:szCs w:val="26"/>
        </w:rPr>
        <w:t>и Администрацией Царевщинского сельсовета Мокшанского района</w:t>
      </w:r>
    </w:p>
    <w:p w:rsidR="00B5076D" w:rsidRPr="00C80AE9" w:rsidRDefault="00B5076D" w:rsidP="00C80AE9">
      <w:pPr>
        <w:widowControl w:val="0"/>
        <w:spacing w:after="0" w:line="240" w:lineRule="auto"/>
        <w:rPr>
          <w:rFonts w:ascii="Times New Roman" w:hAnsi="Times New Roman"/>
          <w:b/>
          <w:bCs/>
          <w:sz w:val="26"/>
          <w:szCs w:val="26"/>
        </w:rPr>
      </w:pPr>
    </w:p>
    <w:p w:rsidR="00B5076D" w:rsidRPr="00C80AE9" w:rsidRDefault="00B5076D" w:rsidP="00C80AE9">
      <w:pPr>
        <w:widowControl w:val="0"/>
        <w:spacing w:after="0" w:line="240" w:lineRule="auto"/>
        <w:rPr>
          <w:rFonts w:ascii="Times New Roman" w:hAnsi="Times New Roman"/>
          <w:b/>
          <w:bCs/>
          <w:sz w:val="26"/>
          <w:szCs w:val="26"/>
        </w:rPr>
      </w:pPr>
    </w:p>
    <w:p w:rsidR="00B5076D" w:rsidRPr="00C80AE9" w:rsidRDefault="00B5076D" w:rsidP="00C80AE9">
      <w:pPr>
        <w:widowControl w:val="0"/>
        <w:spacing w:after="0" w:line="240" w:lineRule="auto"/>
        <w:ind w:firstLine="709"/>
        <w:jc w:val="both"/>
        <w:rPr>
          <w:rFonts w:ascii="Times New Roman" w:hAnsi="Times New Roman"/>
          <w:sz w:val="26"/>
          <w:szCs w:val="26"/>
        </w:rPr>
      </w:pPr>
      <w:r w:rsidRPr="00C80AE9">
        <w:rPr>
          <w:rFonts w:ascii="Times New Roman" w:hAnsi="Times New Roman"/>
          <w:sz w:val="26"/>
          <w:szCs w:val="26"/>
        </w:rPr>
        <w:t xml:space="preserve">Объем межбюджетных трансфертов (Vм.т) – </w:t>
      </w:r>
      <w:r w:rsidRPr="00C80AE9">
        <w:rPr>
          <w:rFonts w:ascii="Times New Roman" w:hAnsi="Times New Roman"/>
          <w:b/>
          <w:sz w:val="26"/>
          <w:szCs w:val="26"/>
        </w:rPr>
        <w:t>600,00</w:t>
      </w:r>
      <w:r w:rsidRPr="00C80AE9">
        <w:rPr>
          <w:rFonts w:ascii="Times New Roman" w:hAnsi="Times New Roman"/>
          <w:sz w:val="26"/>
          <w:szCs w:val="26"/>
        </w:rPr>
        <w:t xml:space="preserve"> руб.;</w:t>
      </w:r>
    </w:p>
    <w:p w:rsidR="00B5076D" w:rsidRPr="00C80AE9" w:rsidRDefault="00B5076D" w:rsidP="00C80AE9">
      <w:pPr>
        <w:widowControl w:val="0"/>
        <w:spacing w:after="0" w:line="240" w:lineRule="auto"/>
        <w:ind w:firstLine="709"/>
        <w:jc w:val="both"/>
        <w:rPr>
          <w:rFonts w:ascii="Times New Roman" w:hAnsi="Times New Roman"/>
          <w:sz w:val="26"/>
          <w:szCs w:val="26"/>
        </w:rPr>
      </w:pPr>
      <w:r w:rsidRPr="00C80AE9">
        <w:rPr>
          <w:rFonts w:ascii="Times New Roman" w:hAnsi="Times New Roman"/>
          <w:sz w:val="26"/>
          <w:szCs w:val="26"/>
        </w:rPr>
        <w:t>Планируемая средняя сумма расходов на обеспечение оргтехникой, расходными материалами (S мат.обесп); – 600 руб.;</w:t>
      </w:r>
    </w:p>
    <w:p w:rsidR="00B5076D" w:rsidRPr="00C80AE9" w:rsidRDefault="00B5076D" w:rsidP="00C80AE9">
      <w:pPr>
        <w:widowControl w:val="0"/>
        <w:spacing w:after="0" w:line="240" w:lineRule="auto"/>
        <w:ind w:firstLine="709"/>
        <w:jc w:val="both"/>
        <w:rPr>
          <w:rFonts w:ascii="Times New Roman" w:hAnsi="Times New Roman"/>
          <w:sz w:val="26"/>
          <w:szCs w:val="26"/>
        </w:rPr>
      </w:pPr>
      <w:r w:rsidRPr="00C80AE9">
        <w:rPr>
          <w:rFonts w:ascii="Times New Roman" w:hAnsi="Times New Roman"/>
          <w:sz w:val="26"/>
          <w:szCs w:val="26"/>
        </w:rPr>
        <w:t>К1 – поправочный коэффициент, где численность постоянного населения муниципального образования от 1 до 10000 человек равен 1;</w:t>
      </w:r>
    </w:p>
    <w:p w:rsidR="00B5076D" w:rsidRPr="00C80AE9" w:rsidRDefault="00B5076D" w:rsidP="00C80AE9">
      <w:pPr>
        <w:widowControl w:val="0"/>
        <w:spacing w:after="0" w:line="240" w:lineRule="auto"/>
        <w:ind w:firstLine="709"/>
        <w:jc w:val="both"/>
        <w:rPr>
          <w:rFonts w:ascii="Times New Roman" w:hAnsi="Times New Roman"/>
          <w:sz w:val="26"/>
          <w:szCs w:val="26"/>
        </w:rPr>
      </w:pPr>
      <w:r w:rsidRPr="00C80AE9">
        <w:rPr>
          <w:rFonts w:ascii="Times New Roman" w:hAnsi="Times New Roman"/>
          <w:sz w:val="26"/>
          <w:szCs w:val="26"/>
        </w:rPr>
        <w:t>К2 – поправочный коэффициент, где численность постоянного населения муниципального образования свыше 10000 человек равен 1,73.</w:t>
      </w:r>
    </w:p>
    <w:p w:rsidR="00B5076D" w:rsidRPr="00C80AE9" w:rsidRDefault="00B5076D" w:rsidP="00C80AE9">
      <w:pPr>
        <w:widowControl w:val="0"/>
        <w:spacing w:after="0" w:line="240" w:lineRule="auto"/>
        <w:ind w:firstLine="709"/>
        <w:rPr>
          <w:rFonts w:ascii="Times New Roman" w:hAnsi="Times New Roman"/>
          <w:sz w:val="26"/>
          <w:szCs w:val="26"/>
        </w:rPr>
      </w:pPr>
    </w:p>
    <w:p w:rsidR="00B5076D" w:rsidRPr="00C80AE9" w:rsidRDefault="00B5076D" w:rsidP="00C80AE9">
      <w:pPr>
        <w:widowControl w:val="0"/>
        <w:spacing w:after="0" w:line="240" w:lineRule="auto"/>
        <w:rPr>
          <w:rFonts w:ascii="Times New Roman" w:hAnsi="Times New Roman"/>
          <w:b/>
          <w:bCs/>
          <w:sz w:val="26"/>
          <w:szCs w:val="26"/>
        </w:rPr>
      </w:pPr>
      <w:r w:rsidRPr="00C80AE9">
        <w:rPr>
          <w:rFonts w:ascii="Times New Roman" w:hAnsi="Times New Roman"/>
          <w:b/>
          <w:bCs/>
          <w:sz w:val="26"/>
          <w:szCs w:val="26"/>
        </w:rPr>
        <w:t>Подписи Сторон:</w:t>
      </w:r>
    </w:p>
    <w:p w:rsidR="00B5076D" w:rsidRPr="00C80AE9" w:rsidRDefault="00B5076D" w:rsidP="00C80AE9">
      <w:pPr>
        <w:widowControl w:val="0"/>
        <w:spacing w:after="0" w:line="240" w:lineRule="auto"/>
        <w:rPr>
          <w:rFonts w:ascii="Times New Roman" w:hAnsi="Times New Roman"/>
          <w:b/>
          <w:bCs/>
          <w:sz w:val="26"/>
          <w:szCs w:val="26"/>
        </w:rPr>
      </w:pPr>
    </w:p>
    <w:p w:rsidR="00B5076D" w:rsidRPr="00C80AE9" w:rsidRDefault="00B5076D" w:rsidP="00C80AE9">
      <w:pPr>
        <w:widowControl w:val="0"/>
        <w:spacing w:after="0" w:line="240" w:lineRule="auto"/>
        <w:rPr>
          <w:rFonts w:ascii="Times New Roman" w:hAnsi="Times New Roman"/>
          <w:sz w:val="26"/>
          <w:szCs w:val="26"/>
        </w:rPr>
      </w:pPr>
      <w:r w:rsidRPr="00C80AE9">
        <w:rPr>
          <w:rFonts w:ascii="Times New Roman" w:hAnsi="Times New Roman"/>
          <w:sz w:val="26"/>
          <w:szCs w:val="26"/>
        </w:rPr>
        <w:t xml:space="preserve">Глава администрации </w:t>
      </w:r>
    </w:p>
    <w:p w:rsidR="00B5076D" w:rsidRPr="00C80AE9" w:rsidRDefault="00B5076D" w:rsidP="00C80AE9">
      <w:pPr>
        <w:widowControl w:val="0"/>
        <w:spacing w:after="0" w:line="240" w:lineRule="auto"/>
        <w:rPr>
          <w:rFonts w:ascii="Times New Roman" w:hAnsi="Times New Roman"/>
          <w:sz w:val="26"/>
          <w:szCs w:val="26"/>
        </w:rPr>
      </w:pPr>
      <w:r w:rsidRPr="00C80AE9">
        <w:rPr>
          <w:rFonts w:ascii="Times New Roman" w:hAnsi="Times New Roman"/>
          <w:sz w:val="26"/>
          <w:szCs w:val="26"/>
        </w:rPr>
        <w:t>Царевщинского сельсовета</w:t>
      </w:r>
    </w:p>
    <w:p w:rsidR="00B5076D" w:rsidRPr="00C80AE9" w:rsidRDefault="00B5076D" w:rsidP="00C80AE9">
      <w:pPr>
        <w:widowControl w:val="0"/>
        <w:spacing w:after="0" w:line="240" w:lineRule="auto"/>
        <w:rPr>
          <w:rFonts w:ascii="Times New Roman" w:hAnsi="Times New Roman"/>
          <w:sz w:val="26"/>
          <w:szCs w:val="26"/>
        </w:rPr>
      </w:pPr>
      <w:r w:rsidRPr="00C80AE9">
        <w:rPr>
          <w:rFonts w:ascii="Times New Roman" w:hAnsi="Times New Roman"/>
          <w:sz w:val="26"/>
          <w:szCs w:val="26"/>
        </w:rPr>
        <w:t xml:space="preserve">Мокшанского района </w:t>
      </w:r>
    </w:p>
    <w:p w:rsidR="00B5076D" w:rsidRPr="00C80AE9" w:rsidRDefault="00B5076D" w:rsidP="00C80AE9">
      <w:pPr>
        <w:widowControl w:val="0"/>
        <w:tabs>
          <w:tab w:val="left" w:pos="7856"/>
        </w:tabs>
        <w:spacing w:after="0" w:line="240" w:lineRule="auto"/>
        <w:rPr>
          <w:rFonts w:ascii="Times New Roman" w:hAnsi="Times New Roman"/>
          <w:sz w:val="26"/>
          <w:szCs w:val="26"/>
        </w:rPr>
      </w:pPr>
    </w:p>
    <w:p w:rsidR="00B5076D" w:rsidRPr="00C80AE9" w:rsidRDefault="00B5076D" w:rsidP="00C80AE9">
      <w:pPr>
        <w:widowControl w:val="0"/>
        <w:tabs>
          <w:tab w:val="left" w:pos="7856"/>
        </w:tabs>
        <w:spacing w:after="0" w:line="240" w:lineRule="auto"/>
        <w:rPr>
          <w:rFonts w:ascii="Times New Roman" w:hAnsi="Times New Roman"/>
          <w:sz w:val="26"/>
          <w:szCs w:val="26"/>
        </w:rPr>
      </w:pPr>
      <w:r w:rsidRPr="00C80AE9">
        <w:rPr>
          <w:rFonts w:ascii="Times New Roman" w:hAnsi="Times New Roman"/>
          <w:sz w:val="26"/>
          <w:szCs w:val="26"/>
        </w:rPr>
        <w:t xml:space="preserve">/  Адышкина О.А./__________________ </w:t>
      </w:r>
    </w:p>
    <w:p w:rsidR="00B5076D" w:rsidRPr="00C80AE9" w:rsidRDefault="00B5076D" w:rsidP="00C80AE9">
      <w:pPr>
        <w:widowControl w:val="0"/>
        <w:spacing w:after="0" w:line="240" w:lineRule="auto"/>
        <w:rPr>
          <w:rFonts w:ascii="Times New Roman" w:hAnsi="Times New Roman"/>
          <w:sz w:val="26"/>
          <w:szCs w:val="26"/>
        </w:rPr>
      </w:pPr>
    </w:p>
    <w:p w:rsidR="00B5076D" w:rsidRPr="00C80AE9" w:rsidRDefault="00B5076D" w:rsidP="00C80AE9">
      <w:pPr>
        <w:widowControl w:val="0"/>
        <w:spacing w:after="0" w:line="240" w:lineRule="auto"/>
        <w:rPr>
          <w:rFonts w:ascii="Times New Roman" w:hAnsi="Times New Roman"/>
          <w:sz w:val="26"/>
          <w:szCs w:val="26"/>
        </w:rPr>
      </w:pPr>
    </w:p>
    <w:p w:rsidR="00B5076D" w:rsidRPr="00C80AE9" w:rsidRDefault="00B5076D" w:rsidP="00C80AE9">
      <w:pPr>
        <w:widowControl w:val="0"/>
        <w:spacing w:after="0" w:line="240" w:lineRule="auto"/>
        <w:rPr>
          <w:rFonts w:ascii="Times New Roman" w:hAnsi="Times New Roman"/>
          <w:sz w:val="26"/>
          <w:szCs w:val="26"/>
        </w:rPr>
      </w:pPr>
      <w:r w:rsidRPr="00C80AE9">
        <w:rPr>
          <w:rFonts w:ascii="Times New Roman" w:hAnsi="Times New Roman"/>
          <w:sz w:val="26"/>
          <w:szCs w:val="26"/>
        </w:rPr>
        <w:t xml:space="preserve">Глава Мокшанского района </w:t>
      </w:r>
    </w:p>
    <w:p w:rsidR="00B5076D" w:rsidRPr="00C80AE9" w:rsidRDefault="00B5076D" w:rsidP="00C80AE9">
      <w:pPr>
        <w:widowControl w:val="0"/>
        <w:spacing w:after="0" w:line="240" w:lineRule="auto"/>
        <w:rPr>
          <w:rFonts w:ascii="Times New Roman" w:hAnsi="Times New Roman"/>
          <w:sz w:val="26"/>
          <w:szCs w:val="26"/>
        </w:rPr>
      </w:pPr>
    </w:p>
    <w:p w:rsidR="00B5076D" w:rsidRPr="00C80AE9" w:rsidRDefault="00B5076D" w:rsidP="00C80AE9">
      <w:pPr>
        <w:widowControl w:val="0"/>
        <w:spacing w:after="0" w:line="240" w:lineRule="auto"/>
        <w:rPr>
          <w:rFonts w:ascii="Times New Roman" w:hAnsi="Times New Roman"/>
          <w:sz w:val="26"/>
          <w:szCs w:val="26"/>
        </w:rPr>
      </w:pPr>
      <w:r w:rsidRPr="00C80AE9">
        <w:rPr>
          <w:rFonts w:ascii="Times New Roman" w:hAnsi="Times New Roman"/>
          <w:sz w:val="26"/>
          <w:szCs w:val="26"/>
        </w:rPr>
        <w:t>Решетченко А.В. ___________________</w:t>
      </w:r>
    </w:p>
    <w:p w:rsidR="00B5076D" w:rsidRPr="00C80AE9" w:rsidRDefault="00B5076D" w:rsidP="00C80AE9">
      <w:pPr>
        <w:widowControl w:val="0"/>
        <w:spacing w:after="0" w:line="240" w:lineRule="auto"/>
        <w:rPr>
          <w:rFonts w:ascii="Times New Roman" w:hAnsi="Times New Roman"/>
          <w:sz w:val="26"/>
          <w:szCs w:val="26"/>
        </w:rPr>
      </w:pPr>
    </w:p>
    <w:p w:rsidR="00B5076D" w:rsidRPr="00C80AE9" w:rsidRDefault="00B5076D" w:rsidP="00C80AE9">
      <w:pPr>
        <w:widowControl w:val="0"/>
        <w:spacing w:after="0" w:line="240" w:lineRule="auto"/>
        <w:rPr>
          <w:rFonts w:ascii="Times New Roman" w:hAnsi="Times New Roman"/>
          <w:sz w:val="26"/>
          <w:szCs w:val="26"/>
        </w:rPr>
      </w:pPr>
    </w:p>
    <w:p w:rsidR="00B5076D" w:rsidRPr="00C80AE9" w:rsidRDefault="00B5076D" w:rsidP="00C80AE9">
      <w:pPr>
        <w:widowControl w:val="0"/>
        <w:spacing w:after="0" w:line="240" w:lineRule="auto"/>
        <w:rPr>
          <w:rFonts w:ascii="Times New Roman" w:hAnsi="Times New Roman"/>
          <w:sz w:val="26"/>
          <w:szCs w:val="26"/>
        </w:rPr>
      </w:pPr>
      <w:r w:rsidRPr="00C80AE9">
        <w:rPr>
          <w:rFonts w:ascii="Times New Roman" w:hAnsi="Times New Roman"/>
          <w:sz w:val="26"/>
          <w:szCs w:val="26"/>
        </w:rPr>
        <w:t>«СОГЛАСОВАНО»:</w:t>
      </w:r>
    </w:p>
    <w:p w:rsidR="00B5076D" w:rsidRPr="00C80AE9" w:rsidRDefault="00B5076D" w:rsidP="00C80AE9">
      <w:pPr>
        <w:widowControl w:val="0"/>
        <w:spacing w:after="0" w:line="240" w:lineRule="auto"/>
        <w:rPr>
          <w:rFonts w:ascii="Times New Roman" w:hAnsi="Times New Roman"/>
          <w:sz w:val="26"/>
          <w:szCs w:val="26"/>
        </w:rPr>
      </w:pPr>
      <w:r w:rsidRPr="00C80AE9">
        <w:rPr>
          <w:rFonts w:ascii="Times New Roman" w:hAnsi="Times New Roman"/>
          <w:sz w:val="26"/>
          <w:szCs w:val="26"/>
        </w:rPr>
        <w:t xml:space="preserve">Финансовое управление </w:t>
      </w:r>
    </w:p>
    <w:p w:rsidR="00B5076D" w:rsidRPr="00C80AE9" w:rsidRDefault="00B5076D" w:rsidP="00C80AE9">
      <w:pPr>
        <w:widowControl w:val="0"/>
        <w:spacing w:after="0" w:line="240" w:lineRule="auto"/>
        <w:rPr>
          <w:rFonts w:ascii="Times New Roman" w:hAnsi="Times New Roman"/>
          <w:sz w:val="26"/>
          <w:szCs w:val="26"/>
        </w:rPr>
      </w:pPr>
      <w:r w:rsidRPr="00C80AE9">
        <w:rPr>
          <w:rFonts w:ascii="Times New Roman" w:hAnsi="Times New Roman"/>
          <w:sz w:val="26"/>
          <w:szCs w:val="26"/>
        </w:rPr>
        <w:t>администрации Мокшанского района</w:t>
      </w:r>
    </w:p>
    <w:p w:rsidR="00B5076D" w:rsidRPr="00C80AE9" w:rsidRDefault="00B5076D" w:rsidP="00C80AE9">
      <w:pPr>
        <w:widowControl w:val="0"/>
        <w:spacing w:after="0" w:line="240" w:lineRule="auto"/>
        <w:rPr>
          <w:rFonts w:ascii="Times New Roman" w:hAnsi="Times New Roman"/>
          <w:sz w:val="26"/>
          <w:szCs w:val="26"/>
        </w:rPr>
      </w:pPr>
      <w:r w:rsidRPr="00C80AE9">
        <w:rPr>
          <w:rFonts w:ascii="Times New Roman" w:hAnsi="Times New Roman"/>
          <w:sz w:val="26"/>
          <w:szCs w:val="26"/>
        </w:rPr>
        <w:t xml:space="preserve">Пензенской области </w:t>
      </w:r>
    </w:p>
    <w:p w:rsidR="00B5076D" w:rsidRPr="00C80AE9" w:rsidRDefault="00B5076D" w:rsidP="00C80AE9">
      <w:pPr>
        <w:widowControl w:val="0"/>
        <w:spacing w:after="0" w:line="240" w:lineRule="auto"/>
        <w:rPr>
          <w:rFonts w:ascii="Times New Roman" w:hAnsi="Times New Roman"/>
          <w:sz w:val="26"/>
          <w:szCs w:val="26"/>
        </w:rPr>
      </w:pPr>
    </w:p>
    <w:p w:rsidR="00B5076D" w:rsidRPr="00C80AE9" w:rsidRDefault="00B5076D" w:rsidP="00C80AE9">
      <w:pPr>
        <w:widowControl w:val="0"/>
        <w:spacing w:after="0" w:line="240" w:lineRule="auto"/>
        <w:rPr>
          <w:rFonts w:ascii="Times New Roman" w:hAnsi="Times New Roman"/>
          <w:sz w:val="26"/>
          <w:szCs w:val="26"/>
        </w:rPr>
      </w:pPr>
      <w:r w:rsidRPr="00C80AE9">
        <w:rPr>
          <w:rFonts w:ascii="Times New Roman" w:hAnsi="Times New Roman"/>
          <w:sz w:val="26"/>
          <w:szCs w:val="26"/>
        </w:rPr>
        <w:t>Тимофеева Н.В. _____________________</w:t>
      </w:r>
    </w:p>
    <w:p w:rsidR="00B5076D" w:rsidRPr="00C80AE9" w:rsidRDefault="00B5076D" w:rsidP="00C80AE9">
      <w:pPr>
        <w:widowControl w:val="0"/>
        <w:shd w:val="clear" w:color="auto" w:fill="FFFFFF"/>
        <w:tabs>
          <w:tab w:val="left" w:pos="0"/>
        </w:tabs>
        <w:spacing w:before="7" w:after="0" w:line="240" w:lineRule="auto"/>
        <w:ind w:left="50"/>
        <w:rPr>
          <w:rFonts w:ascii="Times New Roman" w:hAnsi="Times New Roman"/>
          <w:color w:val="000000"/>
          <w:sz w:val="26"/>
          <w:szCs w:val="26"/>
        </w:rPr>
      </w:pPr>
    </w:p>
    <w:p w:rsidR="00B5076D" w:rsidRPr="00C80AE9" w:rsidRDefault="00B5076D" w:rsidP="00C80AE9">
      <w:pPr>
        <w:widowControl w:val="0"/>
        <w:spacing w:after="0" w:line="240" w:lineRule="auto"/>
        <w:rPr>
          <w:rFonts w:ascii="Times New Roman" w:hAnsi="Times New Roman"/>
          <w:sz w:val="26"/>
          <w:szCs w:val="26"/>
        </w:rPr>
      </w:pPr>
    </w:p>
    <w:p w:rsidR="00B5076D" w:rsidRPr="00C80AE9" w:rsidRDefault="00B5076D" w:rsidP="00C80AE9">
      <w:pPr>
        <w:widowControl w:val="0"/>
        <w:spacing w:after="0" w:line="240" w:lineRule="auto"/>
        <w:jc w:val="center"/>
        <w:rPr>
          <w:rFonts w:ascii="Times New Roman" w:hAnsi="Times New Roman"/>
          <w:b/>
          <w:bCs/>
          <w:sz w:val="26"/>
          <w:szCs w:val="26"/>
        </w:rPr>
      </w:pPr>
    </w:p>
    <w:p w:rsidR="00B5076D" w:rsidRPr="00C80AE9" w:rsidRDefault="00B5076D" w:rsidP="00C80AE9">
      <w:pPr>
        <w:widowControl w:val="0"/>
        <w:spacing w:after="0" w:line="240" w:lineRule="auto"/>
        <w:jc w:val="center"/>
        <w:rPr>
          <w:rFonts w:ascii="Times New Roman" w:hAnsi="Times New Roman"/>
          <w:b/>
          <w:bCs/>
          <w:sz w:val="26"/>
          <w:szCs w:val="26"/>
        </w:rPr>
      </w:pPr>
      <w:r w:rsidRPr="00C80AE9">
        <w:rPr>
          <w:rFonts w:ascii="Times New Roman" w:hAnsi="Times New Roman"/>
          <w:b/>
          <w:bCs/>
          <w:sz w:val="26"/>
          <w:szCs w:val="26"/>
        </w:rPr>
        <w:br w:type="page"/>
      </w:r>
      <w:r w:rsidRPr="00C80AE9">
        <w:rPr>
          <w:rFonts w:ascii="Times New Roman" w:hAnsi="Times New Roman"/>
          <w:b/>
          <w:bCs/>
          <w:sz w:val="26"/>
          <w:szCs w:val="26"/>
        </w:rPr>
        <w:lastRenderedPageBreak/>
        <w:t>Приложение № 2</w:t>
      </w:r>
    </w:p>
    <w:p w:rsidR="00B5076D" w:rsidRPr="00C80AE9" w:rsidRDefault="00B5076D" w:rsidP="00C80AE9">
      <w:pPr>
        <w:widowControl w:val="0"/>
        <w:spacing w:after="0" w:line="240" w:lineRule="auto"/>
        <w:jc w:val="center"/>
        <w:rPr>
          <w:rFonts w:ascii="Times New Roman" w:hAnsi="Times New Roman"/>
          <w:b/>
          <w:bCs/>
          <w:sz w:val="26"/>
          <w:szCs w:val="26"/>
        </w:rPr>
      </w:pPr>
      <w:r w:rsidRPr="00C80AE9">
        <w:rPr>
          <w:rFonts w:ascii="Times New Roman" w:hAnsi="Times New Roman"/>
          <w:b/>
          <w:bCs/>
          <w:sz w:val="26"/>
          <w:szCs w:val="26"/>
        </w:rPr>
        <w:t>к соглашению «_______№________» от «____» ______ 20____ года</w:t>
      </w:r>
    </w:p>
    <w:p w:rsidR="00B5076D" w:rsidRPr="00C80AE9" w:rsidRDefault="00B5076D" w:rsidP="00C80AE9">
      <w:pPr>
        <w:widowControl w:val="0"/>
        <w:spacing w:after="0" w:line="240" w:lineRule="auto"/>
        <w:jc w:val="center"/>
        <w:rPr>
          <w:rFonts w:ascii="Times New Roman" w:hAnsi="Times New Roman"/>
          <w:b/>
          <w:bCs/>
          <w:sz w:val="26"/>
          <w:szCs w:val="26"/>
        </w:rPr>
      </w:pPr>
      <w:r w:rsidRPr="00C80AE9">
        <w:rPr>
          <w:rFonts w:ascii="Times New Roman" w:hAnsi="Times New Roman"/>
          <w:b/>
          <w:bCs/>
          <w:sz w:val="26"/>
          <w:szCs w:val="26"/>
        </w:rPr>
        <w:t xml:space="preserve"> о передаче (принятии) части полномочий</w:t>
      </w:r>
    </w:p>
    <w:p w:rsidR="00B5076D" w:rsidRPr="00C80AE9" w:rsidRDefault="00B5076D" w:rsidP="00C80AE9">
      <w:pPr>
        <w:widowControl w:val="0"/>
        <w:spacing w:after="0" w:line="240" w:lineRule="auto"/>
        <w:jc w:val="center"/>
        <w:rPr>
          <w:rFonts w:ascii="Times New Roman" w:hAnsi="Times New Roman"/>
          <w:b/>
          <w:bCs/>
          <w:sz w:val="26"/>
          <w:szCs w:val="26"/>
        </w:rPr>
      </w:pPr>
      <w:r w:rsidRPr="00C80AE9">
        <w:rPr>
          <w:rFonts w:ascii="Times New Roman" w:hAnsi="Times New Roman"/>
          <w:b/>
          <w:bCs/>
          <w:sz w:val="26"/>
          <w:szCs w:val="26"/>
        </w:rPr>
        <w:t xml:space="preserve"> по осуществлению внутреннего финансового контроля</w:t>
      </w:r>
    </w:p>
    <w:p w:rsidR="00B5076D" w:rsidRPr="00C80AE9" w:rsidRDefault="00B5076D" w:rsidP="00C80AE9">
      <w:pPr>
        <w:widowControl w:val="0"/>
        <w:spacing w:after="0" w:line="240" w:lineRule="auto"/>
        <w:jc w:val="center"/>
        <w:rPr>
          <w:rFonts w:ascii="Times New Roman" w:hAnsi="Times New Roman"/>
          <w:b/>
          <w:bCs/>
          <w:sz w:val="26"/>
          <w:szCs w:val="26"/>
        </w:rPr>
      </w:pPr>
      <w:r w:rsidRPr="00C80AE9">
        <w:rPr>
          <w:rFonts w:ascii="Times New Roman" w:hAnsi="Times New Roman"/>
          <w:b/>
          <w:bCs/>
          <w:sz w:val="26"/>
          <w:szCs w:val="26"/>
        </w:rPr>
        <w:t xml:space="preserve">между администрацией Мокшанского района </w:t>
      </w:r>
    </w:p>
    <w:p w:rsidR="00B5076D" w:rsidRPr="00C80AE9" w:rsidRDefault="00B5076D" w:rsidP="00C80AE9">
      <w:pPr>
        <w:widowControl w:val="0"/>
        <w:spacing w:after="0" w:line="240" w:lineRule="auto"/>
        <w:jc w:val="center"/>
        <w:rPr>
          <w:rFonts w:ascii="Times New Roman" w:hAnsi="Times New Roman"/>
          <w:b/>
          <w:bCs/>
          <w:sz w:val="26"/>
          <w:szCs w:val="26"/>
        </w:rPr>
      </w:pPr>
      <w:r w:rsidRPr="00C80AE9">
        <w:rPr>
          <w:rFonts w:ascii="Times New Roman" w:hAnsi="Times New Roman"/>
          <w:b/>
          <w:bCs/>
          <w:sz w:val="26"/>
          <w:szCs w:val="26"/>
        </w:rPr>
        <w:t>и Администрацией Царевщинского сельсовета Мокшанского района</w:t>
      </w:r>
    </w:p>
    <w:p w:rsidR="00B5076D" w:rsidRPr="00C80AE9" w:rsidRDefault="00B5076D" w:rsidP="00C80AE9">
      <w:pPr>
        <w:pStyle w:val="27"/>
        <w:ind w:left="360" w:firstLine="0"/>
        <w:jc w:val="center"/>
        <w:rPr>
          <w:sz w:val="26"/>
          <w:szCs w:val="26"/>
        </w:rPr>
      </w:pPr>
    </w:p>
    <w:p w:rsidR="00B5076D" w:rsidRPr="00C80AE9" w:rsidRDefault="00B5076D" w:rsidP="00C80AE9">
      <w:pPr>
        <w:widowControl w:val="0"/>
        <w:spacing w:after="0" w:line="240" w:lineRule="auto"/>
        <w:jc w:val="both"/>
        <w:rPr>
          <w:rFonts w:ascii="Times New Roman" w:hAnsi="Times New Roman"/>
          <w:sz w:val="26"/>
          <w:szCs w:val="26"/>
        </w:rPr>
      </w:pPr>
    </w:p>
    <w:p w:rsidR="00B5076D" w:rsidRPr="00C80AE9" w:rsidRDefault="00B5076D" w:rsidP="00C80AE9">
      <w:pPr>
        <w:widowControl w:val="0"/>
        <w:spacing w:after="0" w:line="240" w:lineRule="auto"/>
        <w:jc w:val="both"/>
        <w:rPr>
          <w:rFonts w:ascii="Times New Roman" w:hAnsi="Times New Roman"/>
          <w:sz w:val="26"/>
          <w:szCs w:val="26"/>
        </w:rPr>
      </w:pPr>
    </w:p>
    <w:p w:rsidR="00B5076D" w:rsidRPr="00C80AE9" w:rsidRDefault="00B5076D" w:rsidP="00C80AE9">
      <w:pPr>
        <w:widowControl w:val="0"/>
        <w:spacing w:after="0" w:line="240" w:lineRule="auto"/>
        <w:jc w:val="center"/>
        <w:rPr>
          <w:rFonts w:ascii="Times New Roman" w:hAnsi="Times New Roman"/>
          <w:b/>
          <w:bCs/>
          <w:sz w:val="26"/>
          <w:szCs w:val="26"/>
        </w:rPr>
      </w:pPr>
      <w:r w:rsidRPr="00C80AE9">
        <w:rPr>
          <w:rFonts w:ascii="Times New Roman" w:hAnsi="Times New Roman"/>
          <w:b/>
          <w:sz w:val="26"/>
          <w:szCs w:val="26"/>
        </w:rPr>
        <w:t xml:space="preserve">Отчет об использовании иных межбюджетных трансфертов бюджету Мокшанского района, предоставляемых из бюджета Царевщинского сельсовета на исполнение части полномочий </w:t>
      </w:r>
      <w:r w:rsidRPr="00C80AE9">
        <w:rPr>
          <w:rFonts w:ascii="Times New Roman" w:hAnsi="Times New Roman"/>
          <w:b/>
          <w:bCs/>
          <w:sz w:val="26"/>
          <w:szCs w:val="26"/>
        </w:rPr>
        <w:t>по осуществлению внутреннего финансового контроля</w:t>
      </w:r>
    </w:p>
    <w:p w:rsidR="00B5076D" w:rsidRPr="00C80AE9" w:rsidRDefault="00B5076D" w:rsidP="00C80AE9">
      <w:pPr>
        <w:widowControl w:val="0"/>
        <w:spacing w:after="0" w:line="240" w:lineRule="auto"/>
        <w:jc w:val="center"/>
        <w:rPr>
          <w:rFonts w:ascii="Times New Roman" w:hAnsi="Times New Roman"/>
          <w:b/>
          <w:sz w:val="26"/>
          <w:szCs w:val="26"/>
        </w:rPr>
      </w:pPr>
      <w:r w:rsidRPr="00C80AE9">
        <w:rPr>
          <w:rFonts w:ascii="Times New Roman" w:hAnsi="Times New Roman"/>
          <w:b/>
          <w:sz w:val="26"/>
          <w:szCs w:val="26"/>
        </w:rPr>
        <w:t>за ___________ год</w:t>
      </w:r>
    </w:p>
    <w:p w:rsidR="00B5076D" w:rsidRPr="00C80AE9" w:rsidRDefault="00B5076D" w:rsidP="00C80AE9">
      <w:pPr>
        <w:widowControl w:val="0"/>
        <w:spacing w:after="0" w:line="240" w:lineRule="auto"/>
        <w:jc w:val="both"/>
        <w:rPr>
          <w:rFonts w:ascii="Times New Roman" w:hAnsi="Times New Roman"/>
          <w:sz w:val="26"/>
          <w:szCs w:val="26"/>
        </w:rPr>
      </w:pPr>
    </w:p>
    <w:p w:rsidR="00B5076D" w:rsidRPr="00C80AE9" w:rsidRDefault="00B5076D" w:rsidP="00C80AE9">
      <w:pPr>
        <w:widowControl w:val="0"/>
        <w:spacing w:after="0" w:line="240" w:lineRule="auto"/>
        <w:jc w:val="both"/>
        <w:rPr>
          <w:rFonts w:ascii="Times New Roman" w:hAnsi="Times New Roman"/>
          <w:sz w:val="26"/>
          <w:szCs w:val="26"/>
        </w:rPr>
      </w:pPr>
      <w:r w:rsidRPr="00C80AE9">
        <w:rPr>
          <w:rFonts w:ascii="Times New Roman" w:hAnsi="Times New Roman"/>
          <w:sz w:val="26"/>
          <w:szCs w:val="26"/>
        </w:rPr>
        <w:t>Периодичность: Годовая</w:t>
      </w:r>
    </w:p>
    <w:p w:rsidR="00B5076D" w:rsidRPr="00C80AE9" w:rsidRDefault="00B5076D" w:rsidP="00C80AE9">
      <w:pPr>
        <w:widowControl w:val="0"/>
        <w:spacing w:after="0" w:line="240" w:lineRule="auto"/>
        <w:jc w:val="both"/>
        <w:rPr>
          <w:rFonts w:ascii="Times New Roman" w:hAnsi="Times New Roman"/>
          <w:sz w:val="26"/>
          <w:szCs w:val="26"/>
        </w:rPr>
      </w:pPr>
      <w:r w:rsidRPr="00C80AE9">
        <w:rPr>
          <w:rFonts w:ascii="Times New Roman" w:hAnsi="Times New Roman"/>
          <w:sz w:val="26"/>
          <w:szCs w:val="26"/>
        </w:rPr>
        <w:t xml:space="preserve"> Единица измерения: руб.</w:t>
      </w:r>
    </w:p>
    <w:p w:rsidR="00B5076D" w:rsidRPr="00C80AE9" w:rsidRDefault="00B5076D" w:rsidP="00C80AE9">
      <w:pPr>
        <w:widowControl w:val="0"/>
        <w:spacing w:after="0" w:line="240" w:lineRule="auto"/>
        <w:jc w:val="both"/>
        <w:rPr>
          <w:rFonts w:ascii="Times New Roman" w:hAnsi="Times New Roman"/>
          <w:sz w:val="26"/>
          <w:szCs w:val="26"/>
        </w:rPr>
      </w:pPr>
    </w:p>
    <w:p w:rsidR="00B5076D" w:rsidRPr="00C80AE9" w:rsidRDefault="00B5076D" w:rsidP="00C80AE9">
      <w:pPr>
        <w:widowControl w:val="0"/>
        <w:spacing w:after="0" w:line="240" w:lineRule="auto"/>
        <w:jc w:val="both"/>
        <w:rPr>
          <w:rFonts w:ascii="Times New Roman" w:hAnsi="Times New Roman"/>
          <w:sz w:val="26"/>
          <w:szCs w:val="26"/>
        </w:rPr>
      </w:pPr>
    </w:p>
    <w:tbl>
      <w:tblPr>
        <w:tblW w:w="4180" w:type="pct"/>
        <w:jc w:val="center"/>
        <w:tblCellMar>
          <w:left w:w="0" w:type="dxa"/>
          <w:right w:w="0" w:type="dxa"/>
        </w:tblCellMar>
        <w:tblLook w:val="04A0" w:firstRow="1" w:lastRow="0" w:firstColumn="1" w:lastColumn="0" w:noHBand="0" w:noVBand="1"/>
      </w:tblPr>
      <w:tblGrid>
        <w:gridCol w:w="2706"/>
        <w:gridCol w:w="2446"/>
        <w:gridCol w:w="1580"/>
        <w:gridCol w:w="1548"/>
      </w:tblGrid>
      <w:tr w:rsidR="00B5076D" w:rsidRPr="00C80AE9" w:rsidTr="008F5F10">
        <w:trPr>
          <w:trHeight w:val="51"/>
          <w:jc w:val="center"/>
        </w:trPr>
        <w:tc>
          <w:tcPr>
            <w:tcW w:w="163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076D" w:rsidRPr="00C80AE9" w:rsidRDefault="00B5076D" w:rsidP="00C80AE9">
            <w:pPr>
              <w:widowControl w:val="0"/>
              <w:spacing w:before="100" w:beforeAutospacing="1" w:after="0" w:line="240" w:lineRule="auto"/>
              <w:jc w:val="center"/>
              <w:rPr>
                <w:rFonts w:ascii="Times New Roman" w:hAnsi="Times New Roman"/>
                <w:sz w:val="26"/>
                <w:szCs w:val="26"/>
              </w:rPr>
            </w:pPr>
            <w:r w:rsidRPr="00C80AE9">
              <w:rPr>
                <w:rFonts w:ascii="Times New Roman" w:hAnsi="Times New Roman"/>
                <w:sz w:val="26"/>
                <w:szCs w:val="26"/>
              </w:rPr>
              <w:t xml:space="preserve">Поступило иных межбюджетных трансфертов  </w:t>
            </w:r>
          </w:p>
          <w:p w:rsidR="00B5076D" w:rsidRPr="00C80AE9" w:rsidRDefault="00B5076D" w:rsidP="00C80AE9">
            <w:pPr>
              <w:widowControl w:val="0"/>
              <w:spacing w:before="100" w:beforeAutospacing="1" w:after="0" w:line="240" w:lineRule="auto"/>
              <w:jc w:val="center"/>
              <w:rPr>
                <w:rFonts w:ascii="Times New Roman" w:hAnsi="Times New Roman"/>
                <w:sz w:val="26"/>
                <w:szCs w:val="26"/>
              </w:rPr>
            </w:pPr>
            <w:r w:rsidRPr="00C80AE9">
              <w:rPr>
                <w:rFonts w:ascii="Times New Roman" w:hAnsi="Times New Roman"/>
                <w:sz w:val="26"/>
                <w:szCs w:val="26"/>
              </w:rPr>
              <w:t>(руб.)</w:t>
            </w:r>
          </w:p>
        </w:tc>
        <w:tc>
          <w:tcPr>
            <w:tcW w:w="1477" w:type="pct"/>
            <w:vMerge w:val="restart"/>
            <w:tcBorders>
              <w:top w:val="single" w:sz="6" w:space="0" w:color="000000"/>
              <w:left w:val="single" w:sz="6" w:space="0" w:color="000000"/>
              <w:bottom w:val="single" w:sz="6" w:space="0" w:color="000000"/>
              <w:right w:val="single" w:sz="4" w:space="0" w:color="auto"/>
            </w:tcBorders>
            <w:vAlign w:val="center"/>
          </w:tcPr>
          <w:p w:rsidR="00B5076D" w:rsidRPr="00C80AE9" w:rsidRDefault="00B5076D" w:rsidP="00C80AE9">
            <w:pPr>
              <w:widowControl w:val="0"/>
              <w:spacing w:after="0" w:line="240" w:lineRule="auto"/>
              <w:jc w:val="center"/>
              <w:rPr>
                <w:rFonts w:ascii="Times New Roman" w:hAnsi="Times New Roman"/>
                <w:sz w:val="26"/>
                <w:szCs w:val="26"/>
              </w:rPr>
            </w:pPr>
            <w:r w:rsidRPr="00C80AE9">
              <w:rPr>
                <w:rFonts w:ascii="Times New Roman" w:hAnsi="Times New Roman"/>
                <w:sz w:val="26"/>
                <w:szCs w:val="26"/>
              </w:rPr>
              <w:t xml:space="preserve">Израсходовано иных межбюджетных трансфертов </w:t>
            </w:r>
          </w:p>
          <w:p w:rsidR="00B5076D" w:rsidRPr="00C80AE9" w:rsidRDefault="00B5076D" w:rsidP="00C80AE9">
            <w:pPr>
              <w:widowControl w:val="0"/>
              <w:spacing w:after="0" w:line="240" w:lineRule="auto"/>
              <w:jc w:val="center"/>
              <w:rPr>
                <w:rFonts w:ascii="Times New Roman" w:hAnsi="Times New Roman"/>
                <w:sz w:val="26"/>
                <w:szCs w:val="26"/>
              </w:rPr>
            </w:pPr>
          </w:p>
          <w:p w:rsidR="00B5076D" w:rsidRPr="00C80AE9" w:rsidRDefault="00B5076D" w:rsidP="00C80AE9">
            <w:pPr>
              <w:widowControl w:val="0"/>
              <w:spacing w:after="0" w:line="240" w:lineRule="auto"/>
              <w:jc w:val="center"/>
              <w:rPr>
                <w:rFonts w:ascii="Times New Roman" w:hAnsi="Times New Roman"/>
                <w:sz w:val="26"/>
                <w:szCs w:val="26"/>
              </w:rPr>
            </w:pPr>
            <w:r w:rsidRPr="00C80AE9">
              <w:rPr>
                <w:rFonts w:ascii="Times New Roman" w:hAnsi="Times New Roman"/>
                <w:sz w:val="26"/>
                <w:szCs w:val="26"/>
              </w:rPr>
              <w:t xml:space="preserve">(руб.)  </w:t>
            </w:r>
          </w:p>
        </w:tc>
        <w:tc>
          <w:tcPr>
            <w:tcW w:w="954" w:type="pct"/>
            <w:vMerge w:val="restart"/>
            <w:tcBorders>
              <w:top w:val="single" w:sz="6" w:space="0" w:color="000000"/>
              <w:left w:val="single" w:sz="4" w:space="0" w:color="auto"/>
              <w:bottom w:val="single" w:sz="6" w:space="0" w:color="000000"/>
              <w:right w:val="single" w:sz="6" w:space="0" w:color="000000"/>
            </w:tcBorders>
            <w:tcMar>
              <w:top w:w="0" w:type="dxa"/>
              <w:left w:w="108" w:type="dxa"/>
              <w:bottom w:w="0" w:type="dxa"/>
              <w:right w:w="108" w:type="dxa"/>
            </w:tcMar>
            <w:vAlign w:val="center"/>
            <w:hideMark/>
          </w:tcPr>
          <w:p w:rsidR="00B5076D" w:rsidRPr="00C80AE9" w:rsidRDefault="00B5076D" w:rsidP="00C80AE9">
            <w:pPr>
              <w:widowControl w:val="0"/>
              <w:spacing w:before="100" w:beforeAutospacing="1" w:after="0" w:line="240" w:lineRule="auto"/>
              <w:jc w:val="center"/>
              <w:rPr>
                <w:rFonts w:ascii="Times New Roman" w:hAnsi="Times New Roman"/>
                <w:sz w:val="26"/>
                <w:szCs w:val="26"/>
              </w:rPr>
            </w:pPr>
            <w:r w:rsidRPr="00C80AE9">
              <w:rPr>
                <w:rFonts w:ascii="Times New Roman" w:hAnsi="Times New Roman"/>
                <w:sz w:val="26"/>
                <w:szCs w:val="26"/>
              </w:rPr>
              <w:t>Остаток средств на конец отчетного периода (гр.1 - гр.2)</w:t>
            </w:r>
            <w:r w:rsidRPr="00C80AE9">
              <w:rPr>
                <w:rFonts w:ascii="Times New Roman" w:hAnsi="Times New Roman"/>
                <w:sz w:val="26"/>
                <w:szCs w:val="26"/>
              </w:rPr>
              <w:br/>
              <w:t>(руб.)</w:t>
            </w:r>
          </w:p>
        </w:tc>
        <w:tc>
          <w:tcPr>
            <w:tcW w:w="935" w:type="pct"/>
            <w:tcBorders>
              <w:top w:val="single" w:sz="6" w:space="0" w:color="000000"/>
              <w:left w:val="single" w:sz="4" w:space="0" w:color="auto"/>
              <w:bottom w:val="nil"/>
              <w:right w:val="single" w:sz="6" w:space="0" w:color="000000"/>
            </w:tcBorders>
          </w:tcPr>
          <w:p w:rsidR="00B5076D" w:rsidRPr="00C80AE9" w:rsidRDefault="00B5076D" w:rsidP="00C80AE9">
            <w:pPr>
              <w:widowControl w:val="0"/>
              <w:spacing w:before="100" w:beforeAutospacing="1" w:after="0" w:line="240" w:lineRule="auto"/>
              <w:jc w:val="center"/>
              <w:rPr>
                <w:rFonts w:ascii="Times New Roman" w:hAnsi="Times New Roman"/>
                <w:sz w:val="26"/>
                <w:szCs w:val="26"/>
              </w:rPr>
            </w:pPr>
          </w:p>
        </w:tc>
      </w:tr>
      <w:tr w:rsidR="00B5076D" w:rsidRPr="00C80AE9" w:rsidTr="008F5F10">
        <w:trPr>
          <w:trHeight w:val="181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076D" w:rsidRPr="00C80AE9" w:rsidRDefault="00B5076D" w:rsidP="00C80AE9">
            <w:pPr>
              <w:widowControl w:val="0"/>
              <w:spacing w:after="0" w:line="240" w:lineRule="auto"/>
              <w:rPr>
                <w:rFonts w:ascii="Times New Roman" w:hAnsi="Times New Roman"/>
                <w:sz w:val="26"/>
                <w:szCs w:val="26"/>
              </w:rPr>
            </w:pPr>
          </w:p>
        </w:tc>
        <w:tc>
          <w:tcPr>
            <w:tcW w:w="0" w:type="auto"/>
            <w:vMerge/>
            <w:tcBorders>
              <w:top w:val="single" w:sz="6" w:space="0" w:color="000000"/>
              <w:left w:val="single" w:sz="6" w:space="0" w:color="000000"/>
              <w:bottom w:val="single" w:sz="6" w:space="0" w:color="000000"/>
              <w:right w:val="single" w:sz="4" w:space="0" w:color="auto"/>
            </w:tcBorders>
            <w:vAlign w:val="center"/>
            <w:hideMark/>
          </w:tcPr>
          <w:p w:rsidR="00B5076D" w:rsidRPr="00C80AE9" w:rsidRDefault="00B5076D" w:rsidP="00C80AE9">
            <w:pPr>
              <w:widowControl w:val="0"/>
              <w:spacing w:after="0" w:line="240" w:lineRule="auto"/>
              <w:rPr>
                <w:rFonts w:ascii="Times New Roman" w:hAnsi="Times New Roman"/>
                <w:sz w:val="26"/>
                <w:szCs w:val="26"/>
              </w:rPr>
            </w:pP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B5076D" w:rsidRPr="00C80AE9" w:rsidRDefault="00B5076D" w:rsidP="00C80AE9">
            <w:pPr>
              <w:widowControl w:val="0"/>
              <w:spacing w:after="0" w:line="240" w:lineRule="auto"/>
              <w:rPr>
                <w:rFonts w:ascii="Times New Roman" w:hAnsi="Times New Roman"/>
                <w:sz w:val="26"/>
                <w:szCs w:val="26"/>
              </w:rPr>
            </w:pPr>
          </w:p>
        </w:tc>
        <w:tc>
          <w:tcPr>
            <w:tcW w:w="935" w:type="pct"/>
            <w:tcBorders>
              <w:top w:val="nil"/>
              <w:left w:val="single" w:sz="4" w:space="0" w:color="auto"/>
              <w:bottom w:val="single" w:sz="6" w:space="0" w:color="000000"/>
              <w:right w:val="single" w:sz="6" w:space="0" w:color="000000"/>
            </w:tcBorders>
            <w:hideMark/>
          </w:tcPr>
          <w:p w:rsidR="00B5076D" w:rsidRPr="00C80AE9" w:rsidRDefault="00B5076D" w:rsidP="00C80AE9">
            <w:pPr>
              <w:widowControl w:val="0"/>
              <w:spacing w:before="100" w:beforeAutospacing="1" w:after="0" w:line="240" w:lineRule="auto"/>
              <w:jc w:val="center"/>
              <w:rPr>
                <w:rFonts w:ascii="Times New Roman" w:hAnsi="Times New Roman"/>
                <w:sz w:val="26"/>
                <w:szCs w:val="26"/>
              </w:rPr>
            </w:pPr>
            <w:r w:rsidRPr="00C80AE9">
              <w:rPr>
                <w:rFonts w:ascii="Times New Roman" w:hAnsi="Times New Roman"/>
                <w:sz w:val="26"/>
                <w:szCs w:val="26"/>
              </w:rPr>
              <w:t>Количество проведенных мероприятий</w:t>
            </w:r>
          </w:p>
          <w:p w:rsidR="00B5076D" w:rsidRPr="00C80AE9" w:rsidRDefault="00B5076D" w:rsidP="00C80AE9">
            <w:pPr>
              <w:widowControl w:val="0"/>
              <w:spacing w:before="100" w:beforeAutospacing="1" w:after="0" w:line="240" w:lineRule="auto"/>
              <w:jc w:val="center"/>
              <w:rPr>
                <w:rFonts w:ascii="Times New Roman" w:hAnsi="Times New Roman"/>
                <w:sz w:val="26"/>
                <w:szCs w:val="26"/>
              </w:rPr>
            </w:pPr>
            <w:r w:rsidRPr="00C80AE9">
              <w:rPr>
                <w:rFonts w:ascii="Times New Roman" w:hAnsi="Times New Roman"/>
                <w:sz w:val="26"/>
                <w:szCs w:val="26"/>
              </w:rPr>
              <w:t>(шт.)</w:t>
            </w:r>
          </w:p>
        </w:tc>
      </w:tr>
      <w:tr w:rsidR="00B5076D" w:rsidRPr="00C80AE9" w:rsidTr="008F5F10">
        <w:trPr>
          <w:trHeight w:val="31"/>
          <w:jc w:val="center"/>
        </w:trPr>
        <w:tc>
          <w:tcPr>
            <w:tcW w:w="16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5076D" w:rsidRPr="00C80AE9" w:rsidRDefault="00B5076D" w:rsidP="00C80AE9">
            <w:pPr>
              <w:widowControl w:val="0"/>
              <w:spacing w:after="0" w:line="240" w:lineRule="auto"/>
              <w:jc w:val="center"/>
              <w:rPr>
                <w:rFonts w:ascii="Times New Roman" w:hAnsi="Times New Roman"/>
                <w:sz w:val="26"/>
                <w:szCs w:val="26"/>
              </w:rPr>
            </w:pPr>
            <w:r w:rsidRPr="00C80AE9">
              <w:rPr>
                <w:rFonts w:ascii="Times New Roman" w:hAnsi="Times New Roman"/>
                <w:sz w:val="26"/>
                <w:szCs w:val="26"/>
              </w:rPr>
              <w:t>1</w:t>
            </w:r>
          </w:p>
        </w:tc>
        <w:tc>
          <w:tcPr>
            <w:tcW w:w="1477" w:type="pct"/>
            <w:tcBorders>
              <w:top w:val="single" w:sz="6" w:space="0" w:color="000000"/>
              <w:left w:val="single" w:sz="6" w:space="0" w:color="000000"/>
              <w:bottom w:val="single" w:sz="6" w:space="0" w:color="000000"/>
              <w:right w:val="single" w:sz="6" w:space="0" w:color="000000"/>
            </w:tcBorders>
            <w:hideMark/>
          </w:tcPr>
          <w:p w:rsidR="00B5076D" w:rsidRPr="00C80AE9" w:rsidRDefault="00B5076D" w:rsidP="00C80AE9">
            <w:pPr>
              <w:widowControl w:val="0"/>
              <w:spacing w:after="0" w:line="240" w:lineRule="auto"/>
              <w:jc w:val="center"/>
              <w:rPr>
                <w:rFonts w:ascii="Times New Roman" w:hAnsi="Times New Roman"/>
                <w:sz w:val="26"/>
                <w:szCs w:val="26"/>
              </w:rPr>
            </w:pPr>
            <w:r w:rsidRPr="00C80AE9">
              <w:rPr>
                <w:rFonts w:ascii="Times New Roman" w:hAnsi="Times New Roman"/>
                <w:sz w:val="26"/>
                <w:szCs w:val="26"/>
              </w:rPr>
              <w:t>2</w:t>
            </w:r>
          </w:p>
        </w:tc>
        <w:tc>
          <w:tcPr>
            <w:tcW w:w="9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5076D" w:rsidRPr="00C80AE9" w:rsidRDefault="00B5076D" w:rsidP="00C80AE9">
            <w:pPr>
              <w:widowControl w:val="0"/>
              <w:spacing w:after="0" w:line="240" w:lineRule="auto"/>
              <w:jc w:val="center"/>
              <w:rPr>
                <w:rFonts w:ascii="Times New Roman" w:hAnsi="Times New Roman"/>
                <w:sz w:val="26"/>
                <w:szCs w:val="26"/>
              </w:rPr>
            </w:pPr>
            <w:r w:rsidRPr="00C80AE9">
              <w:rPr>
                <w:rFonts w:ascii="Times New Roman" w:hAnsi="Times New Roman"/>
                <w:sz w:val="26"/>
                <w:szCs w:val="26"/>
              </w:rPr>
              <w:t>3</w:t>
            </w:r>
          </w:p>
        </w:tc>
        <w:tc>
          <w:tcPr>
            <w:tcW w:w="935" w:type="pct"/>
            <w:tcBorders>
              <w:top w:val="single" w:sz="6" w:space="0" w:color="000000"/>
              <w:left w:val="single" w:sz="6" w:space="0" w:color="000000"/>
              <w:bottom w:val="single" w:sz="6" w:space="0" w:color="000000"/>
              <w:right w:val="single" w:sz="6" w:space="0" w:color="000000"/>
            </w:tcBorders>
            <w:hideMark/>
          </w:tcPr>
          <w:p w:rsidR="00B5076D" w:rsidRPr="00C80AE9" w:rsidRDefault="00B5076D" w:rsidP="00C80AE9">
            <w:pPr>
              <w:widowControl w:val="0"/>
              <w:spacing w:after="0" w:line="240" w:lineRule="auto"/>
              <w:jc w:val="center"/>
              <w:rPr>
                <w:rFonts w:ascii="Times New Roman" w:hAnsi="Times New Roman"/>
                <w:sz w:val="26"/>
                <w:szCs w:val="26"/>
              </w:rPr>
            </w:pPr>
            <w:r w:rsidRPr="00C80AE9">
              <w:rPr>
                <w:rFonts w:ascii="Times New Roman" w:hAnsi="Times New Roman"/>
                <w:sz w:val="26"/>
                <w:szCs w:val="26"/>
              </w:rPr>
              <w:t>4</w:t>
            </w:r>
          </w:p>
        </w:tc>
      </w:tr>
      <w:tr w:rsidR="00B5076D" w:rsidRPr="00C80AE9" w:rsidTr="008F5F10">
        <w:trPr>
          <w:trHeight w:val="31"/>
          <w:jc w:val="center"/>
        </w:trPr>
        <w:tc>
          <w:tcPr>
            <w:tcW w:w="16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5076D" w:rsidRPr="00C80AE9" w:rsidRDefault="00B5076D" w:rsidP="00C80AE9">
            <w:pPr>
              <w:widowControl w:val="0"/>
              <w:spacing w:before="100" w:beforeAutospacing="1" w:after="0" w:line="240" w:lineRule="auto"/>
              <w:ind w:firstLine="567"/>
              <w:jc w:val="center"/>
              <w:rPr>
                <w:rFonts w:ascii="Times New Roman" w:hAnsi="Times New Roman"/>
                <w:sz w:val="26"/>
                <w:szCs w:val="26"/>
              </w:rPr>
            </w:pPr>
            <w:r w:rsidRPr="00C80AE9">
              <w:rPr>
                <w:rFonts w:ascii="Times New Roman" w:hAnsi="Times New Roman"/>
                <w:sz w:val="26"/>
                <w:szCs w:val="26"/>
              </w:rPr>
              <w:t> </w:t>
            </w:r>
          </w:p>
        </w:tc>
        <w:tc>
          <w:tcPr>
            <w:tcW w:w="1477" w:type="pct"/>
            <w:tcBorders>
              <w:top w:val="single" w:sz="6" w:space="0" w:color="000000"/>
              <w:left w:val="single" w:sz="6" w:space="0" w:color="000000"/>
              <w:bottom w:val="single" w:sz="6" w:space="0" w:color="000000"/>
              <w:right w:val="single" w:sz="6" w:space="0" w:color="000000"/>
            </w:tcBorders>
          </w:tcPr>
          <w:p w:rsidR="00B5076D" w:rsidRPr="00C80AE9" w:rsidRDefault="00B5076D" w:rsidP="00C80AE9">
            <w:pPr>
              <w:widowControl w:val="0"/>
              <w:spacing w:before="100" w:beforeAutospacing="1" w:after="0" w:line="240" w:lineRule="auto"/>
              <w:ind w:firstLine="567"/>
              <w:jc w:val="center"/>
              <w:rPr>
                <w:rFonts w:ascii="Times New Roman" w:hAnsi="Times New Roman"/>
                <w:sz w:val="26"/>
                <w:szCs w:val="26"/>
              </w:rPr>
            </w:pPr>
          </w:p>
        </w:tc>
        <w:tc>
          <w:tcPr>
            <w:tcW w:w="9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5076D" w:rsidRPr="00C80AE9" w:rsidRDefault="00B5076D" w:rsidP="00C80AE9">
            <w:pPr>
              <w:widowControl w:val="0"/>
              <w:spacing w:before="100" w:beforeAutospacing="1" w:after="0" w:line="240" w:lineRule="auto"/>
              <w:ind w:firstLine="567"/>
              <w:jc w:val="center"/>
              <w:rPr>
                <w:rFonts w:ascii="Times New Roman" w:hAnsi="Times New Roman"/>
                <w:sz w:val="26"/>
                <w:szCs w:val="26"/>
              </w:rPr>
            </w:pPr>
            <w:r w:rsidRPr="00C80AE9">
              <w:rPr>
                <w:rFonts w:ascii="Times New Roman" w:hAnsi="Times New Roman"/>
                <w:sz w:val="26"/>
                <w:szCs w:val="26"/>
              </w:rPr>
              <w:t> </w:t>
            </w:r>
          </w:p>
        </w:tc>
        <w:tc>
          <w:tcPr>
            <w:tcW w:w="935" w:type="pct"/>
            <w:tcBorders>
              <w:top w:val="single" w:sz="6" w:space="0" w:color="000000"/>
              <w:left w:val="single" w:sz="6" w:space="0" w:color="000000"/>
              <w:bottom w:val="single" w:sz="6" w:space="0" w:color="000000"/>
              <w:right w:val="single" w:sz="6" w:space="0" w:color="000000"/>
            </w:tcBorders>
          </w:tcPr>
          <w:p w:rsidR="00B5076D" w:rsidRPr="00C80AE9" w:rsidRDefault="00B5076D" w:rsidP="00C80AE9">
            <w:pPr>
              <w:widowControl w:val="0"/>
              <w:spacing w:before="100" w:beforeAutospacing="1" w:after="0" w:line="240" w:lineRule="auto"/>
              <w:ind w:firstLine="567"/>
              <w:jc w:val="center"/>
              <w:rPr>
                <w:rFonts w:ascii="Times New Roman" w:hAnsi="Times New Roman"/>
                <w:sz w:val="26"/>
                <w:szCs w:val="26"/>
              </w:rPr>
            </w:pPr>
          </w:p>
        </w:tc>
      </w:tr>
    </w:tbl>
    <w:p w:rsidR="00B5076D" w:rsidRPr="00C80AE9" w:rsidRDefault="00B5076D" w:rsidP="00C80AE9">
      <w:pPr>
        <w:widowControl w:val="0"/>
        <w:spacing w:after="0" w:line="240" w:lineRule="auto"/>
        <w:jc w:val="both"/>
        <w:rPr>
          <w:rFonts w:ascii="Times New Roman" w:hAnsi="Times New Roman"/>
          <w:sz w:val="26"/>
          <w:szCs w:val="26"/>
        </w:rPr>
      </w:pPr>
      <w:r w:rsidRPr="00C80AE9">
        <w:rPr>
          <w:rFonts w:ascii="Times New Roman" w:hAnsi="Times New Roman"/>
          <w:sz w:val="26"/>
          <w:szCs w:val="26"/>
        </w:rPr>
        <w:t> </w:t>
      </w:r>
    </w:p>
    <w:p w:rsidR="00B5076D" w:rsidRPr="00C80AE9" w:rsidRDefault="00B5076D" w:rsidP="00C80AE9">
      <w:pPr>
        <w:pStyle w:val="27"/>
        <w:ind w:firstLine="0"/>
        <w:rPr>
          <w:sz w:val="26"/>
          <w:szCs w:val="26"/>
        </w:rPr>
      </w:pPr>
    </w:p>
    <w:p w:rsidR="00B5076D" w:rsidRPr="00C80AE9" w:rsidRDefault="00B5076D" w:rsidP="00C80AE9">
      <w:pPr>
        <w:pStyle w:val="27"/>
        <w:ind w:firstLine="0"/>
        <w:rPr>
          <w:sz w:val="26"/>
          <w:szCs w:val="26"/>
        </w:rPr>
      </w:pPr>
      <w:r w:rsidRPr="00C80AE9">
        <w:rPr>
          <w:sz w:val="26"/>
          <w:szCs w:val="26"/>
        </w:rPr>
        <w:t xml:space="preserve">Начальник финансового </w:t>
      </w:r>
    </w:p>
    <w:p w:rsidR="00B5076D" w:rsidRPr="00C80AE9" w:rsidRDefault="00B5076D" w:rsidP="00C80AE9">
      <w:pPr>
        <w:pStyle w:val="27"/>
        <w:ind w:firstLine="0"/>
        <w:rPr>
          <w:sz w:val="26"/>
          <w:szCs w:val="26"/>
        </w:rPr>
      </w:pPr>
      <w:r w:rsidRPr="00C80AE9">
        <w:rPr>
          <w:sz w:val="26"/>
          <w:szCs w:val="26"/>
        </w:rPr>
        <w:t xml:space="preserve">управления администрации </w:t>
      </w:r>
    </w:p>
    <w:p w:rsidR="00B5076D" w:rsidRPr="00C80AE9" w:rsidRDefault="00B5076D" w:rsidP="00C80AE9">
      <w:pPr>
        <w:pStyle w:val="27"/>
        <w:ind w:firstLine="0"/>
        <w:rPr>
          <w:sz w:val="26"/>
          <w:szCs w:val="26"/>
        </w:rPr>
      </w:pPr>
      <w:r w:rsidRPr="00C80AE9">
        <w:rPr>
          <w:sz w:val="26"/>
          <w:szCs w:val="26"/>
        </w:rPr>
        <w:t>Мокшанского района</w:t>
      </w:r>
    </w:p>
    <w:p w:rsidR="00B5076D" w:rsidRPr="00C80AE9" w:rsidRDefault="00B5076D" w:rsidP="00C80AE9">
      <w:pPr>
        <w:pStyle w:val="27"/>
        <w:ind w:firstLine="0"/>
        <w:rPr>
          <w:sz w:val="26"/>
          <w:szCs w:val="26"/>
        </w:rPr>
      </w:pPr>
      <w:r w:rsidRPr="00C80AE9">
        <w:rPr>
          <w:sz w:val="26"/>
          <w:szCs w:val="26"/>
        </w:rPr>
        <w:t>Пензенской области                                  _____________                  _____________________</w:t>
      </w:r>
    </w:p>
    <w:p w:rsidR="00B5076D" w:rsidRPr="00C80AE9" w:rsidRDefault="00B5076D" w:rsidP="00C80AE9">
      <w:pPr>
        <w:widowControl w:val="0"/>
        <w:spacing w:after="0" w:line="240" w:lineRule="auto"/>
        <w:jc w:val="both"/>
        <w:rPr>
          <w:rFonts w:ascii="Times New Roman" w:hAnsi="Times New Roman"/>
          <w:sz w:val="26"/>
          <w:szCs w:val="26"/>
        </w:rPr>
      </w:pPr>
      <w:r w:rsidRPr="00C80AE9">
        <w:rPr>
          <w:rFonts w:ascii="Times New Roman" w:hAnsi="Times New Roman"/>
          <w:sz w:val="26"/>
          <w:szCs w:val="26"/>
        </w:rPr>
        <w:t xml:space="preserve">                                                                           (Подпись)                       (Расшифровка подписи)</w:t>
      </w:r>
    </w:p>
    <w:p w:rsidR="00B5076D" w:rsidRPr="00C80AE9" w:rsidRDefault="00B5076D" w:rsidP="00C80AE9">
      <w:pPr>
        <w:widowControl w:val="0"/>
        <w:spacing w:after="0" w:line="240" w:lineRule="auto"/>
        <w:jc w:val="both"/>
        <w:rPr>
          <w:rFonts w:ascii="Times New Roman" w:hAnsi="Times New Roman"/>
          <w:sz w:val="26"/>
          <w:szCs w:val="26"/>
        </w:rPr>
      </w:pPr>
    </w:p>
    <w:p w:rsidR="00C80AE9" w:rsidRPr="00C80AE9" w:rsidRDefault="00C80AE9" w:rsidP="00C80AE9">
      <w:pPr>
        <w:pStyle w:val="afffa"/>
        <w:spacing w:before="0" w:beforeAutospacing="0" w:after="0" w:afterAutospacing="0"/>
        <w:jc w:val="center"/>
        <w:rPr>
          <w:sz w:val="26"/>
          <w:szCs w:val="26"/>
        </w:rPr>
      </w:pPr>
      <w:r w:rsidRPr="00C80AE9">
        <w:rPr>
          <w:noProof/>
          <w:sz w:val="26"/>
          <w:szCs w:val="26"/>
        </w:rPr>
        <w:drawing>
          <wp:inline distT="0" distB="0" distL="0" distR="0" wp14:anchorId="436C812C" wp14:editId="34A45771">
            <wp:extent cx="666750" cy="83883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66750" cy="838835"/>
                    </a:xfrm>
                    <a:prstGeom prst="rect">
                      <a:avLst/>
                    </a:prstGeom>
                    <a:noFill/>
                    <a:ln>
                      <a:noFill/>
                    </a:ln>
                  </pic:spPr>
                </pic:pic>
              </a:graphicData>
            </a:graphic>
          </wp:inline>
        </w:drawing>
      </w:r>
    </w:p>
    <w:p w:rsidR="00C80AE9" w:rsidRPr="00C80AE9" w:rsidRDefault="00C80AE9" w:rsidP="00C80AE9">
      <w:pPr>
        <w:pStyle w:val="afffa"/>
        <w:spacing w:before="0" w:beforeAutospacing="0" w:after="0" w:afterAutospacing="0"/>
        <w:jc w:val="center"/>
        <w:rPr>
          <w:sz w:val="26"/>
          <w:szCs w:val="26"/>
        </w:rPr>
      </w:pPr>
    </w:p>
    <w:p w:rsidR="00C80AE9" w:rsidRPr="00C80AE9" w:rsidRDefault="00C80AE9" w:rsidP="00C80AE9">
      <w:pPr>
        <w:pStyle w:val="afffa"/>
        <w:spacing w:before="0" w:beforeAutospacing="0" w:after="0" w:afterAutospacing="0"/>
        <w:jc w:val="center"/>
        <w:rPr>
          <w:b/>
          <w:bCs/>
          <w:sz w:val="26"/>
          <w:szCs w:val="26"/>
        </w:rPr>
      </w:pPr>
      <w:r w:rsidRPr="00C80AE9">
        <w:rPr>
          <w:b/>
          <w:bCs/>
          <w:sz w:val="26"/>
          <w:szCs w:val="26"/>
        </w:rPr>
        <w:t xml:space="preserve">КОМИТЕТ МЕСТНОГО САМОУПРАВЛЕНИЯ </w:t>
      </w:r>
    </w:p>
    <w:p w:rsidR="00C80AE9" w:rsidRPr="00C80AE9" w:rsidRDefault="00C80AE9" w:rsidP="00C80AE9">
      <w:pPr>
        <w:pStyle w:val="afffa"/>
        <w:spacing w:before="0" w:beforeAutospacing="0" w:after="0" w:afterAutospacing="0"/>
        <w:jc w:val="center"/>
        <w:rPr>
          <w:b/>
          <w:bCs/>
          <w:sz w:val="26"/>
          <w:szCs w:val="26"/>
        </w:rPr>
      </w:pPr>
      <w:r w:rsidRPr="00C80AE9">
        <w:rPr>
          <w:b/>
          <w:bCs/>
          <w:sz w:val="26"/>
          <w:szCs w:val="26"/>
        </w:rPr>
        <w:t xml:space="preserve">ЦАРЕВЩИНСКОГО СЕЛЬСОВЕТА </w:t>
      </w:r>
    </w:p>
    <w:p w:rsidR="00C80AE9" w:rsidRPr="00C80AE9" w:rsidRDefault="00C80AE9" w:rsidP="00C80AE9">
      <w:pPr>
        <w:pStyle w:val="afffa"/>
        <w:spacing w:before="0" w:beforeAutospacing="0" w:after="0" w:afterAutospacing="0"/>
        <w:jc w:val="center"/>
        <w:rPr>
          <w:sz w:val="26"/>
          <w:szCs w:val="26"/>
        </w:rPr>
      </w:pPr>
      <w:r w:rsidRPr="00C80AE9">
        <w:rPr>
          <w:b/>
          <w:bCs/>
          <w:sz w:val="26"/>
          <w:szCs w:val="26"/>
        </w:rPr>
        <w:t>МОКШАНСКОГО РАЙОНА</w:t>
      </w:r>
      <w:r w:rsidRPr="00C80AE9">
        <w:rPr>
          <w:sz w:val="26"/>
          <w:szCs w:val="26"/>
        </w:rPr>
        <w:t xml:space="preserve"> </w:t>
      </w:r>
      <w:r w:rsidRPr="00C80AE9">
        <w:rPr>
          <w:b/>
          <w:bCs/>
          <w:sz w:val="26"/>
          <w:szCs w:val="26"/>
        </w:rPr>
        <w:t>ПЕНЗЕНСКОЙ ОБЛАСТИ</w:t>
      </w:r>
    </w:p>
    <w:p w:rsidR="00C80AE9" w:rsidRPr="00C80AE9" w:rsidRDefault="00C80AE9" w:rsidP="00C80AE9">
      <w:pPr>
        <w:pStyle w:val="afffa"/>
        <w:spacing w:before="0" w:beforeAutospacing="0" w:after="0" w:afterAutospacing="0"/>
        <w:jc w:val="center"/>
        <w:rPr>
          <w:b/>
          <w:bCs/>
          <w:sz w:val="26"/>
          <w:szCs w:val="26"/>
        </w:rPr>
      </w:pPr>
      <w:r w:rsidRPr="00C80AE9">
        <w:rPr>
          <w:b/>
          <w:bCs/>
          <w:sz w:val="26"/>
          <w:szCs w:val="26"/>
        </w:rPr>
        <w:t>ЧЕТВЕРТОГО СОЗЫВА</w:t>
      </w:r>
    </w:p>
    <w:p w:rsidR="00C80AE9" w:rsidRPr="00C80AE9" w:rsidRDefault="00C80AE9" w:rsidP="00C80AE9">
      <w:pPr>
        <w:pStyle w:val="afffa"/>
        <w:spacing w:before="0" w:beforeAutospacing="0" w:after="0" w:afterAutospacing="0"/>
        <w:jc w:val="center"/>
        <w:rPr>
          <w:bCs/>
          <w:sz w:val="26"/>
          <w:szCs w:val="26"/>
        </w:rPr>
      </w:pPr>
      <w:r w:rsidRPr="00C80AE9">
        <w:rPr>
          <w:b/>
          <w:bCs/>
          <w:sz w:val="26"/>
          <w:szCs w:val="26"/>
        </w:rPr>
        <w:t>РЕШЕНИЕ</w:t>
      </w:r>
    </w:p>
    <w:p w:rsidR="00C80AE9" w:rsidRPr="00C80AE9" w:rsidRDefault="00C80AE9" w:rsidP="00C80AE9">
      <w:pPr>
        <w:pStyle w:val="afffa"/>
        <w:spacing w:before="0" w:beforeAutospacing="0" w:after="0" w:afterAutospacing="0"/>
        <w:jc w:val="center"/>
        <w:rPr>
          <w:sz w:val="26"/>
          <w:szCs w:val="26"/>
        </w:rPr>
      </w:pPr>
      <w:r w:rsidRPr="00C80AE9">
        <w:rPr>
          <w:bCs/>
          <w:sz w:val="26"/>
          <w:szCs w:val="26"/>
        </w:rPr>
        <w:t>от 14.11.2025 № 84-36/4</w:t>
      </w:r>
    </w:p>
    <w:p w:rsidR="00C80AE9" w:rsidRPr="00C80AE9" w:rsidRDefault="00C80AE9" w:rsidP="00C80AE9">
      <w:pPr>
        <w:pStyle w:val="afffa"/>
        <w:spacing w:before="0" w:beforeAutospacing="0" w:after="0" w:afterAutospacing="0"/>
        <w:jc w:val="center"/>
        <w:rPr>
          <w:sz w:val="26"/>
          <w:szCs w:val="26"/>
        </w:rPr>
      </w:pPr>
      <w:r w:rsidRPr="00C80AE9">
        <w:rPr>
          <w:sz w:val="26"/>
          <w:szCs w:val="26"/>
        </w:rPr>
        <w:t>с. Царевщино</w:t>
      </w:r>
    </w:p>
    <w:p w:rsidR="00C80AE9" w:rsidRPr="00C80AE9" w:rsidRDefault="00C80AE9" w:rsidP="00C80AE9">
      <w:pPr>
        <w:spacing w:after="0" w:line="240" w:lineRule="auto"/>
        <w:jc w:val="center"/>
        <w:rPr>
          <w:rFonts w:ascii="Times New Roman" w:hAnsi="Times New Roman"/>
          <w:b/>
          <w:sz w:val="26"/>
          <w:szCs w:val="26"/>
        </w:rPr>
      </w:pPr>
      <w:bookmarkStart w:id="56" w:name="_Hlk143779917"/>
      <w:r w:rsidRPr="00C80AE9">
        <w:rPr>
          <w:rFonts w:ascii="Times New Roman" w:hAnsi="Times New Roman"/>
          <w:b/>
          <w:sz w:val="26"/>
          <w:szCs w:val="26"/>
        </w:rPr>
        <w:lastRenderedPageBreak/>
        <w:t>Об индексации размеров должностных окладов и ежемесячной доплаты</w:t>
      </w:r>
    </w:p>
    <w:p w:rsidR="00C80AE9" w:rsidRPr="00C80AE9" w:rsidRDefault="00C80AE9" w:rsidP="00C80AE9">
      <w:pPr>
        <w:spacing w:after="0" w:line="240" w:lineRule="auto"/>
        <w:jc w:val="center"/>
        <w:rPr>
          <w:rFonts w:ascii="Times New Roman" w:hAnsi="Times New Roman"/>
          <w:b/>
          <w:iCs/>
          <w:sz w:val="26"/>
          <w:szCs w:val="26"/>
        </w:rPr>
      </w:pPr>
      <w:r w:rsidRPr="00C80AE9">
        <w:rPr>
          <w:rFonts w:ascii="Times New Roman" w:hAnsi="Times New Roman"/>
          <w:b/>
          <w:sz w:val="26"/>
          <w:szCs w:val="26"/>
        </w:rPr>
        <w:t xml:space="preserve"> за классный чин муниципальной службы муниципальных служащих </w:t>
      </w:r>
      <w:r w:rsidRPr="00C80AE9">
        <w:rPr>
          <w:rFonts w:ascii="Times New Roman" w:hAnsi="Times New Roman"/>
          <w:b/>
          <w:iCs/>
          <w:sz w:val="26"/>
          <w:szCs w:val="26"/>
        </w:rPr>
        <w:t xml:space="preserve">органов местного самоуправления Царевщинского сельсовета Мокшанского района Пензенской области и лиц, замещающих муниципальные должности муниципальной службы Царевщинского сельсовета Мокшанского района Пензенской области </w:t>
      </w:r>
    </w:p>
    <w:bookmarkEnd w:id="56"/>
    <w:p w:rsidR="00C80AE9" w:rsidRPr="00C80AE9" w:rsidRDefault="00C80AE9" w:rsidP="00C80AE9">
      <w:pPr>
        <w:tabs>
          <w:tab w:val="left" w:pos="7657"/>
        </w:tabs>
        <w:spacing w:after="0" w:line="240" w:lineRule="auto"/>
        <w:ind w:firstLine="708"/>
        <w:jc w:val="both"/>
        <w:rPr>
          <w:rFonts w:ascii="Times New Roman" w:hAnsi="Times New Roman"/>
          <w:sz w:val="26"/>
          <w:szCs w:val="26"/>
        </w:rPr>
      </w:pPr>
      <w:r w:rsidRPr="00C80AE9">
        <w:rPr>
          <w:rFonts w:ascii="Times New Roman" w:hAnsi="Times New Roman"/>
          <w:sz w:val="26"/>
          <w:szCs w:val="26"/>
        </w:rPr>
        <w:tab/>
      </w:r>
    </w:p>
    <w:p w:rsidR="00C80AE9" w:rsidRPr="00C80AE9" w:rsidRDefault="00C80AE9" w:rsidP="00C80AE9">
      <w:pPr>
        <w:spacing w:after="0" w:line="240" w:lineRule="auto"/>
        <w:jc w:val="both"/>
        <w:rPr>
          <w:rFonts w:ascii="Times New Roman" w:hAnsi="Times New Roman"/>
          <w:bCs/>
          <w:sz w:val="26"/>
          <w:szCs w:val="26"/>
        </w:rPr>
      </w:pPr>
      <w:r w:rsidRPr="00C80AE9">
        <w:rPr>
          <w:rFonts w:ascii="Times New Roman" w:hAnsi="Times New Roman"/>
          <w:bCs/>
          <w:sz w:val="26"/>
          <w:szCs w:val="26"/>
        </w:rPr>
        <w:t xml:space="preserve">В соответствии с Федеральным законом от 02.03.2007 № 25-ФЗ «О муниципальной службе в Российской Федерации» (с последующими изменениями), Законом Пензенской области от 24.04.2024 № 4208-ЗПО «О муниципальной службе в Пензенской области» (с последующими изменениями), Указом Губернатора Пензенской области от 02.10.2025 №165 «О денежном содержании лиц, замещающих государственные должности Пензенской области, и государственных гражданских служащих Пензенской области», решением Комитета местного самоуправления Царевщинского сельсовета Мокшанского района Пензенской области от </w:t>
      </w:r>
      <w:r w:rsidRPr="00C80AE9">
        <w:rPr>
          <w:rFonts w:ascii="Times New Roman" w:hAnsi="Times New Roman"/>
          <w:color w:val="323232"/>
          <w:spacing w:val="-6"/>
          <w:sz w:val="26"/>
          <w:szCs w:val="26"/>
        </w:rPr>
        <w:t>26.07.2019 № 385-160/2 «</w:t>
      </w:r>
      <w:r w:rsidRPr="00C80AE9">
        <w:rPr>
          <w:rFonts w:ascii="Times New Roman" w:hAnsi="Times New Roman"/>
          <w:bCs/>
          <w:sz w:val="26"/>
          <w:szCs w:val="26"/>
        </w:rPr>
        <w:t>Об утверждении Положения об оплате труда муниципальных служащих органов местного самоуправления Царевщинского сельсовета Мокшанского района Пензенской области», руководствуясь Уставом сельского поселения Царевщинский сельсовет муниципального района Мокшанский район Пензенской области,</w:t>
      </w:r>
    </w:p>
    <w:p w:rsidR="00C80AE9" w:rsidRPr="00C80AE9" w:rsidRDefault="00C80AE9" w:rsidP="00C80AE9">
      <w:pPr>
        <w:spacing w:after="0" w:line="240" w:lineRule="auto"/>
        <w:jc w:val="both"/>
        <w:rPr>
          <w:rFonts w:ascii="Times New Roman" w:hAnsi="Times New Roman"/>
          <w:sz w:val="26"/>
          <w:szCs w:val="26"/>
        </w:rPr>
      </w:pPr>
    </w:p>
    <w:p w:rsidR="00C80AE9" w:rsidRPr="00C80AE9" w:rsidRDefault="00C80AE9" w:rsidP="00C80AE9">
      <w:pPr>
        <w:spacing w:after="0" w:line="240" w:lineRule="auto"/>
        <w:jc w:val="center"/>
        <w:rPr>
          <w:rFonts w:ascii="Times New Roman" w:hAnsi="Times New Roman"/>
          <w:b/>
          <w:sz w:val="26"/>
          <w:szCs w:val="26"/>
        </w:rPr>
      </w:pPr>
      <w:r w:rsidRPr="00C80AE9">
        <w:rPr>
          <w:rFonts w:ascii="Times New Roman" w:hAnsi="Times New Roman"/>
          <w:b/>
          <w:sz w:val="26"/>
          <w:szCs w:val="26"/>
        </w:rPr>
        <w:t>Комитет местного самоуправления Царевщинского сельсовета Мокшанского района Пензенской области решил:</w:t>
      </w:r>
    </w:p>
    <w:p w:rsidR="00C80AE9" w:rsidRPr="00C80AE9" w:rsidRDefault="00C80AE9" w:rsidP="00C80AE9">
      <w:pPr>
        <w:spacing w:after="0" w:line="240" w:lineRule="auto"/>
        <w:ind w:firstLine="709"/>
        <w:jc w:val="both"/>
        <w:rPr>
          <w:rFonts w:ascii="Times New Roman" w:hAnsi="Times New Roman"/>
          <w:b/>
          <w:sz w:val="26"/>
          <w:szCs w:val="26"/>
        </w:rPr>
      </w:pPr>
    </w:p>
    <w:p w:rsidR="00C80AE9" w:rsidRPr="00C80AE9" w:rsidRDefault="00C80AE9" w:rsidP="00C80AE9">
      <w:pPr>
        <w:pStyle w:val="27"/>
        <w:ind w:firstLine="709"/>
        <w:rPr>
          <w:bCs/>
          <w:sz w:val="26"/>
          <w:szCs w:val="26"/>
        </w:rPr>
      </w:pPr>
      <w:r w:rsidRPr="00C80AE9">
        <w:rPr>
          <w:sz w:val="26"/>
          <w:szCs w:val="26"/>
        </w:rPr>
        <w:t xml:space="preserve">1. Проиндексировать с 1 октября 2025 года в 1,076 раза размеры должностных окладов </w:t>
      </w:r>
      <w:r w:rsidRPr="00C80AE9">
        <w:rPr>
          <w:rFonts w:eastAsia="Calibri"/>
          <w:bCs/>
          <w:sz w:val="26"/>
          <w:szCs w:val="26"/>
          <w:lang w:eastAsia="en-US"/>
        </w:rPr>
        <w:t>и ежемесячной доплаты за классный чин муниципальной службы</w:t>
      </w:r>
      <w:r w:rsidRPr="00C80AE9">
        <w:rPr>
          <w:bCs/>
          <w:sz w:val="26"/>
          <w:szCs w:val="26"/>
        </w:rPr>
        <w:t xml:space="preserve"> </w:t>
      </w:r>
      <w:r w:rsidRPr="00C80AE9">
        <w:rPr>
          <w:rFonts w:eastAsia="Calibri"/>
          <w:bCs/>
          <w:sz w:val="26"/>
          <w:szCs w:val="26"/>
          <w:lang w:eastAsia="en-US"/>
        </w:rPr>
        <w:t xml:space="preserve">муниципальных служащих </w:t>
      </w:r>
      <w:r w:rsidRPr="00C80AE9">
        <w:rPr>
          <w:bCs/>
          <w:iCs/>
          <w:sz w:val="26"/>
          <w:szCs w:val="26"/>
        </w:rPr>
        <w:t>органов местного самоуправления Царевщинского сельсовета Мокшанского района Пензенской области и лиц, замещающих муниципальные должности муниципальной службы Царевщинского сельсовета Мокшанского района Пензенской области.</w:t>
      </w:r>
    </w:p>
    <w:p w:rsidR="00C80AE9" w:rsidRPr="00C80AE9" w:rsidRDefault="00C80AE9" w:rsidP="00C80AE9">
      <w:pPr>
        <w:pStyle w:val="27"/>
        <w:ind w:firstLine="709"/>
        <w:rPr>
          <w:sz w:val="26"/>
          <w:szCs w:val="26"/>
        </w:rPr>
      </w:pPr>
      <w:r w:rsidRPr="00C80AE9">
        <w:rPr>
          <w:sz w:val="26"/>
          <w:szCs w:val="26"/>
        </w:rPr>
        <w:t xml:space="preserve">2. Установить, что при индексации должностных окладов </w:t>
      </w:r>
      <w:r w:rsidRPr="00C80AE9">
        <w:rPr>
          <w:rFonts w:eastAsia="Calibri"/>
          <w:bCs/>
          <w:sz w:val="26"/>
          <w:szCs w:val="26"/>
          <w:lang w:eastAsia="en-US"/>
        </w:rPr>
        <w:t>и ежемесячной доплаты за классный чин муниципальной службы</w:t>
      </w:r>
      <w:r w:rsidRPr="00C80AE9">
        <w:rPr>
          <w:bCs/>
          <w:sz w:val="26"/>
          <w:szCs w:val="26"/>
        </w:rPr>
        <w:t xml:space="preserve"> </w:t>
      </w:r>
      <w:r w:rsidRPr="00C80AE9">
        <w:rPr>
          <w:rFonts w:eastAsia="Calibri"/>
          <w:bCs/>
          <w:sz w:val="26"/>
          <w:szCs w:val="26"/>
          <w:lang w:eastAsia="en-US"/>
        </w:rPr>
        <w:t xml:space="preserve">муниципальных служащих </w:t>
      </w:r>
      <w:r w:rsidRPr="00C80AE9">
        <w:rPr>
          <w:bCs/>
          <w:iCs/>
          <w:sz w:val="26"/>
          <w:szCs w:val="26"/>
        </w:rPr>
        <w:t>органов местного самоуправления Царевщинского сельсовета Мокшанского района Пензенской области и лиц, замещающих муниципальные должности муниципальной службы Царевщинского сельсовета Мокшанского района Пензенской области,</w:t>
      </w:r>
      <w:r w:rsidRPr="00C80AE9">
        <w:rPr>
          <w:sz w:val="26"/>
          <w:szCs w:val="26"/>
        </w:rPr>
        <w:t xml:space="preserve"> размеры должностных окладов и ежемесячной доплаты за классный чин муниципальной службы, а также размеры ежемесячных и иных дополнительных выплат, подлежат округлению до целого рубля в сторону увеличения.</w:t>
      </w:r>
    </w:p>
    <w:p w:rsidR="00C80AE9" w:rsidRPr="00C80AE9" w:rsidRDefault="00C80AE9" w:rsidP="00C80AE9">
      <w:pPr>
        <w:spacing w:after="0" w:line="240" w:lineRule="auto"/>
        <w:ind w:firstLine="709"/>
        <w:jc w:val="both"/>
        <w:rPr>
          <w:rFonts w:ascii="Times New Roman" w:hAnsi="Times New Roman"/>
          <w:sz w:val="26"/>
          <w:szCs w:val="26"/>
        </w:rPr>
      </w:pPr>
      <w:r w:rsidRPr="00C80AE9">
        <w:rPr>
          <w:rFonts w:ascii="Times New Roman" w:hAnsi="Times New Roman"/>
          <w:sz w:val="26"/>
          <w:szCs w:val="26"/>
        </w:rPr>
        <w:t>3. Настоящее решение опубликовать в информационном бюллетене «Вести Царевщинского сельсовета».</w:t>
      </w:r>
    </w:p>
    <w:p w:rsidR="00C80AE9" w:rsidRPr="00C80AE9" w:rsidRDefault="00C80AE9" w:rsidP="00C80AE9">
      <w:pPr>
        <w:autoSpaceDE w:val="0"/>
        <w:autoSpaceDN w:val="0"/>
        <w:adjustRightInd w:val="0"/>
        <w:spacing w:after="0" w:line="240" w:lineRule="auto"/>
        <w:ind w:firstLine="709"/>
        <w:jc w:val="both"/>
        <w:rPr>
          <w:rFonts w:ascii="Times New Roman" w:hAnsi="Times New Roman"/>
          <w:sz w:val="26"/>
          <w:szCs w:val="26"/>
        </w:rPr>
      </w:pPr>
      <w:r w:rsidRPr="00C80AE9">
        <w:rPr>
          <w:rFonts w:ascii="Times New Roman" w:hAnsi="Times New Roman"/>
          <w:sz w:val="26"/>
          <w:szCs w:val="26"/>
        </w:rPr>
        <w:t>4. Настоящее решение вступает в силу на следующий день после дня его официального опубликования и распространяется на правоотношения, возникшие с 1 октября 2025 года.</w:t>
      </w:r>
    </w:p>
    <w:p w:rsidR="00C80AE9" w:rsidRPr="00C80AE9" w:rsidRDefault="00C80AE9" w:rsidP="00C80AE9">
      <w:pPr>
        <w:pStyle w:val="27"/>
        <w:ind w:firstLine="709"/>
        <w:rPr>
          <w:sz w:val="26"/>
          <w:szCs w:val="26"/>
        </w:rPr>
      </w:pPr>
      <w:r w:rsidRPr="00C80AE9">
        <w:rPr>
          <w:sz w:val="26"/>
          <w:szCs w:val="26"/>
        </w:rPr>
        <w:t xml:space="preserve">5. </w:t>
      </w:r>
      <w:r w:rsidRPr="00C80AE9">
        <w:rPr>
          <w:sz w:val="26"/>
          <w:szCs w:val="26"/>
          <w:lang w:eastAsia="en-US"/>
        </w:rPr>
        <w:t xml:space="preserve">Контроль за исполнением настоящего решения возложить на постоянную комиссию </w:t>
      </w:r>
      <w:r w:rsidRPr="00C80AE9">
        <w:rPr>
          <w:sz w:val="26"/>
          <w:szCs w:val="26"/>
        </w:rPr>
        <w:t>по бюджетной, налоговой и экономической политике</w:t>
      </w:r>
      <w:r w:rsidRPr="00C80AE9">
        <w:rPr>
          <w:sz w:val="26"/>
          <w:szCs w:val="26"/>
          <w:lang w:eastAsia="en-US"/>
        </w:rPr>
        <w:t xml:space="preserve"> Комитета местного самоуправления </w:t>
      </w:r>
      <w:r w:rsidRPr="00C80AE9">
        <w:rPr>
          <w:sz w:val="26"/>
          <w:szCs w:val="26"/>
        </w:rPr>
        <w:t>Царевщинского сельсовета Мокшанского района Пензенской области.</w:t>
      </w:r>
    </w:p>
    <w:p w:rsidR="00C80AE9" w:rsidRPr="00C80AE9" w:rsidRDefault="00C80AE9" w:rsidP="00C80AE9">
      <w:pPr>
        <w:spacing w:after="0" w:line="240" w:lineRule="auto"/>
        <w:ind w:firstLine="567"/>
        <w:jc w:val="both"/>
        <w:rPr>
          <w:rFonts w:ascii="Times New Roman" w:hAnsi="Times New Roman"/>
          <w:sz w:val="26"/>
          <w:szCs w:val="26"/>
        </w:rPr>
      </w:pPr>
      <w:r w:rsidRPr="00C80AE9">
        <w:rPr>
          <w:rFonts w:ascii="Times New Roman" w:hAnsi="Times New Roman"/>
          <w:sz w:val="26"/>
          <w:szCs w:val="26"/>
        </w:rPr>
        <w:t> </w:t>
      </w:r>
      <w:r w:rsidRPr="00C80AE9">
        <w:rPr>
          <w:rFonts w:ascii="Times New Roman" w:hAnsi="Times New Roman"/>
          <w:b/>
          <w:sz w:val="26"/>
          <w:szCs w:val="26"/>
        </w:rPr>
        <w:t xml:space="preserve">Глава Царевщинского сельсовета </w:t>
      </w:r>
    </w:p>
    <w:p w:rsidR="00C80AE9" w:rsidRDefault="00C80AE9" w:rsidP="00C80AE9">
      <w:pPr>
        <w:spacing w:after="0" w:line="240" w:lineRule="auto"/>
        <w:ind w:firstLine="709"/>
        <w:jc w:val="both"/>
        <w:rPr>
          <w:rFonts w:ascii="Times New Roman" w:hAnsi="Times New Roman"/>
          <w:b/>
          <w:sz w:val="26"/>
          <w:szCs w:val="26"/>
        </w:rPr>
      </w:pPr>
      <w:r w:rsidRPr="00C80AE9">
        <w:rPr>
          <w:rFonts w:ascii="Times New Roman" w:hAnsi="Times New Roman"/>
          <w:b/>
          <w:sz w:val="26"/>
          <w:szCs w:val="26"/>
        </w:rPr>
        <w:t xml:space="preserve">Мокшанского района             </w:t>
      </w:r>
    </w:p>
    <w:p w:rsidR="00B5076D" w:rsidRPr="00C80AE9" w:rsidRDefault="00C80AE9" w:rsidP="00C80AE9">
      <w:pPr>
        <w:spacing w:after="0" w:line="240" w:lineRule="auto"/>
        <w:ind w:firstLine="709"/>
        <w:jc w:val="both"/>
        <w:rPr>
          <w:rFonts w:ascii="Times New Roman" w:hAnsi="Times New Roman"/>
          <w:b/>
          <w:sz w:val="26"/>
          <w:szCs w:val="26"/>
        </w:rPr>
      </w:pPr>
      <w:r w:rsidRPr="00C80AE9">
        <w:rPr>
          <w:rFonts w:ascii="Times New Roman" w:hAnsi="Times New Roman"/>
          <w:b/>
          <w:sz w:val="26"/>
          <w:szCs w:val="26"/>
        </w:rPr>
        <w:t>Пензенской области</w:t>
      </w:r>
      <w:r>
        <w:rPr>
          <w:rFonts w:ascii="Times New Roman" w:hAnsi="Times New Roman"/>
          <w:b/>
          <w:sz w:val="26"/>
          <w:szCs w:val="26"/>
        </w:rPr>
        <w:t xml:space="preserve">                                                           </w:t>
      </w:r>
      <w:r w:rsidRPr="00C80AE9">
        <w:rPr>
          <w:rFonts w:ascii="Times New Roman" w:hAnsi="Times New Roman"/>
          <w:b/>
          <w:sz w:val="26"/>
          <w:szCs w:val="26"/>
        </w:rPr>
        <w:t xml:space="preserve">Г.А.Петрова                   </w:t>
      </w:r>
    </w:p>
    <w:p w:rsidR="00B5076D" w:rsidRDefault="00B5076D" w:rsidP="00B5076D">
      <w:pPr>
        <w:pStyle w:val="a0"/>
        <w:ind w:left="360" w:hanging="360"/>
        <w:rPr>
          <w:bCs/>
        </w:rPr>
      </w:pPr>
    </w:p>
    <w:p w:rsidR="00C80AE9" w:rsidRPr="00C80AE9" w:rsidRDefault="00C80AE9" w:rsidP="00C80AE9">
      <w:pPr>
        <w:widowControl w:val="0"/>
        <w:autoSpaceDE w:val="0"/>
        <w:autoSpaceDN w:val="0"/>
        <w:adjustRightInd w:val="0"/>
        <w:spacing w:after="0"/>
        <w:ind w:left="-567" w:firstLine="567"/>
        <w:jc w:val="center"/>
        <w:rPr>
          <w:rFonts w:ascii="Times New Roman" w:hAnsi="Times New Roman"/>
          <w:b/>
          <w:sz w:val="24"/>
          <w:szCs w:val="24"/>
        </w:rPr>
      </w:pPr>
      <w:r w:rsidRPr="00C80AE9">
        <w:rPr>
          <w:rFonts w:ascii="Times New Roman" w:hAnsi="Times New Roman"/>
          <w:b/>
          <w:bCs/>
          <w:noProof/>
          <w:sz w:val="24"/>
          <w:szCs w:val="24"/>
        </w:rPr>
        <w:drawing>
          <wp:inline distT="0" distB="0" distL="0" distR="0" wp14:anchorId="695BE7AC" wp14:editId="05D3ABC5">
            <wp:extent cx="857250" cy="8953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r="-12500"/>
                    <a:stretch>
                      <a:fillRect/>
                    </a:stretch>
                  </pic:blipFill>
                  <pic:spPr bwMode="auto">
                    <a:xfrm>
                      <a:off x="0" y="0"/>
                      <a:ext cx="857250" cy="895350"/>
                    </a:xfrm>
                    <a:prstGeom prst="rect">
                      <a:avLst/>
                    </a:prstGeom>
                    <a:noFill/>
                  </pic:spPr>
                </pic:pic>
              </a:graphicData>
            </a:graphic>
          </wp:inline>
        </w:drawing>
      </w:r>
    </w:p>
    <w:p w:rsidR="00C80AE9" w:rsidRPr="00C80AE9" w:rsidRDefault="00C80AE9" w:rsidP="00C80AE9">
      <w:pPr>
        <w:widowControl w:val="0"/>
        <w:autoSpaceDE w:val="0"/>
        <w:autoSpaceDN w:val="0"/>
        <w:adjustRightInd w:val="0"/>
        <w:spacing w:after="0"/>
        <w:ind w:left="-567" w:firstLine="567"/>
        <w:jc w:val="center"/>
        <w:rPr>
          <w:rFonts w:ascii="Times New Roman" w:hAnsi="Times New Roman"/>
          <w:b/>
          <w:spacing w:val="-6"/>
          <w:sz w:val="24"/>
          <w:szCs w:val="24"/>
        </w:rPr>
      </w:pPr>
    </w:p>
    <w:p w:rsidR="00C80AE9" w:rsidRPr="00C80AE9" w:rsidRDefault="00C80AE9" w:rsidP="00C80AE9">
      <w:pPr>
        <w:widowControl w:val="0"/>
        <w:autoSpaceDE w:val="0"/>
        <w:autoSpaceDN w:val="0"/>
        <w:adjustRightInd w:val="0"/>
        <w:spacing w:after="0"/>
        <w:ind w:left="-567" w:firstLine="567"/>
        <w:jc w:val="center"/>
        <w:rPr>
          <w:rFonts w:ascii="Times New Roman" w:hAnsi="Times New Roman"/>
          <w:b/>
          <w:spacing w:val="-6"/>
          <w:sz w:val="24"/>
          <w:szCs w:val="24"/>
        </w:rPr>
      </w:pPr>
      <w:r w:rsidRPr="00C80AE9">
        <w:rPr>
          <w:rFonts w:ascii="Times New Roman" w:hAnsi="Times New Roman"/>
          <w:b/>
          <w:spacing w:val="-6"/>
          <w:sz w:val="24"/>
          <w:szCs w:val="24"/>
        </w:rPr>
        <w:t>КОМИТЕТ МЕСТНОГО САМОУПРАВЛЕНИЯ</w:t>
      </w:r>
    </w:p>
    <w:p w:rsidR="00C80AE9" w:rsidRPr="00C80AE9" w:rsidRDefault="00C80AE9" w:rsidP="00C80AE9">
      <w:pPr>
        <w:widowControl w:val="0"/>
        <w:autoSpaceDE w:val="0"/>
        <w:autoSpaceDN w:val="0"/>
        <w:adjustRightInd w:val="0"/>
        <w:spacing w:after="0"/>
        <w:ind w:left="-567" w:firstLine="567"/>
        <w:jc w:val="center"/>
        <w:rPr>
          <w:rFonts w:ascii="Times New Roman" w:hAnsi="Times New Roman"/>
          <w:b/>
          <w:spacing w:val="-6"/>
          <w:sz w:val="24"/>
          <w:szCs w:val="24"/>
        </w:rPr>
      </w:pPr>
      <w:r w:rsidRPr="00C80AE9">
        <w:rPr>
          <w:rFonts w:ascii="Times New Roman" w:hAnsi="Times New Roman"/>
          <w:b/>
          <w:spacing w:val="-6"/>
          <w:sz w:val="24"/>
          <w:szCs w:val="24"/>
        </w:rPr>
        <w:t xml:space="preserve">ЦАРЕВЩИНСКОГО СЕЛЬСОВЕТА МОКШАНСКОГО РАЙОНА </w:t>
      </w:r>
    </w:p>
    <w:p w:rsidR="00C80AE9" w:rsidRPr="00C80AE9" w:rsidRDefault="00C80AE9" w:rsidP="00C80AE9">
      <w:pPr>
        <w:widowControl w:val="0"/>
        <w:autoSpaceDE w:val="0"/>
        <w:autoSpaceDN w:val="0"/>
        <w:adjustRightInd w:val="0"/>
        <w:spacing w:after="0"/>
        <w:ind w:left="-567" w:firstLine="567"/>
        <w:jc w:val="center"/>
        <w:rPr>
          <w:rFonts w:ascii="Times New Roman" w:hAnsi="Times New Roman"/>
          <w:b/>
          <w:spacing w:val="-6"/>
          <w:sz w:val="24"/>
          <w:szCs w:val="24"/>
        </w:rPr>
      </w:pPr>
      <w:r w:rsidRPr="00C80AE9">
        <w:rPr>
          <w:rFonts w:ascii="Times New Roman" w:hAnsi="Times New Roman"/>
          <w:b/>
          <w:spacing w:val="-6"/>
          <w:sz w:val="24"/>
          <w:szCs w:val="24"/>
        </w:rPr>
        <w:t>ПЕНЗЕНСКОЙ ОБЛАСТИ</w:t>
      </w:r>
    </w:p>
    <w:p w:rsidR="00C80AE9" w:rsidRPr="00C80AE9" w:rsidRDefault="00C80AE9" w:rsidP="00C80AE9">
      <w:pPr>
        <w:widowControl w:val="0"/>
        <w:autoSpaceDE w:val="0"/>
        <w:autoSpaceDN w:val="0"/>
        <w:adjustRightInd w:val="0"/>
        <w:spacing w:after="0"/>
        <w:ind w:left="-567" w:firstLine="567"/>
        <w:jc w:val="center"/>
        <w:rPr>
          <w:rFonts w:ascii="Times New Roman" w:hAnsi="Times New Roman"/>
          <w:b/>
          <w:spacing w:val="-6"/>
          <w:sz w:val="24"/>
          <w:szCs w:val="24"/>
        </w:rPr>
      </w:pPr>
      <w:r w:rsidRPr="00C80AE9">
        <w:rPr>
          <w:rFonts w:ascii="Times New Roman" w:hAnsi="Times New Roman"/>
          <w:b/>
          <w:spacing w:val="-6"/>
          <w:sz w:val="24"/>
          <w:szCs w:val="24"/>
        </w:rPr>
        <w:t>ЧЕТВЕРТОГО СОЗЫВА</w:t>
      </w:r>
    </w:p>
    <w:p w:rsidR="00C80AE9" w:rsidRPr="00C80AE9" w:rsidRDefault="00C80AE9" w:rsidP="00C80AE9">
      <w:pPr>
        <w:widowControl w:val="0"/>
        <w:autoSpaceDE w:val="0"/>
        <w:autoSpaceDN w:val="0"/>
        <w:adjustRightInd w:val="0"/>
        <w:spacing w:after="0"/>
        <w:ind w:left="-567" w:firstLine="567"/>
        <w:jc w:val="center"/>
        <w:rPr>
          <w:rFonts w:ascii="Times New Roman" w:hAnsi="Times New Roman"/>
          <w:b/>
          <w:spacing w:val="-6"/>
          <w:sz w:val="24"/>
          <w:szCs w:val="24"/>
        </w:rPr>
      </w:pPr>
    </w:p>
    <w:p w:rsidR="00C80AE9" w:rsidRPr="00C80AE9" w:rsidRDefault="00C80AE9" w:rsidP="00C80AE9">
      <w:pPr>
        <w:widowControl w:val="0"/>
        <w:autoSpaceDE w:val="0"/>
        <w:autoSpaceDN w:val="0"/>
        <w:adjustRightInd w:val="0"/>
        <w:spacing w:after="0"/>
        <w:ind w:left="-567" w:firstLine="567"/>
        <w:jc w:val="center"/>
        <w:rPr>
          <w:rFonts w:ascii="Times New Roman" w:hAnsi="Times New Roman"/>
          <w:b/>
          <w:spacing w:val="-6"/>
          <w:sz w:val="24"/>
          <w:szCs w:val="24"/>
        </w:rPr>
      </w:pPr>
      <w:r w:rsidRPr="00C80AE9">
        <w:rPr>
          <w:rFonts w:ascii="Times New Roman" w:hAnsi="Times New Roman"/>
          <w:b/>
          <w:spacing w:val="-6"/>
          <w:sz w:val="24"/>
          <w:szCs w:val="24"/>
        </w:rPr>
        <w:t>РЕШЕНИЕ</w:t>
      </w:r>
    </w:p>
    <w:p w:rsidR="00C80AE9" w:rsidRPr="00C80AE9" w:rsidRDefault="00C80AE9" w:rsidP="00C80AE9">
      <w:pPr>
        <w:widowControl w:val="0"/>
        <w:autoSpaceDE w:val="0"/>
        <w:autoSpaceDN w:val="0"/>
        <w:adjustRightInd w:val="0"/>
        <w:spacing w:after="0"/>
        <w:ind w:left="-567" w:firstLine="567"/>
        <w:jc w:val="center"/>
        <w:rPr>
          <w:rFonts w:ascii="Times New Roman" w:hAnsi="Times New Roman"/>
          <w:b/>
          <w:spacing w:val="-6"/>
          <w:sz w:val="24"/>
          <w:szCs w:val="24"/>
        </w:rPr>
      </w:pPr>
    </w:p>
    <w:p w:rsidR="00C80AE9" w:rsidRPr="00C80AE9" w:rsidRDefault="00C80AE9" w:rsidP="00C80AE9">
      <w:pPr>
        <w:widowControl w:val="0"/>
        <w:spacing w:after="0"/>
        <w:jc w:val="center"/>
        <w:rPr>
          <w:rFonts w:ascii="Times New Roman" w:hAnsi="Times New Roman"/>
          <w:sz w:val="24"/>
          <w:szCs w:val="24"/>
        </w:rPr>
      </w:pPr>
      <w:r w:rsidRPr="00C80AE9">
        <w:rPr>
          <w:rFonts w:ascii="Times New Roman" w:hAnsi="Times New Roman"/>
          <w:sz w:val="24"/>
          <w:szCs w:val="24"/>
        </w:rPr>
        <w:t>от 14.11.2025 № 85-36/4</w:t>
      </w:r>
    </w:p>
    <w:p w:rsidR="00C80AE9" w:rsidRPr="00C80AE9" w:rsidRDefault="00C80AE9" w:rsidP="00C80AE9">
      <w:pPr>
        <w:widowControl w:val="0"/>
        <w:autoSpaceDE w:val="0"/>
        <w:autoSpaceDN w:val="0"/>
        <w:adjustRightInd w:val="0"/>
        <w:spacing w:after="0"/>
        <w:jc w:val="center"/>
        <w:rPr>
          <w:rFonts w:ascii="Times New Roman" w:hAnsi="Times New Roman"/>
          <w:bCs/>
          <w:sz w:val="24"/>
          <w:szCs w:val="24"/>
        </w:rPr>
      </w:pPr>
      <w:r w:rsidRPr="00C80AE9">
        <w:rPr>
          <w:rFonts w:ascii="Times New Roman" w:hAnsi="Times New Roman"/>
          <w:bCs/>
          <w:sz w:val="24"/>
          <w:szCs w:val="24"/>
        </w:rPr>
        <w:t>с. Царевщино</w:t>
      </w:r>
    </w:p>
    <w:p w:rsidR="00C80AE9" w:rsidRPr="00C80AE9" w:rsidRDefault="00C80AE9" w:rsidP="00C80AE9">
      <w:pPr>
        <w:spacing w:after="0"/>
        <w:ind w:firstLine="567"/>
        <w:jc w:val="center"/>
        <w:rPr>
          <w:rFonts w:ascii="Times New Roman" w:hAnsi="Times New Roman"/>
          <w:sz w:val="24"/>
          <w:szCs w:val="24"/>
        </w:rPr>
      </w:pPr>
    </w:p>
    <w:p w:rsidR="00C80AE9" w:rsidRPr="00C80AE9" w:rsidRDefault="00C80AE9" w:rsidP="00C80AE9">
      <w:pPr>
        <w:autoSpaceDE w:val="0"/>
        <w:autoSpaceDN w:val="0"/>
        <w:adjustRightInd w:val="0"/>
        <w:spacing w:after="0"/>
        <w:jc w:val="center"/>
        <w:rPr>
          <w:rFonts w:ascii="Times New Roman" w:hAnsi="Times New Roman"/>
          <w:b/>
          <w:sz w:val="24"/>
          <w:szCs w:val="24"/>
        </w:rPr>
      </w:pPr>
      <w:r w:rsidRPr="00C80AE9">
        <w:rPr>
          <w:rFonts w:ascii="Times New Roman" w:hAnsi="Times New Roman"/>
          <w:b/>
          <w:bCs/>
          <w:sz w:val="24"/>
          <w:szCs w:val="24"/>
        </w:rPr>
        <w:t>О внесении изменений в Положение об оплате труда муниципальных служащих органов местного самоуправления Царевщинского сельсовета Мокшанского района Пензенской области</w:t>
      </w:r>
      <w:r w:rsidRPr="00C80AE9">
        <w:rPr>
          <w:rFonts w:ascii="Times New Roman" w:hAnsi="Times New Roman"/>
          <w:b/>
          <w:i/>
          <w:sz w:val="24"/>
          <w:szCs w:val="24"/>
        </w:rPr>
        <w:t xml:space="preserve">, </w:t>
      </w:r>
      <w:r w:rsidRPr="00C80AE9">
        <w:rPr>
          <w:rFonts w:ascii="Times New Roman" w:hAnsi="Times New Roman"/>
          <w:b/>
          <w:sz w:val="24"/>
          <w:szCs w:val="24"/>
        </w:rPr>
        <w:t xml:space="preserve">утвержденное решением Комитета местного самоуправления Царевщинского сельсовета </w:t>
      </w:r>
    </w:p>
    <w:p w:rsidR="00C80AE9" w:rsidRPr="00C80AE9" w:rsidRDefault="00C80AE9" w:rsidP="00C80AE9">
      <w:pPr>
        <w:autoSpaceDE w:val="0"/>
        <w:autoSpaceDN w:val="0"/>
        <w:adjustRightInd w:val="0"/>
        <w:spacing w:after="0"/>
        <w:jc w:val="center"/>
        <w:rPr>
          <w:rFonts w:ascii="Times New Roman" w:hAnsi="Times New Roman"/>
          <w:b/>
          <w:bCs/>
          <w:sz w:val="24"/>
          <w:szCs w:val="24"/>
        </w:rPr>
      </w:pPr>
      <w:r w:rsidRPr="00C80AE9">
        <w:rPr>
          <w:rFonts w:ascii="Times New Roman" w:hAnsi="Times New Roman"/>
          <w:b/>
          <w:sz w:val="24"/>
          <w:szCs w:val="24"/>
        </w:rPr>
        <w:t xml:space="preserve">Мокшанского района Пензенской области от </w:t>
      </w:r>
      <w:r w:rsidRPr="00C80AE9">
        <w:rPr>
          <w:rFonts w:ascii="Times New Roman" w:hAnsi="Times New Roman"/>
          <w:b/>
          <w:color w:val="323232"/>
          <w:spacing w:val="-6"/>
          <w:sz w:val="24"/>
          <w:szCs w:val="24"/>
        </w:rPr>
        <w:t>26.07.2019 № 385-160/2</w:t>
      </w:r>
    </w:p>
    <w:p w:rsidR="00C80AE9" w:rsidRPr="00C80AE9" w:rsidRDefault="00C80AE9" w:rsidP="00C80AE9">
      <w:pPr>
        <w:autoSpaceDE w:val="0"/>
        <w:autoSpaceDN w:val="0"/>
        <w:adjustRightInd w:val="0"/>
        <w:spacing w:after="0"/>
        <w:jc w:val="both"/>
        <w:rPr>
          <w:rFonts w:ascii="Times New Roman" w:hAnsi="Times New Roman"/>
          <w:iCs/>
          <w:sz w:val="24"/>
          <w:szCs w:val="24"/>
        </w:rPr>
      </w:pPr>
    </w:p>
    <w:p w:rsidR="00C80AE9" w:rsidRPr="00C80AE9" w:rsidRDefault="00C80AE9" w:rsidP="00C80AE9">
      <w:pPr>
        <w:spacing w:after="0"/>
        <w:ind w:firstLine="708"/>
        <w:jc w:val="both"/>
        <w:rPr>
          <w:rFonts w:ascii="Times New Roman" w:hAnsi="Times New Roman"/>
          <w:sz w:val="24"/>
          <w:szCs w:val="24"/>
        </w:rPr>
      </w:pPr>
      <w:r w:rsidRPr="00C80AE9">
        <w:rPr>
          <w:rFonts w:ascii="Times New Roman" w:hAnsi="Times New Roman"/>
          <w:iCs/>
          <w:sz w:val="24"/>
          <w:szCs w:val="24"/>
        </w:rPr>
        <w:t xml:space="preserve">В соответствии со статьей 86 Бюджетного кодекса Российской Федерации, статьей 22 Федерального закона от 02.03.2007 № 25-ФЗ «О муниципальной службе в Российской Федерации», статьей 12 Закона Пензенской области от 24.04.2024 № 4208-ЗПО «О муниципальной службе в Пензенской области», </w:t>
      </w:r>
      <w:r w:rsidRPr="00C80AE9">
        <w:rPr>
          <w:rFonts w:ascii="Times New Roman" w:hAnsi="Times New Roman"/>
          <w:sz w:val="24"/>
          <w:szCs w:val="24"/>
        </w:rPr>
        <w:t xml:space="preserve">руководствуясь Уставом Царевщинского сельсовета Мокшанского района Пензенской области,  </w:t>
      </w:r>
    </w:p>
    <w:p w:rsidR="00C80AE9" w:rsidRPr="00C80AE9" w:rsidRDefault="00C80AE9" w:rsidP="00C80AE9">
      <w:pPr>
        <w:autoSpaceDE w:val="0"/>
        <w:autoSpaceDN w:val="0"/>
        <w:adjustRightInd w:val="0"/>
        <w:spacing w:after="0"/>
        <w:ind w:firstLine="709"/>
        <w:jc w:val="both"/>
        <w:rPr>
          <w:rFonts w:ascii="Times New Roman" w:hAnsi="Times New Roman"/>
          <w:sz w:val="24"/>
          <w:szCs w:val="24"/>
        </w:rPr>
      </w:pPr>
    </w:p>
    <w:p w:rsidR="00C80AE9" w:rsidRPr="00C80AE9" w:rsidRDefault="00C80AE9" w:rsidP="00C80AE9">
      <w:pPr>
        <w:spacing w:after="0"/>
        <w:jc w:val="center"/>
        <w:rPr>
          <w:rFonts w:ascii="Times New Roman" w:hAnsi="Times New Roman"/>
          <w:b/>
          <w:bCs/>
          <w:sz w:val="24"/>
          <w:szCs w:val="24"/>
        </w:rPr>
      </w:pPr>
      <w:r w:rsidRPr="00C80AE9">
        <w:rPr>
          <w:rFonts w:ascii="Times New Roman" w:hAnsi="Times New Roman"/>
          <w:b/>
          <w:bCs/>
          <w:sz w:val="24"/>
          <w:szCs w:val="24"/>
        </w:rPr>
        <w:t xml:space="preserve">Комитет местного самоуправления Царевщинского сельсовета </w:t>
      </w:r>
    </w:p>
    <w:p w:rsidR="00C80AE9" w:rsidRPr="00C80AE9" w:rsidRDefault="00C80AE9" w:rsidP="00C80AE9">
      <w:pPr>
        <w:spacing w:after="0"/>
        <w:jc w:val="center"/>
        <w:rPr>
          <w:rFonts w:ascii="Times New Roman" w:hAnsi="Times New Roman"/>
          <w:b/>
          <w:bCs/>
          <w:sz w:val="24"/>
          <w:szCs w:val="24"/>
        </w:rPr>
      </w:pPr>
      <w:r w:rsidRPr="00C80AE9">
        <w:rPr>
          <w:rFonts w:ascii="Times New Roman" w:hAnsi="Times New Roman"/>
          <w:b/>
          <w:bCs/>
          <w:sz w:val="24"/>
          <w:szCs w:val="24"/>
        </w:rPr>
        <w:t>Мокшанского района Пензенской области решил:</w:t>
      </w:r>
    </w:p>
    <w:p w:rsidR="00C80AE9" w:rsidRPr="00C80AE9" w:rsidRDefault="00C80AE9" w:rsidP="00C80AE9">
      <w:pPr>
        <w:autoSpaceDE w:val="0"/>
        <w:autoSpaceDN w:val="0"/>
        <w:adjustRightInd w:val="0"/>
        <w:spacing w:after="0"/>
        <w:ind w:firstLine="709"/>
        <w:jc w:val="both"/>
        <w:rPr>
          <w:rFonts w:ascii="Times New Roman" w:hAnsi="Times New Roman"/>
          <w:sz w:val="24"/>
          <w:szCs w:val="24"/>
        </w:rPr>
      </w:pPr>
    </w:p>
    <w:p w:rsidR="00C80AE9" w:rsidRPr="00C80AE9" w:rsidRDefault="00C80AE9" w:rsidP="00C80AE9">
      <w:pPr>
        <w:autoSpaceDE w:val="0"/>
        <w:autoSpaceDN w:val="0"/>
        <w:adjustRightInd w:val="0"/>
        <w:spacing w:after="0"/>
        <w:ind w:firstLine="709"/>
        <w:jc w:val="both"/>
        <w:rPr>
          <w:rFonts w:ascii="Times New Roman" w:hAnsi="Times New Roman"/>
          <w:sz w:val="24"/>
          <w:szCs w:val="24"/>
        </w:rPr>
      </w:pPr>
      <w:r w:rsidRPr="00C80AE9">
        <w:rPr>
          <w:rFonts w:ascii="Times New Roman" w:hAnsi="Times New Roman"/>
          <w:iCs/>
          <w:sz w:val="24"/>
          <w:szCs w:val="24"/>
        </w:rPr>
        <w:t xml:space="preserve">1. Внести </w:t>
      </w:r>
      <w:r w:rsidRPr="00C80AE9">
        <w:rPr>
          <w:rFonts w:ascii="Times New Roman" w:hAnsi="Times New Roman"/>
          <w:sz w:val="24"/>
          <w:szCs w:val="24"/>
        </w:rPr>
        <w:t xml:space="preserve">изменения </w:t>
      </w:r>
      <w:r w:rsidRPr="00C80AE9">
        <w:rPr>
          <w:rFonts w:ascii="Times New Roman" w:hAnsi="Times New Roman"/>
          <w:iCs/>
          <w:sz w:val="24"/>
          <w:szCs w:val="24"/>
        </w:rPr>
        <w:t xml:space="preserve">в </w:t>
      </w:r>
      <w:r w:rsidRPr="00C80AE9">
        <w:rPr>
          <w:rFonts w:ascii="Times New Roman" w:hAnsi="Times New Roman"/>
          <w:bCs/>
          <w:sz w:val="24"/>
          <w:szCs w:val="24"/>
        </w:rPr>
        <w:t>Положение об оплате труда муниципальных служащих органов местного самоуправления Царевщинского сельсовета Мокшанского района Пензенской области</w:t>
      </w:r>
      <w:r w:rsidRPr="00C80AE9">
        <w:rPr>
          <w:rFonts w:ascii="Times New Roman" w:hAnsi="Times New Roman"/>
          <w:i/>
          <w:sz w:val="24"/>
          <w:szCs w:val="24"/>
        </w:rPr>
        <w:t xml:space="preserve">, </w:t>
      </w:r>
      <w:r w:rsidRPr="00C80AE9">
        <w:rPr>
          <w:rFonts w:ascii="Times New Roman" w:hAnsi="Times New Roman"/>
          <w:sz w:val="24"/>
          <w:szCs w:val="24"/>
        </w:rPr>
        <w:t xml:space="preserve">утвержденное решением Комитета местного самоуправления Царевщинского сельсовета Мокшанского района Пензенской области от </w:t>
      </w:r>
      <w:r w:rsidRPr="00C80AE9">
        <w:rPr>
          <w:rFonts w:ascii="Times New Roman" w:hAnsi="Times New Roman"/>
          <w:color w:val="323232"/>
          <w:spacing w:val="-6"/>
          <w:sz w:val="24"/>
          <w:szCs w:val="24"/>
        </w:rPr>
        <w:t>26.07.2019 № 385-160/2</w:t>
      </w:r>
      <w:r w:rsidRPr="00C80AE9">
        <w:rPr>
          <w:rFonts w:ascii="Times New Roman" w:hAnsi="Times New Roman"/>
          <w:sz w:val="24"/>
          <w:szCs w:val="24"/>
        </w:rPr>
        <w:t xml:space="preserve"> «</w:t>
      </w:r>
      <w:r w:rsidRPr="00C80AE9">
        <w:rPr>
          <w:rFonts w:ascii="Times New Roman" w:hAnsi="Times New Roman"/>
          <w:bCs/>
          <w:sz w:val="24"/>
          <w:szCs w:val="24"/>
        </w:rPr>
        <w:t>Об утверждении Положения об оплате труда муниципальных служащих органов местного самоуправления Царевщинского сельсовета Мокшанского района Пензенской области</w:t>
      </w:r>
      <w:r w:rsidRPr="00C80AE9">
        <w:rPr>
          <w:rFonts w:ascii="Times New Roman" w:hAnsi="Times New Roman"/>
          <w:sz w:val="24"/>
          <w:szCs w:val="24"/>
        </w:rPr>
        <w:t>» (далее - Положение):</w:t>
      </w:r>
    </w:p>
    <w:p w:rsidR="00C80AE9" w:rsidRPr="00C80AE9" w:rsidRDefault="00C80AE9" w:rsidP="00C80AE9">
      <w:pPr>
        <w:autoSpaceDE w:val="0"/>
        <w:autoSpaceDN w:val="0"/>
        <w:adjustRightInd w:val="0"/>
        <w:spacing w:after="0"/>
        <w:ind w:firstLine="709"/>
        <w:jc w:val="both"/>
        <w:rPr>
          <w:rFonts w:ascii="Times New Roman" w:hAnsi="Times New Roman"/>
          <w:sz w:val="24"/>
          <w:szCs w:val="24"/>
        </w:rPr>
      </w:pPr>
      <w:r w:rsidRPr="00C80AE9">
        <w:rPr>
          <w:rFonts w:ascii="Times New Roman" w:hAnsi="Times New Roman"/>
          <w:bCs/>
          <w:sz w:val="24"/>
          <w:szCs w:val="24"/>
        </w:rPr>
        <w:t xml:space="preserve">1.1. </w:t>
      </w:r>
      <w:r w:rsidRPr="00C80AE9">
        <w:rPr>
          <w:rFonts w:ascii="Times New Roman" w:hAnsi="Times New Roman"/>
          <w:sz w:val="24"/>
          <w:szCs w:val="24"/>
        </w:rPr>
        <w:t>Приложение № 1 к Положению изложить в новой редакции согласно приложению № 1 к настоящему решению;</w:t>
      </w:r>
    </w:p>
    <w:p w:rsidR="00C80AE9" w:rsidRPr="00C80AE9" w:rsidRDefault="00C80AE9" w:rsidP="00C80AE9">
      <w:pPr>
        <w:autoSpaceDE w:val="0"/>
        <w:autoSpaceDN w:val="0"/>
        <w:adjustRightInd w:val="0"/>
        <w:spacing w:after="0"/>
        <w:ind w:firstLine="709"/>
        <w:jc w:val="both"/>
        <w:rPr>
          <w:rFonts w:ascii="Times New Roman" w:hAnsi="Times New Roman"/>
          <w:bCs/>
          <w:sz w:val="24"/>
          <w:szCs w:val="24"/>
        </w:rPr>
      </w:pPr>
      <w:r w:rsidRPr="00C80AE9">
        <w:rPr>
          <w:rFonts w:ascii="Times New Roman" w:hAnsi="Times New Roman"/>
          <w:bCs/>
          <w:sz w:val="24"/>
          <w:szCs w:val="24"/>
        </w:rPr>
        <w:t>1.2.</w:t>
      </w:r>
      <w:r w:rsidRPr="00C80AE9">
        <w:rPr>
          <w:rFonts w:ascii="Times New Roman" w:hAnsi="Times New Roman"/>
          <w:sz w:val="24"/>
          <w:szCs w:val="24"/>
        </w:rPr>
        <w:t xml:space="preserve"> Приложение № 1 к Положению изложить в новой редакции согласно приложению № 1 к настоящему решению</w:t>
      </w:r>
      <w:r w:rsidRPr="00C80AE9">
        <w:rPr>
          <w:rFonts w:ascii="Times New Roman" w:hAnsi="Times New Roman"/>
          <w:bCs/>
          <w:sz w:val="24"/>
          <w:szCs w:val="24"/>
        </w:rPr>
        <w:t>.</w:t>
      </w:r>
    </w:p>
    <w:p w:rsidR="00C80AE9" w:rsidRPr="00C80AE9" w:rsidRDefault="00C80AE9" w:rsidP="00C80AE9">
      <w:pPr>
        <w:spacing w:after="0"/>
        <w:ind w:firstLine="708"/>
        <w:jc w:val="both"/>
        <w:rPr>
          <w:rFonts w:ascii="Times New Roman" w:hAnsi="Times New Roman"/>
          <w:sz w:val="24"/>
          <w:szCs w:val="24"/>
        </w:rPr>
      </w:pPr>
      <w:r w:rsidRPr="00C80AE9">
        <w:rPr>
          <w:rFonts w:ascii="Times New Roman" w:hAnsi="Times New Roman"/>
          <w:sz w:val="24"/>
          <w:szCs w:val="24"/>
        </w:rPr>
        <w:t>2. Настоящее решение опубликовать в информационном бюллетене «Вести Царевщинского сельсовета».</w:t>
      </w:r>
    </w:p>
    <w:p w:rsidR="00C80AE9" w:rsidRPr="00C80AE9" w:rsidRDefault="00C80AE9" w:rsidP="00C80AE9">
      <w:pPr>
        <w:spacing w:after="0"/>
        <w:ind w:firstLine="567"/>
        <w:jc w:val="both"/>
        <w:rPr>
          <w:rFonts w:ascii="Times New Roman" w:hAnsi="Times New Roman"/>
          <w:sz w:val="24"/>
          <w:szCs w:val="24"/>
        </w:rPr>
      </w:pPr>
      <w:r w:rsidRPr="00C80AE9">
        <w:rPr>
          <w:rFonts w:ascii="Times New Roman" w:hAnsi="Times New Roman"/>
          <w:sz w:val="24"/>
          <w:szCs w:val="24"/>
        </w:rPr>
        <w:t>3. Настоящее решение вступает в силу на следующий день после дня его официального опубликования и распространяется на правоотношения, возникшие с 01.10.2025.</w:t>
      </w:r>
    </w:p>
    <w:p w:rsidR="00C80AE9" w:rsidRPr="00C80AE9" w:rsidRDefault="00C80AE9" w:rsidP="00C80AE9">
      <w:pPr>
        <w:pStyle w:val="27"/>
        <w:ind w:firstLine="709"/>
        <w:rPr>
          <w:sz w:val="24"/>
          <w:szCs w:val="24"/>
        </w:rPr>
      </w:pPr>
      <w:r w:rsidRPr="00C80AE9">
        <w:rPr>
          <w:sz w:val="24"/>
          <w:szCs w:val="24"/>
        </w:rPr>
        <w:t xml:space="preserve">4. </w:t>
      </w:r>
      <w:r w:rsidRPr="00C80AE9">
        <w:rPr>
          <w:sz w:val="24"/>
          <w:szCs w:val="24"/>
          <w:lang w:eastAsia="en-US"/>
        </w:rPr>
        <w:t xml:space="preserve">Контроль за исполнением настоящего решения возложить на постоянную комиссию </w:t>
      </w:r>
      <w:r w:rsidRPr="00C80AE9">
        <w:rPr>
          <w:sz w:val="24"/>
          <w:szCs w:val="24"/>
        </w:rPr>
        <w:t>по бюджетной, налоговой и экономической политике</w:t>
      </w:r>
      <w:r w:rsidRPr="00C80AE9">
        <w:rPr>
          <w:sz w:val="24"/>
          <w:szCs w:val="24"/>
          <w:lang w:eastAsia="en-US"/>
        </w:rPr>
        <w:t xml:space="preserve"> Комитета местного самоуправления </w:t>
      </w:r>
      <w:r w:rsidRPr="00C80AE9">
        <w:rPr>
          <w:sz w:val="24"/>
          <w:szCs w:val="24"/>
        </w:rPr>
        <w:lastRenderedPageBreak/>
        <w:t>Царевщинского сельсовета Мокшанского района Пензенской области.</w:t>
      </w:r>
    </w:p>
    <w:p w:rsidR="00C80AE9" w:rsidRPr="00C80AE9" w:rsidRDefault="00C80AE9" w:rsidP="00C80AE9">
      <w:pPr>
        <w:spacing w:after="0"/>
        <w:ind w:firstLine="567"/>
        <w:jc w:val="both"/>
        <w:rPr>
          <w:rFonts w:ascii="Times New Roman" w:hAnsi="Times New Roman"/>
          <w:sz w:val="24"/>
          <w:szCs w:val="24"/>
        </w:rPr>
      </w:pPr>
      <w:r>
        <w:rPr>
          <w:rFonts w:ascii="Times New Roman" w:hAnsi="Times New Roman"/>
          <w:sz w:val="24"/>
          <w:szCs w:val="24"/>
        </w:rPr>
        <w:t> </w:t>
      </w:r>
    </w:p>
    <w:p w:rsidR="00C80AE9" w:rsidRPr="00C80AE9" w:rsidRDefault="00C80AE9" w:rsidP="00C80AE9">
      <w:pPr>
        <w:spacing w:after="0"/>
        <w:jc w:val="both"/>
        <w:rPr>
          <w:rFonts w:ascii="Times New Roman" w:hAnsi="Times New Roman"/>
          <w:b/>
          <w:bCs/>
          <w:sz w:val="24"/>
          <w:szCs w:val="24"/>
        </w:rPr>
      </w:pPr>
      <w:r w:rsidRPr="00C80AE9">
        <w:rPr>
          <w:rFonts w:ascii="Times New Roman" w:hAnsi="Times New Roman"/>
          <w:b/>
          <w:bCs/>
          <w:sz w:val="24"/>
          <w:szCs w:val="24"/>
        </w:rPr>
        <w:t xml:space="preserve">          Глава Царевщинского сельсовета </w:t>
      </w:r>
    </w:p>
    <w:p w:rsidR="00C80AE9" w:rsidRPr="00C80AE9" w:rsidRDefault="00C80AE9" w:rsidP="00C80AE9">
      <w:pPr>
        <w:spacing w:after="0"/>
        <w:ind w:firstLine="709"/>
        <w:jc w:val="both"/>
        <w:rPr>
          <w:rFonts w:ascii="Times New Roman" w:hAnsi="Times New Roman"/>
          <w:b/>
          <w:bCs/>
          <w:sz w:val="24"/>
          <w:szCs w:val="24"/>
        </w:rPr>
      </w:pPr>
      <w:r w:rsidRPr="00C80AE9">
        <w:rPr>
          <w:rFonts w:ascii="Times New Roman" w:hAnsi="Times New Roman"/>
          <w:b/>
          <w:bCs/>
          <w:sz w:val="24"/>
          <w:szCs w:val="24"/>
        </w:rPr>
        <w:t>Мокшанского района</w:t>
      </w:r>
    </w:p>
    <w:p w:rsidR="00C80AE9" w:rsidRPr="00C80AE9" w:rsidRDefault="00C80AE9" w:rsidP="00C80AE9">
      <w:pPr>
        <w:spacing w:after="0"/>
        <w:ind w:firstLine="709"/>
        <w:jc w:val="both"/>
        <w:rPr>
          <w:rFonts w:ascii="Times New Roman" w:hAnsi="Times New Roman"/>
          <w:b/>
          <w:bCs/>
          <w:sz w:val="24"/>
          <w:szCs w:val="24"/>
        </w:rPr>
      </w:pPr>
      <w:r w:rsidRPr="00C80AE9">
        <w:rPr>
          <w:rFonts w:ascii="Times New Roman" w:hAnsi="Times New Roman"/>
          <w:b/>
          <w:bCs/>
          <w:sz w:val="24"/>
          <w:szCs w:val="24"/>
        </w:rPr>
        <w:t>Пензенской области                                                 Г.А.Петрова</w:t>
      </w:r>
    </w:p>
    <w:p w:rsidR="00C80AE9" w:rsidRPr="00C80AE9" w:rsidRDefault="00C80AE9" w:rsidP="00C80AE9">
      <w:pPr>
        <w:spacing w:after="0"/>
        <w:jc w:val="both"/>
        <w:rPr>
          <w:rFonts w:ascii="Times New Roman" w:hAnsi="Times New Roman"/>
          <w:b/>
          <w:bCs/>
          <w:sz w:val="24"/>
          <w:szCs w:val="24"/>
        </w:rPr>
      </w:pPr>
    </w:p>
    <w:p w:rsidR="00C80AE9" w:rsidRPr="00C80AE9" w:rsidRDefault="00C80AE9" w:rsidP="00C80AE9">
      <w:pPr>
        <w:spacing w:after="0"/>
        <w:ind w:firstLine="709"/>
        <w:jc w:val="both"/>
        <w:rPr>
          <w:rFonts w:ascii="Times New Roman" w:hAnsi="Times New Roman"/>
          <w:b/>
          <w:bCs/>
          <w:sz w:val="24"/>
          <w:szCs w:val="24"/>
        </w:rPr>
      </w:pPr>
    </w:p>
    <w:p w:rsidR="00C80AE9" w:rsidRPr="00C80AE9" w:rsidRDefault="00C80AE9" w:rsidP="00C80AE9">
      <w:pPr>
        <w:spacing w:after="0"/>
        <w:ind w:firstLine="709"/>
        <w:jc w:val="both"/>
        <w:rPr>
          <w:rFonts w:ascii="Times New Roman" w:hAnsi="Times New Roman"/>
          <w:b/>
          <w:bCs/>
          <w:sz w:val="24"/>
          <w:szCs w:val="24"/>
        </w:rPr>
      </w:pPr>
    </w:p>
    <w:p w:rsidR="00C80AE9" w:rsidRPr="00C80AE9" w:rsidRDefault="00C80AE9" w:rsidP="00C80AE9">
      <w:pPr>
        <w:spacing w:after="0"/>
        <w:ind w:firstLine="709"/>
        <w:jc w:val="both"/>
        <w:rPr>
          <w:rFonts w:ascii="Times New Roman" w:hAnsi="Times New Roman"/>
          <w:b/>
          <w:bCs/>
          <w:sz w:val="24"/>
          <w:szCs w:val="24"/>
        </w:rPr>
      </w:pPr>
    </w:p>
    <w:p w:rsidR="00C80AE9" w:rsidRPr="00C80AE9" w:rsidRDefault="00C80AE9" w:rsidP="00C80AE9">
      <w:pPr>
        <w:overflowPunct w:val="0"/>
        <w:autoSpaceDE w:val="0"/>
        <w:autoSpaceDN w:val="0"/>
        <w:adjustRightInd w:val="0"/>
        <w:spacing w:after="0"/>
        <w:jc w:val="right"/>
        <w:rPr>
          <w:rFonts w:ascii="Times New Roman" w:hAnsi="Times New Roman"/>
          <w:sz w:val="24"/>
          <w:szCs w:val="24"/>
        </w:rPr>
      </w:pPr>
      <w:bookmarkStart w:id="57" w:name="_Hlk171683289"/>
      <w:r w:rsidRPr="00C80AE9">
        <w:rPr>
          <w:rFonts w:ascii="Times New Roman" w:hAnsi="Times New Roman"/>
          <w:sz w:val="24"/>
          <w:szCs w:val="24"/>
        </w:rPr>
        <w:t xml:space="preserve">Приложение № 1 </w:t>
      </w:r>
    </w:p>
    <w:p w:rsidR="00C80AE9" w:rsidRPr="00C80AE9" w:rsidRDefault="00C80AE9" w:rsidP="00C80AE9">
      <w:pPr>
        <w:overflowPunct w:val="0"/>
        <w:autoSpaceDE w:val="0"/>
        <w:autoSpaceDN w:val="0"/>
        <w:adjustRightInd w:val="0"/>
        <w:spacing w:after="0"/>
        <w:jc w:val="right"/>
        <w:rPr>
          <w:rFonts w:ascii="Times New Roman" w:hAnsi="Times New Roman"/>
          <w:sz w:val="24"/>
          <w:szCs w:val="24"/>
        </w:rPr>
      </w:pPr>
      <w:r w:rsidRPr="00C80AE9">
        <w:rPr>
          <w:rFonts w:ascii="Times New Roman" w:hAnsi="Times New Roman"/>
          <w:sz w:val="24"/>
          <w:szCs w:val="24"/>
        </w:rPr>
        <w:t xml:space="preserve">к решению Комитета </w:t>
      </w:r>
    </w:p>
    <w:p w:rsidR="00C80AE9" w:rsidRPr="00C80AE9" w:rsidRDefault="00C80AE9" w:rsidP="00C80AE9">
      <w:pPr>
        <w:overflowPunct w:val="0"/>
        <w:autoSpaceDE w:val="0"/>
        <w:autoSpaceDN w:val="0"/>
        <w:adjustRightInd w:val="0"/>
        <w:spacing w:after="0"/>
        <w:jc w:val="right"/>
        <w:rPr>
          <w:rFonts w:ascii="Times New Roman" w:hAnsi="Times New Roman"/>
          <w:sz w:val="24"/>
          <w:szCs w:val="24"/>
        </w:rPr>
      </w:pPr>
      <w:r w:rsidRPr="00C80AE9">
        <w:rPr>
          <w:rFonts w:ascii="Times New Roman" w:hAnsi="Times New Roman"/>
          <w:sz w:val="24"/>
          <w:szCs w:val="24"/>
        </w:rPr>
        <w:t>местного самоуправления</w:t>
      </w:r>
    </w:p>
    <w:p w:rsidR="00C80AE9" w:rsidRPr="00C80AE9" w:rsidRDefault="00C80AE9" w:rsidP="00C80AE9">
      <w:pPr>
        <w:overflowPunct w:val="0"/>
        <w:autoSpaceDE w:val="0"/>
        <w:autoSpaceDN w:val="0"/>
        <w:adjustRightInd w:val="0"/>
        <w:spacing w:after="0"/>
        <w:jc w:val="right"/>
        <w:rPr>
          <w:rFonts w:ascii="Times New Roman" w:hAnsi="Times New Roman"/>
          <w:sz w:val="24"/>
          <w:szCs w:val="24"/>
        </w:rPr>
      </w:pPr>
      <w:r w:rsidRPr="00C80AE9">
        <w:rPr>
          <w:rFonts w:ascii="Times New Roman" w:hAnsi="Times New Roman"/>
          <w:sz w:val="24"/>
          <w:szCs w:val="24"/>
        </w:rPr>
        <w:t>Царевщинского сельсовета</w:t>
      </w:r>
    </w:p>
    <w:p w:rsidR="00C80AE9" w:rsidRPr="00C80AE9" w:rsidRDefault="00C80AE9" w:rsidP="00C80AE9">
      <w:pPr>
        <w:overflowPunct w:val="0"/>
        <w:autoSpaceDE w:val="0"/>
        <w:autoSpaceDN w:val="0"/>
        <w:adjustRightInd w:val="0"/>
        <w:spacing w:after="0"/>
        <w:jc w:val="right"/>
        <w:rPr>
          <w:rFonts w:ascii="Times New Roman" w:hAnsi="Times New Roman"/>
          <w:sz w:val="24"/>
          <w:szCs w:val="24"/>
        </w:rPr>
      </w:pPr>
      <w:r w:rsidRPr="00C80AE9">
        <w:rPr>
          <w:rFonts w:ascii="Times New Roman" w:hAnsi="Times New Roman"/>
          <w:sz w:val="24"/>
          <w:szCs w:val="24"/>
        </w:rPr>
        <w:t>Мокшанского района</w:t>
      </w:r>
    </w:p>
    <w:p w:rsidR="00C80AE9" w:rsidRPr="00C80AE9" w:rsidRDefault="00C80AE9" w:rsidP="00C80AE9">
      <w:pPr>
        <w:overflowPunct w:val="0"/>
        <w:autoSpaceDE w:val="0"/>
        <w:autoSpaceDN w:val="0"/>
        <w:adjustRightInd w:val="0"/>
        <w:spacing w:after="0"/>
        <w:jc w:val="right"/>
        <w:rPr>
          <w:rFonts w:ascii="Times New Roman" w:hAnsi="Times New Roman"/>
          <w:sz w:val="24"/>
          <w:szCs w:val="24"/>
        </w:rPr>
      </w:pPr>
      <w:r w:rsidRPr="00C80AE9">
        <w:rPr>
          <w:rFonts w:ascii="Times New Roman" w:hAnsi="Times New Roman"/>
          <w:sz w:val="24"/>
          <w:szCs w:val="24"/>
        </w:rPr>
        <w:t>Пензенской области</w:t>
      </w:r>
    </w:p>
    <w:p w:rsidR="00C80AE9" w:rsidRPr="00C80AE9" w:rsidRDefault="00C80AE9" w:rsidP="00C80AE9">
      <w:pPr>
        <w:widowControl w:val="0"/>
        <w:spacing w:after="0"/>
        <w:jc w:val="right"/>
        <w:rPr>
          <w:rFonts w:ascii="Times New Roman" w:hAnsi="Times New Roman"/>
          <w:sz w:val="24"/>
          <w:szCs w:val="24"/>
        </w:rPr>
      </w:pPr>
      <w:r w:rsidRPr="00C80AE9">
        <w:rPr>
          <w:rFonts w:ascii="Times New Roman" w:hAnsi="Times New Roman"/>
          <w:sz w:val="24"/>
          <w:szCs w:val="24"/>
        </w:rPr>
        <w:t xml:space="preserve">от 14.11.2025 №85-36/4 </w:t>
      </w:r>
    </w:p>
    <w:p w:rsidR="00C80AE9" w:rsidRPr="00C80AE9" w:rsidRDefault="00C80AE9" w:rsidP="00C80AE9">
      <w:pPr>
        <w:spacing w:after="0"/>
        <w:ind w:right="-1"/>
        <w:jc w:val="right"/>
        <w:rPr>
          <w:rFonts w:ascii="Times New Roman" w:hAnsi="Times New Roman"/>
          <w:sz w:val="24"/>
          <w:szCs w:val="24"/>
        </w:rPr>
      </w:pPr>
    </w:p>
    <w:p w:rsidR="00C80AE9" w:rsidRPr="00C80AE9" w:rsidRDefault="00C80AE9" w:rsidP="00C80AE9">
      <w:pPr>
        <w:overflowPunct w:val="0"/>
        <w:autoSpaceDE w:val="0"/>
        <w:autoSpaceDN w:val="0"/>
        <w:adjustRightInd w:val="0"/>
        <w:spacing w:after="0"/>
        <w:jc w:val="right"/>
        <w:rPr>
          <w:rFonts w:ascii="Times New Roman" w:hAnsi="Times New Roman"/>
          <w:sz w:val="24"/>
          <w:szCs w:val="24"/>
        </w:rPr>
      </w:pPr>
      <w:r w:rsidRPr="00C80AE9">
        <w:rPr>
          <w:rFonts w:ascii="Times New Roman" w:hAnsi="Times New Roman"/>
          <w:sz w:val="24"/>
          <w:szCs w:val="24"/>
        </w:rPr>
        <w:t>«Приложение № 1</w:t>
      </w:r>
    </w:p>
    <w:p w:rsidR="00C80AE9" w:rsidRPr="00C80AE9" w:rsidRDefault="00C80AE9" w:rsidP="00C80AE9">
      <w:pPr>
        <w:overflowPunct w:val="0"/>
        <w:autoSpaceDE w:val="0"/>
        <w:autoSpaceDN w:val="0"/>
        <w:adjustRightInd w:val="0"/>
        <w:spacing w:after="0"/>
        <w:jc w:val="right"/>
        <w:rPr>
          <w:rFonts w:ascii="Times New Roman" w:hAnsi="Times New Roman"/>
          <w:sz w:val="24"/>
          <w:szCs w:val="24"/>
        </w:rPr>
      </w:pPr>
      <w:bookmarkStart w:id="58" w:name="_Hlk143688945"/>
      <w:r w:rsidRPr="00C80AE9">
        <w:rPr>
          <w:rFonts w:ascii="Times New Roman" w:hAnsi="Times New Roman"/>
          <w:sz w:val="24"/>
          <w:szCs w:val="24"/>
        </w:rPr>
        <w:t>к Положению об оплате труда</w:t>
      </w:r>
    </w:p>
    <w:p w:rsidR="00C80AE9" w:rsidRPr="00C80AE9" w:rsidRDefault="00C80AE9" w:rsidP="00C80AE9">
      <w:pPr>
        <w:overflowPunct w:val="0"/>
        <w:autoSpaceDE w:val="0"/>
        <w:autoSpaceDN w:val="0"/>
        <w:adjustRightInd w:val="0"/>
        <w:spacing w:after="0"/>
        <w:jc w:val="right"/>
        <w:rPr>
          <w:rFonts w:ascii="Times New Roman" w:hAnsi="Times New Roman"/>
          <w:sz w:val="24"/>
          <w:szCs w:val="24"/>
        </w:rPr>
      </w:pPr>
      <w:r w:rsidRPr="00C80AE9">
        <w:rPr>
          <w:rFonts w:ascii="Times New Roman" w:hAnsi="Times New Roman"/>
          <w:sz w:val="24"/>
          <w:szCs w:val="24"/>
        </w:rPr>
        <w:t>муниципальных служащих</w:t>
      </w:r>
      <w:bookmarkStart w:id="59" w:name="_Hlk143688893"/>
    </w:p>
    <w:p w:rsidR="00C80AE9" w:rsidRPr="00C80AE9" w:rsidRDefault="00C80AE9" w:rsidP="00C80AE9">
      <w:pPr>
        <w:overflowPunct w:val="0"/>
        <w:autoSpaceDE w:val="0"/>
        <w:autoSpaceDN w:val="0"/>
        <w:adjustRightInd w:val="0"/>
        <w:spacing w:after="0"/>
        <w:jc w:val="right"/>
        <w:rPr>
          <w:rFonts w:ascii="Times New Roman" w:hAnsi="Times New Roman"/>
          <w:sz w:val="24"/>
          <w:szCs w:val="24"/>
        </w:rPr>
      </w:pPr>
      <w:r w:rsidRPr="00C80AE9">
        <w:rPr>
          <w:rFonts w:ascii="Times New Roman" w:hAnsi="Times New Roman"/>
          <w:sz w:val="24"/>
          <w:szCs w:val="24"/>
        </w:rPr>
        <w:t>органов местного самоуправления</w:t>
      </w:r>
    </w:p>
    <w:p w:rsidR="00C80AE9" w:rsidRPr="00C80AE9" w:rsidRDefault="00C80AE9" w:rsidP="00C80AE9">
      <w:pPr>
        <w:overflowPunct w:val="0"/>
        <w:autoSpaceDE w:val="0"/>
        <w:autoSpaceDN w:val="0"/>
        <w:adjustRightInd w:val="0"/>
        <w:spacing w:after="0"/>
        <w:jc w:val="right"/>
        <w:rPr>
          <w:rFonts w:ascii="Times New Roman" w:hAnsi="Times New Roman"/>
          <w:sz w:val="24"/>
          <w:szCs w:val="24"/>
        </w:rPr>
      </w:pPr>
      <w:r w:rsidRPr="00C80AE9">
        <w:rPr>
          <w:rFonts w:ascii="Times New Roman" w:hAnsi="Times New Roman"/>
          <w:sz w:val="24"/>
          <w:szCs w:val="24"/>
        </w:rPr>
        <w:t>Царевщинского сельсовета Мокшанского района</w:t>
      </w:r>
    </w:p>
    <w:p w:rsidR="00C80AE9" w:rsidRPr="00C80AE9" w:rsidRDefault="00C80AE9" w:rsidP="00C80AE9">
      <w:pPr>
        <w:spacing w:after="0"/>
        <w:ind w:left="5103"/>
        <w:jc w:val="right"/>
        <w:rPr>
          <w:rFonts w:ascii="Times New Roman" w:hAnsi="Times New Roman"/>
          <w:sz w:val="24"/>
          <w:szCs w:val="24"/>
        </w:rPr>
      </w:pPr>
      <w:r w:rsidRPr="00C80AE9">
        <w:rPr>
          <w:rFonts w:ascii="Times New Roman" w:hAnsi="Times New Roman"/>
          <w:sz w:val="24"/>
          <w:szCs w:val="24"/>
        </w:rPr>
        <w:t>Пензенской области, утвержденному</w:t>
      </w:r>
    </w:p>
    <w:p w:rsidR="00C80AE9" w:rsidRPr="00C80AE9" w:rsidRDefault="00C80AE9" w:rsidP="00C80AE9">
      <w:pPr>
        <w:overflowPunct w:val="0"/>
        <w:autoSpaceDE w:val="0"/>
        <w:autoSpaceDN w:val="0"/>
        <w:adjustRightInd w:val="0"/>
        <w:spacing w:after="0"/>
        <w:jc w:val="right"/>
        <w:rPr>
          <w:rFonts w:ascii="Times New Roman" w:hAnsi="Times New Roman"/>
          <w:sz w:val="24"/>
          <w:szCs w:val="24"/>
        </w:rPr>
      </w:pPr>
      <w:r w:rsidRPr="00C80AE9">
        <w:rPr>
          <w:rFonts w:ascii="Times New Roman" w:hAnsi="Times New Roman"/>
          <w:sz w:val="24"/>
          <w:szCs w:val="24"/>
        </w:rPr>
        <w:t>решением Комитета местного самоуправления</w:t>
      </w:r>
    </w:p>
    <w:p w:rsidR="00C80AE9" w:rsidRPr="00C80AE9" w:rsidRDefault="00C80AE9" w:rsidP="00C80AE9">
      <w:pPr>
        <w:overflowPunct w:val="0"/>
        <w:autoSpaceDE w:val="0"/>
        <w:autoSpaceDN w:val="0"/>
        <w:adjustRightInd w:val="0"/>
        <w:spacing w:after="0"/>
        <w:jc w:val="right"/>
        <w:rPr>
          <w:rFonts w:ascii="Times New Roman" w:hAnsi="Times New Roman"/>
          <w:sz w:val="24"/>
          <w:szCs w:val="24"/>
        </w:rPr>
      </w:pPr>
      <w:r w:rsidRPr="00C80AE9">
        <w:rPr>
          <w:rFonts w:ascii="Times New Roman" w:hAnsi="Times New Roman"/>
          <w:sz w:val="24"/>
          <w:szCs w:val="24"/>
        </w:rPr>
        <w:t>Царевщинского сельсовета Мокшанского района</w:t>
      </w:r>
    </w:p>
    <w:p w:rsidR="00C80AE9" w:rsidRPr="00C80AE9" w:rsidRDefault="00C80AE9" w:rsidP="00C80AE9">
      <w:pPr>
        <w:autoSpaceDE w:val="0"/>
        <w:autoSpaceDN w:val="0"/>
        <w:adjustRightInd w:val="0"/>
        <w:spacing w:after="0"/>
        <w:jc w:val="right"/>
        <w:rPr>
          <w:rFonts w:ascii="Times New Roman" w:hAnsi="Times New Roman"/>
          <w:color w:val="323232"/>
          <w:spacing w:val="-6"/>
          <w:sz w:val="24"/>
          <w:szCs w:val="24"/>
        </w:rPr>
      </w:pPr>
      <w:r w:rsidRPr="00C80AE9">
        <w:rPr>
          <w:rFonts w:ascii="Times New Roman" w:hAnsi="Times New Roman"/>
          <w:sz w:val="24"/>
          <w:szCs w:val="24"/>
        </w:rPr>
        <w:t xml:space="preserve">Пензенской области от </w:t>
      </w:r>
      <w:r w:rsidRPr="00C80AE9">
        <w:rPr>
          <w:rFonts w:ascii="Times New Roman" w:hAnsi="Times New Roman"/>
          <w:color w:val="323232"/>
          <w:spacing w:val="-6"/>
          <w:sz w:val="24"/>
          <w:szCs w:val="24"/>
        </w:rPr>
        <w:t>26.07.2019 № 385-160/2</w:t>
      </w:r>
    </w:p>
    <w:p w:rsidR="00C80AE9" w:rsidRPr="00C80AE9" w:rsidRDefault="00C80AE9" w:rsidP="00C80AE9">
      <w:pPr>
        <w:autoSpaceDE w:val="0"/>
        <w:autoSpaceDN w:val="0"/>
        <w:adjustRightInd w:val="0"/>
        <w:spacing w:after="0"/>
        <w:jc w:val="right"/>
        <w:rPr>
          <w:rFonts w:ascii="Times New Roman" w:hAnsi="Times New Roman"/>
          <w:sz w:val="24"/>
          <w:szCs w:val="24"/>
        </w:rPr>
      </w:pPr>
      <w:r w:rsidRPr="00C80AE9">
        <w:rPr>
          <w:rFonts w:ascii="Times New Roman" w:hAnsi="Times New Roman"/>
          <w:color w:val="323232"/>
          <w:spacing w:val="-6"/>
          <w:sz w:val="24"/>
          <w:szCs w:val="24"/>
        </w:rPr>
        <w:t>(новая редакция)</w:t>
      </w:r>
    </w:p>
    <w:bookmarkEnd w:id="57"/>
    <w:p w:rsidR="00C80AE9" w:rsidRPr="00C80AE9" w:rsidRDefault="00C80AE9" w:rsidP="00C80AE9">
      <w:pPr>
        <w:overflowPunct w:val="0"/>
        <w:autoSpaceDE w:val="0"/>
        <w:autoSpaceDN w:val="0"/>
        <w:adjustRightInd w:val="0"/>
        <w:spacing w:after="0"/>
        <w:jc w:val="right"/>
        <w:rPr>
          <w:rFonts w:ascii="Times New Roman" w:hAnsi="Times New Roman"/>
          <w:sz w:val="24"/>
          <w:szCs w:val="24"/>
        </w:rPr>
      </w:pPr>
    </w:p>
    <w:bookmarkEnd w:id="58"/>
    <w:bookmarkEnd w:id="59"/>
    <w:p w:rsidR="00C80AE9" w:rsidRPr="00C80AE9" w:rsidRDefault="00C80AE9" w:rsidP="00C80AE9">
      <w:pPr>
        <w:spacing w:after="0"/>
        <w:jc w:val="both"/>
        <w:rPr>
          <w:rFonts w:ascii="Times New Roman" w:hAnsi="Times New Roman"/>
          <w:i/>
          <w:sz w:val="24"/>
          <w:szCs w:val="24"/>
        </w:rPr>
      </w:pPr>
    </w:p>
    <w:p w:rsidR="00C80AE9" w:rsidRPr="00C80AE9" w:rsidRDefault="00C80AE9" w:rsidP="00C80AE9">
      <w:pPr>
        <w:tabs>
          <w:tab w:val="left" w:pos="3912"/>
        </w:tabs>
        <w:autoSpaceDE w:val="0"/>
        <w:autoSpaceDN w:val="0"/>
        <w:adjustRightInd w:val="0"/>
        <w:spacing w:after="0" w:line="276" w:lineRule="auto"/>
        <w:jc w:val="center"/>
        <w:rPr>
          <w:rFonts w:ascii="Times New Roman" w:hAnsi="Times New Roman"/>
          <w:b/>
          <w:bCs/>
          <w:iCs/>
          <w:sz w:val="24"/>
          <w:szCs w:val="24"/>
        </w:rPr>
      </w:pPr>
      <w:r w:rsidRPr="00C80AE9">
        <w:rPr>
          <w:rFonts w:ascii="Times New Roman" w:hAnsi="Times New Roman"/>
          <w:b/>
          <w:bCs/>
          <w:iCs/>
          <w:sz w:val="24"/>
          <w:szCs w:val="24"/>
        </w:rPr>
        <w:t xml:space="preserve">Должностные оклады муниципальных служащих Царевщинского сельсовета Мокшанского района Пензенской области </w:t>
      </w:r>
    </w:p>
    <w:p w:rsidR="00C80AE9" w:rsidRPr="00C80AE9" w:rsidRDefault="00C80AE9" w:rsidP="00C80AE9">
      <w:pPr>
        <w:tabs>
          <w:tab w:val="left" w:pos="3912"/>
        </w:tabs>
        <w:autoSpaceDE w:val="0"/>
        <w:autoSpaceDN w:val="0"/>
        <w:adjustRightInd w:val="0"/>
        <w:spacing w:after="0" w:line="276" w:lineRule="auto"/>
        <w:jc w:val="center"/>
        <w:rPr>
          <w:rFonts w:ascii="Times New Roman" w:hAnsi="Times New Roman"/>
          <w:i/>
          <w:iCs/>
          <w:sz w:val="24"/>
          <w:szCs w:val="24"/>
        </w:rPr>
      </w:pPr>
    </w:p>
    <w:p w:rsidR="00C80AE9" w:rsidRPr="00C80AE9" w:rsidRDefault="00C80AE9" w:rsidP="00C80AE9">
      <w:pPr>
        <w:tabs>
          <w:tab w:val="left" w:pos="3912"/>
        </w:tabs>
        <w:autoSpaceDE w:val="0"/>
        <w:autoSpaceDN w:val="0"/>
        <w:adjustRightInd w:val="0"/>
        <w:spacing w:after="0" w:line="276" w:lineRule="auto"/>
        <w:jc w:val="center"/>
        <w:rPr>
          <w:rFonts w:ascii="Times New Roman" w:hAnsi="Times New Roman"/>
          <w:i/>
          <w:iCs/>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
        <w:gridCol w:w="6568"/>
        <w:gridCol w:w="2126"/>
      </w:tblGrid>
      <w:tr w:rsidR="00C80AE9" w:rsidRPr="00C80AE9" w:rsidTr="008F5F10">
        <w:trPr>
          <w:trHeight w:val="1402"/>
        </w:trPr>
        <w:tc>
          <w:tcPr>
            <w:tcW w:w="6946" w:type="dxa"/>
            <w:gridSpan w:val="2"/>
            <w:shd w:val="clear" w:color="auto" w:fill="auto"/>
            <w:vAlign w:val="center"/>
          </w:tcPr>
          <w:p w:rsidR="00C80AE9" w:rsidRPr="00C80AE9" w:rsidRDefault="00C80AE9" w:rsidP="00C80AE9">
            <w:pPr>
              <w:spacing w:after="0"/>
              <w:jc w:val="center"/>
              <w:rPr>
                <w:rFonts w:ascii="Times New Roman" w:hAnsi="Times New Roman"/>
                <w:sz w:val="24"/>
                <w:szCs w:val="24"/>
              </w:rPr>
            </w:pPr>
            <w:r w:rsidRPr="00C80AE9">
              <w:rPr>
                <w:rFonts w:ascii="Times New Roman" w:hAnsi="Times New Roman"/>
                <w:sz w:val="24"/>
                <w:szCs w:val="24"/>
              </w:rPr>
              <w:t>Наименование должности муниципальной службы</w:t>
            </w:r>
          </w:p>
        </w:tc>
        <w:tc>
          <w:tcPr>
            <w:tcW w:w="2126" w:type="dxa"/>
            <w:shd w:val="clear" w:color="auto" w:fill="auto"/>
            <w:vAlign w:val="center"/>
          </w:tcPr>
          <w:p w:rsidR="00C80AE9" w:rsidRPr="00C80AE9" w:rsidRDefault="00C80AE9" w:rsidP="00C80AE9">
            <w:pPr>
              <w:spacing w:after="0"/>
              <w:jc w:val="center"/>
              <w:rPr>
                <w:rFonts w:ascii="Times New Roman" w:hAnsi="Times New Roman"/>
                <w:sz w:val="24"/>
                <w:szCs w:val="24"/>
              </w:rPr>
            </w:pPr>
            <w:r w:rsidRPr="00C80AE9">
              <w:rPr>
                <w:rFonts w:ascii="Times New Roman" w:hAnsi="Times New Roman"/>
                <w:sz w:val="24"/>
                <w:szCs w:val="24"/>
              </w:rPr>
              <w:t>Размер должностного оклада в месяц,</w:t>
            </w:r>
          </w:p>
          <w:p w:rsidR="00C80AE9" w:rsidRPr="00C80AE9" w:rsidRDefault="00C80AE9" w:rsidP="00C80AE9">
            <w:pPr>
              <w:spacing w:after="0"/>
              <w:jc w:val="center"/>
              <w:rPr>
                <w:rFonts w:ascii="Times New Roman" w:hAnsi="Times New Roman"/>
                <w:sz w:val="24"/>
                <w:szCs w:val="24"/>
              </w:rPr>
            </w:pPr>
            <w:r w:rsidRPr="00C80AE9">
              <w:rPr>
                <w:rFonts w:ascii="Times New Roman" w:hAnsi="Times New Roman"/>
                <w:sz w:val="24"/>
                <w:szCs w:val="24"/>
              </w:rPr>
              <w:t>руб.</w:t>
            </w:r>
          </w:p>
        </w:tc>
      </w:tr>
      <w:tr w:rsidR="00C80AE9" w:rsidRPr="00C80AE9" w:rsidTr="008F5F10">
        <w:tc>
          <w:tcPr>
            <w:tcW w:w="6946" w:type="dxa"/>
            <w:gridSpan w:val="2"/>
            <w:shd w:val="clear" w:color="auto" w:fill="auto"/>
          </w:tcPr>
          <w:p w:rsidR="00C80AE9" w:rsidRPr="00C80AE9" w:rsidRDefault="00C80AE9" w:rsidP="00C80AE9">
            <w:pPr>
              <w:autoSpaceDE w:val="0"/>
              <w:autoSpaceDN w:val="0"/>
              <w:adjustRightInd w:val="0"/>
              <w:spacing w:after="0"/>
              <w:jc w:val="both"/>
              <w:rPr>
                <w:rFonts w:ascii="Times New Roman" w:hAnsi="Times New Roman"/>
                <w:sz w:val="24"/>
                <w:szCs w:val="24"/>
              </w:rPr>
            </w:pPr>
            <w:r w:rsidRPr="00C80AE9">
              <w:rPr>
                <w:rFonts w:ascii="Times New Roman" w:hAnsi="Times New Roman"/>
                <w:sz w:val="24"/>
                <w:szCs w:val="24"/>
              </w:rPr>
              <w:t xml:space="preserve">Глава местной администрации, назначаемый по контракту </w:t>
            </w:r>
          </w:p>
        </w:tc>
        <w:tc>
          <w:tcPr>
            <w:tcW w:w="2126" w:type="dxa"/>
            <w:shd w:val="clear" w:color="auto" w:fill="auto"/>
          </w:tcPr>
          <w:p w:rsidR="00C80AE9" w:rsidRPr="00C80AE9" w:rsidRDefault="00C80AE9" w:rsidP="00C80AE9">
            <w:pPr>
              <w:spacing w:after="0"/>
              <w:jc w:val="center"/>
              <w:rPr>
                <w:rFonts w:ascii="Times New Roman" w:hAnsi="Times New Roman"/>
                <w:sz w:val="24"/>
                <w:szCs w:val="24"/>
              </w:rPr>
            </w:pPr>
            <w:r w:rsidRPr="00C80AE9">
              <w:rPr>
                <w:rFonts w:ascii="Times New Roman" w:hAnsi="Times New Roman"/>
                <w:sz w:val="24"/>
                <w:szCs w:val="24"/>
              </w:rPr>
              <w:t>10873</w:t>
            </w:r>
          </w:p>
        </w:tc>
      </w:tr>
      <w:tr w:rsidR="00C80AE9" w:rsidRPr="00C80AE9" w:rsidTr="008F5F10">
        <w:tc>
          <w:tcPr>
            <w:tcW w:w="6946" w:type="dxa"/>
            <w:gridSpan w:val="2"/>
            <w:shd w:val="clear" w:color="auto" w:fill="auto"/>
          </w:tcPr>
          <w:p w:rsidR="00C80AE9" w:rsidRPr="00C80AE9" w:rsidRDefault="00C80AE9" w:rsidP="00C80AE9">
            <w:pPr>
              <w:autoSpaceDE w:val="0"/>
              <w:autoSpaceDN w:val="0"/>
              <w:adjustRightInd w:val="0"/>
              <w:spacing w:after="0"/>
              <w:jc w:val="both"/>
              <w:rPr>
                <w:rFonts w:ascii="Times New Roman" w:hAnsi="Times New Roman"/>
                <w:sz w:val="24"/>
                <w:szCs w:val="24"/>
              </w:rPr>
            </w:pPr>
            <w:r w:rsidRPr="00C80AE9">
              <w:rPr>
                <w:rFonts w:ascii="Times New Roman" w:hAnsi="Times New Roman"/>
                <w:sz w:val="24"/>
                <w:szCs w:val="24"/>
              </w:rPr>
              <w:t>Главный специалист</w:t>
            </w:r>
          </w:p>
        </w:tc>
        <w:tc>
          <w:tcPr>
            <w:tcW w:w="2126" w:type="dxa"/>
            <w:shd w:val="clear" w:color="auto" w:fill="auto"/>
          </w:tcPr>
          <w:p w:rsidR="00C80AE9" w:rsidRPr="00C80AE9" w:rsidRDefault="00C80AE9" w:rsidP="00C80AE9">
            <w:pPr>
              <w:spacing w:after="0"/>
              <w:jc w:val="center"/>
              <w:rPr>
                <w:rFonts w:ascii="Times New Roman" w:hAnsi="Times New Roman"/>
                <w:sz w:val="24"/>
                <w:szCs w:val="24"/>
              </w:rPr>
            </w:pPr>
            <w:r w:rsidRPr="00C80AE9">
              <w:rPr>
                <w:rFonts w:ascii="Times New Roman" w:hAnsi="Times New Roman"/>
                <w:sz w:val="24"/>
                <w:szCs w:val="24"/>
              </w:rPr>
              <w:t>8054</w:t>
            </w:r>
          </w:p>
        </w:tc>
      </w:tr>
      <w:tr w:rsidR="00C80AE9" w:rsidRPr="00C80AE9" w:rsidTr="008F5F10">
        <w:trPr>
          <w:gridAfter w:val="2"/>
          <w:wAfter w:w="8694" w:type="dxa"/>
        </w:trPr>
        <w:tc>
          <w:tcPr>
            <w:tcW w:w="378" w:type="dxa"/>
            <w:tcBorders>
              <w:top w:val="nil"/>
              <w:left w:val="nil"/>
              <w:bottom w:val="nil"/>
              <w:right w:val="nil"/>
            </w:tcBorders>
          </w:tcPr>
          <w:p w:rsidR="00C80AE9" w:rsidRPr="00C80AE9" w:rsidRDefault="00C80AE9" w:rsidP="00C80AE9">
            <w:pPr>
              <w:spacing w:after="0"/>
              <w:jc w:val="center"/>
              <w:rPr>
                <w:rFonts w:ascii="Times New Roman" w:hAnsi="Times New Roman"/>
                <w:sz w:val="24"/>
                <w:szCs w:val="24"/>
              </w:rPr>
            </w:pPr>
          </w:p>
        </w:tc>
      </w:tr>
    </w:tbl>
    <w:p w:rsidR="00C80AE9" w:rsidRPr="00C80AE9" w:rsidRDefault="00C80AE9" w:rsidP="00C80AE9">
      <w:pPr>
        <w:tabs>
          <w:tab w:val="left" w:pos="516"/>
        </w:tabs>
        <w:autoSpaceDE w:val="0"/>
        <w:autoSpaceDN w:val="0"/>
        <w:adjustRightInd w:val="0"/>
        <w:spacing w:after="0"/>
        <w:jc w:val="right"/>
        <w:rPr>
          <w:rFonts w:ascii="Times New Roman" w:hAnsi="Times New Roman"/>
          <w:sz w:val="24"/>
          <w:szCs w:val="24"/>
        </w:rPr>
      </w:pPr>
      <w:r w:rsidRPr="00C80AE9">
        <w:rPr>
          <w:rFonts w:ascii="Times New Roman" w:hAnsi="Times New Roman"/>
          <w:sz w:val="24"/>
          <w:szCs w:val="24"/>
        </w:rPr>
        <w:t>».</w:t>
      </w:r>
    </w:p>
    <w:p w:rsidR="00C80AE9" w:rsidRPr="00C80AE9" w:rsidRDefault="00C80AE9" w:rsidP="00C80AE9">
      <w:pPr>
        <w:spacing w:after="0"/>
        <w:jc w:val="right"/>
        <w:rPr>
          <w:rFonts w:ascii="Times New Roman" w:hAnsi="Times New Roman"/>
          <w:sz w:val="24"/>
          <w:szCs w:val="24"/>
        </w:rPr>
      </w:pPr>
      <w:r w:rsidRPr="00C80AE9">
        <w:rPr>
          <w:rFonts w:ascii="Times New Roman" w:hAnsi="Times New Roman"/>
          <w:i/>
          <w:sz w:val="24"/>
          <w:szCs w:val="24"/>
        </w:rPr>
        <w:br w:type="page"/>
      </w:r>
      <w:r w:rsidRPr="00C80AE9">
        <w:rPr>
          <w:rFonts w:ascii="Times New Roman" w:hAnsi="Times New Roman"/>
          <w:sz w:val="24"/>
          <w:szCs w:val="24"/>
        </w:rPr>
        <w:lastRenderedPageBreak/>
        <w:t xml:space="preserve">Приложение № 2 </w:t>
      </w:r>
    </w:p>
    <w:p w:rsidR="00C80AE9" w:rsidRPr="00C80AE9" w:rsidRDefault="00C80AE9" w:rsidP="00C80AE9">
      <w:pPr>
        <w:overflowPunct w:val="0"/>
        <w:autoSpaceDE w:val="0"/>
        <w:autoSpaceDN w:val="0"/>
        <w:adjustRightInd w:val="0"/>
        <w:spacing w:after="0"/>
        <w:jc w:val="right"/>
        <w:rPr>
          <w:rFonts w:ascii="Times New Roman" w:hAnsi="Times New Roman"/>
          <w:sz w:val="24"/>
          <w:szCs w:val="24"/>
        </w:rPr>
      </w:pPr>
      <w:r w:rsidRPr="00C80AE9">
        <w:rPr>
          <w:rFonts w:ascii="Times New Roman" w:hAnsi="Times New Roman"/>
          <w:sz w:val="24"/>
          <w:szCs w:val="24"/>
        </w:rPr>
        <w:t xml:space="preserve">к решению Комитета </w:t>
      </w:r>
    </w:p>
    <w:p w:rsidR="00C80AE9" w:rsidRPr="00C80AE9" w:rsidRDefault="00C80AE9" w:rsidP="00C80AE9">
      <w:pPr>
        <w:overflowPunct w:val="0"/>
        <w:autoSpaceDE w:val="0"/>
        <w:autoSpaceDN w:val="0"/>
        <w:adjustRightInd w:val="0"/>
        <w:spacing w:after="0"/>
        <w:jc w:val="right"/>
        <w:rPr>
          <w:rFonts w:ascii="Times New Roman" w:hAnsi="Times New Roman"/>
          <w:sz w:val="24"/>
          <w:szCs w:val="24"/>
        </w:rPr>
      </w:pPr>
      <w:r w:rsidRPr="00C80AE9">
        <w:rPr>
          <w:rFonts w:ascii="Times New Roman" w:hAnsi="Times New Roman"/>
          <w:sz w:val="24"/>
          <w:szCs w:val="24"/>
        </w:rPr>
        <w:t>местного самоуправления</w:t>
      </w:r>
    </w:p>
    <w:p w:rsidR="00C80AE9" w:rsidRPr="00C80AE9" w:rsidRDefault="00C80AE9" w:rsidP="00C80AE9">
      <w:pPr>
        <w:overflowPunct w:val="0"/>
        <w:autoSpaceDE w:val="0"/>
        <w:autoSpaceDN w:val="0"/>
        <w:adjustRightInd w:val="0"/>
        <w:spacing w:after="0"/>
        <w:jc w:val="right"/>
        <w:rPr>
          <w:rFonts w:ascii="Times New Roman" w:hAnsi="Times New Roman"/>
          <w:sz w:val="24"/>
          <w:szCs w:val="24"/>
        </w:rPr>
      </w:pPr>
      <w:r w:rsidRPr="00C80AE9">
        <w:rPr>
          <w:rFonts w:ascii="Times New Roman" w:hAnsi="Times New Roman"/>
          <w:sz w:val="24"/>
          <w:szCs w:val="24"/>
        </w:rPr>
        <w:t>Царевщинского сельсовета</w:t>
      </w:r>
    </w:p>
    <w:p w:rsidR="00C80AE9" w:rsidRPr="00C80AE9" w:rsidRDefault="00C80AE9" w:rsidP="00C80AE9">
      <w:pPr>
        <w:overflowPunct w:val="0"/>
        <w:autoSpaceDE w:val="0"/>
        <w:autoSpaceDN w:val="0"/>
        <w:adjustRightInd w:val="0"/>
        <w:spacing w:after="0"/>
        <w:jc w:val="right"/>
        <w:rPr>
          <w:rFonts w:ascii="Times New Roman" w:hAnsi="Times New Roman"/>
          <w:sz w:val="24"/>
          <w:szCs w:val="24"/>
        </w:rPr>
      </w:pPr>
      <w:r w:rsidRPr="00C80AE9">
        <w:rPr>
          <w:rFonts w:ascii="Times New Roman" w:hAnsi="Times New Roman"/>
          <w:sz w:val="24"/>
          <w:szCs w:val="24"/>
        </w:rPr>
        <w:t>Мокшанского района</w:t>
      </w:r>
    </w:p>
    <w:p w:rsidR="00C80AE9" w:rsidRPr="00C80AE9" w:rsidRDefault="00C80AE9" w:rsidP="00C80AE9">
      <w:pPr>
        <w:overflowPunct w:val="0"/>
        <w:autoSpaceDE w:val="0"/>
        <w:autoSpaceDN w:val="0"/>
        <w:adjustRightInd w:val="0"/>
        <w:spacing w:after="0"/>
        <w:jc w:val="right"/>
        <w:rPr>
          <w:rFonts w:ascii="Times New Roman" w:hAnsi="Times New Roman"/>
          <w:sz w:val="24"/>
          <w:szCs w:val="24"/>
        </w:rPr>
      </w:pPr>
      <w:r w:rsidRPr="00C80AE9">
        <w:rPr>
          <w:rFonts w:ascii="Times New Roman" w:hAnsi="Times New Roman"/>
          <w:sz w:val="24"/>
          <w:szCs w:val="24"/>
        </w:rPr>
        <w:t>Пензенской области</w:t>
      </w:r>
    </w:p>
    <w:p w:rsidR="00C80AE9" w:rsidRPr="00C80AE9" w:rsidRDefault="00C80AE9" w:rsidP="00C80AE9">
      <w:pPr>
        <w:widowControl w:val="0"/>
        <w:spacing w:after="0"/>
        <w:jc w:val="right"/>
        <w:rPr>
          <w:rFonts w:ascii="Times New Roman" w:hAnsi="Times New Roman"/>
          <w:sz w:val="24"/>
          <w:szCs w:val="24"/>
        </w:rPr>
      </w:pPr>
      <w:r w:rsidRPr="00C80AE9">
        <w:rPr>
          <w:rFonts w:ascii="Times New Roman" w:hAnsi="Times New Roman"/>
          <w:sz w:val="24"/>
          <w:szCs w:val="24"/>
        </w:rPr>
        <w:t xml:space="preserve">от   14.11.2025  №85-36/4 </w:t>
      </w:r>
    </w:p>
    <w:p w:rsidR="00C80AE9" w:rsidRPr="00C80AE9" w:rsidRDefault="00C80AE9" w:rsidP="00C80AE9">
      <w:pPr>
        <w:spacing w:after="0"/>
        <w:ind w:right="-1"/>
        <w:jc w:val="right"/>
        <w:rPr>
          <w:rFonts w:ascii="Times New Roman" w:hAnsi="Times New Roman"/>
          <w:bCs/>
          <w:sz w:val="24"/>
          <w:szCs w:val="24"/>
        </w:rPr>
      </w:pPr>
      <w:r w:rsidRPr="00C80AE9">
        <w:rPr>
          <w:rFonts w:ascii="Times New Roman" w:hAnsi="Times New Roman"/>
          <w:bCs/>
          <w:sz w:val="24"/>
          <w:szCs w:val="24"/>
        </w:rPr>
        <w:t xml:space="preserve">                                                                                                            </w:t>
      </w:r>
    </w:p>
    <w:p w:rsidR="00C80AE9" w:rsidRPr="00C80AE9" w:rsidRDefault="00C80AE9" w:rsidP="00C80AE9">
      <w:pPr>
        <w:spacing w:after="0"/>
        <w:ind w:right="-1"/>
        <w:jc w:val="right"/>
        <w:rPr>
          <w:rFonts w:ascii="Times New Roman" w:hAnsi="Times New Roman"/>
          <w:sz w:val="24"/>
          <w:szCs w:val="24"/>
        </w:rPr>
      </w:pPr>
    </w:p>
    <w:p w:rsidR="00C80AE9" w:rsidRPr="00C80AE9" w:rsidRDefault="00C80AE9" w:rsidP="00C80AE9">
      <w:pPr>
        <w:overflowPunct w:val="0"/>
        <w:autoSpaceDE w:val="0"/>
        <w:autoSpaceDN w:val="0"/>
        <w:adjustRightInd w:val="0"/>
        <w:spacing w:after="0"/>
        <w:jc w:val="right"/>
        <w:rPr>
          <w:rFonts w:ascii="Times New Roman" w:hAnsi="Times New Roman"/>
          <w:sz w:val="24"/>
          <w:szCs w:val="24"/>
        </w:rPr>
      </w:pPr>
      <w:r w:rsidRPr="00C80AE9">
        <w:rPr>
          <w:rFonts w:ascii="Times New Roman" w:hAnsi="Times New Roman"/>
          <w:sz w:val="24"/>
          <w:szCs w:val="24"/>
        </w:rPr>
        <w:t>«Приложение № 2</w:t>
      </w:r>
    </w:p>
    <w:p w:rsidR="00C80AE9" w:rsidRPr="00C80AE9" w:rsidRDefault="00C80AE9" w:rsidP="00C80AE9">
      <w:pPr>
        <w:overflowPunct w:val="0"/>
        <w:autoSpaceDE w:val="0"/>
        <w:autoSpaceDN w:val="0"/>
        <w:adjustRightInd w:val="0"/>
        <w:spacing w:after="0"/>
        <w:jc w:val="right"/>
        <w:rPr>
          <w:rFonts w:ascii="Times New Roman" w:hAnsi="Times New Roman"/>
          <w:sz w:val="24"/>
          <w:szCs w:val="24"/>
        </w:rPr>
      </w:pPr>
      <w:r w:rsidRPr="00C80AE9">
        <w:rPr>
          <w:rFonts w:ascii="Times New Roman" w:hAnsi="Times New Roman"/>
          <w:sz w:val="24"/>
          <w:szCs w:val="24"/>
        </w:rPr>
        <w:t>к Положению об оплате труда</w:t>
      </w:r>
    </w:p>
    <w:p w:rsidR="00C80AE9" w:rsidRPr="00C80AE9" w:rsidRDefault="00C80AE9" w:rsidP="00C80AE9">
      <w:pPr>
        <w:overflowPunct w:val="0"/>
        <w:autoSpaceDE w:val="0"/>
        <w:autoSpaceDN w:val="0"/>
        <w:adjustRightInd w:val="0"/>
        <w:spacing w:after="0"/>
        <w:jc w:val="right"/>
        <w:rPr>
          <w:rFonts w:ascii="Times New Roman" w:hAnsi="Times New Roman"/>
          <w:sz w:val="24"/>
          <w:szCs w:val="24"/>
        </w:rPr>
      </w:pPr>
      <w:r w:rsidRPr="00C80AE9">
        <w:rPr>
          <w:rFonts w:ascii="Times New Roman" w:hAnsi="Times New Roman"/>
          <w:sz w:val="24"/>
          <w:szCs w:val="24"/>
        </w:rPr>
        <w:t>муниципальных служащих</w:t>
      </w:r>
    </w:p>
    <w:p w:rsidR="00C80AE9" w:rsidRPr="00C80AE9" w:rsidRDefault="00C80AE9" w:rsidP="00C80AE9">
      <w:pPr>
        <w:overflowPunct w:val="0"/>
        <w:autoSpaceDE w:val="0"/>
        <w:autoSpaceDN w:val="0"/>
        <w:adjustRightInd w:val="0"/>
        <w:spacing w:after="0"/>
        <w:jc w:val="right"/>
        <w:rPr>
          <w:rFonts w:ascii="Times New Roman" w:hAnsi="Times New Roman"/>
          <w:sz w:val="24"/>
          <w:szCs w:val="24"/>
        </w:rPr>
      </w:pPr>
      <w:r w:rsidRPr="00C80AE9">
        <w:rPr>
          <w:rFonts w:ascii="Times New Roman" w:hAnsi="Times New Roman"/>
          <w:sz w:val="24"/>
          <w:szCs w:val="24"/>
        </w:rPr>
        <w:t>органов местного самоуправления</w:t>
      </w:r>
    </w:p>
    <w:p w:rsidR="00C80AE9" w:rsidRPr="00C80AE9" w:rsidRDefault="00C80AE9" w:rsidP="00C80AE9">
      <w:pPr>
        <w:overflowPunct w:val="0"/>
        <w:autoSpaceDE w:val="0"/>
        <w:autoSpaceDN w:val="0"/>
        <w:adjustRightInd w:val="0"/>
        <w:spacing w:after="0"/>
        <w:jc w:val="right"/>
        <w:rPr>
          <w:rFonts w:ascii="Times New Roman" w:hAnsi="Times New Roman"/>
          <w:sz w:val="24"/>
          <w:szCs w:val="24"/>
        </w:rPr>
      </w:pPr>
      <w:r w:rsidRPr="00C80AE9">
        <w:rPr>
          <w:rFonts w:ascii="Times New Roman" w:hAnsi="Times New Roman"/>
          <w:sz w:val="24"/>
          <w:szCs w:val="24"/>
        </w:rPr>
        <w:t>Царевщинского сельсовета Мокшанского района</w:t>
      </w:r>
    </w:p>
    <w:p w:rsidR="00C80AE9" w:rsidRPr="00C80AE9" w:rsidRDefault="00C80AE9" w:rsidP="00C80AE9">
      <w:pPr>
        <w:spacing w:after="0"/>
        <w:ind w:left="5103"/>
        <w:jc w:val="right"/>
        <w:rPr>
          <w:rFonts w:ascii="Times New Roman" w:hAnsi="Times New Roman"/>
          <w:sz w:val="24"/>
          <w:szCs w:val="24"/>
        </w:rPr>
      </w:pPr>
      <w:r w:rsidRPr="00C80AE9">
        <w:rPr>
          <w:rFonts w:ascii="Times New Roman" w:hAnsi="Times New Roman"/>
          <w:sz w:val="24"/>
          <w:szCs w:val="24"/>
        </w:rPr>
        <w:t>Пензенской области, утвержденному</w:t>
      </w:r>
    </w:p>
    <w:p w:rsidR="00C80AE9" w:rsidRPr="00C80AE9" w:rsidRDefault="00C80AE9" w:rsidP="00C80AE9">
      <w:pPr>
        <w:overflowPunct w:val="0"/>
        <w:autoSpaceDE w:val="0"/>
        <w:autoSpaceDN w:val="0"/>
        <w:adjustRightInd w:val="0"/>
        <w:spacing w:after="0"/>
        <w:jc w:val="right"/>
        <w:rPr>
          <w:rFonts w:ascii="Times New Roman" w:hAnsi="Times New Roman"/>
          <w:sz w:val="24"/>
          <w:szCs w:val="24"/>
        </w:rPr>
      </w:pPr>
      <w:r w:rsidRPr="00C80AE9">
        <w:rPr>
          <w:rFonts w:ascii="Times New Roman" w:hAnsi="Times New Roman"/>
          <w:sz w:val="24"/>
          <w:szCs w:val="24"/>
        </w:rPr>
        <w:t>решением Комитета местного самоуправления</w:t>
      </w:r>
    </w:p>
    <w:p w:rsidR="00C80AE9" w:rsidRPr="00C80AE9" w:rsidRDefault="00C80AE9" w:rsidP="00C80AE9">
      <w:pPr>
        <w:overflowPunct w:val="0"/>
        <w:autoSpaceDE w:val="0"/>
        <w:autoSpaceDN w:val="0"/>
        <w:adjustRightInd w:val="0"/>
        <w:spacing w:after="0"/>
        <w:jc w:val="right"/>
        <w:rPr>
          <w:rFonts w:ascii="Times New Roman" w:hAnsi="Times New Roman"/>
          <w:sz w:val="24"/>
          <w:szCs w:val="24"/>
        </w:rPr>
      </w:pPr>
      <w:r w:rsidRPr="00C80AE9">
        <w:rPr>
          <w:rFonts w:ascii="Times New Roman" w:hAnsi="Times New Roman"/>
          <w:sz w:val="24"/>
          <w:szCs w:val="24"/>
        </w:rPr>
        <w:t>Царевщинского сельсовета Мокшанского района</w:t>
      </w:r>
    </w:p>
    <w:p w:rsidR="00C80AE9" w:rsidRPr="00C80AE9" w:rsidRDefault="00C80AE9" w:rsidP="00C80AE9">
      <w:pPr>
        <w:autoSpaceDE w:val="0"/>
        <w:autoSpaceDN w:val="0"/>
        <w:adjustRightInd w:val="0"/>
        <w:spacing w:after="0"/>
        <w:jc w:val="right"/>
        <w:rPr>
          <w:rFonts w:ascii="Times New Roman" w:hAnsi="Times New Roman"/>
          <w:bCs/>
          <w:sz w:val="24"/>
          <w:szCs w:val="24"/>
        </w:rPr>
      </w:pPr>
      <w:r w:rsidRPr="00C80AE9">
        <w:rPr>
          <w:rFonts w:ascii="Times New Roman" w:hAnsi="Times New Roman"/>
          <w:sz w:val="24"/>
          <w:szCs w:val="24"/>
        </w:rPr>
        <w:t xml:space="preserve">Пензенской области от </w:t>
      </w:r>
      <w:r w:rsidRPr="00C80AE9">
        <w:rPr>
          <w:rFonts w:ascii="Times New Roman" w:hAnsi="Times New Roman"/>
          <w:color w:val="323232"/>
          <w:spacing w:val="-6"/>
          <w:sz w:val="24"/>
          <w:szCs w:val="24"/>
        </w:rPr>
        <w:t>26.07.2019 № 385-160/2</w:t>
      </w:r>
    </w:p>
    <w:p w:rsidR="00C80AE9" w:rsidRPr="00C80AE9" w:rsidRDefault="00C80AE9" w:rsidP="00C80AE9">
      <w:pPr>
        <w:autoSpaceDE w:val="0"/>
        <w:autoSpaceDN w:val="0"/>
        <w:adjustRightInd w:val="0"/>
        <w:spacing w:after="0"/>
        <w:jc w:val="right"/>
        <w:rPr>
          <w:rFonts w:ascii="Times New Roman" w:hAnsi="Times New Roman"/>
          <w:sz w:val="24"/>
          <w:szCs w:val="24"/>
        </w:rPr>
      </w:pPr>
      <w:r w:rsidRPr="00C80AE9">
        <w:rPr>
          <w:rFonts w:ascii="Times New Roman" w:hAnsi="Times New Roman"/>
          <w:color w:val="323232"/>
          <w:spacing w:val="-6"/>
          <w:sz w:val="24"/>
          <w:szCs w:val="24"/>
        </w:rPr>
        <w:t>(новая редакция)</w:t>
      </w:r>
    </w:p>
    <w:p w:rsidR="00C80AE9" w:rsidRPr="00C80AE9" w:rsidRDefault="00C80AE9" w:rsidP="00C80AE9">
      <w:pPr>
        <w:overflowPunct w:val="0"/>
        <w:autoSpaceDE w:val="0"/>
        <w:autoSpaceDN w:val="0"/>
        <w:adjustRightInd w:val="0"/>
        <w:spacing w:after="0"/>
        <w:jc w:val="right"/>
        <w:rPr>
          <w:rFonts w:ascii="Times New Roman" w:hAnsi="Times New Roman"/>
          <w:bCs/>
          <w:sz w:val="24"/>
          <w:szCs w:val="24"/>
        </w:rPr>
      </w:pPr>
    </w:p>
    <w:p w:rsidR="00C80AE9" w:rsidRPr="00C80AE9" w:rsidRDefault="00C80AE9" w:rsidP="00C80AE9">
      <w:pPr>
        <w:autoSpaceDE w:val="0"/>
        <w:autoSpaceDN w:val="0"/>
        <w:adjustRightInd w:val="0"/>
        <w:spacing w:after="0"/>
        <w:jc w:val="right"/>
        <w:rPr>
          <w:rFonts w:ascii="Times New Roman" w:hAnsi="Times New Roman"/>
          <w:i/>
          <w:iCs/>
          <w:sz w:val="24"/>
          <w:szCs w:val="24"/>
        </w:rPr>
      </w:pPr>
    </w:p>
    <w:p w:rsidR="00C80AE9" w:rsidRPr="00C80AE9" w:rsidRDefault="00C80AE9" w:rsidP="00C80AE9">
      <w:pPr>
        <w:autoSpaceDE w:val="0"/>
        <w:autoSpaceDN w:val="0"/>
        <w:adjustRightInd w:val="0"/>
        <w:spacing w:after="0"/>
        <w:jc w:val="right"/>
        <w:rPr>
          <w:rFonts w:ascii="Times New Roman" w:hAnsi="Times New Roman"/>
          <w:i/>
          <w:iCs/>
          <w:sz w:val="24"/>
          <w:szCs w:val="24"/>
        </w:rPr>
      </w:pPr>
    </w:p>
    <w:p w:rsidR="00C80AE9" w:rsidRPr="00C80AE9" w:rsidRDefault="00C80AE9" w:rsidP="00C80AE9">
      <w:pPr>
        <w:tabs>
          <w:tab w:val="left" w:pos="217"/>
        </w:tabs>
        <w:autoSpaceDE w:val="0"/>
        <w:autoSpaceDN w:val="0"/>
        <w:adjustRightInd w:val="0"/>
        <w:spacing w:after="0"/>
        <w:rPr>
          <w:rFonts w:ascii="Times New Roman" w:hAnsi="Times New Roman"/>
          <w:i/>
          <w:iCs/>
          <w:sz w:val="24"/>
          <w:szCs w:val="24"/>
        </w:rPr>
      </w:pPr>
    </w:p>
    <w:p w:rsidR="00C80AE9" w:rsidRPr="00C80AE9" w:rsidRDefault="00C80AE9" w:rsidP="00C80AE9">
      <w:pPr>
        <w:tabs>
          <w:tab w:val="left" w:pos="3546"/>
        </w:tabs>
        <w:autoSpaceDE w:val="0"/>
        <w:autoSpaceDN w:val="0"/>
        <w:adjustRightInd w:val="0"/>
        <w:spacing w:after="0"/>
        <w:jc w:val="center"/>
        <w:rPr>
          <w:rFonts w:ascii="Times New Roman" w:hAnsi="Times New Roman"/>
          <w:b/>
          <w:bCs/>
          <w:i/>
          <w:iCs/>
          <w:color w:val="FF0000"/>
          <w:sz w:val="24"/>
          <w:szCs w:val="24"/>
        </w:rPr>
      </w:pPr>
      <w:r w:rsidRPr="00C80AE9">
        <w:rPr>
          <w:rFonts w:ascii="Times New Roman" w:hAnsi="Times New Roman"/>
          <w:b/>
          <w:bCs/>
          <w:iCs/>
          <w:sz w:val="24"/>
          <w:szCs w:val="24"/>
        </w:rPr>
        <w:t>Размеры ежемесячных доплат за классный чин муниципальным служащим Царевщинского сельсовета Мокшанского района Пензенской области</w:t>
      </w:r>
    </w:p>
    <w:p w:rsidR="00C80AE9" w:rsidRPr="00C80AE9" w:rsidRDefault="00C80AE9" w:rsidP="00C80AE9">
      <w:pPr>
        <w:tabs>
          <w:tab w:val="left" w:pos="217"/>
        </w:tabs>
        <w:autoSpaceDE w:val="0"/>
        <w:autoSpaceDN w:val="0"/>
        <w:adjustRightInd w:val="0"/>
        <w:spacing w:after="0"/>
        <w:rPr>
          <w:rFonts w:ascii="Times New Roman" w:hAnsi="Times New Roman"/>
          <w:i/>
          <w:iCs/>
          <w:sz w:val="24"/>
          <w:szCs w:val="24"/>
        </w:rPr>
      </w:pPr>
      <w:r w:rsidRPr="00C80AE9">
        <w:rPr>
          <w:rFonts w:ascii="Times New Roman" w:hAnsi="Times New Roman"/>
          <w:i/>
          <w:iCs/>
          <w:sz w:val="24"/>
          <w:szCs w:val="24"/>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2"/>
        <w:gridCol w:w="3089"/>
        <w:gridCol w:w="419"/>
      </w:tblGrid>
      <w:tr w:rsidR="00C80AE9" w:rsidRPr="00C80AE9" w:rsidTr="008F5F10">
        <w:tc>
          <w:tcPr>
            <w:tcW w:w="6062" w:type="dxa"/>
            <w:shd w:val="clear" w:color="auto" w:fill="auto"/>
            <w:vAlign w:val="center"/>
          </w:tcPr>
          <w:p w:rsidR="00C80AE9" w:rsidRPr="00C80AE9" w:rsidRDefault="00C80AE9" w:rsidP="00C80AE9">
            <w:pPr>
              <w:spacing w:after="0" w:line="276" w:lineRule="auto"/>
              <w:jc w:val="center"/>
              <w:rPr>
                <w:rFonts w:ascii="Times New Roman" w:hAnsi="Times New Roman"/>
                <w:sz w:val="24"/>
                <w:szCs w:val="24"/>
              </w:rPr>
            </w:pPr>
            <w:r w:rsidRPr="00C80AE9">
              <w:rPr>
                <w:rFonts w:ascii="Times New Roman" w:hAnsi="Times New Roman"/>
                <w:sz w:val="24"/>
                <w:szCs w:val="24"/>
              </w:rPr>
              <w:t>Наименование классного чина</w:t>
            </w:r>
          </w:p>
        </w:tc>
        <w:tc>
          <w:tcPr>
            <w:tcW w:w="3089" w:type="dxa"/>
            <w:shd w:val="clear" w:color="auto" w:fill="auto"/>
            <w:vAlign w:val="center"/>
          </w:tcPr>
          <w:p w:rsidR="00C80AE9" w:rsidRPr="00C80AE9" w:rsidRDefault="00C80AE9" w:rsidP="00C80AE9">
            <w:pPr>
              <w:spacing w:after="0" w:line="276" w:lineRule="auto"/>
              <w:jc w:val="center"/>
              <w:rPr>
                <w:rFonts w:ascii="Times New Roman" w:hAnsi="Times New Roman"/>
                <w:sz w:val="24"/>
                <w:szCs w:val="24"/>
              </w:rPr>
            </w:pPr>
            <w:r w:rsidRPr="00C80AE9">
              <w:rPr>
                <w:rFonts w:ascii="Times New Roman" w:hAnsi="Times New Roman"/>
                <w:sz w:val="24"/>
                <w:szCs w:val="24"/>
              </w:rPr>
              <w:t>Размер ежемесячной доплаты за классный чин, руб.</w:t>
            </w:r>
          </w:p>
        </w:tc>
        <w:tc>
          <w:tcPr>
            <w:tcW w:w="419" w:type="dxa"/>
            <w:tcBorders>
              <w:top w:val="nil"/>
              <w:bottom w:val="nil"/>
              <w:right w:val="nil"/>
            </w:tcBorders>
          </w:tcPr>
          <w:p w:rsidR="00C80AE9" w:rsidRPr="00C80AE9" w:rsidRDefault="00C80AE9" w:rsidP="00C80AE9">
            <w:pPr>
              <w:spacing w:after="0" w:line="276" w:lineRule="auto"/>
              <w:jc w:val="center"/>
              <w:rPr>
                <w:rFonts w:ascii="Times New Roman" w:hAnsi="Times New Roman"/>
                <w:sz w:val="24"/>
                <w:szCs w:val="24"/>
              </w:rPr>
            </w:pPr>
          </w:p>
        </w:tc>
      </w:tr>
      <w:tr w:rsidR="00C80AE9" w:rsidRPr="00C80AE9" w:rsidTr="008F5F10">
        <w:tc>
          <w:tcPr>
            <w:tcW w:w="6062" w:type="dxa"/>
            <w:shd w:val="clear" w:color="auto" w:fill="auto"/>
          </w:tcPr>
          <w:p w:rsidR="00C80AE9" w:rsidRPr="00C80AE9" w:rsidRDefault="00C80AE9" w:rsidP="00C80AE9">
            <w:pPr>
              <w:spacing w:after="0" w:line="276" w:lineRule="auto"/>
              <w:rPr>
                <w:rFonts w:ascii="Times New Roman" w:hAnsi="Times New Roman"/>
                <w:sz w:val="24"/>
                <w:szCs w:val="24"/>
              </w:rPr>
            </w:pPr>
            <w:r w:rsidRPr="00C80AE9">
              <w:rPr>
                <w:rFonts w:ascii="Times New Roman" w:hAnsi="Times New Roman"/>
                <w:sz w:val="24"/>
                <w:szCs w:val="24"/>
              </w:rPr>
              <w:t>Действительный муниципальный советник 1 класса</w:t>
            </w:r>
          </w:p>
        </w:tc>
        <w:tc>
          <w:tcPr>
            <w:tcW w:w="3089" w:type="dxa"/>
            <w:shd w:val="clear" w:color="auto" w:fill="auto"/>
          </w:tcPr>
          <w:p w:rsidR="00C80AE9" w:rsidRPr="00C80AE9" w:rsidRDefault="00C80AE9" w:rsidP="00C80AE9">
            <w:pPr>
              <w:spacing w:after="0" w:line="276" w:lineRule="auto"/>
              <w:jc w:val="center"/>
              <w:rPr>
                <w:rFonts w:ascii="Times New Roman" w:hAnsi="Times New Roman"/>
                <w:sz w:val="24"/>
                <w:szCs w:val="24"/>
              </w:rPr>
            </w:pPr>
            <w:r w:rsidRPr="00C80AE9">
              <w:rPr>
                <w:rFonts w:ascii="Times New Roman" w:hAnsi="Times New Roman"/>
                <w:sz w:val="24"/>
                <w:szCs w:val="24"/>
              </w:rPr>
              <w:t>3191</w:t>
            </w:r>
          </w:p>
        </w:tc>
        <w:tc>
          <w:tcPr>
            <w:tcW w:w="419" w:type="dxa"/>
            <w:tcBorders>
              <w:top w:val="nil"/>
              <w:bottom w:val="nil"/>
              <w:right w:val="nil"/>
            </w:tcBorders>
          </w:tcPr>
          <w:p w:rsidR="00C80AE9" w:rsidRPr="00C80AE9" w:rsidRDefault="00C80AE9" w:rsidP="00C80AE9">
            <w:pPr>
              <w:spacing w:after="0" w:line="276" w:lineRule="auto"/>
              <w:jc w:val="center"/>
              <w:rPr>
                <w:rFonts w:ascii="Times New Roman" w:hAnsi="Times New Roman"/>
                <w:sz w:val="24"/>
                <w:szCs w:val="24"/>
              </w:rPr>
            </w:pPr>
          </w:p>
        </w:tc>
      </w:tr>
      <w:tr w:rsidR="00C80AE9" w:rsidRPr="00C80AE9" w:rsidTr="008F5F10">
        <w:tc>
          <w:tcPr>
            <w:tcW w:w="6062" w:type="dxa"/>
            <w:shd w:val="clear" w:color="auto" w:fill="auto"/>
          </w:tcPr>
          <w:p w:rsidR="00C80AE9" w:rsidRPr="00C80AE9" w:rsidRDefault="00C80AE9" w:rsidP="00C80AE9">
            <w:pPr>
              <w:spacing w:after="0" w:line="276" w:lineRule="auto"/>
              <w:rPr>
                <w:rFonts w:ascii="Times New Roman" w:hAnsi="Times New Roman"/>
                <w:sz w:val="24"/>
                <w:szCs w:val="24"/>
              </w:rPr>
            </w:pPr>
            <w:r w:rsidRPr="00C80AE9">
              <w:rPr>
                <w:rFonts w:ascii="Times New Roman" w:hAnsi="Times New Roman"/>
                <w:sz w:val="24"/>
                <w:szCs w:val="24"/>
              </w:rPr>
              <w:t>Действительный муниципальный советник 2 класса</w:t>
            </w:r>
          </w:p>
        </w:tc>
        <w:tc>
          <w:tcPr>
            <w:tcW w:w="3089" w:type="dxa"/>
            <w:shd w:val="clear" w:color="auto" w:fill="auto"/>
          </w:tcPr>
          <w:p w:rsidR="00C80AE9" w:rsidRPr="00C80AE9" w:rsidRDefault="00C80AE9" w:rsidP="00C80AE9">
            <w:pPr>
              <w:spacing w:after="0" w:line="276" w:lineRule="auto"/>
              <w:jc w:val="center"/>
              <w:rPr>
                <w:rFonts w:ascii="Times New Roman" w:hAnsi="Times New Roman"/>
                <w:sz w:val="24"/>
                <w:szCs w:val="24"/>
              </w:rPr>
            </w:pPr>
            <w:r w:rsidRPr="00C80AE9">
              <w:rPr>
                <w:rFonts w:ascii="Times New Roman" w:hAnsi="Times New Roman"/>
                <w:sz w:val="24"/>
                <w:szCs w:val="24"/>
              </w:rPr>
              <w:t>3087</w:t>
            </w:r>
          </w:p>
        </w:tc>
        <w:tc>
          <w:tcPr>
            <w:tcW w:w="419" w:type="dxa"/>
            <w:tcBorders>
              <w:top w:val="nil"/>
              <w:bottom w:val="nil"/>
              <w:right w:val="nil"/>
            </w:tcBorders>
          </w:tcPr>
          <w:p w:rsidR="00C80AE9" w:rsidRPr="00C80AE9" w:rsidRDefault="00C80AE9" w:rsidP="00C80AE9">
            <w:pPr>
              <w:spacing w:after="0" w:line="276" w:lineRule="auto"/>
              <w:jc w:val="center"/>
              <w:rPr>
                <w:rFonts w:ascii="Times New Roman" w:hAnsi="Times New Roman"/>
                <w:sz w:val="24"/>
                <w:szCs w:val="24"/>
              </w:rPr>
            </w:pPr>
          </w:p>
        </w:tc>
      </w:tr>
      <w:tr w:rsidR="00C80AE9" w:rsidRPr="00C80AE9" w:rsidTr="008F5F10">
        <w:tc>
          <w:tcPr>
            <w:tcW w:w="6062" w:type="dxa"/>
            <w:shd w:val="clear" w:color="auto" w:fill="auto"/>
          </w:tcPr>
          <w:p w:rsidR="00C80AE9" w:rsidRPr="00C80AE9" w:rsidRDefault="00C80AE9" w:rsidP="00C80AE9">
            <w:pPr>
              <w:spacing w:after="0" w:line="276" w:lineRule="auto"/>
              <w:rPr>
                <w:rFonts w:ascii="Times New Roman" w:hAnsi="Times New Roman"/>
                <w:sz w:val="24"/>
                <w:szCs w:val="24"/>
              </w:rPr>
            </w:pPr>
            <w:r w:rsidRPr="00C80AE9">
              <w:rPr>
                <w:rFonts w:ascii="Times New Roman" w:hAnsi="Times New Roman"/>
                <w:sz w:val="24"/>
                <w:szCs w:val="24"/>
              </w:rPr>
              <w:t>Действительный муниципальный советник 3 класса</w:t>
            </w:r>
          </w:p>
        </w:tc>
        <w:tc>
          <w:tcPr>
            <w:tcW w:w="3089" w:type="dxa"/>
            <w:shd w:val="clear" w:color="auto" w:fill="auto"/>
          </w:tcPr>
          <w:p w:rsidR="00C80AE9" w:rsidRPr="00C80AE9" w:rsidRDefault="00C80AE9" w:rsidP="00C80AE9">
            <w:pPr>
              <w:spacing w:after="0" w:line="276" w:lineRule="auto"/>
              <w:jc w:val="center"/>
              <w:rPr>
                <w:rFonts w:ascii="Times New Roman" w:hAnsi="Times New Roman"/>
                <w:sz w:val="24"/>
                <w:szCs w:val="24"/>
              </w:rPr>
            </w:pPr>
            <w:r w:rsidRPr="00C80AE9">
              <w:rPr>
                <w:rFonts w:ascii="Times New Roman" w:hAnsi="Times New Roman"/>
                <w:sz w:val="24"/>
                <w:szCs w:val="24"/>
              </w:rPr>
              <w:t>2985</w:t>
            </w:r>
          </w:p>
        </w:tc>
        <w:tc>
          <w:tcPr>
            <w:tcW w:w="419" w:type="dxa"/>
            <w:tcBorders>
              <w:top w:val="nil"/>
              <w:bottom w:val="nil"/>
              <w:right w:val="nil"/>
            </w:tcBorders>
          </w:tcPr>
          <w:p w:rsidR="00C80AE9" w:rsidRPr="00C80AE9" w:rsidRDefault="00C80AE9" w:rsidP="00C80AE9">
            <w:pPr>
              <w:spacing w:after="0" w:line="276" w:lineRule="auto"/>
              <w:jc w:val="center"/>
              <w:rPr>
                <w:rFonts w:ascii="Times New Roman" w:hAnsi="Times New Roman"/>
                <w:sz w:val="24"/>
                <w:szCs w:val="24"/>
              </w:rPr>
            </w:pPr>
          </w:p>
        </w:tc>
      </w:tr>
      <w:tr w:rsidR="00C80AE9" w:rsidRPr="00C80AE9" w:rsidTr="008F5F10">
        <w:tc>
          <w:tcPr>
            <w:tcW w:w="6062" w:type="dxa"/>
            <w:shd w:val="clear" w:color="auto" w:fill="auto"/>
          </w:tcPr>
          <w:p w:rsidR="00C80AE9" w:rsidRPr="00C80AE9" w:rsidRDefault="00C80AE9" w:rsidP="00C80AE9">
            <w:pPr>
              <w:spacing w:after="0" w:line="276" w:lineRule="auto"/>
              <w:rPr>
                <w:rFonts w:ascii="Times New Roman" w:hAnsi="Times New Roman"/>
                <w:sz w:val="24"/>
                <w:szCs w:val="24"/>
              </w:rPr>
            </w:pPr>
            <w:r w:rsidRPr="00C80AE9">
              <w:rPr>
                <w:rFonts w:ascii="Times New Roman" w:hAnsi="Times New Roman"/>
                <w:sz w:val="24"/>
                <w:szCs w:val="24"/>
              </w:rPr>
              <w:t>Референт муниципальной службы 1 класса</w:t>
            </w:r>
          </w:p>
        </w:tc>
        <w:tc>
          <w:tcPr>
            <w:tcW w:w="3089" w:type="dxa"/>
            <w:shd w:val="clear" w:color="auto" w:fill="auto"/>
          </w:tcPr>
          <w:p w:rsidR="00C80AE9" w:rsidRPr="00C80AE9" w:rsidRDefault="00C80AE9" w:rsidP="00C80AE9">
            <w:pPr>
              <w:spacing w:after="0" w:line="276" w:lineRule="auto"/>
              <w:jc w:val="center"/>
              <w:rPr>
                <w:rFonts w:ascii="Times New Roman" w:hAnsi="Times New Roman"/>
                <w:sz w:val="24"/>
                <w:szCs w:val="24"/>
              </w:rPr>
            </w:pPr>
            <w:r w:rsidRPr="00C80AE9">
              <w:rPr>
                <w:rFonts w:ascii="Times New Roman" w:hAnsi="Times New Roman"/>
                <w:sz w:val="24"/>
                <w:szCs w:val="24"/>
              </w:rPr>
              <w:t>2513</w:t>
            </w:r>
          </w:p>
        </w:tc>
        <w:tc>
          <w:tcPr>
            <w:tcW w:w="419" w:type="dxa"/>
            <w:tcBorders>
              <w:top w:val="nil"/>
              <w:bottom w:val="nil"/>
              <w:right w:val="nil"/>
            </w:tcBorders>
          </w:tcPr>
          <w:p w:rsidR="00C80AE9" w:rsidRPr="00C80AE9" w:rsidRDefault="00C80AE9" w:rsidP="00C80AE9">
            <w:pPr>
              <w:spacing w:after="0" w:line="276" w:lineRule="auto"/>
              <w:jc w:val="center"/>
              <w:rPr>
                <w:rFonts w:ascii="Times New Roman" w:hAnsi="Times New Roman"/>
                <w:sz w:val="24"/>
                <w:szCs w:val="24"/>
              </w:rPr>
            </w:pPr>
          </w:p>
        </w:tc>
      </w:tr>
      <w:tr w:rsidR="00C80AE9" w:rsidRPr="00C80AE9" w:rsidTr="008F5F10">
        <w:tc>
          <w:tcPr>
            <w:tcW w:w="6062" w:type="dxa"/>
            <w:shd w:val="clear" w:color="auto" w:fill="auto"/>
          </w:tcPr>
          <w:p w:rsidR="00C80AE9" w:rsidRPr="00C80AE9" w:rsidRDefault="00C80AE9" w:rsidP="00C80AE9">
            <w:pPr>
              <w:spacing w:after="0" w:line="276" w:lineRule="auto"/>
              <w:rPr>
                <w:rFonts w:ascii="Times New Roman" w:hAnsi="Times New Roman"/>
                <w:sz w:val="24"/>
                <w:szCs w:val="24"/>
              </w:rPr>
            </w:pPr>
            <w:r w:rsidRPr="00C80AE9">
              <w:rPr>
                <w:rFonts w:ascii="Times New Roman" w:hAnsi="Times New Roman"/>
                <w:sz w:val="24"/>
                <w:szCs w:val="24"/>
              </w:rPr>
              <w:t>Референт муниципальной службы 2 класса</w:t>
            </w:r>
          </w:p>
        </w:tc>
        <w:tc>
          <w:tcPr>
            <w:tcW w:w="3089" w:type="dxa"/>
            <w:shd w:val="clear" w:color="auto" w:fill="auto"/>
          </w:tcPr>
          <w:p w:rsidR="00C80AE9" w:rsidRPr="00C80AE9" w:rsidRDefault="00C80AE9" w:rsidP="00C80AE9">
            <w:pPr>
              <w:spacing w:after="0" w:line="276" w:lineRule="auto"/>
              <w:jc w:val="center"/>
              <w:rPr>
                <w:rFonts w:ascii="Times New Roman" w:hAnsi="Times New Roman"/>
                <w:sz w:val="24"/>
                <w:szCs w:val="24"/>
              </w:rPr>
            </w:pPr>
            <w:r w:rsidRPr="00C80AE9">
              <w:rPr>
                <w:rFonts w:ascii="Times New Roman" w:hAnsi="Times New Roman"/>
                <w:sz w:val="24"/>
                <w:szCs w:val="24"/>
              </w:rPr>
              <w:t>2401</w:t>
            </w:r>
          </w:p>
        </w:tc>
        <w:tc>
          <w:tcPr>
            <w:tcW w:w="419" w:type="dxa"/>
            <w:tcBorders>
              <w:top w:val="nil"/>
              <w:bottom w:val="nil"/>
              <w:right w:val="nil"/>
            </w:tcBorders>
          </w:tcPr>
          <w:p w:rsidR="00C80AE9" w:rsidRPr="00C80AE9" w:rsidRDefault="00C80AE9" w:rsidP="00C80AE9">
            <w:pPr>
              <w:spacing w:after="0" w:line="276" w:lineRule="auto"/>
              <w:jc w:val="center"/>
              <w:rPr>
                <w:rFonts w:ascii="Times New Roman" w:hAnsi="Times New Roman"/>
                <w:sz w:val="24"/>
                <w:szCs w:val="24"/>
              </w:rPr>
            </w:pPr>
          </w:p>
        </w:tc>
      </w:tr>
      <w:tr w:rsidR="00C80AE9" w:rsidRPr="00C80AE9" w:rsidTr="008F5F10">
        <w:tc>
          <w:tcPr>
            <w:tcW w:w="6062" w:type="dxa"/>
            <w:shd w:val="clear" w:color="auto" w:fill="auto"/>
          </w:tcPr>
          <w:p w:rsidR="00C80AE9" w:rsidRPr="00C80AE9" w:rsidRDefault="00C80AE9" w:rsidP="00C80AE9">
            <w:pPr>
              <w:spacing w:after="0" w:line="276" w:lineRule="auto"/>
              <w:rPr>
                <w:rFonts w:ascii="Times New Roman" w:hAnsi="Times New Roman"/>
                <w:sz w:val="24"/>
                <w:szCs w:val="24"/>
              </w:rPr>
            </w:pPr>
            <w:r w:rsidRPr="00C80AE9">
              <w:rPr>
                <w:rFonts w:ascii="Times New Roman" w:hAnsi="Times New Roman"/>
                <w:sz w:val="24"/>
                <w:szCs w:val="24"/>
              </w:rPr>
              <w:t>Референт муниципальной службы 3 класса</w:t>
            </w:r>
          </w:p>
        </w:tc>
        <w:tc>
          <w:tcPr>
            <w:tcW w:w="3089" w:type="dxa"/>
            <w:shd w:val="clear" w:color="auto" w:fill="auto"/>
          </w:tcPr>
          <w:p w:rsidR="00C80AE9" w:rsidRPr="00C80AE9" w:rsidRDefault="00C80AE9" w:rsidP="00C80AE9">
            <w:pPr>
              <w:spacing w:after="0" w:line="276" w:lineRule="auto"/>
              <w:jc w:val="center"/>
              <w:rPr>
                <w:rFonts w:ascii="Times New Roman" w:hAnsi="Times New Roman"/>
                <w:sz w:val="24"/>
                <w:szCs w:val="24"/>
              </w:rPr>
            </w:pPr>
            <w:r w:rsidRPr="00C80AE9">
              <w:rPr>
                <w:rFonts w:ascii="Times New Roman" w:hAnsi="Times New Roman"/>
                <w:sz w:val="24"/>
                <w:szCs w:val="24"/>
              </w:rPr>
              <w:t>2284</w:t>
            </w:r>
          </w:p>
        </w:tc>
        <w:tc>
          <w:tcPr>
            <w:tcW w:w="419" w:type="dxa"/>
            <w:tcBorders>
              <w:top w:val="nil"/>
              <w:bottom w:val="nil"/>
              <w:right w:val="nil"/>
            </w:tcBorders>
          </w:tcPr>
          <w:p w:rsidR="00C80AE9" w:rsidRPr="00C80AE9" w:rsidRDefault="00C80AE9" w:rsidP="00C80AE9">
            <w:pPr>
              <w:spacing w:after="0" w:line="276" w:lineRule="auto"/>
              <w:jc w:val="center"/>
              <w:rPr>
                <w:rFonts w:ascii="Times New Roman" w:hAnsi="Times New Roman"/>
                <w:sz w:val="24"/>
                <w:szCs w:val="24"/>
              </w:rPr>
            </w:pPr>
          </w:p>
        </w:tc>
      </w:tr>
      <w:tr w:rsidR="00C80AE9" w:rsidRPr="00C80AE9" w:rsidTr="008F5F10">
        <w:tc>
          <w:tcPr>
            <w:tcW w:w="6062" w:type="dxa"/>
            <w:shd w:val="clear" w:color="auto" w:fill="auto"/>
          </w:tcPr>
          <w:p w:rsidR="00C80AE9" w:rsidRPr="00C80AE9" w:rsidRDefault="00C80AE9" w:rsidP="00C80AE9">
            <w:pPr>
              <w:spacing w:after="0" w:line="276" w:lineRule="auto"/>
              <w:rPr>
                <w:rFonts w:ascii="Times New Roman" w:hAnsi="Times New Roman"/>
                <w:sz w:val="24"/>
                <w:szCs w:val="24"/>
              </w:rPr>
            </w:pPr>
            <w:r w:rsidRPr="00C80AE9">
              <w:rPr>
                <w:rFonts w:ascii="Times New Roman" w:hAnsi="Times New Roman"/>
                <w:sz w:val="24"/>
                <w:szCs w:val="24"/>
              </w:rPr>
              <w:t>Секретарь муниципальной службы 1 класса</w:t>
            </w:r>
          </w:p>
        </w:tc>
        <w:tc>
          <w:tcPr>
            <w:tcW w:w="3089" w:type="dxa"/>
            <w:shd w:val="clear" w:color="auto" w:fill="auto"/>
          </w:tcPr>
          <w:p w:rsidR="00C80AE9" w:rsidRPr="00C80AE9" w:rsidRDefault="00C80AE9" w:rsidP="00C80AE9">
            <w:pPr>
              <w:spacing w:after="0" w:line="276" w:lineRule="auto"/>
              <w:jc w:val="center"/>
              <w:rPr>
                <w:rFonts w:ascii="Times New Roman" w:hAnsi="Times New Roman"/>
                <w:sz w:val="24"/>
                <w:szCs w:val="24"/>
              </w:rPr>
            </w:pPr>
            <w:r w:rsidRPr="00C80AE9">
              <w:rPr>
                <w:rFonts w:ascii="Times New Roman" w:hAnsi="Times New Roman"/>
                <w:sz w:val="24"/>
                <w:szCs w:val="24"/>
              </w:rPr>
              <w:t>1831</w:t>
            </w:r>
          </w:p>
        </w:tc>
        <w:tc>
          <w:tcPr>
            <w:tcW w:w="419" w:type="dxa"/>
            <w:tcBorders>
              <w:top w:val="nil"/>
              <w:bottom w:val="nil"/>
              <w:right w:val="nil"/>
            </w:tcBorders>
          </w:tcPr>
          <w:p w:rsidR="00C80AE9" w:rsidRPr="00C80AE9" w:rsidRDefault="00C80AE9" w:rsidP="00C80AE9">
            <w:pPr>
              <w:spacing w:after="0" w:line="276" w:lineRule="auto"/>
              <w:jc w:val="center"/>
              <w:rPr>
                <w:rFonts w:ascii="Times New Roman" w:hAnsi="Times New Roman"/>
                <w:sz w:val="24"/>
                <w:szCs w:val="24"/>
              </w:rPr>
            </w:pPr>
          </w:p>
        </w:tc>
      </w:tr>
      <w:tr w:rsidR="00C80AE9" w:rsidRPr="00C80AE9" w:rsidTr="008F5F10">
        <w:tc>
          <w:tcPr>
            <w:tcW w:w="6062" w:type="dxa"/>
            <w:shd w:val="clear" w:color="auto" w:fill="auto"/>
          </w:tcPr>
          <w:p w:rsidR="00C80AE9" w:rsidRPr="00C80AE9" w:rsidRDefault="00C80AE9" w:rsidP="00C80AE9">
            <w:pPr>
              <w:spacing w:after="0" w:line="276" w:lineRule="auto"/>
              <w:rPr>
                <w:rFonts w:ascii="Times New Roman" w:hAnsi="Times New Roman"/>
                <w:sz w:val="24"/>
                <w:szCs w:val="24"/>
              </w:rPr>
            </w:pPr>
            <w:r w:rsidRPr="00C80AE9">
              <w:rPr>
                <w:rFonts w:ascii="Times New Roman" w:hAnsi="Times New Roman"/>
                <w:sz w:val="24"/>
                <w:szCs w:val="24"/>
              </w:rPr>
              <w:t>Секретарь муниципальной службы 2 класса</w:t>
            </w:r>
          </w:p>
        </w:tc>
        <w:tc>
          <w:tcPr>
            <w:tcW w:w="3089" w:type="dxa"/>
            <w:shd w:val="clear" w:color="auto" w:fill="auto"/>
          </w:tcPr>
          <w:p w:rsidR="00C80AE9" w:rsidRPr="00C80AE9" w:rsidRDefault="00C80AE9" w:rsidP="00C80AE9">
            <w:pPr>
              <w:spacing w:after="0" w:line="276" w:lineRule="auto"/>
              <w:jc w:val="center"/>
              <w:rPr>
                <w:rFonts w:ascii="Times New Roman" w:hAnsi="Times New Roman"/>
                <w:sz w:val="24"/>
                <w:szCs w:val="24"/>
              </w:rPr>
            </w:pPr>
            <w:r w:rsidRPr="00C80AE9">
              <w:rPr>
                <w:rFonts w:ascii="Times New Roman" w:hAnsi="Times New Roman"/>
                <w:sz w:val="24"/>
                <w:szCs w:val="24"/>
              </w:rPr>
              <w:t>1602</w:t>
            </w:r>
          </w:p>
        </w:tc>
        <w:tc>
          <w:tcPr>
            <w:tcW w:w="419" w:type="dxa"/>
            <w:tcBorders>
              <w:top w:val="nil"/>
              <w:bottom w:val="nil"/>
              <w:right w:val="nil"/>
            </w:tcBorders>
          </w:tcPr>
          <w:p w:rsidR="00C80AE9" w:rsidRPr="00C80AE9" w:rsidRDefault="00C80AE9" w:rsidP="00C80AE9">
            <w:pPr>
              <w:spacing w:after="0" w:line="276" w:lineRule="auto"/>
              <w:jc w:val="center"/>
              <w:rPr>
                <w:rFonts w:ascii="Times New Roman" w:hAnsi="Times New Roman"/>
                <w:sz w:val="24"/>
                <w:szCs w:val="24"/>
              </w:rPr>
            </w:pPr>
          </w:p>
        </w:tc>
      </w:tr>
      <w:tr w:rsidR="00C80AE9" w:rsidRPr="00C80AE9" w:rsidTr="008F5F10">
        <w:tc>
          <w:tcPr>
            <w:tcW w:w="6062" w:type="dxa"/>
            <w:shd w:val="clear" w:color="auto" w:fill="auto"/>
          </w:tcPr>
          <w:p w:rsidR="00C80AE9" w:rsidRPr="00C80AE9" w:rsidRDefault="00C80AE9" w:rsidP="00C80AE9">
            <w:pPr>
              <w:spacing w:after="0" w:line="276" w:lineRule="auto"/>
              <w:rPr>
                <w:rFonts w:ascii="Times New Roman" w:hAnsi="Times New Roman"/>
                <w:sz w:val="24"/>
                <w:szCs w:val="24"/>
              </w:rPr>
            </w:pPr>
            <w:r w:rsidRPr="00C80AE9">
              <w:rPr>
                <w:rFonts w:ascii="Times New Roman" w:hAnsi="Times New Roman"/>
                <w:sz w:val="24"/>
                <w:szCs w:val="24"/>
              </w:rPr>
              <w:t>Секретарь муниципальной службы 3 класса</w:t>
            </w:r>
          </w:p>
        </w:tc>
        <w:tc>
          <w:tcPr>
            <w:tcW w:w="3089" w:type="dxa"/>
            <w:shd w:val="clear" w:color="auto" w:fill="auto"/>
          </w:tcPr>
          <w:p w:rsidR="00C80AE9" w:rsidRPr="00C80AE9" w:rsidRDefault="00C80AE9" w:rsidP="00C80AE9">
            <w:pPr>
              <w:spacing w:after="0" w:line="276" w:lineRule="auto"/>
              <w:jc w:val="center"/>
              <w:rPr>
                <w:rFonts w:ascii="Times New Roman" w:hAnsi="Times New Roman"/>
                <w:sz w:val="24"/>
                <w:szCs w:val="24"/>
              </w:rPr>
            </w:pPr>
            <w:r w:rsidRPr="00C80AE9">
              <w:rPr>
                <w:rFonts w:ascii="Times New Roman" w:hAnsi="Times New Roman"/>
                <w:sz w:val="24"/>
                <w:szCs w:val="24"/>
              </w:rPr>
              <w:t>1371</w:t>
            </w:r>
          </w:p>
        </w:tc>
        <w:tc>
          <w:tcPr>
            <w:tcW w:w="419" w:type="dxa"/>
            <w:tcBorders>
              <w:top w:val="nil"/>
              <w:bottom w:val="nil"/>
              <w:right w:val="nil"/>
            </w:tcBorders>
          </w:tcPr>
          <w:p w:rsidR="00C80AE9" w:rsidRPr="00C80AE9" w:rsidRDefault="00C80AE9" w:rsidP="00C80AE9">
            <w:pPr>
              <w:spacing w:after="0" w:line="276" w:lineRule="auto"/>
              <w:jc w:val="center"/>
              <w:rPr>
                <w:rFonts w:ascii="Times New Roman" w:hAnsi="Times New Roman"/>
                <w:sz w:val="24"/>
                <w:szCs w:val="24"/>
              </w:rPr>
            </w:pPr>
          </w:p>
        </w:tc>
      </w:tr>
    </w:tbl>
    <w:p w:rsidR="00C80AE9" w:rsidRPr="00C80AE9" w:rsidRDefault="00C80AE9" w:rsidP="00C80AE9">
      <w:pPr>
        <w:spacing w:after="0"/>
        <w:jc w:val="right"/>
        <w:rPr>
          <w:rFonts w:ascii="Times New Roman" w:hAnsi="Times New Roman"/>
          <w:sz w:val="24"/>
          <w:szCs w:val="24"/>
        </w:rPr>
      </w:pPr>
      <w:r w:rsidRPr="00C80AE9">
        <w:rPr>
          <w:rFonts w:ascii="Times New Roman" w:hAnsi="Times New Roman"/>
          <w:sz w:val="24"/>
          <w:szCs w:val="24"/>
        </w:rPr>
        <w:t>».</w:t>
      </w:r>
    </w:p>
    <w:p w:rsidR="00C80AE9" w:rsidRDefault="00C80AE9" w:rsidP="00C80AE9">
      <w:pPr>
        <w:overflowPunct w:val="0"/>
        <w:autoSpaceDE w:val="0"/>
        <w:autoSpaceDN w:val="0"/>
        <w:adjustRightInd w:val="0"/>
        <w:jc w:val="right"/>
        <w:rPr>
          <w:sz w:val="28"/>
          <w:szCs w:val="28"/>
        </w:rPr>
      </w:pPr>
    </w:p>
    <w:p w:rsidR="00C80AE9" w:rsidRDefault="00C80AE9" w:rsidP="00C80AE9">
      <w:pPr>
        <w:overflowPunct w:val="0"/>
        <w:autoSpaceDE w:val="0"/>
        <w:autoSpaceDN w:val="0"/>
        <w:adjustRightInd w:val="0"/>
        <w:jc w:val="right"/>
        <w:rPr>
          <w:sz w:val="28"/>
          <w:szCs w:val="28"/>
        </w:rPr>
      </w:pPr>
    </w:p>
    <w:p w:rsidR="00B5076D" w:rsidRDefault="00B5076D" w:rsidP="00C15775">
      <w:pPr>
        <w:rPr>
          <w:rFonts w:ascii="Times New Roman" w:hAnsi="Times New Roman"/>
          <w:b/>
          <w:bCs/>
          <w:sz w:val="24"/>
          <w:szCs w:val="24"/>
        </w:rPr>
      </w:pPr>
    </w:p>
    <w:p w:rsidR="00C80AE9" w:rsidRDefault="00C80AE9" w:rsidP="00C15775">
      <w:pPr>
        <w:rPr>
          <w:rFonts w:ascii="Times New Roman" w:hAnsi="Times New Roman"/>
          <w:b/>
          <w:bCs/>
          <w:sz w:val="24"/>
          <w:szCs w:val="24"/>
        </w:rPr>
      </w:pPr>
    </w:p>
    <w:p w:rsidR="00C80AE9" w:rsidRPr="00B5076D" w:rsidRDefault="00C80AE9" w:rsidP="00C15775">
      <w:pPr>
        <w:rPr>
          <w:rFonts w:ascii="Times New Roman" w:hAnsi="Times New Roman"/>
          <w:b/>
          <w:bCs/>
          <w:sz w:val="24"/>
          <w:szCs w:val="24"/>
        </w:rPr>
      </w:pPr>
      <w:bookmarkStart w:id="60" w:name="_GoBack"/>
      <w:bookmarkEnd w:id="60"/>
    </w:p>
    <w:p w:rsidR="00C15775" w:rsidRPr="00B5076D" w:rsidRDefault="00C15775" w:rsidP="00C15775">
      <w:pPr>
        <w:rPr>
          <w:rFonts w:ascii="Times New Roman" w:hAnsi="Times New Roman"/>
          <w:sz w:val="26"/>
          <w:szCs w:val="26"/>
        </w:rPr>
      </w:pPr>
      <w:r w:rsidRPr="00B5076D">
        <w:rPr>
          <w:rFonts w:ascii="Times New Roman" w:hAnsi="Times New Roman"/>
          <w:b/>
          <w:bCs/>
          <w:sz w:val="24"/>
          <w:szCs w:val="24"/>
        </w:rPr>
        <w:lastRenderedPageBreak/>
        <w:t>Главный редактор: Забродина С.В.</w:t>
      </w:r>
    </w:p>
    <w:p w:rsidR="001370DA" w:rsidRPr="00B5076D" w:rsidRDefault="001370DA" w:rsidP="00C15775">
      <w:pPr>
        <w:rPr>
          <w:rFonts w:ascii="Times New Roman" w:hAnsi="Times New Roman"/>
        </w:rPr>
      </w:pPr>
      <w:r w:rsidRPr="00B5076D">
        <w:rPr>
          <w:rFonts w:ascii="Times New Roman" w:hAnsi="Times New Roman"/>
          <w:b/>
        </w:rPr>
        <w:t>Учредители:</w:t>
      </w:r>
      <w:r w:rsidRPr="00B5076D">
        <w:rPr>
          <w:rFonts w:ascii="Times New Roman" w:hAnsi="Times New Roman"/>
        </w:rPr>
        <w:t xml:space="preserve">  Комитет местного самоуправления Царевщинского  сельсовета Мокшанского района Пензенской области.</w:t>
      </w:r>
    </w:p>
    <w:p w:rsidR="001370DA" w:rsidRPr="00B5076D" w:rsidRDefault="001370DA" w:rsidP="001370DA">
      <w:pPr>
        <w:rPr>
          <w:rFonts w:ascii="Times New Roman" w:hAnsi="Times New Roman"/>
          <w:sz w:val="24"/>
          <w:szCs w:val="24"/>
        </w:rPr>
      </w:pPr>
      <w:r w:rsidRPr="00B5076D">
        <w:rPr>
          <w:rFonts w:ascii="Times New Roman" w:hAnsi="Times New Roman"/>
          <w:b/>
          <w:sz w:val="24"/>
          <w:szCs w:val="24"/>
        </w:rPr>
        <w:t>Отпечатано:</w:t>
      </w:r>
      <w:r w:rsidRPr="00B5076D">
        <w:rPr>
          <w:rFonts w:ascii="Times New Roman" w:hAnsi="Times New Roman"/>
          <w:sz w:val="24"/>
          <w:szCs w:val="24"/>
        </w:rPr>
        <w:t xml:space="preserve"> В администрации Царевщинского сельсовета Мокшанского района  Пензенской области.</w:t>
      </w:r>
    </w:p>
    <w:p w:rsidR="001370DA" w:rsidRPr="00B5076D" w:rsidRDefault="001370DA" w:rsidP="001370DA">
      <w:pPr>
        <w:pStyle w:val="13"/>
        <w:tabs>
          <w:tab w:val="left" w:pos="708"/>
          <w:tab w:val="left" w:pos="8640"/>
        </w:tabs>
        <w:spacing w:before="0"/>
        <w:jc w:val="left"/>
        <w:rPr>
          <w:szCs w:val="24"/>
        </w:rPr>
      </w:pPr>
      <w:r w:rsidRPr="00B5076D">
        <w:rPr>
          <w:b/>
          <w:szCs w:val="24"/>
        </w:rPr>
        <w:t xml:space="preserve"> Тираж:</w:t>
      </w:r>
      <w:r w:rsidRPr="00B5076D">
        <w:rPr>
          <w:szCs w:val="24"/>
        </w:rPr>
        <w:t xml:space="preserve">   30 экз.</w:t>
      </w:r>
      <w:r w:rsidRPr="00B5076D">
        <w:rPr>
          <w:szCs w:val="24"/>
        </w:rPr>
        <w:tab/>
      </w:r>
    </w:p>
    <w:p w:rsidR="001370DA" w:rsidRPr="00B5076D" w:rsidRDefault="001370DA" w:rsidP="001370DA">
      <w:pPr>
        <w:pStyle w:val="13"/>
        <w:tabs>
          <w:tab w:val="left" w:pos="708"/>
        </w:tabs>
        <w:spacing w:before="0"/>
        <w:jc w:val="left"/>
        <w:rPr>
          <w:szCs w:val="24"/>
        </w:rPr>
      </w:pPr>
      <w:r w:rsidRPr="00B5076D">
        <w:rPr>
          <w:b/>
          <w:szCs w:val="24"/>
        </w:rPr>
        <w:t>Адрес редакции ,издателя, типографии (совпадает):</w:t>
      </w:r>
      <w:r w:rsidRPr="00B5076D">
        <w:rPr>
          <w:szCs w:val="24"/>
        </w:rPr>
        <w:t xml:space="preserve">    442376, Пензенская область, Мокшанский район, с. Царевщино, ул. Центральная, д. 72</w:t>
      </w:r>
    </w:p>
    <w:p w:rsidR="00B527DE" w:rsidRPr="00B5076D" w:rsidRDefault="00B527DE" w:rsidP="00BF00B0">
      <w:pPr>
        <w:rPr>
          <w:rFonts w:ascii="Times New Roman" w:eastAsia="Times New Roman" w:hAnsi="Times New Roman"/>
          <w:iCs/>
          <w:color w:val="000000"/>
          <w:sz w:val="24"/>
          <w:szCs w:val="24"/>
          <w:lang w:eastAsia="x-none"/>
        </w:rPr>
      </w:pPr>
    </w:p>
    <w:sectPr w:rsidR="00B527DE" w:rsidRPr="00B5076D" w:rsidSect="00065AB8">
      <w:footerReference w:type="even" r:id="rId36"/>
      <w:footerReference w:type="default" r:id="rId37"/>
      <w:footerReference w:type="first" r:id="rId38"/>
      <w:pgSz w:w="11906" w:h="16838"/>
      <w:pgMar w:top="851" w:right="851" w:bottom="567" w:left="851" w:header="709" w:footer="709" w:gutter="28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2F9E" w:rsidRDefault="00E22F9E">
      <w:pPr>
        <w:spacing w:after="0" w:line="240" w:lineRule="auto"/>
      </w:pPr>
      <w:r>
        <w:separator/>
      </w:r>
    </w:p>
  </w:endnote>
  <w:endnote w:type="continuationSeparator" w:id="0">
    <w:p w:rsidR="00E22F9E" w:rsidRDefault="00E22F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20002A87" w:usb1="80000000" w:usb2="00000008"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Impact">
    <w:panose1 w:val="020B080603090205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1A6" w:rsidRDefault="001221A6" w:rsidP="00AA0931">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rsidR="001221A6" w:rsidRDefault="001221A6" w:rsidP="00AA0931">
    <w:pPr>
      <w:pStyle w:val="a4"/>
      <w:ind w:right="360"/>
    </w:pPr>
  </w:p>
  <w:p w:rsidR="001221A6" w:rsidRDefault="001221A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1A6" w:rsidRDefault="001221A6">
    <w:pPr>
      <w:pStyle w:val="a4"/>
      <w:jc w:val="right"/>
    </w:pPr>
    <w:r>
      <w:fldChar w:fldCharType="begin"/>
    </w:r>
    <w:r>
      <w:instrText>PAGE   \* MERGEFORMAT</w:instrText>
    </w:r>
    <w:r>
      <w:fldChar w:fldCharType="separate"/>
    </w:r>
    <w:r w:rsidR="00C80AE9">
      <w:rPr>
        <w:noProof/>
      </w:rPr>
      <w:t>113</w:t>
    </w:r>
    <w:r>
      <w:fldChar w:fldCharType="end"/>
    </w:r>
  </w:p>
  <w:p w:rsidR="001221A6" w:rsidRDefault="001221A6" w:rsidP="00AA0931">
    <w:pPr>
      <w:pStyle w:val="a4"/>
      <w:ind w:right="360"/>
    </w:pPr>
  </w:p>
  <w:p w:rsidR="001221A6" w:rsidRDefault="001221A6"/>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1A6" w:rsidRDefault="001221A6">
    <w:pPr>
      <w:pStyle w:val="a4"/>
      <w:jc w:val="right"/>
    </w:pPr>
    <w:r>
      <w:fldChar w:fldCharType="begin"/>
    </w:r>
    <w:r>
      <w:instrText>PAGE   \* MERGEFORMAT</w:instrText>
    </w:r>
    <w:r>
      <w:fldChar w:fldCharType="separate"/>
    </w:r>
    <w:r>
      <w:rPr>
        <w:noProof/>
      </w:rPr>
      <w:t>27</w:t>
    </w:r>
    <w:r>
      <w:fldChar w:fldCharType="end"/>
    </w:r>
  </w:p>
  <w:p w:rsidR="001221A6" w:rsidRDefault="001221A6">
    <w:pPr>
      <w:pStyle w:val="a4"/>
    </w:pPr>
  </w:p>
  <w:p w:rsidR="001221A6" w:rsidRDefault="001221A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2F9E" w:rsidRDefault="00E22F9E">
      <w:pPr>
        <w:spacing w:after="0" w:line="240" w:lineRule="auto"/>
      </w:pPr>
      <w:r>
        <w:separator/>
      </w:r>
    </w:p>
  </w:footnote>
  <w:footnote w:type="continuationSeparator" w:id="0">
    <w:p w:rsidR="00E22F9E" w:rsidRDefault="00E22F9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57A83A00"/>
    <w:lvl w:ilvl="0">
      <w:start w:val="1"/>
      <w:numFmt w:val="decimal"/>
      <w:lvlText w:val="%1."/>
      <w:lvlJc w:val="left"/>
      <w:pPr>
        <w:tabs>
          <w:tab w:val="num" w:pos="643"/>
        </w:tabs>
        <w:ind w:left="643" w:hanging="360"/>
      </w:pPr>
    </w:lvl>
  </w:abstractNum>
  <w:abstractNum w:abstractNumId="1">
    <w:nsid w:val="00000001"/>
    <w:multiLevelType w:val="multilevel"/>
    <w:tmpl w:val="00000001"/>
    <w:lvl w:ilvl="0">
      <w:start w:val="1"/>
      <w:numFmt w:val="upperRoman"/>
      <w:suff w:val="space"/>
      <w:lvlText w:val="Глава %1."/>
      <w:lvlJc w:val="left"/>
      <w:pPr>
        <w:tabs>
          <w:tab w:val="num" w:pos="0"/>
        </w:tabs>
        <w:ind w:left="2127" w:hanging="1418"/>
      </w:pPr>
    </w:lvl>
    <w:lvl w:ilvl="1">
      <w:start w:val="1"/>
      <w:numFmt w:val="decimal"/>
      <w:suff w:val="space"/>
      <w:lvlText w:val="Статья %2."/>
      <w:lvlJc w:val="left"/>
      <w:pPr>
        <w:tabs>
          <w:tab w:val="num" w:pos="0"/>
        </w:tabs>
        <w:ind w:left="1985" w:hanging="1276"/>
      </w:pPr>
      <w:rPr>
        <w:sz w:val="24"/>
        <w:szCs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3542" w:hanging="708"/>
      </w:pPr>
    </w:lvl>
    <w:lvl w:ilvl="6">
      <w:start w:val="1"/>
      <w:numFmt w:val="none"/>
      <w:suff w:val="nothing"/>
      <w:lvlText w:val=""/>
      <w:lvlJc w:val="left"/>
      <w:pPr>
        <w:tabs>
          <w:tab w:val="num" w:pos="0"/>
        </w:tabs>
        <w:ind w:left="4250" w:hanging="708"/>
      </w:pPr>
    </w:lvl>
    <w:lvl w:ilvl="7">
      <w:start w:val="1"/>
      <w:numFmt w:val="none"/>
      <w:suff w:val="nothing"/>
      <w:lvlText w:val=""/>
      <w:lvlJc w:val="left"/>
      <w:pPr>
        <w:tabs>
          <w:tab w:val="num" w:pos="0"/>
        </w:tabs>
        <w:ind w:left="4958" w:hanging="708"/>
      </w:pPr>
    </w:lvl>
    <w:lvl w:ilvl="8">
      <w:start w:val="1"/>
      <w:numFmt w:val="none"/>
      <w:suff w:val="nothing"/>
      <w:lvlText w:val=""/>
      <w:lvlJc w:val="left"/>
      <w:pPr>
        <w:tabs>
          <w:tab w:val="num" w:pos="0"/>
        </w:tabs>
        <w:ind w:left="0" w:firstLine="4958"/>
      </w:pPr>
    </w:lvl>
  </w:abstractNum>
  <w:abstractNum w:abstractNumId="2">
    <w:nsid w:val="00000002"/>
    <w:multiLevelType w:val="multilevel"/>
    <w:tmpl w:val="00000002"/>
    <w:name w:val="WW8Num2"/>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3"/>
    <w:multiLevelType w:val="multilevel"/>
    <w:tmpl w:val="00000003"/>
    <w:name w:val="WW8Num3"/>
    <w:lvl w:ilvl="0">
      <w:start w:val="1"/>
      <w:numFmt w:val="decimal"/>
      <w:lvlText w:val="%1."/>
      <w:lvlJc w:val="left"/>
      <w:pPr>
        <w:tabs>
          <w:tab w:val="num" w:pos="720"/>
        </w:tabs>
        <w:ind w:left="720" w:hanging="360"/>
      </w:pPr>
    </w:lvl>
    <w:lvl w:ilvl="1">
      <w:start w:val="7"/>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4"/>
    <w:multiLevelType w:val="multilevel"/>
    <w:tmpl w:val="00000004"/>
    <w:name w:val="WW8Num4"/>
    <w:lvl w:ilvl="0">
      <w:start w:val="1"/>
      <w:numFmt w:val="decimal"/>
      <w:lvlText w:val="%1."/>
      <w:lvlJc w:val="left"/>
      <w:pPr>
        <w:tabs>
          <w:tab w:val="num" w:pos="720"/>
        </w:tabs>
        <w:ind w:left="720" w:hanging="360"/>
      </w:pPr>
    </w:lvl>
    <w:lvl w:ilvl="1">
      <w:start w:val="6"/>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2150DCB"/>
    <w:multiLevelType w:val="multilevel"/>
    <w:tmpl w:val="97EE2D7E"/>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7">
    <w:nsid w:val="04E97F94"/>
    <w:multiLevelType w:val="multilevel"/>
    <w:tmpl w:val="618CAA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06B91D3E"/>
    <w:multiLevelType w:val="hybridMultilevel"/>
    <w:tmpl w:val="FACACB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6C73592"/>
    <w:multiLevelType w:val="singleLevel"/>
    <w:tmpl w:val="C9D2FABC"/>
    <w:lvl w:ilvl="0">
      <w:start w:val="1"/>
      <w:numFmt w:val="upperRoman"/>
      <w:pStyle w:val="8"/>
      <w:lvlText w:val="%1."/>
      <w:lvlJc w:val="left"/>
      <w:pPr>
        <w:tabs>
          <w:tab w:val="num" w:pos="720"/>
        </w:tabs>
        <w:ind w:left="720" w:hanging="720"/>
      </w:pPr>
      <w:rPr>
        <w:rFonts w:hint="default"/>
      </w:rPr>
    </w:lvl>
  </w:abstractNum>
  <w:abstractNum w:abstractNumId="10">
    <w:nsid w:val="09E07B64"/>
    <w:multiLevelType w:val="hybridMultilevel"/>
    <w:tmpl w:val="FC68CE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A627BD9"/>
    <w:multiLevelType w:val="hybridMultilevel"/>
    <w:tmpl w:val="E948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B590C20"/>
    <w:multiLevelType w:val="multilevel"/>
    <w:tmpl w:val="97EE2D7E"/>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14">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5">
    <w:nsid w:val="12502EF9"/>
    <w:multiLevelType w:val="hybridMultilevel"/>
    <w:tmpl w:val="A93626FC"/>
    <w:lvl w:ilvl="0" w:tplc="8D4879BE">
      <w:start w:val="1"/>
      <w:numFmt w:val="bullet"/>
      <w:lvlText w:val=""/>
      <w:lvlJc w:val="left"/>
      <w:pPr>
        <w:tabs>
          <w:tab w:val="num" w:pos="1142"/>
        </w:tabs>
        <w:ind w:left="1142" w:hanging="284"/>
      </w:pPr>
      <w:rPr>
        <w:rFonts w:ascii="Symbol" w:hAnsi="Symbol" w:hint="default"/>
      </w:rPr>
    </w:lvl>
    <w:lvl w:ilvl="1" w:tplc="E5628272" w:tentative="1">
      <w:start w:val="1"/>
      <w:numFmt w:val="bullet"/>
      <w:lvlText w:val="o"/>
      <w:lvlJc w:val="left"/>
      <w:pPr>
        <w:tabs>
          <w:tab w:val="num" w:pos="1440"/>
        </w:tabs>
        <w:ind w:left="1440" w:hanging="360"/>
      </w:pPr>
      <w:rPr>
        <w:rFonts w:ascii="Courier New" w:hAnsi="Courier New" w:cs="Courier New" w:hint="default"/>
      </w:rPr>
    </w:lvl>
    <w:lvl w:ilvl="2" w:tplc="BB3A4F3C" w:tentative="1">
      <w:start w:val="1"/>
      <w:numFmt w:val="bullet"/>
      <w:lvlText w:val=""/>
      <w:lvlJc w:val="left"/>
      <w:pPr>
        <w:tabs>
          <w:tab w:val="num" w:pos="2160"/>
        </w:tabs>
        <w:ind w:left="2160" w:hanging="360"/>
      </w:pPr>
      <w:rPr>
        <w:rFonts w:ascii="Wingdings" w:hAnsi="Wingdings" w:hint="default"/>
      </w:rPr>
    </w:lvl>
    <w:lvl w:ilvl="3" w:tplc="40C8A3E0" w:tentative="1">
      <w:start w:val="1"/>
      <w:numFmt w:val="bullet"/>
      <w:lvlText w:val=""/>
      <w:lvlJc w:val="left"/>
      <w:pPr>
        <w:tabs>
          <w:tab w:val="num" w:pos="2880"/>
        </w:tabs>
        <w:ind w:left="2880" w:hanging="360"/>
      </w:pPr>
      <w:rPr>
        <w:rFonts w:ascii="Symbol" w:hAnsi="Symbol" w:hint="default"/>
      </w:rPr>
    </w:lvl>
    <w:lvl w:ilvl="4" w:tplc="523C28FA" w:tentative="1">
      <w:start w:val="1"/>
      <w:numFmt w:val="bullet"/>
      <w:lvlText w:val="o"/>
      <w:lvlJc w:val="left"/>
      <w:pPr>
        <w:tabs>
          <w:tab w:val="num" w:pos="3600"/>
        </w:tabs>
        <w:ind w:left="3600" w:hanging="360"/>
      </w:pPr>
      <w:rPr>
        <w:rFonts w:ascii="Courier New" w:hAnsi="Courier New" w:cs="Courier New" w:hint="default"/>
      </w:rPr>
    </w:lvl>
    <w:lvl w:ilvl="5" w:tplc="47F2788A" w:tentative="1">
      <w:start w:val="1"/>
      <w:numFmt w:val="bullet"/>
      <w:lvlText w:val=""/>
      <w:lvlJc w:val="left"/>
      <w:pPr>
        <w:tabs>
          <w:tab w:val="num" w:pos="4320"/>
        </w:tabs>
        <w:ind w:left="4320" w:hanging="360"/>
      </w:pPr>
      <w:rPr>
        <w:rFonts w:ascii="Wingdings" w:hAnsi="Wingdings" w:hint="default"/>
      </w:rPr>
    </w:lvl>
    <w:lvl w:ilvl="6" w:tplc="0419000F">
      <w:start w:val="1"/>
      <w:numFmt w:val="decimal"/>
      <w:lvlText w:val="%7."/>
      <w:lvlJc w:val="left"/>
      <w:pPr>
        <w:tabs>
          <w:tab w:val="num" w:pos="5040"/>
        </w:tabs>
        <w:ind w:left="5040" w:hanging="360"/>
      </w:pPr>
      <w:rPr>
        <w:rFonts w:hint="default"/>
      </w:rPr>
    </w:lvl>
    <w:lvl w:ilvl="7" w:tplc="C7C8FD88" w:tentative="1">
      <w:start w:val="1"/>
      <w:numFmt w:val="bullet"/>
      <w:lvlText w:val="o"/>
      <w:lvlJc w:val="left"/>
      <w:pPr>
        <w:tabs>
          <w:tab w:val="num" w:pos="5760"/>
        </w:tabs>
        <w:ind w:left="5760" w:hanging="360"/>
      </w:pPr>
      <w:rPr>
        <w:rFonts w:ascii="Courier New" w:hAnsi="Courier New" w:cs="Courier New" w:hint="default"/>
      </w:rPr>
    </w:lvl>
    <w:lvl w:ilvl="8" w:tplc="E940DD42" w:tentative="1">
      <w:start w:val="1"/>
      <w:numFmt w:val="bullet"/>
      <w:lvlText w:val=""/>
      <w:lvlJc w:val="left"/>
      <w:pPr>
        <w:tabs>
          <w:tab w:val="num" w:pos="6480"/>
        </w:tabs>
        <w:ind w:left="6480" w:hanging="360"/>
      </w:pPr>
      <w:rPr>
        <w:rFonts w:ascii="Wingdings" w:hAnsi="Wingdings" w:hint="default"/>
      </w:rPr>
    </w:lvl>
  </w:abstractNum>
  <w:abstractNum w:abstractNumId="16">
    <w:nsid w:val="13374FA5"/>
    <w:multiLevelType w:val="hybridMultilevel"/>
    <w:tmpl w:val="979E16F6"/>
    <w:lvl w:ilvl="0" w:tplc="3A6C8DB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1783436E"/>
    <w:multiLevelType w:val="multilevel"/>
    <w:tmpl w:val="30326E9A"/>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firstLine="4958"/>
      </w:pPr>
    </w:lvl>
  </w:abstractNum>
  <w:abstractNum w:abstractNumId="19">
    <w:nsid w:val="1BBF14D5"/>
    <w:multiLevelType w:val="hybridMultilevel"/>
    <w:tmpl w:val="3B8CDB42"/>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1CA80936"/>
    <w:multiLevelType w:val="hybridMultilevel"/>
    <w:tmpl w:val="87B6D1C4"/>
    <w:lvl w:ilvl="0" w:tplc="6C7A235A">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23A81545"/>
    <w:multiLevelType w:val="hybridMultilevel"/>
    <w:tmpl w:val="734CC626"/>
    <w:lvl w:ilvl="0" w:tplc="C4A0C8E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2456323E"/>
    <w:multiLevelType w:val="hybridMultilevel"/>
    <w:tmpl w:val="5746837A"/>
    <w:lvl w:ilvl="0" w:tplc="C4A0C8E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26176D72"/>
    <w:multiLevelType w:val="hybridMultilevel"/>
    <w:tmpl w:val="0388CF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CA57937"/>
    <w:multiLevelType w:val="hybridMultilevel"/>
    <w:tmpl w:val="7AE2B760"/>
    <w:lvl w:ilvl="0" w:tplc="D8E08346">
      <w:start w:val="1"/>
      <w:numFmt w:val="decimal"/>
      <w:lvlText w:val="%1."/>
      <w:lvlJc w:val="left"/>
      <w:pPr>
        <w:ind w:left="1069" w:hanging="360"/>
      </w:pPr>
      <w:rPr>
        <w:rFonts w:ascii="Times New Roman" w:eastAsia="Times New Roman" w:hAnsi="Times New Roman" w:cs="Times New Roman"/>
      </w:rPr>
    </w:lvl>
    <w:lvl w:ilvl="1" w:tplc="9DA8B384">
      <w:start w:val="1"/>
      <w:numFmt w:val="lowerLetter"/>
      <w:lvlText w:val="%2."/>
      <w:lvlJc w:val="left"/>
      <w:pPr>
        <w:ind w:left="1789" w:hanging="360"/>
      </w:pPr>
      <w:rPr>
        <w:rFonts w:cs="Times New Roman"/>
      </w:rPr>
    </w:lvl>
    <w:lvl w:ilvl="2" w:tplc="4B64A9EA">
      <w:start w:val="1"/>
      <w:numFmt w:val="lowerRoman"/>
      <w:lvlText w:val="%3."/>
      <w:lvlJc w:val="right"/>
      <w:pPr>
        <w:ind w:left="2509" w:hanging="180"/>
      </w:pPr>
      <w:rPr>
        <w:rFonts w:cs="Times New Roman"/>
      </w:rPr>
    </w:lvl>
    <w:lvl w:ilvl="3" w:tplc="1BD41906">
      <w:start w:val="1"/>
      <w:numFmt w:val="decimal"/>
      <w:lvlText w:val="%4."/>
      <w:lvlJc w:val="left"/>
      <w:pPr>
        <w:ind w:left="3229" w:hanging="360"/>
      </w:pPr>
      <w:rPr>
        <w:rFonts w:cs="Times New Roman"/>
      </w:rPr>
    </w:lvl>
    <w:lvl w:ilvl="4" w:tplc="39525B94">
      <w:start w:val="1"/>
      <w:numFmt w:val="lowerLetter"/>
      <w:lvlText w:val="%5."/>
      <w:lvlJc w:val="left"/>
      <w:pPr>
        <w:ind w:left="3949" w:hanging="360"/>
      </w:pPr>
      <w:rPr>
        <w:rFonts w:cs="Times New Roman"/>
      </w:rPr>
    </w:lvl>
    <w:lvl w:ilvl="5" w:tplc="94E0DF66">
      <w:start w:val="1"/>
      <w:numFmt w:val="lowerRoman"/>
      <w:lvlText w:val="%6."/>
      <w:lvlJc w:val="right"/>
      <w:pPr>
        <w:ind w:left="4669" w:hanging="180"/>
      </w:pPr>
      <w:rPr>
        <w:rFonts w:cs="Times New Roman"/>
      </w:rPr>
    </w:lvl>
    <w:lvl w:ilvl="6" w:tplc="CC5C88FC">
      <w:start w:val="1"/>
      <w:numFmt w:val="decimal"/>
      <w:lvlText w:val="%7."/>
      <w:lvlJc w:val="left"/>
      <w:pPr>
        <w:ind w:left="5389" w:hanging="360"/>
      </w:pPr>
      <w:rPr>
        <w:rFonts w:cs="Times New Roman"/>
      </w:rPr>
    </w:lvl>
    <w:lvl w:ilvl="7" w:tplc="A67A1104">
      <w:start w:val="1"/>
      <w:numFmt w:val="lowerLetter"/>
      <w:lvlText w:val="%8."/>
      <w:lvlJc w:val="left"/>
      <w:pPr>
        <w:ind w:left="6109" w:hanging="360"/>
      </w:pPr>
      <w:rPr>
        <w:rFonts w:cs="Times New Roman"/>
      </w:rPr>
    </w:lvl>
    <w:lvl w:ilvl="8" w:tplc="1D3E1442">
      <w:start w:val="1"/>
      <w:numFmt w:val="lowerRoman"/>
      <w:lvlText w:val="%9."/>
      <w:lvlJc w:val="right"/>
      <w:pPr>
        <w:ind w:left="6829" w:hanging="180"/>
      </w:pPr>
      <w:rPr>
        <w:rFonts w:cs="Times New Roman"/>
      </w:rPr>
    </w:lvl>
  </w:abstractNum>
  <w:abstractNum w:abstractNumId="25">
    <w:nsid w:val="2D695FC7"/>
    <w:multiLevelType w:val="hybridMultilevel"/>
    <w:tmpl w:val="1CE60D52"/>
    <w:lvl w:ilvl="0" w:tplc="04190011">
      <w:start w:val="2"/>
      <w:numFmt w:val="decimal"/>
      <w:pStyle w:val="12"/>
      <w:lvlText w:val="%1."/>
      <w:lvlJc w:val="left"/>
      <w:pPr>
        <w:tabs>
          <w:tab w:val="num" w:pos="1830"/>
        </w:tabs>
        <w:ind w:left="1830" w:hanging="1110"/>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6">
    <w:nsid w:val="312C1A7C"/>
    <w:multiLevelType w:val="hybridMultilevel"/>
    <w:tmpl w:val="72CEE7AC"/>
    <w:lvl w:ilvl="0" w:tplc="56382AF6">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27">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28">
    <w:nsid w:val="383516EA"/>
    <w:multiLevelType w:val="hybridMultilevel"/>
    <w:tmpl w:val="6D3AE41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3DE83426"/>
    <w:multiLevelType w:val="hybridMultilevel"/>
    <w:tmpl w:val="7F14AF7E"/>
    <w:lvl w:ilvl="0" w:tplc="EDF8CEA0">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nsid w:val="43240102"/>
    <w:multiLevelType w:val="hybridMultilevel"/>
    <w:tmpl w:val="9B86D266"/>
    <w:lvl w:ilvl="0" w:tplc="961899C4">
      <w:start w:val="1"/>
      <w:numFmt w:val="decimal"/>
      <w:lvlText w:val="%1."/>
      <w:lvlJc w:val="left"/>
      <w:pPr>
        <w:ind w:left="1587" w:hanging="10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nsid w:val="48216A1F"/>
    <w:multiLevelType w:val="hybridMultilevel"/>
    <w:tmpl w:val="2448259C"/>
    <w:lvl w:ilvl="0" w:tplc="B2F04742">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32">
    <w:nsid w:val="483E3A6E"/>
    <w:multiLevelType w:val="hybridMultilevel"/>
    <w:tmpl w:val="BEC626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F163D97"/>
    <w:multiLevelType w:val="multilevel"/>
    <w:tmpl w:val="15C8F1A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4">
    <w:nsid w:val="5313353F"/>
    <w:multiLevelType w:val="hybridMultilevel"/>
    <w:tmpl w:val="E74620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36">
    <w:nsid w:val="66371E19"/>
    <w:multiLevelType w:val="multilevel"/>
    <w:tmpl w:val="2E18CB8C"/>
    <w:lvl w:ilvl="0">
      <w:start w:val="1"/>
      <w:numFmt w:val="decimal"/>
      <w:lvlText w:val="%1."/>
      <w:lvlJc w:val="left"/>
      <w:pPr>
        <w:ind w:left="928" w:hanging="360"/>
      </w:pPr>
      <w:rPr>
        <w:rFonts w:hint="default"/>
        <w:color w:val="000000"/>
      </w:rPr>
    </w:lvl>
    <w:lvl w:ilvl="1">
      <w:start w:val="1"/>
      <w:numFmt w:val="decimal"/>
      <w:isLgl/>
      <w:lvlText w:val="%1.%2."/>
      <w:lvlJc w:val="left"/>
      <w:pPr>
        <w:ind w:left="1429" w:hanging="720"/>
      </w:pPr>
      <w:rPr>
        <w:rFonts w:hint="default"/>
        <w:sz w:val="26"/>
      </w:rPr>
    </w:lvl>
    <w:lvl w:ilvl="2">
      <w:start w:val="1"/>
      <w:numFmt w:val="decimal"/>
      <w:isLgl/>
      <w:lvlText w:val="%1.%2.%3."/>
      <w:lvlJc w:val="left"/>
      <w:pPr>
        <w:ind w:left="1778" w:hanging="720"/>
      </w:pPr>
      <w:rPr>
        <w:rFonts w:hint="default"/>
        <w:sz w:val="26"/>
      </w:rPr>
    </w:lvl>
    <w:lvl w:ilvl="3">
      <w:start w:val="1"/>
      <w:numFmt w:val="decimal"/>
      <w:isLgl/>
      <w:lvlText w:val="%1.%2.%3.%4."/>
      <w:lvlJc w:val="left"/>
      <w:pPr>
        <w:ind w:left="2487" w:hanging="1080"/>
      </w:pPr>
      <w:rPr>
        <w:rFonts w:hint="default"/>
        <w:sz w:val="26"/>
      </w:rPr>
    </w:lvl>
    <w:lvl w:ilvl="4">
      <w:start w:val="1"/>
      <w:numFmt w:val="decimal"/>
      <w:isLgl/>
      <w:lvlText w:val="%1.%2.%3.%4.%5."/>
      <w:lvlJc w:val="left"/>
      <w:pPr>
        <w:ind w:left="2836" w:hanging="1080"/>
      </w:pPr>
      <w:rPr>
        <w:rFonts w:hint="default"/>
        <w:sz w:val="26"/>
      </w:rPr>
    </w:lvl>
    <w:lvl w:ilvl="5">
      <w:start w:val="1"/>
      <w:numFmt w:val="decimal"/>
      <w:isLgl/>
      <w:lvlText w:val="%1.%2.%3.%4.%5.%6."/>
      <w:lvlJc w:val="left"/>
      <w:pPr>
        <w:ind w:left="3545" w:hanging="1440"/>
      </w:pPr>
      <w:rPr>
        <w:rFonts w:hint="default"/>
        <w:sz w:val="26"/>
      </w:rPr>
    </w:lvl>
    <w:lvl w:ilvl="6">
      <w:start w:val="1"/>
      <w:numFmt w:val="decimal"/>
      <w:isLgl/>
      <w:lvlText w:val="%1.%2.%3.%4.%5.%6.%7."/>
      <w:lvlJc w:val="left"/>
      <w:pPr>
        <w:ind w:left="4254" w:hanging="1800"/>
      </w:pPr>
      <w:rPr>
        <w:rFonts w:hint="default"/>
        <w:sz w:val="26"/>
      </w:rPr>
    </w:lvl>
    <w:lvl w:ilvl="7">
      <w:start w:val="1"/>
      <w:numFmt w:val="decimal"/>
      <w:isLgl/>
      <w:lvlText w:val="%1.%2.%3.%4.%5.%6.%7.%8."/>
      <w:lvlJc w:val="left"/>
      <w:pPr>
        <w:ind w:left="4603" w:hanging="1800"/>
      </w:pPr>
      <w:rPr>
        <w:rFonts w:hint="default"/>
        <w:sz w:val="26"/>
      </w:rPr>
    </w:lvl>
    <w:lvl w:ilvl="8">
      <w:start w:val="1"/>
      <w:numFmt w:val="decimal"/>
      <w:isLgl/>
      <w:lvlText w:val="%1.%2.%3.%4.%5.%6.%7.%8.%9."/>
      <w:lvlJc w:val="left"/>
      <w:pPr>
        <w:ind w:left="5312" w:hanging="2160"/>
      </w:pPr>
      <w:rPr>
        <w:rFonts w:hint="default"/>
        <w:sz w:val="26"/>
      </w:rPr>
    </w:lvl>
  </w:abstractNum>
  <w:abstractNum w:abstractNumId="37">
    <w:nsid w:val="6B027FCF"/>
    <w:multiLevelType w:val="hybridMultilevel"/>
    <w:tmpl w:val="79E23AB6"/>
    <w:lvl w:ilvl="0" w:tplc="A30EE6FA">
      <w:start w:val="1"/>
      <w:numFmt w:val="decimal"/>
      <w:lvlText w:val="%1."/>
      <w:lvlJc w:val="left"/>
      <w:pPr>
        <w:ind w:left="1211"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6BBF3BA5"/>
    <w:multiLevelType w:val="hybridMultilevel"/>
    <w:tmpl w:val="2230FB6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nsid w:val="772345FE"/>
    <w:multiLevelType w:val="hybridMultilevel"/>
    <w:tmpl w:val="C274956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nsid w:val="79452EE1"/>
    <w:multiLevelType w:val="hybridMultilevel"/>
    <w:tmpl w:val="582034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C6A4C02"/>
    <w:multiLevelType w:val="hybridMultilevel"/>
    <w:tmpl w:val="81A06A1C"/>
    <w:lvl w:ilvl="0" w:tplc="04190001">
      <w:start w:val="1"/>
      <w:numFmt w:val="decimal"/>
      <w:lvlText w:val="%1."/>
      <w:lvlJc w:val="left"/>
      <w:pPr>
        <w:tabs>
          <w:tab w:val="num" w:pos="360"/>
        </w:tabs>
        <w:ind w:left="360" w:hanging="360"/>
      </w:p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42">
    <w:nsid w:val="7D533412"/>
    <w:multiLevelType w:val="hybridMultilevel"/>
    <w:tmpl w:val="A70E721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nsid w:val="7DA0437E"/>
    <w:multiLevelType w:val="hybridMultilevel"/>
    <w:tmpl w:val="E9A635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34"/>
  </w:num>
  <w:num w:numId="5">
    <w:abstractNumId w:val="35"/>
    <w:lvlOverride w:ilvl="0">
      <w:startOverride w:val="1"/>
    </w:lvlOverride>
    <w:lvlOverride w:ilvl="1"/>
    <w:lvlOverride w:ilvl="2"/>
    <w:lvlOverride w:ilvl="3"/>
    <w:lvlOverride w:ilvl="4"/>
    <w:lvlOverride w:ilvl="5"/>
    <w:lvlOverride w:ilvl="6"/>
    <w:lvlOverride w:ilvl="7"/>
    <w:lvlOverride w:ilvl="8"/>
  </w:num>
  <w:num w:numId="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3"/>
  </w:num>
  <w:num w:numId="9">
    <w:abstractNumId w:val="14"/>
  </w:num>
  <w:num w:numId="10">
    <w:abstractNumId w:val="27"/>
  </w:num>
  <w:num w:numId="11">
    <w:abstractNumId w:val="38"/>
  </w:num>
  <w:num w:numId="12">
    <w:abstractNumId w:val="31"/>
  </w:num>
  <w:num w:numId="13">
    <w:abstractNumId w:val="20"/>
  </w:num>
  <w:num w:numId="14">
    <w:abstractNumId w:val="26"/>
  </w:num>
  <w:num w:numId="1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num>
  <w:num w:numId="17">
    <w:abstractNumId w:val="0"/>
  </w:num>
  <w:num w:numId="18">
    <w:abstractNumId w:val="15"/>
  </w:num>
  <w:num w:numId="19">
    <w:abstractNumId w:val="41"/>
  </w:num>
  <w:num w:numId="20">
    <w:abstractNumId w:val="10"/>
  </w:num>
  <w:num w:numId="21">
    <w:abstractNumId w:val="32"/>
  </w:num>
  <w:num w:numId="22">
    <w:abstractNumId w:val="40"/>
  </w:num>
  <w:num w:numId="23">
    <w:abstractNumId w:val="42"/>
  </w:num>
  <w:num w:numId="24">
    <w:abstractNumId w:val="11"/>
  </w:num>
  <w:num w:numId="25">
    <w:abstractNumId w:val="23"/>
  </w:num>
  <w:num w:numId="26">
    <w:abstractNumId w:val="30"/>
  </w:num>
  <w:num w:numId="27">
    <w:abstractNumId w:val="28"/>
  </w:num>
  <w:num w:numId="28">
    <w:abstractNumId w:val="21"/>
  </w:num>
  <w:num w:numId="29">
    <w:abstractNumId w:val="22"/>
  </w:num>
  <w:num w:numId="30">
    <w:abstractNumId w:val="39"/>
  </w:num>
  <w:num w:numId="31">
    <w:abstractNumId w:val="43"/>
  </w:num>
  <w:num w:numId="32">
    <w:abstractNumId w:val="8"/>
  </w:num>
  <w:num w:numId="33">
    <w:abstractNumId w:val="7"/>
  </w:num>
  <w:num w:numId="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3"/>
  </w:num>
  <w:num w:numId="37">
    <w:abstractNumId w:val="36"/>
  </w:num>
  <w:num w:numId="38">
    <w:abstractNumId w:val="5"/>
  </w:num>
  <w:num w:numId="39">
    <w:abstractNumId w:val="25"/>
  </w:num>
  <w:num w:numId="40">
    <w:abstractNumId w:val="24"/>
  </w:num>
  <w:num w:numId="41">
    <w:abstractNumId w:val="9"/>
  </w:num>
  <w:num w:numId="42">
    <w:abstractNumId w:val="12"/>
  </w:num>
  <w:num w:numId="43">
    <w:abstractNumId w:val="16"/>
  </w:num>
  <w:num w:numId="44">
    <w:abstractNumId w:val="1"/>
  </w:num>
  <w:num w:numId="45">
    <w:abstractNumId w:val="17"/>
  </w:num>
  <w:num w:numId="46">
    <w:abstractNumId w:val="37"/>
  </w:num>
  <w:num w:numId="4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344"/>
    <w:rsid w:val="0000511D"/>
    <w:rsid w:val="00034994"/>
    <w:rsid w:val="00044CD2"/>
    <w:rsid w:val="00065AB8"/>
    <w:rsid w:val="00071150"/>
    <w:rsid w:val="0007656B"/>
    <w:rsid w:val="000819A5"/>
    <w:rsid w:val="00096C84"/>
    <w:rsid w:val="000A04D9"/>
    <w:rsid w:val="000B2559"/>
    <w:rsid w:val="000B346C"/>
    <w:rsid w:val="000C55F8"/>
    <w:rsid w:val="000D62FB"/>
    <w:rsid w:val="000E1280"/>
    <w:rsid w:val="000E3765"/>
    <w:rsid w:val="000E6EE1"/>
    <w:rsid w:val="000F5D82"/>
    <w:rsid w:val="001133BC"/>
    <w:rsid w:val="001221A6"/>
    <w:rsid w:val="001370DA"/>
    <w:rsid w:val="00157097"/>
    <w:rsid w:val="00160655"/>
    <w:rsid w:val="00170A1C"/>
    <w:rsid w:val="001773B0"/>
    <w:rsid w:val="001831DF"/>
    <w:rsid w:val="00183D4F"/>
    <w:rsid w:val="00190CFA"/>
    <w:rsid w:val="001A49E6"/>
    <w:rsid w:val="001C3503"/>
    <w:rsid w:val="001D5E61"/>
    <w:rsid w:val="001E798F"/>
    <w:rsid w:val="001F1AE7"/>
    <w:rsid w:val="00220F8E"/>
    <w:rsid w:val="002307D5"/>
    <w:rsid w:val="0026362D"/>
    <w:rsid w:val="00292F08"/>
    <w:rsid w:val="002968C2"/>
    <w:rsid w:val="002B0EA2"/>
    <w:rsid w:val="002D6A16"/>
    <w:rsid w:val="002E4D5C"/>
    <w:rsid w:val="002E6A5B"/>
    <w:rsid w:val="002F489F"/>
    <w:rsid w:val="00313D17"/>
    <w:rsid w:val="00313D33"/>
    <w:rsid w:val="00326C07"/>
    <w:rsid w:val="003354B9"/>
    <w:rsid w:val="00337E11"/>
    <w:rsid w:val="00343F0A"/>
    <w:rsid w:val="0035151D"/>
    <w:rsid w:val="003A6756"/>
    <w:rsid w:val="003B6FCC"/>
    <w:rsid w:val="003C27F8"/>
    <w:rsid w:val="003F1720"/>
    <w:rsid w:val="004031AA"/>
    <w:rsid w:val="00410EAE"/>
    <w:rsid w:val="0042314A"/>
    <w:rsid w:val="0042794E"/>
    <w:rsid w:val="004461A2"/>
    <w:rsid w:val="00460476"/>
    <w:rsid w:val="0047187A"/>
    <w:rsid w:val="0048469B"/>
    <w:rsid w:val="00491FC0"/>
    <w:rsid w:val="004927FB"/>
    <w:rsid w:val="00497D39"/>
    <w:rsid w:val="005045C3"/>
    <w:rsid w:val="00531A6E"/>
    <w:rsid w:val="00535C13"/>
    <w:rsid w:val="00541D5F"/>
    <w:rsid w:val="005731DA"/>
    <w:rsid w:val="00573378"/>
    <w:rsid w:val="00577558"/>
    <w:rsid w:val="00586419"/>
    <w:rsid w:val="005974E3"/>
    <w:rsid w:val="005A4605"/>
    <w:rsid w:val="005A78D1"/>
    <w:rsid w:val="005B7DDE"/>
    <w:rsid w:val="005D29F9"/>
    <w:rsid w:val="005E0DB2"/>
    <w:rsid w:val="005F4FB6"/>
    <w:rsid w:val="005F59F2"/>
    <w:rsid w:val="00600CA2"/>
    <w:rsid w:val="00605E4F"/>
    <w:rsid w:val="00631D68"/>
    <w:rsid w:val="0063612E"/>
    <w:rsid w:val="00646BB9"/>
    <w:rsid w:val="006501C8"/>
    <w:rsid w:val="00667CF5"/>
    <w:rsid w:val="0067487F"/>
    <w:rsid w:val="00684175"/>
    <w:rsid w:val="00690590"/>
    <w:rsid w:val="00690C0E"/>
    <w:rsid w:val="00693C50"/>
    <w:rsid w:val="006A2D13"/>
    <w:rsid w:val="006A6D13"/>
    <w:rsid w:val="006B5652"/>
    <w:rsid w:val="006B60A3"/>
    <w:rsid w:val="006D7E2F"/>
    <w:rsid w:val="006E13F1"/>
    <w:rsid w:val="006E30BA"/>
    <w:rsid w:val="007259EB"/>
    <w:rsid w:val="00746C28"/>
    <w:rsid w:val="007479CE"/>
    <w:rsid w:val="00750652"/>
    <w:rsid w:val="0076249F"/>
    <w:rsid w:val="00763A47"/>
    <w:rsid w:val="00767A2A"/>
    <w:rsid w:val="00774552"/>
    <w:rsid w:val="007831A1"/>
    <w:rsid w:val="007B5B14"/>
    <w:rsid w:val="007C124F"/>
    <w:rsid w:val="007C5344"/>
    <w:rsid w:val="007E480F"/>
    <w:rsid w:val="00810010"/>
    <w:rsid w:val="008231EE"/>
    <w:rsid w:val="0082355A"/>
    <w:rsid w:val="00824E84"/>
    <w:rsid w:val="0087393C"/>
    <w:rsid w:val="00883F59"/>
    <w:rsid w:val="008840A6"/>
    <w:rsid w:val="008A0F66"/>
    <w:rsid w:val="008A6FF6"/>
    <w:rsid w:val="008E4746"/>
    <w:rsid w:val="008F4A0F"/>
    <w:rsid w:val="0090012C"/>
    <w:rsid w:val="009023B7"/>
    <w:rsid w:val="00917351"/>
    <w:rsid w:val="00926620"/>
    <w:rsid w:val="00927815"/>
    <w:rsid w:val="00956FB7"/>
    <w:rsid w:val="0097322C"/>
    <w:rsid w:val="009744A7"/>
    <w:rsid w:val="009860BB"/>
    <w:rsid w:val="00994F52"/>
    <w:rsid w:val="009B4180"/>
    <w:rsid w:val="009B766C"/>
    <w:rsid w:val="009C08FC"/>
    <w:rsid w:val="009C33C5"/>
    <w:rsid w:val="009C35D6"/>
    <w:rsid w:val="009D58A4"/>
    <w:rsid w:val="009D70B0"/>
    <w:rsid w:val="009E3CE1"/>
    <w:rsid w:val="009F4466"/>
    <w:rsid w:val="00A03AA4"/>
    <w:rsid w:val="00A2569E"/>
    <w:rsid w:val="00A4373C"/>
    <w:rsid w:val="00A65AFC"/>
    <w:rsid w:val="00A76214"/>
    <w:rsid w:val="00A917F8"/>
    <w:rsid w:val="00AA0931"/>
    <w:rsid w:val="00AD2F78"/>
    <w:rsid w:val="00B26193"/>
    <w:rsid w:val="00B263E7"/>
    <w:rsid w:val="00B4235A"/>
    <w:rsid w:val="00B5076D"/>
    <w:rsid w:val="00B527DE"/>
    <w:rsid w:val="00BA4D1F"/>
    <w:rsid w:val="00BB423E"/>
    <w:rsid w:val="00BD65FC"/>
    <w:rsid w:val="00BE2635"/>
    <w:rsid w:val="00BE3760"/>
    <w:rsid w:val="00BE5841"/>
    <w:rsid w:val="00BF00B0"/>
    <w:rsid w:val="00BF367C"/>
    <w:rsid w:val="00BF7801"/>
    <w:rsid w:val="00BF7970"/>
    <w:rsid w:val="00C113E7"/>
    <w:rsid w:val="00C11637"/>
    <w:rsid w:val="00C15775"/>
    <w:rsid w:val="00C21D69"/>
    <w:rsid w:val="00C40C26"/>
    <w:rsid w:val="00C4530F"/>
    <w:rsid w:val="00C6168D"/>
    <w:rsid w:val="00C76950"/>
    <w:rsid w:val="00C80AE9"/>
    <w:rsid w:val="00C83CCA"/>
    <w:rsid w:val="00C85C09"/>
    <w:rsid w:val="00C87396"/>
    <w:rsid w:val="00C973CB"/>
    <w:rsid w:val="00CA6267"/>
    <w:rsid w:val="00CC5400"/>
    <w:rsid w:val="00CC6DB9"/>
    <w:rsid w:val="00CC7C89"/>
    <w:rsid w:val="00CD05A3"/>
    <w:rsid w:val="00CD0836"/>
    <w:rsid w:val="00CD4788"/>
    <w:rsid w:val="00D35746"/>
    <w:rsid w:val="00D67558"/>
    <w:rsid w:val="00D9084B"/>
    <w:rsid w:val="00D94090"/>
    <w:rsid w:val="00DC1682"/>
    <w:rsid w:val="00DC7D85"/>
    <w:rsid w:val="00DF59C1"/>
    <w:rsid w:val="00E07B1D"/>
    <w:rsid w:val="00E1767A"/>
    <w:rsid w:val="00E22F9E"/>
    <w:rsid w:val="00E35460"/>
    <w:rsid w:val="00E56A48"/>
    <w:rsid w:val="00EB3F77"/>
    <w:rsid w:val="00EC048B"/>
    <w:rsid w:val="00EF2794"/>
    <w:rsid w:val="00EF7E78"/>
    <w:rsid w:val="00F01125"/>
    <w:rsid w:val="00F01554"/>
    <w:rsid w:val="00F0229E"/>
    <w:rsid w:val="00F04221"/>
    <w:rsid w:val="00F16137"/>
    <w:rsid w:val="00F247D3"/>
    <w:rsid w:val="00F41387"/>
    <w:rsid w:val="00F85C16"/>
    <w:rsid w:val="00F87708"/>
    <w:rsid w:val="00FD709F"/>
    <w:rsid w:val="00FF0FFE"/>
    <w:rsid w:val="00FF44AB"/>
    <w:rsid w:val="00FF71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0A2220-D595-4231-9855-8697341B6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paragraph" w:styleId="10">
    <w:name w:val="heading 1"/>
    <w:basedOn w:val="a"/>
    <w:next w:val="a"/>
    <w:link w:val="11"/>
    <w:qFormat/>
    <w:rsid w:val="00B527DE"/>
    <w:pPr>
      <w:keepNext/>
      <w:spacing w:after="0" w:line="240" w:lineRule="auto"/>
      <w:ind w:right="43"/>
      <w:outlineLvl w:val="0"/>
    </w:pPr>
    <w:rPr>
      <w:rFonts w:ascii="Times New Roman" w:eastAsia="Times New Roman" w:hAnsi="Times New Roman"/>
      <w:b/>
      <w:bCs/>
      <w:i/>
      <w:sz w:val="28"/>
      <w:szCs w:val="28"/>
      <w:lang w:val="en-GB"/>
    </w:rPr>
  </w:style>
  <w:style w:type="paragraph" w:styleId="2">
    <w:name w:val="heading 2"/>
    <w:basedOn w:val="a"/>
    <w:next w:val="a0"/>
    <w:link w:val="20"/>
    <w:qFormat/>
    <w:rsid w:val="00B527DE"/>
    <w:pPr>
      <w:keepNext/>
      <w:keepLines/>
      <w:spacing w:before="360" w:after="360" w:line="240" w:lineRule="auto"/>
      <w:jc w:val="center"/>
      <w:outlineLvl w:val="1"/>
    </w:pPr>
    <w:rPr>
      <w:rFonts w:ascii="Times New Roman" w:eastAsia="Times New Roman" w:hAnsi="Times New Roman"/>
      <w:b/>
      <w:sz w:val="28"/>
      <w:szCs w:val="20"/>
      <w:lang w:eastAsia="ru-RU"/>
    </w:rPr>
  </w:style>
  <w:style w:type="paragraph" w:styleId="30">
    <w:name w:val="heading 3"/>
    <w:basedOn w:val="a"/>
    <w:next w:val="a"/>
    <w:link w:val="31"/>
    <w:qFormat/>
    <w:rsid w:val="00B527DE"/>
    <w:pPr>
      <w:keepNext/>
      <w:spacing w:after="0" w:line="240" w:lineRule="auto"/>
      <w:jc w:val="center"/>
      <w:outlineLvl w:val="2"/>
    </w:pPr>
    <w:rPr>
      <w:rFonts w:ascii="Times New Roman" w:eastAsia="Times New Roman" w:hAnsi="Times New Roman"/>
      <w:b/>
      <w:i/>
      <w:sz w:val="40"/>
      <w:szCs w:val="20"/>
      <w:lang w:val="en-GB"/>
    </w:rPr>
  </w:style>
  <w:style w:type="paragraph" w:styleId="40">
    <w:name w:val="heading 4"/>
    <w:basedOn w:val="a"/>
    <w:next w:val="a0"/>
    <w:link w:val="41"/>
    <w:qFormat/>
    <w:rsid w:val="00B527DE"/>
    <w:pPr>
      <w:keepNext/>
      <w:keepLines/>
      <w:spacing w:before="240" w:after="0" w:line="240" w:lineRule="auto"/>
      <w:outlineLvl w:val="3"/>
    </w:pPr>
    <w:rPr>
      <w:rFonts w:ascii="Arial" w:eastAsia="Times New Roman" w:hAnsi="Arial"/>
      <w:b/>
      <w:i/>
      <w:sz w:val="24"/>
      <w:szCs w:val="20"/>
      <w:lang w:val="en-GB"/>
    </w:rPr>
  </w:style>
  <w:style w:type="paragraph" w:styleId="5">
    <w:name w:val="heading 5"/>
    <w:basedOn w:val="a"/>
    <w:next w:val="a"/>
    <w:link w:val="50"/>
    <w:qFormat/>
    <w:rsid w:val="00B527DE"/>
    <w:pPr>
      <w:keepNext/>
      <w:spacing w:before="240" w:after="60" w:line="240" w:lineRule="auto"/>
      <w:ind w:right="284"/>
      <w:jc w:val="center"/>
      <w:outlineLvl w:val="4"/>
    </w:pPr>
    <w:rPr>
      <w:rFonts w:ascii="Times New Roman" w:eastAsia="Times New Roman" w:hAnsi="Times New Roman"/>
      <w:b/>
      <w:sz w:val="28"/>
      <w:szCs w:val="20"/>
      <w:lang w:eastAsia="ru-RU"/>
    </w:rPr>
  </w:style>
  <w:style w:type="paragraph" w:styleId="6">
    <w:name w:val="heading 6"/>
    <w:basedOn w:val="a"/>
    <w:next w:val="a"/>
    <w:link w:val="60"/>
    <w:qFormat/>
    <w:rsid w:val="00B527DE"/>
    <w:pPr>
      <w:keepNext/>
      <w:spacing w:after="0" w:line="240" w:lineRule="auto"/>
      <w:jc w:val="both"/>
      <w:outlineLvl w:val="5"/>
    </w:pPr>
    <w:rPr>
      <w:rFonts w:ascii="Times New Roman" w:eastAsia="Times New Roman" w:hAnsi="Times New Roman"/>
      <w:sz w:val="28"/>
      <w:szCs w:val="20"/>
      <w:lang w:eastAsia="ru-RU"/>
    </w:rPr>
  </w:style>
  <w:style w:type="paragraph" w:styleId="7">
    <w:name w:val="heading 7"/>
    <w:basedOn w:val="a"/>
    <w:next w:val="a"/>
    <w:link w:val="70"/>
    <w:qFormat/>
    <w:rsid w:val="00B527DE"/>
    <w:pPr>
      <w:keepNext/>
      <w:numPr>
        <w:ilvl w:val="6"/>
        <w:numId w:val="16"/>
      </w:numPr>
      <w:spacing w:before="240" w:after="60" w:line="240" w:lineRule="auto"/>
      <w:jc w:val="center"/>
      <w:outlineLvl w:val="6"/>
    </w:pPr>
    <w:rPr>
      <w:rFonts w:ascii="Arial" w:eastAsia="Times New Roman" w:hAnsi="Arial" w:cs="Arial"/>
      <w:b/>
      <w:i/>
      <w:sz w:val="24"/>
      <w:szCs w:val="24"/>
      <w:lang w:val="en-GB"/>
    </w:rPr>
  </w:style>
  <w:style w:type="paragraph" w:styleId="8">
    <w:name w:val="heading 8"/>
    <w:basedOn w:val="a"/>
    <w:next w:val="a"/>
    <w:link w:val="80"/>
    <w:qFormat/>
    <w:rsid w:val="008231EE"/>
    <w:pPr>
      <w:keepNext/>
      <w:numPr>
        <w:numId w:val="41"/>
      </w:numPr>
      <w:spacing w:after="0" w:line="240" w:lineRule="auto"/>
      <w:jc w:val="center"/>
      <w:outlineLvl w:val="7"/>
    </w:pPr>
    <w:rPr>
      <w:rFonts w:ascii="Times New Roman" w:eastAsia="Times New Roman" w:hAnsi="Times New Roman"/>
      <w:b/>
      <w:sz w:val="24"/>
      <w:szCs w:val="24"/>
      <w:lang w:eastAsia="ru-RU"/>
    </w:rPr>
  </w:style>
  <w:style w:type="paragraph" w:styleId="9">
    <w:name w:val="heading 9"/>
    <w:basedOn w:val="a"/>
    <w:next w:val="5"/>
    <w:link w:val="90"/>
    <w:qFormat/>
    <w:rsid w:val="00B527DE"/>
    <w:pPr>
      <w:keepNext/>
      <w:keepLines/>
      <w:numPr>
        <w:ilvl w:val="8"/>
        <w:numId w:val="16"/>
      </w:numPr>
      <w:spacing w:after="120" w:line="240" w:lineRule="exact"/>
      <w:jc w:val="right"/>
      <w:outlineLvl w:val="8"/>
    </w:pPr>
    <w:rPr>
      <w:rFonts w:ascii="Times New Roman" w:eastAsia="Times New Roman" w:hAnsi="Times New Roman"/>
      <w:b/>
      <w:i/>
      <w:sz w:val="24"/>
      <w:szCs w:val="24"/>
      <w:lang w:val="en-G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
    <w:link w:val="a5"/>
    <w:rsid w:val="007C5344"/>
    <w:pPr>
      <w:widowControl w:val="0"/>
      <w:tabs>
        <w:tab w:val="center" w:pos="4677"/>
        <w:tab w:val="right" w:pos="9355"/>
      </w:tabs>
      <w:spacing w:after="0" w:line="240" w:lineRule="auto"/>
    </w:pPr>
    <w:rPr>
      <w:rFonts w:ascii="Times New Roman" w:eastAsia="Times New Roman" w:hAnsi="Times New Roman"/>
      <w:sz w:val="20"/>
      <w:szCs w:val="20"/>
      <w:lang w:eastAsia="ru-RU"/>
    </w:rPr>
  </w:style>
  <w:style w:type="character" w:customStyle="1" w:styleId="a5">
    <w:name w:val="Нижний колонтитул Знак"/>
    <w:link w:val="a4"/>
    <w:rsid w:val="007C5344"/>
    <w:rPr>
      <w:rFonts w:ascii="Times New Roman" w:eastAsia="Times New Roman" w:hAnsi="Times New Roman" w:cs="Times New Roman"/>
      <w:sz w:val="20"/>
      <w:szCs w:val="20"/>
      <w:lang w:eastAsia="ru-RU"/>
    </w:rPr>
  </w:style>
  <w:style w:type="character" w:styleId="a6">
    <w:name w:val="page number"/>
    <w:basedOn w:val="a1"/>
    <w:rsid w:val="007C5344"/>
  </w:style>
  <w:style w:type="paragraph" w:styleId="a7">
    <w:name w:val="header"/>
    <w:basedOn w:val="a"/>
    <w:link w:val="a8"/>
    <w:unhideWhenUsed/>
    <w:rsid w:val="00034994"/>
    <w:pPr>
      <w:tabs>
        <w:tab w:val="center" w:pos="4677"/>
        <w:tab w:val="right" w:pos="9355"/>
      </w:tabs>
    </w:pPr>
  </w:style>
  <w:style w:type="character" w:customStyle="1" w:styleId="a8">
    <w:name w:val="Верхний колонтитул Знак"/>
    <w:link w:val="a7"/>
    <w:rsid w:val="00034994"/>
    <w:rPr>
      <w:sz w:val="22"/>
      <w:szCs w:val="22"/>
      <w:lang w:eastAsia="en-US"/>
    </w:rPr>
  </w:style>
  <w:style w:type="character" w:styleId="a9">
    <w:name w:val="Hyperlink"/>
    <w:uiPriority w:val="99"/>
    <w:unhideWhenUsed/>
    <w:rsid w:val="00C40C26"/>
    <w:rPr>
      <w:color w:val="0563C1"/>
      <w:u w:val="single"/>
    </w:rPr>
  </w:style>
  <w:style w:type="character" w:customStyle="1" w:styleId="aa">
    <w:name w:val="Неразрешенное упоминание"/>
    <w:unhideWhenUsed/>
    <w:rsid w:val="00C40C26"/>
    <w:rPr>
      <w:color w:val="605E5C"/>
      <w:shd w:val="clear" w:color="auto" w:fill="E1DFDD"/>
    </w:rPr>
  </w:style>
  <w:style w:type="character" w:customStyle="1" w:styleId="11">
    <w:name w:val="Заголовок 1 Знак"/>
    <w:link w:val="10"/>
    <w:rsid w:val="00B527DE"/>
    <w:rPr>
      <w:rFonts w:ascii="Times New Roman" w:eastAsia="Times New Roman" w:hAnsi="Times New Roman"/>
      <w:b/>
      <w:bCs/>
      <w:i/>
      <w:sz w:val="28"/>
      <w:szCs w:val="28"/>
      <w:lang w:val="en-GB" w:eastAsia="en-US"/>
    </w:rPr>
  </w:style>
  <w:style w:type="character" w:customStyle="1" w:styleId="20">
    <w:name w:val="Заголовок 2 Знак"/>
    <w:link w:val="2"/>
    <w:rsid w:val="00B527DE"/>
    <w:rPr>
      <w:rFonts w:ascii="Times New Roman" w:eastAsia="Times New Roman" w:hAnsi="Times New Roman"/>
      <w:b/>
      <w:sz w:val="28"/>
    </w:rPr>
  </w:style>
  <w:style w:type="character" w:customStyle="1" w:styleId="31">
    <w:name w:val="Заголовок 3 Знак"/>
    <w:link w:val="30"/>
    <w:rsid w:val="00B527DE"/>
    <w:rPr>
      <w:rFonts w:ascii="Times New Roman" w:eastAsia="Times New Roman" w:hAnsi="Times New Roman"/>
      <w:b/>
      <w:i/>
      <w:sz w:val="40"/>
      <w:lang w:val="en-GB" w:eastAsia="en-US"/>
    </w:rPr>
  </w:style>
  <w:style w:type="character" w:customStyle="1" w:styleId="41">
    <w:name w:val="Заголовок 4 Знак"/>
    <w:link w:val="40"/>
    <w:rsid w:val="00B527DE"/>
    <w:rPr>
      <w:rFonts w:ascii="Arial" w:eastAsia="Times New Roman" w:hAnsi="Arial"/>
      <w:b/>
      <w:i/>
      <w:sz w:val="24"/>
      <w:lang w:val="en-GB" w:eastAsia="en-US"/>
    </w:rPr>
  </w:style>
  <w:style w:type="character" w:customStyle="1" w:styleId="50">
    <w:name w:val="Заголовок 5 Знак"/>
    <w:link w:val="5"/>
    <w:rsid w:val="00B527DE"/>
    <w:rPr>
      <w:rFonts w:ascii="Times New Roman" w:eastAsia="Times New Roman" w:hAnsi="Times New Roman"/>
      <w:b/>
      <w:sz w:val="28"/>
    </w:rPr>
  </w:style>
  <w:style w:type="character" w:customStyle="1" w:styleId="60">
    <w:name w:val="Заголовок 6 Знак"/>
    <w:link w:val="6"/>
    <w:rsid w:val="00B527DE"/>
    <w:rPr>
      <w:rFonts w:ascii="Times New Roman" w:eastAsia="Times New Roman" w:hAnsi="Times New Roman"/>
      <w:sz w:val="28"/>
    </w:rPr>
  </w:style>
  <w:style w:type="character" w:customStyle="1" w:styleId="70">
    <w:name w:val="Заголовок 7 Знак"/>
    <w:link w:val="7"/>
    <w:rsid w:val="00B527DE"/>
    <w:rPr>
      <w:rFonts w:ascii="Arial" w:eastAsia="Times New Roman" w:hAnsi="Arial" w:cs="Arial"/>
      <w:b/>
      <w:i/>
      <w:sz w:val="24"/>
      <w:szCs w:val="24"/>
      <w:lang w:val="en-GB" w:eastAsia="en-US"/>
    </w:rPr>
  </w:style>
  <w:style w:type="character" w:customStyle="1" w:styleId="90">
    <w:name w:val="Заголовок 9 Знак"/>
    <w:link w:val="9"/>
    <w:rsid w:val="00B527DE"/>
    <w:rPr>
      <w:rFonts w:ascii="Times New Roman" w:eastAsia="Times New Roman" w:hAnsi="Times New Roman"/>
      <w:b/>
      <w:i/>
      <w:sz w:val="24"/>
      <w:szCs w:val="24"/>
      <w:lang w:val="en-GB" w:eastAsia="en-US"/>
    </w:rPr>
  </w:style>
  <w:style w:type="paragraph" w:customStyle="1" w:styleId="13">
    <w:name w:val="Стиль1"/>
    <w:basedOn w:val="a"/>
    <w:link w:val="14"/>
    <w:qFormat/>
    <w:rsid w:val="00B527DE"/>
    <w:pPr>
      <w:spacing w:before="120" w:after="0" w:line="240" w:lineRule="auto"/>
      <w:jc w:val="both"/>
      <w:outlineLvl w:val="5"/>
    </w:pPr>
    <w:rPr>
      <w:rFonts w:ascii="Times New Roman" w:eastAsia="Times New Roman" w:hAnsi="Times New Roman"/>
      <w:sz w:val="24"/>
      <w:szCs w:val="20"/>
      <w:lang w:eastAsia="ru-RU"/>
    </w:rPr>
  </w:style>
  <w:style w:type="paragraph" w:styleId="ab">
    <w:name w:val="Balloon Text"/>
    <w:basedOn w:val="a"/>
    <w:link w:val="ac"/>
    <w:uiPriority w:val="99"/>
    <w:rsid w:val="00B527DE"/>
    <w:pPr>
      <w:widowControl w:val="0"/>
      <w:spacing w:after="0" w:line="240" w:lineRule="auto"/>
    </w:pPr>
    <w:rPr>
      <w:rFonts w:ascii="Tahoma" w:eastAsia="Times New Roman" w:hAnsi="Tahoma" w:cs="Tahoma"/>
      <w:b/>
      <w:i/>
      <w:sz w:val="16"/>
      <w:szCs w:val="16"/>
      <w:lang w:val="en-GB"/>
    </w:rPr>
  </w:style>
  <w:style w:type="character" w:customStyle="1" w:styleId="ac">
    <w:name w:val="Текст выноски Знак"/>
    <w:link w:val="ab"/>
    <w:uiPriority w:val="99"/>
    <w:rsid w:val="00B527DE"/>
    <w:rPr>
      <w:rFonts w:ascii="Tahoma" w:eastAsia="Times New Roman" w:hAnsi="Tahoma" w:cs="Tahoma"/>
      <w:b/>
      <w:i/>
      <w:sz w:val="16"/>
      <w:szCs w:val="16"/>
      <w:lang w:val="en-GB" w:eastAsia="en-US"/>
    </w:rPr>
  </w:style>
  <w:style w:type="paragraph" w:customStyle="1" w:styleId="ConsPlusNormal">
    <w:name w:val="ConsPlusNormal"/>
    <w:link w:val="ConsPlusNormal0"/>
    <w:qFormat/>
    <w:rsid w:val="00B527DE"/>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qFormat/>
    <w:rsid w:val="00B527DE"/>
    <w:pPr>
      <w:widowControl w:val="0"/>
      <w:autoSpaceDE w:val="0"/>
      <w:autoSpaceDN w:val="0"/>
      <w:adjustRightInd w:val="0"/>
    </w:pPr>
    <w:rPr>
      <w:rFonts w:ascii="Courier New" w:eastAsia="Times New Roman" w:hAnsi="Courier New" w:cs="Courier New"/>
    </w:rPr>
  </w:style>
  <w:style w:type="paragraph" w:customStyle="1" w:styleId="ConsPlusTitle">
    <w:name w:val="ConsPlusTitle"/>
    <w:uiPriority w:val="99"/>
    <w:rsid w:val="00B527DE"/>
    <w:pPr>
      <w:widowControl w:val="0"/>
      <w:autoSpaceDE w:val="0"/>
      <w:autoSpaceDN w:val="0"/>
      <w:adjustRightInd w:val="0"/>
    </w:pPr>
    <w:rPr>
      <w:rFonts w:ascii="Arial" w:eastAsia="Times New Roman" w:hAnsi="Arial" w:cs="Arial"/>
      <w:b/>
      <w:bCs/>
    </w:rPr>
  </w:style>
  <w:style w:type="paragraph" w:styleId="21">
    <w:name w:val="Body Text 2"/>
    <w:basedOn w:val="a"/>
    <w:link w:val="22"/>
    <w:rsid w:val="00B527DE"/>
    <w:pPr>
      <w:spacing w:after="0" w:line="240" w:lineRule="auto"/>
      <w:ind w:firstLine="567"/>
      <w:jc w:val="center"/>
    </w:pPr>
    <w:rPr>
      <w:rFonts w:ascii="Times New Roman" w:eastAsia="Times New Roman" w:hAnsi="Times New Roman"/>
      <w:b/>
      <w:i/>
      <w:sz w:val="28"/>
      <w:szCs w:val="28"/>
      <w:lang w:val="en-GB"/>
    </w:rPr>
  </w:style>
  <w:style w:type="character" w:customStyle="1" w:styleId="22">
    <w:name w:val="Основной текст 2 Знак"/>
    <w:link w:val="21"/>
    <w:rsid w:val="00B527DE"/>
    <w:rPr>
      <w:rFonts w:ascii="Times New Roman" w:eastAsia="Times New Roman" w:hAnsi="Times New Roman"/>
      <w:b/>
      <w:i/>
      <w:sz w:val="28"/>
      <w:szCs w:val="28"/>
      <w:lang w:val="en-GB" w:eastAsia="en-US"/>
    </w:rPr>
  </w:style>
  <w:style w:type="paragraph" w:customStyle="1" w:styleId="1">
    <w:name w:val="Знак Знак Знак1 Знак Знак Знак Знак"/>
    <w:basedOn w:val="a"/>
    <w:rsid w:val="00B527DE"/>
    <w:pPr>
      <w:widowControl w:val="0"/>
      <w:numPr>
        <w:numId w:val="5"/>
      </w:numPr>
      <w:adjustRightInd w:val="0"/>
      <w:spacing w:line="240" w:lineRule="exact"/>
      <w:jc w:val="center"/>
    </w:pPr>
    <w:rPr>
      <w:rFonts w:ascii="Times New Roman" w:eastAsia="Times New Roman" w:hAnsi="Times New Roman"/>
      <w:b/>
      <w:i/>
      <w:sz w:val="28"/>
      <w:szCs w:val="20"/>
      <w:lang w:val="en-GB"/>
    </w:rPr>
  </w:style>
  <w:style w:type="paragraph" w:customStyle="1" w:styleId="ConsNormal">
    <w:name w:val="ConsNormal"/>
    <w:rsid w:val="00B527DE"/>
    <w:pPr>
      <w:widowControl w:val="0"/>
      <w:autoSpaceDE w:val="0"/>
      <w:autoSpaceDN w:val="0"/>
      <w:adjustRightInd w:val="0"/>
      <w:ind w:right="19772" w:firstLine="720"/>
    </w:pPr>
    <w:rPr>
      <w:rFonts w:ascii="Arial" w:eastAsia="Times New Roman" w:hAnsi="Arial"/>
    </w:rPr>
  </w:style>
  <w:style w:type="character" w:customStyle="1" w:styleId="ad">
    <w:name w:val="Цветовое выделение"/>
    <w:rsid w:val="00B527DE"/>
    <w:rPr>
      <w:b/>
      <w:bCs/>
      <w:color w:val="000080"/>
      <w:sz w:val="20"/>
      <w:szCs w:val="20"/>
    </w:rPr>
  </w:style>
  <w:style w:type="paragraph" w:customStyle="1" w:styleId="ae">
    <w:name w:val="Заголовок статьи"/>
    <w:basedOn w:val="a"/>
    <w:next w:val="a"/>
    <w:rsid w:val="00B527DE"/>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
    <w:name w:val="Комментарий"/>
    <w:basedOn w:val="a"/>
    <w:next w:val="a"/>
    <w:rsid w:val="00B527DE"/>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23">
    <w:name w:val="Стиль2"/>
    <w:basedOn w:val="13"/>
    <w:qFormat/>
    <w:rsid w:val="00B527DE"/>
    <w:pPr>
      <w:tabs>
        <w:tab w:val="num" w:pos="5040"/>
      </w:tabs>
      <w:spacing w:before="60"/>
      <w:outlineLvl w:val="6"/>
    </w:pPr>
  </w:style>
  <w:style w:type="paragraph" w:styleId="a0">
    <w:name w:val="Body Text"/>
    <w:aliases w:val="Основной текст1,Основной текст Знак Знак,bt"/>
    <w:basedOn w:val="a"/>
    <w:link w:val="af0"/>
    <w:rsid w:val="00B527DE"/>
    <w:pPr>
      <w:widowControl w:val="0"/>
      <w:spacing w:after="120" w:line="240" w:lineRule="auto"/>
    </w:pPr>
    <w:rPr>
      <w:rFonts w:ascii="Times New Roman" w:eastAsia="Times New Roman" w:hAnsi="Times New Roman"/>
      <w:sz w:val="20"/>
      <w:szCs w:val="20"/>
      <w:lang w:eastAsia="ru-RU"/>
    </w:rPr>
  </w:style>
  <w:style w:type="character" w:customStyle="1" w:styleId="af0">
    <w:name w:val="Основной текст Знак"/>
    <w:aliases w:val="Основной текст1 Знак,Основной текст Знак Знак Знак,bt Знак"/>
    <w:link w:val="a0"/>
    <w:rsid w:val="00B527DE"/>
    <w:rPr>
      <w:rFonts w:ascii="Times New Roman" w:eastAsia="Times New Roman" w:hAnsi="Times New Roman"/>
    </w:rPr>
  </w:style>
  <w:style w:type="paragraph" w:styleId="af1">
    <w:name w:val="Body Text Indent"/>
    <w:basedOn w:val="a"/>
    <w:link w:val="af2"/>
    <w:rsid w:val="00B527DE"/>
    <w:pPr>
      <w:widowControl w:val="0"/>
      <w:spacing w:after="0" w:line="240" w:lineRule="auto"/>
      <w:ind w:firstLine="708"/>
      <w:jc w:val="both"/>
    </w:pPr>
    <w:rPr>
      <w:rFonts w:ascii="Times New Roman" w:eastAsia="Times New Roman" w:hAnsi="Times New Roman"/>
      <w:b/>
      <w:i/>
      <w:sz w:val="26"/>
      <w:szCs w:val="26"/>
      <w:lang w:val="en-GB"/>
    </w:rPr>
  </w:style>
  <w:style w:type="character" w:customStyle="1" w:styleId="af2">
    <w:name w:val="Основной текст с отступом Знак"/>
    <w:link w:val="af1"/>
    <w:rsid w:val="00B527DE"/>
    <w:rPr>
      <w:rFonts w:ascii="Times New Roman" w:eastAsia="Times New Roman" w:hAnsi="Times New Roman"/>
      <w:b/>
      <w:i/>
      <w:sz w:val="26"/>
      <w:szCs w:val="26"/>
      <w:lang w:val="en-GB" w:eastAsia="en-US"/>
    </w:rPr>
  </w:style>
  <w:style w:type="paragraph" w:customStyle="1" w:styleId="3">
    <w:name w:val="Стиль3"/>
    <w:basedOn w:val="a"/>
    <w:rsid w:val="00B527DE"/>
    <w:pPr>
      <w:numPr>
        <w:numId w:val="8"/>
      </w:numPr>
      <w:tabs>
        <w:tab w:val="clear" w:pos="644"/>
        <w:tab w:val="num" w:pos="567"/>
      </w:tabs>
      <w:spacing w:after="0" w:line="240" w:lineRule="auto"/>
      <w:ind w:left="567" w:hanging="397"/>
      <w:jc w:val="both"/>
    </w:pPr>
    <w:rPr>
      <w:rFonts w:ascii="Times New Roman" w:eastAsia="Times New Roman" w:hAnsi="Times New Roman"/>
      <w:sz w:val="24"/>
      <w:szCs w:val="20"/>
      <w:lang w:eastAsia="ru-RU"/>
    </w:rPr>
  </w:style>
  <w:style w:type="paragraph" w:customStyle="1" w:styleId="4">
    <w:name w:val="Стиль4"/>
    <w:basedOn w:val="a"/>
    <w:qFormat/>
    <w:rsid w:val="00B527DE"/>
    <w:pPr>
      <w:numPr>
        <w:ilvl w:val="7"/>
        <w:numId w:val="9"/>
      </w:numPr>
      <w:spacing w:after="0" w:line="240" w:lineRule="auto"/>
      <w:jc w:val="both"/>
    </w:pPr>
    <w:rPr>
      <w:rFonts w:ascii="Times New Roman" w:eastAsia="Times New Roman" w:hAnsi="Times New Roman"/>
      <w:sz w:val="24"/>
      <w:szCs w:val="20"/>
      <w:lang w:eastAsia="ru-RU"/>
    </w:rPr>
  </w:style>
  <w:style w:type="paragraph" w:styleId="af3">
    <w:name w:val="Title"/>
    <w:basedOn w:val="a"/>
    <w:link w:val="af4"/>
    <w:qFormat/>
    <w:rsid w:val="00B527DE"/>
    <w:pPr>
      <w:spacing w:after="480" w:line="240" w:lineRule="auto"/>
      <w:jc w:val="center"/>
    </w:pPr>
    <w:rPr>
      <w:rFonts w:ascii="Times New Roman" w:eastAsia="Times New Roman" w:hAnsi="Times New Roman"/>
      <w:b/>
      <w:sz w:val="28"/>
      <w:szCs w:val="20"/>
      <w:lang w:eastAsia="ru-RU"/>
    </w:rPr>
  </w:style>
  <w:style w:type="character" w:customStyle="1" w:styleId="af4">
    <w:name w:val="Название Знак"/>
    <w:link w:val="af3"/>
    <w:rsid w:val="00B527DE"/>
    <w:rPr>
      <w:rFonts w:ascii="Times New Roman" w:eastAsia="Times New Roman" w:hAnsi="Times New Roman"/>
      <w:b/>
      <w:sz w:val="28"/>
    </w:rPr>
  </w:style>
  <w:style w:type="table" w:styleId="af5">
    <w:name w:val="Table Grid"/>
    <w:basedOn w:val="a2"/>
    <w:rsid w:val="00B527D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
    <w:name w:val="Нет списка1"/>
    <w:next w:val="a3"/>
    <w:uiPriority w:val="99"/>
    <w:semiHidden/>
    <w:rsid w:val="00B527DE"/>
  </w:style>
  <w:style w:type="character" w:styleId="af6">
    <w:name w:val="FollowedHyperlink"/>
    <w:uiPriority w:val="99"/>
    <w:rsid w:val="00B527DE"/>
    <w:rPr>
      <w:b/>
      <w:i/>
      <w:color w:val="800080"/>
      <w:sz w:val="28"/>
      <w:u w:val="single"/>
      <w:lang w:val="en-GB" w:eastAsia="en-US" w:bidi="ar-SA"/>
    </w:rPr>
  </w:style>
  <w:style w:type="paragraph" w:customStyle="1" w:styleId="xl25">
    <w:name w:val="xl25"/>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6">
    <w:name w:val="xl26"/>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7">
    <w:name w:val="xl27"/>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28">
    <w:name w:val="xl28"/>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9">
    <w:name w:val="xl29"/>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0">
    <w:name w:val="xl30"/>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1">
    <w:name w:val="xl31"/>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32">
    <w:name w:val="xl32"/>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33">
    <w:name w:val="xl33"/>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34">
    <w:name w:val="xl34"/>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35">
    <w:name w:val="xl35"/>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36">
    <w:name w:val="xl36"/>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37">
    <w:name w:val="xl37"/>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38">
    <w:name w:val="xl38"/>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39">
    <w:name w:val="xl39"/>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0">
    <w:name w:val="xl40"/>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1">
    <w:name w:val="xl41"/>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2">
    <w:name w:val="xl42"/>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43">
    <w:name w:val="xl43"/>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45">
    <w:name w:val="xl45"/>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46">
    <w:name w:val="xl46"/>
    <w:basedOn w:val="a"/>
    <w:rsid w:val="00B527DE"/>
    <w:pP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7">
    <w:name w:val="xl47"/>
    <w:basedOn w:val="a"/>
    <w:rsid w:val="00B527DE"/>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48">
    <w:name w:val="xl48"/>
    <w:basedOn w:val="a"/>
    <w:rsid w:val="00B527DE"/>
    <w:pPr>
      <w:spacing w:before="100" w:beforeAutospacing="1" w:after="100" w:afterAutospacing="1" w:line="240" w:lineRule="auto"/>
    </w:pPr>
    <w:rPr>
      <w:rFonts w:ascii="Times New Roman" w:eastAsia="Times New Roman" w:hAnsi="Times New Roman"/>
      <w:b/>
      <w:bCs/>
      <w:lang w:eastAsia="ru-RU"/>
    </w:rPr>
  </w:style>
  <w:style w:type="paragraph" w:customStyle="1" w:styleId="xl49">
    <w:name w:val="xl49"/>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0">
    <w:name w:val="xl50"/>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i/>
      <w:iCs/>
      <w:sz w:val="24"/>
      <w:szCs w:val="24"/>
      <w:lang w:eastAsia="ru-RU"/>
    </w:rPr>
  </w:style>
  <w:style w:type="paragraph" w:customStyle="1" w:styleId="xl51">
    <w:name w:val="xl51"/>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18"/>
      <w:szCs w:val="18"/>
      <w:lang w:eastAsia="ru-RU"/>
    </w:rPr>
  </w:style>
  <w:style w:type="paragraph" w:customStyle="1" w:styleId="xl52">
    <w:name w:val="xl52"/>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53">
    <w:name w:val="xl53"/>
    <w:basedOn w:val="a"/>
    <w:rsid w:val="00B527DE"/>
    <w:pP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54">
    <w:name w:val="xl54"/>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5">
    <w:name w:val="xl55"/>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6">
    <w:name w:val="xl56"/>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57">
    <w:name w:val="xl57"/>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8">
    <w:name w:val="xl58"/>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9">
    <w:name w:val="xl59"/>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60">
    <w:name w:val="xl60"/>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61">
    <w:name w:val="xl61"/>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2">
    <w:name w:val="xl62"/>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63">
    <w:name w:val="xl63"/>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64">
    <w:name w:val="xl64"/>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5">
    <w:name w:val="xl65"/>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66">
    <w:name w:val="xl66"/>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67">
    <w:name w:val="xl67"/>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8">
    <w:name w:val="xl68"/>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69">
    <w:name w:val="xl69"/>
    <w:basedOn w:val="a"/>
    <w:rsid w:val="00B527D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70">
    <w:name w:val="xl70"/>
    <w:basedOn w:val="a"/>
    <w:rsid w:val="00B527D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72">
    <w:name w:val="xl72"/>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3">
    <w:name w:val="xl73"/>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4">
    <w:name w:val="xl74"/>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75">
    <w:name w:val="xl75"/>
    <w:basedOn w:val="a"/>
    <w:rsid w:val="00B527D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6">
    <w:name w:val="xl76"/>
    <w:basedOn w:val="a"/>
    <w:rsid w:val="00B527DE"/>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7">
    <w:name w:val="xl77"/>
    <w:basedOn w:val="a"/>
    <w:rsid w:val="00B527DE"/>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8">
    <w:name w:val="xl78"/>
    <w:basedOn w:val="a"/>
    <w:rsid w:val="00B527DE"/>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79">
    <w:name w:val="xl79"/>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80">
    <w:name w:val="xl80"/>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81">
    <w:name w:val="xl81"/>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82">
    <w:name w:val="xl82"/>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3">
    <w:name w:val="xl83"/>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4">
    <w:name w:val="xl84"/>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5">
    <w:name w:val="xl85"/>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86">
    <w:name w:val="xl86"/>
    <w:basedOn w:val="a"/>
    <w:rsid w:val="00B527D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87">
    <w:name w:val="xl87"/>
    <w:basedOn w:val="a"/>
    <w:rsid w:val="00B527D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88">
    <w:name w:val="xl88"/>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9">
    <w:name w:val="xl89"/>
    <w:basedOn w:val="a"/>
    <w:rsid w:val="00B527DE"/>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0">
    <w:name w:val="xl90"/>
    <w:basedOn w:val="a"/>
    <w:rsid w:val="00B527DE"/>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91">
    <w:name w:val="xl91"/>
    <w:basedOn w:val="a"/>
    <w:rsid w:val="00B527DE"/>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2">
    <w:name w:val="xl92"/>
    <w:basedOn w:val="a"/>
    <w:rsid w:val="00B527DE"/>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3">
    <w:name w:val="xl93"/>
    <w:basedOn w:val="a"/>
    <w:rsid w:val="00B527DE"/>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4">
    <w:name w:val="xl94"/>
    <w:basedOn w:val="a"/>
    <w:rsid w:val="00B527DE"/>
    <w:pPr>
      <w:spacing w:before="100" w:beforeAutospacing="1" w:after="100" w:afterAutospacing="1" w:line="240" w:lineRule="auto"/>
      <w:jc w:val="center"/>
      <w:textAlignment w:val="top"/>
    </w:pPr>
    <w:rPr>
      <w:rFonts w:ascii="Arial CYR" w:eastAsia="Times New Roman" w:hAnsi="Arial CYR" w:cs="Arial CYR"/>
      <w:b/>
      <w:bCs/>
      <w:lang w:eastAsia="ru-RU"/>
    </w:rPr>
  </w:style>
  <w:style w:type="character" w:customStyle="1" w:styleId="ConsPlusNormal0">
    <w:name w:val="ConsPlusNormal Знак"/>
    <w:link w:val="ConsPlusNormal"/>
    <w:locked/>
    <w:rsid w:val="00B527DE"/>
    <w:rPr>
      <w:rFonts w:ascii="Arial" w:eastAsia="Times New Roman" w:hAnsi="Arial" w:cs="Arial"/>
    </w:rPr>
  </w:style>
  <w:style w:type="character" w:customStyle="1" w:styleId="af7">
    <w:name w:val="Знак Знак"/>
    <w:rsid w:val="00B527DE"/>
    <w:rPr>
      <w:sz w:val="24"/>
      <w:lang w:val="ru-RU" w:eastAsia="ru-RU" w:bidi="ar-SA"/>
    </w:rPr>
  </w:style>
  <w:style w:type="character" w:styleId="af8">
    <w:name w:val="annotation reference"/>
    <w:rsid w:val="00B527DE"/>
    <w:rPr>
      <w:sz w:val="16"/>
      <w:szCs w:val="16"/>
    </w:rPr>
  </w:style>
  <w:style w:type="paragraph" w:styleId="af9">
    <w:name w:val="annotation text"/>
    <w:basedOn w:val="a"/>
    <w:link w:val="afa"/>
    <w:rsid w:val="00B527DE"/>
    <w:pPr>
      <w:spacing w:after="0" w:line="240" w:lineRule="auto"/>
    </w:pPr>
    <w:rPr>
      <w:rFonts w:ascii="Times New Roman" w:eastAsia="Times New Roman" w:hAnsi="Times New Roman"/>
      <w:sz w:val="20"/>
      <w:szCs w:val="20"/>
      <w:lang w:eastAsia="ru-RU"/>
    </w:rPr>
  </w:style>
  <w:style w:type="character" w:customStyle="1" w:styleId="afa">
    <w:name w:val="Текст примечания Знак"/>
    <w:link w:val="af9"/>
    <w:rsid w:val="00B527DE"/>
    <w:rPr>
      <w:rFonts w:ascii="Times New Roman" w:eastAsia="Times New Roman" w:hAnsi="Times New Roman"/>
    </w:rPr>
  </w:style>
  <w:style w:type="paragraph" w:styleId="afb">
    <w:name w:val="annotation subject"/>
    <w:basedOn w:val="af9"/>
    <w:next w:val="af9"/>
    <w:link w:val="afc"/>
    <w:rsid w:val="00B527DE"/>
    <w:rPr>
      <w:b/>
      <w:bCs/>
      <w:i/>
      <w:sz w:val="28"/>
      <w:lang w:val="en-GB" w:eastAsia="en-US"/>
    </w:rPr>
  </w:style>
  <w:style w:type="character" w:customStyle="1" w:styleId="afc">
    <w:name w:val="Тема примечания Знак"/>
    <w:link w:val="afb"/>
    <w:rsid w:val="00B527DE"/>
    <w:rPr>
      <w:rFonts w:ascii="Times New Roman" w:eastAsia="Times New Roman" w:hAnsi="Times New Roman"/>
      <w:b/>
      <w:bCs/>
      <w:i/>
      <w:sz w:val="28"/>
      <w:lang w:val="en-GB" w:eastAsia="en-US"/>
    </w:rPr>
  </w:style>
  <w:style w:type="paragraph" w:customStyle="1" w:styleId="afd">
    <w:name w:val="Знак"/>
    <w:basedOn w:val="a"/>
    <w:rsid w:val="00B527DE"/>
    <w:pPr>
      <w:widowControl w:val="0"/>
      <w:tabs>
        <w:tab w:val="num" w:pos="1315"/>
      </w:tabs>
      <w:adjustRightInd w:val="0"/>
      <w:spacing w:line="240" w:lineRule="exact"/>
      <w:ind w:left="1315" w:hanging="180"/>
      <w:jc w:val="center"/>
    </w:pPr>
    <w:rPr>
      <w:rFonts w:ascii="Times New Roman" w:eastAsia="Times New Roman" w:hAnsi="Times New Roman"/>
      <w:b/>
      <w:bCs/>
      <w:i/>
      <w:iCs/>
      <w:sz w:val="28"/>
      <w:szCs w:val="28"/>
      <w:lang w:val="en-GB"/>
    </w:rPr>
  </w:style>
  <w:style w:type="character" w:customStyle="1" w:styleId="afe">
    <w:name w:val="Подпись Знак"/>
    <w:link w:val="aff"/>
    <w:rsid w:val="00B527DE"/>
    <w:rPr>
      <w:sz w:val="24"/>
    </w:rPr>
  </w:style>
  <w:style w:type="paragraph" w:styleId="aff">
    <w:name w:val="Signature"/>
    <w:basedOn w:val="a"/>
    <w:link w:val="afe"/>
    <w:rsid w:val="00B527DE"/>
    <w:pPr>
      <w:spacing w:after="0" w:line="240" w:lineRule="auto"/>
      <w:ind w:left="4252"/>
    </w:pPr>
    <w:rPr>
      <w:sz w:val="24"/>
      <w:szCs w:val="20"/>
      <w:lang w:eastAsia="ru-RU"/>
    </w:rPr>
  </w:style>
  <w:style w:type="character" w:customStyle="1" w:styleId="16">
    <w:name w:val="Подпись Знак1"/>
    <w:rsid w:val="00B527DE"/>
    <w:rPr>
      <w:sz w:val="22"/>
      <w:szCs w:val="22"/>
      <w:lang w:eastAsia="en-US"/>
    </w:rPr>
  </w:style>
  <w:style w:type="paragraph" w:customStyle="1" w:styleId="51">
    <w:name w:val="Знак Знак5 Знак Знак Знак Знак"/>
    <w:basedOn w:val="a"/>
    <w:rsid w:val="00B527DE"/>
    <w:pPr>
      <w:spacing w:line="240" w:lineRule="exact"/>
    </w:pPr>
    <w:rPr>
      <w:rFonts w:ascii="Arial" w:eastAsia="Times New Roman" w:hAnsi="Arial" w:cs="Arial"/>
      <w:sz w:val="20"/>
      <w:szCs w:val="20"/>
      <w:lang w:val="fr-FR"/>
    </w:rPr>
  </w:style>
  <w:style w:type="paragraph" w:styleId="aff0">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
    <w:link w:val="aff1"/>
    <w:uiPriority w:val="99"/>
    <w:qFormat/>
    <w:rsid w:val="00B527D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4">
    <w:name w:val="Стиль1 Знак"/>
    <w:link w:val="13"/>
    <w:locked/>
    <w:rsid w:val="008E4746"/>
    <w:rPr>
      <w:rFonts w:ascii="Times New Roman" w:eastAsia="Times New Roman" w:hAnsi="Times New Roman"/>
      <w:sz w:val="24"/>
    </w:rPr>
  </w:style>
  <w:style w:type="character" w:customStyle="1" w:styleId="aff1">
    <w:name w:val="Обычный (веб) Знак"/>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f0"/>
    <w:uiPriority w:val="99"/>
    <w:rsid w:val="001370DA"/>
    <w:rPr>
      <w:rFonts w:ascii="Times New Roman" w:eastAsia="Times New Roman" w:hAnsi="Times New Roman"/>
      <w:sz w:val="24"/>
      <w:szCs w:val="24"/>
    </w:rPr>
  </w:style>
  <w:style w:type="paragraph" w:customStyle="1" w:styleId="17">
    <w:name w:val="Нижний колонтитул1"/>
    <w:basedOn w:val="a"/>
    <w:rsid w:val="001370DA"/>
    <w:pPr>
      <w:spacing w:before="100" w:beforeAutospacing="1" w:after="100" w:afterAutospacing="1" w:line="240" w:lineRule="auto"/>
    </w:pPr>
    <w:rPr>
      <w:rFonts w:ascii="Times New Roman" w:eastAsia="Times New Roman" w:hAnsi="Times New Roman"/>
      <w:sz w:val="24"/>
      <w:szCs w:val="24"/>
      <w:lang w:eastAsia="ru-RU"/>
    </w:rPr>
  </w:style>
  <w:style w:type="character" w:styleId="aff2">
    <w:name w:val="footnote reference"/>
    <w:rsid w:val="00690590"/>
    <w:rPr>
      <w:vertAlign w:val="superscript"/>
    </w:rPr>
  </w:style>
  <w:style w:type="character" w:customStyle="1" w:styleId="18">
    <w:name w:val="Гиперссылка1"/>
    <w:basedOn w:val="a1"/>
    <w:rsid w:val="00C21D69"/>
  </w:style>
  <w:style w:type="character" w:customStyle="1" w:styleId="bxmgesq">
    <w:name w:val="bxmgesq"/>
    <w:basedOn w:val="a1"/>
    <w:rsid w:val="00C21D69"/>
  </w:style>
  <w:style w:type="paragraph" w:customStyle="1" w:styleId="consplusnormal1">
    <w:name w:val="consplusnormal"/>
    <w:basedOn w:val="a"/>
    <w:rsid w:val="00DC1682"/>
    <w:pPr>
      <w:spacing w:before="100" w:beforeAutospacing="1" w:after="100" w:afterAutospacing="1" w:line="240" w:lineRule="auto"/>
    </w:pPr>
    <w:rPr>
      <w:rFonts w:ascii="Times New Roman" w:eastAsia="Times New Roman" w:hAnsi="Times New Roman"/>
      <w:sz w:val="24"/>
      <w:szCs w:val="24"/>
      <w:lang w:eastAsia="ru-RU"/>
    </w:rPr>
  </w:style>
  <w:style w:type="character" w:styleId="aff3">
    <w:name w:val="Strong"/>
    <w:basedOn w:val="a1"/>
    <w:uiPriority w:val="22"/>
    <w:qFormat/>
    <w:rsid w:val="00CC5400"/>
    <w:rPr>
      <w:b w:val="0"/>
      <w:bCs/>
      <w:i/>
      <w:sz w:val="28"/>
      <w:lang w:val="en-GB" w:eastAsia="en-US" w:bidi="ar-SA"/>
    </w:rPr>
  </w:style>
  <w:style w:type="paragraph" w:customStyle="1" w:styleId="nospacing">
    <w:name w:val="nospacing"/>
    <w:basedOn w:val="a"/>
    <w:rsid w:val="0067487F"/>
    <w:pPr>
      <w:spacing w:before="100" w:beforeAutospacing="1" w:after="100" w:afterAutospacing="1" w:line="240" w:lineRule="auto"/>
    </w:pPr>
    <w:rPr>
      <w:rFonts w:ascii="Times New Roman" w:eastAsia="Times New Roman" w:hAnsi="Times New Roman"/>
      <w:sz w:val="24"/>
      <w:szCs w:val="24"/>
      <w:lang w:eastAsia="ru-RU"/>
    </w:rPr>
  </w:style>
  <w:style w:type="paragraph" w:styleId="aff4">
    <w:name w:val="No Spacing"/>
    <w:link w:val="aff5"/>
    <w:uiPriority w:val="1"/>
    <w:qFormat/>
    <w:rsid w:val="008A0F66"/>
    <w:rPr>
      <w:sz w:val="22"/>
      <w:szCs w:val="22"/>
      <w:lang w:eastAsia="en-US"/>
    </w:rPr>
  </w:style>
  <w:style w:type="paragraph" w:customStyle="1" w:styleId="ConsPlusCell">
    <w:name w:val="ConsPlusCell"/>
    <w:rsid w:val="00460476"/>
    <w:pPr>
      <w:widowControl w:val="0"/>
      <w:autoSpaceDE w:val="0"/>
      <w:autoSpaceDN w:val="0"/>
    </w:pPr>
    <w:rPr>
      <w:rFonts w:ascii="Courier New" w:eastAsia="Times New Roman" w:hAnsi="Courier New" w:cs="Courier New"/>
    </w:rPr>
  </w:style>
  <w:style w:type="paragraph" w:customStyle="1" w:styleId="ConsPlusDocList">
    <w:name w:val="ConsPlusDocList"/>
    <w:rsid w:val="00460476"/>
    <w:pPr>
      <w:widowControl w:val="0"/>
      <w:autoSpaceDE w:val="0"/>
      <w:autoSpaceDN w:val="0"/>
    </w:pPr>
    <w:rPr>
      <w:rFonts w:eastAsia="Times New Roman" w:cs="Calibri"/>
      <w:sz w:val="22"/>
    </w:rPr>
  </w:style>
  <w:style w:type="paragraph" w:customStyle="1" w:styleId="ConsPlusTitlePage">
    <w:name w:val="ConsPlusTitlePage"/>
    <w:rsid w:val="00460476"/>
    <w:pPr>
      <w:widowControl w:val="0"/>
      <w:autoSpaceDE w:val="0"/>
      <w:autoSpaceDN w:val="0"/>
    </w:pPr>
    <w:rPr>
      <w:rFonts w:ascii="Tahoma" w:eastAsia="Times New Roman" w:hAnsi="Tahoma" w:cs="Tahoma"/>
    </w:rPr>
  </w:style>
  <w:style w:type="paragraph" w:customStyle="1" w:styleId="ConsPlusJurTerm">
    <w:name w:val="ConsPlusJurTerm"/>
    <w:rsid w:val="00460476"/>
    <w:pPr>
      <w:widowControl w:val="0"/>
      <w:autoSpaceDE w:val="0"/>
      <w:autoSpaceDN w:val="0"/>
    </w:pPr>
    <w:rPr>
      <w:rFonts w:ascii="Tahoma" w:eastAsia="Times New Roman" w:hAnsi="Tahoma" w:cs="Tahoma"/>
      <w:sz w:val="26"/>
    </w:rPr>
  </w:style>
  <w:style w:type="paragraph" w:customStyle="1" w:styleId="ConsPlusTextList">
    <w:name w:val="ConsPlusTextList"/>
    <w:rsid w:val="00460476"/>
    <w:pPr>
      <w:widowControl w:val="0"/>
      <w:autoSpaceDE w:val="0"/>
      <w:autoSpaceDN w:val="0"/>
    </w:pPr>
    <w:rPr>
      <w:rFonts w:ascii="Arial" w:eastAsia="Times New Roman" w:hAnsi="Arial" w:cs="Arial"/>
    </w:rPr>
  </w:style>
  <w:style w:type="paragraph" w:customStyle="1" w:styleId="19">
    <w:name w:val="нум список 1"/>
    <w:rsid w:val="00460476"/>
    <w:pPr>
      <w:suppressAutoHyphens/>
      <w:spacing w:before="120" w:after="120" w:line="360" w:lineRule="atLeast"/>
      <w:jc w:val="both"/>
    </w:pPr>
    <w:rPr>
      <w:rFonts w:ascii="Times New Roman" w:eastAsia="SimSun" w:hAnsi="Times New Roman" w:cs="Mangal"/>
      <w:color w:val="000000"/>
      <w:kern w:val="1"/>
      <w:sz w:val="24"/>
      <w:lang w:eastAsia="zh-CN" w:bidi="hi-IN"/>
    </w:rPr>
  </w:style>
  <w:style w:type="character" w:customStyle="1" w:styleId="61">
    <w:name w:val="Основной текст (6)"/>
    <w:rsid w:val="00460476"/>
    <w:rPr>
      <w:b/>
      <w:bCs/>
      <w:shd w:val="clear" w:color="auto" w:fill="FFFFFF"/>
    </w:rPr>
  </w:style>
  <w:style w:type="paragraph" w:styleId="aff6">
    <w:name w:val="List Paragraph"/>
    <w:basedOn w:val="a"/>
    <w:uiPriority w:val="34"/>
    <w:qFormat/>
    <w:rsid w:val="00460476"/>
    <w:pPr>
      <w:spacing w:after="0" w:line="240" w:lineRule="auto"/>
      <w:ind w:left="720"/>
      <w:contextualSpacing/>
    </w:pPr>
    <w:rPr>
      <w:rFonts w:ascii="Times New Roman" w:eastAsia="Times New Roman" w:hAnsi="Times New Roman"/>
      <w:sz w:val="24"/>
      <w:szCs w:val="24"/>
      <w:lang w:eastAsia="ru-RU"/>
    </w:rPr>
  </w:style>
  <w:style w:type="character" w:customStyle="1" w:styleId="-">
    <w:name w:val="Интернет-ссылка"/>
    <w:uiPriority w:val="99"/>
    <w:semiHidden/>
    <w:rsid w:val="00460476"/>
    <w:rPr>
      <w:color w:val="0000FF"/>
      <w:u w:val="single"/>
    </w:rPr>
  </w:style>
  <w:style w:type="character" w:customStyle="1" w:styleId="field">
    <w:name w:val="field"/>
    <w:rsid w:val="00460476"/>
  </w:style>
  <w:style w:type="character" w:customStyle="1" w:styleId="24">
    <w:name w:val="Гиперссылка2"/>
    <w:basedOn w:val="a1"/>
    <w:rsid w:val="00460476"/>
  </w:style>
  <w:style w:type="character" w:customStyle="1" w:styleId="80">
    <w:name w:val="Заголовок 8 Знак"/>
    <w:basedOn w:val="a1"/>
    <w:link w:val="8"/>
    <w:rsid w:val="008231EE"/>
    <w:rPr>
      <w:rFonts w:ascii="Times New Roman" w:eastAsia="Times New Roman" w:hAnsi="Times New Roman"/>
      <w:b/>
      <w:sz w:val="24"/>
      <w:szCs w:val="24"/>
    </w:rPr>
  </w:style>
  <w:style w:type="paragraph" w:customStyle="1" w:styleId="aff7">
    <w:name w:val="Обычный (паспорт)"/>
    <w:basedOn w:val="a"/>
    <w:rsid w:val="008231EE"/>
    <w:pPr>
      <w:spacing w:before="120" w:after="0" w:line="240" w:lineRule="auto"/>
      <w:jc w:val="both"/>
    </w:pPr>
    <w:rPr>
      <w:rFonts w:ascii="Times New Roman" w:hAnsi="Times New Roman"/>
      <w:sz w:val="28"/>
      <w:szCs w:val="28"/>
      <w:lang w:eastAsia="ru-RU"/>
    </w:rPr>
  </w:style>
  <w:style w:type="paragraph" w:customStyle="1" w:styleId="aff8">
    <w:name w:val="Жирный (паспорт)"/>
    <w:basedOn w:val="a"/>
    <w:rsid w:val="008231EE"/>
    <w:pPr>
      <w:spacing w:before="120" w:after="0" w:line="240" w:lineRule="auto"/>
      <w:jc w:val="both"/>
    </w:pPr>
    <w:rPr>
      <w:rFonts w:ascii="Times New Roman" w:hAnsi="Times New Roman"/>
      <w:b/>
      <w:sz w:val="28"/>
      <w:szCs w:val="28"/>
      <w:lang w:eastAsia="ru-RU"/>
    </w:rPr>
  </w:style>
  <w:style w:type="paragraph" w:customStyle="1" w:styleId="1a">
    <w:name w:val="Абзац списка1"/>
    <w:basedOn w:val="a"/>
    <w:rsid w:val="008231EE"/>
    <w:pPr>
      <w:spacing w:after="0" w:line="240" w:lineRule="auto"/>
      <w:ind w:left="720"/>
      <w:contextualSpacing/>
    </w:pPr>
    <w:rPr>
      <w:rFonts w:ascii="Times New Roman" w:eastAsia="Times New Roman" w:hAnsi="Times New Roman"/>
      <w:sz w:val="20"/>
      <w:szCs w:val="20"/>
      <w:lang w:eastAsia="ru-RU"/>
    </w:rPr>
  </w:style>
  <w:style w:type="character" w:customStyle="1" w:styleId="32">
    <w:name w:val="Основной текст (3)_"/>
    <w:link w:val="33"/>
    <w:rsid w:val="008231EE"/>
    <w:rPr>
      <w:rFonts w:ascii="Times New Roman" w:eastAsia="Times New Roman" w:hAnsi="Times New Roman"/>
      <w:b/>
      <w:bCs/>
      <w:sz w:val="28"/>
      <w:szCs w:val="28"/>
      <w:shd w:val="clear" w:color="auto" w:fill="FFFFFF"/>
    </w:rPr>
  </w:style>
  <w:style w:type="paragraph" w:customStyle="1" w:styleId="33">
    <w:name w:val="Основной текст (3)"/>
    <w:basedOn w:val="a"/>
    <w:link w:val="32"/>
    <w:rsid w:val="008231EE"/>
    <w:pPr>
      <w:widowControl w:val="0"/>
      <w:shd w:val="clear" w:color="auto" w:fill="FFFFFF"/>
      <w:spacing w:before="900" w:after="0" w:line="326" w:lineRule="exact"/>
    </w:pPr>
    <w:rPr>
      <w:rFonts w:ascii="Times New Roman" w:eastAsia="Times New Roman" w:hAnsi="Times New Roman"/>
      <w:b/>
      <w:bCs/>
      <w:sz w:val="28"/>
      <w:szCs w:val="28"/>
      <w:lang w:eastAsia="ru-RU"/>
    </w:rPr>
  </w:style>
  <w:style w:type="character" w:customStyle="1" w:styleId="25">
    <w:name w:val="Основной текст (2)_"/>
    <w:link w:val="26"/>
    <w:rsid w:val="008231EE"/>
    <w:rPr>
      <w:rFonts w:ascii="Times New Roman" w:eastAsia="Times New Roman" w:hAnsi="Times New Roman"/>
      <w:sz w:val="26"/>
      <w:szCs w:val="26"/>
      <w:shd w:val="clear" w:color="auto" w:fill="FFFFFF"/>
    </w:rPr>
  </w:style>
  <w:style w:type="paragraph" w:customStyle="1" w:styleId="26">
    <w:name w:val="Основной текст (2)"/>
    <w:basedOn w:val="a"/>
    <w:link w:val="25"/>
    <w:rsid w:val="008231EE"/>
    <w:pPr>
      <w:widowControl w:val="0"/>
      <w:shd w:val="clear" w:color="auto" w:fill="FFFFFF"/>
      <w:spacing w:after="0" w:line="307" w:lineRule="exact"/>
      <w:jc w:val="both"/>
    </w:pPr>
    <w:rPr>
      <w:rFonts w:ascii="Times New Roman" w:eastAsia="Times New Roman" w:hAnsi="Times New Roman"/>
      <w:sz w:val="26"/>
      <w:szCs w:val="26"/>
      <w:lang w:eastAsia="ru-RU"/>
    </w:rPr>
  </w:style>
  <w:style w:type="paragraph" w:styleId="27">
    <w:name w:val="Body Text Indent 2"/>
    <w:basedOn w:val="a"/>
    <w:link w:val="28"/>
    <w:rsid w:val="008231EE"/>
    <w:pPr>
      <w:widowControl w:val="0"/>
      <w:spacing w:after="0" w:line="240" w:lineRule="auto"/>
      <w:ind w:firstLine="720"/>
      <w:jc w:val="both"/>
    </w:pPr>
    <w:rPr>
      <w:rFonts w:ascii="Times New Roman" w:eastAsia="Times New Roman" w:hAnsi="Times New Roman"/>
      <w:sz w:val="28"/>
      <w:szCs w:val="28"/>
      <w:lang w:eastAsia="ru-RU"/>
    </w:rPr>
  </w:style>
  <w:style w:type="character" w:customStyle="1" w:styleId="28">
    <w:name w:val="Основной текст с отступом 2 Знак"/>
    <w:basedOn w:val="a1"/>
    <w:link w:val="27"/>
    <w:rsid w:val="008231EE"/>
    <w:rPr>
      <w:rFonts w:ascii="Times New Roman" w:eastAsia="Times New Roman" w:hAnsi="Times New Roman"/>
      <w:sz w:val="28"/>
      <w:szCs w:val="28"/>
    </w:rPr>
  </w:style>
  <w:style w:type="character" w:customStyle="1" w:styleId="1b">
    <w:name w:val="Верхний колонтитул Знак1"/>
    <w:locked/>
    <w:rsid w:val="008231EE"/>
    <w:rPr>
      <w:rFonts w:ascii="Times New Roman" w:eastAsia="Times New Roman" w:hAnsi="Times New Roman" w:cs="Times New Roman"/>
      <w:sz w:val="20"/>
      <w:szCs w:val="20"/>
      <w:lang w:eastAsia="ru-RU"/>
    </w:rPr>
  </w:style>
  <w:style w:type="paragraph" w:customStyle="1" w:styleId="1c">
    <w:name w:val="Знак1"/>
    <w:basedOn w:val="a"/>
    <w:rsid w:val="008231EE"/>
    <w:pPr>
      <w:spacing w:line="240" w:lineRule="exact"/>
    </w:pPr>
    <w:rPr>
      <w:rFonts w:ascii="Arial" w:hAnsi="Arial" w:cs="Arial"/>
      <w:sz w:val="20"/>
      <w:szCs w:val="20"/>
      <w:lang w:val="fr-FR"/>
    </w:rPr>
  </w:style>
  <w:style w:type="paragraph" w:styleId="34">
    <w:name w:val="Body Text Indent 3"/>
    <w:basedOn w:val="a"/>
    <w:link w:val="35"/>
    <w:rsid w:val="008231EE"/>
    <w:pPr>
      <w:spacing w:after="120" w:line="276" w:lineRule="auto"/>
      <w:ind w:left="283"/>
    </w:pPr>
    <w:rPr>
      <w:rFonts w:eastAsia="Times New Roman"/>
      <w:sz w:val="16"/>
      <w:szCs w:val="16"/>
    </w:rPr>
  </w:style>
  <w:style w:type="character" w:customStyle="1" w:styleId="35">
    <w:name w:val="Основной текст с отступом 3 Знак"/>
    <w:basedOn w:val="a1"/>
    <w:link w:val="34"/>
    <w:rsid w:val="008231EE"/>
    <w:rPr>
      <w:rFonts w:eastAsia="Times New Roman"/>
      <w:sz w:val="16"/>
      <w:szCs w:val="16"/>
      <w:lang w:eastAsia="en-US"/>
    </w:rPr>
  </w:style>
  <w:style w:type="paragraph" w:customStyle="1" w:styleId="110">
    <w:name w:val="Абзац списка11"/>
    <w:basedOn w:val="a"/>
    <w:rsid w:val="008231EE"/>
    <w:pPr>
      <w:spacing w:after="200" w:line="276" w:lineRule="auto"/>
      <w:ind w:left="720"/>
    </w:pPr>
    <w:rPr>
      <w:rFonts w:eastAsia="Times New Roman"/>
    </w:rPr>
  </w:style>
  <w:style w:type="paragraph" w:customStyle="1" w:styleId="aff9">
    <w:name w:val="Знак Знак Знак Знак"/>
    <w:basedOn w:val="a"/>
    <w:rsid w:val="008231EE"/>
    <w:pPr>
      <w:spacing w:before="100" w:beforeAutospacing="1" w:after="100" w:afterAutospacing="1" w:line="240" w:lineRule="auto"/>
    </w:pPr>
    <w:rPr>
      <w:rFonts w:ascii="Tahoma" w:eastAsia="Times New Roman" w:hAnsi="Tahoma"/>
      <w:bCs/>
      <w:sz w:val="20"/>
      <w:szCs w:val="20"/>
      <w:lang w:val="en-US"/>
    </w:rPr>
  </w:style>
  <w:style w:type="paragraph" w:customStyle="1" w:styleId="12">
    <w:name w:val="Знак12 Знак Знак Знак"/>
    <w:basedOn w:val="a"/>
    <w:rsid w:val="008231EE"/>
    <w:pPr>
      <w:widowControl w:val="0"/>
      <w:numPr>
        <w:numId w:val="39"/>
      </w:numPr>
      <w:adjustRightInd w:val="0"/>
      <w:spacing w:line="240" w:lineRule="exact"/>
      <w:jc w:val="center"/>
    </w:pPr>
    <w:rPr>
      <w:rFonts w:ascii="Times New Roman" w:eastAsia="Times New Roman" w:hAnsi="Times New Roman"/>
      <w:b/>
      <w:i/>
      <w:sz w:val="28"/>
      <w:szCs w:val="20"/>
      <w:lang w:val="en-GB"/>
    </w:rPr>
  </w:style>
  <w:style w:type="paragraph" w:customStyle="1" w:styleId="1d">
    <w:name w:val="Знак Знак Знак1"/>
    <w:basedOn w:val="a"/>
    <w:rsid w:val="008231EE"/>
    <w:pPr>
      <w:spacing w:before="100" w:beforeAutospacing="1" w:after="100" w:afterAutospacing="1" w:line="240" w:lineRule="auto"/>
    </w:pPr>
    <w:rPr>
      <w:rFonts w:ascii="Tahoma" w:eastAsia="Times New Roman" w:hAnsi="Tahoma" w:cs="Tahoma"/>
      <w:sz w:val="20"/>
      <w:szCs w:val="20"/>
      <w:lang w:val="en-US"/>
    </w:rPr>
  </w:style>
  <w:style w:type="character" w:customStyle="1" w:styleId="FontStyle11">
    <w:name w:val="Font Style11"/>
    <w:rsid w:val="008231EE"/>
    <w:rPr>
      <w:rFonts w:ascii="Times New Roman" w:hAnsi="Times New Roman" w:cs="Times New Roman"/>
      <w:sz w:val="26"/>
      <w:szCs w:val="26"/>
    </w:rPr>
  </w:style>
  <w:style w:type="paragraph" w:customStyle="1" w:styleId="1e">
    <w:name w:val="Знак1 Знак Знак Знак Знак Знак Знак"/>
    <w:basedOn w:val="a"/>
    <w:rsid w:val="008231EE"/>
    <w:pPr>
      <w:spacing w:before="100" w:beforeAutospacing="1" w:after="100" w:afterAutospacing="1" w:line="240" w:lineRule="auto"/>
    </w:pPr>
    <w:rPr>
      <w:rFonts w:ascii="Tahoma" w:eastAsia="Times New Roman" w:hAnsi="Tahoma" w:cs="Tahoma"/>
      <w:sz w:val="20"/>
      <w:szCs w:val="20"/>
      <w:lang w:val="en-US"/>
    </w:rPr>
  </w:style>
  <w:style w:type="character" w:customStyle="1" w:styleId="affa">
    <w:name w:val="Оглавление_"/>
    <w:link w:val="affb"/>
    <w:rsid w:val="008231EE"/>
    <w:rPr>
      <w:rFonts w:ascii="Times New Roman" w:eastAsia="Times New Roman" w:hAnsi="Times New Roman"/>
      <w:sz w:val="26"/>
      <w:szCs w:val="26"/>
      <w:shd w:val="clear" w:color="auto" w:fill="FFFFFF"/>
    </w:rPr>
  </w:style>
  <w:style w:type="paragraph" w:customStyle="1" w:styleId="affb">
    <w:name w:val="Оглавление"/>
    <w:basedOn w:val="a"/>
    <w:link w:val="affa"/>
    <w:rsid w:val="008231EE"/>
    <w:pPr>
      <w:widowControl w:val="0"/>
      <w:shd w:val="clear" w:color="auto" w:fill="FFFFFF"/>
      <w:spacing w:after="0" w:line="298" w:lineRule="exact"/>
      <w:jc w:val="both"/>
    </w:pPr>
    <w:rPr>
      <w:rFonts w:ascii="Times New Roman" w:eastAsia="Times New Roman" w:hAnsi="Times New Roman"/>
      <w:sz w:val="26"/>
      <w:szCs w:val="26"/>
      <w:lang w:eastAsia="ru-RU"/>
    </w:rPr>
  </w:style>
  <w:style w:type="paragraph" w:styleId="affc">
    <w:name w:val="Document Map"/>
    <w:basedOn w:val="a"/>
    <w:link w:val="affd"/>
    <w:uiPriority w:val="99"/>
    <w:semiHidden/>
    <w:unhideWhenUsed/>
    <w:rsid w:val="008231EE"/>
    <w:pPr>
      <w:spacing w:after="0" w:line="240" w:lineRule="auto"/>
    </w:pPr>
    <w:rPr>
      <w:rFonts w:ascii="Tahoma" w:hAnsi="Tahoma" w:cs="Tahoma"/>
      <w:sz w:val="16"/>
      <w:szCs w:val="16"/>
    </w:rPr>
  </w:style>
  <w:style w:type="character" w:customStyle="1" w:styleId="affd">
    <w:name w:val="Схема документа Знак"/>
    <w:basedOn w:val="a1"/>
    <w:link w:val="affc"/>
    <w:uiPriority w:val="99"/>
    <w:semiHidden/>
    <w:rsid w:val="008231EE"/>
    <w:rPr>
      <w:rFonts w:ascii="Tahoma" w:hAnsi="Tahoma" w:cs="Tahoma"/>
      <w:sz w:val="16"/>
      <w:szCs w:val="16"/>
      <w:lang w:eastAsia="en-US"/>
    </w:rPr>
  </w:style>
  <w:style w:type="paragraph" w:customStyle="1" w:styleId="ConsNonformat">
    <w:name w:val="ConsNonformat"/>
    <w:rsid w:val="008231EE"/>
    <w:pPr>
      <w:autoSpaceDE w:val="0"/>
      <w:autoSpaceDN w:val="0"/>
      <w:adjustRightInd w:val="0"/>
      <w:ind w:right="19772"/>
    </w:pPr>
    <w:rPr>
      <w:rFonts w:ascii="Courier New" w:eastAsia="Times New Roman" w:hAnsi="Courier New" w:cs="Courier New"/>
    </w:rPr>
  </w:style>
  <w:style w:type="character" w:customStyle="1" w:styleId="affe">
    <w:name w:val="Гипертекстовая ссылка"/>
    <w:rsid w:val="008231EE"/>
    <w:rPr>
      <w:color w:val="008000"/>
    </w:rPr>
  </w:style>
  <w:style w:type="paragraph" w:customStyle="1" w:styleId="Style16">
    <w:name w:val="Style16"/>
    <w:basedOn w:val="a"/>
    <w:uiPriority w:val="99"/>
    <w:rsid w:val="008231EE"/>
    <w:pPr>
      <w:widowControl w:val="0"/>
      <w:autoSpaceDE w:val="0"/>
      <w:autoSpaceDN w:val="0"/>
      <w:adjustRightInd w:val="0"/>
      <w:spacing w:after="0" w:line="296" w:lineRule="exact"/>
      <w:ind w:firstLine="504"/>
      <w:jc w:val="both"/>
    </w:pPr>
    <w:rPr>
      <w:rFonts w:ascii="Times New Roman" w:eastAsia="Times New Roman" w:hAnsi="Times New Roman"/>
      <w:sz w:val="24"/>
      <w:szCs w:val="24"/>
      <w:lang w:eastAsia="ru-RU"/>
    </w:rPr>
  </w:style>
  <w:style w:type="paragraph" w:customStyle="1" w:styleId="Style25">
    <w:name w:val="Style25"/>
    <w:basedOn w:val="a"/>
    <w:uiPriority w:val="99"/>
    <w:rsid w:val="008231EE"/>
    <w:pPr>
      <w:widowControl w:val="0"/>
      <w:autoSpaceDE w:val="0"/>
      <w:autoSpaceDN w:val="0"/>
      <w:adjustRightInd w:val="0"/>
      <w:spacing w:after="0" w:line="300" w:lineRule="exact"/>
    </w:pPr>
    <w:rPr>
      <w:rFonts w:ascii="Times New Roman" w:eastAsia="Times New Roman" w:hAnsi="Times New Roman"/>
      <w:sz w:val="24"/>
      <w:szCs w:val="24"/>
      <w:lang w:eastAsia="ru-RU"/>
    </w:rPr>
  </w:style>
  <w:style w:type="paragraph" w:customStyle="1" w:styleId="Style26">
    <w:name w:val="Style26"/>
    <w:basedOn w:val="a"/>
    <w:uiPriority w:val="99"/>
    <w:rsid w:val="008231EE"/>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7">
    <w:name w:val="Style27"/>
    <w:basedOn w:val="a"/>
    <w:uiPriority w:val="99"/>
    <w:rsid w:val="008231EE"/>
    <w:pPr>
      <w:widowControl w:val="0"/>
      <w:autoSpaceDE w:val="0"/>
      <w:autoSpaceDN w:val="0"/>
      <w:adjustRightInd w:val="0"/>
      <w:spacing w:after="0" w:line="293" w:lineRule="exact"/>
      <w:ind w:firstLine="1291"/>
    </w:pPr>
    <w:rPr>
      <w:rFonts w:ascii="Times New Roman" w:eastAsia="Times New Roman" w:hAnsi="Times New Roman"/>
      <w:sz w:val="24"/>
      <w:szCs w:val="24"/>
      <w:lang w:eastAsia="ru-RU"/>
    </w:rPr>
  </w:style>
  <w:style w:type="paragraph" w:customStyle="1" w:styleId="Style29">
    <w:name w:val="Style29"/>
    <w:basedOn w:val="a"/>
    <w:uiPriority w:val="99"/>
    <w:rsid w:val="008231EE"/>
    <w:pPr>
      <w:widowControl w:val="0"/>
      <w:autoSpaceDE w:val="0"/>
      <w:autoSpaceDN w:val="0"/>
      <w:adjustRightInd w:val="0"/>
      <w:spacing w:after="0" w:line="298" w:lineRule="exact"/>
      <w:ind w:firstLine="490"/>
      <w:jc w:val="both"/>
    </w:pPr>
    <w:rPr>
      <w:rFonts w:ascii="Times New Roman" w:eastAsia="Times New Roman" w:hAnsi="Times New Roman"/>
      <w:sz w:val="24"/>
      <w:szCs w:val="24"/>
      <w:lang w:eastAsia="ru-RU"/>
    </w:rPr>
  </w:style>
  <w:style w:type="paragraph" w:customStyle="1" w:styleId="Style30">
    <w:name w:val="Style30"/>
    <w:basedOn w:val="a"/>
    <w:uiPriority w:val="99"/>
    <w:rsid w:val="008231EE"/>
    <w:pPr>
      <w:widowControl w:val="0"/>
      <w:autoSpaceDE w:val="0"/>
      <w:autoSpaceDN w:val="0"/>
      <w:adjustRightInd w:val="0"/>
      <w:spacing w:after="0" w:line="298" w:lineRule="exact"/>
      <w:jc w:val="both"/>
    </w:pPr>
    <w:rPr>
      <w:rFonts w:ascii="Times New Roman" w:eastAsia="Times New Roman" w:hAnsi="Times New Roman"/>
      <w:sz w:val="24"/>
      <w:szCs w:val="24"/>
      <w:lang w:eastAsia="ru-RU"/>
    </w:rPr>
  </w:style>
  <w:style w:type="character" w:customStyle="1" w:styleId="FontStyle43">
    <w:name w:val="Font Style43"/>
    <w:uiPriority w:val="99"/>
    <w:rsid w:val="008231EE"/>
    <w:rPr>
      <w:rFonts w:ascii="Georgia" w:hAnsi="Georgia" w:cs="Georgia"/>
      <w:b/>
      <w:bCs/>
      <w:sz w:val="14"/>
      <w:szCs w:val="14"/>
    </w:rPr>
  </w:style>
  <w:style w:type="character" w:customStyle="1" w:styleId="FontStyle48">
    <w:name w:val="Font Style48"/>
    <w:uiPriority w:val="99"/>
    <w:rsid w:val="008231EE"/>
    <w:rPr>
      <w:rFonts w:ascii="Times New Roman" w:hAnsi="Times New Roman" w:cs="Times New Roman"/>
      <w:b/>
      <w:bCs/>
      <w:i/>
      <w:iCs/>
      <w:spacing w:val="-10"/>
      <w:sz w:val="12"/>
      <w:szCs w:val="12"/>
    </w:rPr>
  </w:style>
  <w:style w:type="character" w:customStyle="1" w:styleId="FontStyle50">
    <w:name w:val="Font Style50"/>
    <w:uiPriority w:val="99"/>
    <w:rsid w:val="008231EE"/>
    <w:rPr>
      <w:rFonts w:ascii="Times New Roman" w:hAnsi="Times New Roman" w:cs="Times New Roman"/>
      <w:sz w:val="24"/>
      <w:szCs w:val="24"/>
    </w:rPr>
  </w:style>
  <w:style w:type="character" w:customStyle="1" w:styleId="FontStyle51">
    <w:name w:val="Font Style51"/>
    <w:uiPriority w:val="99"/>
    <w:rsid w:val="008231EE"/>
    <w:rPr>
      <w:rFonts w:ascii="Times New Roman" w:hAnsi="Times New Roman" w:cs="Times New Roman"/>
      <w:b/>
      <w:bCs/>
      <w:i/>
      <w:iCs/>
      <w:spacing w:val="-10"/>
      <w:sz w:val="24"/>
      <w:szCs w:val="24"/>
    </w:rPr>
  </w:style>
  <w:style w:type="character" w:customStyle="1" w:styleId="FontStyle53">
    <w:name w:val="Font Style53"/>
    <w:uiPriority w:val="99"/>
    <w:rsid w:val="008231EE"/>
    <w:rPr>
      <w:rFonts w:ascii="Georgia" w:hAnsi="Georgia" w:cs="Georgia"/>
      <w:i/>
      <w:iCs/>
      <w:spacing w:val="-10"/>
      <w:sz w:val="24"/>
      <w:szCs w:val="24"/>
    </w:rPr>
  </w:style>
  <w:style w:type="character" w:customStyle="1" w:styleId="FontStyle55">
    <w:name w:val="Font Style55"/>
    <w:uiPriority w:val="99"/>
    <w:rsid w:val="008231EE"/>
    <w:rPr>
      <w:rFonts w:ascii="Times New Roman" w:hAnsi="Times New Roman" w:cs="Times New Roman"/>
      <w:sz w:val="42"/>
      <w:szCs w:val="42"/>
    </w:rPr>
  </w:style>
  <w:style w:type="paragraph" w:styleId="afff">
    <w:name w:val="Plain Text"/>
    <w:basedOn w:val="a"/>
    <w:link w:val="afff0"/>
    <w:rsid w:val="008231EE"/>
    <w:pPr>
      <w:spacing w:after="0" w:line="240" w:lineRule="auto"/>
    </w:pPr>
    <w:rPr>
      <w:rFonts w:ascii="Courier New" w:eastAsia="Times New Roman" w:hAnsi="Courier New"/>
      <w:sz w:val="20"/>
      <w:szCs w:val="20"/>
    </w:rPr>
  </w:style>
  <w:style w:type="character" w:customStyle="1" w:styleId="afff0">
    <w:name w:val="Текст Знак"/>
    <w:basedOn w:val="a1"/>
    <w:link w:val="afff"/>
    <w:rsid w:val="008231EE"/>
    <w:rPr>
      <w:rFonts w:ascii="Courier New" w:eastAsia="Times New Roman" w:hAnsi="Courier New"/>
      <w:lang w:eastAsia="en-US"/>
    </w:rPr>
  </w:style>
  <w:style w:type="character" w:customStyle="1" w:styleId="blk">
    <w:name w:val="blk"/>
    <w:basedOn w:val="a1"/>
    <w:rsid w:val="008231EE"/>
  </w:style>
  <w:style w:type="paragraph" w:customStyle="1" w:styleId="xl95">
    <w:name w:val="xl95"/>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6">
    <w:name w:val="xl96"/>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97">
    <w:name w:val="xl97"/>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9">
    <w:name w:val="xl99"/>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100">
    <w:name w:val="xl100"/>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101">
    <w:name w:val="xl101"/>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02">
    <w:name w:val="xl102"/>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03">
    <w:name w:val="xl103"/>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4">
    <w:name w:val="xl104"/>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5">
    <w:name w:val="xl105"/>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106">
    <w:name w:val="xl106"/>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107">
    <w:name w:val="xl107"/>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8">
    <w:name w:val="xl108"/>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09">
    <w:name w:val="xl109"/>
    <w:basedOn w:val="a"/>
    <w:rsid w:val="008231E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110">
    <w:name w:val="xl110"/>
    <w:basedOn w:val="a"/>
    <w:rsid w:val="008231E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12">
    <w:name w:val="xl112"/>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13">
    <w:name w:val="xl113"/>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114">
    <w:name w:val="xl114"/>
    <w:basedOn w:val="a"/>
    <w:rsid w:val="008231E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15">
    <w:name w:val="xl115"/>
    <w:basedOn w:val="a"/>
    <w:rsid w:val="008231EE"/>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6">
    <w:name w:val="xl116"/>
    <w:basedOn w:val="a"/>
    <w:rsid w:val="008231EE"/>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7">
    <w:name w:val="xl117"/>
    <w:basedOn w:val="a"/>
    <w:rsid w:val="008231EE"/>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118">
    <w:name w:val="xl118"/>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19">
    <w:name w:val="xl119"/>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120">
    <w:name w:val="xl120"/>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121">
    <w:name w:val="xl121"/>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22">
    <w:name w:val="xl122"/>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3">
    <w:name w:val="xl123"/>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124">
    <w:name w:val="xl124"/>
    <w:basedOn w:val="a"/>
    <w:rsid w:val="008231E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25">
    <w:name w:val="xl125"/>
    <w:basedOn w:val="a"/>
    <w:rsid w:val="008231E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126">
    <w:name w:val="xl126"/>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7">
    <w:name w:val="xl127"/>
    <w:basedOn w:val="a"/>
    <w:rsid w:val="008231E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8">
    <w:name w:val="xl128"/>
    <w:basedOn w:val="a"/>
    <w:rsid w:val="008231E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129">
    <w:name w:val="xl129"/>
    <w:basedOn w:val="a"/>
    <w:rsid w:val="008231E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0">
    <w:name w:val="xl130"/>
    <w:basedOn w:val="a"/>
    <w:rsid w:val="008231E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1">
    <w:name w:val="xl131"/>
    <w:basedOn w:val="a"/>
    <w:rsid w:val="008231EE"/>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32">
    <w:name w:val="xl132"/>
    <w:basedOn w:val="a"/>
    <w:rsid w:val="008231EE"/>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33">
    <w:name w:val="xl133"/>
    <w:basedOn w:val="a"/>
    <w:rsid w:val="008231EE"/>
    <w:pPr>
      <w:spacing w:before="100" w:beforeAutospacing="1" w:after="100" w:afterAutospacing="1" w:line="240" w:lineRule="auto"/>
      <w:jc w:val="center"/>
      <w:textAlignment w:val="top"/>
    </w:pPr>
    <w:rPr>
      <w:rFonts w:ascii="Arial CYR" w:eastAsia="Times New Roman" w:hAnsi="Arial CYR" w:cs="Arial CYR"/>
      <w:b/>
      <w:bCs/>
      <w:lang w:eastAsia="ru-RU"/>
    </w:rPr>
  </w:style>
  <w:style w:type="character" w:customStyle="1" w:styleId="81">
    <w:name w:val="Знак Знак8"/>
    <w:rsid w:val="008231EE"/>
    <w:rPr>
      <w:b/>
      <w:i/>
      <w:sz w:val="24"/>
      <w:lang w:val="ru-RU" w:eastAsia="ru-RU" w:bidi="ar-SA"/>
    </w:rPr>
  </w:style>
  <w:style w:type="paragraph" w:styleId="36">
    <w:name w:val="Body Text 3"/>
    <w:basedOn w:val="a"/>
    <w:link w:val="37"/>
    <w:unhideWhenUsed/>
    <w:rsid w:val="008231EE"/>
    <w:pPr>
      <w:tabs>
        <w:tab w:val="left" w:pos="2865"/>
      </w:tabs>
      <w:spacing w:after="0" w:line="240" w:lineRule="auto"/>
      <w:jc w:val="center"/>
    </w:pPr>
    <w:rPr>
      <w:rFonts w:ascii="Times New Roman" w:eastAsia="Times New Roman" w:hAnsi="Times New Roman"/>
      <w:b/>
      <w:bCs/>
      <w:sz w:val="24"/>
      <w:szCs w:val="20"/>
      <w:lang w:val="en-GB"/>
    </w:rPr>
  </w:style>
  <w:style w:type="character" w:customStyle="1" w:styleId="37">
    <w:name w:val="Основной текст 3 Знак"/>
    <w:basedOn w:val="a1"/>
    <w:link w:val="36"/>
    <w:rsid w:val="008231EE"/>
    <w:rPr>
      <w:rFonts w:ascii="Times New Roman" w:eastAsia="Times New Roman" w:hAnsi="Times New Roman"/>
      <w:b/>
      <w:bCs/>
      <w:sz w:val="24"/>
      <w:lang w:val="en-GB" w:eastAsia="en-US"/>
    </w:rPr>
  </w:style>
  <w:style w:type="character" w:customStyle="1" w:styleId="130">
    <w:name w:val="Знак Знак13"/>
    <w:rsid w:val="008231EE"/>
    <w:rPr>
      <w:b/>
      <w:bCs w:val="0"/>
      <w:sz w:val="28"/>
      <w:lang w:val="ru-RU" w:eastAsia="ru-RU" w:bidi="ar-SA"/>
    </w:rPr>
  </w:style>
  <w:style w:type="character" w:customStyle="1" w:styleId="52">
    <w:name w:val="Знак Знак5"/>
    <w:rsid w:val="008231EE"/>
    <w:rPr>
      <w:sz w:val="24"/>
      <w:lang w:val="ru-RU" w:eastAsia="ru-RU" w:bidi="ar-SA"/>
    </w:rPr>
  </w:style>
  <w:style w:type="numbering" w:customStyle="1" w:styleId="29">
    <w:name w:val="Нет списка2"/>
    <w:next w:val="a3"/>
    <w:uiPriority w:val="99"/>
    <w:semiHidden/>
    <w:unhideWhenUsed/>
    <w:rsid w:val="008231EE"/>
  </w:style>
  <w:style w:type="numbering" w:customStyle="1" w:styleId="38">
    <w:name w:val="Нет списка3"/>
    <w:next w:val="a3"/>
    <w:uiPriority w:val="99"/>
    <w:semiHidden/>
    <w:rsid w:val="008231EE"/>
  </w:style>
  <w:style w:type="paragraph" w:styleId="afff1">
    <w:name w:val="caption"/>
    <w:basedOn w:val="a"/>
    <w:next w:val="a"/>
    <w:qFormat/>
    <w:rsid w:val="008231EE"/>
    <w:pPr>
      <w:spacing w:after="0" w:line="240" w:lineRule="auto"/>
      <w:jc w:val="center"/>
    </w:pPr>
    <w:rPr>
      <w:rFonts w:ascii="Times New Roman" w:eastAsia="Times New Roman" w:hAnsi="Times New Roman"/>
      <w:b/>
      <w:sz w:val="40"/>
      <w:szCs w:val="20"/>
      <w:lang w:eastAsia="ru-RU"/>
    </w:rPr>
  </w:style>
  <w:style w:type="paragraph" w:styleId="afff2">
    <w:name w:val="footnote text"/>
    <w:basedOn w:val="a"/>
    <w:link w:val="afff3"/>
    <w:rsid w:val="008231EE"/>
    <w:pPr>
      <w:widowControl w:val="0"/>
      <w:spacing w:after="0" w:line="240" w:lineRule="auto"/>
    </w:pPr>
    <w:rPr>
      <w:rFonts w:ascii="Times New Roman" w:eastAsia="Times New Roman" w:hAnsi="Times New Roman"/>
      <w:sz w:val="20"/>
      <w:szCs w:val="20"/>
      <w:lang w:eastAsia="ru-RU"/>
    </w:rPr>
  </w:style>
  <w:style w:type="character" w:customStyle="1" w:styleId="afff3">
    <w:name w:val="Текст сноски Знак"/>
    <w:basedOn w:val="a1"/>
    <w:link w:val="afff2"/>
    <w:rsid w:val="008231EE"/>
    <w:rPr>
      <w:rFonts w:ascii="Times New Roman" w:eastAsia="Times New Roman" w:hAnsi="Times New Roman"/>
    </w:rPr>
  </w:style>
  <w:style w:type="character" w:styleId="afff4">
    <w:name w:val="line number"/>
    <w:basedOn w:val="a1"/>
    <w:rsid w:val="008231EE"/>
  </w:style>
  <w:style w:type="paragraph" w:customStyle="1" w:styleId="formattext">
    <w:name w:val="formattext"/>
    <w:basedOn w:val="a"/>
    <w:rsid w:val="008231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opleveltext">
    <w:name w:val="topleveltext"/>
    <w:basedOn w:val="a"/>
    <w:rsid w:val="008231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00">
    <w:name w:val="a0"/>
    <w:basedOn w:val="a"/>
    <w:rsid w:val="008231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f">
    <w:name w:val="Основной текст Знак1"/>
    <w:aliases w:val="Основной текст1 Знак1,Основной текст Знак Знак Знак1,bt Знак1"/>
    <w:rsid w:val="008231EE"/>
    <w:rPr>
      <w:sz w:val="22"/>
      <w:szCs w:val="22"/>
      <w:lang w:eastAsia="en-US"/>
    </w:rPr>
  </w:style>
  <w:style w:type="paragraph" w:customStyle="1" w:styleId="2a">
    <w:name w:val="Абзац списка2"/>
    <w:basedOn w:val="a"/>
    <w:rsid w:val="008231EE"/>
    <w:pPr>
      <w:spacing w:after="200" w:line="276" w:lineRule="auto"/>
      <w:ind w:left="720"/>
    </w:pPr>
    <w:rPr>
      <w:rFonts w:eastAsia="Times New Roman"/>
    </w:rPr>
  </w:style>
  <w:style w:type="paragraph" w:customStyle="1" w:styleId="39">
    <w:name w:val="Абзац списка3"/>
    <w:basedOn w:val="a"/>
    <w:rsid w:val="008231EE"/>
    <w:pPr>
      <w:spacing w:after="200" w:line="276" w:lineRule="auto"/>
      <w:ind w:left="720"/>
    </w:pPr>
    <w:rPr>
      <w:rFonts w:eastAsia="Times New Roman"/>
    </w:rPr>
  </w:style>
  <w:style w:type="paragraph" w:customStyle="1" w:styleId="42">
    <w:name w:val="Абзац списка4"/>
    <w:basedOn w:val="a"/>
    <w:rsid w:val="008231EE"/>
    <w:pPr>
      <w:spacing w:after="0" w:line="240" w:lineRule="auto"/>
      <w:ind w:left="720"/>
      <w:contextualSpacing/>
    </w:pPr>
    <w:rPr>
      <w:rFonts w:ascii="Times New Roman" w:eastAsia="Times New Roman" w:hAnsi="Times New Roman"/>
      <w:sz w:val="20"/>
      <w:szCs w:val="20"/>
      <w:lang w:eastAsia="ru-RU"/>
    </w:rPr>
  </w:style>
  <w:style w:type="character" w:customStyle="1" w:styleId="WW8Num1z1">
    <w:name w:val="WW8Num1z1"/>
    <w:rsid w:val="004031AA"/>
    <w:rPr>
      <w:sz w:val="24"/>
      <w:szCs w:val="24"/>
    </w:rPr>
  </w:style>
  <w:style w:type="character" w:customStyle="1" w:styleId="WW8Num2z0">
    <w:name w:val="WW8Num2z0"/>
    <w:rsid w:val="004031AA"/>
    <w:rPr>
      <w:rFonts w:ascii="Symbol" w:hAnsi="Symbol" w:cs="Symbol" w:hint="default"/>
    </w:rPr>
  </w:style>
  <w:style w:type="character" w:customStyle="1" w:styleId="WW8Num3z0">
    <w:name w:val="WW8Num3z0"/>
    <w:rsid w:val="004031AA"/>
    <w:rPr>
      <w:rFonts w:hint="default"/>
    </w:rPr>
  </w:style>
  <w:style w:type="character" w:customStyle="1" w:styleId="WW8Num3z1">
    <w:name w:val="WW8Num3z1"/>
    <w:rsid w:val="004031AA"/>
    <w:rPr>
      <w:rFonts w:hint="default"/>
      <w:sz w:val="24"/>
    </w:rPr>
  </w:style>
  <w:style w:type="character" w:customStyle="1" w:styleId="WW8Num3z2">
    <w:name w:val="WW8Num3z2"/>
    <w:rsid w:val="004031AA"/>
    <w:rPr>
      <w:rFonts w:hint="default"/>
      <w:b/>
      <w:i w:val="0"/>
      <w:sz w:val="28"/>
      <w:szCs w:val="28"/>
    </w:rPr>
  </w:style>
  <w:style w:type="character" w:customStyle="1" w:styleId="WW8Num3z3">
    <w:name w:val="WW8Num3z3"/>
    <w:rsid w:val="004031AA"/>
    <w:rPr>
      <w:rFonts w:hint="default"/>
      <w:b/>
      <w:i w:val="0"/>
      <w:sz w:val="24"/>
      <w:szCs w:val="24"/>
    </w:rPr>
  </w:style>
  <w:style w:type="character" w:customStyle="1" w:styleId="WW8Num3z7">
    <w:name w:val="WW8Num3z7"/>
    <w:rsid w:val="004031AA"/>
    <w:rPr>
      <w:rFonts w:hint="default"/>
      <w:b w:val="0"/>
      <w:i w:val="0"/>
      <w:sz w:val="24"/>
      <w:szCs w:val="24"/>
    </w:rPr>
  </w:style>
  <w:style w:type="character" w:customStyle="1" w:styleId="WW8Num5z0">
    <w:name w:val="WW8Num5z0"/>
    <w:rsid w:val="004031AA"/>
    <w:rPr>
      <w:rFonts w:hint="default"/>
    </w:rPr>
  </w:style>
  <w:style w:type="character" w:customStyle="1" w:styleId="WW8Num5z1">
    <w:name w:val="WW8Num5z1"/>
    <w:rsid w:val="004031AA"/>
    <w:rPr>
      <w:rFonts w:hint="default"/>
      <w:sz w:val="24"/>
    </w:rPr>
  </w:style>
  <w:style w:type="character" w:customStyle="1" w:styleId="WW8Num7z0">
    <w:name w:val="WW8Num7z0"/>
    <w:rsid w:val="004031AA"/>
    <w:rPr>
      <w:rFonts w:ascii="Symbol" w:hAnsi="Symbol" w:cs="Symbol" w:hint="default"/>
    </w:rPr>
  </w:style>
  <w:style w:type="character" w:customStyle="1" w:styleId="WW8Num7z1">
    <w:name w:val="WW8Num7z1"/>
    <w:rsid w:val="004031AA"/>
    <w:rPr>
      <w:rFonts w:ascii="Courier New" w:hAnsi="Courier New" w:cs="Courier New" w:hint="default"/>
    </w:rPr>
  </w:style>
  <w:style w:type="character" w:customStyle="1" w:styleId="WW8Num7z2">
    <w:name w:val="WW8Num7z2"/>
    <w:rsid w:val="004031AA"/>
    <w:rPr>
      <w:rFonts w:ascii="Wingdings" w:hAnsi="Wingdings" w:cs="Wingdings" w:hint="default"/>
    </w:rPr>
  </w:style>
  <w:style w:type="character" w:customStyle="1" w:styleId="WW8Num9z0">
    <w:name w:val="WW8Num9z0"/>
    <w:rsid w:val="004031AA"/>
    <w:rPr>
      <w:rFonts w:ascii="Symbol" w:hAnsi="Symbol" w:cs="Symbol" w:hint="default"/>
    </w:rPr>
  </w:style>
  <w:style w:type="character" w:customStyle="1" w:styleId="WW8Num9z1">
    <w:name w:val="WW8Num9z1"/>
    <w:rsid w:val="004031AA"/>
    <w:rPr>
      <w:rFonts w:ascii="Courier New" w:hAnsi="Courier New" w:cs="Courier New" w:hint="default"/>
    </w:rPr>
  </w:style>
  <w:style w:type="character" w:customStyle="1" w:styleId="WW8Num9z2">
    <w:name w:val="WW8Num9z2"/>
    <w:rsid w:val="004031AA"/>
    <w:rPr>
      <w:rFonts w:ascii="Wingdings" w:hAnsi="Wingdings" w:cs="Wingdings" w:hint="default"/>
    </w:rPr>
  </w:style>
  <w:style w:type="character" w:customStyle="1" w:styleId="WW8Num10z0">
    <w:name w:val="WW8Num10z0"/>
    <w:rsid w:val="004031AA"/>
    <w:rPr>
      <w:rFonts w:ascii="Symbol" w:hAnsi="Symbol" w:cs="Symbol" w:hint="default"/>
    </w:rPr>
  </w:style>
  <w:style w:type="character" w:customStyle="1" w:styleId="WW8Num11z0">
    <w:name w:val="WW8Num11z0"/>
    <w:rsid w:val="004031AA"/>
    <w:rPr>
      <w:rFonts w:hint="default"/>
    </w:rPr>
  </w:style>
  <w:style w:type="character" w:customStyle="1" w:styleId="WW8Num11z1">
    <w:name w:val="WW8Num11z1"/>
    <w:rsid w:val="004031AA"/>
    <w:rPr>
      <w:rFonts w:hint="default"/>
      <w:sz w:val="24"/>
    </w:rPr>
  </w:style>
  <w:style w:type="character" w:customStyle="1" w:styleId="WW8Num11z2">
    <w:name w:val="WW8Num11z2"/>
    <w:rsid w:val="004031AA"/>
    <w:rPr>
      <w:rFonts w:hint="default"/>
      <w:b/>
      <w:i w:val="0"/>
      <w:sz w:val="28"/>
      <w:szCs w:val="28"/>
    </w:rPr>
  </w:style>
  <w:style w:type="character" w:customStyle="1" w:styleId="WW8Num11z3">
    <w:name w:val="WW8Num11z3"/>
    <w:rsid w:val="004031AA"/>
    <w:rPr>
      <w:rFonts w:hint="default"/>
      <w:b/>
      <w:i w:val="0"/>
      <w:sz w:val="24"/>
      <w:szCs w:val="24"/>
    </w:rPr>
  </w:style>
  <w:style w:type="character" w:customStyle="1" w:styleId="WW8Num11z7">
    <w:name w:val="WW8Num11z7"/>
    <w:rsid w:val="004031AA"/>
    <w:rPr>
      <w:rFonts w:hint="default"/>
      <w:b w:val="0"/>
      <w:i w:val="0"/>
      <w:sz w:val="24"/>
      <w:szCs w:val="24"/>
    </w:rPr>
  </w:style>
  <w:style w:type="character" w:customStyle="1" w:styleId="WW8Num12z0">
    <w:name w:val="WW8Num12z0"/>
    <w:rsid w:val="004031AA"/>
    <w:rPr>
      <w:rFonts w:ascii="Symbol" w:hAnsi="Symbol" w:cs="Symbol" w:hint="default"/>
    </w:rPr>
  </w:style>
  <w:style w:type="character" w:customStyle="1" w:styleId="WW8Num12z1">
    <w:name w:val="WW8Num12z1"/>
    <w:rsid w:val="004031AA"/>
    <w:rPr>
      <w:rFonts w:ascii="Courier New" w:hAnsi="Courier New" w:cs="Courier New" w:hint="default"/>
    </w:rPr>
  </w:style>
  <w:style w:type="character" w:customStyle="1" w:styleId="WW8Num12z2">
    <w:name w:val="WW8Num12z2"/>
    <w:rsid w:val="004031AA"/>
    <w:rPr>
      <w:rFonts w:ascii="Wingdings" w:hAnsi="Wingdings" w:cs="Wingdings" w:hint="default"/>
    </w:rPr>
  </w:style>
  <w:style w:type="character" w:customStyle="1" w:styleId="WW8Num12z6">
    <w:name w:val="WW8Num12z6"/>
    <w:rsid w:val="004031AA"/>
    <w:rPr>
      <w:rFonts w:hint="default"/>
    </w:rPr>
  </w:style>
  <w:style w:type="character" w:customStyle="1" w:styleId="WW8Num13z1">
    <w:name w:val="WW8Num13z1"/>
    <w:rsid w:val="004031AA"/>
    <w:rPr>
      <w:sz w:val="24"/>
      <w:szCs w:val="24"/>
    </w:rPr>
  </w:style>
  <w:style w:type="character" w:customStyle="1" w:styleId="WW8Num14z0">
    <w:name w:val="WW8Num14z0"/>
    <w:rsid w:val="004031AA"/>
    <w:rPr>
      <w:rFonts w:ascii="Symbol" w:eastAsia="Times New Roman" w:hAnsi="Symbol" w:cs="Times New Roman" w:hint="default"/>
    </w:rPr>
  </w:style>
  <w:style w:type="character" w:customStyle="1" w:styleId="WW8Num15z0">
    <w:name w:val="WW8Num15z0"/>
    <w:rsid w:val="004031AA"/>
    <w:rPr>
      <w:rFonts w:hint="default"/>
    </w:rPr>
  </w:style>
  <w:style w:type="character" w:customStyle="1" w:styleId="WW8Num16z0">
    <w:name w:val="WW8Num16z0"/>
    <w:rsid w:val="004031AA"/>
    <w:rPr>
      <w:rFonts w:hint="default"/>
    </w:rPr>
  </w:style>
  <w:style w:type="character" w:customStyle="1" w:styleId="WW8Num17z0">
    <w:name w:val="WW8Num17z0"/>
    <w:rsid w:val="004031AA"/>
    <w:rPr>
      <w:rFonts w:hint="default"/>
    </w:rPr>
  </w:style>
  <w:style w:type="character" w:customStyle="1" w:styleId="WW8Num18z0">
    <w:name w:val="WW8Num18z0"/>
    <w:rsid w:val="004031AA"/>
    <w:rPr>
      <w:rFonts w:ascii="Symbol" w:hAnsi="Symbol" w:cs="Symbol" w:hint="default"/>
    </w:rPr>
  </w:style>
  <w:style w:type="character" w:customStyle="1" w:styleId="WW8Num18z1">
    <w:name w:val="WW8Num18z1"/>
    <w:rsid w:val="004031AA"/>
    <w:rPr>
      <w:rFonts w:ascii="Courier New" w:hAnsi="Courier New" w:cs="Courier New" w:hint="default"/>
    </w:rPr>
  </w:style>
  <w:style w:type="character" w:customStyle="1" w:styleId="WW8Num18z2">
    <w:name w:val="WW8Num18z2"/>
    <w:rsid w:val="004031AA"/>
    <w:rPr>
      <w:rFonts w:ascii="Wingdings" w:hAnsi="Wingdings" w:cs="Wingdings" w:hint="default"/>
    </w:rPr>
  </w:style>
  <w:style w:type="character" w:customStyle="1" w:styleId="WW8Num19z0">
    <w:name w:val="WW8Num19z0"/>
    <w:rsid w:val="004031AA"/>
    <w:rPr>
      <w:rFonts w:hint="default"/>
    </w:rPr>
  </w:style>
  <w:style w:type="character" w:customStyle="1" w:styleId="WW8Num20z0">
    <w:name w:val="WW8Num20z0"/>
    <w:rsid w:val="004031AA"/>
    <w:rPr>
      <w:rFonts w:hint="default"/>
    </w:rPr>
  </w:style>
  <w:style w:type="character" w:customStyle="1" w:styleId="WW8Num21z0">
    <w:name w:val="WW8Num21z0"/>
    <w:rsid w:val="004031AA"/>
    <w:rPr>
      <w:rFonts w:ascii="Symbol" w:hAnsi="Symbol" w:cs="Symbol" w:hint="default"/>
    </w:rPr>
  </w:style>
  <w:style w:type="character" w:customStyle="1" w:styleId="WW8Num21z1">
    <w:name w:val="WW8Num21z1"/>
    <w:rsid w:val="004031AA"/>
    <w:rPr>
      <w:rFonts w:ascii="Courier New" w:hAnsi="Courier New" w:cs="Courier New" w:hint="default"/>
    </w:rPr>
  </w:style>
  <w:style w:type="character" w:customStyle="1" w:styleId="WW8Num21z2">
    <w:name w:val="WW8Num21z2"/>
    <w:rsid w:val="004031AA"/>
    <w:rPr>
      <w:rFonts w:ascii="Wingdings" w:hAnsi="Wingdings" w:cs="Wingdings" w:hint="default"/>
    </w:rPr>
  </w:style>
  <w:style w:type="character" w:customStyle="1" w:styleId="WW8Num22z0">
    <w:name w:val="WW8Num22z0"/>
    <w:rsid w:val="004031AA"/>
    <w:rPr>
      <w:rFonts w:hint="default"/>
    </w:rPr>
  </w:style>
  <w:style w:type="character" w:customStyle="1" w:styleId="WW8Num23z0">
    <w:name w:val="WW8Num23z0"/>
    <w:rsid w:val="004031AA"/>
    <w:rPr>
      <w:rFonts w:hint="default"/>
    </w:rPr>
  </w:style>
  <w:style w:type="character" w:customStyle="1" w:styleId="WW8Num24z0">
    <w:name w:val="WW8Num24z0"/>
    <w:rsid w:val="004031AA"/>
    <w:rPr>
      <w:rFonts w:ascii="Symbol" w:hAnsi="Symbol" w:cs="Symbol" w:hint="default"/>
    </w:rPr>
  </w:style>
  <w:style w:type="character" w:customStyle="1" w:styleId="WW8Num24z1">
    <w:name w:val="WW8Num24z1"/>
    <w:rsid w:val="004031AA"/>
    <w:rPr>
      <w:rFonts w:ascii="Courier New" w:hAnsi="Courier New" w:cs="Courier New" w:hint="default"/>
    </w:rPr>
  </w:style>
  <w:style w:type="character" w:customStyle="1" w:styleId="WW8Num24z2">
    <w:name w:val="WW8Num24z2"/>
    <w:rsid w:val="004031AA"/>
    <w:rPr>
      <w:rFonts w:ascii="Wingdings" w:hAnsi="Wingdings" w:cs="Wingdings" w:hint="default"/>
    </w:rPr>
  </w:style>
  <w:style w:type="character" w:customStyle="1" w:styleId="WW8Num25z0">
    <w:name w:val="WW8Num25z0"/>
    <w:rsid w:val="004031AA"/>
    <w:rPr>
      <w:rFonts w:hint="default"/>
    </w:rPr>
  </w:style>
  <w:style w:type="character" w:customStyle="1" w:styleId="WW8Num27z0">
    <w:name w:val="WW8Num27z0"/>
    <w:rsid w:val="004031AA"/>
    <w:rPr>
      <w:rFonts w:hint="default"/>
    </w:rPr>
  </w:style>
  <w:style w:type="character" w:customStyle="1" w:styleId="WW8Num28z0">
    <w:name w:val="WW8Num28z0"/>
    <w:rsid w:val="004031AA"/>
    <w:rPr>
      <w:rFonts w:ascii="Symbol" w:hAnsi="Symbol" w:cs="Symbol" w:hint="default"/>
    </w:rPr>
  </w:style>
  <w:style w:type="character" w:customStyle="1" w:styleId="WW8Num28z1">
    <w:name w:val="WW8Num28z1"/>
    <w:rsid w:val="004031AA"/>
    <w:rPr>
      <w:rFonts w:ascii="Courier New" w:hAnsi="Courier New" w:cs="Courier New" w:hint="default"/>
    </w:rPr>
  </w:style>
  <w:style w:type="character" w:customStyle="1" w:styleId="WW8Num28z2">
    <w:name w:val="WW8Num28z2"/>
    <w:rsid w:val="004031AA"/>
    <w:rPr>
      <w:rFonts w:ascii="Wingdings" w:hAnsi="Wingdings" w:cs="Wingdings" w:hint="default"/>
    </w:rPr>
  </w:style>
  <w:style w:type="character" w:customStyle="1" w:styleId="WW8Num29z0">
    <w:name w:val="WW8Num29z0"/>
    <w:rsid w:val="004031AA"/>
    <w:rPr>
      <w:rFonts w:ascii="Symbol" w:hAnsi="Symbol" w:cs="Symbol" w:hint="default"/>
    </w:rPr>
  </w:style>
  <w:style w:type="character" w:customStyle="1" w:styleId="WW8Num29z1">
    <w:name w:val="WW8Num29z1"/>
    <w:rsid w:val="004031AA"/>
    <w:rPr>
      <w:rFonts w:ascii="Courier New" w:hAnsi="Courier New" w:cs="Courier New" w:hint="default"/>
    </w:rPr>
  </w:style>
  <w:style w:type="character" w:customStyle="1" w:styleId="WW8Num29z2">
    <w:name w:val="WW8Num29z2"/>
    <w:rsid w:val="004031AA"/>
    <w:rPr>
      <w:rFonts w:ascii="Wingdings" w:hAnsi="Wingdings" w:cs="Wingdings" w:hint="default"/>
    </w:rPr>
  </w:style>
  <w:style w:type="character" w:customStyle="1" w:styleId="WW8Num31z0">
    <w:name w:val="WW8Num31z0"/>
    <w:rsid w:val="004031AA"/>
    <w:rPr>
      <w:rFonts w:ascii="Symbol" w:hAnsi="Symbol" w:cs="Symbol" w:hint="default"/>
    </w:rPr>
  </w:style>
  <w:style w:type="character" w:customStyle="1" w:styleId="WW8Num31z1">
    <w:name w:val="WW8Num31z1"/>
    <w:rsid w:val="004031AA"/>
    <w:rPr>
      <w:rFonts w:ascii="Courier New" w:hAnsi="Courier New" w:cs="Courier New" w:hint="default"/>
    </w:rPr>
  </w:style>
  <w:style w:type="character" w:customStyle="1" w:styleId="WW8Num31z2">
    <w:name w:val="WW8Num31z2"/>
    <w:rsid w:val="004031AA"/>
    <w:rPr>
      <w:rFonts w:ascii="Wingdings" w:hAnsi="Wingdings" w:cs="Wingdings" w:hint="default"/>
    </w:rPr>
  </w:style>
  <w:style w:type="character" w:customStyle="1" w:styleId="WW8Num32z0">
    <w:name w:val="WW8Num32z0"/>
    <w:rsid w:val="004031AA"/>
    <w:rPr>
      <w:rFonts w:ascii="Symbol" w:hAnsi="Symbol" w:cs="Symbol" w:hint="default"/>
    </w:rPr>
  </w:style>
  <w:style w:type="character" w:customStyle="1" w:styleId="WW8Num32z1">
    <w:name w:val="WW8Num32z1"/>
    <w:rsid w:val="004031AA"/>
    <w:rPr>
      <w:rFonts w:ascii="Courier New" w:hAnsi="Courier New" w:cs="Courier New" w:hint="default"/>
    </w:rPr>
  </w:style>
  <w:style w:type="character" w:customStyle="1" w:styleId="WW8Num32z2">
    <w:name w:val="WW8Num32z2"/>
    <w:rsid w:val="004031AA"/>
    <w:rPr>
      <w:rFonts w:ascii="Wingdings" w:hAnsi="Wingdings" w:cs="Wingdings" w:hint="default"/>
    </w:rPr>
  </w:style>
  <w:style w:type="character" w:customStyle="1" w:styleId="1f0">
    <w:name w:val="Основной шрифт абзаца1"/>
    <w:rsid w:val="004031AA"/>
  </w:style>
  <w:style w:type="character" w:customStyle="1" w:styleId="1f1">
    <w:name w:val="Знак примечания1"/>
    <w:rsid w:val="004031AA"/>
    <w:rPr>
      <w:sz w:val="16"/>
      <w:szCs w:val="16"/>
    </w:rPr>
  </w:style>
  <w:style w:type="paragraph" w:customStyle="1" w:styleId="afff5">
    <w:name w:val="Заголовок"/>
    <w:basedOn w:val="a"/>
    <w:next w:val="a0"/>
    <w:rsid w:val="004031AA"/>
    <w:pPr>
      <w:suppressAutoHyphens/>
      <w:spacing w:after="480" w:line="240" w:lineRule="auto"/>
      <w:jc w:val="center"/>
    </w:pPr>
    <w:rPr>
      <w:rFonts w:ascii="Times New Roman" w:eastAsia="Times New Roman" w:hAnsi="Times New Roman"/>
      <w:b/>
      <w:sz w:val="28"/>
      <w:szCs w:val="20"/>
      <w:lang w:eastAsia="zh-CN"/>
    </w:rPr>
  </w:style>
  <w:style w:type="paragraph" w:styleId="afff6">
    <w:name w:val="List"/>
    <w:basedOn w:val="a0"/>
    <w:rsid w:val="004031AA"/>
    <w:pPr>
      <w:suppressAutoHyphens/>
    </w:pPr>
    <w:rPr>
      <w:rFonts w:cs="Lucida Sans"/>
      <w:lang w:eastAsia="zh-CN"/>
    </w:rPr>
  </w:style>
  <w:style w:type="paragraph" w:customStyle="1" w:styleId="1f2">
    <w:name w:val="Указатель1"/>
    <w:basedOn w:val="a"/>
    <w:rsid w:val="004031AA"/>
    <w:pPr>
      <w:suppressLineNumbers/>
      <w:suppressAutoHyphens/>
      <w:spacing w:line="252" w:lineRule="auto"/>
    </w:pPr>
    <w:rPr>
      <w:rFonts w:cs="Lucida Sans"/>
      <w:lang w:eastAsia="zh-CN"/>
    </w:rPr>
  </w:style>
  <w:style w:type="paragraph" w:customStyle="1" w:styleId="caption1">
    <w:name w:val="caption1"/>
    <w:basedOn w:val="a"/>
    <w:rsid w:val="004031AA"/>
    <w:pPr>
      <w:suppressLineNumbers/>
      <w:suppressAutoHyphens/>
      <w:spacing w:before="120" w:after="120" w:line="252" w:lineRule="auto"/>
    </w:pPr>
    <w:rPr>
      <w:rFonts w:cs="Lucida Sans"/>
      <w:i/>
      <w:iCs/>
      <w:sz w:val="24"/>
      <w:szCs w:val="24"/>
      <w:lang w:eastAsia="zh-CN"/>
    </w:rPr>
  </w:style>
  <w:style w:type="paragraph" w:customStyle="1" w:styleId="caption11">
    <w:name w:val="caption11"/>
    <w:basedOn w:val="a"/>
    <w:rsid w:val="004031AA"/>
    <w:pPr>
      <w:suppressLineNumbers/>
      <w:suppressAutoHyphens/>
      <w:spacing w:before="120" w:after="120" w:line="252" w:lineRule="auto"/>
    </w:pPr>
    <w:rPr>
      <w:rFonts w:cs="Lucida Sans"/>
      <w:i/>
      <w:iCs/>
      <w:sz w:val="24"/>
      <w:szCs w:val="24"/>
      <w:lang w:eastAsia="zh-CN"/>
    </w:rPr>
  </w:style>
  <w:style w:type="paragraph" w:customStyle="1" w:styleId="caption111">
    <w:name w:val="caption111"/>
    <w:basedOn w:val="a"/>
    <w:rsid w:val="004031AA"/>
    <w:pPr>
      <w:suppressLineNumbers/>
      <w:suppressAutoHyphens/>
      <w:spacing w:before="120" w:after="120" w:line="252" w:lineRule="auto"/>
    </w:pPr>
    <w:rPr>
      <w:rFonts w:cs="Lucida Sans"/>
      <w:i/>
      <w:iCs/>
      <w:sz w:val="24"/>
      <w:szCs w:val="24"/>
      <w:lang w:eastAsia="zh-CN"/>
    </w:rPr>
  </w:style>
  <w:style w:type="paragraph" w:customStyle="1" w:styleId="caption1111">
    <w:name w:val="caption1111"/>
    <w:basedOn w:val="a"/>
    <w:rsid w:val="004031AA"/>
    <w:pPr>
      <w:suppressLineNumbers/>
      <w:suppressAutoHyphens/>
      <w:spacing w:before="120" w:after="120" w:line="252" w:lineRule="auto"/>
    </w:pPr>
    <w:rPr>
      <w:rFonts w:cs="Lucida Sans"/>
      <w:i/>
      <w:iCs/>
      <w:sz w:val="24"/>
      <w:szCs w:val="24"/>
      <w:lang w:eastAsia="zh-CN"/>
    </w:rPr>
  </w:style>
  <w:style w:type="paragraph" w:customStyle="1" w:styleId="caption11111">
    <w:name w:val="caption11111"/>
    <w:basedOn w:val="a"/>
    <w:rsid w:val="004031AA"/>
    <w:pPr>
      <w:suppressLineNumbers/>
      <w:suppressAutoHyphens/>
      <w:spacing w:before="120" w:after="120" w:line="252" w:lineRule="auto"/>
    </w:pPr>
    <w:rPr>
      <w:rFonts w:cs="Lucida Sans"/>
      <w:i/>
      <w:iCs/>
      <w:sz w:val="24"/>
      <w:szCs w:val="24"/>
      <w:lang w:eastAsia="zh-CN"/>
    </w:rPr>
  </w:style>
  <w:style w:type="paragraph" w:customStyle="1" w:styleId="caption111111">
    <w:name w:val="caption111111"/>
    <w:basedOn w:val="a"/>
    <w:rsid w:val="004031AA"/>
    <w:pPr>
      <w:suppressLineNumbers/>
      <w:suppressAutoHyphens/>
      <w:spacing w:before="120" w:after="120" w:line="252" w:lineRule="auto"/>
    </w:pPr>
    <w:rPr>
      <w:rFonts w:cs="Lucida Sans"/>
      <w:i/>
      <w:iCs/>
      <w:sz w:val="24"/>
      <w:szCs w:val="24"/>
      <w:lang w:eastAsia="zh-CN"/>
    </w:rPr>
  </w:style>
  <w:style w:type="paragraph" w:customStyle="1" w:styleId="caption1111111">
    <w:name w:val="caption1111111"/>
    <w:basedOn w:val="a"/>
    <w:rsid w:val="004031AA"/>
    <w:pPr>
      <w:suppressLineNumbers/>
      <w:suppressAutoHyphens/>
      <w:spacing w:before="120" w:after="120" w:line="252" w:lineRule="auto"/>
    </w:pPr>
    <w:rPr>
      <w:rFonts w:cs="Lucida Sans"/>
      <w:i/>
      <w:iCs/>
      <w:sz w:val="24"/>
      <w:szCs w:val="24"/>
      <w:lang w:eastAsia="zh-CN"/>
    </w:rPr>
  </w:style>
  <w:style w:type="paragraph" w:customStyle="1" w:styleId="HeaderandFooter">
    <w:name w:val="Header and Footer"/>
    <w:basedOn w:val="a"/>
    <w:rsid w:val="004031AA"/>
    <w:pPr>
      <w:suppressLineNumbers/>
      <w:tabs>
        <w:tab w:val="center" w:pos="4819"/>
        <w:tab w:val="right" w:pos="9638"/>
      </w:tabs>
      <w:suppressAutoHyphens/>
      <w:spacing w:line="252" w:lineRule="auto"/>
    </w:pPr>
    <w:rPr>
      <w:lang w:eastAsia="zh-CN"/>
    </w:rPr>
  </w:style>
  <w:style w:type="character" w:customStyle="1" w:styleId="1f3">
    <w:name w:val="Нижний колонтитул Знак1"/>
    <w:basedOn w:val="a1"/>
    <w:rsid w:val="004031AA"/>
    <w:rPr>
      <w:lang w:eastAsia="zh-CN"/>
    </w:rPr>
  </w:style>
  <w:style w:type="character" w:customStyle="1" w:styleId="1f4">
    <w:name w:val="Текст выноски Знак1"/>
    <w:basedOn w:val="a1"/>
    <w:rsid w:val="004031AA"/>
    <w:rPr>
      <w:rFonts w:ascii="Tahoma" w:hAnsi="Tahoma" w:cs="Tahoma"/>
      <w:b/>
      <w:i/>
      <w:sz w:val="16"/>
      <w:szCs w:val="16"/>
      <w:lang w:val="en-GB" w:eastAsia="zh-CN"/>
    </w:rPr>
  </w:style>
  <w:style w:type="paragraph" w:customStyle="1" w:styleId="210">
    <w:name w:val="Основной текст 21"/>
    <w:basedOn w:val="a"/>
    <w:rsid w:val="004031AA"/>
    <w:pPr>
      <w:suppressAutoHyphens/>
      <w:spacing w:after="0" w:line="240" w:lineRule="auto"/>
      <w:ind w:firstLine="567"/>
      <w:jc w:val="center"/>
    </w:pPr>
    <w:rPr>
      <w:rFonts w:ascii="Times New Roman" w:eastAsia="Times New Roman" w:hAnsi="Times New Roman"/>
      <w:b/>
      <w:i/>
      <w:sz w:val="28"/>
      <w:szCs w:val="28"/>
      <w:lang w:val="en-GB" w:eastAsia="zh-CN"/>
    </w:rPr>
  </w:style>
  <w:style w:type="character" w:customStyle="1" w:styleId="1f5">
    <w:name w:val="Основной текст с отступом Знак1"/>
    <w:basedOn w:val="a1"/>
    <w:rsid w:val="004031AA"/>
    <w:rPr>
      <w:b/>
      <w:i/>
      <w:sz w:val="26"/>
      <w:szCs w:val="26"/>
      <w:lang w:val="en-GB" w:eastAsia="zh-CN"/>
    </w:rPr>
  </w:style>
  <w:style w:type="paragraph" w:customStyle="1" w:styleId="1f6">
    <w:name w:val="Текст примечания1"/>
    <w:basedOn w:val="a"/>
    <w:rsid w:val="004031AA"/>
    <w:pPr>
      <w:suppressAutoHyphens/>
      <w:spacing w:after="0" w:line="240" w:lineRule="auto"/>
    </w:pPr>
    <w:rPr>
      <w:rFonts w:ascii="Times New Roman" w:eastAsia="Times New Roman" w:hAnsi="Times New Roman"/>
      <w:sz w:val="20"/>
      <w:szCs w:val="20"/>
      <w:lang w:eastAsia="zh-CN"/>
    </w:rPr>
  </w:style>
  <w:style w:type="character" w:customStyle="1" w:styleId="1f7">
    <w:name w:val="Текст примечания Знак1"/>
    <w:basedOn w:val="a1"/>
    <w:semiHidden/>
    <w:rsid w:val="004031AA"/>
    <w:rPr>
      <w:rFonts w:ascii="Calibri" w:eastAsia="Calibri" w:hAnsi="Calibri"/>
      <w:lang w:eastAsia="zh-CN"/>
    </w:rPr>
  </w:style>
  <w:style w:type="character" w:customStyle="1" w:styleId="1f8">
    <w:name w:val="Тема примечания Знак1"/>
    <w:basedOn w:val="1f7"/>
    <w:rsid w:val="004031AA"/>
    <w:rPr>
      <w:rFonts w:ascii="Calibri" w:eastAsia="Calibri" w:hAnsi="Calibri"/>
      <w:b/>
      <w:bCs/>
      <w:i/>
      <w:sz w:val="28"/>
      <w:lang w:val="en-GB" w:eastAsia="zh-CN"/>
    </w:rPr>
  </w:style>
  <w:style w:type="character" w:customStyle="1" w:styleId="2b">
    <w:name w:val="Подпись Знак2"/>
    <w:basedOn w:val="a1"/>
    <w:rsid w:val="004031AA"/>
    <w:rPr>
      <w:rFonts w:ascii="Calibri" w:eastAsia="Calibri" w:hAnsi="Calibri"/>
      <w:sz w:val="24"/>
      <w:lang w:eastAsia="zh-CN"/>
    </w:rPr>
  </w:style>
  <w:style w:type="paragraph" w:customStyle="1" w:styleId="afff7">
    <w:name w:val="Содержимое таблицы"/>
    <w:basedOn w:val="a"/>
    <w:rsid w:val="004031AA"/>
    <w:pPr>
      <w:widowControl w:val="0"/>
      <w:suppressLineNumbers/>
      <w:suppressAutoHyphens/>
      <w:spacing w:line="252" w:lineRule="auto"/>
    </w:pPr>
    <w:rPr>
      <w:lang w:eastAsia="zh-CN"/>
    </w:rPr>
  </w:style>
  <w:style w:type="paragraph" w:customStyle="1" w:styleId="afff8">
    <w:name w:val="Заголовок таблицы"/>
    <w:basedOn w:val="afff7"/>
    <w:rsid w:val="004031AA"/>
    <w:pPr>
      <w:jc w:val="center"/>
    </w:pPr>
    <w:rPr>
      <w:b/>
      <w:bCs/>
    </w:rPr>
  </w:style>
  <w:style w:type="paragraph" w:customStyle="1" w:styleId="1f9">
    <w:name w:val="Заголовок 1;Знак"/>
    <w:next w:val="a"/>
    <w:rsid w:val="001133BC"/>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paragraph" w:customStyle="1" w:styleId="title0">
    <w:name w:val="title0"/>
    <w:basedOn w:val="a"/>
    <w:rsid w:val="009C33C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a">
    <w:name w:val="Гиперссылка3"/>
    <w:basedOn w:val="a1"/>
    <w:rsid w:val="009C33C5"/>
  </w:style>
  <w:style w:type="character" w:customStyle="1" w:styleId="43">
    <w:name w:val="Гиперссылка4"/>
    <w:basedOn w:val="a1"/>
    <w:rsid w:val="009C33C5"/>
  </w:style>
  <w:style w:type="character" w:customStyle="1" w:styleId="aff5">
    <w:name w:val="Без интервала Знак"/>
    <w:link w:val="aff4"/>
    <w:uiPriority w:val="1"/>
    <w:locked/>
    <w:rsid w:val="009C33C5"/>
    <w:rPr>
      <w:sz w:val="22"/>
      <w:szCs w:val="22"/>
      <w:lang w:eastAsia="en-US"/>
    </w:rPr>
  </w:style>
  <w:style w:type="character" w:customStyle="1" w:styleId="53">
    <w:name w:val="Гиперссылка5"/>
    <w:basedOn w:val="a1"/>
    <w:rsid w:val="003F1720"/>
    <w:rPr>
      <w:b/>
      <w:i/>
      <w:sz w:val="28"/>
      <w:lang w:val="en-GB" w:eastAsia="en-US" w:bidi="ar-SA"/>
    </w:rPr>
  </w:style>
  <w:style w:type="paragraph" w:customStyle="1" w:styleId="afff9">
    <w:name w:val="Таблицы (моноширинный)"/>
    <w:rsid w:val="00B263E7"/>
    <w:pPr>
      <w:widowControl w:val="0"/>
      <w:pBdr>
        <w:top w:val="none" w:sz="4" w:space="0" w:color="000000"/>
        <w:left w:val="none" w:sz="4" w:space="0" w:color="000000"/>
        <w:bottom w:val="none" w:sz="4" w:space="0" w:color="000000"/>
        <w:right w:val="none" w:sz="4" w:space="0" w:color="000000"/>
        <w:between w:val="none" w:sz="4" w:space="0" w:color="000000"/>
      </w:pBdr>
    </w:pPr>
    <w:rPr>
      <w:rFonts w:ascii="Courier New" w:eastAsia="SimSun" w:hAnsi="Courier New"/>
      <w:sz w:val="24"/>
      <w:szCs w:val="24"/>
      <w:lang w:eastAsia="zh-CN"/>
    </w:rPr>
  </w:style>
  <w:style w:type="paragraph" w:customStyle="1" w:styleId="410">
    <w:name w:val="Основной текст (4)1"/>
    <w:rsid w:val="00B263E7"/>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60" w:line="240" w:lineRule="atLeast"/>
      <w:ind w:hanging="1960"/>
      <w:jc w:val="center"/>
    </w:pPr>
    <w:rPr>
      <w:b/>
      <w:bCs/>
      <w:sz w:val="26"/>
      <w:szCs w:val="26"/>
    </w:rPr>
  </w:style>
  <w:style w:type="character" w:customStyle="1" w:styleId="1fa">
    <w:name w:val="Название Знак1"/>
    <w:uiPriority w:val="10"/>
    <w:rsid w:val="009F4466"/>
    <w:rPr>
      <w:rFonts w:ascii="Calibri Light" w:eastAsia="Times New Roman" w:hAnsi="Calibri Light" w:cs="Times New Roman"/>
      <w:b/>
      <w:bCs/>
      <w:kern w:val="28"/>
      <w:sz w:val="32"/>
      <w:szCs w:val="32"/>
      <w:lang w:eastAsia="zh-CN"/>
    </w:rPr>
  </w:style>
  <w:style w:type="paragraph" w:customStyle="1" w:styleId="cef1edeee2edeee9f2e5eaf1f2">
    <w:name w:val="cef1edeee2edeee9f2e5eaf1f2"/>
    <w:basedOn w:val="a"/>
    <w:uiPriority w:val="99"/>
    <w:rsid w:val="007B5B1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1">
    <w:name w:val="s1"/>
    <w:basedOn w:val="a"/>
    <w:uiPriority w:val="99"/>
    <w:rsid w:val="007B5B1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agenumber">
    <w:name w:val="pagenumber"/>
    <w:basedOn w:val="a1"/>
    <w:rsid w:val="001221A6"/>
  </w:style>
  <w:style w:type="character" w:customStyle="1" w:styleId="hyperlink">
    <w:name w:val="hyperlink"/>
    <w:basedOn w:val="a1"/>
    <w:rsid w:val="00E56A48"/>
  </w:style>
  <w:style w:type="paragraph" w:styleId="afffa">
    <w:basedOn w:val="a"/>
    <w:next w:val="aff0"/>
    <w:rsid w:val="00C80AE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rmal00">
    <w:name w:val="consplusnormal0"/>
    <w:basedOn w:val="a"/>
    <w:rsid w:val="00157097"/>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4769470">
      <w:bodyDiv w:val="1"/>
      <w:marLeft w:val="0"/>
      <w:marRight w:val="0"/>
      <w:marTop w:val="0"/>
      <w:marBottom w:val="0"/>
      <w:divBdr>
        <w:top w:val="none" w:sz="0" w:space="0" w:color="auto"/>
        <w:left w:val="none" w:sz="0" w:space="0" w:color="auto"/>
        <w:bottom w:val="none" w:sz="0" w:space="0" w:color="auto"/>
        <w:right w:val="none" w:sz="0" w:space="0" w:color="auto"/>
      </w:divBdr>
    </w:div>
    <w:div w:id="1406149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ravo-search.minjust.ru/bigs/showDocument.html?id=0C82AF60-C8F4-4BE1-BDA8-E0B6F9BDA706" TargetMode="External"/><Relationship Id="rId18" Type="http://schemas.openxmlformats.org/officeDocument/2006/relationships/hyperlink" Target="https://pravo-search.minjust.ru/bigs/showDocument.html?id=BB56467E-3144-4C94-87D7-ABCC396B3D5E" TargetMode="External"/><Relationship Id="rId26" Type="http://schemas.openxmlformats.org/officeDocument/2006/relationships/hyperlink" Target="https://pravo-search.minjust.ru/bigs/showDocument.html?id=BB56467E-3144-4C94-87D7-ABCC396B3D5E"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3.png"/><Relationship Id="rId34" Type="http://schemas.openxmlformats.org/officeDocument/2006/relationships/hyperlink" Target="consultantplus://offline/ref=7792C7755F80DDA0D0843875553A94FFC4FAA9618048B8DEA8555C1F265C63F93E26A21BEF5E02908151BB42D8a772G" TargetMode="External"/><Relationship Id="rId7" Type="http://schemas.openxmlformats.org/officeDocument/2006/relationships/endnotes" Target="endnotes.xml"/><Relationship Id="rId12" Type="http://schemas.openxmlformats.org/officeDocument/2006/relationships/hyperlink" Target="https://mokshan.pnzreg.ru/authority/oms-munitsipalnogo-obrazovaniya/administratsiya-tsarevshchinskogo-selsoveta/" TargetMode="External"/><Relationship Id="rId17" Type="http://schemas.openxmlformats.org/officeDocument/2006/relationships/hyperlink" Target="https://mokshan.pnzreg.ru/authority/oms-munitsipalnogo-obrazovaniya/administratsiya-tsarevshchinskogo-selsoveta/" TargetMode="External"/><Relationship Id="rId25" Type="http://schemas.openxmlformats.org/officeDocument/2006/relationships/hyperlink" Target="https://pravo-search.minjust.ru/bigs/showDocument.html?id=13A530AF-AC6F-46AA-BB69-D438C2B34730" TargetMode="External"/><Relationship Id="rId33" Type="http://schemas.openxmlformats.org/officeDocument/2006/relationships/hyperlink" Target="consultantplus://offline/ref=5610A6F8F6D52522C39182CEBFFBE00DF359B266954547A010F64C927F96226C5002B857928216F3AA1B33F8ACs960H" TargetMode="Externa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pravo-search.minjust.ru/bigs/showDocument.html?id=13A530AF-AC6F-46AA-BB69-D438C2B34730" TargetMode="External"/><Relationship Id="rId20" Type="http://schemas.openxmlformats.org/officeDocument/2006/relationships/hyperlink" Target="https://pravo-search.minjust.ru/bigs/showDocument.html?id=13A530AF-AC6F-46AA-BB69-D438C2B34730" TargetMode="External"/><Relationship Id="rId29" Type="http://schemas.openxmlformats.org/officeDocument/2006/relationships/hyperlink" Target="https://pravo-search.minjust.ru/bigs/showDocument.html?id=13A530AF-AC6F-46AA-BB69-D438C2B3473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avo-search.minjust.ru/bigs/showDocument.html?id=54874F8A-A7BB-4986-898D-BF854A9AF341" TargetMode="External"/><Relationship Id="rId24" Type="http://schemas.openxmlformats.org/officeDocument/2006/relationships/image" Target="media/image5.png"/><Relationship Id="rId32" Type="http://schemas.openxmlformats.org/officeDocument/2006/relationships/hyperlink" Target="consultantplus://offline/ref=7792C7755F80DDA0D0843875553A94FFCEFCA16D8943E5D4A00C501D21533CFC2B37FA17EB451C99964DB940aD7AG" TargetMode="External"/><Relationship Id="rId37" Type="http://schemas.openxmlformats.org/officeDocument/2006/relationships/footer" Target="footer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mokshan.pnzreg.ru/authority/oms-munitsipalnogo-obrazovaniya/administratsiya-tsarevshchinskogo-selsoveta/" TargetMode="External"/><Relationship Id="rId23" Type="http://schemas.openxmlformats.org/officeDocument/2006/relationships/image" Target="media/image4.png"/><Relationship Id="rId28" Type="http://schemas.openxmlformats.org/officeDocument/2006/relationships/hyperlink" Target="https://pravo-search.minjust.ru/bigs/showDocument.html?id=BB56467E-3144-4C94-87D7-ABCC396B3D5E" TargetMode="External"/><Relationship Id="rId36" Type="http://schemas.openxmlformats.org/officeDocument/2006/relationships/footer" Target="footer1.xml"/><Relationship Id="rId10" Type="http://schemas.openxmlformats.org/officeDocument/2006/relationships/hyperlink" Target="https://pravo-search.minjust.ru/bigs/showDocument.html?id=42C3EBAF-E372-4899-9892-A3EBEA097C51" TargetMode="External"/><Relationship Id="rId19" Type="http://schemas.openxmlformats.org/officeDocument/2006/relationships/image" Target="media/image2.png"/><Relationship Id="rId31"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https://pravo-search.minjust.ru/bigs/showDocument.html?id=13A530AF-AC6F-46AA-BB69-D438C2B34730" TargetMode="External"/><Relationship Id="rId14" Type="http://schemas.openxmlformats.org/officeDocument/2006/relationships/hyperlink" Target="https://pravo-search.minjust.ru/bigs/showDocument.html?id=B7162674-10A2-474C-A094-1D57CA493523" TargetMode="External"/><Relationship Id="rId22" Type="http://schemas.openxmlformats.org/officeDocument/2006/relationships/hyperlink" Target="https://pravo-search.minjust.ru/bigs/showDocument.html?id=13A530AF-AC6F-46AA-BB69-D438C2B34730" TargetMode="External"/><Relationship Id="rId27" Type="http://schemas.openxmlformats.org/officeDocument/2006/relationships/hyperlink" Target="https://pravo-search.minjust.ru/bigs/showDocument.html?id=13A530AF-AC6F-46AA-BB69-D438C2B34730" TargetMode="External"/><Relationship Id="rId30" Type="http://schemas.openxmlformats.org/officeDocument/2006/relationships/hyperlink" Target="https://pravo-search.minjust.ru/bigs/showDocument.html?id=BB56467E-3144-4C94-87D7-ABCC396B3D5E" TargetMode="External"/><Relationship Id="rId35"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607D8A-2414-45B8-B580-33C43E9B6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113</Pages>
  <Words>31989</Words>
  <Characters>182338</Characters>
  <Application>Microsoft Office Word</Application>
  <DocSecurity>0</DocSecurity>
  <Lines>1519</Lines>
  <Paragraphs>427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213900</CharactersWithSpaces>
  <SharedDoc>false</SharedDoc>
  <HLinks>
    <vt:vector size="18" baseType="variant">
      <vt:variant>
        <vt:i4>7405626</vt:i4>
      </vt:variant>
      <vt:variant>
        <vt:i4>6</vt:i4>
      </vt:variant>
      <vt:variant>
        <vt:i4>0</vt:i4>
      </vt:variant>
      <vt:variant>
        <vt:i4>5</vt:i4>
      </vt:variant>
      <vt:variant>
        <vt:lpwstr>consultantplus://offline/ref=2FFDEF56DFD21713393F259B752B63F2E511D19342AD5E88E4704E95077836DEA3D71792360C1BFDf3hCF</vt:lpwstr>
      </vt:variant>
      <vt:variant>
        <vt:lpwstr/>
      </vt:variant>
      <vt:variant>
        <vt:i4>7405672</vt:i4>
      </vt:variant>
      <vt:variant>
        <vt:i4>3</vt:i4>
      </vt:variant>
      <vt:variant>
        <vt:i4>0</vt:i4>
      </vt:variant>
      <vt:variant>
        <vt:i4>5</vt:i4>
      </vt:variant>
      <vt:variant>
        <vt:lpwstr>consultantplus://offline/ref=2FFDEF56DFD21713393F259B752B63F2E616D59442A05E88E4704E95077836DEA3D71792360C1CFBf3hEF</vt:lpwstr>
      </vt:variant>
      <vt:variant>
        <vt:lpwstr/>
      </vt:variant>
      <vt:variant>
        <vt:i4>7405674</vt:i4>
      </vt:variant>
      <vt:variant>
        <vt:i4>0</vt:i4>
      </vt:variant>
      <vt:variant>
        <vt:i4>0</vt:i4>
      </vt:variant>
      <vt:variant>
        <vt:i4>5</vt:i4>
      </vt:variant>
      <vt:variant>
        <vt:lpwstr>consultantplus://offline/ref=2FFDEF56DFD21713393F259B752B63F2E51ED7974AA05E88E4704E95077836DEA3D71792360C1BFDf3hBF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zasechnoye@bk.ru</dc:creator>
  <cp:keywords/>
  <dc:description/>
  <cp:lastModifiedBy>hp</cp:lastModifiedBy>
  <cp:revision>2</cp:revision>
  <cp:lastPrinted>2024-12-24T05:23:00Z</cp:lastPrinted>
  <dcterms:created xsi:type="dcterms:W3CDTF">2025-11-13T13:38:00Z</dcterms:created>
  <dcterms:modified xsi:type="dcterms:W3CDTF">2025-11-13T13:38:00Z</dcterms:modified>
</cp:coreProperties>
</file>