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7CCC" w:rsidRDefault="00E97CCC" w:rsidP="00E97CCC">
      <w:pPr>
        <w:pStyle w:val="af6"/>
        <w:spacing w:before="0" w:beforeAutospacing="0" w:after="0" w:afterAutospacing="0"/>
      </w:pPr>
      <w:r>
        <w:rPr>
          <w:rFonts w:ascii="Impact" w:hAnsi="Impact"/>
          <w:color w:val="0066CC"/>
          <w:sz w:val="72"/>
          <w:szCs w:val="72"/>
        </w:rPr>
        <w:t>ИНФОРМАЦИОННЫЙ БЮЛЛЕТЕНЬ</w:t>
      </w:r>
    </w:p>
    <w:p w:rsidR="00E97CCC" w:rsidRDefault="00E97CCC" w:rsidP="00E97CCC">
      <w:pPr>
        <w:pStyle w:val="af6"/>
        <w:spacing w:before="0" w:beforeAutospacing="0" w:after="0" w:afterAutospacing="0"/>
        <w:jc w:val="center"/>
      </w:pPr>
      <w:r>
        <w:rPr>
          <w:rFonts w:ascii="Impact" w:hAnsi="Impact"/>
          <w:color w:val="0066CC"/>
          <w:sz w:val="72"/>
          <w:szCs w:val="72"/>
        </w:rPr>
        <w:t>"ВЕСТИ</w:t>
      </w:r>
    </w:p>
    <w:p w:rsidR="00E97CCC" w:rsidRDefault="00E97CCC" w:rsidP="00E97CCC">
      <w:pPr>
        <w:pStyle w:val="af6"/>
        <w:spacing w:before="0" w:beforeAutospacing="0" w:after="0" w:afterAutospacing="0"/>
        <w:jc w:val="center"/>
        <w:rPr>
          <w:rFonts w:ascii="Impact" w:hAnsi="Impact"/>
          <w:color w:val="0066CC"/>
          <w:sz w:val="72"/>
          <w:szCs w:val="72"/>
        </w:rPr>
      </w:pPr>
      <w:r>
        <w:rPr>
          <w:rFonts w:ascii="Impact" w:hAnsi="Impact"/>
          <w:color w:val="0066CC"/>
          <w:sz w:val="72"/>
          <w:szCs w:val="72"/>
        </w:rPr>
        <w:t>ЦАРЕВЩИНСКОГО СЕЛЬСОВЕТА"</w:t>
      </w:r>
    </w:p>
    <w:p w:rsidR="00E97CCC" w:rsidRDefault="00E97CCC" w:rsidP="00E97CCC">
      <w:pPr>
        <w:pStyle w:val="af6"/>
        <w:spacing w:before="0" w:beforeAutospacing="0" w:after="0" w:afterAutospacing="0"/>
        <w:jc w:val="center"/>
        <w:rPr>
          <w:rFonts w:ascii="Times New Roman" w:hAnsi="Times New Roman"/>
          <w:b/>
          <w:sz w:val="24"/>
          <w:szCs w:val="24"/>
        </w:rPr>
      </w:pPr>
    </w:p>
    <w:p w:rsidR="00E97CCC" w:rsidRPr="00E97CCC" w:rsidRDefault="00871319" w:rsidP="00E97CCC">
      <w:pPr>
        <w:pStyle w:val="af6"/>
        <w:spacing w:before="0" w:beforeAutospacing="0" w:after="0" w:afterAutospacing="0"/>
        <w:jc w:val="center"/>
      </w:pPr>
      <w:r>
        <w:rPr>
          <w:rFonts w:ascii="Times New Roman" w:hAnsi="Times New Roman"/>
          <w:b/>
          <w:sz w:val="24"/>
          <w:szCs w:val="24"/>
        </w:rPr>
        <w:t>20</w:t>
      </w:r>
      <w:r w:rsidR="00E97CCC">
        <w:rPr>
          <w:rFonts w:ascii="Times New Roman" w:hAnsi="Times New Roman"/>
          <w:b/>
          <w:sz w:val="24"/>
          <w:szCs w:val="24"/>
        </w:rPr>
        <w:t xml:space="preserve"> </w:t>
      </w:r>
      <w:r w:rsidR="00FB7AD3">
        <w:rPr>
          <w:rFonts w:ascii="Times New Roman" w:hAnsi="Times New Roman"/>
          <w:b/>
          <w:sz w:val="24"/>
          <w:szCs w:val="24"/>
        </w:rPr>
        <w:t>февраля</w:t>
      </w:r>
      <w:r w:rsidR="00E97CCC">
        <w:rPr>
          <w:rFonts w:ascii="Times New Roman" w:hAnsi="Times New Roman"/>
          <w:b/>
          <w:sz w:val="24"/>
          <w:szCs w:val="24"/>
        </w:rPr>
        <w:t xml:space="preserve"> 20</w:t>
      </w:r>
      <w:r w:rsidR="00E97CCC" w:rsidRPr="00690590">
        <w:rPr>
          <w:rFonts w:ascii="Times New Roman" w:hAnsi="Times New Roman"/>
          <w:b/>
          <w:sz w:val="24"/>
          <w:szCs w:val="24"/>
        </w:rPr>
        <w:t>2</w:t>
      </w:r>
      <w:r w:rsidR="00E97CCC">
        <w:rPr>
          <w:rFonts w:ascii="Times New Roman" w:hAnsi="Times New Roman"/>
          <w:b/>
          <w:sz w:val="24"/>
          <w:szCs w:val="24"/>
        </w:rPr>
        <w:t>6</w:t>
      </w:r>
      <w:r w:rsidR="00E97CCC" w:rsidRPr="00690590">
        <w:rPr>
          <w:rFonts w:ascii="Times New Roman" w:hAnsi="Times New Roman"/>
          <w:b/>
          <w:sz w:val="24"/>
          <w:szCs w:val="24"/>
        </w:rPr>
        <w:t xml:space="preserve"> года     № </w:t>
      </w:r>
      <w:r>
        <w:rPr>
          <w:rFonts w:ascii="Times New Roman" w:hAnsi="Times New Roman"/>
          <w:b/>
          <w:sz w:val="24"/>
          <w:szCs w:val="24"/>
        </w:rPr>
        <w:t>4</w:t>
      </w:r>
      <w:r w:rsidR="00E97CCC" w:rsidRPr="00690590">
        <w:rPr>
          <w:rFonts w:ascii="Times New Roman" w:hAnsi="Times New Roman"/>
          <w:b/>
          <w:sz w:val="24"/>
          <w:szCs w:val="24"/>
        </w:rPr>
        <w:t xml:space="preserve"> (7</w:t>
      </w:r>
      <w:r w:rsidR="00FB7AD3">
        <w:rPr>
          <w:rFonts w:ascii="Times New Roman" w:hAnsi="Times New Roman"/>
          <w:b/>
          <w:sz w:val="24"/>
          <w:szCs w:val="24"/>
        </w:rPr>
        <w:t>6</w:t>
      </w:r>
      <w:r>
        <w:rPr>
          <w:rFonts w:ascii="Times New Roman" w:hAnsi="Times New Roman"/>
          <w:b/>
          <w:sz w:val="24"/>
          <w:szCs w:val="24"/>
        </w:rPr>
        <w:t>2</w:t>
      </w:r>
      <w:r w:rsidR="00E97CCC" w:rsidRPr="00690590">
        <w:rPr>
          <w:rFonts w:ascii="Times New Roman" w:hAnsi="Times New Roman"/>
          <w:b/>
          <w:sz w:val="24"/>
          <w:szCs w:val="24"/>
        </w:rPr>
        <w:t xml:space="preserve">)                                                                          </w:t>
      </w:r>
      <w:r w:rsidR="00E97CCC" w:rsidRPr="00690590">
        <w:rPr>
          <w:rFonts w:ascii="Times New Roman" w:hAnsi="Times New Roman"/>
          <w:sz w:val="24"/>
          <w:szCs w:val="24"/>
        </w:rPr>
        <w:t xml:space="preserve">с.Царевщино </w:t>
      </w:r>
    </w:p>
    <w:p w:rsidR="00E97CCC" w:rsidRPr="00690590" w:rsidRDefault="00E97CCC" w:rsidP="00E97CCC">
      <w:pPr>
        <w:rPr>
          <w:rFonts w:ascii="Times New Roman" w:hAnsi="Times New Roman"/>
          <w:sz w:val="24"/>
          <w:szCs w:val="24"/>
        </w:rPr>
      </w:pPr>
    </w:p>
    <w:p w:rsidR="00E97CCC" w:rsidRPr="00690590" w:rsidRDefault="00E97CCC" w:rsidP="00E97CCC">
      <w:pPr>
        <w:rPr>
          <w:rFonts w:ascii="Times New Roman" w:hAnsi="Times New Roman"/>
          <w:sz w:val="24"/>
          <w:szCs w:val="24"/>
        </w:rPr>
      </w:pPr>
      <w:r w:rsidRPr="00690590">
        <w:rPr>
          <w:rFonts w:ascii="Times New Roman" w:hAnsi="Times New Roman"/>
          <w:sz w:val="24"/>
          <w:szCs w:val="24"/>
        </w:rPr>
        <w:t>БЕСПЛАТНО</w:t>
      </w:r>
    </w:p>
    <w:p w:rsidR="00E97CCC" w:rsidRPr="007B5B14" w:rsidRDefault="00E97CCC" w:rsidP="00E97CCC">
      <w:pPr>
        <w:tabs>
          <w:tab w:val="left" w:pos="2580"/>
        </w:tabs>
        <w:spacing w:after="0"/>
        <w:jc w:val="center"/>
        <w:rPr>
          <w:rFonts w:ascii="Times New Roman" w:hAnsi="Times New Roman"/>
          <w:b/>
          <w:sz w:val="26"/>
          <w:szCs w:val="26"/>
        </w:rPr>
      </w:pPr>
      <w:proofErr w:type="gramStart"/>
      <w:r w:rsidRPr="007B5B14">
        <w:rPr>
          <w:rFonts w:ascii="Times New Roman" w:hAnsi="Times New Roman"/>
          <w:b/>
          <w:sz w:val="26"/>
          <w:szCs w:val="26"/>
        </w:rPr>
        <w:t>Издание  официальных</w:t>
      </w:r>
      <w:proofErr w:type="gramEnd"/>
      <w:r w:rsidRPr="007B5B14">
        <w:rPr>
          <w:rFonts w:ascii="Times New Roman" w:hAnsi="Times New Roman"/>
          <w:b/>
          <w:sz w:val="26"/>
          <w:szCs w:val="26"/>
        </w:rPr>
        <w:t xml:space="preserve"> документов:</w:t>
      </w:r>
    </w:p>
    <w:p w:rsidR="00E97CCC" w:rsidRPr="007B5B14" w:rsidRDefault="00E97CCC" w:rsidP="00E97CCC">
      <w:pPr>
        <w:tabs>
          <w:tab w:val="left" w:pos="2580"/>
        </w:tabs>
        <w:spacing w:after="0"/>
        <w:jc w:val="center"/>
        <w:rPr>
          <w:rFonts w:ascii="Times New Roman" w:hAnsi="Times New Roman"/>
          <w:b/>
          <w:sz w:val="26"/>
          <w:szCs w:val="26"/>
        </w:rPr>
      </w:pPr>
      <w:proofErr w:type="gramStart"/>
      <w:r w:rsidRPr="007B5B14">
        <w:rPr>
          <w:rFonts w:ascii="Times New Roman" w:hAnsi="Times New Roman"/>
          <w:b/>
          <w:sz w:val="26"/>
          <w:szCs w:val="26"/>
        </w:rPr>
        <w:t>Средство  массовой</w:t>
      </w:r>
      <w:proofErr w:type="gramEnd"/>
      <w:r w:rsidRPr="007B5B14">
        <w:rPr>
          <w:rFonts w:ascii="Times New Roman" w:hAnsi="Times New Roman"/>
          <w:b/>
          <w:sz w:val="26"/>
          <w:szCs w:val="26"/>
        </w:rPr>
        <w:t xml:space="preserve"> информации  органов  местного  самоуправления  </w:t>
      </w:r>
      <w:proofErr w:type="spellStart"/>
      <w:r w:rsidRPr="007B5B14">
        <w:rPr>
          <w:rFonts w:ascii="Times New Roman" w:hAnsi="Times New Roman"/>
          <w:b/>
          <w:sz w:val="26"/>
          <w:szCs w:val="26"/>
        </w:rPr>
        <w:t>Царевщинского</w:t>
      </w:r>
      <w:proofErr w:type="spellEnd"/>
      <w:r w:rsidRPr="007B5B14">
        <w:rPr>
          <w:rFonts w:ascii="Times New Roman" w:hAnsi="Times New Roman"/>
          <w:b/>
          <w:sz w:val="26"/>
          <w:szCs w:val="26"/>
        </w:rPr>
        <w:t xml:space="preserve"> сельсовета  </w:t>
      </w:r>
      <w:proofErr w:type="spellStart"/>
      <w:r w:rsidRPr="007B5B14">
        <w:rPr>
          <w:rFonts w:ascii="Times New Roman" w:hAnsi="Times New Roman"/>
          <w:b/>
          <w:sz w:val="26"/>
          <w:szCs w:val="26"/>
        </w:rPr>
        <w:t>Мокшанского</w:t>
      </w:r>
      <w:proofErr w:type="spellEnd"/>
      <w:r w:rsidRPr="007B5B14">
        <w:rPr>
          <w:rFonts w:ascii="Times New Roman" w:hAnsi="Times New Roman"/>
          <w:b/>
          <w:sz w:val="26"/>
          <w:szCs w:val="26"/>
        </w:rPr>
        <w:t xml:space="preserve">  района  Пензенской области</w:t>
      </w:r>
      <w:bookmarkStart w:id="0" w:name="Par163"/>
      <w:bookmarkEnd w:id="0"/>
    </w:p>
    <w:p w:rsidR="00E97CCC" w:rsidRDefault="00E97CCC" w:rsidP="00D50763">
      <w:pPr>
        <w:pStyle w:val="32"/>
        <w:spacing w:before="0" w:line="18" w:lineRule="atLeast"/>
        <w:jc w:val="center"/>
        <w:rPr>
          <w:sz w:val="24"/>
          <w:szCs w:val="24"/>
        </w:rPr>
      </w:pPr>
    </w:p>
    <w:p w:rsidR="00B11B0A" w:rsidRDefault="00B11B0A" w:rsidP="00B11B0A">
      <w:pPr>
        <w:rPr>
          <w:sz w:val="30"/>
        </w:rPr>
      </w:pPr>
    </w:p>
    <w:p w:rsidR="00B11B0A" w:rsidRDefault="00B11B0A" w:rsidP="00B11B0A">
      <w:pPr>
        <w:rPr>
          <w:sz w:val="30"/>
        </w:rPr>
      </w:pPr>
    </w:p>
    <w:p w:rsidR="00B11B0A" w:rsidRPr="00B11B0A" w:rsidRDefault="00B11B0A" w:rsidP="00B11B0A">
      <w:pPr>
        <w:jc w:val="center"/>
        <w:rPr>
          <w:rFonts w:ascii="Times New Roman" w:hAnsi="Times New Roman" w:cs="Times New Roman"/>
          <w:b/>
          <w:sz w:val="20"/>
          <w:szCs w:val="20"/>
        </w:rPr>
      </w:pPr>
      <w:r w:rsidRPr="00B11B0A">
        <w:rPr>
          <w:rFonts w:ascii="Times New Roman" w:hAnsi="Times New Roman" w:cs="Times New Roman"/>
          <w:sz w:val="20"/>
          <w:szCs w:val="20"/>
        </w:rPr>
        <w:t xml:space="preserve">  </w:t>
      </w:r>
    </w:p>
    <w:p w:rsidR="00B11B0A" w:rsidRPr="00B11B0A" w:rsidRDefault="00B11B0A" w:rsidP="00B11B0A">
      <w:pPr>
        <w:autoSpaceDE w:val="0"/>
        <w:autoSpaceDN w:val="0"/>
        <w:adjustRightInd w:val="0"/>
        <w:jc w:val="right"/>
        <w:rPr>
          <w:rFonts w:ascii="Times New Roman" w:hAnsi="Times New Roman" w:cs="Times New Roman"/>
          <w:sz w:val="20"/>
          <w:szCs w:val="20"/>
        </w:rPr>
      </w:pPr>
    </w:p>
    <w:tbl>
      <w:tblPr>
        <w:tblW w:w="9606" w:type="dxa"/>
        <w:tblLayout w:type="fixed"/>
        <w:tblCellMar>
          <w:left w:w="0" w:type="dxa"/>
          <w:right w:w="0" w:type="dxa"/>
        </w:tblCellMar>
        <w:tblLook w:val="01E0" w:firstRow="1" w:lastRow="1" w:firstColumn="1" w:lastColumn="1" w:noHBand="0" w:noVBand="0"/>
      </w:tblPr>
      <w:tblGrid>
        <w:gridCol w:w="9606"/>
      </w:tblGrid>
      <w:tr w:rsidR="00B11B0A" w:rsidRPr="00B11B0A" w:rsidTr="002C4338">
        <w:tblPrEx>
          <w:tblCellMar>
            <w:top w:w="0" w:type="dxa"/>
            <w:left w:w="0" w:type="dxa"/>
            <w:bottom w:w="0" w:type="dxa"/>
            <w:right w:w="0" w:type="dxa"/>
          </w:tblCellMar>
        </w:tblPrEx>
        <w:trPr>
          <w:trHeight w:hRule="exact" w:val="397"/>
        </w:trPr>
        <w:tc>
          <w:tcPr>
            <w:tcW w:w="9606" w:type="dxa"/>
          </w:tcPr>
          <w:p w:rsidR="00B11B0A" w:rsidRPr="00B11B0A" w:rsidRDefault="00B11B0A" w:rsidP="002C4338">
            <w:pPr>
              <w:rPr>
                <w:rFonts w:ascii="Times New Roman" w:hAnsi="Times New Roman" w:cs="Times New Roman"/>
                <w:b/>
                <w:sz w:val="20"/>
                <w:szCs w:val="20"/>
              </w:rPr>
            </w:pPr>
          </w:p>
        </w:tc>
      </w:tr>
      <w:tr w:rsidR="00B11B0A" w:rsidRPr="00B11B0A" w:rsidTr="002C4338">
        <w:tblPrEx>
          <w:tblCellMar>
            <w:top w:w="0" w:type="dxa"/>
            <w:left w:w="0" w:type="dxa"/>
            <w:bottom w:w="0" w:type="dxa"/>
            <w:right w:w="0" w:type="dxa"/>
          </w:tblCellMar>
        </w:tblPrEx>
        <w:tc>
          <w:tcPr>
            <w:tcW w:w="9606" w:type="dxa"/>
          </w:tcPr>
          <w:p w:rsidR="00B11B0A" w:rsidRPr="00B11B0A" w:rsidRDefault="00B11B0A" w:rsidP="00B11B0A">
            <w:pPr>
              <w:spacing w:after="0"/>
              <w:jc w:val="center"/>
              <w:rPr>
                <w:rFonts w:ascii="Times New Roman" w:hAnsi="Times New Roman" w:cs="Times New Roman"/>
                <w:b/>
                <w:sz w:val="28"/>
                <w:szCs w:val="28"/>
              </w:rPr>
            </w:pPr>
            <w:r w:rsidRPr="00B11B0A">
              <w:rPr>
                <w:rFonts w:ascii="Times New Roman" w:hAnsi="Times New Roman" w:cs="Times New Roman"/>
                <w:b/>
                <w:sz w:val="28"/>
                <w:szCs w:val="28"/>
              </w:rPr>
              <w:t>КОМИТЕТ МЕСТНОГО САМОУПРАВЛЕНИЯ ЦАРЕВЩИНСКОГО СЕЛЬСОВЕТА</w:t>
            </w:r>
          </w:p>
          <w:p w:rsidR="00B11B0A" w:rsidRPr="00B11B0A" w:rsidRDefault="00B11B0A" w:rsidP="00B11B0A">
            <w:pPr>
              <w:spacing w:after="0"/>
              <w:jc w:val="center"/>
              <w:rPr>
                <w:rFonts w:ascii="Times New Roman" w:hAnsi="Times New Roman" w:cs="Times New Roman"/>
                <w:b/>
                <w:sz w:val="28"/>
                <w:szCs w:val="28"/>
              </w:rPr>
            </w:pPr>
            <w:r w:rsidRPr="00B11B0A">
              <w:rPr>
                <w:rFonts w:ascii="Times New Roman" w:hAnsi="Times New Roman" w:cs="Times New Roman"/>
                <w:b/>
                <w:sz w:val="28"/>
                <w:szCs w:val="28"/>
              </w:rPr>
              <w:t>МОКШАНСКОГО РАЙОНА ПЕНЗЕНСКОЙ ОБЛАСТИ</w:t>
            </w:r>
          </w:p>
          <w:p w:rsidR="00B11B0A" w:rsidRPr="00B11B0A" w:rsidRDefault="00B11B0A" w:rsidP="00B11B0A">
            <w:pPr>
              <w:spacing w:after="0"/>
              <w:jc w:val="center"/>
              <w:rPr>
                <w:rFonts w:ascii="Times New Roman" w:hAnsi="Times New Roman" w:cs="Times New Roman"/>
                <w:b/>
                <w:i/>
                <w:sz w:val="28"/>
                <w:szCs w:val="28"/>
              </w:rPr>
            </w:pPr>
            <w:r w:rsidRPr="00B11B0A">
              <w:rPr>
                <w:rFonts w:ascii="Times New Roman" w:hAnsi="Times New Roman" w:cs="Times New Roman"/>
                <w:b/>
                <w:sz w:val="28"/>
                <w:szCs w:val="28"/>
              </w:rPr>
              <w:t>ЧЕТВЕРТОГО СОЗЫВА</w:t>
            </w:r>
          </w:p>
        </w:tc>
      </w:tr>
      <w:tr w:rsidR="00B11B0A" w:rsidRPr="00B11B0A" w:rsidTr="002C4338">
        <w:tblPrEx>
          <w:tblCellMar>
            <w:top w:w="0" w:type="dxa"/>
            <w:left w:w="0" w:type="dxa"/>
            <w:bottom w:w="0" w:type="dxa"/>
            <w:right w:w="0" w:type="dxa"/>
          </w:tblCellMar>
        </w:tblPrEx>
        <w:trPr>
          <w:trHeight w:hRule="exact" w:val="363"/>
        </w:trPr>
        <w:tc>
          <w:tcPr>
            <w:tcW w:w="9606" w:type="dxa"/>
          </w:tcPr>
          <w:p w:rsidR="00B11B0A" w:rsidRPr="00B11B0A" w:rsidRDefault="00B11B0A" w:rsidP="00B11B0A">
            <w:pPr>
              <w:spacing w:after="0"/>
              <w:jc w:val="center"/>
              <w:rPr>
                <w:rFonts w:ascii="Times New Roman" w:hAnsi="Times New Roman" w:cs="Times New Roman"/>
                <w:b/>
                <w:sz w:val="28"/>
                <w:szCs w:val="28"/>
              </w:rPr>
            </w:pPr>
          </w:p>
        </w:tc>
      </w:tr>
      <w:tr w:rsidR="00B11B0A" w:rsidRPr="00B11B0A" w:rsidTr="002C4338">
        <w:tblPrEx>
          <w:tblCellMar>
            <w:top w:w="0" w:type="dxa"/>
            <w:left w:w="0" w:type="dxa"/>
            <w:bottom w:w="0" w:type="dxa"/>
            <w:right w:w="0" w:type="dxa"/>
          </w:tblCellMar>
        </w:tblPrEx>
        <w:trPr>
          <w:trHeight w:val="553"/>
        </w:trPr>
        <w:tc>
          <w:tcPr>
            <w:tcW w:w="9606" w:type="dxa"/>
          </w:tcPr>
          <w:p w:rsidR="00B11B0A" w:rsidRPr="00B11B0A" w:rsidRDefault="00B11B0A" w:rsidP="00B11B0A">
            <w:pPr>
              <w:spacing w:after="0"/>
              <w:jc w:val="center"/>
              <w:rPr>
                <w:rFonts w:ascii="Times New Roman" w:hAnsi="Times New Roman" w:cs="Times New Roman"/>
                <w:b/>
                <w:sz w:val="28"/>
                <w:szCs w:val="28"/>
              </w:rPr>
            </w:pPr>
            <w:r w:rsidRPr="00B11B0A">
              <w:rPr>
                <w:rFonts w:ascii="Times New Roman" w:hAnsi="Times New Roman" w:cs="Times New Roman"/>
                <w:b/>
                <w:sz w:val="28"/>
                <w:szCs w:val="28"/>
              </w:rPr>
              <w:t>Р Е Ш Е Н И Е</w:t>
            </w:r>
          </w:p>
          <w:p w:rsidR="00B11B0A" w:rsidRPr="00B11B0A" w:rsidRDefault="00B11B0A" w:rsidP="00B11B0A">
            <w:pPr>
              <w:spacing w:after="0"/>
              <w:jc w:val="center"/>
              <w:rPr>
                <w:rFonts w:ascii="Times New Roman" w:hAnsi="Times New Roman" w:cs="Times New Roman"/>
                <w:b/>
                <w:i/>
                <w:sz w:val="28"/>
                <w:szCs w:val="28"/>
                <w:lang w:eastAsia="en-US"/>
              </w:rPr>
            </w:pPr>
          </w:p>
          <w:p w:rsidR="00B11B0A" w:rsidRPr="00B11B0A" w:rsidRDefault="00B11B0A" w:rsidP="00B11B0A">
            <w:pPr>
              <w:spacing w:after="0"/>
              <w:jc w:val="center"/>
              <w:rPr>
                <w:rFonts w:ascii="Times New Roman" w:hAnsi="Times New Roman" w:cs="Times New Roman"/>
                <w:b/>
                <w:sz w:val="28"/>
                <w:szCs w:val="28"/>
                <w:lang w:eastAsia="en-US"/>
              </w:rPr>
            </w:pPr>
            <w:proofErr w:type="gramStart"/>
            <w:r w:rsidRPr="00B11B0A">
              <w:rPr>
                <w:rFonts w:ascii="Times New Roman" w:hAnsi="Times New Roman" w:cs="Times New Roman"/>
                <w:b/>
                <w:sz w:val="28"/>
                <w:szCs w:val="28"/>
                <w:lang w:eastAsia="en-US"/>
              </w:rPr>
              <w:t>от</w:t>
            </w:r>
            <w:proofErr w:type="gramEnd"/>
            <w:r w:rsidRPr="00B11B0A">
              <w:rPr>
                <w:rFonts w:ascii="Times New Roman" w:hAnsi="Times New Roman" w:cs="Times New Roman"/>
                <w:b/>
                <w:sz w:val="28"/>
                <w:szCs w:val="28"/>
                <w:lang w:eastAsia="en-US"/>
              </w:rPr>
              <w:t xml:space="preserve"> 20.02.2026 № 102-44/4</w:t>
            </w:r>
          </w:p>
        </w:tc>
      </w:tr>
      <w:tr w:rsidR="00B11B0A" w:rsidRPr="00B11B0A" w:rsidTr="002C4338">
        <w:tblPrEx>
          <w:tblCellMar>
            <w:top w:w="0" w:type="dxa"/>
            <w:left w:w="0" w:type="dxa"/>
            <w:bottom w:w="0" w:type="dxa"/>
            <w:right w:w="0" w:type="dxa"/>
          </w:tblCellMar>
        </w:tblPrEx>
        <w:trPr>
          <w:trHeight w:hRule="exact" w:val="340"/>
        </w:trPr>
        <w:tc>
          <w:tcPr>
            <w:tcW w:w="9606" w:type="dxa"/>
            <w:vAlign w:val="center"/>
          </w:tcPr>
          <w:p w:rsidR="00B11B0A" w:rsidRPr="00B11B0A" w:rsidRDefault="00B11B0A" w:rsidP="00B11B0A">
            <w:pPr>
              <w:pStyle w:val="3"/>
              <w:numPr>
                <w:ilvl w:val="2"/>
                <w:numId w:val="0"/>
              </w:numPr>
              <w:spacing w:before="0"/>
              <w:ind w:left="1701" w:hanging="1134"/>
              <w:jc w:val="both"/>
              <w:rPr>
                <w:rFonts w:ascii="Times New Roman" w:hAnsi="Times New Roman" w:cs="Times New Roman"/>
                <w:i/>
                <w:sz w:val="26"/>
                <w:szCs w:val="26"/>
              </w:rPr>
            </w:pPr>
          </w:p>
        </w:tc>
      </w:tr>
    </w:tbl>
    <w:p w:rsidR="00B11B0A" w:rsidRPr="00B11B0A" w:rsidRDefault="00B11B0A" w:rsidP="00B11B0A">
      <w:pPr>
        <w:spacing w:after="0"/>
        <w:jc w:val="center"/>
        <w:rPr>
          <w:rFonts w:ascii="Times New Roman" w:hAnsi="Times New Roman" w:cs="Times New Roman"/>
          <w:sz w:val="26"/>
          <w:szCs w:val="26"/>
        </w:rPr>
      </w:pPr>
      <w:r w:rsidRPr="00B11B0A">
        <w:rPr>
          <w:rFonts w:ascii="Times New Roman" w:hAnsi="Times New Roman" w:cs="Times New Roman"/>
          <w:sz w:val="26"/>
          <w:szCs w:val="26"/>
        </w:rPr>
        <w:t>с.Царевщино</w:t>
      </w:r>
    </w:p>
    <w:p w:rsidR="00B11B0A" w:rsidRPr="00B11B0A" w:rsidRDefault="00B11B0A" w:rsidP="00B11B0A">
      <w:pPr>
        <w:jc w:val="both"/>
        <w:rPr>
          <w:rFonts w:ascii="Times New Roman" w:hAnsi="Times New Roman" w:cs="Times New Roman"/>
          <w:sz w:val="26"/>
          <w:szCs w:val="26"/>
        </w:rPr>
      </w:pPr>
    </w:p>
    <w:p w:rsidR="00B11B0A" w:rsidRPr="00B11B0A" w:rsidRDefault="00B11B0A" w:rsidP="00B11B0A">
      <w:pPr>
        <w:tabs>
          <w:tab w:val="left" w:pos="8789"/>
        </w:tabs>
        <w:jc w:val="both"/>
        <w:rPr>
          <w:rFonts w:ascii="Times New Roman" w:hAnsi="Times New Roman" w:cs="Times New Roman"/>
          <w:b/>
          <w:sz w:val="26"/>
          <w:szCs w:val="26"/>
        </w:rPr>
      </w:pPr>
      <w:r w:rsidRPr="00B11B0A">
        <w:rPr>
          <w:rFonts w:ascii="Times New Roman" w:hAnsi="Times New Roman" w:cs="Times New Roman"/>
          <w:b/>
          <w:sz w:val="26"/>
          <w:szCs w:val="26"/>
        </w:rPr>
        <w:t xml:space="preserve">О внесении изменений в решение Комитета местного самоуправления </w:t>
      </w:r>
      <w:proofErr w:type="spellStart"/>
      <w:r w:rsidRPr="00B11B0A">
        <w:rPr>
          <w:rFonts w:ascii="Times New Roman" w:hAnsi="Times New Roman" w:cs="Times New Roman"/>
          <w:b/>
          <w:sz w:val="26"/>
          <w:szCs w:val="26"/>
        </w:rPr>
        <w:t>Царевщинского</w:t>
      </w:r>
      <w:proofErr w:type="spellEnd"/>
      <w:r w:rsidRPr="00B11B0A">
        <w:rPr>
          <w:rFonts w:ascii="Times New Roman" w:hAnsi="Times New Roman" w:cs="Times New Roman"/>
          <w:b/>
          <w:sz w:val="26"/>
          <w:szCs w:val="26"/>
        </w:rPr>
        <w:t xml:space="preserve"> сельсовета </w:t>
      </w:r>
      <w:proofErr w:type="spellStart"/>
      <w:r w:rsidRPr="00B11B0A">
        <w:rPr>
          <w:rFonts w:ascii="Times New Roman" w:hAnsi="Times New Roman" w:cs="Times New Roman"/>
          <w:b/>
          <w:sz w:val="26"/>
          <w:szCs w:val="26"/>
        </w:rPr>
        <w:t>Мокшанского</w:t>
      </w:r>
      <w:proofErr w:type="spellEnd"/>
      <w:r w:rsidRPr="00B11B0A">
        <w:rPr>
          <w:rFonts w:ascii="Times New Roman" w:hAnsi="Times New Roman" w:cs="Times New Roman"/>
          <w:b/>
          <w:sz w:val="26"/>
          <w:szCs w:val="26"/>
        </w:rPr>
        <w:t xml:space="preserve"> района Пензенской </w:t>
      </w:r>
      <w:proofErr w:type="gramStart"/>
      <w:r w:rsidRPr="00B11B0A">
        <w:rPr>
          <w:rFonts w:ascii="Times New Roman" w:hAnsi="Times New Roman" w:cs="Times New Roman"/>
          <w:b/>
          <w:sz w:val="26"/>
          <w:szCs w:val="26"/>
        </w:rPr>
        <w:t>области  от</w:t>
      </w:r>
      <w:proofErr w:type="gramEnd"/>
      <w:r w:rsidRPr="00B11B0A">
        <w:rPr>
          <w:rFonts w:ascii="Times New Roman" w:hAnsi="Times New Roman" w:cs="Times New Roman"/>
          <w:b/>
          <w:sz w:val="26"/>
          <w:szCs w:val="26"/>
        </w:rPr>
        <w:t xml:space="preserve"> </w:t>
      </w:r>
      <w:r w:rsidRPr="00B11B0A">
        <w:rPr>
          <w:rFonts w:ascii="Times New Roman" w:hAnsi="Times New Roman" w:cs="Times New Roman"/>
          <w:b/>
          <w:spacing w:val="-2"/>
          <w:sz w:val="26"/>
          <w:szCs w:val="26"/>
        </w:rPr>
        <w:t>25.12.2025 № 97-40/4</w:t>
      </w:r>
      <w:r w:rsidRPr="00B11B0A">
        <w:rPr>
          <w:rFonts w:ascii="Times New Roman" w:hAnsi="Times New Roman" w:cs="Times New Roman"/>
          <w:b/>
          <w:sz w:val="26"/>
          <w:szCs w:val="26"/>
        </w:rPr>
        <w:t xml:space="preserve"> «О бюджете </w:t>
      </w:r>
      <w:proofErr w:type="spellStart"/>
      <w:r w:rsidRPr="00B11B0A">
        <w:rPr>
          <w:rFonts w:ascii="Times New Roman" w:hAnsi="Times New Roman" w:cs="Times New Roman"/>
          <w:b/>
          <w:sz w:val="26"/>
          <w:szCs w:val="26"/>
        </w:rPr>
        <w:t>Царевщинского</w:t>
      </w:r>
      <w:proofErr w:type="spellEnd"/>
      <w:r w:rsidRPr="00B11B0A">
        <w:rPr>
          <w:rFonts w:ascii="Times New Roman" w:hAnsi="Times New Roman" w:cs="Times New Roman"/>
          <w:b/>
          <w:sz w:val="26"/>
          <w:szCs w:val="26"/>
        </w:rPr>
        <w:t xml:space="preserve"> сельсовета </w:t>
      </w:r>
      <w:proofErr w:type="spellStart"/>
      <w:r w:rsidRPr="00B11B0A">
        <w:rPr>
          <w:rFonts w:ascii="Times New Roman" w:hAnsi="Times New Roman" w:cs="Times New Roman"/>
          <w:b/>
          <w:sz w:val="26"/>
          <w:szCs w:val="26"/>
        </w:rPr>
        <w:t>Мокшанского</w:t>
      </w:r>
      <w:proofErr w:type="spellEnd"/>
      <w:r w:rsidRPr="00B11B0A">
        <w:rPr>
          <w:rFonts w:ascii="Times New Roman" w:hAnsi="Times New Roman" w:cs="Times New Roman"/>
          <w:b/>
          <w:sz w:val="26"/>
          <w:szCs w:val="26"/>
        </w:rPr>
        <w:t xml:space="preserve"> района Пензенской области на 2026 год и на плановый период 2027 и 2028 годов»</w:t>
      </w:r>
    </w:p>
    <w:p w:rsidR="00B11B0A" w:rsidRPr="00B11B0A" w:rsidRDefault="00B11B0A" w:rsidP="00B11B0A">
      <w:pPr>
        <w:tabs>
          <w:tab w:val="left" w:pos="8789"/>
        </w:tabs>
        <w:jc w:val="both"/>
        <w:rPr>
          <w:rFonts w:ascii="Times New Roman" w:hAnsi="Times New Roman" w:cs="Times New Roman"/>
          <w:sz w:val="26"/>
          <w:szCs w:val="26"/>
        </w:rPr>
      </w:pPr>
    </w:p>
    <w:p w:rsidR="00B11B0A" w:rsidRPr="00B11B0A" w:rsidRDefault="00B11B0A" w:rsidP="00B11B0A">
      <w:pPr>
        <w:pStyle w:val="4"/>
        <w:ind w:left="-18" w:firstLine="738"/>
        <w:rPr>
          <w:sz w:val="26"/>
          <w:szCs w:val="26"/>
        </w:rPr>
      </w:pPr>
      <w:r w:rsidRPr="00B11B0A">
        <w:rPr>
          <w:sz w:val="26"/>
          <w:szCs w:val="26"/>
        </w:rPr>
        <w:t xml:space="preserve">Руководствуясь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Уставом сельского поселения </w:t>
      </w:r>
      <w:proofErr w:type="spellStart"/>
      <w:r w:rsidRPr="00B11B0A">
        <w:rPr>
          <w:sz w:val="26"/>
          <w:szCs w:val="26"/>
        </w:rPr>
        <w:t>Царевщинский</w:t>
      </w:r>
      <w:proofErr w:type="spellEnd"/>
      <w:r w:rsidRPr="00B11B0A">
        <w:rPr>
          <w:sz w:val="26"/>
          <w:szCs w:val="26"/>
        </w:rPr>
        <w:t xml:space="preserve"> </w:t>
      </w:r>
      <w:r w:rsidRPr="00B11B0A">
        <w:rPr>
          <w:sz w:val="26"/>
          <w:szCs w:val="26"/>
        </w:rPr>
        <w:lastRenderedPageBreak/>
        <w:t xml:space="preserve">сельсовет </w:t>
      </w:r>
      <w:proofErr w:type="spellStart"/>
      <w:r w:rsidRPr="00B11B0A">
        <w:rPr>
          <w:sz w:val="26"/>
          <w:szCs w:val="26"/>
        </w:rPr>
        <w:t>Мокшанского</w:t>
      </w:r>
      <w:proofErr w:type="spellEnd"/>
      <w:r w:rsidRPr="00B11B0A">
        <w:rPr>
          <w:sz w:val="26"/>
          <w:szCs w:val="26"/>
        </w:rPr>
        <w:t xml:space="preserve"> района Пензенской области,</w:t>
      </w:r>
    </w:p>
    <w:p w:rsidR="00B11B0A" w:rsidRPr="00B11B0A" w:rsidRDefault="00B11B0A" w:rsidP="00B11B0A">
      <w:pPr>
        <w:pStyle w:val="af0"/>
        <w:jc w:val="both"/>
        <w:rPr>
          <w:i/>
          <w:sz w:val="26"/>
          <w:szCs w:val="26"/>
          <w:lang w:eastAsia="en-US"/>
        </w:rPr>
      </w:pPr>
    </w:p>
    <w:p w:rsidR="00B11B0A" w:rsidRPr="00B11B0A" w:rsidRDefault="00B11B0A" w:rsidP="00B11B0A">
      <w:pPr>
        <w:pStyle w:val="af0"/>
        <w:jc w:val="both"/>
        <w:rPr>
          <w:sz w:val="26"/>
          <w:szCs w:val="26"/>
        </w:rPr>
      </w:pPr>
      <w:r w:rsidRPr="00B11B0A">
        <w:rPr>
          <w:b/>
          <w:sz w:val="26"/>
          <w:szCs w:val="26"/>
        </w:rPr>
        <w:t xml:space="preserve">Комитет местного самоуправления </w:t>
      </w:r>
      <w:proofErr w:type="spellStart"/>
      <w:r w:rsidRPr="00B11B0A">
        <w:rPr>
          <w:b/>
          <w:sz w:val="26"/>
          <w:szCs w:val="26"/>
        </w:rPr>
        <w:t>Царевщинского</w:t>
      </w:r>
      <w:proofErr w:type="spellEnd"/>
      <w:r w:rsidRPr="00B11B0A">
        <w:rPr>
          <w:b/>
          <w:sz w:val="26"/>
          <w:szCs w:val="26"/>
        </w:rPr>
        <w:t xml:space="preserve"> сельсовета </w:t>
      </w:r>
      <w:proofErr w:type="spellStart"/>
      <w:r w:rsidRPr="00B11B0A">
        <w:rPr>
          <w:b/>
          <w:sz w:val="26"/>
          <w:szCs w:val="26"/>
        </w:rPr>
        <w:t>Мокшанского</w:t>
      </w:r>
      <w:proofErr w:type="spellEnd"/>
      <w:r w:rsidRPr="00B11B0A">
        <w:rPr>
          <w:b/>
          <w:sz w:val="26"/>
          <w:szCs w:val="26"/>
        </w:rPr>
        <w:t xml:space="preserve"> района Пензенской области решил:</w:t>
      </w:r>
    </w:p>
    <w:p w:rsidR="00B11B0A" w:rsidRPr="00B11B0A" w:rsidRDefault="00B11B0A" w:rsidP="00B11B0A">
      <w:pPr>
        <w:ind w:firstLine="567"/>
        <w:jc w:val="both"/>
        <w:rPr>
          <w:rFonts w:ascii="Times New Roman" w:hAnsi="Times New Roman" w:cs="Times New Roman"/>
          <w:sz w:val="26"/>
          <w:szCs w:val="26"/>
        </w:rPr>
      </w:pPr>
      <w:r w:rsidRPr="00B11B0A">
        <w:rPr>
          <w:rFonts w:ascii="Times New Roman" w:hAnsi="Times New Roman" w:cs="Times New Roman"/>
          <w:sz w:val="26"/>
          <w:szCs w:val="26"/>
        </w:rPr>
        <w:t xml:space="preserve">1. Внести в решение Комитета местного самоуправления </w:t>
      </w:r>
      <w:proofErr w:type="spellStart"/>
      <w:r w:rsidRPr="00B11B0A">
        <w:rPr>
          <w:rFonts w:ascii="Times New Roman" w:hAnsi="Times New Roman" w:cs="Times New Roman"/>
          <w:sz w:val="26"/>
          <w:szCs w:val="26"/>
        </w:rPr>
        <w:t>Царевщинского</w:t>
      </w:r>
      <w:proofErr w:type="spellEnd"/>
      <w:r w:rsidRPr="00B11B0A">
        <w:rPr>
          <w:rFonts w:ascii="Times New Roman" w:hAnsi="Times New Roman" w:cs="Times New Roman"/>
          <w:sz w:val="26"/>
          <w:szCs w:val="26"/>
        </w:rPr>
        <w:t xml:space="preserve"> сельсовета </w:t>
      </w:r>
      <w:proofErr w:type="spellStart"/>
      <w:r w:rsidRPr="00B11B0A">
        <w:rPr>
          <w:rFonts w:ascii="Times New Roman" w:hAnsi="Times New Roman" w:cs="Times New Roman"/>
          <w:sz w:val="26"/>
          <w:szCs w:val="26"/>
        </w:rPr>
        <w:t>Мокшанского</w:t>
      </w:r>
      <w:proofErr w:type="spellEnd"/>
      <w:r w:rsidRPr="00B11B0A">
        <w:rPr>
          <w:rFonts w:ascii="Times New Roman" w:hAnsi="Times New Roman" w:cs="Times New Roman"/>
          <w:sz w:val="26"/>
          <w:szCs w:val="26"/>
        </w:rPr>
        <w:t xml:space="preserve"> района Пензенской области от 25.12.2025 №97-40/4 «О бюджете </w:t>
      </w:r>
      <w:proofErr w:type="spellStart"/>
      <w:r w:rsidRPr="00B11B0A">
        <w:rPr>
          <w:rFonts w:ascii="Times New Roman" w:hAnsi="Times New Roman" w:cs="Times New Roman"/>
          <w:sz w:val="26"/>
          <w:szCs w:val="26"/>
        </w:rPr>
        <w:t>Царевщинского</w:t>
      </w:r>
      <w:proofErr w:type="spellEnd"/>
      <w:r w:rsidRPr="00B11B0A">
        <w:rPr>
          <w:rFonts w:ascii="Times New Roman" w:hAnsi="Times New Roman" w:cs="Times New Roman"/>
          <w:sz w:val="26"/>
          <w:szCs w:val="26"/>
        </w:rPr>
        <w:t xml:space="preserve"> сельсовета </w:t>
      </w:r>
      <w:proofErr w:type="spellStart"/>
      <w:r w:rsidRPr="00B11B0A">
        <w:rPr>
          <w:rFonts w:ascii="Times New Roman" w:hAnsi="Times New Roman" w:cs="Times New Roman"/>
          <w:sz w:val="26"/>
          <w:szCs w:val="26"/>
        </w:rPr>
        <w:t>Мокшанского</w:t>
      </w:r>
      <w:proofErr w:type="spellEnd"/>
      <w:r w:rsidRPr="00B11B0A">
        <w:rPr>
          <w:rFonts w:ascii="Times New Roman" w:hAnsi="Times New Roman" w:cs="Times New Roman"/>
          <w:sz w:val="26"/>
          <w:szCs w:val="26"/>
        </w:rPr>
        <w:t xml:space="preserve"> района Пензенской области на 2026 год и плановый период 2027 и 2028 годов» следующие изменения:</w:t>
      </w:r>
    </w:p>
    <w:p w:rsidR="00B11B0A" w:rsidRPr="00B11B0A" w:rsidRDefault="00B11B0A" w:rsidP="00B11B0A">
      <w:pPr>
        <w:ind w:firstLine="567"/>
        <w:jc w:val="both"/>
        <w:rPr>
          <w:rFonts w:ascii="Times New Roman" w:hAnsi="Times New Roman" w:cs="Times New Roman"/>
          <w:sz w:val="26"/>
          <w:szCs w:val="26"/>
        </w:rPr>
      </w:pPr>
      <w:r w:rsidRPr="00B11B0A">
        <w:rPr>
          <w:rFonts w:ascii="Times New Roman" w:hAnsi="Times New Roman" w:cs="Times New Roman"/>
          <w:sz w:val="26"/>
          <w:szCs w:val="26"/>
        </w:rPr>
        <w:t>1.1. Пункт 1 статьи 1 изложить в следующей редакции:</w:t>
      </w:r>
    </w:p>
    <w:p w:rsidR="00B11B0A" w:rsidRPr="00B11B0A" w:rsidRDefault="00B11B0A" w:rsidP="00B11B0A">
      <w:pPr>
        <w:pStyle w:val="14"/>
        <w:tabs>
          <w:tab w:val="left" w:pos="918"/>
        </w:tabs>
        <w:rPr>
          <w:rFonts w:cs="Times New Roman"/>
          <w:sz w:val="26"/>
          <w:szCs w:val="26"/>
        </w:rPr>
      </w:pPr>
      <w:r w:rsidRPr="00B11B0A">
        <w:rPr>
          <w:rFonts w:cs="Times New Roman"/>
          <w:sz w:val="26"/>
          <w:szCs w:val="26"/>
        </w:rPr>
        <w:t xml:space="preserve">1.Утвердить основные характеристики бюджета </w:t>
      </w:r>
      <w:proofErr w:type="spellStart"/>
      <w:r w:rsidRPr="00B11B0A">
        <w:rPr>
          <w:rFonts w:cs="Times New Roman"/>
          <w:sz w:val="26"/>
          <w:szCs w:val="26"/>
        </w:rPr>
        <w:t>Царевщинского</w:t>
      </w:r>
      <w:proofErr w:type="spellEnd"/>
      <w:r w:rsidRPr="00B11B0A">
        <w:rPr>
          <w:rFonts w:cs="Times New Roman"/>
          <w:sz w:val="26"/>
          <w:szCs w:val="26"/>
        </w:rPr>
        <w:t xml:space="preserve"> сельсовета </w:t>
      </w:r>
      <w:proofErr w:type="spellStart"/>
      <w:r w:rsidRPr="00B11B0A">
        <w:rPr>
          <w:rFonts w:cs="Times New Roman"/>
          <w:sz w:val="26"/>
          <w:szCs w:val="26"/>
        </w:rPr>
        <w:t>Мокшанского</w:t>
      </w:r>
      <w:proofErr w:type="spellEnd"/>
      <w:r w:rsidRPr="00B11B0A">
        <w:rPr>
          <w:rFonts w:cs="Times New Roman"/>
          <w:sz w:val="26"/>
          <w:szCs w:val="26"/>
        </w:rPr>
        <w:t xml:space="preserve"> района Пензенской области (далее – </w:t>
      </w:r>
      <w:proofErr w:type="spellStart"/>
      <w:r w:rsidRPr="00B11B0A">
        <w:rPr>
          <w:rFonts w:cs="Times New Roman"/>
          <w:sz w:val="26"/>
          <w:szCs w:val="26"/>
        </w:rPr>
        <w:t>Царевщинского</w:t>
      </w:r>
      <w:proofErr w:type="spellEnd"/>
      <w:r w:rsidRPr="00B11B0A">
        <w:rPr>
          <w:rFonts w:cs="Times New Roman"/>
          <w:sz w:val="26"/>
          <w:szCs w:val="26"/>
        </w:rPr>
        <w:t xml:space="preserve"> сельсовета) на 2026 год:</w:t>
      </w:r>
    </w:p>
    <w:p w:rsidR="00B11B0A" w:rsidRPr="00B11B0A" w:rsidRDefault="00B11B0A" w:rsidP="00B11B0A">
      <w:pPr>
        <w:pStyle w:val="27"/>
        <w:ind w:left="344"/>
        <w:rPr>
          <w:rFonts w:cs="Times New Roman"/>
          <w:sz w:val="26"/>
          <w:szCs w:val="26"/>
          <w:shd w:val="clear" w:color="auto" w:fill="FFFFFF"/>
        </w:rPr>
      </w:pPr>
      <w:r w:rsidRPr="00B11B0A">
        <w:rPr>
          <w:rFonts w:cs="Times New Roman"/>
          <w:sz w:val="26"/>
          <w:szCs w:val="26"/>
        </w:rPr>
        <w:t xml:space="preserve">1) прогнозируемый общий объем доходов бюджета </w:t>
      </w:r>
      <w:proofErr w:type="spellStart"/>
      <w:r w:rsidRPr="00B11B0A">
        <w:rPr>
          <w:rFonts w:cs="Times New Roman"/>
          <w:sz w:val="26"/>
          <w:szCs w:val="26"/>
        </w:rPr>
        <w:t>Царевщинского</w:t>
      </w:r>
      <w:proofErr w:type="spellEnd"/>
      <w:r w:rsidRPr="00B11B0A">
        <w:rPr>
          <w:rFonts w:cs="Times New Roman"/>
          <w:sz w:val="26"/>
          <w:szCs w:val="26"/>
        </w:rPr>
        <w:t xml:space="preserve"> сельсовета в сумме </w:t>
      </w:r>
      <w:r w:rsidRPr="00B11B0A">
        <w:rPr>
          <w:rFonts w:cs="Times New Roman"/>
          <w:b/>
          <w:bCs/>
          <w:iCs/>
          <w:sz w:val="26"/>
          <w:szCs w:val="26"/>
          <w:shd w:val="clear" w:color="auto" w:fill="FFFFFF"/>
        </w:rPr>
        <w:t>6161,282</w:t>
      </w:r>
      <w:r w:rsidRPr="00B11B0A">
        <w:rPr>
          <w:rFonts w:cs="Times New Roman"/>
          <w:sz w:val="26"/>
          <w:szCs w:val="26"/>
          <w:shd w:val="clear" w:color="auto" w:fill="FFFFFF"/>
        </w:rPr>
        <w:t xml:space="preserve"> тыс. рублей;</w:t>
      </w:r>
    </w:p>
    <w:p w:rsidR="00B11B0A" w:rsidRPr="00B11B0A" w:rsidRDefault="00B11B0A" w:rsidP="00B11B0A">
      <w:pPr>
        <w:pStyle w:val="27"/>
        <w:ind w:left="344"/>
        <w:rPr>
          <w:rFonts w:cs="Times New Roman"/>
          <w:sz w:val="26"/>
          <w:szCs w:val="26"/>
          <w:shd w:val="clear" w:color="auto" w:fill="FFFFFF"/>
        </w:rPr>
      </w:pPr>
      <w:proofErr w:type="gramStart"/>
      <w:r w:rsidRPr="00B11B0A">
        <w:rPr>
          <w:rFonts w:cs="Times New Roman"/>
          <w:sz w:val="26"/>
          <w:szCs w:val="26"/>
          <w:shd w:val="clear" w:color="auto" w:fill="FFFFFF"/>
        </w:rPr>
        <w:t>2)общий</w:t>
      </w:r>
      <w:proofErr w:type="gramEnd"/>
      <w:r w:rsidRPr="00B11B0A">
        <w:rPr>
          <w:rFonts w:cs="Times New Roman"/>
          <w:sz w:val="26"/>
          <w:szCs w:val="26"/>
          <w:shd w:val="clear" w:color="auto" w:fill="FFFFFF"/>
        </w:rPr>
        <w:t xml:space="preserve"> объем расходов бюджета </w:t>
      </w:r>
      <w:proofErr w:type="spellStart"/>
      <w:r w:rsidRPr="00B11B0A">
        <w:rPr>
          <w:rFonts w:cs="Times New Roman"/>
          <w:sz w:val="26"/>
          <w:szCs w:val="26"/>
          <w:shd w:val="clear" w:color="auto" w:fill="FFFFFF"/>
        </w:rPr>
        <w:t>Царевщинского</w:t>
      </w:r>
      <w:proofErr w:type="spellEnd"/>
      <w:r w:rsidRPr="00B11B0A">
        <w:rPr>
          <w:rFonts w:cs="Times New Roman"/>
          <w:sz w:val="26"/>
          <w:szCs w:val="26"/>
          <w:shd w:val="clear" w:color="auto" w:fill="FFFFFF"/>
        </w:rPr>
        <w:t xml:space="preserve"> сельсовета в сумме </w:t>
      </w:r>
      <w:r w:rsidRPr="00B11B0A">
        <w:rPr>
          <w:rFonts w:cs="Times New Roman"/>
          <w:sz w:val="26"/>
          <w:szCs w:val="26"/>
          <w:shd w:val="clear" w:color="auto" w:fill="FFFFFF"/>
        </w:rPr>
        <w:br/>
      </w:r>
      <w:r w:rsidRPr="00B11B0A">
        <w:rPr>
          <w:rFonts w:cs="Times New Roman"/>
          <w:b/>
          <w:sz w:val="26"/>
          <w:szCs w:val="26"/>
          <w:shd w:val="clear" w:color="auto" w:fill="FFFFFF"/>
        </w:rPr>
        <w:t>7066,736</w:t>
      </w:r>
      <w:r w:rsidRPr="00B11B0A">
        <w:rPr>
          <w:rFonts w:cs="Times New Roman"/>
          <w:sz w:val="26"/>
          <w:szCs w:val="26"/>
          <w:shd w:val="clear" w:color="auto" w:fill="FFFFFF"/>
        </w:rPr>
        <w:t xml:space="preserve"> тыс. рублей;</w:t>
      </w:r>
    </w:p>
    <w:p w:rsidR="00B11B0A" w:rsidRPr="00B11B0A" w:rsidRDefault="00B11B0A" w:rsidP="00B11B0A">
      <w:pPr>
        <w:pStyle w:val="27"/>
        <w:ind w:left="344"/>
        <w:rPr>
          <w:rFonts w:cs="Times New Roman"/>
          <w:sz w:val="26"/>
          <w:szCs w:val="26"/>
        </w:rPr>
      </w:pPr>
      <w:proofErr w:type="gramStart"/>
      <w:r w:rsidRPr="00B11B0A">
        <w:rPr>
          <w:rFonts w:cs="Times New Roman"/>
          <w:sz w:val="26"/>
          <w:szCs w:val="26"/>
          <w:shd w:val="clear" w:color="auto" w:fill="FFFFFF"/>
        </w:rPr>
        <w:t>3)прогнозируемый</w:t>
      </w:r>
      <w:proofErr w:type="gramEnd"/>
      <w:r w:rsidRPr="00B11B0A">
        <w:rPr>
          <w:rFonts w:cs="Times New Roman"/>
          <w:sz w:val="26"/>
          <w:szCs w:val="26"/>
          <w:shd w:val="clear" w:color="auto" w:fill="FFFFFF"/>
        </w:rPr>
        <w:t xml:space="preserve"> дефицит бюджета </w:t>
      </w:r>
      <w:proofErr w:type="spellStart"/>
      <w:r w:rsidRPr="00B11B0A">
        <w:rPr>
          <w:rFonts w:cs="Times New Roman"/>
          <w:sz w:val="26"/>
          <w:szCs w:val="26"/>
          <w:shd w:val="clear" w:color="auto" w:fill="FFFFFF"/>
        </w:rPr>
        <w:t>Царевщинского</w:t>
      </w:r>
      <w:proofErr w:type="spellEnd"/>
      <w:r w:rsidRPr="00B11B0A">
        <w:rPr>
          <w:rFonts w:cs="Times New Roman"/>
          <w:sz w:val="26"/>
          <w:szCs w:val="26"/>
          <w:shd w:val="clear" w:color="auto" w:fill="FFFFFF"/>
        </w:rPr>
        <w:t xml:space="preserve"> сельсовета в сумме </w:t>
      </w:r>
      <w:r w:rsidRPr="00B11B0A">
        <w:rPr>
          <w:rFonts w:cs="Times New Roman"/>
          <w:sz w:val="26"/>
          <w:szCs w:val="26"/>
          <w:shd w:val="clear" w:color="auto" w:fill="FFFFFF"/>
        </w:rPr>
        <w:br/>
      </w:r>
      <w:r w:rsidRPr="00B11B0A">
        <w:rPr>
          <w:rFonts w:cs="Times New Roman"/>
          <w:b/>
          <w:bCs/>
          <w:iCs/>
          <w:sz w:val="26"/>
          <w:szCs w:val="26"/>
          <w:shd w:val="clear" w:color="auto" w:fill="FFFFFF"/>
        </w:rPr>
        <w:t>364,284</w:t>
      </w:r>
      <w:r w:rsidRPr="00B11B0A">
        <w:rPr>
          <w:rFonts w:cs="Times New Roman"/>
          <w:sz w:val="26"/>
          <w:szCs w:val="26"/>
          <w:shd w:val="clear" w:color="auto" w:fill="FFFFFF"/>
        </w:rPr>
        <w:t xml:space="preserve"> </w:t>
      </w:r>
      <w:r w:rsidRPr="00B11B0A">
        <w:rPr>
          <w:rFonts w:cs="Times New Roman"/>
          <w:sz w:val="26"/>
          <w:szCs w:val="26"/>
        </w:rPr>
        <w:t>тыс. рублей.</w:t>
      </w:r>
    </w:p>
    <w:p w:rsidR="00B11B0A" w:rsidRPr="00B11B0A" w:rsidRDefault="00B11B0A" w:rsidP="00B11B0A">
      <w:pPr>
        <w:pStyle w:val="af0"/>
        <w:spacing w:after="0" w:line="276" w:lineRule="auto"/>
        <w:ind w:firstLine="284"/>
        <w:jc w:val="both"/>
        <w:rPr>
          <w:sz w:val="26"/>
          <w:szCs w:val="26"/>
        </w:rPr>
      </w:pPr>
      <w:r w:rsidRPr="00B11B0A">
        <w:rPr>
          <w:sz w:val="26"/>
          <w:szCs w:val="26"/>
        </w:rPr>
        <w:t xml:space="preserve">1.2. Приложения 1, 3, 4, 5, 6 к решению Комитета местного самоуправления </w:t>
      </w:r>
      <w:proofErr w:type="spellStart"/>
      <w:r w:rsidRPr="00B11B0A">
        <w:rPr>
          <w:sz w:val="26"/>
          <w:szCs w:val="26"/>
        </w:rPr>
        <w:t>Царевщинского</w:t>
      </w:r>
      <w:proofErr w:type="spellEnd"/>
      <w:r w:rsidRPr="00B11B0A">
        <w:rPr>
          <w:sz w:val="26"/>
          <w:szCs w:val="26"/>
        </w:rPr>
        <w:t xml:space="preserve"> сельсовета </w:t>
      </w:r>
      <w:proofErr w:type="spellStart"/>
      <w:r w:rsidRPr="00B11B0A">
        <w:rPr>
          <w:sz w:val="26"/>
          <w:szCs w:val="26"/>
        </w:rPr>
        <w:t>Мокшанского</w:t>
      </w:r>
      <w:proofErr w:type="spellEnd"/>
      <w:r w:rsidRPr="00B11B0A">
        <w:rPr>
          <w:sz w:val="26"/>
          <w:szCs w:val="26"/>
        </w:rPr>
        <w:t xml:space="preserve"> района Пензенской области от 29.12.2025 № 97-40/4 «О бюджете </w:t>
      </w:r>
      <w:proofErr w:type="spellStart"/>
      <w:r w:rsidRPr="00B11B0A">
        <w:rPr>
          <w:sz w:val="26"/>
          <w:szCs w:val="26"/>
        </w:rPr>
        <w:t>Царевщинского</w:t>
      </w:r>
      <w:proofErr w:type="spellEnd"/>
      <w:r w:rsidRPr="00B11B0A">
        <w:rPr>
          <w:sz w:val="26"/>
          <w:szCs w:val="26"/>
        </w:rPr>
        <w:t xml:space="preserve"> сельсовета </w:t>
      </w:r>
      <w:proofErr w:type="spellStart"/>
      <w:r w:rsidRPr="00B11B0A">
        <w:rPr>
          <w:sz w:val="26"/>
          <w:szCs w:val="26"/>
        </w:rPr>
        <w:t>Мокшанского</w:t>
      </w:r>
      <w:proofErr w:type="spellEnd"/>
      <w:r w:rsidRPr="00B11B0A">
        <w:rPr>
          <w:sz w:val="26"/>
          <w:szCs w:val="26"/>
        </w:rPr>
        <w:t xml:space="preserve"> района Пензенской области на 2026 год и плановый период 2027 и 2028 </w:t>
      </w:r>
      <w:proofErr w:type="gramStart"/>
      <w:r w:rsidRPr="00B11B0A">
        <w:rPr>
          <w:sz w:val="26"/>
          <w:szCs w:val="26"/>
        </w:rPr>
        <w:t>годов»  изложить</w:t>
      </w:r>
      <w:proofErr w:type="gramEnd"/>
      <w:r w:rsidRPr="00B11B0A">
        <w:rPr>
          <w:sz w:val="26"/>
          <w:szCs w:val="26"/>
        </w:rPr>
        <w:t xml:space="preserve"> в новой редакции (прилагаются).</w:t>
      </w:r>
    </w:p>
    <w:p w:rsidR="00B11B0A" w:rsidRPr="00B11B0A" w:rsidRDefault="00B11B0A" w:rsidP="00B11B0A">
      <w:pPr>
        <w:ind w:firstLine="567"/>
        <w:jc w:val="both"/>
        <w:rPr>
          <w:rFonts w:ascii="Times New Roman" w:hAnsi="Times New Roman" w:cs="Times New Roman"/>
          <w:sz w:val="26"/>
          <w:szCs w:val="26"/>
        </w:rPr>
      </w:pPr>
      <w:r w:rsidRPr="00B11B0A">
        <w:rPr>
          <w:rFonts w:ascii="Times New Roman" w:hAnsi="Times New Roman" w:cs="Times New Roman"/>
          <w:sz w:val="26"/>
          <w:szCs w:val="26"/>
        </w:rPr>
        <w:t xml:space="preserve">2. Настоящее решение опубликовать в информационном бюллетене «Вести </w:t>
      </w:r>
      <w:proofErr w:type="spellStart"/>
      <w:r w:rsidRPr="00B11B0A">
        <w:rPr>
          <w:rFonts w:ascii="Times New Roman" w:hAnsi="Times New Roman" w:cs="Times New Roman"/>
          <w:sz w:val="26"/>
          <w:szCs w:val="26"/>
        </w:rPr>
        <w:t>Царевщинского</w:t>
      </w:r>
      <w:proofErr w:type="spellEnd"/>
      <w:r w:rsidRPr="00B11B0A">
        <w:rPr>
          <w:rFonts w:ascii="Times New Roman" w:hAnsi="Times New Roman" w:cs="Times New Roman"/>
          <w:sz w:val="26"/>
          <w:szCs w:val="26"/>
        </w:rPr>
        <w:t xml:space="preserve"> сельсовета».</w:t>
      </w:r>
    </w:p>
    <w:p w:rsidR="00B11B0A" w:rsidRPr="00B11B0A" w:rsidRDefault="00B11B0A" w:rsidP="00B11B0A">
      <w:pPr>
        <w:ind w:firstLine="567"/>
        <w:jc w:val="both"/>
        <w:rPr>
          <w:rFonts w:ascii="Times New Roman" w:hAnsi="Times New Roman" w:cs="Times New Roman"/>
          <w:sz w:val="26"/>
          <w:szCs w:val="26"/>
        </w:rPr>
      </w:pPr>
      <w:r w:rsidRPr="00B11B0A">
        <w:rPr>
          <w:rFonts w:ascii="Times New Roman" w:hAnsi="Times New Roman" w:cs="Times New Roman"/>
          <w:sz w:val="26"/>
          <w:szCs w:val="26"/>
        </w:rPr>
        <w:t>3. Настоящее решение вступает в силу на следующий день после дня его официального опубликования.</w:t>
      </w:r>
    </w:p>
    <w:tbl>
      <w:tblPr>
        <w:tblW w:w="0" w:type="auto"/>
        <w:tblLayout w:type="fixed"/>
        <w:tblCellMar>
          <w:left w:w="0" w:type="dxa"/>
          <w:right w:w="0" w:type="dxa"/>
        </w:tblCellMar>
        <w:tblLook w:val="0000" w:firstRow="0" w:lastRow="0" w:firstColumn="0" w:lastColumn="0" w:noHBand="0" w:noVBand="0"/>
      </w:tblPr>
      <w:tblGrid>
        <w:gridCol w:w="9923"/>
      </w:tblGrid>
      <w:tr w:rsidR="00B11B0A" w:rsidRPr="00B11B0A" w:rsidTr="002C4338">
        <w:trPr>
          <w:trHeight w:hRule="exact" w:val="363"/>
        </w:trPr>
        <w:tc>
          <w:tcPr>
            <w:tcW w:w="9923" w:type="dxa"/>
            <w:shd w:val="clear" w:color="auto" w:fill="auto"/>
          </w:tcPr>
          <w:p w:rsidR="00B11B0A" w:rsidRPr="00B11B0A" w:rsidRDefault="00B11B0A" w:rsidP="00B11B0A">
            <w:pPr>
              <w:jc w:val="both"/>
              <w:rPr>
                <w:rFonts w:ascii="Times New Roman" w:hAnsi="Times New Roman" w:cs="Times New Roman"/>
                <w:sz w:val="26"/>
                <w:szCs w:val="26"/>
              </w:rPr>
            </w:pPr>
            <w:r w:rsidRPr="00B11B0A">
              <w:rPr>
                <w:rFonts w:ascii="Times New Roman" w:hAnsi="Times New Roman" w:cs="Times New Roman"/>
                <w:sz w:val="26"/>
                <w:szCs w:val="26"/>
              </w:rPr>
              <w:t xml:space="preserve">4.  </w:t>
            </w:r>
            <w:proofErr w:type="gramStart"/>
            <w:r w:rsidRPr="00B11B0A">
              <w:rPr>
                <w:rFonts w:ascii="Times New Roman" w:hAnsi="Times New Roman" w:cs="Times New Roman"/>
                <w:sz w:val="26"/>
                <w:szCs w:val="26"/>
              </w:rPr>
              <w:t>Контроль  за</w:t>
            </w:r>
            <w:proofErr w:type="gramEnd"/>
            <w:r w:rsidRPr="00B11B0A">
              <w:rPr>
                <w:rFonts w:ascii="Times New Roman" w:hAnsi="Times New Roman" w:cs="Times New Roman"/>
                <w:sz w:val="26"/>
                <w:szCs w:val="26"/>
              </w:rPr>
              <w:t xml:space="preserve">  исполнением настоящего решения возложить на главу </w:t>
            </w:r>
            <w:proofErr w:type="spellStart"/>
            <w:r w:rsidRPr="00B11B0A">
              <w:rPr>
                <w:rFonts w:ascii="Times New Roman" w:hAnsi="Times New Roman" w:cs="Times New Roman"/>
                <w:sz w:val="26"/>
                <w:szCs w:val="26"/>
              </w:rPr>
              <w:t>Царевщинского</w:t>
            </w:r>
            <w:proofErr w:type="spellEnd"/>
          </w:p>
        </w:tc>
      </w:tr>
    </w:tbl>
    <w:p w:rsidR="00B11B0A" w:rsidRPr="00B11B0A" w:rsidRDefault="00B11B0A" w:rsidP="00B11B0A">
      <w:pPr>
        <w:jc w:val="both"/>
        <w:rPr>
          <w:rFonts w:ascii="Times New Roman" w:hAnsi="Times New Roman" w:cs="Times New Roman"/>
          <w:sz w:val="26"/>
          <w:szCs w:val="26"/>
        </w:rPr>
      </w:pPr>
      <w:proofErr w:type="gramStart"/>
      <w:r w:rsidRPr="00B11B0A">
        <w:rPr>
          <w:rFonts w:ascii="Times New Roman" w:hAnsi="Times New Roman" w:cs="Times New Roman"/>
          <w:sz w:val="26"/>
          <w:szCs w:val="26"/>
        </w:rPr>
        <w:t>сельсовета</w:t>
      </w:r>
      <w:proofErr w:type="gramEnd"/>
      <w:r w:rsidRPr="00B11B0A">
        <w:rPr>
          <w:rFonts w:ascii="Times New Roman" w:hAnsi="Times New Roman" w:cs="Times New Roman"/>
          <w:sz w:val="26"/>
          <w:szCs w:val="26"/>
        </w:rPr>
        <w:t xml:space="preserve"> </w:t>
      </w:r>
      <w:proofErr w:type="spellStart"/>
      <w:r w:rsidRPr="00B11B0A">
        <w:rPr>
          <w:rFonts w:ascii="Times New Roman" w:hAnsi="Times New Roman" w:cs="Times New Roman"/>
          <w:sz w:val="26"/>
          <w:szCs w:val="26"/>
        </w:rPr>
        <w:t>Мокшанского</w:t>
      </w:r>
      <w:proofErr w:type="spellEnd"/>
      <w:r w:rsidRPr="00B11B0A">
        <w:rPr>
          <w:rFonts w:ascii="Times New Roman" w:hAnsi="Times New Roman" w:cs="Times New Roman"/>
          <w:sz w:val="26"/>
          <w:szCs w:val="26"/>
        </w:rPr>
        <w:t xml:space="preserve"> района Пензенской области.</w:t>
      </w:r>
    </w:p>
    <w:p w:rsidR="00B11B0A" w:rsidRPr="00B11B0A" w:rsidRDefault="00B11B0A" w:rsidP="00B11B0A">
      <w:pPr>
        <w:pStyle w:val="14"/>
        <w:spacing w:before="0"/>
        <w:rPr>
          <w:rFonts w:cs="Times New Roman"/>
          <w:sz w:val="26"/>
          <w:szCs w:val="26"/>
        </w:rPr>
      </w:pPr>
    </w:p>
    <w:p w:rsidR="00B11B0A" w:rsidRPr="00B11B0A" w:rsidRDefault="00B11B0A" w:rsidP="00B11B0A">
      <w:pPr>
        <w:pStyle w:val="14"/>
        <w:spacing w:before="0"/>
        <w:rPr>
          <w:rFonts w:cs="Times New Roman"/>
          <w:sz w:val="26"/>
          <w:szCs w:val="26"/>
        </w:rPr>
      </w:pPr>
    </w:p>
    <w:p w:rsidR="00B11B0A" w:rsidRPr="00B11B0A" w:rsidRDefault="00B11B0A" w:rsidP="00B11B0A">
      <w:pPr>
        <w:pStyle w:val="af0"/>
        <w:spacing w:after="0"/>
        <w:jc w:val="both"/>
        <w:rPr>
          <w:b/>
          <w:sz w:val="26"/>
          <w:szCs w:val="26"/>
        </w:rPr>
      </w:pPr>
      <w:r w:rsidRPr="00B11B0A">
        <w:rPr>
          <w:b/>
          <w:sz w:val="26"/>
          <w:szCs w:val="26"/>
        </w:rPr>
        <w:t xml:space="preserve">Глава </w:t>
      </w:r>
      <w:proofErr w:type="spellStart"/>
      <w:r w:rsidRPr="00B11B0A">
        <w:rPr>
          <w:b/>
          <w:sz w:val="26"/>
          <w:szCs w:val="26"/>
        </w:rPr>
        <w:t>Царевщинского</w:t>
      </w:r>
      <w:proofErr w:type="spellEnd"/>
      <w:r w:rsidRPr="00B11B0A">
        <w:rPr>
          <w:b/>
          <w:sz w:val="26"/>
          <w:szCs w:val="26"/>
        </w:rPr>
        <w:t xml:space="preserve"> сельсовета</w:t>
      </w:r>
    </w:p>
    <w:p w:rsidR="00B11B0A" w:rsidRPr="00B11B0A" w:rsidRDefault="00B11B0A" w:rsidP="00B11B0A">
      <w:pPr>
        <w:pStyle w:val="af0"/>
        <w:spacing w:after="0"/>
        <w:jc w:val="both"/>
        <w:rPr>
          <w:b/>
          <w:sz w:val="26"/>
          <w:szCs w:val="26"/>
        </w:rPr>
      </w:pPr>
      <w:proofErr w:type="spellStart"/>
      <w:r w:rsidRPr="00B11B0A">
        <w:rPr>
          <w:b/>
          <w:sz w:val="26"/>
          <w:szCs w:val="26"/>
        </w:rPr>
        <w:t>Мокшанского</w:t>
      </w:r>
      <w:proofErr w:type="spellEnd"/>
      <w:r w:rsidRPr="00B11B0A">
        <w:rPr>
          <w:b/>
          <w:sz w:val="26"/>
          <w:szCs w:val="26"/>
        </w:rPr>
        <w:t xml:space="preserve"> района</w:t>
      </w:r>
    </w:p>
    <w:p w:rsidR="00B11B0A" w:rsidRPr="00B11B0A" w:rsidRDefault="00B11B0A" w:rsidP="00B11B0A">
      <w:pPr>
        <w:pStyle w:val="af0"/>
        <w:spacing w:after="0"/>
        <w:jc w:val="both"/>
        <w:rPr>
          <w:b/>
          <w:sz w:val="26"/>
          <w:szCs w:val="26"/>
        </w:rPr>
      </w:pPr>
      <w:r w:rsidRPr="00B11B0A">
        <w:rPr>
          <w:b/>
          <w:sz w:val="26"/>
          <w:szCs w:val="26"/>
        </w:rPr>
        <w:t xml:space="preserve">Пензенской области                                                                   Г.А. Петрова                </w:t>
      </w:r>
    </w:p>
    <w:p w:rsidR="00B11B0A" w:rsidRPr="00B11B0A" w:rsidRDefault="00B11B0A" w:rsidP="00B11B0A">
      <w:pPr>
        <w:pStyle w:val="af0"/>
        <w:spacing w:after="0"/>
        <w:jc w:val="both"/>
        <w:rPr>
          <w:b/>
          <w:sz w:val="26"/>
          <w:szCs w:val="26"/>
        </w:rPr>
      </w:pPr>
    </w:p>
    <w:p w:rsidR="00B11B0A" w:rsidRPr="00B11B0A" w:rsidRDefault="00B11B0A" w:rsidP="00B11B0A">
      <w:pPr>
        <w:pStyle w:val="af0"/>
        <w:spacing w:after="0"/>
        <w:jc w:val="both"/>
        <w:rPr>
          <w:b/>
          <w:sz w:val="26"/>
          <w:szCs w:val="26"/>
        </w:rPr>
      </w:pPr>
    </w:p>
    <w:p w:rsidR="00B11B0A" w:rsidRPr="00B11B0A" w:rsidRDefault="00B11B0A" w:rsidP="00B11B0A">
      <w:pPr>
        <w:pStyle w:val="af0"/>
        <w:spacing w:after="0"/>
        <w:jc w:val="both"/>
        <w:rPr>
          <w:b/>
          <w:sz w:val="26"/>
          <w:szCs w:val="26"/>
        </w:rPr>
      </w:pPr>
    </w:p>
    <w:p w:rsidR="00B11B0A" w:rsidRPr="00B11B0A" w:rsidRDefault="00B11B0A" w:rsidP="00B11B0A">
      <w:pPr>
        <w:pStyle w:val="af0"/>
        <w:spacing w:after="0"/>
        <w:jc w:val="both"/>
        <w:rPr>
          <w:b/>
          <w:sz w:val="26"/>
          <w:szCs w:val="26"/>
        </w:rPr>
      </w:pPr>
    </w:p>
    <w:p w:rsidR="00B11B0A" w:rsidRPr="00B11B0A" w:rsidRDefault="00B11B0A" w:rsidP="00B11B0A">
      <w:pPr>
        <w:pStyle w:val="af0"/>
        <w:spacing w:after="0"/>
        <w:jc w:val="both"/>
        <w:rPr>
          <w:b/>
          <w:sz w:val="26"/>
          <w:szCs w:val="26"/>
        </w:rPr>
      </w:pPr>
    </w:p>
    <w:p w:rsidR="00B11B0A" w:rsidRPr="00B11B0A" w:rsidRDefault="00B11B0A" w:rsidP="00B11B0A">
      <w:pPr>
        <w:pStyle w:val="af0"/>
        <w:spacing w:after="0"/>
        <w:jc w:val="both"/>
        <w:rPr>
          <w:b/>
          <w:sz w:val="26"/>
          <w:szCs w:val="26"/>
        </w:rPr>
      </w:pPr>
    </w:p>
    <w:p w:rsidR="00B11B0A" w:rsidRPr="00B11B0A" w:rsidRDefault="00B11B0A" w:rsidP="00B11B0A">
      <w:pPr>
        <w:pStyle w:val="af0"/>
        <w:spacing w:after="0"/>
        <w:jc w:val="both"/>
        <w:rPr>
          <w:b/>
          <w:sz w:val="26"/>
          <w:szCs w:val="26"/>
        </w:rPr>
      </w:pPr>
    </w:p>
    <w:p w:rsidR="00B11B0A" w:rsidRPr="00B11B0A" w:rsidRDefault="00B11B0A" w:rsidP="00B11B0A">
      <w:pPr>
        <w:pStyle w:val="af0"/>
        <w:spacing w:after="0"/>
        <w:jc w:val="both"/>
        <w:rPr>
          <w:b/>
          <w:sz w:val="26"/>
          <w:szCs w:val="26"/>
        </w:rPr>
      </w:pPr>
    </w:p>
    <w:p w:rsidR="00B11B0A" w:rsidRPr="00B11B0A" w:rsidRDefault="00B11B0A" w:rsidP="00B11B0A">
      <w:pPr>
        <w:pStyle w:val="af0"/>
        <w:spacing w:after="0"/>
        <w:jc w:val="both"/>
        <w:rPr>
          <w:b/>
          <w:sz w:val="26"/>
          <w:szCs w:val="26"/>
        </w:rPr>
      </w:pPr>
    </w:p>
    <w:p w:rsidR="00B11B0A" w:rsidRPr="00B11B0A" w:rsidRDefault="00B11B0A" w:rsidP="00B11B0A">
      <w:pPr>
        <w:pStyle w:val="af0"/>
        <w:spacing w:after="0"/>
        <w:jc w:val="both"/>
        <w:rPr>
          <w:b/>
          <w:sz w:val="26"/>
          <w:szCs w:val="26"/>
        </w:rPr>
      </w:pPr>
    </w:p>
    <w:p w:rsidR="00B11B0A" w:rsidRPr="00B11B0A" w:rsidRDefault="00B11B0A" w:rsidP="00B11B0A">
      <w:pPr>
        <w:pStyle w:val="af0"/>
        <w:spacing w:after="0"/>
        <w:jc w:val="both"/>
        <w:rPr>
          <w:b/>
          <w:sz w:val="26"/>
          <w:szCs w:val="26"/>
        </w:rPr>
      </w:pPr>
    </w:p>
    <w:p w:rsidR="00B11B0A" w:rsidRPr="00B11B0A" w:rsidRDefault="00B11B0A" w:rsidP="00B11B0A">
      <w:pPr>
        <w:pStyle w:val="af0"/>
        <w:spacing w:after="0"/>
        <w:jc w:val="both"/>
        <w:rPr>
          <w:b/>
          <w:sz w:val="26"/>
          <w:szCs w:val="26"/>
        </w:rPr>
      </w:pPr>
    </w:p>
    <w:p w:rsidR="00B11B0A" w:rsidRPr="00B11B0A" w:rsidRDefault="00B11B0A" w:rsidP="00B11B0A">
      <w:pPr>
        <w:pStyle w:val="af0"/>
        <w:spacing w:after="0"/>
        <w:jc w:val="both"/>
        <w:rPr>
          <w:b/>
          <w:sz w:val="26"/>
          <w:szCs w:val="26"/>
        </w:rPr>
      </w:pPr>
    </w:p>
    <w:p w:rsidR="00B11B0A" w:rsidRPr="00B11B0A" w:rsidRDefault="00B11B0A" w:rsidP="00B11B0A">
      <w:pPr>
        <w:pStyle w:val="af0"/>
        <w:spacing w:after="0"/>
        <w:jc w:val="both"/>
        <w:rPr>
          <w:b/>
          <w:sz w:val="26"/>
          <w:szCs w:val="26"/>
        </w:rPr>
      </w:pPr>
    </w:p>
    <w:p w:rsidR="00B11B0A" w:rsidRPr="00B11B0A" w:rsidRDefault="00B11B0A" w:rsidP="00B11B0A">
      <w:pPr>
        <w:pStyle w:val="af0"/>
        <w:spacing w:after="0"/>
        <w:jc w:val="both"/>
        <w:rPr>
          <w:b/>
          <w:sz w:val="26"/>
          <w:szCs w:val="26"/>
        </w:rPr>
      </w:pPr>
    </w:p>
    <w:p w:rsidR="00B11B0A" w:rsidRPr="00B11B0A" w:rsidRDefault="00B11B0A" w:rsidP="00B11B0A">
      <w:pPr>
        <w:pStyle w:val="af0"/>
        <w:spacing w:after="0"/>
        <w:jc w:val="both"/>
        <w:rPr>
          <w:b/>
          <w:sz w:val="26"/>
          <w:szCs w:val="26"/>
        </w:rPr>
      </w:pPr>
    </w:p>
    <w:p w:rsidR="00B11B0A" w:rsidRPr="00B11B0A" w:rsidRDefault="00B11B0A" w:rsidP="00B11B0A">
      <w:pPr>
        <w:pStyle w:val="af0"/>
        <w:spacing w:after="0"/>
        <w:jc w:val="both"/>
        <w:rPr>
          <w:b/>
          <w:sz w:val="26"/>
          <w:szCs w:val="26"/>
        </w:rPr>
      </w:pPr>
    </w:p>
    <w:p w:rsidR="00B11B0A" w:rsidRPr="00B11B0A" w:rsidRDefault="00B11B0A" w:rsidP="00B11B0A">
      <w:pPr>
        <w:pStyle w:val="af0"/>
        <w:spacing w:after="0"/>
        <w:jc w:val="both"/>
        <w:rPr>
          <w:b/>
          <w:sz w:val="26"/>
          <w:szCs w:val="26"/>
        </w:rPr>
      </w:pPr>
    </w:p>
    <w:p w:rsidR="00B11B0A" w:rsidRPr="00B11B0A" w:rsidRDefault="00B11B0A" w:rsidP="00B11B0A">
      <w:pPr>
        <w:pStyle w:val="af0"/>
        <w:spacing w:after="0"/>
        <w:jc w:val="both"/>
        <w:rPr>
          <w:b/>
          <w:sz w:val="26"/>
          <w:szCs w:val="26"/>
        </w:rPr>
      </w:pPr>
    </w:p>
    <w:p w:rsidR="00B11B0A" w:rsidRPr="00B11B0A" w:rsidRDefault="00B11B0A" w:rsidP="00B11B0A">
      <w:pPr>
        <w:pStyle w:val="af0"/>
        <w:spacing w:after="0"/>
        <w:jc w:val="both"/>
        <w:rPr>
          <w:b/>
          <w:sz w:val="26"/>
          <w:szCs w:val="26"/>
        </w:rPr>
      </w:pPr>
    </w:p>
    <w:p w:rsidR="00B11B0A" w:rsidRPr="00B11B0A" w:rsidRDefault="00B11B0A" w:rsidP="00B11B0A">
      <w:pPr>
        <w:pStyle w:val="af0"/>
        <w:spacing w:after="0"/>
        <w:jc w:val="both"/>
        <w:rPr>
          <w:b/>
          <w:sz w:val="26"/>
          <w:szCs w:val="26"/>
        </w:rPr>
      </w:pPr>
    </w:p>
    <w:p w:rsidR="00B11B0A" w:rsidRPr="00B11B0A" w:rsidRDefault="00B11B0A" w:rsidP="00B11B0A">
      <w:pPr>
        <w:pStyle w:val="af0"/>
        <w:spacing w:after="0"/>
        <w:jc w:val="both"/>
        <w:rPr>
          <w:b/>
          <w:sz w:val="26"/>
          <w:szCs w:val="26"/>
        </w:rPr>
      </w:pPr>
    </w:p>
    <w:p w:rsidR="00B11B0A" w:rsidRPr="00B11B0A" w:rsidRDefault="00B11B0A" w:rsidP="00B11B0A">
      <w:pPr>
        <w:pStyle w:val="af0"/>
        <w:spacing w:after="0"/>
        <w:rPr>
          <w:b/>
        </w:rPr>
      </w:pPr>
    </w:p>
    <w:p w:rsidR="00B11B0A" w:rsidRPr="00B11B0A" w:rsidRDefault="00B11B0A" w:rsidP="00B11B0A">
      <w:pPr>
        <w:pStyle w:val="af0"/>
        <w:spacing w:after="0"/>
        <w:rPr>
          <w:b/>
        </w:rPr>
      </w:pPr>
    </w:p>
    <w:p w:rsidR="00B11B0A" w:rsidRPr="00B11B0A" w:rsidRDefault="00B11B0A" w:rsidP="00B11B0A">
      <w:pPr>
        <w:pStyle w:val="af0"/>
        <w:spacing w:after="0"/>
        <w:rPr>
          <w:b/>
        </w:rPr>
      </w:pPr>
    </w:p>
    <w:p w:rsidR="00B11B0A" w:rsidRPr="00B11B0A" w:rsidRDefault="00B11B0A" w:rsidP="00B11B0A">
      <w:pPr>
        <w:pStyle w:val="af0"/>
        <w:spacing w:after="0"/>
        <w:rPr>
          <w:b/>
        </w:rPr>
      </w:pPr>
    </w:p>
    <w:p w:rsidR="00B11B0A" w:rsidRPr="00B11B0A" w:rsidRDefault="00B11B0A" w:rsidP="00B11B0A">
      <w:pPr>
        <w:pStyle w:val="af0"/>
        <w:spacing w:after="0"/>
        <w:rPr>
          <w:b/>
        </w:rPr>
      </w:pPr>
    </w:p>
    <w:p w:rsidR="00B11B0A" w:rsidRPr="00B11B0A" w:rsidRDefault="00B11B0A" w:rsidP="00B11B0A">
      <w:pPr>
        <w:pStyle w:val="af0"/>
        <w:spacing w:after="0"/>
        <w:rPr>
          <w:b/>
        </w:rPr>
      </w:pPr>
    </w:p>
    <w:p w:rsidR="00B11B0A" w:rsidRPr="00B11B0A" w:rsidRDefault="00B11B0A" w:rsidP="00B11B0A">
      <w:pPr>
        <w:pStyle w:val="af0"/>
        <w:spacing w:after="0"/>
        <w:rPr>
          <w:b/>
        </w:rPr>
      </w:pPr>
    </w:p>
    <w:p w:rsidR="00B11B0A" w:rsidRPr="00B11B0A" w:rsidRDefault="00B11B0A" w:rsidP="00B11B0A">
      <w:pPr>
        <w:pStyle w:val="af0"/>
        <w:spacing w:after="0"/>
        <w:rPr>
          <w:b/>
        </w:rPr>
      </w:pPr>
    </w:p>
    <w:p w:rsidR="00B11B0A" w:rsidRPr="00B11B0A" w:rsidRDefault="00B11B0A" w:rsidP="00B11B0A">
      <w:pPr>
        <w:pStyle w:val="af0"/>
        <w:spacing w:after="0"/>
        <w:rPr>
          <w:b/>
        </w:rPr>
      </w:pPr>
    </w:p>
    <w:p w:rsidR="00B11B0A" w:rsidRPr="00B11B0A" w:rsidRDefault="00B11B0A" w:rsidP="00B11B0A">
      <w:pPr>
        <w:pStyle w:val="af0"/>
        <w:spacing w:after="0"/>
        <w:rPr>
          <w:b/>
        </w:rPr>
      </w:pPr>
    </w:p>
    <w:p w:rsidR="00B11B0A" w:rsidRPr="00B11B0A" w:rsidRDefault="00B11B0A" w:rsidP="00B11B0A">
      <w:pPr>
        <w:pStyle w:val="af0"/>
        <w:spacing w:after="0"/>
        <w:rPr>
          <w:b/>
        </w:rPr>
      </w:pPr>
    </w:p>
    <w:p w:rsidR="00B11B0A" w:rsidRPr="00B11B0A" w:rsidRDefault="00B11B0A" w:rsidP="00B11B0A">
      <w:pPr>
        <w:pStyle w:val="af0"/>
        <w:spacing w:after="0"/>
        <w:rPr>
          <w:b/>
        </w:rPr>
      </w:pPr>
    </w:p>
    <w:p w:rsidR="00B11B0A" w:rsidRPr="00B11B0A" w:rsidRDefault="00B11B0A" w:rsidP="00B11B0A">
      <w:pPr>
        <w:pStyle w:val="af0"/>
        <w:spacing w:after="0"/>
        <w:rPr>
          <w:b/>
        </w:rPr>
      </w:pPr>
    </w:p>
    <w:p w:rsidR="00B11B0A" w:rsidRPr="00B11B0A" w:rsidRDefault="00B11B0A" w:rsidP="00B11B0A">
      <w:pPr>
        <w:pStyle w:val="af0"/>
        <w:spacing w:after="0"/>
        <w:rPr>
          <w:b/>
        </w:rPr>
      </w:pPr>
    </w:p>
    <w:p w:rsidR="00B11B0A" w:rsidRPr="00B11B0A" w:rsidRDefault="00B11B0A" w:rsidP="00B11B0A">
      <w:pPr>
        <w:pStyle w:val="af0"/>
        <w:spacing w:after="0"/>
        <w:rPr>
          <w:b/>
        </w:rPr>
      </w:pPr>
    </w:p>
    <w:p w:rsidR="00B11B0A" w:rsidRPr="00B11B0A" w:rsidRDefault="00B11B0A" w:rsidP="00B11B0A">
      <w:pPr>
        <w:pStyle w:val="af0"/>
        <w:spacing w:after="0"/>
        <w:rPr>
          <w:b/>
        </w:rPr>
      </w:pPr>
    </w:p>
    <w:p w:rsidR="00B11B0A" w:rsidRPr="00B11B0A" w:rsidRDefault="00B11B0A" w:rsidP="00B11B0A">
      <w:pPr>
        <w:pStyle w:val="af0"/>
        <w:spacing w:after="0"/>
        <w:rPr>
          <w:b/>
        </w:rPr>
      </w:pPr>
    </w:p>
    <w:p w:rsidR="00B11B0A" w:rsidRPr="00B11B0A" w:rsidRDefault="00B11B0A" w:rsidP="00B11B0A">
      <w:pPr>
        <w:pStyle w:val="af0"/>
        <w:spacing w:after="0"/>
        <w:rPr>
          <w:b/>
        </w:rPr>
      </w:pPr>
    </w:p>
    <w:p w:rsidR="00B11B0A" w:rsidRPr="00B11B0A" w:rsidRDefault="00B11B0A" w:rsidP="00B11B0A">
      <w:pPr>
        <w:pStyle w:val="af0"/>
        <w:spacing w:after="0"/>
        <w:rPr>
          <w:b/>
        </w:rPr>
      </w:pPr>
    </w:p>
    <w:p w:rsidR="00B11B0A" w:rsidRPr="00B11B0A" w:rsidRDefault="00B11B0A" w:rsidP="00B11B0A">
      <w:pPr>
        <w:pStyle w:val="af0"/>
        <w:spacing w:after="0"/>
        <w:rPr>
          <w:b/>
        </w:rPr>
      </w:pPr>
    </w:p>
    <w:p w:rsidR="00B11B0A" w:rsidRPr="00B11B0A" w:rsidRDefault="00B11B0A" w:rsidP="00B11B0A">
      <w:pPr>
        <w:pStyle w:val="af0"/>
        <w:spacing w:after="0"/>
        <w:rPr>
          <w:b/>
        </w:rPr>
      </w:pPr>
    </w:p>
    <w:p w:rsidR="00B11B0A" w:rsidRPr="00B11B0A" w:rsidRDefault="00B11B0A" w:rsidP="00B11B0A">
      <w:pPr>
        <w:ind w:left="360"/>
        <w:jc w:val="right"/>
        <w:rPr>
          <w:rFonts w:ascii="Times New Roman" w:hAnsi="Times New Roman" w:cs="Times New Roman"/>
          <w:bCs/>
          <w:sz w:val="20"/>
          <w:szCs w:val="20"/>
        </w:rPr>
      </w:pPr>
    </w:p>
    <w:p w:rsidR="00B11B0A" w:rsidRPr="00B11B0A" w:rsidRDefault="00B11B0A" w:rsidP="00B11B0A">
      <w:pPr>
        <w:ind w:left="360"/>
        <w:jc w:val="right"/>
        <w:rPr>
          <w:rFonts w:ascii="Times New Roman" w:hAnsi="Times New Roman" w:cs="Times New Roman"/>
          <w:bCs/>
          <w:sz w:val="20"/>
          <w:szCs w:val="20"/>
        </w:rPr>
      </w:pPr>
      <w:r w:rsidRPr="00B11B0A">
        <w:rPr>
          <w:rFonts w:ascii="Times New Roman" w:hAnsi="Times New Roman" w:cs="Times New Roman"/>
          <w:bCs/>
          <w:sz w:val="20"/>
          <w:szCs w:val="20"/>
        </w:rPr>
        <w:t>Приложение 1</w:t>
      </w:r>
    </w:p>
    <w:p w:rsidR="00B11B0A" w:rsidRPr="00B11B0A" w:rsidRDefault="00B11B0A" w:rsidP="00B11B0A">
      <w:pPr>
        <w:ind w:left="360"/>
        <w:jc w:val="right"/>
        <w:rPr>
          <w:rFonts w:ascii="Times New Roman" w:hAnsi="Times New Roman" w:cs="Times New Roman"/>
          <w:sz w:val="20"/>
          <w:szCs w:val="20"/>
        </w:rPr>
      </w:pPr>
      <w:r w:rsidRPr="00B11B0A">
        <w:rPr>
          <w:rFonts w:ascii="Times New Roman" w:hAnsi="Times New Roman" w:cs="Times New Roman"/>
          <w:sz w:val="20"/>
          <w:szCs w:val="20"/>
        </w:rPr>
        <w:t>УТВЕРЖДЕН</w:t>
      </w:r>
    </w:p>
    <w:p w:rsidR="00B11B0A" w:rsidRPr="00B11B0A" w:rsidRDefault="00B11B0A" w:rsidP="00B11B0A">
      <w:pPr>
        <w:ind w:left="360"/>
        <w:jc w:val="right"/>
        <w:rPr>
          <w:rFonts w:ascii="Times New Roman" w:hAnsi="Times New Roman" w:cs="Times New Roman"/>
          <w:sz w:val="20"/>
          <w:szCs w:val="20"/>
        </w:rPr>
      </w:pPr>
      <w:proofErr w:type="gramStart"/>
      <w:r w:rsidRPr="00B11B0A">
        <w:rPr>
          <w:rFonts w:ascii="Times New Roman" w:hAnsi="Times New Roman" w:cs="Times New Roman"/>
          <w:sz w:val="20"/>
          <w:szCs w:val="20"/>
        </w:rPr>
        <w:t>решением</w:t>
      </w:r>
      <w:proofErr w:type="gramEnd"/>
      <w:r w:rsidRPr="00B11B0A">
        <w:rPr>
          <w:rFonts w:ascii="Times New Roman" w:hAnsi="Times New Roman" w:cs="Times New Roman"/>
          <w:sz w:val="20"/>
          <w:szCs w:val="20"/>
        </w:rPr>
        <w:t xml:space="preserve"> Комитета местного самоуправления</w:t>
      </w:r>
    </w:p>
    <w:p w:rsidR="00B11B0A" w:rsidRPr="00B11B0A" w:rsidRDefault="00B11B0A" w:rsidP="00B11B0A">
      <w:pPr>
        <w:ind w:left="360"/>
        <w:jc w:val="right"/>
        <w:rPr>
          <w:rFonts w:ascii="Times New Roman" w:hAnsi="Times New Roman" w:cs="Times New Roman"/>
          <w:sz w:val="20"/>
          <w:szCs w:val="20"/>
        </w:rPr>
      </w:pPr>
      <w:proofErr w:type="spellStart"/>
      <w:r w:rsidRPr="00B11B0A">
        <w:rPr>
          <w:rFonts w:ascii="Times New Roman" w:hAnsi="Times New Roman" w:cs="Times New Roman"/>
          <w:bCs/>
          <w:sz w:val="20"/>
          <w:szCs w:val="20"/>
        </w:rPr>
        <w:t>Царевщинского</w:t>
      </w:r>
      <w:proofErr w:type="spellEnd"/>
      <w:r w:rsidRPr="00B11B0A">
        <w:rPr>
          <w:rFonts w:ascii="Times New Roman" w:hAnsi="Times New Roman" w:cs="Times New Roman"/>
          <w:b/>
          <w:bCs/>
          <w:sz w:val="20"/>
          <w:szCs w:val="20"/>
        </w:rPr>
        <w:t xml:space="preserve"> </w:t>
      </w:r>
      <w:r w:rsidRPr="00B11B0A">
        <w:rPr>
          <w:rFonts w:ascii="Times New Roman" w:hAnsi="Times New Roman" w:cs="Times New Roman"/>
          <w:sz w:val="20"/>
          <w:szCs w:val="20"/>
        </w:rPr>
        <w:t xml:space="preserve">сельсовета </w:t>
      </w:r>
      <w:proofErr w:type="spellStart"/>
      <w:r w:rsidRPr="00B11B0A">
        <w:rPr>
          <w:rFonts w:ascii="Times New Roman" w:hAnsi="Times New Roman" w:cs="Times New Roman"/>
          <w:sz w:val="20"/>
          <w:szCs w:val="20"/>
        </w:rPr>
        <w:t>Мокшанского</w:t>
      </w:r>
      <w:proofErr w:type="spellEnd"/>
      <w:r w:rsidRPr="00B11B0A">
        <w:rPr>
          <w:rFonts w:ascii="Times New Roman" w:hAnsi="Times New Roman" w:cs="Times New Roman"/>
          <w:sz w:val="20"/>
          <w:szCs w:val="20"/>
        </w:rPr>
        <w:t xml:space="preserve"> района</w:t>
      </w:r>
    </w:p>
    <w:p w:rsidR="00B11B0A" w:rsidRPr="00B11B0A" w:rsidRDefault="00B11B0A" w:rsidP="00B11B0A">
      <w:pPr>
        <w:tabs>
          <w:tab w:val="left" w:pos="2440"/>
        </w:tabs>
        <w:ind w:left="360"/>
        <w:jc w:val="right"/>
        <w:rPr>
          <w:rFonts w:ascii="Times New Roman" w:hAnsi="Times New Roman" w:cs="Times New Roman"/>
          <w:sz w:val="20"/>
          <w:szCs w:val="20"/>
        </w:rPr>
      </w:pPr>
      <w:r w:rsidRPr="00B11B0A">
        <w:rPr>
          <w:rFonts w:ascii="Times New Roman" w:hAnsi="Times New Roman" w:cs="Times New Roman"/>
          <w:sz w:val="20"/>
          <w:szCs w:val="20"/>
        </w:rPr>
        <w:t xml:space="preserve">Пензенской области  </w:t>
      </w:r>
    </w:p>
    <w:p w:rsidR="00B11B0A" w:rsidRPr="00B11B0A" w:rsidRDefault="00B11B0A" w:rsidP="00B11B0A">
      <w:pPr>
        <w:tabs>
          <w:tab w:val="left" w:pos="2440"/>
        </w:tabs>
        <w:jc w:val="right"/>
        <w:rPr>
          <w:rFonts w:ascii="Times New Roman" w:hAnsi="Times New Roman" w:cs="Times New Roman"/>
          <w:sz w:val="20"/>
          <w:szCs w:val="20"/>
        </w:rPr>
      </w:pPr>
      <w:proofErr w:type="gramStart"/>
      <w:r w:rsidRPr="00B11B0A">
        <w:rPr>
          <w:rFonts w:ascii="Times New Roman" w:hAnsi="Times New Roman" w:cs="Times New Roman"/>
          <w:sz w:val="20"/>
          <w:szCs w:val="20"/>
          <w:lang w:eastAsia="en-US"/>
        </w:rPr>
        <w:t>от  20.02.2026</w:t>
      </w:r>
      <w:proofErr w:type="gramEnd"/>
      <w:r w:rsidRPr="00B11B0A">
        <w:rPr>
          <w:rFonts w:ascii="Times New Roman" w:hAnsi="Times New Roman" w:cs="Times New Roman"/>
          <w:sz w:val="20"/>
          <w:szCs w:val="20"/>
          <w:lang w:eastAsia="en-US"/>
        </w:rPr>
        <w:t xml:space="preserve"> № 102-44/4</w:t>
      </w:r>
    </w:p>
    <w:p w:rsidR="00B11B0A" w:rsidRPr="00B11B0A" w:rsidRDefault="00B11B0A" w:rsidP="00B11B0A">
      <w:pPr>
        <w:rPr>
          <w:rFonts w:ascii="Times New Roman" w:hAnsi="Times New Roman" w:cs="Times New Roman"/>
          <w:sz w:val="20"/>
          <w:szCs w:val="20"/>
        </w:rPr>
      </w:pPr>
    </w:p>
    <w:p w:rsidR="00B11B0A" w:rsidRPr="00B11B0A" w:rsidRDefault="00B11B0A" w:rsidP="00B11B0A">
      <w:pPr>
        <w:ind w:left="360"/>
        <w:jc w:val="center"/>
        <w:rPr>
          <w:rFonts w:ascii="Times New Roman" w:hAnsi="Times New Roman" w:cs="Times New Roman"/>
          <w:b/>
          <w:sz w:val="20"/>
          <w:szCs w:val="20"/>
        </w:rPr>
      </w:pPr>
      <w:r w:rsidRPr="00B11B0A">
        <w:rPr>
          <w:rFonts w:ascii="Times New Roman" w:hAnsi="Times New Roman" w:cs="Times New Roman"/>
          <w:b/>
          <w:bCs/>
          <w:sz w:val="20"/>
          <w:szCs w:val="20"/>
        </w:rPr>
        <w:t xml:space="preserve">Источники финансирования дефицита бюджета </w:t>
      </w:r>
      <w:proofErr w:type="spellStart"/>
      <w:r w:rsidRPr="00B11B0A">
        <w:rPr>
          <w:rFonts w:ascii="Times New Roman" w:hAnsi="Times New Roman" w:cs="Times New Roman"/>
          <w:b/>
          <w:bCs/>
          <w:sz w:val="20"/>
          <w:szCs w:val="20"/>
        </w:rPr>
        <w:t>Царевщинского</w:t>
      </w:r>
      <w:proofErr w:type="spellEnd"/>
      <w:r w:rsidRPr="00B11B0A">
        <w:rPr>
          <w:rFonts w:ascii="Times New Roman" w:hAnsi="Times New Roman" w:cs="Times New Roman"/>
          <w:b/>
          <w:bCs/>
          <w:sz w:val="20"/>
          <w:szCs w:val="20"/>
        </w:rPr>
        <w:t xml:space="preserve"> сельсовета</w:t>
      </w:r>
    </w:p>
    <w:p w:rsidR="00B11B0A" w:rsidRPr="00B11B0A" w:rsidRDefault="00B11B0A" w:rsidP="00B11B0A">
      <w:pPr>
        <w:jc w:val="center"/>
        <w:rPr>
          <w:rFonts w:ascii="Times New Roman" w:hAnsi="Times New Roman" w:cs="Times New Roman"/>
          <w:b/>
          <w:bCs/>
          <w:sz w:val="20"/>
          <w:szCs w:val="20"/>
        </w:rPr>
      </w:pPr>
      <w:proofErr w:type="gramStart"/>
      <w:r w:rsidRPr="00B11B0A">
        <w:rPr>
          <w:rFonts w:ascii="Times New Roman" w:hAnsi="Times New Roman" w:cs="Times New Roman"/>
          <w:b/>
          <w:bCs/>
          <w:sz w:val="20"/>
          <w:szCs w:val="20"/>
        </w:rPr>
        <w:t>на</w:t>
      </w:r>
      <w:proofErr w:type="gramEnd"/>
      <w:r w:rsidRPr="00B11B0A">
        <w:rPr>
          <w:rFonts w:ascii="Times New Roman" w:hAnsi="Times New Roman" w:cs="Times New Roman"/>
          <w:b/>
          <w:bCs/>
          <w:sz w:val="20"/>
          <w:szCs w:val="20"/>
        </w:rPr>
        <w:t xml:space="preserve"> 2026 год и плановый период 2027 и 2028 годов</w:t>
      </w:r>
    </w:p>
    <w:p w:rsidR="00B11B0A" w:rsidRPr="00B11B0A" w:rsidRDefault="00B11B0A" w:rsidP="00B11B0A">
      <w:pPr>
        <w:jc w:val="center"/>
        <w:rPr>
          <w:rFonts w:ascii="Times New Roman" w:hAnsi="Times New Roman" w:cs="Times New Roman"/>
          <w:b/>
          <w:sz w:val="20"/>
          <w:szCs w:val="20"/>
        </w:rPr>
      </w:pPr>
    </w:p>
    <w:tbl>
      <w:tblPr>
        <w:tblW w:w="988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7"/>
        <w:gridCol w:w="2551"/>
        <w:gridCol w:w="1276"/>
        <w:gridCol w:w="1266"/>
        <w:gridCol w:w="1266"/>
      </w:tblGrid>
      <w:tr w:rsidR="00B11B0A" w:rsidRPr="00B11B0A" w:rsidTr="002C4338">
        <w:trPr>
          <w:trHeight w:val="20"/>
        </w:trPr>
        <w:tc>
          <w:tcPr>
            <w:tcW w:w="3527" w:type="dxa"/>
            <w:shd w:val="clear" w:color="auto" w:fill="auto"/>
            <w:vAlign w:val="center"/>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Наименование показателя</w:t>
            </w:r>
          </w:p>
        </w:tc>
        <w:tc>
          <w:tcPr>
            <w:tcW w:w="2551" w:type="dxa"/>
            <w:shd w:val="clear" w:color="auto" w:fill="auto"/>
            <w:vAlign w:val="center"/>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 xml:space="preserve">Код источника финансирования по бюджетной классификации </w:t>
            </w:r>
          </w:p>
        </w:tc>
        <w:tc>
          <w:tcPr>
            <w:tcW w:w="1276" w:type="dxa"/>
            <w:shd w:val="clear" w:color="auto" w:fill="auto"/>
            <w:vAlign w:val="center"/>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 xml:space="preserve">Утверждено на 2026 год, </w:t>
            </w:r>
            <w:proofErr w:type="spellStart"/>
            <w:r w:rsidRPr="00B11B0A">
              <w:rPr>
                <w:rFonts w:ascii="Times New Roman" w:hAnsi="Times New Roman" w:cs="Times New Roman"/>
                <w:sz w:val="20"/>
                <w:szCs w:val="20"/>
              </w:rPr>
              <w:t>тыс.руб</w:t>
            </w:r>
            <w:proofErr w:type="spellEnd"/>
            <w:r w:rsidRPr="00B11B0A">
              <w:rPr>
                <w:rFonts w:ascii="Times New Roman" w:hAnsi="Times New Roman" w:cs="Times New Roman"/>
                <w:sz w:val="20"/>
                <w:szCs w:val="20"/>
              </w:rPr>
              <w:t>.</w:t>
            </w:r>
          </w:p>
        </w:tc>
        <w:tc>
          <w:tcPr>
            <w:tcW w:w="1266" w:type="dxa"/>
            <w:vAlign w:val="center"/>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 xml:space="preserve">Утверждено на 2027 год, </w:t>
            </w:r>
            <w:proofErr w:type="spellStart"/>
            <w:r w:rsidRPr="00B11B0A">
              <w:rPr>
                <w:rFonts w:ascii="Times New Roman" w:hAnsi="Times New Roman" w:cs="Times New Roman"/>
                <w:sz w:val="20"/>
                <w:szCs w:val="20"/>
              </w:rPr>
              <w:t>тыс.руб</w:t>
            </w:r>
            <w:proofErr w:type="spellEnd"/>
            <w:r w:rsidRPr="00B11B0A">
              <w:rPr>
                <w:rFonts w:ascii="Times New Roman" w:hAnsi="Times New Roman" w:cs="Times New Roman"/>
                <w:sz w:val="20"/>
                <w:szCs w:val="20"/>
              </w:rPr>
              <w:t>.</w:t>
            </w:r>
          </w:p>
        </w:tc>
        <w:tc>
          <w:tcPr>
            <w:tcW w:w="1266" w:type="dxa"/>
            <w:vAlign w:val="center"/>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 xml:space="preserve">Утверждено на 2028 год, </w:t>
            </w:r>
            <w:proofErr w:type="spellStart"/>
            <w:r w:rsidRPr="00B11B0A">
              <w:rPr>
                <w:rFonts w:ascii="Times New Roman" w:hAnsi="Times New Roman" w:cs="Times New Roman"/>
                <w:sz w:val="20"/>
                <w:szCs w:val="20"/>
              </w:rPr>
              <w:t>тыс.руб</w:t>
            </w:r>
            <w:proofErr w:type="spellEnd"/>
            <w:r w:rsidRPr="00B11B0A">
              <w:rPr>
                <w:rFonts w:ascii="Times New Roman" w:hAnsi="Times New Roman" w:cs="Times New Roman"/>
                <w:sz w:val="20"/>
                <w:szCs w:val="20"/>
              </w:rPr>
              <w:t>.</w:t>
            </w:r>
          </w:p>
        </w:tc>
      </w:tr>
      <w:tr w:rsidR="00B11B0A" w:rsidRPr="00B11B0A" w:rsidTr="002C4338">
        <w:trPr>
          <w:trHeight w:val="20"/>
        </w:trPr>
        <w:tc>
          <w:tcPr>
            <w:tcW w:w="3527" w:type="dxa"/>
            <w:shd w:val="clear" w:color="auto" w:fill="auto"/>
            <w:vAlign w:val="bottom"/>
          </w:tcPr>
          <w:p w:rsidR="00B11B0A" w:rsidRPr="00B11B0A" w:rsidRDefault="00B11B0A" w:rsidP="002C4338">
            <w:pPr>
              <w:rPr>
                <w:rFonts w:ascii="Times New Roman" w:hAnsi="Times New Roman" w:cs="Times New Roman"/>
                <w:sz w:val="20"/>
                <w:szCs w:val="20"/>
              </w:rPr>
            </w:pPr>
            <w:r w:rsidRPr="00B11B0A">
              <w:rPr>
                <w:rFonts w:ascii="Times New Roman" w:hAnsi="Times New Roman" w:cs="Times New Roman"/>
                <w:sz w:val="20"/>
                <w:szCs w:val="20"/>
              </w:rPr>
              <w:lastRenderedPageBreak/>
              <w:t>Источники финансирования дефицита бюджетов - всего</w:t>
            </w:r>
          </w:p>
        </w:tc>
        <w:tc>
          <w:tcPr>
            <w:tcW w:w="2551" w:type="dxa"/>
            <w:shd w:val="clear" w:color="auto" w:fill="auto"/>
            <w:noWrap/>
            <w:vAlign w:val="bottom"/>
          </w:tcPr>
          <w:p w:rsidR="00B11B0A" w:rsidRPr="00B11B0A" w:rsidRDefault="00B11B0A" w:rsidP="002C4338">
            <w:pPr>
              <w:jc w:val="center"/>
              <w:rPr>
                <w:rFonts w:ascii="Times New Roman" w:hAnsi="Times New Roman" w:cs="Times New Roman"/>
                <w:sz w:val="20"/>
                <w:szCs w:val="20"/>
              </w:rPr>
            </w:pPr>
            <w:proofErr w:type="gramStart"/>
            <w:r w:rsidRPr="00B11B0A">
              <w:rPr>
                <w:rFonts w:ascii="Times New Roman" w:hAnsi="Times New Roman" w:cs="Times New Roman"/>
                <w:sz w:val="20"/>
                <w:szCs w:val="20"/>
              </w:rPr>
              <w:t>х</w:t>
            </w:r>
            <w:proofErr w:type="gramEnd"/>
          </w:p>
        </w:tc>
        <w:tc>
          <w:tcPr>
            <w:tcW w:w="1276" w:type="dxa"/>
            <w:shd w:val="clear" w:color="auto" w:fill="auto"/>
            <w:noWrap/>
            <w:vAlign w:val="bottom"/>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-364,284</w:t>
            </w:r>
          </w:p>
        </w:tc>
        <w:tc>
          <w:tcPr>
            <w:tcW w:w="1266" w:type="dxa"/>
            <w:vAlign w:val="bottom"/>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-0,000</w:t>
            </w:r>
          </w:p>
        </w:tc>
        <w:tc>
          <w:tcPr>
            <w:tcW w:w="1266" w:type="dxa"/>
            <w:vAlign w:val="bottom"/>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-0,000</w:t>
            </w:r>
          </w:p>
        </w:tc>
      </w:tr>
      <w:tr w:rsidR="00B11B0A" w:rsidRPr="00B11B0A" w:rsidTr="002C4338">
        <w:trPr>
          <w:trHeight w:val="20"/>
        </w:trPr>
        <w:tc>
          <w:tcPr>
            <w:tcW w:w="3527" w:type="dxa"/>
            <w:shd w:val="clear" w:color="auto" w:fill="auto"/>
            <w:vAlign w:val="bottom"/>
          </w:tcPr>
          <w:p w:rsidR="00B11B0A" w:rsidRPr="00B11B0A" w:rsidRDefault="00B11B0A" w:rsidP="002C4338">
            <w:pPr>
              <w:rPr>
                <w:rFonts w:ascii="Times New Roman" w:hAnsi="Times New Roman" w:cs="Times New Roman"/>
                <w:sz w:val="20"/>
                <w:szCs w:val="20"/>
              </w:rPr>
            </w:pPr>
            <w:r w:rsidRPr="00B11B0A">
              <w:rPr>
                <w:rFonts w:ascii="Times New Roman" w:hAnsi="Times New Roman" w:cs="Times New Roman"/>
                <w:sz w:val="20"/>
                <w:szCs w:val="20"/>
              </w:rPr>
              <w:t xml:space="preserve">     </w:t>
            </w:r>
            <w:proofErr w:type="gramStart"/>
            <w:r w:rsidRPr="00B11B0A">
              <w:rPr>
                <w:rFonts w:ascii="Times New Roman" w:hAnsi="Times New Roman" w:cs="Times New Roman"/>
                <w:sz w:val="20"/>
                <w:szCs w:val="20"/>
              </w:rPr>
              <w:t>в</w:t>
            </w:r>
            <w:proofErr w:type="gramEnd"/>
            <w:r w:rsidRPr="00B11B0A">
              <w:rPr>
                <w:rFonts w:ascii="Times New Roman" w:hAnsi="Times New Roman" w:cs="Times New Roman"/>
                <w:sz w:val="20"/>
                <w:szCs w:val="20"/>
              </w:rPr>
              <w:t xml:space="preserve"> том числе:</w:t>
            </w:r>
          </w:p>
        </w:tc>
        <w:tc>
          <w:tcPr>
            <w:tcW w:w="2551" w:type="dxa"/>
            <w:shd w:val="clear" w:color="auto" w:fill="auto"/>
            <w:noWrap/>
            <w:vAlign w:val="bottom"/>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 </w:t>
            </w:r>
          </w:p>
        </w:tc>
        <w:tc>
          <w:tcPr>
            <w:tcW w:w="1276" w:type="dxa"/>
            <w:shd w:val="clear" w:color="auto" w:fill="auto"/>
            <w:noWrap/>
            <w:vAlign w:val="bottom"/>
          </w:tcPr>
          <w:p w:rsidR="00B11B0A" w:rsidRPr="00B11B0A" w:rsidRDefault="00B11B0A" w:rsidP="002C4338">
            <w:pPr>
              <w:jc w:val="center"/>
              <w:rPr>
                <w:rFonts w:ascii="Times New Roman" w:hAnsi="Times New Roman" w:cs="Times New Roman"/>
                <w:sz w:val="20"/>
                <w:szCs w:val="20"/>
                <w:highlight w:val="red"/>
              </w:rPr>
            </w:pPr>
          </w:p>
        </w:tc>
        <w:tc>
          <w:tcPr>
            <w:tcW w:w="1266" w:type="dxa"/>
            <w:vAlign w:val="bottom"/>
          </w:tcPr>
          <w:p w:rsidR="00B11B0A" w:rsidRPr="00B11B0A" w:rsidRDefault="00B11B0A" w:rsidP="002C4338">
            <w:pPr>
              <w:jc w:val="center"/>
              <w:rPr>
                <w:rFonts w:ascii="Times New Roman" w:hAnsi="Times New Roman" w:cs="Times New Roman"/>
                <w:sz w:val="20"/>
                <w:szCs w:val="20"/>
                <w:highlight w:val="red"/>
              </w:rPr>
            </w:pPr>
          </w:p>
        </w:tc>
        <w:tc>
          <w:tcPr>
            <w:tcW w:w="1266" w:type="dxa"/>
            <w:vAlign w:val="bottom"/>
          </w:tcPr>
          <w:p w:rsidR="00B11B0A" w:rsidRPr="00B11B0A" w:rsidRDefault="00B11B0A" w:rsidP="002C4338">
            <w:pPr>
              <w:jc w:val="center"/>
              <w:rPr>
                <w:rFonts w:ascii="Times New Roman" w:hAnsi="Times New Roman" w:cs="Times New Roman"/>
                <w:sz w:val="20"/>
                <w:szCs w:val="20"/>
                <w:highlight w:val="red"/>
              </w:rPr>
            </w:pPr>
          </w:p>
        </w:tc>
      </w:tr>
      <w:tr w:rsidR="00B11B0A" w:rsidRPr="00B11B0A" w:rsidTr="002C4338">
        <w:trPr>
          <w:trHeight w:val="20"/>
        </w:trPr>
        <w:tc>
          <w:tcPr>
            <w:tcW w:w="3527" w:type="dxa"/>
            <w:shd w:val="clear" w:color="auto" w:fill="auto"/>
            <w:vAlign w:val="bottom"/>
          </w:tcPr>
          <w:p w:rsidR="00B11B0A" w:rsidRPr="00B11B0A" w:rsidRDefault="00B11B0A" w:rsidP="002C4338">
            <w:pPr>
              <w:ind w:firstLineChars="100" w:firstLine="200"/>
              <w:rPr>
                <w:rFonts w:ascii="Times New Roman" w:hAnsi="Times New Roman" w:cs="Times New Roman"/>
                <w:sz w:val="20"/>
                <w:szCs w:val="20"/>
              </w:rPr>
            </w:pPr>
            <w:proofErr w:type="gramStart"/>
            <w:r w:rsidRPr="00B11B0A">
              <w:rPr>
                <w:rFonts w:ascii="Times New Roman" w:hAnsi="Times New Roman" w:cs="Times New Roman"/>
                <w:sz w:val="20"/>
                <w:szCs w:val="20"/>
              </w:rPr>
              <w:t>источники</w:t>
            </w:r>
            <w:proofErr w:type="gramEnd"/>
            <w:r w:rsidRPr="00B11B0A">
              <w:rPr>
                <w:rFonts w:ascii="Times New Roman" w:hAnsi="Times New Roman" w:cs="Times New Roman"/>
                <w:sz w:val="20"/>
                <w:szCs w:val="20"/>
              </w:rPr>
              <w:t xml:space="preserve"> внутреннего финансирования</w:t>
            </w:r>
          </w:p>
        </w:tc>
        <w:tc>
          <w:tcPr>
            <w:tcW w:w="2551" w:type="dxa"/>
            <w:shd w:val="clear" w:color="auto" w:fill="auto"/>
            <w:noWrap/>
            <w:vAlign w:val="bottom"/>
          </w:tcPr>
          <w:p w:rsidR="00B11B0A" w:rsidRPr="00B11B0A" w:rsidRDefault="00B11B0A" w:rsidP="002C4338">
            <w:pPr>
              <w:jc w:val="center"/>
              <w:rPr>
                <w:rFonts w:ascii="Times New Roman" w:hAnsi="Times New Roman" w:cs="Times New Roman"/>
                <w:sz w:val="20"/>
                <w:szCs w:val="20"/>
              </w:rPr>
            </w:pPr>
            <w:proofErr w:type="gramStart"/>
            <w:r w:rsidRPr="00B11B0A">
              <w:rPr>
                <w:rFonts w:ascii="Times New Roman" w:hAnsi="Times New Roman" w:cs="Times New Roman"/>
                <w:sz w:val="20"/>
                <w:szCs w:val="20"/>
              </w:rPr>
              <w:t>х</w:t>
            </w:r>
            <w:proofErr w:type="gramEnd"/>
          </w:p>
        </w:tc>
        <w:tc>
          <w:tcPr>
            <w:tcW w:w="1276" w:type="dxa"/>
            <w:shd w:val="clear" w:color="auto" w:fill="auto"/>
            <w:noWrap/>
            <w:vAlign w:val="bottom"/>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-364,284</w:t>
            </w:r>
          </w:p>
        </w:tc>
        <w:tc>
          <w:tcPr>
            <w:tcW w:w="1266" w:type="dxa"/>
            <w:vAlign w:val="bottom"/>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-0,000</w:t>
            </w:r>
          </w:p>
        </w:tc>
        <w:tc>
          <w:tcPr>
            <w:tcW w:w="1266" w:type="dxa"/>
            <w:vAlign w:val="bottom"/>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-0,000</w:t>
            </w:r>
          </w:p>
        </w:tc>
      </w:tr>
      <w:tr w:rsidR="00B11B0A" w:rsidRPr="00B11B0A" w:rsidTr="002C4338">
        <w:trPr>
          <w:trHeight w:val="20"/>
        </w:trPr>
        <w:tc>
          <w:tcPr>
            <w:tcW w:w="3527" w:type="dxa"/>
            <w:shd w:val="clear" w:color="auto" w:fill="auto"/>
            <w:vAlign w:val="bottom"/>
          </w:tcPr>
          <w:p w:rsidR="00B11B0A" w:rsidRPr="00B11B0A" w:rsidRDefault="00B11B0A" w:rsidP="002C4338">
            <w:pPr>
              <w:ind w:firstLineChars="200" w:firstLine="400"/>
              <w:rPr>
                <w:rFonts w:ascii="Times New Roman" w:hAnsi="Times New Roman" w:cs="Times New Roman"/>
                <w:sz w:val="20"/>
                <w:szCs w:val="20"/>
              </w:rPr>
            </w:pPr>
            <w:proofErr w:type="gramStart"/>
            <w:r w:rsidRPr="00B11B0A">
              <w:rPr>
                <w:rFonts w:ascii="Times New Roman" w:hAnsi="Times New Roman" w:cs="Times New Roman"/>
                <w:sz w:val="20"/>
                <w:szCs w:val="20"/>
              </w:rPr>
              <w:t>из</w:t>
            </w:r>
            <w:proofErr w:type="gramEnd"/>
            <w:r w:rsidRPr="00B11B0A">
              <w:rPr>
                <w:rFonts w:ascii="Times New Roman" w:hAnsi="Times New Roman" w:cs="Times New Roman"/>
                <w:sz w:val="20"/>
                <w:szCs w:val="20"/>
              </w:rPr>
              <w:t xml:space="preserve"> них:</w:t>
            </w:r>
          </w:p>
        </w:tc>
        <w:tc>
          <w:tcPr>
            <w:tcW w:w="2551" w:type="dxa"/>
            <w:shd w:val="clear" w:color="auto" w:fill="auto"/>
            <w:noWrap/>
            <w:vAlign w:val="bottom"/>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 </w:t>
            </w:r>
          </w:p>
        </w:tc>
        <w:tc>
          <w:tcPr>
            <w:tcW w:w="1276" w:type="dxa"/>
            <w:shd w:val="clear" w:color="auto" w:fill="auto"/>
            <w:noWrap/>
            <w:vAlign w:val="bottom"/>
          </w:tcPr>
          <w:p w:rsidR="00B11B0A" w:rsidRPr="00B11B0A" w:rsidRDefault="00B11B0A" w:rsidP="002C4338">
            <w:pPr>
              <w:jc w:val="center"/>
              <w:rPr>
                <w:rFonts w:ascii="Times New Roman" w:hAnsi="Times New Roman" w:cs="Times New Roman"/>
                <w:sz w:val="20"/>
                <w:szCs w:val="20"/>
                <w:highlight w:val="red"/>
              </w:rPr>
            </w:pPr>
          </w:p>
        </w:tc>
        <w:tc>
          <w:tcPr>
            <w:tcW w:w="1266" w:type="dxa"/>
            <w:vAlign w:val="bottom"/>
          </w:tcPr>
          <w:p w:rsidR="00B11B0A" w:rsidRPr="00B11B0A" w:rsidRDefault="00B11B0A" w:rsidP="002C4338">
            <w:pPr>
              <w:jc w:val="center"/>
              <w:rPr>
                <w:rFonts w:ascii="Times New Roman" w:hAnsi="Times New Roman" w:cs="Times New Roman"/>
                <w:sz w:val="20"/>
                <w:szCs w:val="20"/>
                <w:highlight w:val="red"/>
              </w:rPr>
            </w:pPr>
          </w:p>
        </w:tc>
        <w:tc>
          <w:tcPr>
            <w:tcW w:w="1266" w:type="dxa"/>
            <w:vAlign w:val="bottom"/>
          </w:tcPr>
          <w:p w:rsidR="00B11B0A" w:rsidRPr="00B11B0A" w:rsidRDefault="00B11B0A" w:rsidP="002C4338">
            <w:pPr>
              <w:jc w:val="center"/>
              <w:rPr>
                <w:rFonts w:ascii="Times New Roman" w:hAnsi="Times New Roman" w:cs="Times New Roman"/>
                <w:sz w:val="20"/>
                <w:szCs w:val="20"/>
                <w:highlight w:val="red"/>
              </w:rPr>
            </w:pPr>
          </w:p>
        </w:tc>
      </w:tr>
      <w:tr w:rsidR="00B11B0A" w:rsidRPr="00B11B0A" w:rsidTr="002C4338">
        <w:trPr>
          <w:trHeight w:val="20"/>
        </w:trPr>
        <w:tc>
          <w:tcPr>
            <w:tcW w:w="3527" w:type="dxa"/>
            <w:shd w:val="clear" w:color="auto" w:fill="auto"/>
            <w:vAlign w:val="bottom"/>
          </w:tcPr>
          <w:p w:rsidR="00B11B0A" w:rsidRPr="00B11B0A" w:rsidRDefault="00B11B0A" w:rsidP="002C4338">
            <w:pPr>
              <w:ind w:firstLineChars="200" w:firstLine="400"/>
              <w:rPr>
                <w:rFonts w:ascii="Times New Roman" w:hAnsi="Times New Roman" w:cs="Times New Roman"/>
                <w:sz w:val="20"/>
                <w:szCs w:val="20"/>
              </w:rPr>
            </w:pPr>
            <w:r w:rsidRPr="00B11B0A">
              <w:rPr>
                <w:rFonts w:ascii="Times New Roman" w:hAnsi="Times New Roman" w:cs="Times New Roman"/>
                <w:sz w:val="20"/>
                <w:szCs w:val="20"/>
              </w:rPr>
              <w:t xml:space="preserve"> Изменение остатков средств на счетах по учету средств бюджетов</w:t>
            </w:r>
          </w:p>
        </w:tc>
        <w:tc>
          <w:tcPr>
            <w:tcW w:w="2551" w:type="dxa"/>
            <w:shd w:val="clear" w:color="auto" w:fill="auto"/>
            <w:noWrap/>
            <w:vAlign w:val="bottom"/>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 xml:space="preserve"> 000 0105000000 0000 000</w:t>
            </w:r>
          </w:p>
        </w:tc>
        <w:tc>
          <w:tcPr>
            <w:tcW w:w="1276" w:type="dxa"/>
            <w:shd w:val="clear" w:color="auto" w:fill="auto"/>
            <w:noWrap/>
            <w:vAlign w:val="bottom"/>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-364,284</w:t>
            </w:r>
          </w:p>
        </w:tc>
        <w:tc>
          <w:tcPr>
            <w:tcW w:w="1266" w:type="dxa"/>
            <w:shd w:val="clear" w:color="auto" w:fill="auto"/>
            <w:vAlign w:val="bottom"/>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-0,000</w:t>
            </w:r>
          </w:p>
        </w:tc>
        <w:tc>
          <w:tcPr>
            <w:tcW w:w="1266" w:type="dxa"/>
            <w:shd w:val="clear" w:color="auto" w:fill="auto"/>
            <w:vAlign w:val="bottom"/>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-0,000</w:t>
            </w:r>
          </w:p>
        </w:tc>
      </w:tr>
      <w:tr w:rsidR="00B11B0A" w:rsidRPr="00B11B0A" w:rsidTr="002C4338">
        <w:trPr>
          <w:trHeight w:val="20"/>
        </w:trPr>
        <w:tc>
          <w:tcPr>
            <w:tcW w:w="3527" w:type="dxa"/>
            <w:shd w:val="clear" w:color="auto" w:fill="auto"/>
            <w:vAlign w:val="bottom"/>
          </w:tcPr>
          <w:p w:rsidR="00B11B0A" w:rsidRPr="00B11B0A" w:rsidRDefault="00B11B0A" w:rsidP="002C4338">
            <w:pPr>
              <w:ind w:firstLineChars="200" w:firstLine="400"/>
              <w:rPr>
                <w:rFonts w:ascii="Times New Roman" w:hAnsi="Times New Roman" w:cs="Times New Roman"/>
                <w:sz w:val="20"/>
                <w:szCs w:val="20"/>
              </w:rPr>
            </w:pPr>
            <w:r w:rsidRPr="00B11B0A">
              <w:rPr>
                <w:rFonts w:ascii="Times New Roman" w:hAnsi="Times New Roman" w:cs="Times New Roman"/>
                <w:sz w:val="20"/>
                <w:szCs w:val="20"/>
              </w:rPr>
              <w:t xml:space="preserve"> Увеличение остатков средств бюджетов</w:t>
            </w:r>
          </w:p>
        </w:tc>
        <w:tc>
          <w:tcPr>
            <w:tcW w:w="2551" w:type="dxa"/>
            <w:shd w:val="clear" w:color="auto" w:fill="auto"/>
            <w:noWrap/>
            <w:vAlign w:val="bottom"/>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 xml:space="preserve"> 000 0105000000 0000 500</w:t>
            </w:r>
          </w:p>
        </w:tc>
        <w:tc>
          <w:tcPr>
            <w:tcW w:w="1276" w:type="dxa"/>
            <w:shd w:val="clear" w:color="auto" w:fill="auto"/>
            <w:noWrap/>
            <w:vAlign w:val="bottom"/>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-6161,282</w:t>
            </w:r>
          </w:p>
        </w:tc>
        <w:tc>
          <w:tcPr>
            <w:tcW w:w="1266" w:type="dxa"/>
          </w:tcPr>
          <w:p w:rsidR="00B11B0A" w:rsidRPr="00B11B0A" w:rsidRDefault="00B11B0A" w:rsidP="002C4338">
            <w:pPr>
              <w:jc w:val="right"/>
              <w:rPr>
                <w:rFonts w:ascii="Times New Roman" w:hAnsi="Times New Roman" w:cs="Times New Roman"/>
                <w:sz w:val="20"/>
                <w:szCs w:val="20"/>
              </w:rPr>
            </w:pPr>
          </w:p>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-7303,762</w:t>
            </w:r>
          </w:p>
        </w:tc>
        <w:tc>
          <w:tcPr>
            <w:tcW w:w="1266" w:type="dxa"/>
          </w:tcPr>
          <w:p w:rsidR="00B11B0A" w:rsidRPr="00B11B0A" w:rsidRDefault="00B11B0A" w:rsidP="002C4338">
            <w:pPr>
              <w:jc w:val="right"/>
              <w:rPr>
                <w:rFonts w:ascii="Times New Roman" w:hAnsi="Times New Roman" w:cs="Times New Roman"/>
                <w:sz w:val="20"/>
                <w:szCs w:val="20"/>
              </w:rPr>
            </w:pPr>
          </w:p>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-7246,340</w:t>
            </w:r>
          </w:p>
        </w:tc>
      </w:tr>
      <w:tr w:rsidR="00B11B0A" w:rsidRPr="00B11B0A" w:rsidTr="002C4338">
        <w:trPr>
          <w:trHeight w:val="20"/>
        </w:trPr>
        <w:tc>
          <w:tcPr>
            <w:tcW w:w="3527" w:type="dxa"/>
            <w:shd w:val="clear" w:color="auto" w:fill="auto"/>
            <w:vAlign w:val="bottom"/>
          </w:tcPr>
          <w:p w:rsidR="00B11B0A" w:rsidRPr="00B11B0A" w:rsidRDefault="00B11B0A" w:rsidP="002C4338">
            <w:pPr>
              <w:ind w:firstLineChars="200" w:firstLine="400"/>
              <w:rPr>
                <w:rFonts w:ascii="Times New Roman" w:hAnsi="Times New Roman" w:cs="Times New Roman"/>
                <w:sz w:val="20"/>
                <w:szCs w:val="20"/>
              </w:rPr>
            </w:pPr>
            <w:r w:rsidRPr="00B11B0A">
              <w:rPr>
                <w:rFonts w:ascii="Times New Roman" w:hAnsi="Times New Roman" w:cs="Times New Roman"/>
                <w:sz w:val="20"/>
                <w:szCs w:val="20"/>
              </w:rPr>
              <w:t xml:space="preserve"> Увеличение прочих остатков средств бюджетов</w:t>
            </w:r>
          </w:p>
        </w:tc>
        <w:tc>
          <w:tcPr>
            <w:tcW w:w="2551" w:type="dxa"/>
            <w:shd w:val="clear" w:color="auto" w:fill="auto"/>
            <w:noWrap/>
            <w:vAlign w:val="bottom"/>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 xml:space="preserve"> 000 0105020000 0000 500</w:t>
            </w:r>
          </w:p>
        </w:tc>
        <w:tc>
          <w:tcPr>
            <w:tcW w:w="1276" w:type="dxa"/>
            <w:shd w:val="clear" w:color="auto" w:fill="auto"/>
            <w:noWrap/>
            <w:vAlign w:val="bottom"/>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-6161,282</w:t>
            </w:r>
          </w:p>
        </w:tc>
        <w:tc>
          <w:tcPr>
            <w:tcW w:w="1266" w:type="dxa"/>
          </w:tcPr>
          <w:p w:rsidR="00B11B0A" w:rsidRPr="00B11B0A" w:rsidRDefault="00B11B0A" w:rsidP="002C4338">
            <w:pPr>
              <w:jc w:val="right"/>
              <w:rPr>
                <w:rFonts w:ascii="Times New Roman" w:hAnsi="Times New Roman" w:cs="Times New Roman"/>
                <w:sz w:val="20"/>
                <w:szCs w:val="20"/>
              </w:rPr>
            </w:pPr>
          </w:p>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-7303,762</w:t>
            </w:r>
          </w:p>
        </w:tc>
        <w:tc>
          <w:tcPr>
            <w:tcW w:w="1266" w:type="dxa"/>
          </w:tcPr>
          <w:p w:rsidR="00B11B0A" w:rsidRPr="00B11B0A" w:rsidRDefault="00B11B0A" w:rsidP="002C4338">
            <w:pPr>
              <w:jc w:val="right"/>
              <w:rPr>
                <w:rFonts w:ascii="Times New Roman" w:hAnsi="Times New Roman" w:cs="Times New Roman"/>
                <w:sz w:val="20"/>
                <w:szCs w:val="20"/>
              </w:rPr>
            </w:pPr>
          </w:p>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-7246,340</w:t>
            </w:r>
          </w:p>
        </w:tc>
      </w:tr>
      <w:tr w:rsidR="00B11B0A" w:rsidRPr="00B11B0A" w:rsidTr="002C4338">
        <w:trPr>
          <w:trHeight w:val="20"/>
        </w:trPr>
        <w:tc>
          <w:tcPr>
            <w:tcW w:w="3527" w:type="dxa"/>
            <w:shd w:val="clear" w:color="auto" w:fill="auto"/>
            <w:vAlign w:val="bottom"/>
          </w:tcPr>
          <w:p w:rsidR="00B11B0A" w:rsidRPr="00B11B0A" w:rsidRDefault="00B11B0A" w:rsidP="002C4338">
            <w:pPr>
              <w:ind w:firstLineChars="200" w:firstLine="400"/>
              <w:rPr>
                <w:rFonts w:ascii="Times New Roman" w:hAnsi="Times New Roman" w:cs="Times New Roman"/>
                <w:sz w:val="20"/>
                <w:szCs w:val="20"/>
              </w:rPr>
            </w:pPr>
            <w:r w:rsidRPr="00B11B0A">
              <w:rPr>
                <w:rFonts w:ascii="Times New Roman" w:hAnsi="Times New Roman" w:cs="Times New Roman"/>
                <w:sz w:val="20"/>
                <w:szCs w:val="20"/>
              </w:rPr>
              <w:t xml:space="preserve"> Увеличение прочих остатков денежных средств бюджетов</w:t>
            </w:r>
          </w:p>
        </w:tc>
        <w:tc>
          <w:tcPr>
            <w:tcW w:w="2551" w:type="dxa"/>
            <w:shd w:val="clear" w:color="auto" w:fill="auto"/>
            <w:noWrap/>
            <w:vAlign w:val="bottom"/>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 xml:space="preserve"> 000 0105020100 0000 510</w:t>
            </w:r>
          </w:p>
        </w:tc>
        <w:tc>
          <w:tcPr>
            <w:tcW w:w="1276" w:type="dxa"/>
            <w:shd w:val="clear" w:color="auto" w:fill="auto"/>
            <w:noWrap/>
            <w:vAlign w:val="bottom"/>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-6161,282</w:t>
            </w:r>
          </w:p>
        </w:tc>
        <w:tc>
          <w:tcPr>
            <w:tcW w:w="1266" w:type="dxa"/>
          </w:tcPr>
          <w:p w:rsidR="00B11B0A" w:rsidRPr="00B11B0A" w:rsidRDefault="00B11B0A" w:rsidP="002C4338">
            <w:pPr>
              <w:jc w:val="right"/>
              <w:rPr>
                <w:rFonts w:ascii="Times New Roman" w:hAnsi="Times New Roman" w:cs="Times New Roman"/>
                <w:sz w:val="20"/>
                <w:szCs w:val="20"/>
              </w:rPr>
            </w:pPr>
          </w:p>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-7303,762</w:t>
            </w:r>
          </w:p>
        </w:tc>
        <w:tc>
          <w:tcPr>
            <w:tcW w:w="1266" w:type="dxa"/>
          </w:tcPr>
          <w:p w:rsidR="00B11B0A" w:rsidRPr="00B11B0A" w:rsidRDefault="00B11B0A" w:rsidP="002C4338">
            <w:pPr>
              <w:jc w:val="right"/>
              <w:rPr>
                <w:rFonts w:ascii="Times New Roman" w:hAnsi="Times New Roman" w:cs="Times New Roman"/>
                <w:sz w:val="20"/>
                <w:szCs w:val="20"/>
              </w:rPr>
            </w:pPr>
          </w:p>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-7246,340</w:t>
            </w:r>
          </w:p>
        </w:tc>
      </w:tr>
      <w:tr w:rsidR="00B11B0A" w:rsidRPr="00B11B0A" w:rsidTr="002C4338">
        <w:trPr>
          <w:trHeight w:val="20"/>
        </w:trPr>
        <w:tc>
          <w:tcPr>
            <w:tcW w:w="3527" w:type="dxa"/>
            <w:shd w:val="clear" w:color="auto" w:fill="auto"/>
            <w:vAlign w:val="bottom"/>
          </w:tcPr>
          <w:p w:rsidR="00B11B0A" w:rsidRPr="00B11B0A" w:rsidRDefault="00B11B0A" w:rsidP="002C4338">
            <w:pPr>
              <w:ind w:firstLineChars="200" w:firstLine="400"/>
              <w:rPr>
                <w:rFonts w:ascii="Times New Roman" w:hAnsi="Times New Roman" w:cs="Times New Roman"/>
                <w:sz w:val="20"/>
                <w:szCs w:val="20"/>
              </w:rPr>
            </w:pPr>
            <w:r w:rsidRPr="00B11B0A">
              <w:rPr>
                <w:rFonts w:ascii="Times New Roman" w:hAnsi="Times New Roman" w:cs="Times New Roman"/>
                <w:sz w:val="20"/>
                <w:szCs w:val="20"/>
              </w:rPr>
              <w:t xml:space="preserve"> Увеличение прочих остатков денежных средств бюджетов поселений</w:t>
            </w:r>
          </w:p>
        </w:tc>
        <w:tc>
          <w:tcPr>
            <w:tcW w:w="2551" w:type="dxa"/>
            <w:shd w:val="clear" w:color="auto" w:fill="auto"/>
            <w:noWrap/>
            <w:vAlign w:val="bottom"/>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 xml:space="preserve"> 901 0105020110 0000 510</w:t>
            </w:r>
          </w:p>
        </w:tc>
        <w:tc>
          <w:tcPr>
            <w:tcW w:w="1276" w:type="dxa"/>
            <w:shd w:val="clear" w:color="auto" w:fill="auto"/>
            <w:noWrap/>
            <w:vAlign w:val="bottom"/>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-6161,282</w:t>
            </w:r>
          </w:p>
        </w:tc>
        <w:tc>
          <w:tcPr>
            <w:tcW w:w="1266" w:type="dxa"/>
          </w:tcPr>
          <w:p w:rsidR="00B11B0A" w:rsidRPr="00B11B0A" w:rsidRDefault="00B11B0A" w:rsidP="002C4338">
            <w:pPr>
              <w:jc w:val="right"/>
              <w:rPr>
                <w:rFonts w:ascii="Times New Roman" w:hAnsi="Times New Roman" w:cs="Times New Roman"/>
                <w:sz w:val="20"/>
                <w:szCs w:val="20"/>
              </w:rPr>
            </w:pPr>
          </w:p>
          <w:p w:rsidR="00B11B0A" w:rsidRPr="00B11B0A" w:rsidRDefault="00B11B0A" w:rsidP="002C4338">
            <w:pPr>
              <w:jc w:val="right"/>
              <w:rPr>
                <w:rFonts w:ascii="Times New Roman" w:hAnsi="Times New Roman" w:cs="Times New Roman"/>
                <w:sz w:val="20"/>
                <w:szCs w:val="20"/>
              </w:rPr>
            </w:pPr>
          </w:p>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-7303,762</w:t>
            </w:r>
          </w:p>
        </w:tc>
        <w:tc>
          <w:tcPr>
            <w:tcW w:w="1266" w:type="dxa"/>
          </w:tcPr>
          <w:p w:rsidR="00B11B0A" w:rsidRPr="00B11B0A" w:rsidRDefault="00B11B0A" w:rsidP="002C4338">
            <w:pPr>
              <w:jc w:val="right"/>
              <w:rPr>
                <w:rFonts w:ascii="Times New Roman" w:hAnsi="Times New Roman" w:cs="Times New Roman"/>
                <w:sz w:val="20"/>
                <w:szCs w:val="20"/>
              </w:rPr>
            </w:pPr>
          </w:p>
          <w:p w:rsidR="00B11B0A" w:rsidRPr="00B11B0A" w:rsidRDefault="00B11B0A" w:rsidP="002C4338">
            <w:pPr>
              <w:jc w:val="right"/>
              <w:rPr>
                <w:rFonts w:ascii="Times New Roman" w:hAnsi="Times New Roman" w:cs="Times New Roman"/>
                <w:sz w:val="20"/>
                <w:szCs w:val="20"/>
              </w:rPr>
            </w:pPr>
          </w:p>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-7246,340</w:t>
            </w:r>
          </w:p>
        </w:tc>
      </w:tr>
      <w:tr w:rsidR="00B11B0A" w:rsidRPr="00B11B0A" w:rsidTr="002C4338">
        <w:trPr>
          <w:trHeight w:val="20"/>
        </w:trPr>
        <w:tc>
          <w:tcPr>
            <w:tcW w:w="3527" w:type="dxa"/>
            <w:shd w:val="clear" w:color="auto" w:fill="auto"/>
            <w:vAlign w:val="bottom"/>
          </w:tcPr>
          <w:p w:rsidR="00B11B0A" w:rsidRPr="00B11B0A" w:rsidRDefault="00B11B0A" w:rsidP="002C4338">
            <w:pPr>
              <w:ind w:firstLineChars="200" w:firstLine="400"/>
              <w:rPr>
                <w:rFonts w:ascii="Times New Roman" w:hAnsi="Times New Roman" w:cs="Times New Roman"/>
                <w:sz w:val="20"/>
                <w:szCs w:val="20"/>
              </w:rPr>
            </w:pPr>
            <w:r w:rsidRPr="00B11B0A">
              <w:rPr>
                <w:rFonts w:ascii="Times New Roman" w:hAnsi="Times New Roman" w:cs="Times New Roman"/>
                <w:sz w:val="20"/>
                <w:szCs w:val="20"/>
              </w:rPr>
              <w:t xml:space="preserve"> Уменьшение остатков средств бюджетов</w:t>
            </w:r>
          </w:p>
        </w:tc>
        <w:tc>
          <w:tcPr>
            <w:tcW w:w="2551" w:type="dxa"/>
            <w:shd w:val="clear" w:color="auto" w:fill="auto"/>
            <w:noWrap/>
            <w:vAlign w:val="bottom"/>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 xml:space="preserve"> 000 0105000000 0000 600</w:t>
            </w:r>
          </w:p>
        </w:tc>
        <w:tc>
          <w:tcPr>
            <w:tcW w:w="1276" w:type="dxa"/>
            <w:shd w:val="clear" w:color="auto" w:fill="auto"/>
            <w:noWrap/>
            <w:vAlign w:val="bottom"/>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7066,736</w:t>
            </w:r>
          </w:p>
        </w:tc>
        <w:tc>
          <w:tcPr>
            <w:tcW w:w="1266" w:type="dxa"/>
          </w:tcPr>
          <w:p w:rsidR="00B11B0A" w:rsidRPr="00B11B0A" w:rsidRDefault="00B11B0A" w:rsidP="002C4338">
            <w:pPr>
              <w:jc w:val="right"/>
              <w:rPr>
                <w:rFonts w:ascii="Times New Roman" w:hAnsi="Times New Roman" w:cs="Times New Roman"/>
                <w:color w:val="C00000"/>
                <w:sz w:val="20"/>
                <w:szCs w:val="20"/>
              </w:rPr>
            </w:pPr>
          </w:p>
          <w:p w:rsidR="00B11B0A" w:rsidRPr="00B11B0A" w:rsidRDefault="00B11B0A" w:rsidP="002C4338">
            <w:pPr>
              <w:jc w:val="right"/>
              <w:rPr>
                <w:rFonts w:ascii="Times New Roman" w:hAnsi="Times New Roman" w:cs="Times New Roman"/>
                <w:color w:val="C00000"/>
                <w:sz w:val="20"/>
                <w:szCs w:val="20"/>
              </w:rPr>
            </w:pPr>
            <w:r w:rsidRPr="00B11B0A">
              <w:rPr>
                <w:rFonts w:ascii="Times New Roman" w:hAnsi="Times New Roman" w:cs="Times New Roman"/>
                <w:sz w:val="20"/>
                <w:szCs w:val="20"/>
              </w:rPr>
              <w:t>7303,762</w:t>
            </w:r>
          </w:p>
        </w:tc>
        <w:tc>
          <w:tcPr>
            <w:tcW w:w="1266" w:type="dxa"/>
          </w:tcPr>
          <w:p w:rsidR="00B11B0A" w:rsidRPr="00B11B0A" w:rsidRDefault="00B11B0A" w:rsidP="002C4338">
            <w:pPr>
              <w:jc w:val="right"/>
              <w:rPr>
                <w:rFonts w:ascii="Times New Roman" w:hAnsi="Times New Roman" w:cs="Times New Roman"/>
                <w:color w:val="C00000"/>
                <w:sz w:val="20"/>
                <w:szCs w:val="20"/>
              </w:rPr>
            </w:pPr>
          </w:p>
          <w:p w:rsidR="00B11B0A" w:rsidRPr="00B11B0A" w:rsidRDefault="00B11B0A" w:rsidP="002C4338">
            <w:pPr>
              <w:jc w:val="right"/>
              <w:rPr>
                <w:rFonts w:ascii="Times New Roman" w:hAnsi="Times New Roman" w:cs="Times New Roman"/>
                <w:color w:val="C00000"/>
                <w:sz w:val="20"/>
                <w:szCs w:val="20"/>
              </w:rPr>
            </w:pPr>
            <w:r w:rsidRPr="00B11B0A">
              <w:rPr>
                <w:rFonts w:ascii="Times New Roman" w:hAnsi="Times New Roman" w:cs="Times New Roman"/>
                <w:sz w:val="20"/>
                <w:szCs w:val="20"/>
              </w:rPr>
              <w:t>7246,370</w:t>
            </w:r>
          </w:p>
        </w:tc>
      </w:tr>
      <w:tr w:rsidR="00B11B0A" w:rsidRPr="00B11B0A" w:rsidTr="002C4338">
        <w:trPr>
          <w:trHeight w:val="20"/>
        </w:trPr>
        <w:tc>
          <w:tcPr>
            <w:tcW w:w="3527" w:type="dxa"/>
            <w:shd w:val="clear" w:color="auto" w:fill="auto"/>
            <w:vAlign w:val="bottom"/>
          </w:tcPr>
          <w:p w:rsidR="00B11B0A" w:rsidRPr="00B11B0A" w:rsidRDefault="00B11B0A" w:rsidP="002C4338">
            <w:pPr>
              <w:ind w:firstLineChars="200" w:firstLine="400"/>
              <w:rPr>
                <w:rFonts w:ascii="Times New Roman" w:hAnsi="Times New Roman" w:cs="Times New Roman"/>
                <w:sz w:val="20"/>
                <w:szCs w:val="20"/>
              </w:rPr>
            </w:pPr>
            <w:r w:rsidRPr="00B11B0A">
              <w:rPr>
                <w:rFonts w:ascii="Times New Roman" w:hAnsi="Times New Roman" w:cs="Times New Roman"/>
                <w:sz w:val="20"/>
                <w:szCs w:val="20"/>
              </w:rPr>
              <w:t xml:space="preserve"> Уменьшение прочих остатков средств бюджетов</w:t>
            </w:r>
          </w:p>
        </w:tc>
        <w:tc>
          <w:tcPr>
            <w:tcW w:w="2551" w:type="dxa"/>
            <w:shd w:val="clear" w:color="auto" w:fill="auto"/>
            <w:noWrap/>
            <w:vAlign w:val="bottom"/>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 xml:space="preserve"> 000 0105020000 0000 600</w:t>
            </w:r>
          </w:p>
        </w:tc>
        <w:tc>
          <w:tcPr>
            <w:tcW w:w="1276" w:type="dxa"/>
            <w:shd w:val="clear" w:color="auto" w:fill="auto"/>
            <w:noWrap/>
            <w:vAlign w:val="bottom"/>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7066,736</w:t>
            </w:r>
          </w:p>
        </w:tc>
        <w:tc>
          <w:tcPr>
            <w:tcW w:w="1266" w:type="dxa"/>
          </w:tcPr>
          <w:p w:rsidR="00B11B0A" w:rsidRPr="00B11B0A" w:rsidRDefault="00B11B0A" w:rsidP="002C4338">
            <w:pPr>
              <w:jc w:val="right"/>
              <w:rPr>
                <w:rFonts w:ascii="Times New Roman" w:hAnsi="Times New Roman" w:cs="Times New Roman"/>
                <w:color w:val="C00000"/>
                <w:sz w:val="20"/>
                <w:szCs w:val="20"/>
              </w:rPr>
            </w:pPr>
          </w:p>
          <w:p w:rsidR="00B11B0A" w:rsidRPr="00B11B0A" w:rsidRDefault="00B11B0A" w:rsidP="002C4338">
            <w:pPr>
              <w:jc w:val="right"/>
              <w:rPr>
                <w:rFonts w:ascii="Times New Roman" w:hAnsi="Times New Roman" w:cs="Times New Roman"/>
                <w:color w:val="C00000"/>
                <w:sz w:val="20"/>
                <w:szCs w:val="20"/>
              </w:rPr>
            </w:pPr>
            <w:r w:rsidRPr="00B11B0A">
              <w:rPr>
                <w:rFonts w:ascii="Times New Roman" w:hAnsi="Times New Roman" w:cs="Times New Roman"/>
                <w:sz w:val="20"/>
                <w:szCs w:val="20"/>
              </w:rPr>
              <w:t>7303,762</w:t>
            </w:r>
          </w:p>
        </w:tc>
        <w:tc>
          <w:tcPr>
            <w:tcW w:w="1266" w:type="dxa"/>
          </w:tcPr>
          <w:p w:rsidR="00B11B0A" w:rsidRPr="00B11B0A" w:rsidRDefault="00B11B0A" w:rsidP="002C4338">
            <w:pPr>
              <w:jc w:val="right"/>
              <w:rPr>
                <w:rFonts w:ascii="Times New Roman" w:hAnsi="Times New Roman" w:cs="Times New Roman"/>
                <w:color w:val="C00000"/>
                <w:sz w:val="20"/>
                <w:szCs w:val="20"/>
              </w:rPr>
            </w:pPr>
          </w:p>
          <w:p w:rsidR="00B11B0A" w:rsidRPr="00B11B0A" w:rsidRDefault="00B11B0A" w:rsidP="002C4338">
            <w:pPr>
              <w:jc w:val="right"/>
              <w:rPr>
                <w:rFonts w:ascii="Times New Roman" w:hAnsi="Times New Roman" w:cs="Times New Roman"/>
                <w:color w:val="C00000"/>
                <w:sz w:val="20"/>
                <w:szCs w:val="20"/>
              </w:rPr>
            </w:pPr>
            <w:r w:rsidRPr="00B11B0A">
              <w:rPr>
                <w:rFonts w:ascii="Times New Roman" w:hAnsi="Times New Roman" w:cs="Times New Roman"/>
                <w:sz w:val="20"/>
                <w:szCs w:val="20"/>
              </w:rPr>
              <w:t>7246,370</w:t>
            </w:r>
          </w:p>
        </w:tc>
      </w:tr>
      <w:tr w:rsidR="00B11B0A" w:rsidRPr="00B11B0A" w:rsidTr="002C4338">
        <w:trPr>
          <w:trHeight w:val="20"/>
        </w:trPr>
        <w:tc>
          <w:tcPr>
            <w:tcW w:w="3527" w:type="dxa"/>
            <w:shd w:val="clear" w:color="auto" w:fill="auto"/>
            <w:vAlign w:val="bottom"/>
          </w:tcPr>
          <w:p w:rsidR="00B11B0A" w:rsidRPr="00B11B0A" w:rsidRDefault="00B11B0A" w:rsidP="002C4338">
            <w:pPr>
              <w:ind w:firstLineChars="200" w:firstLine="400"/>
              <w:rPr>
                <w:rFonts w:ascii="Times New Roman" w:hAnsi="Times New Roman" w:cs="Times New Roman"/>
                <w:sz w:val="20"/>
                <w:szCs w:val="20"/>
              </w:rPr>
            </w:pPr>
            <w:r w:rsidRPr="00B11B0A">
              <w:rPr>
                <w:rFonts w:ascii="Times New Roman" w:hAnsi="Times New Roman" w:cs="Times New Roman"/>
                <w:sz w:val="20"/>
                <w:szCs w:val="20"/>
              </w:rPr>
              <w:t xml:space="preserve"> Уменьшение прочих остатков денежных средств бюджетов</w:t>
            </w:r>
          </w:p>
        </w:tc>
        <w:tc>
          <w:tcPr>
            <w:tcW w:w="2551" w:type="dxa"/>
            <w:shd w:val="clear" w:color="auto" w:fill="auto"/>
            <w:noWrap/>
            <w:vAlign w:val="bottom"/>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 xml:space="preserve"> 000 0105020100 0000 610</w:t>
            </w:r>
          </w:p>
        </w:tc>
        <w:tc>
          <w:tcPr>
            <w:tcW w:w="1276" w:type="dxa"/>
            <w:shd w:val="clear" w:color="auto" w:fill="auto"/>
            <w:noWrap/>
            <w:vAlign w:val="bottom"/>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7066,736</w:t>
            </w:r>
          </w:p>
        </w:tc>
        <w:tc>
          <w:tcPr>
            <w:tcW w:w="1266" w:type="dxa"/>
          </w:tcPr>
          <w:p w:rsidR="00B11B0A" w:rsidRPr="00B11B0A" w:rsidRDefault="00B11B0A" w:rsidP="002C4338">
            <w:pPr>
              <w:jc w:val="right"/>
              <w:rPr>
                <w:rFonts w:ascii="Times New Roman" w:hAnsi="Times New Roman" w:cs="Times New Roman"/>
                <w:color w:val="C00000"/>
                <w:sz w:val="20"/>
                <w:szCs w:val="20"/>
              </w:rPr>
            </w:pPr>
          </w:p>
          <w:p w:rsidR="00B11B0A" w:rsidRPr="00B11B0A" w:rsidRDefault="00B11B0A" w:rsidP="002C4338">
            <w:pPr>
              <w:jc w:val="right"/>
              <w:rPr>
                <w:rFonts w:ascii="Times New Roman" w:hAnsi="Times New Roman" w:cs="Times New Roman"/>
                <w:color w:val="C00000"/>
                <w:sz w:val="20"/>
                <w:szCs w:val="20"/>
              </w:rPr>
            </w:pPr>
            <w:r w:rsidRPr="00B11B0A">
              <w:rPr>
                <w:rFonts w:ascii="Times New Roman" w:hAnsi="Times New Roman" w:cs="Times New Roman"/>
                <w:sz w:val="20"/>
                <w:szCs w:val="20"/>
              </w:rPr>
              <w:t>7303,762</w:t>
            </w:r>
          </w:p>
        </w:tc>
        <w:tc>
          <w:tcPr>
            <w:tcW w:w="1266" w:type="dxa"/>
          </w:tcPr>
          <w:p w:rsidR="00B11B0A" w:rsidRPr="00B11B0A" w:rsidRDefault="00B11B0A" w:rsidP="002C4338">
            <w:pPr>
              <w:jc w:val="right"/>
              <w:rPr>
                <w:rFonts w:ascii="Times New Roman" w:hAnsi="Times New Roman" w:cs="Times New Roman"/>
                <w:color w:val="C00000"/>
                <w:sz w:val="20"/>
                <w:szCs w:val="20"/>
              </w:rPr>
            </w:pPr>
          </w:p>
          <w:p w:rsidR="00B11B0A" w:rsidRPr="00B11B0A" w:rsidRDefault="00B11B0A" w:rsidP="002C4338">
            <w:pPr>
              <w:jc w:val="right"/>
              <w:rPr>
                <w:rFonts w:ascii="Times New Roman" w:hAnsi="Times New Roman" w:cs="Times New Roman"/>
                <w:color w:val="C00000"/>
                <w:sz w:val="20"/>
                <w:szCs w:val="20"/>
              </w:rPr>
            </w:pPr>
            <w:r w:rsidRPr="00B11B0A">
              <w:rPr>
                <w:rFonts w:ascii="Times New Roman" w:hAnsi="Times New Roman" w:cs="Times New Roman"/>
                <w:sz w:val="20"/>
                <w:szCs w:val="20"/>
              </w:rPr>
              <w:t>7246,370</w:t>
            </w:r>
          </w:p>
        </w:tc>
      </w:tr>
      <w:tr w:rsidR="00B11B0A" w:rsidRPr="00B11B0A" w:rsidTr="002C4338">
        <w:trPr>
          <w:trHeight w:val="20"/>
        </w:trPr>
        <w:tc>
          <w:tcPr>
            <w:tcW w:w="3527" w:type="dxa"/>
            <w:shd w:val="clear" w:color="auto" w:fill="auto"/>
            <w:vAlign w:val="bottom"/>
          </w:tcPr>
          <w:p w:rsidR="00B11B0A" w:rsidRPr="00B11B0A" w:rsidRDefault="00B11B0A" w:rsidP="002C4338">
            <w:pPr>
              <w:ind w:firstLineChars="200" w:firstLine="400"/>
              <w:rPr>
                <w:rFonts w:ascii="Times New Roman" w:hAnsi="Times New Roman" w:cs="Times New Roman"/>
                <w:sz w:val="20"/>
                <w:szCs w:val="20"/>
              </w:rPr>
            </w:pPr>
            <w:r w:rsidRPr="00B11B0A">
              <w:rPr>
                <w:rFonts w:ascii="Times New Roman" w:hAnsi="Times New Roman" w:cs="Times New Roman"/>
                <w:sz w:val="20"/>
                <w:szCs w:val="20"/>
              </w:rPr>
              <w:t xml:space="preserve"> Уменьшение прочих остатков денежных средств бюджетов поселений</w:t>
            </w:r>
          </w:p>
        </w:tc>
        <w:tc>
          <w:tcPr>
            <w:tcW w:w="2551" w:type="dxa"/>
            <w:shd w:val="clear" w:color="auto" w:fill="auto"/>
            <w:noWrap/>
            <w:vAlign w:val="bottom"/>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 xml:space="preserve"> 901 0105020110 0000 610</w:t>
            </w:r>
          </w:p>
        </w:tc>
        <w:tc>
          <w:tcPr>
            <w:tcW w:w="1276" w:type="dxa"/>
            <w:shd w:val="clear" w:color="auto" w:fill="auto"/>
            <w:noWrap/>
            <w:vAlign w:val="bottom"/>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7066,736</w:t>
            </w:r>
          </w:p>
        </w:tc>
        <w:tc>
          <w:tcPr>
            <w:tcW w:w="1266" w:type="dxa"/>
          </w:tcPr>
          <w:p w:rsidR="00B11B0A" w:rsidRPr="00B11B0A" w:rsidRDefault="00B11B0A" w:rsidP="002C4338">
            <w:pPr>
              <w:jc w:val="right"/>
              <w:rPr>
                <w:rFonts w:ascii="Times New Roman" w:hAnsi="Times New Roman" w:cs="Times New Roman"/>
                <w:color w:val="C00000"/>
                <w:sz w:val="20"/>
                <w:szCs w:val="20"/>
              </w:rPr>
            </w:pPr>
          </w:p>
          <w:p w:rsidR="00B11B0A" w:rsidRPr="00B11B0A" w:rsidRDefault="00B11B0A" w:rsidP="002C4338">
            <w:pPr>
              <w:jc w:val="right"/>
              <w:rPr>
                <w:rFonts w:ascii="Times New Roman" w:hAnsi="Times New Roman" w:cs="Times New Roman"/>
                <w:color w:val="C00000"/>
                <w:sz w:val="20"/>
                <w:szCs w:val="20"/>
              </w:rPr>
            </w:pPr>
          </w:p>
          <w:p w:rsidR="00B11B0A" w:rsidRPr="00B11B0A" w:rsidRDefault="00B11B0A" w:rsidP="002C4338">
            <w:pPr>
              <w:jc w:val="right"/>
              <w:rPr>
                <w:rFonts w:ascii="Times New Roman" w:hAnsi="Times New Roman" w:cs="Times New Roman"/>
                <w:color w:val="C00000"/>
                <w:sz w:val="20"/>
                <w:szCs w:val="20"/>
              </w:rPr>
            </w:pPr>
            <w:r w:rsidRPr="00B11B0A">
              <w:rPr>
                <w:rFonts w:ascii="Times New Roman" w:hAnsi="Times New Roman" w:cs="Times New Roman"/>
                <w:sz w:val="20"/>
                <w:szCs w:val="20"/>
              </w:rPr>
              <w:t>7303,762</w:t>
            </w:r>
          </w:p>
        </w:tc>
        <w:tc>
          <w:tcPr>
            <w:tcW w:w="1266" w:type="dxa"/>
          </w:tcPr>
          <w:p w:rsidR="00B11B0A" w:rsidRPr="00B11B0A" w:rsidRDefault="00B11B0A" w:rsidP="002C4338">
            <w:pPr>
              <w:jc w:val="right"/>
              <w:rPr>
                <w:rFonts w:ascii="Times New Roman" w:hAnsi="Times New Roman" w:cs="Times New Roman"/>
                <w:color w:val="C00000"/>
                <w:sz w:val="20"/>
                <w:szCs w:val="20"/>
              </w:rPr>
            </w:pPr>
          </w:p>
          <w:p w:rsidR="00B11B0A" w:rsidRPr="00B11B0A" w:rsidRDefault="00B11B0A" w:rsidP="002C4338">
            <w:pPr>
              <w:jc w:val="right"/>
              <w:rPr>
                <w:rFonts w:ascii="Times New Roman" w:hAnsi="Times New Roman" w:cs="Times New Roman"/>
                <w:color w:val="C00000"/>
                <w:sz w:val="20"/>
                <w:szCs w:val="20"/>
              </w:rPr>
            </w:pPr>
          </w:p>
          <w:p w:rsidR="00B11B0A" w:rsidRPr="00B11B0A" w:rsidRDefault="00B11B0A" w:rsidP="002C4338">
            <w:pPr>
              <w:jc w:val="right"/>
              <w:rPr>
                <w:rFonts w:ascii="Times New Roman" w:hAnsi="Times New Roman" w:cs="Times New Roman"/>
                <w:color w:val="C00000"/>
                <w:sz w:val="20"/>
                <w:szCs w:val="20"/>
              </w:rPr>
            </w:pPr>
            <w:r w:rsidRPr="00B11B0A">
              <w:rPr>
                <w:rFonts w:ascii="Times New Roman" w:hAnsi="Times New Roman" w:cs="Times New Roman"/>
                <w:sz w:val="20"/>
                <w:szCs w:val="20"/>
              </w:rPr>
              <w:t>7246,370</w:t>
            </w:r>
          </w:p>
        </w:tc>
      </w:tr>
    </w:tbl>
    <w:p w:rsidR="00B11B0A" w:rsidRPr="00B11B0A" w:rsidRDefault="00B11B0A" w:rsidP="00B11B0A">
      <w:pPr>
        <w:rPr>
          <w:rFonts w:ascii="Times New Roman" w:hAnsi="Times New Roman" w:cs="Times New Roman"/>
          <w:sz w:val="20"/>
          <w:szCs w:val="20"/>
        </w:rPr>
      </w:pPr>
    </w:p>
    <w:p w:rsidR="00B11B0A" w:rsidRPr="00B11B0A" w:rsidRDefault="00B11B0A" w:rsidP="00B11B0A">
      <w:pPr>
        <w:rPr>
          <w:rFonts w:ascii="Times New Roman" w:hAnsi="Times New Roman" w:cs="Times New Roman"/>
          <w:sz w:val="20"/>
          <w:szCs w:val="20"/>
        </w:rPr>
      </w:pPr>
    </w:p>
    <w:p w:rsidR="00B11B0A" w:rsidRPr="00B11B0A" w:rsidRDefault="00B11B0A" w:rsidP="00B11B0A">
      <w:pPr>
        <w:rPr>
          <w:rFonts w:ascii="Times New Roman" w:hAnsi="Times New Roman" w:cs="Times New Roman"/>
          <w:sz w:val="20"/>
          <w:szCs w:val="20"/>
        </w:rPr>
      </w:pPr>
    </w:p>
    <w:p w:rsidR="00B11B0A" w:rsidRPr="00B11B0A" w:rsidRDefault="00B11B0A" w:rsidP="00B11B0A">
      <w:pPr>
        <w:rPr>
          <w:rFonts w:ascii="Times New Roman" w:hAnsi="Times New Roman" w:cs="Times New Roman"/>
          <w:sz w:val="20"/>
          <w:szCs w:val="20"/>
        </w:rPr>
      </w:pPr>
    </w:p>
    <w:p w:rsidR="00B11B0A" w:rsidRPr="00B11B0A" w:rsidRDefault="00B11B0A" w:rsidP="00B11B0A">
      <w:pPr>
        <w:rPr>
          <w:rFonts w:ascii="Times New Roman" w:hAnsi="Times New Roman" w:cs="Times New Roman"/>
          <w:sz w:val="20"/>
          <w:szCs w:val="20"/>
        </w:rPr>
      </w:pPr>
    </w:p>
    <w:p w:rsidR="00B11B0A" w:rsidRPr="00B11B0A" w:rsidRDefault="00B11B0A" w:rsidP="00B11B0A">
      <w:pPr>
        <w:rPr>
          <w:rFonts w:ascii="Times New Roman" w:hAnsi="Times New Roman" w:cs="Times New Roman"/>
          <w:sz w:val="20"/>
          <w:szCs w:val="20"/>
        </w:rPr>
      </w:pPr>
    </w:p>
    <w:p w:rsidR="00B11B0A" w:rsidRPr="00B11B0A" w:rsidRDefault="00B11B0A" w:rsidP="00B11B0A">
      <w:pPr>
        <w:rPr>
          <w:rFonts w:ascii="Times New Roman" w:hAnsi="Times New Roman" w:cs="Times New Roman"/>
          <w:sz w:val="20"/>
          <w:szCs w:val="20"/>
        </w:rPr>
      </w:pPr>
    </w:p>
    <w:p w:rsidR="00B11B0A" w:rsidRPr="00B11B0A" w:rsidRDefault="00B11B0A" w:rsidP="00B11B0A">
      <w:pPr>
        <w:rPr>
          <w:rFonts w:ascii="Times New Roman" w:hAnsi="Times New Roman" w:cs="Times New Roman"/>
          <w:sz w:val="20"/>
          <w:szCs w:val="20"/>
        </w:rPr>
      </w:pPr>
    </w:p>
    <w:p w:rsidR="00B11B0A" w:rsidRPr="00B11B0A" w:rsidRDefault="00B11B0A" w:rsidP="00B11B0A">
      <w:pPr>
        <w:rPr>
          <w:rFonts w:ascii="Times New Roman" w:hAnsi="Times New Roman" w:cs="Times New Roman"/>
          <w:sz w:val="20"/>
          <w:szCs w:val="20"/>
        </w:rPr>
      </w:pPr>
    </w:p>
    <w:p w:rsidR="00B11B0A" w:rsidRPr="00B11B0A" w:rsidRDefault="00B11B0A" w:rsidP="00B11B0A">
      <w:pPr>
        <w:rPr>
          <w:rFonts w:ascii="Times New Roman" w:hAnsi="Times New Roman" w:cs="Times New Roman"/>
          <w:sz w:val="20"/>
          <w:szCs w:val="20"/>
        </w:rPr>
      </w:pPr>
    </w:p>
    <w:p w:rsidR="00B11B0A" w:rsidRPr="00B11B0A" w:rsidRDefault="00B11B0A" w:rsidP="00B11B0A">
      <w:pPr>
        <w:rPr>
          <w:rFonts w:ascii="Times New Roman" w:hAnsi="Times New Roman" w:cs="Times New Roman"/>
          <w:sz w:val="20"/>
          <w:szCs w:val="20"/>
        </w:rPr>
      </w:pPr>
    </w:p>
    <w:p w:rsidR="00B11B0A" w:rsidRPr="00B11B0A" w:rsidRDefault="00B11B0A" w:rsidP="00B11B0A">
      <w:pPr>
        <w:rPr>
          <w:rFonts w:ascii="Times New Roman" w:hAnsi="Times New Roman" w:cs="Times New Roman"/>
          <w:sz w:val="20"/>
          <w:szCs w:val="20"/>
        </w:rPr>
      </w:pPr>
    </w:p>
    <w:p w:rsidR="00B11B0A" w:rsidRPr="00B11B0A" w:rsidRDefault="00B11B0A" w:rsidP="00B11B0A">
      <w:pPr>
        <w:rPr>
          <w:rFonts w:ascii="Times New Roman" w:hAnsi="Times New Roman" w:cs="Times New Roman"/>
          <w:sz w:val="20"/>
          <w:szCs w:val="20"/>
        </w:rPr>
      </w:pPr>
    </w:p>
    <w:p w:rsidR="00B11B0A" w:rsidRPr="00B11B0A" w:rsidRDefault="00B11B0A" w:rsidP="00B11B0A">
      <w:pPr>
        <w:rPr>
          <w:rFonts w:ascii="Times New Roman" w:hAnsi="Times New Roman" w:cs="Times New Roman"/>
          <w:sz w:val="20"/>
          <w:szCs w:val="20"/>
        </w:rPr>
      </w:pPr>
    </w:p>
    <w:p w:rsidR="00B11B0A" w:rsidRPr="00B11B0A" w:rsidRDefault="00B11B0A" w:rsidP="00B11B0A">
      <w:pPr>
        <w:rPr>
          <w:rFonts w:ascii="Times New Roman" w:hAnsi="Times New Roman" w:cs="Times New Roman"/>
          <w:sz w:val="20"/>
          <w:szCs w:val="20"/>
        </w:rPr>
      </w:pPr>
    </w:p>
    <w:p w:rsidR="00B11B0A" w:rsidRPr="00B11B0A" w:rsidRDefault="00B11B0A" w:rsidP="00B11B0A">
      <w:pPr>
        <w:rPr>
          <w:rFonts w:ascii="Times New Roman" w:hAnsi="Times New Roman" w:cs="Times New Roman"/>
          <w:sz w:val="20"/>
          <w:szCs w:val="20"/>
        </w:rPr>
      </w:pPr>
    </w:p>
    <w:p w:rsidR="00B11B0A" w:rsidRPr="00B11B0A" w:rsidRDefault="00B11B0A" w:rsidP="00B11B0A">
      <w:pPr>
        <w:rPr>
          <w:rFonts w:ascii="Times New Roman" w:hAnsi="Times New Roman" w:cs="Times New Roman"/>
          <w:sz w:val="20"/>
          <w:szCs w:val="20"/>
        </w:rPr>
      </w:pPr>
    </w:p>
    <w:p w:rsidR="00B11B0A" w:rsidRPr="00B11B0A" w:rsidRDefault="00B11B0A" w:rsidP="00B11B0A">
      <w:pPr>
        <w:rPr>
          <w:rFonts w:ascii="Times New Roman" w:hAnsi="Times New Roman" w:cs="Times New Roman"/>
          <w:sz w:val="20"/>
          <w:szCs w:val="20"/>
        </w:rPr>
      </w:pPr>
    </w:p>
    <w:p w:rsidR="00B11B0A" w:rsidRPr="00B11B0A" w:rsidRDefault="00B11B0A" w:rsidP="00B11B0A">
      <w:pPr>
        <w:rPr>
          <w:rFonts w:ascii="Times New Roman" w:hAnsi="Times New Roman" w:cs="Times New Roman"/>
          <w:sz w:val="20"/>
          <w:szCs w:val="20"/>
        </w:rPr>
      </w:pPr>
    </w:p>
    <w:p w:rsidR="00B11B0A" w:rsidRPr="00B11B0A" w:rsidRDefault="00B11B0A" w:rsidP="00B11B0A">
      <w:pPr>
        <w:rPr>
          <w:rFonts w:ascii="Times New Roman" w:hAnsi="Times New Roman" w:cs="Times New Roman"/>
          <w:sz w:val="20"/>
          <w:szCs w:val="20"/>
        </w:rPr>
      </w:pPr>
    </w:p>
    <w:p w:rsidR="00B11B0A" w:rsidRPr="00B11B0A" w:rsidRDefault="00B11B0A" w:rsidP="00B11B0A">
      <w:pPr>
        <w:rPr>
          <w:rFonts w:ascii="Times New Roman" w:hAnsi="Times New Roman" w:cs="Times New Roman"/>
          <w:sz w:val="20"/>
          <w:szCs w:val="20"/>
        </w:rPr>
      </w:pPr>
    </w:p>
    <w:p w:rsidR="00B11B0A" w:rsidRPr="00B11B0A" w:rsidRDefault="00B11B0A" w:rsidP="00B11B0A">
      <w:pPr>
        <w:rPr>
          <w:rFonts w:ascii="Times New Roman" w:hAnsi="Times New Roman" w:cs="Times New Roman"/>
          <w:sz w:val="20"/>
          <w:szCs w:val="20"/>
        </w:rPr>
      </w:pPr>
    </w:p>
    <w:p w:rsidR="00B11B0A" w:rsidRPr="00B11B0A" w:rsidRDefault="00B11B0A" w:rsidP="00B11B0A">
      <w:pPr>
        <w:snapToGrid w:val="0"/>
        <w:rPr>
          <w:rFonts w:ascii="Times New Roman" w:hAnsi="Times New Roman" w:cs="Times New Roman"/>
          <w:b/>
          <w:sz w:val="20"/>
          <w:szCs w:val="20"/>
        </w:rPr>
      </w:pPr>
    </w:p>
    <w:p w:rsidR="00B11B0A" w:rsidRPr="00B11B0A" w:rsidRDefault="00B11B0A" w:rsidP="00B11B0A">
      <w:pPr>
        <w:rPr>
          <w:rFonts w:ascii="Times New Roman" w:hAnsi="Times New Roman" w:cs="Times New Roman"/>
          <w:sz w:val="20"/>
          <w:szCs w:val="20"/>
        </w:rPr>
      </w:pPr>
      <w:r w:rsidRPr="00B11B0A">
        <w:rPr>
          <w:rFonts w:ascii="Times New Roman" w:hAnsi="Times New Roman" w:cs="Times New Roman"/>
          <w:sz w:val="20"/>
          <w:szCs w:val="20"/>
        </w:rPr>
        <w:t xml:space="preserve">   </w:t>
      </w:r>
    </w:p>
    <w:p w:rsidR="00B11B0A" w:rsidRPr="00B11B0A" w:rsidRDefault="00B11B0A" w:rsidP="00B11B0A">
      <w:pPr>
        <w:jc w:val="right"/>
        <w:rPr>
          <w:rFonts w:ascii="Times New Roman" w:hAnsi="Times New Roman" w:cs="Times New Roman"/>
          <w:bCs/>
          <w:sz w:val="20"/>
          <w:szCs w:val="20"/>
        </w:rPr>
      </w:pPr>
    </w:p>
    <w:p w:rsidR="00B11B0A" w:rsidRPr="00B11B0A" w:rsidRDefault="00B11B0A" w:rsidP="00B11B0A">
      <w:pPr>
        <w:jc w:val="right"/>
        <w:rPr>
          <w:rFonts w:ascii="Times New Roman" w:hAnsi="Times New Roman" w:cs="Times New Roman"/>
          <w:b/>
          <w:bCs/>
          <w:sz w:val="20"/>
          <w:szCs w:val="20"/>
        </w:rPr>
      </w:pPr>
      <w:r w:rsidRPr="00B11B0A">
        <w:rPr>
          <w:rFonts w:ascii="Times New Roman" w:hAnsi="Times New Roman" w:cs="Times New Roman"/>
          <w:b/>
          <w:bCs/>
          <w:sz w:val="20"/>
          <w:szCs w:val="20"/>
        </w:rPr>
        <w:t>Приложение 3</w:t>
      </w:r>
    </w:p>
    <w:p w:rsidR="00B11B0A" w:rsidRPr="00B11B0A" w:rsidRDefault="00B11B0A" w:rsidP="00B11B0A">
      <w:pPr>
        <w:jc w:val="right"/>
        <w:rPr>
          <w:rFonts w:ascii="Times New Roman" w:hAnsi="Times New Roman" w:cs="Times New Roman"/>
          <w:sz w:val="20"/>
          <w:szCs w:val="20"/>
        </w:rPr>
      </w:pPr>
      <w:r w:rsidRPr="00B11B0A">
        <w:rPr>
          <w:rFonts w:ascii="Times New Roman" w:hAnsi="Times New Roman" w:cs="Times New Roman"/>
          <w:sz w:val="20"/>
          <w:szCs w:val="20"/>
        </w:rPr>
        <w:t>УТВЕРЖДЕН</w:t>
      </w:r>
    </w:p>
    <w:p w:rsidR="00B11B0A" w:rsidRPr="00B11B0A" w:rsidRDefault="00B11B0A" w:rsidP="00B11B0A">
      <w:pPr>
        <w:jc w:val="right"/>
        <w:rPr>
          <w:rFonts w:ascii="Times New Roman" w:hAnsi="Times New Roman" w:cs="Times New Roman"/>
          <w:sz w:val="20"/>
          <w:szCs w:val="20"/>
        </w:rPr>
      </w:pPr>
      <w:r w:rsidRPr="00B11B0A">
        <w:rPr>
          <w:rFonts w:ascii="Times New Roman" w:hAnsi="Times New Roman" w:cs="Times New Roman"/>
          <w:sz w:val="20"/>
          <w:szCs w:val="20"/>
        </w:rPr>
        <w:t xml:space="preserve"> </w:t>
      </w:r>
      <w:proofErr w:type="gramStart"/>
      <w:r w:rsidRPr="00B11B0A">
        <w:rPr>
          <w:rFonts w:ascii="Times New Roman" w:hAnsi="Times New Roman" w:cs="Times New Roman"/>
          <w:sz w:val="20"/>
          <w:szCs w:val="20"/>
        </w:rPr>
        <w:t>решением</w:t>
      </w:r>
      <w:proofErr w:type="gramEnd"/>
      <w:r w:rsidRPr="00B11B0A">
        <w:rPr>
          <w:rFonts w:ascii="Times New Roman" w:hAnsi="Times New Roman" w:cs="Times New Roman"/>
          <w:sz w:val="20"/>
          <w:szCs w:val="20"/>
        </w:rPr>
        <w:t xml:space="preserve"> Комитета местного самоуправления</w:t>
      </w:r>
    </w:p>
    <w:p w:rsidR="00B11B0A" w:rsidRPr="00B11B0A" w:rsidRDefault="00B11B0A" w:rsidP="00B11B0A">
      <w:pPr>
        <w:jc w:val="right"/>
        <w:rPr>
          <w:rFonts w:ascii="Times New Roman" w:hAnsi="Times New Roman" w:cs="Times New Roman"/>
          <w:sz w:val="20"/>
          <w:szCs w:val="20"/>
        </w:rPr>
      </w:pPr>
      <w:proofErr w:type="spellStart"/>
      <w:r w:rsidRPr="00B11B0A">
        <w:rPr>
          <w:rFonts w:ascii="Times New Roman" w:hAnsi="Times New Roman" w:cs="Times New Roman"/>
          <w:bCs/>
          <w:sz w:val="20"/>
          <w:szCs w:val="20"/>
        </w:rPr>
        <w:t>Царевщинского</w:t>
      </w:r>
      <w:proofErr w:type="spellEnd"/>
      <w:r w:rsidRPr="00B11B0A">
        <w:rPr>
          <w:rFonts w:ascii="Times New Roman" w:hAnsi="Times New Roman" w:cs="Times New Roman"/>
          <w:b/>
          <w:bCs/>
          <w:sz w:val="20"/>
          <w:szCs w:val="20"/>
        </w:rPr>
        <w:t xml:space="preserve"> </w:t>
      </w:r>
      <w:r w:rsidRPr="00B11B0A">
        <w:rPr>
          <w:rFonts w:ascii="Times New Roman" w:hAnsi="Times New Roman" w:cs="Times New Roman"/>
          <w:sz w:val="20"/>
          <w:szCs w:val="20"/>
        </w:rPr>
        <w:t xml:space="preserve">сельсовета </w:t>
      </w:r>
      <w:proofErr w:type="spellStart"/>
      <w:r w:rsidRPr="00B11B0A">
        <w:rPr>
          <w:rFonts w:ascii="Times New Roman" w:hAnsi="Times New Roman" w:cs="Times New Roman"/>
          <w:sz w:val="20"/>
          <w:szCs w:val="20"/>
        </w:rPr>
        <w:t>Мокшанского</w:t>
      </w:r>
      <w:proofErr w:type="spellEnd"/>
      <w:r w:rsidRPr="00B11B0A">
        <w:rPr>
          <w:rFonts w:ascii="Times New Roman" w:hAnsi="Times New Roman" w:cs="Times New Roman"/>
          <w:sz w:val="20"/>
          <w:szCs w:val="20"/>
        </w:rPr>
        <w:t xml:space="preserve"> района</w:t>
      </w:r>
    </w:p>
    <w:p w:rsidR="00B11B0A" w:rsidRPr="00B11B0A" w:rsidRDefault="00B11B0A" w:rsidP="00B11B0A">
      <w:pPr>
        <w:tabs>
          <w:tab w:val="left" w:pos="2440"/>
        </w:tabs>
        <w:jc w:val="right"/>
        <w:rPr>
          <w:rFonts w:ascii="Times New Roman" w:hAnsi="Times New Roman" w:cs="Times New Roman"/>
          <w:sz w:val="20"/>
          <w:szCs w:val="20"/>
        </w:rPr>
      </w:pPr>
      <w:r w:rsidRPr="00B11B0A">
        <w:rPr>
          <w:rFonts w:ascii="Times New Roman" w:hAnsi="Times New Roman" w:cs="Times New Roman"/>
          <w:sz w:val="20"/>
          <w:szCs w:val="20"/>
        </w:rPr>
        <w:t xml:space="preserve">Пензенской области </w:t>
      </w:r>
    </w:p>
    <w:p w:rsidR="00B11B0A" w:rsidRPr="00B11B0A" w:rsidRDefault="00B11B0A" w:rsidP="00B11B0A">
      <w:pPr>
        <w:tabs>
          <w:tab w:val="left" w:pos="2440"/>
        </w:tabs>
        <w:jc w:val="right"/>
        <w:rPr>
          <w:rFonts w:ascii="Times New Roman" w:hAnsi="Times New Roman" w:cs="Times New Roman"/>
          <w:sz w:val="20"/>
          <w:szCs w:val="20"/>
        </w:rPr>
      </w:pPr>
      <w:proofErr w:type="gramStart"/>
      <w:r w:rsidRPr="00B11B0A">
        <w:rPr>
          <w:rFonts w:ascii="Times New Roman" w:hAnsi="Times New Roman" w:cs="Times New Roman"/>
          <w:sz w:val="20"/>
          <w:szCs w:val="20"/>
          <w:lang w:eastAsia="en-US"/>
        </w:rPr>
        <w:t>от  20.02.2026</w:t>
      </w:r>
      <w:proofErr w:type="gramEnd"/>
      <w:r w:rsidRPr="00B11B0A">
        <w:rPr>
          <w:rFonts w:ascii="Times New Roman" w:hAnsi="Times New Roman" w:cs="Times New Roman"/>
          <w:sz w:val="20"/>
          <w:szCs w:val="20"/>
          <w:lang w:eastAsia="en-US"/>
        </w:rPr>
        <w:t xml:space="preserve"> № 102-44/4</w:t>
      </w:r>
    </w:p>
    <w:p w:rsidR="00B11B0A" w:rsidRPr="00B11B0A" w:rsidRDefault="00B11B0A" w:rsidP="00B11B0A">
      <w:pPr>
        <w:ind w:left="-108"/>
        <w:jc w:val="right"/>
        <w:rPr>
          <w:rFonts w:ascii="Times New Roman" w:hAnsi="Times New Roman" w:cs="Times New Roman"/>
          <w:sz w:val="20"/>
          <w:szCs w:val="20"/>
        </w:rPr>
      </w:pPr>
      <w:r w:rsidRPr="00B11B0A">
        <w:rPr>
          <w:rFonts w:ascii="Times New Roman" w:hAnsi="Times New Roman" w:cs="Times New Roman"/>
          <w:sz w:val="20"/>
          <w:szCs w:val="20"/>
        </w:rPr>
        <w:t xml:space="preserve"> </w:t>
      </w:r>
    </w:p>
    <w:p w:rsidR="00B11B0A" w:rsidRPr="00B11B0A" w:rsidRDefault="00B11B0A" w:rsidP="00B11B0A">
      <w:pPr>
        <w:ind w:left="-108"/>
        <w:jc w:val="center"/>
        <w:rPr>
          <w:rFonts w:ascii="Times New Roman" w:hAnsi="Times New Roman" w:cs="Times New Roman"/>
          <w:b/>
          <w:sz w:val="20"/>
          <w:szCs w:val="20"/>
        </w:rPr>
      </w:pPr>
      <w:r w:rsidRPr="00B11B0A">
        <w:rPr>
          <w:rFonts w:ascii="Times New Roman" w:hAnsi="Times New Roman" w:cs="Times New Roman"/>
          <w:b/>
          <w:sz w:val="20"/>
          <w:szCs w:val="20"/>
        </w:rPr>
        <w:t xml:space="preserve">Объем межбюджетных трансфертов, получаемых из других бюджетов бюджетной системы Российской Федерации </w:t>
      </w:r>
    </w:p>
    <w:p w:rsidR="00B11B0A" w:rsidRPr="00B11B0A" w:rsidRDefault="00B11B0A" w:rsidP="00B11B0A">
      <w:pPr>
        <w:tabs>
          <w:tab w:val="left" w:pos="2440"/>
        </w:tabs>
        <w:jc w:val="center"/>
        <w:rPr>
          <w:rFonts w:ascii="Times New Roman" w:hAnsi="Times New Roman" w:cs="Times New Roman"/>
          <w:b/>
          <w:sz w:val="20"/>
          <w:szCs w:val="20"/>
        </w:rPr>
      </w:pPr>
      <w:r w:rsidRPr="00B11B0A">
        <w:rPr>
          <w:rFonts w:ascii="Times New Roman" w:hAnsi="Times New Roman" w:cs="Times New Roman"/>
          <w:color w:val="000000"/>
          <w:sz w:val="20"/>
          <w:szCs w:val="20"/>
        </w:rPr>
        <w:t xml:space="preserve">                                                                                                                               </w:t>
      </w:r>
      <w:r w:rsidRPr="00B11B0A">
        <w:rPr>
          <w:rFonts w:ascii="Times New Roman" w:hAnsi="Times New Roman" w:cs="Times New Roman"/>
          <w:color w:val="000000"/>
          <w:sz w:val="20"/>
          <w:szCs w:val="20"/>
        </w:rPr>
        <w:tab/>
      </w:r>
      <w:r w:rsidRPr="00B11B0A">
        <w:rPr>
          <w:rFonts w:ascii="Times New Roman" w:hAnsi="Times New Roman" w:cs="Times New Roman"/>
          <w:color w:val="000000"/>
          <w:sz w:val="20"/>
          <w:szCs w:val="20"/>
        </w:rPr>
        <w:tab/>
      </w:r>
      <w:r w:rsidRPr="00B11B0A">
        <w:rPr>
          <w:rFonts w:ascii="Times New Roman" w:hAnsi="Times New Roman" w:cs="Times New Roman"/>
          <w:color w:val="000000"/>
          <w:sz w:val="20"/>
          <w:szCs w:val="20"/>
        </w:rPr>
        <w:tab/>
      </w:r>
      <w:r w:rsidRPr="00B11B0A">
        <w:rPr>
          <w:rFonts w:ascii="Times New Roman" w:hAnsi="Times New Roman" w:cs="Times New Roman"/>
          <w:color w:val="000000"/>
          <w:sz w:val="20"/>
          <w:szCs w:val="20"/>
        </w:rPr>
        <w:tab/>
        <w:t>(</w:t>
      </w:r>
      <w:proofErr w:type="gramStart"/>
      <w:r w:rsidRPr="00B11B0A">
        <w:rPr>
          <w:rFonts w:ascii="Times New Roman" w:hAnsi="Times New Roman" w:cs="Times New Roman"/>
          <w:color w:val="000000"/>
          <w:sz w:val="20"/>
          <w:szCs w:val="20"/>
        </w:rPr>
        <w:t>тыс.</w:t>
      </w:r>
      <w:proofErr w:type="gramEnd"/>
      <w:r w:rsidRPr="00B11B0A">
        <w:rPr>
          <w:rFonts w:ascii="Times New Roman" w:hAnsi="Times New Roman" w:cs="Times New Roman"/>
          <w:color w:val="000000"/>
          <w:sz w:val="20"/>
          <w:szCs w:val="20"/>
        </w:rPr>
        <w:t xml:space="preserve"> рублей)</w:t>
      </w:r>
    </w:p>
    <w:tbl>
      <w:tblPr>
        <w:tblW w:w="9798" w:type="dxa"/>
        <w:jc w:val="center"/>
        <w:tblLayout w:type="fixed"/>
        <w:tblCellMar>
          <w:left w:w="30" w:type="dxa"/>
          <w:right w:w="30" w:type="dxa"/>
        </w:tblCellMar>
        <w:tblLook w:val="0000" w:firstRow="0" w:lastRow="0" w:firstColumn="0" w:lastColumn="0" w:noHBand="0" w:noVBand="0"/>
      </w:tblPr>
      <w:tblGrid>
        <w:gridCol w:w="3419"/>
        <w:gridCol w:w="2551"/>
        <w:gridCol w:w="1276"/>
        <w:gridCol w:w="1276"/>
        <w:gridCol w:w="1276"/>
      </w:tblGrid>
      <w:tr w:rsidR="00B11B0A" w:rsidRPr="00B11B0A" w:rsidTr="002C4338">
        <w:trPr>
          <w:trHeight w:val="184"/>
          <w:jc w:val="center"/>
        </w:trPr>
        <w:tc>
          <w:tcPr>
            <w:tcW w:w="3419" w:type="dxa"/>
            <w:vMerge w:val="restart"/>
            <w:tcBorders>
              <w:top w:val="single" w:sz="2" w:space="0" w:color="000000"/>
              <w:left w:val="single" w:sz="2" w:space="0" w:color="000000"/>
              <w:bottom w:val="single" w:sz="6" w:space="0" w:color="auto"/>
              <w:right w:val="single" w:sz="2" w:space="0" w:color="000000"/>
            </w:tcBorders>
          </w:tcPr>
          <w:p w:rsidR="00B11B0A" w:rsidRPr="00B11B0A" w:rsidRDefault="00B11B0A" w:rsidP="002C4338">
            <w:pPr>
              <w:autoSpaceDE w:val="0"/>
              <w:autoSpaceDN w:val="0"/>
              <w:adjustRightInd w:val="0"/>
              <w:jc w:val="center"/>
              <w:rPr>
                <w:rFonts w:ascii="Times New Roman" w:hAnsi="Times New Roman" w:cs="Times New Roman"/>
                <w:b/>
                <w:bCs/>
                <w:color w:val="000000"/>
                <w:sz w:val="20"/>
                <w:szCs w:val="20"/>
              </w:rPr>
            </w:pPr>
            <w:proofErr w:type="gramStart"/>
            <w:r w:rsidRPr="00B11B0A">
              <w:rPr>
                <w:rFonts w:ascii="Times New Roman" w:hAnsi="Times New Roman" w:cs="Times New Roman"/>
                <w:b/>
                <w:bCs/>
                <w:iCs/>
                <w:color w:val="000000"/>
                <w:sz w:val="20"/>
                <w:szCs w:val="20"/>
              </w:rPr>
              <w:t>Виды  доходов</w:t>
            </w:r>
            <w:proofErr w:type="gramEnd"/>
          </w:p>
        </w:tc>
        <w:tc>
          <w:tcPr>
            <w:tcW w:w="2551" w:type="dxa"/>
            <w:vMerge w:val="restart"/>
            <w:tcBorders>
              <w:top w:val="single" w:sz="2" w:space="0" w:color="000000"/>
              <w:left w:val="single" w:sz="2" w:space="0" w:color="000000"/>
              <w:bottom w:val="single" w:sz="6" w:space="0" w:color="auto"/>
              <w:right w:val="single" w:sz="2" w:space="0" w:color="000000"/>
            </w:tcBorders>
          </w:tcPr>
          <w:p w:rsidR="00B11B0A" w:rsidRPr="00B11B0A" w:rsidRDefault="00B11B0A" w:rsidP="002C4338">
            <w:pPr>
              <w:autoSpaceDE w:val="0"/>
              <w:autoSpaceDN w:val="0"/>
              <w:adjustRightInd w:val="0"/>
              <w:jc w:val="center"/>
              <w:rPr>
                <w:rFonts w:ascii="Times New Roman" w:hAnsi="Times New Roman" w:cs="Times New Roman"/>
                <w:b/>
                <w:color w:val="000000"/>
                <w:sz w:val="20"/>
                <w:szCs w:val="20"/>
              </w:rPr>
            </w:pPr>
            <w:r w:rsidRPr="00B11B0A">
              <w:rPr>
                <w:rFonts w:ascii="Times New Roman" w:hAnsi="Times New Roman" w:cs="Times New Roman"/>
                <w:b/>
                <w:bCs/>
                <w:iCs/>
                <w:color w:val="000000"/>
                <w:sz w:val="20"/>
                <w:szCs w:val="20"/>
              </w:rPr>
              <w:t>Код</w:t>
            </w:r>
          </w:p>
          <w:p w:rsidR="00B11B0A" w:rsidRPr="00B11B0A" w:rsidRDefault="00B11B0A" w:rsidP="002C4338">
            <w:pPr>
              <w:autoSpaceDE w:val="0"/>
              <w:autoSpaceDN w:val="0"/>
              <w:adjustRightInd w:val="0"/>
              <w:jc w:val="center"/>
              <w:rPr>
                <w:rFonts w:ascii="Times New Roman" w:hAnsi="Times New Roman" w:cs="Times New Roman"/>
                <w:b/>
                <w:color w:val="000000"/>
                <w:sz w:val="20"/>
                <w:szCs w:val="20"/>
              </w:rPr>
            </w:pPr>
          </w:p>
        </w:tc>
        <w:tc>
          <w:tcPr>
            <w:tcW w:w="1276" w:type="dxa"/>
            <w:tcBorders>
              <w:top w:val="single" w:sz="2" w:space="0" w:color="000000"/>
              <w:left w:val="single" w:sz="2" w:space="0" w:color="000000"/>
              <w:bottom w:val="single" w:sz="6" w:space="0" w:color="auto"/>
              <w:right w:val="single" w:sz="2" w:space="0" w:color="000000"/>
            </w:tcBorders>
          </w:tcPr>
          <w:p w:rsidR="00B11B0A" w:rsidRPr="00B11B0A" w:rsidRDefault="00B11B0A" w:rsidP="002C4338">
            <w:pPr>
              <w:autoSpaceDE w:val="0"/>
              <w:autoSpaceDN w:val="0"/>
              <w:adjustRightInd w:val="0"/>
              <w:jc w:val="center"/>
              <w:rPr>
                <w:rFonts w:ascii="Times New Roman" w:hAnsi="Times New Roman" w:cs="Times New Roman"/>
                <w:b/>
                <w:color w:val="000000"/>
                <w:sz w:val="20"/>
                <w:szCs w:val="20"/>
              </w:rPr>
            </w:pPr>
            <w:r w:rsidRPr="00B11B0A">
              <w:rPr>
                <w:rFonts w:ascii="Times New Roman" w:hAnsi="Times New Roman" w:cs="Times New Roman"/>
                <w:b/>
                <w:color w:val="000000"/>
                <w:sz w:val="20"/>
                <w:szCs w:val="20"/>
              </w:rPr>
              <w:t>Сумма на</w:t>
            </w:r>
          </w:p>
        </w:tc>
        <w:tc>
          <w:tcPr>
            <w:tcW w:w="1276" w:type="dxa"/>
            <w:tcBorders>
              <w:top w:val="single" w:sz="2" w:space="0" w:color="000000"/>
              <w:left w:val="single" w:sz="2" w:space="0" w:color="000000"/>
              <w:bottom w:val="single" w:sz="6" w:space="0" w:color="auto"/>
              <w:right w:val="single" w:sz="2" w:space="0" w:color="000000"/>
            </w:tcBorders>
          </w:tcPr>
          <w:p w:rsidR="00B11B0A" w:rsidRPr="00B11B0A" w:rsidRDefault="00B11B0A" w:rsidP="002C4338">
            <w:pPr>
              <w:autoSpaceDE w:val="0"/>
              <w:autoSpaceDN w:val="0"/>
              <w:adjustRightInd w:val="0"/>
              <w:jc w:val="center"/>
              <w:rPr>
                <w:rFonts w:ascii="Times New Roman" w:hAnsi="Times New Roman" w:cs="Times New Roman"/>
                <w:b/>
                <w:color w:val="000000"/>
                <w:sz w:val="20"/>
                <w:szCs w:val="20"/>
              </w:rPr>
            </w:pPr>
            <w:r w:rsidRPr="00B11B0A">
              <w:rPr>
                <w:rFonts w:ascii="Times New Roman" w:hAnsi="Times New Roman" w:cs="Times New Roman"/>
                <w:b/>
                <w:color w:val="000000"/>
                <w:sz w:val="20"/>
                <w:szCs w:val="20"/>
              </w:rPr>
              <w:t>Сумма на</w:t>
            </w:r>
          </w:p>
        </w:tc>
        <w:tc>
          <w:tcPr>
            <w:tcW w:w="1276" w:type="dxa"/>
            <w:tcBorders>
              <w:top w:val="single" w:sz="2" w:space="0" w:color="000000"/>
              <w:left w:val="single" w:sz="2" w:space="0" w:color="000000"/>
              <w:bottom w:val="single" w:sz="6" w:space="0" w:color="auto"/>
              <w:right w:val="single" w:sz="2" w:space="0" w:color="000000"/>
            </w:tcBorders>
          </w:tcPr>
          <w:p w:rsidR="00B11B0A" w:rsidRPr="00B11B0A" w:rsidRDefault="00B11B0A" w:rsidP="002C4338">
            <w:pPr>
              <w:autoSpaceDE w:val="0"/>
              <w:autoSpaceDN w:val="0"/>
              <w:adjustRightInd w:val="0"/>
              <w:jc w:val="center"/>
              <w:rPr>
                <w:rFonts w:ascii="Times New Roman" w:hAnsi="Times New Roman" w:cs="Times New Roman"/>
                <w:b/>
                <w:color w:val="000000"/>
                <w:sz w:val="20"/>
                <w:szCs w:val="20"/>
              </w:rPr>
            </w:pPr>
            <w:r w:rsidRPr="00B11B0A">
              <w:rPr>
                <w:rFonts w:ascii="Times New Roman" w:hAnsi="Times New Roman" w:cs="Times New Roman"/>
                <w:b/>
                <w:color w:val="000000"/>
                <w:sz w:val="20"/>
                <w:szCs w:val="20"/>
              </w:rPr>
              <w:t>Сумма на</w:t>
            </w:r>
          </w:p>
        </w:tc>
      </w:tr>
      <w:tr w:rsidR="00B11B0A" w:rsidRPr="00B11B0A" w:rsidTr="002C4338">
        <w:trPr>
          <w:trHeight w:val="448"/>
          <w:jc w:val="center"/>
        </w:trPr>
        <w:tc>
          <w:tcPr>
            <w:tcW w:w="3419" w:type="dxa"/>
            <w:vMerge/>
            <w:tcBorders>
              <w:top w:val="single" w:sz="2" w:space="0" w:color="000000"/>
              <w:left w:val="single" w:sz="2" w:space="0" w:color="000000"/>
              <w:bottom w:val="single" w:sz="6" w:space="0" w:color="auto"/>
              <w:right w:val="single" w:sz="2" w:space="0" w:color="000000"/>
            </w:tcBorders>
            <w:vAlign w:val="center"/>
          </w:tcPr>
          <w:p w:rsidR="00B11B0A" w:rsidRPr="00B11B0A" w:rsidRDefault="00B11B0A" w:rsidP="002C4338">
            <w:pPr>
              <w:rPr>
                <w:rFonts w:ascii="Times New Roman" w:hAnsi="Times New Roman" w:cs="Times New Roman"/>
                <w:b/>
                <w:bCs/>
                <w:color w:val="000000"/>
                <w:sz w:val="20"/>
                <w:szCs w:val="20"/>
              </w:rPr>
            </w:pPr>
          </w:p>
        </w:tc>
        <w:tc>
          <w:tcPr>
            <w:tcW w:w="2551" w:type="dxa"/>
            <w:vMerge/>
            <w:tcBorders>
              <w:top w:val="single" w:sz="2" w:space="0" w:color="000000"/>
              <w:left w:val="single" w:sz="2" w:space="0" w:color="000000"/>
              <w:bottom w:val="single" w:sz="6" w:space="0" w:color="auto"/>
              <w:right w:val="single" w:sz="2" w:space="0" w:color="000000"/>
            </w:tcBorders>
            <w:vAlign w:val="center"/>
          </w:tcPr>
          <w:p w:rsidR="00B11B0A" w:rsidRPr="00B11B0A" w:rsidRDefault="00B11B0A" w:rsidP="002C4338">
            <w:pPr>
              <w:rPr>
                <w:rFonts w:ascii="Times New Roman" w:hAnsi="Times New Roman" w:cs="Times New Roman"/>
                <w:b/>
                <w:color w:val="000000"/>
                <w:sz w:val="20"/>
                <w:szCs w:val="20"/>
              </w:rPr>
            </w:pPr>
          </w:p>
        </w:tc>
        <w:tc>
          <w:tcPr>
            <w:tcW w:w="1276" w:type="dxa"/>
            <w:tcBorders>
              <w:top w:val="single" w:sz="6" w:space="0" w:color="auto"/>
              <w:left w:val="single" w:sz="6" w:space="0" w:color="auto"/>
              <w:bottom w:val="single" w:sz="4" w:space="0" w:color="auto"/>
              <w:right w:val="single" w:sz="6" w:space="0" w:color="auto"/>
            </w:tcBorders>
          </w:tcPr>
          <w:p w:rsidR="00B11B0A" w:rsidRPr="00B11B0A" w:rsidRDefault="00B11B0A" w:rsidP="002C4338">
            <w:pPr>
              <w:autoSpaceDE w:val="0"/>
              <w:autoSpaceDN w:val="0"/>
              <w:adjustRightInd w:val="0"/>
              <w:jc w:val="right"/>
              <w:rPr>
                <w:rFonts w:ascii="Times New Roman" w:hAnsi="Times New Roman" w:cs="Times New Roman"/>
                <w:b/>
                <w:bCs/>
                <w:iCs/>
                <w:color w:val="000000"/>
                <w:sz w:val="20"/>
                <w:szCs w:val="20"/>
              </w:rPr>
            </w:pPr>
            <w:r w:rsidRPr="00B11B0A">
              <w:rPr>
                <w:rFonts w:ascii="Times New Roman" w:hAnsi="Times New Roman" w:cs="Times New Roman"/>
                <w:b/>
                <w:bCs/>
                <w:iCs/>
                <w:color w:val="000000"/>
                <w:sz w:val="20"/>
                <w:szCs w:val="20"/>
              </w:rPr>
              <w:t>2025 год</w:t>
            </w:r>
          </w:p>
        </w:tc>
        <w:tc>
          <w:tcPr>
            <w:tcW w:w="1276" w:type="dxa"/>
            <w:tcBorders>
              <w:top w:val="single" w:sz="6" w:space="0" w:color="auto"/>
              <w:left w:val="single" w:sz="6" w:space="0" w:color="auto"/>
              <w:bottom w:val="single" w:sz="4" w:space="0" w:color="auto"/>
              <w:right w:val="single" w:sz="6" w:space="0" w:color="auto"/>
            </w:tcBorders>
          </w:tcPr>
          <w:p w:rsidR="00B11B0A" w:rsidRPr="00B11B0A" w:rsidRDefault="00B11B0A" w:rsidP="002C4338">
            <w:pPr>
              <w:autoSpaceDE w:val="0"/>
              <w:autoSpaceDN w:val="0"/>
              <w:adjustRightInd w:val="0"/>
              <w:jc w:val="right"/>
              <w:rPr>
                <w:rFonts w:ascii="Times New Roman" w:hAnsi="Times New Roman" w:cs="Times New Roman"/>
                <w:b/>
                <w:bCs/>
                <w:iCs/>
                <w:color w:val="000000"/>
                <w:sz w:val="20"/>
                <w:szCs w:val="20"/>
              </w:rPr>
            </w:pPr>
            <w:r w:rsidRPr="00B11B0A">
              <w:rPr>
                <w:rFonts w:ascii="Times New Roman" w:hAnsi="Times New Roman" w:cs="Times New Roman"/>
                <w:b/>
                <w:bCs/>
                <w:iCs/>
                <w:color w:val="000000"/>
                <w:sz w:val="20"/>
                <w:szCs w:val="20"/>
              </w:rPr>
              <w:t>2026 год</w:t>
            </w:r>
          </w:p>
        </w:tc>
        <w:tc>
          <w:tcPr>
            <w:tcW w:w="1276" w:type="dxa"/>
            <w:tcBorders>
              <w:top w:val="single" w:sz="6" w:space="0" w:color="auto"/>
              <w:left w:val="single" w:sz="6" w:space="0" w:color="auto"/>
              <w:bottom w:val="single" w:sz="4" w:space="0" w:color="auto"/>
              <w:right w:val="single" w:sz="6" w:space="0" w:color="auto"/>
            </w:tcBorders>
          </w:tcPr>
          <w:p w:rsidR="00B11B0A" w:rsidRPr="00B11B0A" w:rsidRDefault="00B11B0A" w:rsidP="002C4338">
            <w:pPr>
              <w:autoSpaceDE w:val="0"/>
              <w:autoSpaceDN w:val="0"/>
              <w:adjustRightInd w:val="0"/>
              <w:jc w:val="right"/>
              <w:rPr>
                <w:rFonts w:ascii="Times New Roman" w:hAnsi="Times New Roman" w:cs="Times New Roman"/>
                <w:b/>
                <w:bCs/>
                <w:iCs/>
                <w:color w:val="000000"/>
                <w:sz w:val="20"/>
                <w:szCs w:val="20"/>
              </w:rPr>
            </w:pPr>
            <w:r w:rsidRPr="00B11B0A">
              <w:rPr>
                <w:rFonts w:ascii="Times New Roman" w:hAnsi="Times New Roman" w:cs="Times New Roman"/>
                <w:b/>
                <w:bCs/>
                <w:iCs/>
                <w:color w:val="000000"/>
                <w:sz w:val="20"/>
                <w:szCs w:val="20"/>
              </w:rPr>
              <w:t>2027 год</w:t>
            </w:r>
          </w:p>
        </w:tc>
      </w:tr>
      <w:tr w:rsidR="00B11B0A" w:rsidRPr="00B11B0A" w:rsidTr="002C4338">
        <w:trPr>
          <w:trHeight w:val="448"/>
          <w:jc w:val="center"/>
        </w:trPr>
        <w:tc>
          <w:tcPr>
            <w:tcW w:w="3419" w:type="dxa"/>
            <w:tcBorders>
              <w:top w:val="single" w:sz="2" w:space="0" w:color="000000"/>
              <w:left w:val="single" w:sz="2" w:space="0" w:color="000000"/>
              <w:bottom w:val="single" w:sz="6" w:space="0" w:color="auto"/>
              <w:right w:val="single" w:sz="2" w:space="0" w:color="000000"/>
            </w:tcBorders>
          </w:tcPr>
          <w:p w:rsidR="00B11B0A" w:rsidRPr="00B11B0A" w:rsidRDefault="00B11B0A" w:rsidP="002C4338">
            <w:pPr>
              <w:rPr>
                <w:rFonts w:ascii="Times New Roman" w:hAnsi="Times New Roman" w:cs="Times New Roman"/>
                <w:b/>
                <w:bCs/>
                <w:color w:val="000000"/>
                <w:sz w:val="20"/>
                <w:szCs w:val="20"/>
              </w:rPr>
            </w:pPr>
            <w:r w:rsidRPr="00B11B0A">
              <w:rPr>
                <w:rFonts w:ascii="Times New Roman" w:hAnsi="Times New Roman" w:cs="Times New Roman"/>
                <w:b/>
                <w:bCs/>
                <w:color w:val="000000"/>
                <w:sz w:val="20"/>
                <w:szCs w:val="20"/>
              </w:rPr>
              <w:t>Безвозмездные поступления</w:t>
            </w:r>
          </w:p>
        </w:tc>
        <w:tc>
          <w:tcPr>
            <w:tcW w:w="2551" w:type="dxa"/>
            <w:tcBorders>
              <w:top w:val="single" w:sz="2" w:space="0" w:color="000000"/>
              <w:left w:val="single" w:sz="2" w:space="0" w:color="000000"/>
              <w:bottom w:val="single" w:sz="6" w:space="0" w:color="auto"/>
              <w:right w:val="single" w:sz="2" w:space="0" w:color="000000"/>
            </w:tcBorders>
          </w:tcPr>
          <w:p w:rsidR="00B11B0A" w:rsidRPr="00B11B0A" w:rsidRDefault="00B11B0A" w:rsidP="002C4338">
            <w:pPr>
              <w:autoSpaceDE w:val="0"/>
              <w:autoSpaceDN w:val="0"/>
              <w:adjustRightInd w:val="0"/>
              <w:jc w:val="center"/>
              <w:rPr>
                <w:rFonts w:ascii="Times New Roman" w:hAnsi="Times New Roman" w:cs="Times New Roman"/>
                <w:b/>
                <w:bCs/>
                <w:color w:val="000000"/>
                <w:sz w:val="20"/>
                <w:szCs w:val="20"/>
              </w:rPr>
            </w:pPr>
            <w:r w:rsidRPr="00B11B0A">
              <w:rPr>
                <w:rFonts w:ascii="Times New Roman" w:hAnsi="Times New Roman" w:cs="Times New Roman"/>
                <w:b/>
                <w:bCs/>
                <w:color w:val="000000"/>
                <w:sz w:val="20"/>
                <w:szCs w:val="20"/>
              </w:rPr>
              <w:t>2 00 00000 00 0000 000</w:t>
            </w:r>
          </w:p>
        </w:tc>
        <w:tc>
          <w:tcPr>
            <w:tcW w:w="1276" w:type="dxa"/>
            <w:tcBorders>
              <w:top w:val="single" w:sz="4" w:space="0" w:color="auto"/>
              <w:left w:val="single" w:sz="6" w:space="0" w:color="auto"/>
              <w:bottom w:val="single" w:sz="4" w:space="0" w:color="auto"/>
              <w:right w:val="single" w:sz="6" w:space="0" w:color="auto"/>
            </w:tcBorders>
          </w:tcPr>
          <w:p w:rsidR="00B11B0A" w:rsidRPr="00B11B0A" w:rsidRDefault="00B11B0A" w:rsidP="002C4338">
            <w:pPr>
              <w:jc w:val="right"/>
              <w:rPr>
                <w:rFonts w:ascii="Times New Roman" w:hAnsi="Times New Roman" w:cs="Times New Roman"/>
                <w:b/>
                <w:sz w:val="20"/>
                <w:szCs w:val="20"/>
              </w:rPr>
            </w:pPr>
            <w:r w:rsidRPr="00B11B0A">
              <w:rPr>
                <w:rFonts w:ascii="Times New Roman" w:hAnsi="Times New Roman" w:cs="Times New Roman"/>
                <w:b/>
                <w:sz w:val="20"/>
                <w:szCs w:val="20"/>
              </w:rPr>
              <w:t>1947,743</w:t>
            </w:r>
          </w:p>
        </w:tc>
        <w:tc>
          <w:tcPr>
            <w:tcW w:w="1276" w:type="dxa"/>
            <w:tcBorders>
              <w:top w:val="single" w:sz="4" w:space="0" w:color="auto"/>
              <w:left w:val="single" w:sz="6" w:space="0" w:color="auto"/>
              <w:bottom w:val="single" w:sz="4" w:space="0" w:color="auto"/>
              <w:right w:val="single" w:sz="6" w:space="0" w:color="auto"/>
            </w:tcBorders>
          </w:tcPr>
          <w:p w:rsidR="00B11B0A" w:rsidRPr="00B11B0A" w:rsidRDefault="00B11B0A" w:rsidP="002C4338">
            <w:pPr>
              <w:jc w:val="right"/>
              <w:rPr>
                <w:rFonts w:ascii="Times New Roman" w:hAnsi="Times New Roman" w:cs="Times New Roman"/>
                <w:b/>
                <w:sz w:val="20"/>
                <w:szCs w:val="20"/>
              </w:rPr>
            </w:pPr>
            <w:r w:rsidRPr="00B11B0A">
              <w:rPr>
                <w:rFonts w:ascii="Times New Roman" w:hAnsi="Times New Roman" w:cs="Times New Roman"/>
                <w:b/>
                <w:sz w:val="20"/>
                <w:szCs w:val="20"/>
              </w:rPr>
              <w:t>2134,720</w:t>
            </w:r>
          </w:p>
        </w:tc>
        <w:tc>
          <w:tcPr>
            <w:tcW w:w="1276" w:type="dxa"/>
            <w:tcBorders>
              <w:top w:val="single" w:sz="4" w:space="0" w:color="auto"/>
              <w:left w:val="single" w:sz="6" w:space="0" w:color="auto"/>
              <w:bottom w:val="single" w:sz="4" w:space="0" w:color="auto"/>
              <w:right w:val="single" w:sz="6" w:space="0" w:color="auto"/>
            </w:tcBorders>
          </w:tcPr>
          <w:p w:rsidR="00B11B0A" w:rsidRPr="00B11B0A" w:rsidRDefault="00B11B0A" w:rsidP="002C4338">
            <w:pPr>
              <w:jc w:val="right"/>
              <w:rPr>
                <w:rFonts w:ascii="Times New Roman" w:hAnsi="Times New Roman" w:cs="Times New Roman"/>
                <w:b/>
                <w:sz w:val="20"/>
                <w:szCs w:val="20"/>
              </w:rPr>
            </w:pPr>
            <w:r w:rsidRPr="00B11B0A">
              <w:rPr>
                <w:rFonts w:ascii="Times New Roman" w:hAnsi="Times New Roman" w:cs="Times New Roman"/>
                <w:b/>
                <w:sz w:val="20"/>
                <w:szCs w:val="20"/>
              </w:rPr>
              <w:t>1994,287</w:t>
            </w:r>
          </w:p>
        </w:tc>
      </w:tr>
      <w:tr w:rsidR="00B11B0A" w:rsidRPr="00B11B0A" w:rsidTr="002C4338">
        <w:trPr>
          <w:trHeight w:val="448"/>
          <w:jc w:val="center"/>
        </w:trPr>
        <w:tc>
          <w:tcPr>
            <w:tcW w:w="3419" w:type="dxa"/>
            <w:tcBorders>
              <w:top w:val="single" w:sz="2" w:space="0" w:color="000000"/>
              <w:left w:val="single" w:sz="2" w:space="0" w:color="000000"/>
              <w:bottom w:val="single" w:sz="6" w:space="0" w:color="auto"/>
              <w:right w:val="single" w:sz="2" w:space="0" w:color="000000"/>
            </w:tcBorders>
          </w:tcPr>
          <w:p w:rsidR="00B11B0A" w:rsidRPr="00B11B0A" w:rsidRDefault="00B11B0A" w:rsidP="002C4338">
            <w:pPr>
              <w:rPr>
                <w:rFonts w:ascii="Times New Roman" w:hAnsi="Times New Roman" w:cs="Times New Roman"/>
                <w:b/>
                <w:bCs/>
                <w:color w:val="000000"/>
                <w:sz w:val="20"/>
                <w:szCs w:val="20"/>
              </w:rPr>
            </w:pPr>
            <w:r w:rsidRPr="00B11B0A">
              <w:rPr>
                <w:rFonts w:ascii="Times New Roman" w:hAnsi="Times New Roman" w:cs="Times New Roman"/>
                <w:b/>
                <w:bCs/>
                <w:color w:val="000000"/>
                <w:sz w:val="20"/>
                <w:szCs w:val="20"/>
              </w:rPr>
              <w:t>Безвозмездные поступления от других бюджетов бюджетной системы Российской Федерации</w:t>
            </w:r>
          </w:p>
        </w:tc>
        <w:tc>
          <w:tcPr>
            <w:tcW w:w="2551" w:type="dxa"/>
            <w:tcBorders>
              <w:top w:val="single" w:sz="2" w:space="0" w:color="000000"/>
              <w:left w:val="single" w:sz="2" w:space="0" w:color="000000"/>
              <w:bottom w:val="single" w:sz="6" w:space="0" w:color="auto"/>
              <w:right w:val="single" w:sz="2" w:space="0" w:color="000000"/>
            </w:tcBorders>
          </w:tcPr>
          <w:p w:rsidR="00B11B0A" w:rsidRPr="00B11B0A" w:rsidRDefault="00B11B0A" w:rsidP="002C4338">
            <w:pPr>
              <w:autoSpaceDE w:val="0"/>
              <w:autoSpaceDN w:val="0"/>
              <w:adjustRightInd w:val="0"/>
              <w:jc w:val="center"/>
              <w:rPr>
                <w:rFonts w:ascii="Times New Roman" w:hAnsi="Times New Roman" w:cs="Times New Roman"/>
                <w:b/>
                <w:bCs/>
                <w:color w:val="000000"/>
                <w:sz w:val="20"/>
                <w:szCs w:val="20"/>
              </w:rPr>
            </w:pPr>
            <w:r w:rsidRPr="00B11B0A">
              <w:rPr>
                <w:rFonts w:ascii="Times New Roman" w:hAnsi="Times New Roman" w:cs="Times New Roman"/>
                <w:b/>
                <w:bCs/>
                <w:color w:val="000000"/>
                <w:sz w:val="20"/>
                <w:szCs w:val="20"/>
              </w:rPr>
              <w:t>2 02 00000 00 0000 000</w:t>
            </w:r>
          </w:p>
        </w:tc>
        <w:tc>
          <w:tcPr>
            <w:tcW w:w="1276" w:type="dxa"/>
            <w:tcBorders>
              <w:top w:val="single" w:sz="4" w:space="0" w:color="auto"/>
              <w:left w:val="single" w:sz="6" w:space="0" w:color="auto"/>
              <w:bottom w:val="single" w:sz="4" w:space="0" w:color="auto"/>
              <w:right w:val="single" w:sz="6" w:space="0" w:color="auto"/>
            </w:tcBorders>
          </w:tcPr>
          <w:p w:rsidR="00B11B0A" w:rsidRPr="00B11B0A" w:rsidRDefault="00B11B0A" w:rsidP="002C4338">
            <w:pPr>
              <w:jc w:val="right"/>
              <w:rPr>
                <w:rFonts w:ascii="Times New Roman" w:hAnsi="Times New Roman" w:cs="Times New Roman"/>
                <w:b/>
                <w:sz w:val="20"/>
                <w:szCs w:val="20"/>
              </w:rPr>
            </w:pPr>
            <w:r w:rsidRPr="00B11B0A">
              <w:rPr>
                <w:rFonts w:ascii="Times New Roman" w:hAnsi="Times New Roman" w:cs="Times New Roman"/>
                <w:b/>
                <w:sz w:val="20"/>
                <w:szCs w:val="20"/>
              </w:rPr>
              <w:t>1136,407</w:t>
            </w:r>
          </w:p>
        </w:tc>
        <w:tc>
          <w:tcPr>
            <w:tcW w:w="1276" w:type="dxa"/>
            <w:tcBorders>
              <w:top w:val="single" w:sz="4" w:space="0" w:color="auto"/>
              <w:left w:val="single" w:sz="6" w:space="0" w:color="auto"/>
              <w:bottom w:val="single" w:sz="4" w:space="0" w:color="auto"/>
              <w:right w:val="single" w:sz="6" w:space="0" w:color="auto"/>
            </w:tcBorders>
          </w:tcPr>
          <w:p w:rsidR="00B11B0A" w:rsidRPr="00B11B0A" w:rsidRDefault="00B11B0A" w:rsidP="002C4338">
            <w:pPr>
              <w:jc w:val="right"/>
              <w:rPr>
                <w:rFonts w:ascii="Times New Roman" w:hAnsi="Times New Roman" w:cs="Times New Roman"/>
                <w:b/>
                <w:sz w:val="20"/>
                <w:szCs w:val="20"/>
              </w:rPr>
            </w:pPr>
            <w:r w:rsidRPr="00B11B0A">
              <w:rPr>
                <w:rFonts w:ascii="Times New Roman" w:hAnsi="Times New Roman" w:cs="Times New Roman"/>
                <w:b/>
                <w:sz w:val="20"/>
                <w:szCs w:val="20"/>
              </w:rPr>
              <w:t>1885,320</w:t>
            </w:r>
          </w:p>
        </w:tc>
        <w:tc>
          <w:tcPr>
            <w:tcW w:w="1276" w:type="dxa"/>
            <w:tcBorders>
              <w:top w:val="single" w:sz="4" w:space="0" w:color="auto"/>
              <w:left w:val="single" w:sz="6" w:space="0" w:color="auto"/>
              <w:bottom w:val="single" w:sz="4" w:space="0" w:color="auto"/>
              <w:right w:val="single" w:sz="6" w:space="0" w:color="auto"/>
            </w:tcBorders>
          </w:tcPr>
          <w:p w:rsidR="00B11B0A" w:rsidRPr="00B11B0A" w:rsidRDefault="00B11B0A" w:rsidP="002C4338">
            <w:pPr>
              <w:jc w:val="right"/>
              <w:rPr>
                <w:rFonts w:ascii="Times New Roman" w:hAnsi="Times New Roman" w:cs="Times New Roman"/>
                <w:b/>
                <w:sz w:val="20"/>
                <w:szCs w:val="20"/>
              </w:rPr>
            </w:pPr>
            <w:r w:rsidRPr="00B11B0A">
              <w:rPr>
                <w:rFonts w:ascii="Times New Roman" w:hAnsi="Times New Roman" w:cs="Times New Roman"/>
                <w:b/>
                <w:sz w:val="20"/>
                <w:szCs w:val="20"/>
              </w:rPr>
              <w:t>1676,887</w:t>
            </w:r>
          </w:p>
        </w:tc>
      </w:tr>
      <w:tr w:rsidR="00B11B0A" w:rsidRPr="00B11B0A" w:rsidTr="002C4338">
        <w:trPr>
          <w:trHeight w:val="485"/>
          <w:jc w:val="center"/>
        </w:trPr>
        <w:tc>
          <w:tcPr>
            <w:tcW w:w="3419" w:type="dxa"/>
            <w:tcBorders>
              <w:top w:val="single" w:sz="6" w:space="0" w:color="auto"/>
              <w:left w:val="single" w:sz="6" w:space="0" w:color="auto"/>
              <w:bottom w:val="single" w:sz="6" w:space="0" w:color="auto"/>
              <w:right w:val="single" w:sz="6" w:space="0" w:color="auto"/>
            </w:tcBorders>
          </w:tcPr>
          <w:p w:rsidR="00B11B0A" w:rsidRPr="00B11B0A" w:rsidRDefault="00B11B0A" w:rsidP="002C4338">
            <w:pPr>
              <w:rPr>
                <w:rFonts w:ascii="Times New Roman" w:hAnsi="Times New Roman" w:cs="Times New Roman"/>
                <w:color w:val="000000"/>
                <w:sz w:val="20"/>
                <w:szCs w:val="20"/>
              </w:rPr>
            </w:pPr>
            <w:r w:rsidRPr="00B11B0A">
              <w:rPr>
                <w:rFonts w:ascii="Times New Roman" w:hAnsi="Times New Roman" w:cs="Times New Roman"/>
                <w:b/>
                <w:sz w:val="20"/>
                <w:szCs w:val="20"/>
              </w:rPr>
              <w:lastRenderedPageBreak/>
              <w:t>Дотации бюджетам бюджетной системы Российской Федерации</w:t>
            </w:r>
          </w:p>
        </w:tc>
        <w:tc>
          <w:tcPr>
            <w:tcW w:w="2551" w:type="dxa"/>
            <w:tcBorders>
              <w:top w:val="single" w:sz="6" w:space="0" w:color="auto"/>
              <w:left w:val="single" w:sz="6" w:space="0" w:color="auto"/>
              <w:bottom w:val="single" w:sz="6" w:space="0" w:color="auto"/>
              <w:right w:val="single" w:sz="4" w:space="0" w:color="auto"/>
            </w:tcBorders>
          </w:tcPr>
          <w:p w:rsidR="00B11B0A" w:rsidRPr="00B11B0A" w:rsidRDefault="00B11B0A" w:rsidP="002C4338">
            <w:pPr>
              <w:autoSpaceDE w:val="0"/>
              <w:autoSpaceDN w:val="0"/>
              <w:adjustRightInd w:val="0"/>
              <w:jc w:val="center"/>
              <w:rPr>
                <w:rFonts w:ascii="Times New Roman" w:hAnsi="Times New Roman" w:cs="Times New Roman"/>
                <w:b/>
                <w:color w:val="000000"/>
                <w:sz w:val="20"/>
                <w:szCs w:val="20"/>
              </w:rPr>
            </w:pPr>
            <w:r w:rsidRPr="00B11B0A">
              <w:rPr>
                <w:rFonts w:ascii="Times New Roman" w:hAnsi="Times New Roman" w:cs="Times New Roman"/>
                <w:b/>
                <w:sz w:val="20"/>
                <w:szCs w:val="20"/>
              </w:rPr>
              <w:t>2 02 01000 00 0000 150</w:t>
            </w:r>
          </w:p>
        </w:tc>
        <w:tc>
          <w:tcPr>
            <w:tcW w:w="1276" w:type="dxa"/>
            <w:tcBorders>
              <w:top w:val="single" w:sz="4" w:space="0" w:color="auto"/>
              <w:left w:val="single" w:sz="4" w:space="0" w:color="auto"/>
              <w:bottom w:val="single" w:sz="4" w:space="0" w:color="auto"/>
              <w:right w:val="single" w:sz="4" w:space="0" w:color="auto"/>
            </w:tcBorders>
          </w:tcPr>
          <w:p w:rsidR="00B11B0A" w:rsidRPr="00B11B0A" w:rsidRDefault="00B11B0A" w:rsidP="002C4338">
            <w:pPr>
              <w:jc w:val="right"/>
              <w:rPr>
                <w:rFonts w:ascii="Times New Roman" w:hAnsi="Times New Roman" w:cs="Times New Roman"/>
                <w:b/>
                <w:sz w:val="20"/>
                <w:szCs w:val="20"/>
              </w:rPr>
            </w:pPr>
            <w:r w:rsidRPr="00B11B0A">
              <w:rPr>
                <w:rFonts w:ascii="Times New Roman" w:hAnsi="Times New Roman" w:cs="Times New Roman"/>
                <w:b/>
                <w:sz w:val="20"/>
                <w:szCs w:val="20"/>
              </w:rPr>
              <w:t>1136,407</w:t>
            </w:r>
          </w:p>
        </w:tc>
        <w:tc>
          <w:tcPr>
            <w:tcW w:w="1276" w:type="dxa"/>
            <w:tcBorders>
              <w:top w:val="single" w:sz="4" w:space="0" w:color="auto"/>
              <w:left w:val="single" w:sz="4" w:space="0" w:color="auto"/>
              <w:bottom w:val="single" w:sz="4" w:space="0" w:color="auto"/>
              <w:right w:val="single" w:sz="4" w:space="0" w:color="auto"/>
            </w:tcBorders>
          </w:tcPr>
          <w:p w:rsidR="00B11B0A" w:rsidRPr="00B11B0A" w:rsidRDefault="00B11B0A" w:rsidP="002C4338">
            <w:pPr>
              <w:jc w:val="right"/>
              <w:rPr>
                <w:rFonts w:ascii="Times New Roman" w:hAnsi="Times New Roman" w:cs="Times New Roman"/>
                <w:b/>
                <w:sz w:val="20"/>
                <w:szCs w:val="20"/>
              </w:rPr>
            </w:pPr>
            <w:r w:rsidRPr="00B11B0A">
              <w:rPr>
                <w:rFonts w:ascii="Times New Roman" w:hAnsi="Times New Roman" w:cs="Times New Roman"/>
                <w:b/>
                <w:sz w:val="20"/>
                <w:szCs w:val="20"/>
              </w:rPr>
              <w:t>1885,320</w:t>
            </w:r>
          </w:p>
        </w:tc>
        <w:tc>
          <w:tcPr>
            <w:tcW w:w="1276" w:type="dxa"/>
            <w:tcBorders>
              <w:top w:val="single" w:sz="4" w:space="0" w:color="auto"/>
              <w:left w:val="single" w:sz="4" w:space="0" w:color="auto"/>
              <w:bottom w:val="single" w:sz="4" w:space="0" w:color="auto"/>
              <w:right w:val="single" w:sz="4" w:space="0" w:color="auto"/>
            </w:tcBorders>
          </w:tcPr>
          <w:p w:rsidR="00B11B0A" w:rsidRPr="00B11B0A" w:rsidRDefault="00B11B0A" w:rsidP="002C4338">
            <w:pPr>
              <w:jc w:val="right"/>
              <w:rPr>
                <w:rFonts w:ascii="Times New Roman" w:hAnsi="Times New Roman" w:cs="Times New Roman"/>
                <w:b/>
                <w:sz w:val="20"/>
                <w:szCs w:val="20"/>
              </w:rPr>
            </w:pPr>
            <w:r w:rsidRPr="00B11B0A">
              <w:rPr>
                <w:rFonts w:ascii="Times New Roman" w:hAnsi="Times New Roman" w:cs="Times New Roman"/>
                <w:b/>
                <w:sz w:val="20"/>
                <w:szCs w:val="20"/>
              </w:rPr>
              <w:t>1676,887</w:t>
            </w:r>
          </w:p>
        </w:tc>
      </w:tr>
      <w:tr w:rsidR="00B11B0A" w:rsidRPr="00B11B0A" w:rsidTr="002C4338">
        <w:trPr>
          <w:trHeight w:val="448"/>
          <w:jc w:val="center"/>
        </w:trPr>
        <w:tc>
          <w:tcPr>
            <w:tcW w:w="3419" w:type="dxa"/>
            <w:tcBorders>
              <w:top w:val="single" w:sz="6" w:space="0" w:color="auto"/>
              <w:left w:val="single" w:sz="6" w:space="0" w:color="auto"/>
              <w:bottom w:val="single" w:sz="6" w:space="0" w:color="auto"/>
              <w:right w:val="single" w:sz="6" w:space="0" w:color="auto"/>
            </w:tcBorders>
            <w:vAlign w:val="bottom"/>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Дотации бюджетам сельских поселений на выравнивание бюджетной обеспеченности из бюджета субъекта Российской Федерации</w:t>
            </w:r>
          </w:p>
        </w:tc>
        <w:tc>
          <w:tcPr>
            <w:tcW w:w="2551" w:type="dxa"/>
            <w:tcBorders>
              <w:top w:val="single" w:sz="6" w:space="0" w:color="auto"/>
              <w:left w:val="single" w:sz="6" w:space="0" w:color="auto"/>
              <w:bottom w:val="single" w:sz="6" w:space="0" w:color="auto"/>
              <w:right w:val="single" w:sz="4" w:space="0" w:color="auto"/>
            </w:tcBorders>
            <w:vAlign w:val="bottom"/>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 xml:space="preserve">    2 02 15001 10 0000 150</w:t>
            </w:r>
          </w:p>
        </w:tc>
        <w:tc>
          <w:tcPr>
            <w:tcW w:w="1276" w:type="dxa"/>
            <w:tcBorders>
              <w:top w:val="single" w:sz="4" w:space="0" w:color="auto"/>
              <w:left w:val="single" w:sz="4" w:space="0" w:color="auto"/>
              <w:bottom w:val="single" w:sz="6" w:space="0" w:color="auto"/>
              <w:right w:val="single" w:sz="4" w:space="0" w:color="auto"/>
            </w:tcBorders>
          </w:tcPr>
          <w:p w:rsidR="00B11B0A" w:rsidRPr="00B11B0A" w:rsidRDefault="00B11B0A" w:rsidP="002C4338">
            <w:pPr>
              <w:jc w:val="right"/>
              <w:rPr>
                <w:rFonts w:ascii="Times New Roman" w:hAnsi="Times New Roman" w:cs="Times New Roman"/>
                <w:sz w:val="20"/>
                <w:szCs w:val="20"/>
              </w:rPr>
            </w:pPr>
          </w:p>
          <w:p w:rsidR="00B11B0A" w:rsidRPr="00B11B0A" w:rsidRDefault="00B11B0A" w:rsidP="002C4338">
            <w:pPr>
              <w:jc w:val="right"/>
              <w:rPr>
                <w:rFonts w:ascii="Times New Roman" w:hAnsi="Times New Roman" w:cs="Times New Roman"/>
                <w:sz w:val="20"/>
                <w:szCs w:val="20"/>
              </w:rPr>
            </w:pPr>
          </w:p>
          <w:p w:rsidR="00B11B0A" w:rsidRPr="00B11B0A" w:rsidRDefault="00B11B0A" w:rsidP="002C4338">
            <w:pPr>
              <w:jc w:val="right"/>
              <w:rPr>
                <w:rFonts w:ascii="Times New Roman" w:hAnsi="Times New Roman" w:cs="Times New Roman"/>
                <w:sz w:val="20"/>
                <w:szCs w:val="20"/>
              </w:rPr>
            </w:pPr>
          </w:p>
          <w:p w:rsidR="00B11B0A" w:rsidRPr="00B11B0A" w:rsidRDefault="00B11B0A" w:rsidP="002C4338">
            <w:pPr>
              <w:jc w:val="right"/>
              <w:rPr>
                <w:rFonts w:ascii="Times New Roman" w:hAnsi="Times New Roman" w:cs="Times New Roman"/>
                <w:sz w:val="20"/>
                <w:szCs w:val="20"/>
              </w:rPr>
            </w:pPr>
          </w:p>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233,000</w:t>
            </w:r>
          </w:p>
        </w:tc>
        <w:tc>
          <w:tcPr>
            <w:tcW w:w="1276" w:type="dxa"/>
            <w:tcBorders>
              <w:top w:val="single" w:sz="4" w:space="0" w:color="auto"/>
              <w:left w:val="single" w:sz="4" w:space="0" w:color="auto"/>
              <w:bottom w:val="single" w:sz="6" w:space="0" w:color="auto"/>
              <w:right w:val="single" w:sz="4" w:space="0" w:color="auto"/>
            </w:tcBorders>
          </w:tcPr>
          <w:p w:rsidR="00B11B0A" w:rsidRPr="00B11B0A" w:rsidRDefault="00B11B0A" w:rsidP="002C4338">
            <w:pPr>
              <w:jc w:val="right"/>
              <w:rPr>
                <w:rFonts w:ascii="Times New Roman" w:hAnsi="Times New Roman" w:cs="Times New Roman"/>
                <w:sz w:val="20"/>
                <w:szCs w:val="20"/>
              </w:rPr>
            </w:pPr>
          </w:p>
          <w:p w:rsidR="00B11B0A" w:rsidRPr="00B11B0A" w:rsidRDefault="00B11B0A" w:rsidP="002C4338">
            <w:pPr>
              <w:jc w:val="right"/>
              <w:rPr>
                <w:rFonts w:ascii="Times New Roman" w:hAnsi="Times New Roman" w:cs="Times New Roman"/>
                <w:sz w:val="20"/>
                <w:szCs w:val="20"/>
              </w:rPr>
            </w:pPr>
          </w:p>
          <w:p w:rsidR="00B11B0A" w:rsidRPr="00B11B0A" w:rsidRDefault="00B11B0A" w:rsidP="002C4338">
            <w:pPr>
              <w:jc w:val="right"/>
              <w:rPr>
                <w:rFonts w:ascii="Times New Roman" w:hAnsi="Times New Roman" w:cs="Times New Roman"/>
                <w:sz w:val="20"/>
                <w:szCs w:val="20"/>
              </w:rPr>
            </w:pPr>
          </w:p>
          <w:p w:rsidR="00B11B0A" w:rsidRPr="00B11B0A" w:rsidRDefault="00B11B0A" w:rsidP="002C4338">
            <w:pPr>
              <w:jc w:val="right"/>
              <w:rPr>
                <w:rFonts w:ascii="Times New Roman" w:hAnsi="Times New Roman" w:cs="Times New Roman"/>
                <w:sz w:val="20"/>
                <w:szCs w:val="20"/>
              </w:rPr>
            </w:pPr>
          </w:p>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203,500</w:t>
            </w:r>
          </w:p>
          <w:p w:rsidR="00B11B0A" w:rsidRPr="00B11B0A" w:rsidRDefault="00B11B0A" w:rsidP="002C4338">
            <w:pPr>
              <w:jc w:val="right"/>
              <w:rPr>
                <w:rFonts w:ascii="Times New Roman" w:hAnsi="Times New Roman" w:cs="Times New Roman"/>
                <w:sz w:val="20"/>
                <w:szCs w:val="20"/>
              </w:rPr>
            </w:pPr>
          </w:p>
        </w:tc>
        <w:tc>
          <w:tcPr>
            <w:tcW w:w="1276" w:type="dxa"/>
            <w:tcBorders>
              <w:top w:val="single" w:sz="4" w:space="0" w:color="auto"/>
              <w:left w:val="single" w:sz="4" w:space="0" w:color="auto"/>
              <w:bottom w:val="single" w:sz="6" w:space="0" w:color="auto"/>
              <w:right w:val="single" w:sz="4" w:space="0" w:color="auto"/>
            </w:tcBorders>
          </w:tcPr>
          <w:p w:rsidR="00B11B0A" w:rsidRPr="00B11B0A" w:rsidRDefault="00B11B0A" w:rsidP="002C4338">
            <w:pPr>
              <w:jc w:val="right"/>
              <w:rPr>
                <w:rFonts w:ascii="Times New Roman" w:hAnsi="Times New Roman" w:cs="Times New Roman"/>
                <w:sz w:val="20"/>
                <w:szCs w:val="20"/>
              </w:rPr>
            </w:pPr>
          </w:p>
          <w:p w:rsidR="00B11B0A" w:rsidRPr="00B11B0A" w:rsidRDefault="00B11B0A" w:rsidP="002C4338">
            <w:pPr>
              <w:jc w:val="right"/>
              <w:rPr>
                <w:rFonts w:ascii="Times New Roman" w:hAnsi="Times New Roman" w:cs="Times New Roman"/>
                <w:sz w:val="20"/>
                <w:szCs w:val="20"/>
              </w:rPr>
            </w:pPr>
          </w:p>
          <w:p w:rsidR="00B11B0A" w:rsidRPr="00B11B0A" w:rsidRDefault="00B11B0A" w:rsidP="002C4338">
            <w:pPr>
              <w:jc w:val="right"/>
              <w:rPr>
                <w:rFonts w:ascii="Times New Roman" w:hAnsi="Times New Roman" w:cs="Times New Roman"/>
                <w:sz w:val="20"/>
                <w:szCs w:val="20"/>
              </w:rPr>
            </w:pPr>
          </w:p>
          <w:p w:rsidR="00B11B0A" w:rsidRPr="00B11B0A" w:rsidRDefault="00B11B0A" w:rsidP="002C4338">
            <w:pPr>
              <w:jc w:val="right"/>
              <w:rPr>
                <w:rFonts w:ascii="Times New Roman" w:hAnsi="Times New Roman" w:cs="Times New Roman"/>
                <w:sz w:val="20"/>
                <w:szCs w:val="20"/>
              </w:rPr>
            </w:pPr>
          </w:p>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204,100</w:t>
            </w:r>
          </w:p>
          <w:p w:rsidR="00B11B0A" w:rsidRPr="00B11B0A" w:rsidRDefault="00B11B0A" w:rsidP="002C4338">
            <w:pPr>
              <w:jc w:val="right"/>
              <w:rPr>
                <w:rFonts w:ascii="Times New Roman" w:hAnsi="Times New Roman" w:cs="Times New Roman"/>
                <w:sz w:val="20"/>
                <w:szCs w:val="20"/>
              </w:rPr>
            </w:pPr>
          </w:p>
        </w:tc>
      </w:tr>
      <w:tr w:rsidR="00B11B0A" w:rsidRPr="00B11B0A" w:rsidTr="002C4338">
        <w:trPr>
          <w:trHeight w:val="448"/>
          <w:jc w:val="center"/>
        </w:trPr>
        <w:tc>
          <w:tcPr>
            <w:tcW w:w="3419" w:type="dxa"/>
            <w:tcBorders>
              <w:top w:val="single" w:sz="6" w:space="0" w:color="auto"/>
              <w:left w:val="single" w:sz="6" w:space="0" w:color="auto"/>
              <w:bottom w:val="single" w:sz="6" w:space="0" w:color="auto"/>
              <w:right w:val="single" w:sz="6" w:space="0" w:color="auto"/>
            </w:tcBorders>
            <w:vAlign w:val="bottom"/>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Дотации бюджетам сельских поселений на выравнивание бюджетной обеспеченности из бюджетов муниципальных районов</w:t>
            </w:r>
          </w:p>
        </w:tc>
        <w:tc>
          <w:tcPr>
            <w:tcW w:w="2551" w:type="dxa"/>
            <w:tcBorders>
              <w:top w:val="single" w:sz="6" w:space="0" w:color="auto"/>
              <w:left w:val="single" w:sz="6" w:space="0" w:color="auto"/>
              <w:bottom w:val="single" w:sz="6" w:space="0" w:color="auto"/>
              <w:right w:val="single" w:sz="4" w:space="0" w:color="auto"/>
            </w:tcBorders>
            <w:vAlign w:val="bottom"/>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xml:space="preserve"> 2 02 16001 10 0000 150</w:t>
            </w:r>
          </w:p>
        </w:tc>
        <w:tc>
          <w:tcPr>
            <w:tcW w:w="1276" w:type="dxa"/>
            <w:tcBorders>
              <w:top w:val="single" w:sz="4" w:space="0" w:color="auto"/>
              <w:left w:val="single" w:sz="4" w:space="0" w:color="auto"/>
              <w:bottom w:val="single" w:sz="6" w:space="0" w:color="auto"/>
              <w:right w:val="single" w:sz="4" w:space="0" w:color="auto"/>
            </w:tcBorders>
          </w:tcPr>
          <w:p w:rsidR="00B11B0A" w:rsidRPr="00B11B0A" w:rsidRDefault="00B11B0A" w:rsidP="002C4338">
            <w:pPr>
              <w:jc w:val="right"/>
              <w:rPr>
                <w:rFonts w:ascii="Times New Roman" w:hAnsi="Times New Roman" w:cs="Times New Roman"/>
                <w:sz w:val="20"/>
                <w:szCs w:val="20"/>
              </w:rPr>
            </w:pPr>
          </w:p>
          <w:p w:rsidR="00B11B0A" w:rsidRPr="00B11B0A" w:rsidRDefault="00B11B0A" w:rsidP="002C4338">
            <w:pPr>
              <w:jc w:val="right"/>
              <w:rPr>
                <w:rFonts w:ascii="Times New Roman" w:hAnsi="Times New Roman" w:cs="Times New Roman"/>
                <w:sz w:val="20"/>
                <w:szCs w:val="20"/>
              </w:rPr>
            </w:pPr>
          </w:p>
          <w:p w:rsidR="00B11B0A" w:rsidRPr="00B11B0A" w:rsidRDefault="00B11B0A" w:rsidP="002C4338">
            <w:pPr>
              <w:jc w:val="right"/>
              <w:rPr>
                <w:rFonts w:ascii="Times New Roman" w:hAnsi="Times New Roman" w:cs="Times New Roman"/>
                <w:sz w:val="20"/>
                <w:szCs w:val="20"/>
              </w:rPr>
            </w:pPr>
          </w:p>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903,407</w:t>
            </w:r>
          </w:p>
        </w:tc>
        <w:tc>
          <w:tcPr>
            <w:tcW w:w="1276" w:type="dxa"/>
            <w:tcBorders>
              <w:top w:val="single" w:sz="4" w:space="0" w:color="auto"/>
              <w:left w:val="single" w:sz="4" w:space="0" w:color="auto"/>
              <w:bottom w:val="single" w:sz="6" w:space="0" w:color="auto"/>
              <w:right w:val="single" w:sz="4" w:space="0" w:color="auto"/>
            </w:tcBorders>
          </w:tcPr>
          <w:p w:rsidR="00B11B0A" w:rsidRPr="00B11B0A" w:rsidRDefault="00B11B0A" w:rsidP="002C4338">
            <w:pPr>
              <w:jc w:val="right"/>
              <w:rPr>
                <w:rFonts w:ascii="Times New Roman" w:hAnsi="Times New Roman" w:cs="Times New Roman"/>
                <w:sz w:val="20"/>
                <w:szCs w:val="20"/>
              </w:rPr>
            </w:pPr>
          </w:p>
          <w:p w:rsidR="00B11B0A" w:rsidRPr="00B11B0A" w:rsidRDefault="00B11B0A" w:rsidP="002C4338">
            <w:pPr>
              <w:jc w:val="right"/>
              <w:rPr>
                <w:rFonts w:ascii="Times New Roman" w:hAnsi="Times New Roman" w:cs="Times New Roman"/>
                <w:sz w:val="20"/>
                <w:szCs w:val="20"/>
              </w:rPr>
            </w:pPr>
          </w:p>
          <w:p w:rsidR="00B11B0A" w:rsidRPr="00B11B0A" w:rsidRDefault="00B11B0A" w:rsidP="002C4338">
            <w:pPr>
              <w:jc w:val="right"/>
              <w:rPr>
                <w:rFonts w:ascii="Times New Roman" w:hAnsi="Times New Roman" w:cs="Times New Roman"/>
                <w:sz w:val="20"/>
                <w:szCs w:val="20"/>
              </w:rPr>
            </w:pPr>
          </w:p>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1681,820</w:t>
            </w:r>
          </w:p>
        </w:tc>
        <w:tc>
          <w:tcPr>
            <w:tcW w:w="1276" w:type="dxa"/>
            <w:tcBorders>
              <w:top w:val="single" w:sz="4" w:space="0" w:color="auto"/>
              <w:left w:val="single" w:sz="4" w:space="0" w:color="auto"/>
              <w:bottom w:val="single" w:sz="6" w:space="0" w:color="auto"/>
              <w:right w:val="single" w:sz="4" w:space="0" w:color="auto"/>
            </w:tcBorders>
          </w:tcPr>
          <w:p w:rsidR="00B11B0A" w:rsidRPr="00B11B0A" w:rsidRDefault="00B11B0A" w:rsidP="002C4338">
            <w:pPr>
              <w:jc w:val="right"/>
              <w:rPr>
                <w:rFonts w:ascii="Times New Roman" w:hAnsi="Times New Roman" w:cs="Times New Roman"/>
                <w:sz w:val="20"/>
                <w:szCs w:val="20"/>
              </w:rPr>
            </w:pPr>
          </w:p>
          <w:p w:rsidR="00B11B0A" w:rsidRPr="00B11B0A" w:rsidRDefault="00B11B0A" w:rsidP="002C4338">
            <w:pPr>
              <w:jc w:val="right"/>
              <w:rPr>
                <w:rFonts w:ascii="Times New Roman" w:hAnsi="Times New Roman" w:cs="Times New Roman"/>
                <w:sz w:val="20"/>
                <w:szCs w:val="20"/>
              </w:rPr>
            </w:pPr>
          </w:p>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1472,787</w:t>
            </w:r>
          </w:p>
        </w:tc>
      </w:tr>
      <w:tr w:rsidR="00B11B0A" w:rsidRPr="00B11B0A" w:rsidTr="002C4338">
        <w:trPr>
          <w:trHeight w:val="353"/>
          <w:jc w:val="center"/>
        </w:trPr>
        <w:tc>
          <w:tcPr>
            <w:tcW w:w="3419" w:type="dxa"/>
            <w:tcBorders>
              <w:top w:val="single" w:sz="6" w:space="0" w:color="auto"/>
              <w:left w:val="single" w:sz="6" w:space="0" w:color="auto"/>
              <w:bottom w:val="single" w:sz="6" w:space="0" w:color="auto"/>
              <w:right w:val="single" w:sz="6" w:space="0" w:color="auto"/>
            </w:tcBorders>
          </w:tcPr>
          <w:p w:rsidR="00B11B0A" w:rsidRPr="00B11B0A" w:rsidRDefault="00B11B0A" w:rsidP="002C4338">
            <w:pPr>
              <w:autoSpaceDE w:val="0"/>
              <w:autoSpaceDN w:val="0"/>
              <w:adjustRightInd w:val="0"/>
              <w:rPr>
                <w:rFonts w:ascii="Times New Roman" w:hAnsi="Times New Roman" w:cs="Times New Roman"/>
                <w:b/>
                <w:color w:val="000000"/>
                <w:sz w:val="20"/>
                <w:szCs w:val="20"/>
              </w:rPr>
            </w:pPr>
            <w:r w:rsidRPr="00B11B0A">
              <w:rPr>
                <w:rFonts w:ascii="Times New Roman" w:hAnsi="Times New Roman" w:cs="Times New Roman"/>
                <w:b/>
                <w:sz w:val="20"/>
                <w:szCs w:val="20"/>
              </w:rPr>
              <w:t>Субвенции бюджетам бюджетной системы Российской Федерации</w:t>
            </w:r>
          </w:p>
        </w:tc>
        <w:tc>
          <w:tcPr>
            <w:tcW w:w="2551" w:type="dxa"/>
            <w:tcBorders>
              <w:top w:val="single" w:sz="6" w:space="0" w:color="auto"/>
              <w:left w:val="single" w:sz="6" w:space="0" w:color="auto"/>
              <w:bottom w:val="single" w:sz="6" w:space="0" w:color="auto"/>
              <w:right w:val="single" w:sz="4" w:space="0" w:color="auto"/>
            </w:tcBorders>
          </w:tcPr>
          <w:p w:rsidR="00B11B0A" w:rsidRPr="00B11B0A" w:rsidRDefault="00B11B0A" w:rsidP="002C4338">
            <w:pPr>
              <w:autoSpaceDE w:val="0"/>
              <w:autoSpaceDN w:val="0"/>
              <w:adjustRightInd w:val="0"/>
              <w:jc w:val="center"/>
              <w:rPr>
                <w:rFonts w:ascii="Times New Roman" w:hAnsi="Times New Roman" w:cs="Times New Roman"/>
                <w:b/>
                <w:color w:val="000000"/>
                <w:sz w:val="20"/>
                <w:szCs w:val="20"/>
              </w:rPr>
            </w:pPr>
            <w:r w:rsidRPr="00B11B0A">
              <w:rPr>
                <w:rFonts w:ascii="Times New Roman" w:hAnsi="Times New Roman" w:cs="Times New Roman"/>
                <w:b/>
                <w:sz w:val="20"/>
                <w:szCs w:val="20"/>
              </w:rPr>
              <w:t>2 02 03000 00 0000 150</w:t>
            </w:r>
          </w:p>
        </w:tc>
        <w:tc>
          <w:tcPr>
            <w:tcW w:w="1276" w:type="dxa"/>
            <w:tcBorders>
              <w:top w:val="single" w:sz="6" w:space="0" w:color="auto"/>
              <w:left w:val="single" w:sz="6" w:space="0" w:color="auto"/>
              <w:bottom w:val="single" w:sz="6" w:space="0" w:color="auto"/>
              <w:right w:val="single" w:sz="6" w:space="0" w:color="auto"/>
            </w:tcBorders>
          </w:tcPr>
          <w:p w:rsidR="00B11B0A" w:rsidRPr="00B11B0A" w:rsidRDefault="00B11B0A" w:rsidP="002C4338">
            <w:pPr>
              <w:jc w:val="right"/>
              <w:rPr>
                <w:rFonts w:ascii="Times New Roman" w:hAnsi="Times New Roman" w:cs="Times New Roman"/>
                <w:b/>
                <w:sz w:val="20"/>
                <w:szCs w:val="20"/>
              </w:rPr>
            </w:pPr>
            <w:r w:rsidRPr="00B11B0A">
              <w:rPr>
                <w:rFonts w:ascii="Times New Roman" w:hAnsi="Times New Roman" w:cs="Times New Roman"/>
                <w:b/>
                <w:sz w:val="20"/>
                <w:szCs w:val="20"/>
              </w:rPr>
              <w:t>223,600</w:t>
            </w:r>
          </w:p>
        </w:tc>
        <w:tc>
          <w:tcPr>
            <w:tcW w:w="1276" w:type="dxa"/>
            <w:tcBorders>
              <w:top w:val="single" w:sz="6" w:space="0" w:color="auto"/>
              <w:left w:val="single" w:sz="6" w:space="0" w:color="auto"/>
              <w:bottom w:val="single" w:sz="6" w:space="0" w:color="auto"/>
              <w:right w:val="single" w:sz="6" w:space="0" w:color="auto"/>
            </w:tcBorders>
          </w:tcPr>
          <w:p w:rsidR="00B11B0A" w:rsidRPr="00B11B0A" w:rsidRDefault="00B11B0A" w:rsidP="002C4338">
            <w:pPr>
              <w:jc w:val="right"/>
              <w:rPr>
                <w:rFonts w:ascii="Times New Roman" w:hAnsi="Times New Roman" w:cs="Times New Roman"/>
                <w:b/>
                <w:sz w:val="20"/>
                <w:szCs w:val="20"/>
              </w:rPr>
            </w:pPr>
            <w:r w:rsidRPr="00B11B0A">
              <w:rPr>
                <w:rFonts w:ascii="Times New Roman" w:hAnsi="Times New Roman" w:cs="Times New Roman"/>
                <w:b/>
                <w:sz w:val="20"/>
                <w:szCs w:val="20"/>
              </w:rPr>
              <w:t>249,400</w:t>
            </w:r>
          </w:p>
        </w:tc>
        <w:tc>
          <w:tcPr>
            <w:tcW w:w="1276" w:type="dxa"/>
            <w:tcBorders>
              <w:top w:val="single" w:sz="6" w:space="0" w:color="auto"/>
              <w:left w:val="single" w:sz="6" w:space="0" w:color="auto"/>
              <w:bottom w:val="single" w:sz="6" w:space="0" w:color="auto"/>
              <w:right w:val="single" w:sz="6" w:space="0" w:color="auto"/>
            </w:tcBorders>
          </w:tcPr>
          <w:p w:rsidR="00B11B0A" w:rsidRPr="00B11B0A" w:rsidRDefault="00B11B0A" w:rsidP="002C4338">
            <w:pPr>
              <w:jc w:val="right"/>
              <w:rPr>
                <w:rFonts w:ascii="Times New Roman" w:hAnsi="Times New Roman" w:cs="Times New Roman"/>
                <w:b/>
                <w:sz w:val="20"/>
                <w:szCs w:val="20"/>
              </w:rPr>
            </w:pPr>
            <w:r w:rsidRPr="00B11B0A">
              <w:rPr>
                <w:rFonts w:ascii="Times New Roman" w:hAnsi="Times New Roman" w:cs="Times New Roman"/>
                <w:b/>
                <w:sz w:val="20"/>
                <w:szCs w:val="20"/>
              </w:rPr>
              <w:t>317,400</w:t>
            </w:r>
          </w:p>
        </w:tc>
      </w:tr>
      <w:tr w:rsidR="00B11B0A" w:rsidRPr="00B11B0A" w:rsidTr="002C4338">
        <w:trPr>
          <w:trHeight w:val="445"/>
          <w:jc w:val="center"/>
        </w:trPr>
        <w:tc>
          <w:tcPr>
            <w:tcW w:w="3419" w:type="dxa"/>
            <w:tcBorders>
              <w:top w:val="single" w:sz="6" w:space="0" w:color="auto"/>
              <w:left w:val="single" w:sz="6" w:space="0" w:color="auto"/>
              <w:bottom w:val="single" w:sz="6" w:space="0" w:color="auto"/>
              <w:right w:val="single" w:sz="6" w:space="0" w:color="auto"/>
            </w:tcBorders>
          </w:tcPr>
          <w:p w:rsidR="00B11B0A" w:rsidRPr="00B11B0A" w:rsidRDefault="00B11B0A" w:rsidP="002C4338">
            <w:pPr>
              <w:autoSpaceDE w:val="0"/>
              <w:autoSpaceDN w:val="0"/>
              <w:adjustRightInd w:val="0"/>
              <w:rPr>
                <w:rFonts w:ascii="Times New Roman" w:hAnsi="Times New Roman" w:cs="Times New Roman"/>
                <w:b/>
                <w:color w:val="000000"/>
                <w:sz w:val="20"/>
                <w:szCs w:val="20"/>
              </w:rPr>
            </w:pPr>
            <w:r w:rsidRPr="00B11B0A">
              <w:rPr>
                <w:rFonts w:ascii="Times New Roman" w:hAnsi="Times New Roman" w:cs="Times New Roman"/>
                <w:b/>
                <w:sz w:val="20"/>
                <w:szCs w:val="20"/>
              </w:rPr>
              <w:t>Субвенции бюджетам сельских поселений</w:t>
            </w:r>
          </w:p>
        </w:tc>
        <w:tc>
          <w:tcPr>
            <w:tcW w:w="2551" w:type="dxa"/>
            <w:tcBorders>
              <w:top w:val="single" w:sz="6" w:space="0" w:color="auto"/>
              <w:left w:val="single" w:sz="6" w:space="0" w:color="auto"/>
              <w:bottom w:val="single" w:sz="6" w:space="0" w:color="auto"/>
              <w:right w:val="single" w:sz="4" w:space="0" w:color="auto"/>
            </w:tcBorders>
          </w:tcPr>
          <w:p w:rsidR="00B11B0A" w:rsidRPr="00B11B0A" w:rsidRDefault="00B11B0A" w:rsidP="002C4338">
            <w:pPr>
              <w:autoSpaceDE w:val="0"/>
              <w:autoSpaceDN w:val="0"/>
              <w:adjustRightInd w:val="0"/>
              <w:jc w:val="center"/>
              <w:rPr>
                <w:rFonts w:ascii="Times New Roman" w:hAnsi="Times New Roman" w:cs="Times New Roman"/>
                <w:b/>
                <w:sz w:val="20"/>
                <w:szCs w:val="20"/>
              </w:rPr>
            </w:pPr>
            <w:r w:rsidRPr="00B11B0A">
              <w:rPr>
                <w:rFonts w:ascii="Times New Roman" w:hAnsi="Times New Roman" w:cs="Times New Roman"/>
                <w:b/>
                <w:sz w:val="20"/>
                <w:szCs w:val="20"/>
              </w:rPr>
              <w:t>2 02 03000 10 0000 150</w:t>
            </w:r>
          </w:p>
        </w:tc>
        <w:tc>
          <w:tcPr>
            <w:tcW w:w="1276" w:type="dxa"/>
            <w:tcBorders>
              <w:top w:val="single" w:sz="6" w:space="0" w:color="auto"/>
              <w:left w:val="single" w:sz="6" w:space="0" w:color="auto"/>
              <w:bottom w:val="single" w:sz="6" w:space="0" w:color="auto"/>
              <w:right w:val="single" w:sz="6" w:space="0" w:color="auto"/>
            </w:tcBorders>
          </w:tcPr>
          <w:p w:rsidR="00B11B0A" w:rsidRPr="00B11B0A" w:rsidRDefault="00B11B0A" w:rsidP="002C4338">
            <w:pPr>
              <w:jc w:val="right"/>
              <w:rPr>
                <w:rFonts w:ascii="Times New Roman" w:hAnsi="Times New Roman" w:cs="Times New Roman"/>
                <w:b/>
                <w:sz w:val="20"/>
                <w:szCs w:val="20"/>
              </w:rPr>
            </w:pPr>
            <w:r w:rsidRPr="00B11B0A">
              <w:rPr>
                <w:rFonts w:ascii="Times New Roman" w:hAnsi="Times New Roman" w:cs="Times New Roman"/>
                <w:b/>
                <w:sz w:val="20"/>
                <w:szCs w:val="20"/>
              </w:rPr>
              <w:t>223,600</w:t>
            </w:r>
          </w:p>
        </w:tc>
        <w:tc>
          <w:tcPr>
            <w:tcW w:w="1276" w:type="dxa"/>
            <w:tcBorders>
              <w:top w:val="single" w:sz="6" w:space="0" w:color="auto"/>
              <w:left w:val="single" w:sz="6" w:space="0" w:color="auto"/>
              <w:bottom w:val="single" w:sz="6" w:space="0" w:color="auto"/>
              <w:right w:val="single" w:sz="6" w:space="0" w:color="auto"/>
            </w:tcBorders>
          </w:tcPr>
          <w:p w:rsidR="00B11B0A" w:rsidRPr="00B11B0A" w:rsidRDefault="00B11B0A" w:rsidP="002C4338">
            <w:pPr>
              <w:jc w:val="right"/>
              <w:rPr>
                <w:rFonts w:ascii="Times New Roman" w:hAnsi="Times New Roman" w:cs="Times New Roman"/>
                <w:b/>
                <w:sz w:val="20"/>
                <w:szCs w:val="20"/>
              </w:rPr>
            </w:pPr>
            <w:r w:rsidRPr="00B11B0A">
              <w:rPr>
                <w:rFonts w:ascii="Times New Roman" w:hAnsi="Times New Roman" w:cs="Times New Roman"/>
                <w:b/>
                <w:sz w:val="20"/>
                <w:szCs w:val="20"/>
              </w:rPr>
              <w:t>249,400</w:t>
            </w:r>
          </w:p>
        </w:tc>
        <w:tc>
          <w:tcPr>
            <w:tcW w:w="1276" w:type="dxa"/>
            <w:tcBorders>
              <w:top w:val="single" w:sz="6" w:space="0" w:color="auto"/>
              <w:left w:val="single" w:sz="6" w:space="0" w:color="auto"/>
              <w:bottom w:val="single" w:sz="6" w:space="0" w:color="auto"/>
              <w:right w:val="single" w:sz="6" w:space="0" w:color="auto"/>
            </w:tcBorders>
          </w:tcPr>
          <w:p w:rsidR="00B11B0A" w:rsidRPr="00B11B0A" w:rsidRDefault="00B11B0A" w:rsidP="002C4338">
            <w:pPr>
              <w:jc w:val="right"/>
              <w:rPr>
                <w:rFonts w:ascii="Times New Roman" w:hAnsi="Times New Roman" w:cs="Times New Roman"/>
                <w:b/>
                <w:sz w:val="20"/>
                <w:szCs w:val="20"/>
              </w:rPr>
            </w:pPr>
            <w:r w:rsidRPr="00B11B0A">
              <w:rPr>
                <w:rFonts w:ascii="Times New Roman" w:hAnsi="Times New Roman" w:cs="Times New Roman"/>
                <w:b/>
                <w:sz w:val="20"/>
                <w:szCs w:val="20"/>
              </w:rPr>
              <w:t>317,400</w:t>
            </w:r>
          </w:p>
        </w:tc>
      </w:tr>
      <w:tr w:rsidR="00B11B0A" w:rsidRPr="00B11B0A" w:rsidTr="002C4338">
        <w:trPr>
          <w:trHeight w:val="744"/>
          <w:jc w:val="center"/>
        </w:trPr>
        <w:tc>
          <w:tcPr>
            <w:tcW w:w="3419" w:type="dxa"/>
            <w:tcBorders>
              <w:top w:val="single" w:sz="6" w:space="0" w:color="auto"/>
              <w:left w:val="single" w:sz="6" w:space="0" w:color="auto"/>
              <w:bottom w:val="single" w:sz="6" w:space="0" w:color="auto"/>
              <w:right w:val="single" w:sz="6" w:space="0" w:color="auto"/>
            </w:tcBorders>
          </w:tcPr>
          <w:p w:rsidR="00B11B0A" w:rsidRPr="00B11B0A" w:rsidRDefault="00B11B0A" w:rsidP="002C4338">
            <w:pPr>
              <w:rPr>
                <w:rFonts w:ascii="Times New Roman" w:hAnsi="Times New Roman" w:cs="Times New Roman"/>
                <w:color w:val="000000"/>
                <w:sz w:val="20"/>
                <w:szCs w:val="20"/>
              </w:rPr>
            </w:pPr>
            <w:r w:rsidRPr="00B11B0A">
              <w:rPr>
                <w:rFonts w:ascii="Times New Roman" w:hAnsi="Times New Roman" w:cs="Times New Roman"/>
                <w:sz w:val="20"/>
                <w:szCs w:val="20"/>
              </w:rPr>
              <w:t xml:space="preserve">Субвенции бюджетам сельских поселений на </w:t>
            </w:r>
            <w:proofErr w:type="gramStart"/>
            <w:r w:rsidRPr="00B11B0A">
              <w:rPr>
                <w:rFonts w:ascii="Times New Roman" w:hAnsi="Times New Roman" w:cs="Times New Roman"/>
                <w:sz w:val="20"/>
                <w:szCs w:val="20"/>
              </w:rPr>
              <w:t>осуществление  первичного</w:t>
            </w:r>
            <w:proofErr w:type="gramEnd"/>
            <w:r w:rsidRPr="00B11B0A">
              <w:rPr>
                <w:rFonts w:ascii="Times New Roman" w:hAnsi="Times New Roman" w:cs="Times New Roman"/>
                <w:sz w:val="20"/>
                <w:szCs w:val="20"/>
              </w:rPr>
              <w:t xml:space="preserve"> воинского учета на территориях, где отсутствуют военные комиссариаты</w:t>
            </w:r>
          </w:p>
        </w:tc>
        <w:tc>
          <w:tcPr>
            <w:tcW w:w="2551" w:type="dxa"/>
            <w:tcBorders>
              <w:top w:val="single" w:sz="6" w:space="0" w:color="auto"/>
              <w:left w:val="single" w:sz="6" w:space="0" w:color="auto"/>
              <w:bottom w:val="single" w:sz="6" w:space="0" w:color="auto"/>
              <w:right w:val="single" w:sz="4" w:space="0" w:color="auto"/>
            </w:tcBorders>
          </w:tcPr>
          <w:p w:rsidR="00B11B0A" w:rsidRPr="00B11B0A" w:rsidRDefault="00B11B0A" w:rsidP="002C4338">
            <w:pPr>
              <w:autoSpaceDE w:val="0"/>
              <w:autoSpaceDN w:val="0"/>
              <w:adjustRightInd w:val="0"/>
              <w:jc w:val="center"/>
              <w:rPr>
                <w:rFonts w:ascii="Times New Roman" w:hAnsi="Times New Roman" w:cs="Times New Roman"/>
                <w:color w:val="000000"/>
                <w:sz w:val="20"/>
                <w:szCs w:val="20"/>
              </w:rPr>
            </w:pPr>
            <w:r w:rsidRPr="00B11B0A">
              <w:rPr>
                <w:rFonts w:ascii="Times New Roman" w:hAnsi="Times New Roman" w:cs="Times New Roman"/>
                <w:color w:val="000000"/>
                <w:sz w:val="20"/>
                <w:szCs w:val="20"/>
              </w:rPr>
              <w:t>2 02 35118 10 9603 150</w:t>
            </w:r>
          </w:p>
        </w:tc>
        <w:tc>
          <w:tcPr>
            <w:tcW w:w="1276" w:type="dxa"/>
            <w:tcBorders>
              <w:top w:val="single" w:sz="6" w:space="0" w:color="auto"/>
              <w:left w:val="single" w:sz="6" w:space="0" w:color="auto"/>
              <w:bottom w:val="single" w:sz="6" w:space="0" w:color="auto"/>
              <w:right w:val="single" w:sz="6" w:space="0" w:color="auto"/>
            </w:tcBorders>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223,600</w:t>
            </w:r>
          </w:p>
        </w:tc>
        <w:tc>
          <w:tcPr>
            <w:tcW w:w="1276" w:type="dxa"/>
            <w:tcBorders>
              <w:top w:val="single" w:sz="6" w:space="0" w:color="auto"/>
              <w:left w:val="single" w:sz="6" w:space="0" w:color="auto"/>
              <w:bottom w:val="single" w:sz="6" w:space="0" w:color="auto"/>
              <w:right w:val="single" w:sz="6" w:space="0" w:color="auto"/>
            </w:tcBorders>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249,400</w:t>
            </w:r>
          </w:p>
        </w:tc>
        <w:tc>
          <w:tcPr>
            <w:tcW w:w="1276" w:type="dxa"/>
            <w:tcBorders>
              <w:top w:val="single" w:sz="6" w:space="0" w:color="auto"/>
              <w:left w:val="single" w:sz="6" w:space="0" w:color="auto"/>
              <w:bottom w:val="single" w:sz="6" w:space="0" w:color="auto"/>
              <w:right w:val="single" w:sz="6" w:space="0" w:color="auto"/>
            </w:tcBorders>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317,400</w:t>
            </w:r>
          </w:p>
        </w:tc>
      </w:tr>
      <w:tr w:rsidR="00B11B0A" w:rsidRPr="00B11B0A" w:rsidTr="002C4338">
        <w:trPr>
          <w:trHeight w:val="744"/>
          <w:jc w:val="center"/>
        </w:trPr>
        <w:tc>
          <w:tcPr>
            <w:tcW w:w="3419" w:type="dxa"/>
            <w:tcBorders>
              <w:top w:val="single" w:sz="6" w:space="0" w:color="auto"/>
              <w:left w:val="single" w:sz="6" w:space="0" w:color="auto"/>
              <w:bottom w:val="single" w:sz="6" w:space="0" w:color="auto"/>
              <w:right w:val="single" w:sz="6" w:space="0" w:color="auto"/>
            </w:tcBorders>
          </w:tcPr>
          <w:p w:rsidR="00B11B0A" w:rsidRPr="00B11B0A" w:rsidRDefault="00B11B0A" w:rsidP="002C4338">
            <w:pPr>
              <w:rPr>
                <w:rFonts w:ascii="Times New Roman" w:hAnsi="Times New Roman" w:cs="Times New Roman"/>
                <w:sz w:val="20"/>
                <w:szCs w:val="20"/>
              </w:rPr>
            </w:pPr>
            <w:r w:rsidRPr="00B11B0A">
              <w:rPr>
                <w:rFonts w:ascii="Times New Roman" w:hAnsi="Times New Roman" w:cs="Times New Roman"/>
                <w:b/>
                <w:sz w:val="20"/>
                <w:szCs w:val="20"/>
              </w:rPr>
              <w:t>Прочие межбюджетные трансферты, передаваемые бюджетам сельских поселений</w:t>
            </w:r>
          </w:p>
        </w:tc>
        <w:tc>
          <w:tcPr>
            <w:tcW w:w="2551" w:type="dxa"/>
            <w:tcBorders>
              <w:top w:val="single" w:sz="6" w:space="0" w:color="auto"/>
              <w:left w:val="single" w:sz="6" w:space="0" w:color="auto"/>
              <w:bottom w:val="single" w:sz="6" w:space="0" w:color="auto"/>
              <w:right w:val="single" w:sz="4" w:space="0" w:color="auto"/>
            </w:tcBorders>
          </w:tcPr>
          <w:p w:rsidR="00B11B0A" w:rsidRPr="00B11B0A" w:rsidRDefault="00B11B0A" w:rsidP="002C4338">
            <w:pPr>
              <w:autoSpaceDE w:val="0"/>
              <w:autoSpaceDN w:val="0"/>
              <w:adjustRightInd w:val="0"/>
              <w:jc w:val="center"/>
              <w:rPr>
                <w:rFonts w:ascii="Times New Roman" w:hAnsi="Times New Roman" w:cs="Times New Roman"/>
                <w:b/>
                <w:color w:val="000000"/>
                <w:sz w:val="20"/>
                <w:szCs w:val="20"/>
              </w:rPr>
            </w:pPr>
            <w:r w:rsidRPr="00B11B0A">
              <w:rPr>
                <w:rFonts w:ascii="Times New Roman" w:hAnsi="Times New Roman" w:cs="Times New Roman"/>
                <w:b/>
                <w:sz w:val="20"/>
                <w:szCs w:val="20"/>
              </w:rPr>
              <w:t>2 02 49999 10 0000 150</w:t>
            </w:r>
          </w:p>
        </w:tc>
        <w:tc>
          <w:tcPr>
            <w:tcW w:w="1276" w:type="dxa"/>
            <w:tcBorders>
              <w:top w:val="single" w:sz="6" w:space="0" w:color="auto"/>
              <w:left w:val="single" w:sz="6" w:space="0" w:color="auto"/>
              <w:bottom w:val="single" w:sz="6" w:space="0" w:color="auto"/>
              <w:right w:val="single" w:sz="6" w:space="0" w:color="auto"/>
            </w:tcBorders>
          </w:tcPr>
          <w:p w:rsidR="00B11B0A" w:rsidRPr="00B11B0A" w:rsidRDefault="00B11B0A" w:rsidP="002C4338">
            <w:pPr>
              <w:jc w:val="right"/>
              <w:rPr>
                <w:rFonts w:ascii="Times New Roman" w:hAnsi="Times New Roman" w:cs="Times New Roman"/>
                <w:b/>
                <w:sz w:val="20"/>
                <w:szCs w:val="20"/>
              </w:rPr>
            </w:pPr>
            <w:r w:rsidRPr="00B11B0A">
              <w:rPr>
                <w:rFonts w:ascii="Times New Roman" w:hAnsi="Times New Roman" w:cs="Times New Roman"/>
                <w:b/>
                <w:sz w:val="20"/>
                <w:szCs w:val="20"/>
              </w:rPr>
              <w:t>270,000</w:t>
            </w:r>
          </w:p>
        </w:tc>
        <w:tc>
          <w:tcPr>
            <w:tcW w:w="1276" w:type="dxa"/>
            <w:tcBorders>
              <w:top w:val="single" w:sz="6" w:space="0" w:color="auto"/>
              <w:left w:val="single" w:sz="6" w:space="0" w:color="auto"/>
              <w:bottom w:val="single" w:sz="6" w:space="0" w:color="auto"/>
              <w:right w:val="single" w:sz="6" w:space="0" w:color="auto"/>
            </w:tcBorders>
          </w:tcPr>
          <w:p w:rsidR="00B11B0A" w:rsidRPr="00B11B0A" w:rsidRDefault="00B11B0A" w:rsidP="002C4338">
            <w:pPr>
              <w:jc w:val="right"/>
              <w:rPr>
                <w:rFonts w:ascii="Times New Roman" w:hAnsi="Times New Roman" w:cs="Times New Roman"/>
                <w:b/>
                <w:sz w:val="20"/>
                <w:szCs w:val="20"/>
              </w:rPr>
            </w:pPr>
          </w:p>
        </w:tc>
        <w:tc>
          <w:tcPr>
            <w:tcW w:w="1276" w:type="dxa"/>
            <w:tcBorders>
              <w:top w:val="single" w:sz="6" w:space="0" w:color="auto"/>
              <w:left w:val="single" w:sz="6" w:space="0" w:color="auto"/>
              <w:bottom w:val="single" w:sz="6" w:space="0" w:color="auto"/>
              <w:right w:val="single" w:sz="6" w:space="0" w:color="auto"/>
            </w:tcBorders>
          </w:tcPr>
          <w:p w:rsidR="00B11B0A" w:rsidRPr="00B11B0A" w:rsidRDefault="00B11B0A" w:rsidP="002C4338">
            <w:pPr>
              <w:jc w:val="right"/>
              <w:rPr>
                <w:rFonts w:ascii="Times New Roman" w:hAnsi="Times New Roman" w:cs="Times New Roman"/>
                <w:sz w:val="20"/>
                <w:szCs w:val="20"/>
              </w:rPr>
            </w:pPr>
          </w:p>
        </w:tc>
      </w:tr>
      <w:tr w:rsidR="00B11B0A" w:rsidRPr="00B11B0A" w:rsidTr="002C4338">
        <w:trPr>
          <w:trHeight w:val="744"/>
          <w:jc w:val="center"/>
        </w:trPr>
        <w:tc>
          <w:tcPr>
            <w:tcW w:w="3419" w:type="dxa"/>
            <w:tcBorders>
              <w:top w:val="single" w:sz="6" w:space="0" w:color="auto"/>
              <w:left w:val="single" w:sz="6" w:space="0" w:color="auto"/>
              <w:bottom w:val="single" w:sz="6" w:space="0" w:color="auto"/>
              <w:right w:val="single" w:sz="6" w:space="0" w:color="auto"/>
            </w:tcBorders>
          </w:tcPr>
          <w:p w:rsidR="00B11B0A" w:rsidRPr="00B11B0A" w:rsidRDefault="00B11B0A" w:rsidP="002C4338">
            <w:pPr>
              <w:rPr>
                <w:rFonts w:ascii="Times New Roman" w:hAnsi="Times New Roman" w:cs="Times New Roman"/>
                <w:sz w:val="20"/>
                <w:szCs w:val="20"/>
              </w:rPr>
            </w:pPr>
            <w:r w:rsidRPr="00B11B0A">
              <w:rPr>
                <w:rFonts w:ascii="Times New Roman" w:hAnsi="Times New Roman" w:cs="Times New Roman"/>
                <w:sz w:val="20"/>
                <w:szCs w:val="20"/>
              </w:rPr>
              <w:t>Прочие межбюджетные трансферты бюджетам сельских поселений на поддержку мер по обеспечению сбалансированности бюджетов в рамках заключенных соглашений</w:t>
            </w:r>
          </w:p>
        </w:tc>
        <w:tc>
          <w:tcPr>
            <w:tcW w:w="2551" w:type="dxa"/>
            <w:tcBorders>
              <w:top w:val="single" w:sz="6" w:space="0" w:color="auto"/>
              <w:left w:val="single" w:sz="6" w:space="0" w:color="auto"/>
              <w:bottom w:val="single" w:sz="6" w:space="0" w:color="auto"/>
              <w:right w:val="single" w:sz="4" w:space="0" w:color="auto"/>
            </w:tcBorders>
          </w:tcPr>
          <w:p w:rsidR="00B11B0A" w:rsidRPr="00B11B0A" w:rsidRDefault="00B11B0A" w:rsidP="002C4338">
            <w:pPr>
              <w:autoSpaceDE w:val="0"/>
              <w:autoSpaceDN w:val="0"/>
              <w:adjustRightInd w:val="0"/>
              <w:jc w:val="center"/>
              <w:rPr>
                <w:rFonts w:ascii="Times New Roman" w:hAnsi="Times New Roman" w:cs="Times New Roman"/>
                <w:color w:val="000000"/>
                <w:sz w:val="20"/>
                <w:szCs w:val="20"/>
              </w:rPr>
            </w:pPr>
            <w:r w:rsidRPr="00B11B0A">
              <w:rPr>
                <w:rFonts w:ascii="Times New Roman" w:hAnsi="Times New Roman" w:cs="Times New Roman"/>
                <w:sz w:val="20"/>
                <w:szCs w:val="20"/>
              </w:rPr>
              <w:t>2 02 49999 10 9403 150</w:t>
            </w:r>
          </w:p>
        </w:tc>
        <w:tc>
          <w:tcPr>
            <w:tcW w:w="1276" w:type="dxa"/>
            <w:tcBorders>
              <w:top w:val="single" w:sz="6" w:space="0" w:color="auto"/>
              <w:left w:val="single" w:sz="6" w:space="0" w:color="auto"/>
              <w:bottom w:val="single" w:sz="6" w:space="0" w:color="auto"/>
              <w:right w:val="single" w:sz="6" w:space="0" w:color="auto"/>
            </w:tcBorders>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270,000</w:t>
            </w:r>
          </w:p>
        </w:tc>
        <w:tc>
          <w:tcPr>
            <w:tcW w:w="1276" w:type="dxa"/>
            <w:tcBorders>
              <w:top w:val="single" w:sz="6" w:space="0" w:color="auto"/>
              <w:left w:val="single" w:sz="6" w:space="0" w:color="auto"/>
              <w:bottom w:val="single" w:sz="6" w:space="0" w:color="auto"/>
              <w:right w:val="single" w:sz="6" w:space="0" w:color="auto"/>
            </w:tcBorders>
          </w:tcPr>
          <w:p w:rsidR="00B11B0A" w:rsidRPr="00B11B0A" w:rsidRDefault="00B11B0A" w:rsidP="002C4338">
            <w:pPr>
              <w:jc w:val="right"/>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6" w:space="0" w:color="auto"/>
            </w:tcBorders>
          </w:tcPr>
          <w:p w:rsidR="00B11B0A" w:rsidRPr="00B11B0A" w:rsidRDefault="00B11B0A" w:rsidP="002C4338">
            <w:pPr>
              <w:jc w:val="right"/>
              <w:rPr>
                <w:rFonts w:ascii="Times New Roman" w:hAnsi="Times New Roman" w:cs="Times New Roman"/>
                <w:sz w:val="20"/>
                <w:szCs w:val="20"/>
              </w:rPr>
            </w:pPr>
          </w:p>
        </w:tc>
      </w:tr>
      <w:tr w:rsidR="00B11B0A" w:rsidRPr="00B11B0A" w:rsidTr="002C4338">
        <w:trPr>
          <w:trHeight w:val="369"/>
          <w:jc w:val="center"/>
        </w:trPr>
        <w:tc>
          <w:tcPr>
            <w:tcW w:w="3419" w:type="dxa"/>
            <w:tcBorders>
              <w:top w:val="single" w:sz="6" w:space="0" w:color="auto"/>
              <w:left w:val="single" w:sz="6" w:space="0" w:color="auto"/>
              <w:bottom w:val="single" w:sz="6" w:space="0" w:color="auto"/>
              <w:right w:val="single" w:sz="6" w:space="0" w:color="auto"/>
            </w:tcBorders>
          </w:tcPr>
          <w:p w:rsidR="00B11B0A" w:rsidRPr="00B11B0A" w:rsidRDefault="00B11B0A" w:rsidP="002C4338">
            <w:pPr>
              <w:rPr>
                <w:rFonts w:ascii="Times New Roman" w:hAnsi="Times New Roman" w:cs="Times New Roman"/>
                <w:b/>
                <w:sz w:val="20"/>
                <w:szCs w:val="20"/>
              </w:rPr>
            </w:pPr>
            <w:r w:rsidRPr="00B11B0A">
              <w:rPr>
                <w:rFonts w:ascii="Times New Roman" w:hAnsi="Times New Roman" w:cs="Times New Roman"/>
                <w:b/>
                <w:sz w:val="20"/>
                <w:szCs w:val="20"/>
              </w:rPr>
              <w:t xml:space="preserve">Прочие безвозмездные поступления </w:t>
            </w:r>
          </w:p>
        </w:tc>
        <w:tc>
          <w:tcPr>
            <w:tcW w:w="2551" w:type="dxa"/>
            <w:tcBorders>
              <w:top w:val="single" w:sz="6" w:space="0" w:color="auto"/>
              <w:left w:val="single" w:sz="6" w:space="0" w:color="auto"/>
              <w:bottom w:val="single" w:sz="6" w:space="0" w:color="auto"/>
              <w:right w:val="single" w:sz="4" w:space="0" w:color="auto"/>
            </w:tcBorders>
          </w:tcPr>
          <w:p w:rsidR="00B11B0A" w:rsidRPr="00B11B0A" w:rsidRDefault="00B11B0A" w:rsidP="002C4338">
            <w:pPr>
              <w:autoSpaceDE w:val="0"/>
              <w:autoSpaceDN w:val="0"/>
              <w:adjustRightInd w:val="0"/>
              <w:jc w:val="center"/>
              <w:rPr>
                <w:rFonts w:ascii="Times New Roman" w:hAnsi="Times New Roman" w:cs="Times New Roman"/>
                <w:b/>
                <w:color w:val="000000"/>
                <w:sz w:val="20"/>
                <w:szCs w:val="20"/>
              </w:rPr>
            </w:pPr>
            <w:r w:rsidRPr="00B11B0A">
              <w:rPr>
                <w:rFonts w:ascii="Times New Roman" w:hAnsi="Times New Roman" w:cs="Times New Roman"/>
                <w:color w:val="000000"/>
                <w:sz w:val="20"/>
                <w:szCs w:val="20"/>
              </w:rPr>
              <w:t>2 07 05000 10 0000 150</w:t>
            </w:r>
          </w:p>
        </w:tc>
        <w:tc>
          <w:tcPr>
            <w:tcW w:w="1276" w:type="dxa"/>
            <w:tcBorders>
              <w:top w:val="single" w:sz="6" w:space="0" w:color="auto"/>
              <w:left w:val="single" w:sz="6" w:space="0" w:color="auto"/>
              <w:bottom w:val="single" w:sz="6" w:space="0" w:color="auto"/>
              <w:right w:val="single" w:sz="6" w:space="0" w:color="auto"/>
            </w:tcBorders>
          </w:tcPr>
          <w:p w:rsidR="00B11B0A" w:rsidRPr="00B11B0A" w:rsidRDefault="00B11B0A" w:rsidP="002C4338">
            <w:pPr>
              <w:jc w:val="right"/>
              <w:rPr>
                <w:rFonts w:ascii="Times New Roman" w:hAnsi="Times New Roman" w:cs="Times New Roman"/>
                <w:b/>
                <w:sz w:val="20"/>
                <w:szCs w:val="20"/>
              </w:rPr>
            </w:pPr>
            <w:r w:rsidRPr="00B11B0A">
              <w:rPr>
                <w:rFonts w:ascii="Times New Roman" w:hAnsi="Times New Roman" w:cs="Times New Roman"/>
                <w:b/>
                <w:sz w:val="20"/>
                <w:szCs w:val="20"/>
              </w:rPr>
              <w:t>317,736</w:t>
            </w:r>
          </w:p>
        </w:tc>
        <w:tc>
          <w:tcPr>
            <w:tcW w:w="1276" w:type="dxa"/>
            <w:tcBorders>
              <w:top w:val="single" w:sz="6" w:space="0" w:color="auto"/>
              <w:left w:val="single" w:sz="6" w:space="0" w:color="auto"/>
              <w:bottom w:val="single" w:sz="6" w:space="0" w:color="auto"/>
              <w:right w:val="single" w:sz="6" w:space="0" w:color="auto"/>
            </w:tcBorders>
          </w:tcPr>
          <w:p w:rsidR="00B11B0A" w:rsidRPr="00B11B0A" w:rsidRDefault="00B11B0A" w:rsidP="002C4338">
            <w:pPr>
              <w:jc w:val="right"/>
              <w:rPr>
                <w:rFonts w:ascii="Times New Roman" w:hAnsi="Times New Roman" w:cs="Times New Roman"/>
                <w:b/>
                <w:sz w:val="20"/>
                <w:szCs w:val="20"/>
              </w:rPr>
            </w:pPr>
          </w:p>
        </w:tc>
        <w:tc>
          <w:tcPr>
            <w:tcW w:w="1276" w:type="dxa"/>
            <w:tcBorders>
              <w:top w:val="single" w:sz="6" w:space="0" w:color="auto"/>
              <w:left w:val="single" w:sz="6" w:space="0" w:color="auto"/>
              <w:bottom w:val="single" w:sz="6" w:space="0" w:color="auto"/>
              <w:right w:val="single" w:sz="6" w:space="0" w:color="auto"/>
            </w:tcBorders>
          </w:tcPr>
          <w:p w:rsidR="00B11B0A" w:rsidRPr="00B11B0A" w:rsidRDefault="00B11B0A" w:rsidP="002C4338">
            <w:pPr>
              <w:jc w:val="right"/>
              <w:rPr>
                <w:rFonts w:ascii="Times New Roman" w:hAnsi="Times New Roman" w:cs="Times New Roman"/>
                <w:b/>
                <w:sz w:val="20"/>
                <w:szCs w:val="20"/>
              </w:rPr>
            </w:pPr>
          </w:p>
        </w:tc>
      </w:tr>
      <w:tr w:rsidR="00B11B0A" w:rsidRPr="00B11B0A" w:rsidTr="002C4338">
        <w:trPr>
          <w:trHeight w:val="559"/>
          <w:jc w:val="center"/>
        </w:trPr>
        <w:tc>
          <w:tcPr>
            <w:tcW w:w="3419" w:type="dxa"/>
            <w:tcBorders>
              <w:top w:val="single" w:sz="6" w:space="0" w:color="auto"/>
              <w:left w:val="single" w:sz="6" w:space="0" w:color="auto"/>
              <w:bottom w:val="single" w:sz="6" w:space="0" w:color="auto"/>
              <w:right w:val="single" w:sz="6" w:space="0" w:color="auto"/>
            </w:tcBorders>
          </w:tcPr>
          <w:p w:rsidR="00B11B0A" w:rsidRPr="00B11B0A" w:rsidRDefault="00B11B0A" w:rsidP="002C4338">
            <w:pPr>
              <w:rPr>
                <w:rFonts w:ascii="Times New Roman" w:hAnsi="Times New Roman" w:cs="Times New Roman"/>
                <w:sz w:val="20"/>
                <w:szCs w:val="20"/>
              </w:rPr>
            </w:pPr>
            <w:r w:rsidRPr="00B11B0A">
              <w:rPr>
                <w:rFonts w:ascii="Times New Roman" w:hAnsi="Times New Roman" w:cs="Times New Roman"/>
                <w:sz w:val="20"/>
                <w:szCs w:val="20"/>
              </w:rPr>
              <w:t>Прочие безвозмездные поступления в бюджеты сельских поселений</w:t>
            </w:r>
          </w:p>
        </w:tc>
        <w:tc>
          <w:tcPr>
            <w:tcW w:w="2551" w:type="dxa"/>
            <w:tcBorders>
              <w:top w:val="single" w:sz="6" w:space="0" w:color="auto"/>
              <w:left w:val="single" w:sz="6" w:space="0" w:color="auto"/>
              <w:bottom w:val="single" w:sz="6" w:space="0" w:color="auto"/>
              <w:right w:val="single" w:sz="4" w:space="0" w:color="auto"/>
            </w:tcBorders>
          </w:tcPr>
          <w:p w:rsidR="00B11B0A" w:rsidRPr="00B11B0A" w:rsidRDefault="00B11B0A" w:rsidP="002C4338">
            <w:pPr>
              <w:autoSpaceDE w:val="0"/>
              <w:autoSpaceDN w:val="0"/>
              <w:adjustRightInd w:val="0"/>
              <w:jc w:val="center"/>
              <w:rPr>
                <w:rFonts w:ascii="Times New Roman" w:hAnsi="Times New Roman" w:cs="Times New Roman"/>
                <w:color w:val="000000"/>
                <w:sz w:val="20"/>
                <w:szCs w:val="20"/>
              </w:rPr>
            </w:pPr>
            <w:r w:rsidRPr="00B11B0A">
              <w:rPr>
                <w:rFonts w:ascii="Times New Roman" w:hAnsi="Times New Roman" w:cs="Times New Roman"/>
                <w:color w:val="000000"/>
                <w:sz w:val="20"/>
                <w:szCs w:val="20"/>
              </w:rPr>
              <w:t>2 07 05030 10 0000 150</w:t>
            </w:r>
          </w:p>
        </w:tc>
        <w:tc>
          <w:tcPr>
            <w:tcW w:w="1276" w:type="dxa"/>
            <w:tcBorders>
              <w:top w:val="single" w:sz="6" w:space="0" w:color="auto"/>
              <w:left w:val="single" w:sz="6" w:space="0" w:color="auto"/>
              <w:bottom w:val="single" w:sz="6" w:space="0" w:color="auto"/>
              <w:right w:val="single" w:sz="6" w:space="0" w:color="auto"/>
            </w:tcBorders>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317,736</w:t>
            </w:r>
          </w:p>
        </w:tc>
        <w:tc>
          <w:tcPr>
            <w:tcW w:w="1276" w:type="dxa"/>
            <w:tcBorders>
              <w:top w:val="single" w:sz="6" w:space="0" w:color="auto"/>
              <w:left w:val="single" w:sz="6" w:space="0" w:color="auto"/>
              <w:bottom w:val="single" w:sz="6" w:space="0" w:color="auto"/>
              <w:right w:val="single" w:sz="6" w:space="0" w:color="auto"/>
            </w:tcBorders>
          </w:tcPr>
          <w:p w:rsidR="00B11B0A" w:rsidRPr="00B11B0A" w:rsidRDefault="00B11B0A" w:rsidP="002C4338">
            <w:pPr>
              <w:jc w:val="right"/>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6" w:space="0" w:color="auto"/>
            </w:tcBorders>
          </w:tcPr>
          <w:p w:rsidR="00B11B0A" w:rsidRPr="00B11B0A" w:rsidRDefault="00B11B0A" w:rsidP="002C4338">
            <w:pPr>
              <w:jc w:val="right"/>
              <w:rPr>
                <w:rFonts w:ascii="Times New Roman" w:hAnsi="Times New Roman" w:cs="Times New Roman"/>
                <w:sz w:val="20"/>
                <w:szCs w:val="20"/>
              </w:rPr>
            </w:pPr>
          </w:p>
        </w:tc>
      </w:tr>
    </w:tbl>
    <w:p w:rsidR="00B11B0A" w:rsidRPr="00B11B0A" w:rsidRDefault="00B11B0A" w:rsidP="00B11B0A">
      <w:pPr>
        <w:pStyle w:val="af0"/>
        <w:rPr>
          <w:b/>
        </w:rPr>
      </w:pPr>
    </w:p>
    <w:p w:rsidR="00B11B0A" w:rsidRPr="00B11B0A" w:rsidRDefault="00B11B0A" w:rsidP="00B11B0A">
      <w:pPr>
        <w:pStyle w:val="af0"/>
        <w:rPr>
          <w:b/>
        </w:rPr>
      </w:pPr>
    </w:p>
    <w:p w:rsidR="00B11B0A" w:rsidRPr="00B11B0A" w:rsidRDefault="00B11B0A" w:rsidP="00B11B0A">
      <w:pPr>
        <w:pStyle w:val="af0"/>
        <w:rPr>
          <w:b/>
        </w:rPr>
      </w:pPr>
    </w:p>
    <w:p w:rsidR="00B11B0A" w:rsidRPr="00B11B0A" w:rsidRDefault="00B11B0A" w:rsidP="00B11B0A">
      <w:pPr>
        <w:pStyle w:val="af0"/>
        <w:rPr>
          <w:b/>
        </w:rPr>
      </w:pPr>
    </w:p>
    <w:p w:rsidR="00B11B0A" w:rsidRPr="00B11B0A" w:rsidRDefault="00B11B0A" w:rsidP="00B11B0A">
      <w:pPr>
        <w:pStyle w:val="af0"/>
        <w:rPr>
          <w:b/>
        </w:rPr>
      </w:pPr>
    </w:p>
    <w:p w:rsidR="00B11B0A" w:rsidRPr="00B11B0A" w:rsidRDefault="00B11B0A" w:rsidP="00B11B0A">
      <w:pPr>
        <w:pStyle w:val="af0"/>
        <w:rPr>
          <w:b/>
        </w:rPr>
      </w:pPr>
    </w:p>
    <w:p w:rsidR="00B11B0A" w:rsidRPr="00B11B0A" w:rsidRDefault="00B11B0A" w:rsidP="00B11B0A">
      <w:pPr>
        <w:pStyle w:val="af0"/>
        <w:rPr>
          <w:b/>
        </w:rPr>
      </w:pPr>
    </w:p>
    <w:p w:rsidR="00B11B0A" w:rsidRPr="00B11B0A" w:rsidRDefault="00B11B0A" w:rsidP="00B11B0A">
      <w:pPr>
        <w:pStyle w:val="af0"/>
        <w:rPr>
          <w:b/>
        </w:rPr>
      </w:pPr>
    </w:p>
    <w:p w:rsidR="00B11B0A" w:rsidRPr="00B11B0A" w:rsidRDefault="00B11B0A" w:rsidP="00B11B0A">
      <w:pPr>
        <w:pStyle w:val="af0"/>
        <w:rPr>
          <w:b/>
        </w:rPr>
      </w:pPr>
    </w:p>
    <w:p w:rsidR="00B11B0A" w:rsidRPr="00B11B0A" w:rsidRDefault="00B11B0A" w:rsidP="00B11B0A">
      <w:pPr>
        <w:pStyle w:val="af0"/>
        <w:rPr>
          <w:b/>
        </w:rPr>
      </w:pPr>
    </w:p>
    <w:p w:rsidR="00B11B0A" w:rsidRPr="00B11B0A" w:rsidRDefault="00B11B0A" w:rsidP="00B11B0A">
      <w:pPr>
        <w:jc w:val="right"/>
        <w:rPr>
          <w:rFonts w:ascii="Times New Roman" w:hAnsi="Times New Roman" w:cs="Times New Roman"/>
          <w:sz w:val="20"/>
          <w:szCs w:val="20"/>
        </w:rPr>
      </w:pPr>
      <w:r w:rsidRPr="00B11B0A">
        <w:rPr>
          <w:rFonts w:ascii="Times New Roman" w:hAnsi="Times New Roman" w:cs="Times New Roman"/>
          <w:sz w:val="20"/>
          <w:szCs w:val="20"/>
        </w:rPr>
        <w:t>Приложение 4</w:t>
      </w:r>
    </w:p>
    <w:p w:rsidR="00B11B0A" w:rsidRPr="00B11B0A" w:rsidRDefault="00B11B0A" w:rsidP="00B11B0A">
      <w:pPr>
        <w:jc w:val="right"/>
        <w:rPr>
          <w:rFonts w:ascii="Times New Roman" w:hAnsi="Times New Roman" w:cs="Times New Roman"/>
          <w:sz w:val="20"/>
          <w:szCs w:val="20"/>
        </w:rPr>
      </w:pPr>
      <w:r w:rsidRPr="00B11B0A">
        <w:rPr>
          <w:rFonts w:ascii="Times New Roman" w:hAnsi="Times New Roman" w:cs="Times New Roman"/>
          <w:sz w:val="20"/>
          <w:szCs w:val="20"/>
        </w:rPr>
        <w:t xml:space="preserve">УТВЕРЖДЕН </w:t>
      </w:r>
    </w:p>
    <w:p w:rsidR="00B11B0A" w:rsidRPr="00B11B0A" w:rsidRDefault="00B11B0A" w:rsidP="00B11B0A">
      <w:pPr>
        <w:jc w:val="right"/>
        <w:rPr>
          <w:rFonts w:ascii="Times New Roman" w:hAnsi="Times New Roman" w:cs="Times New Roman"/>
          <w:sz w:val="20"/>
          <w:szCs w:val="20"/>
        </w:rPr>
      </w:pPr>
      <w:proofErr w:type="gramStart"/>
      <w:r w:rsidRPr="00B11B0A">
        <w:rPr>
          <w:rFonts w:ascii="Times New Roman" w:hAnsi="Times New Roman" w:cs="Times New Roman"/>
          <w:sz w:val="20"/>
          <w:szCs w:val="20"/>
        </w:rPr>
        <w:t>решением</w:t>
      </w:r>
      <w:proofErr w:type="gramEnd"/>
      <w:r w:rsidRPr="00B11B0A">
        <w:rPr>
          <w:rFonts w:ascii="Times New Roman" w:hAnsi="Times New Roman" w:cs="Times New Roman"/>
          <w:sz w:val="20"/>
          <w:szCs w:val="20"/>
        </w:rPr>
        <w:t xml:space="preserve"> Комитета местного самоуправления</w:t>
      </w:r>
    </w:p>
    <w:p w:rsidR="00B11B0A" w:rsidRPr="00B11B0A" w:rsidRDefault="00B11B0A" w:rsidP="00B11B0A">
      <w:pPr>
        <w:jc w:val="right"/>
        <w:rPr>
          <w:rFonts w:ascii="Times New Roman" w:hAnsi="Times New Roman" w:cs="Times New Roman"/>
          <w:sz w:val="20"/>
          <w:szCs w:val="20"/>
        </w:rPr>
      </w:pPr>
      <w:proofErr w:type="spellStart"/>
      <w:r w:rsidRPr="00B11B0A">
        <w:rPr>
          <w:rFonts w:ascii="Times New Roman" w:hAnsi="Times New Roman" w:cs="Times New Roman"/>
          <w:sz w:val="20"/>
          <w:szCs w:val="20"/>
        </w:rPr>
        <w:t>Царевщинского</w:t>
      </w:r>
      <w:proofErr w:type="spellEnd"/>
      <w:r w:rsidRPr="00B11B0A">
        <w:rPr>
          <w:rFonts w:ascii="Times New Roman" w:hAnsi="Times New Roman" w:cs="Times New Roman"/>
          <w:sz w:val="20"/>
          <w:szCs w:val="20"/>
        </w:rPr>
        <w:t xml:space="preserve"> сельсовета </w:t>
      </w:r>
    </w:p>
    <w:p w:rsidR="00B11B0A" w:rsidRPr="00B11B0A" w:rsidRDefault="00B11B0A" w:rsidP="00B11B0A">
      <w:pPr>
        <w:jc w:val="right"/>
        <w:rPr>
          <w:rFonts w:ascii="Times New Roman" w:hAnsi="Times New Roman" w:cs="Times New Roman"/>
          <w:sz w:val="20"/>
          <w:szCs w:val="20"/>
        </w:rPr>
      </w:pPr>
      <w:proofErr w:type="spellStart"/>
      <w:r w:rsidRPr="00B11B0A">
        <w:rPr>
          <w:rFonts w:ascii="Times New Roman" w:hAnsi="Times New Roman" w:cs="Times New Roman"/>
          <w:sz w:val="20"/>
          <w:szCs w:val="20"/>
        </w:rPr>
        <w:t>Мокшанского</w:t>
      </w:r>
      <w:proofErr w:type="spellEnd"/>
      <w:r w:rsidRPr="00B11B0A">
        <w:rPr>
          <w:rFonts w:ascii="Times New Roman" w:hAnsi="Times New Roman" w:cs="Times New Roman"/>
          <w:sz w:val="20"/>
          <w:szCs w:val="20"/>
        </w:rPr>
        <w:t xml:space="preserve"> района Пензенской области</w:t>
      </w:r>
    </w:p>
    <w:p w:rsidR="00B11B0A" w:rsidRPr="00B11B0A" w:rsidRDefault="00B11B0A" w:rsidP="00B11B0A">
      <w:pPr>
        <w:tabs>
          <w:tab w:val="left" w:pos="2440"/>
        </w:tabs>
        <w:jc w:val="right"/>
        <w:rPr>
          <w:rFonts w:ascii="Times New Roman" w:hAnsi="Times New Roman" w:cs="Times New Roman"/>
          <w:sz w:val="20"/>
          <w:szCs w:val="20"/>
        </w:rPr>
      </w:pPr>
      <w:proofErr w:type="gramStart"/>
      <w:r w:rsidRPr="00B11B0A">
        <w:rPr>
          <w:rFonts w:ascii="Times New Roman" w:hAnsi="Times New Roman" w:cs="Times New Roman"/>
          <w:sz w:val="20"/>
          <w:szCs w:val="20"/>
          <w:lang w:eastAsia="en-US"/>
        </w:rPr>
        <w:t>от  20.02.2026</w:t>
      </w:r>
      <w:proofErr w:type="gramEnd"/>
      <w:r w:rsidRPr="00B11B0A">
        <w:rPr>
          <w:rFonts w:ascii="Times New Roman" w:hAnsi="Times New Roman" w:cs="Times New Roman"/>
          <w:sz w:val="20"/>
          <w:szCs w:val="20"/>
          <w:lang w:eastAsia="en-US"/>
        </w:rPr>
        <w:t xml:space="preserve"> № 102-44/4</w:t>
      </w:r>
    </w:p>
    <w:p w:rsidR="00B11B0A" w:rsidRPr="00B11B0A" w:rsidRDefault="00B11B0A" w:rsidP="00B11B0A">
      <w:pPr>
        <w:tabs>
          <w:tab w:val="left" w:pos="2440"/>
        </w:tabs>
        <w:rPr>
          <w:rFonts w:ascii="Times New Roman" w:hAnsi="Times New Roman" w:cs="Times New Roman"/>
          <w:sz w:val="20"/>
          <w:szCs w:val="20"/>
        </w:rPr>
      </w:pPr>
    </w:p>
    <w:p w:rsidR="00B11B0A" w:rsidRPr="00B11B0A" w:rsidRDefault="00B11B0A" w:rsidP="00B11B0A">
      <w:pPr>
        <w:pStyle w:val="af0"/>
        <w:jc w:val="center"/>
      </w:pPr>
    </w:p>
    <w:p w:rsidR="00B11B0A" w:rsidRPr="00B11B0A" w:rsidRDefault="00B11B0A" w:rsidP="00B11B0A">
      <w:pPr>
        <w:pStyle w:val="af0"/>
        <w:jc w:val="center"/>
        <w:rPr>
          <w:b/>
        </w:rPr>
      </w:pPr>
      <w:r w:rsidRPr="00B11B0A">
        <w:rPr>
          <w:b/>
        </w:rPr>
        <w:t xml:space="preserve">Распределение бюджетных ассигнований бюджета </w:t>
      </w:r>
      <w:proofErr w:type="spellStart"/>
      <w:r w:rsidRPr="00B11B0A">
        <w:rPr>
          <w:b/>
        </w:rPr>
        <w:t>Царевщинского</w:t>
      </w:r>
      <w:proofErr w:type="spellEnd"/>
      <w:r w:rsidRPr="00B11B0A">
        <w:rPr>
          <w:b/>
        </w:rPr>
        <w:t xml:space="preserve">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2026 год, на плановый период 2027 и 2028 годов</w:t>
      </w:r>
    </w:p>
    <w:p w:rsidR="00B11B0A" w:rsidRPr="00B11B0A" w:rsidRDefault="00B11B0A" w:rsidP="00B11B0A">
      <w:pPr>
        <w:tabs>
          <w:tab w:val="left" w:pos="2440"/>
        </w:tabs>
        <w:rPr>
          <w:rFonts w:ascii="Times New Roman" w:hAnsi="Times New Roman" w:cs="Times New Roman"/>
          <w:sz w:val="20"/>
          <w:szCs w:val="20"/>
        </w:rPr>
      </w:pPr>
      <w:r w:rsidRPr="00B11B0A">
        <w:rPr>
          <w:rFonts w:ascii="Times New Roman" w:hAnsi="Times New Roman" w:cs="Times New Roman"/>
          <w:sz w:val="20"/>
          <w:szCs w:val="20"/>
        </w:rPr>
        <w:t xml:space="preserve"> </w:t>
      </w:r>
    </w:p>
    <w:p w:rsidR="00B11B0A" w:rsidRPr="00B11B0A" w:rsidRDefault="00B11B0A" w:rsidP="00B11B0A">
      <w:pPr>
        <w:rPr>
          <w:rFonts w:ascii="Times New Roman" w:hAnsi="Times New Roman" w:cs="Times New Roman"/>
          <w:sz w:val="20"/>
          <w:szCs w:val="20"/>
        </w:rPr>
      </w:pPr>
    </w:p>
    <w:tbl>
      <w:tblPr>
        <w:tblW w:w="10984" w:type="dxa"/>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3"/>
        <w:gridCol w:w="2826"/>
        <w:gridCol w:w="425"/>
        <w:gridCol w:w="426"/>
        <w:gridCol w:w="567"/>
        <w:gridCol w:w="567"/>
        <w:gridCol w:w="567"/>
        <w:gridCol w:w="1417"/>
        <w:gridCol w:w="709"/>
        <w:gridCol w:w="992"/>
        <w:gridCol w:w="992"/>
        <w:gridCol w:w="993"/>
      </w:tblGrid>
      <w:tr w:rsidR="00B11B0A" w:rsidRPr="00B11B0A" w:rsidTr="002C4338">
        <w:trPr>
          <w:trHeight w:val="20"/>
        </w:trPr>
        <w:tc>
          <w:tcPr>
            <w:tcW w:w="503" w:type="dxa"/>
            <w:vMerge w:val="restart"/>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п/п</w:t>
            </w:r>
          </w:p>
        </w:tc>
        <w:tc>
          <w:tcPr>
            <w:tcW w:w="2826" w:type="dxa"/>
            <w:vMerge w:val="restart"/>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Наименование показателя</w:t>
            </w:r>
          </w:p>
        </w:tc>
        <w:tc>
          <w:tcPr>
            <w:tcW w:w="4678" w:type="dxa"/>
            <w:gridSpan w:val="7"/>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sz w:val="20"/>
                <w:szCs w:val="20"/>
              </w:rPr>
              <w:t>Код бюджетной классификации расходов</w:t>
            </w:r>
          </w:p>
        </w:tc>
        <w:tc>
          <w:tcPr>
            <w:tcW w:w="992" w:type="dxa"/>
            <w:vMerge w:val="restart"/>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sz w:val="20"/>
                <w:szCs w:val="20"/>
              </w:rPr>
              <w:t xml:space="preserve">Утверждено на 2026 год, </w:t>
            </w:r>
            <w:proofErr w:type="spellStart"/>
            <w:r w:rsidRPr="00B11B0A">
              <w:rPr>
                <w:rFonts w:ascii="Times New Roman" w:hAnsi="Times New Roman" w:cs="Times New Roman"/>
                <w:sz w:val="20"/>
                <w:szCs w:val="20"/>
              </w:rPr>
              <w:t>тыс.руб</w:t>
            </w:r>
            <w:proofErr w:type="spellEnd"/>
          </w:p>
        </w:tc>
        <w:tc>
          <w:tcPr>
            <w:tcW w:w="992" w:type="dxa"/>
            <w:vMerge w:val="restart"/>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sz w:val="20"/>
                <w:szCs w:val="20"/>
              </w:rPr>
              <w:t>Утверждено на 2027год, тыс. руб.</w:t>
            </w:r>
          </w:p>
        </w:tc>
        <w:tc>
          <w:tcPr>
            <w:tcW w:w="993" w:type="dxa"/>
            <w:vMerge w:val="restart"/>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sz w:val="20"/>
                <w:szCs w:val="20"/>
              </w:rPr>
              <w:t xml:space="preserve">Утверждено на 2028год, </w:t>
            </w:r>
            <w:proofErr w:type="spellStart"/>
            <w:r w:rsidRPr="00B11B0A">
              <w:rPr>
                <w:rFonts w:ascii="Times New Roman" w:hAnsi="Times New Roman" w:cs="Times New Roman"/>
                <w:sz w:val="20"/>
                <w:szCs w:val="20"/>
              </w:rPr>
              <w:t>тыс.руб</w:t>
            </w:r>
            <w:proofErr w:type="spellEnd"/>
          </w:p>
        </w:tc>
      </w:tr>
      <w:tr w:rsidR="00B11B0A" w:rsidRPr="00B11B0A" w:rsidTr="002C4338">
        <w:trPr>
          <w:trHeight w:val="20"/>
        </w:trPr>
        <w:tc>
          <w:tcPr>
            <w:tcW w:w="503" w:type="dxa"/>
            <w:vMerge/>
            <w:vAlign w:val="center"/>
          </w:tcPr>
          <w:p w:rsidR="00B11B0A" w:rsidRPr="00B11B0A" w:rsidRDefault="00B11B0A" w:rsidP="002C4338">
            <w:pPr>
              <w:rPr>
                <w:rFonts w:ascii="Times New Roman" w:hAnsi="Times New Roman" w:cs="Times New Roman"/>
                <w:bCs/>
                <w:sz w:val="20"/>
                <w:szCs w:val="20"/>
              </w:rPr>
            </w:pPr>
          </w:p>
        </w:tc>
        <w:tc>
          <w:tcPr>
            <w:tcW w:w="2826" w:type="dxa"/>
            <w:vMerge/>
            <w:vAlign w:val="center"/>
          </w:tcPr>
          <w:p w:rsidR="00B11B0A" w:rsidRPr="00B11B0A" w:rsidRDefault="00B11B0A" w:rsidP="002C4338">
            <w:pPr>
              <w:rPr>
                <w:rFonts w:ascii="Times New Roman" w:hAnsi="Times New Roman" w:cs="Times New Roman"/>
                <w:bCs/>
                <w:sz w:val="20"/>
                <w:szCs w:val="20"/>
              </w:rPr>
            </w:pPr>
          </w:p>
        </w:tc>
        <w:tc>
          <w:tcPr>
            <w:tcW w:w="425" w:type="dxa"/>
            <w:vMerge w:val="restart"/>
          </w:tcPr>
          <w:p w:rsidR="00B11B0A" w:rsidRPr="00B11B0A" w:rsidRDefault="00B11B0A" w:rsidP="002C4338">
            <w:pPr>
              <w:jc w:val="center"/>
              <w:rPr>
                <w:rFonts w:ascii="Times New Roman" w:hAnsi="Times New Roman" w:cs="Times New Roman"/>
                <w:bCs/>
                <w:sz w:val="20"/>
                <w:szCs w:val="20"/>
              </w:rPr>
            </w:pPr>
            <w:proofErr w:type="spellStart"/>
            <w:r w:rsidRPr="00B11B0A">
              <w:rPr>
                <w:rFonts w:ascii="Times New Roman" w:hAnsi="Times New Roman" w:cs="Times New Roman"/>
                <w:bCs/>
                <w:sz w:val="20"/>
                <w:szCs w:val="20"/>
              </w:rPr>
              <w:t>Рз</w:t>
            </w:r>
            <w:proofErr w:type="spellEnd"/>
          </w:p>
          <w:p w:rsidR="00B11B0A" w:rsidRPr="00B11B0A" w:rsidRDefault="00B11B0A" w:rsidP="002C4338">
            <w:pPr>
              <w:rPr>
                <w:rFonts w:ascii="Times New Roman" w:hAnsi="Times New Roman" w:cs="Times New Roman"/>
                <w:sz w:val="20"/>
                <w:szCs w:val="20"/>
              </w:rPr>
            </w:pPr>
          </w:p>
        </w:tc>
        <w:tc>
          <w:tcPr>
            <w:tcW w:w="426" w:type="dxa"/>
            <w:vMerge w:val="restart"/>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ПР</w:t>
            </w:r>
          </w:p>
        </w:tc>
        <w:tc>
          <w:tcPr>
            <w:tcW w:w="3118" w:type="dxa"/>
            <w:gridSpan w:val="4"/>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ЦСР</w:t>
            </w:r>
          </w:p>
        </w:tc>
        <w:tc>
          <w:tcPr>
            <w:tcW w:w="709" w:type="dxa"/>
            <w:vMerge w:val="restart"/>
            <w:vAlign w:val="center"/>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ВР (группа, подгруппа, элемент)</w:t>
            </w:r>
          </w:p>
        </w:tc>
        <w:tc>
          <w:tcPr>
            <w:tcW w:w="992" w:type="dxa"/>
            <w:vMerge/>
            <w:vAlign w:val="center"/>
          </w:tcPr>
          <w:p w:rsidR="00B11B0A" w:rsidRPr="00B11B0A" w:rsidRDefault="00B11B0A" w:rsidP="002C4338">
            <w:pPr>
              <w:rPr>
                <w:rFonts w:ascii="Times New Roman" w:hAnsi="Times New Roman" w:cs="Times New Roman"/>
                <w:bCs/>
                <w:sz w:val="20"/>
                <w:szCs w:val="20"/>
              </w:rPr>
            </w:pPr>
          </w:p>
        </w:tc>
        <w:tc>
          <w:tcPr>
            <w:tcW w:w="992" w:type="dxa"/>
            <w:vMerge/>
          </w:tcPr>
          <w:p w:rsidR="00B11B0A" w:rsidRPr="00B11B0A" w:rsidRDefault="00B11B0A" w:rsidP="002C4338">
            <w:pPr>
              <w:rPr>
                <w:rFonts w:ascii="Times New Roman" w:hAnsi="Times New Roman" w:cs="Times New Roman"/>
                <w:bCs/>
                <w:sz w:val="20"/>
                <w:szCs w:val="20"/>
              </w:rPr>
            </w:pPr>
          </w:p>
        </w:tc>
        <w:tc>
          <w:tcPr>
            <w:tcW w:w="993" w:type="dxa"/>
            <w:vMerge/>
          </w:tcPr>
          <w:p w:rsidR="00B11B0A" w:rsidRPr="00B11B0A" w:rsidRDefault="00B11B0A" w:rsidP="002C4338">
            <w:pPr>
              <w:rPr>
                <w:rFonts w:ascii="Times New Roman" w:hAnsi="Times New Roman" w:cs="Times New Roman"/>
                <w:bCs/>
                <w:sz w:val="20"/>
                <w:szCs w:val="20"/>
              </w:rPr>
            </w:pPr>
          </w:p>
        </w:tc>
      </w:tr>
      <w:tr w:rsidR="00B11B0A" w:rsidRPr="00B11B0A" w:rsidTr="002C4338">
        <w:trPr>
          <w:trHeight w:val="20"/>
        </w:trPr>
        <w:tc>
          <w:tcPr>
            <w:tcW w:w="503" w:type="dxa"/>
            <w:vMerge/>
            <w:vAlign w:val="center"/>
          </w:tcPr>
          <w:p w:rsidR="00B11B0A" w:rsidRPr="00B11B0A" w:rsidRDefault="00B11B0A" w:rsidP="002C4338">
            <w:pPr>
              <w:rPr>
                <w:rFonts w:ascii="Times New Roman" w:hAnsi="Times New Roman" w:cs="Times New Roman"/>
                <w:bCs/>
                <w:sz w:val="20"/>
                <w:szCs w:val="20"/>
              </w:rPr>
            </w:pPr>
          </w:p>
        </w:tc>
        <w:tc>
          <w:tcPr>
            <w:tcW w:w="2826" w:type="dxa"/>
            <w:vMerge/>
            <w:vAlign w:val="center"/>
          </w:tcPr>
          <w:p w:rsidR="00B11B0A" w:rsidRPr="00B11B0A" w:rsidRDefault="00B11B0A" w:rsidP="002C4338">
            <w:pPr>
              <w:rPr>
                <w:rFonts w:ascii="Times New Roman" w:hAnsi="Times New Roman" w:cs="Times New Roman"/>
                <w:bCs/>
                <w:sz w:val="20"/>
                <w:szCs w:val="20"/>
              </w:rPr>
            </w:pPr>
          </w:p>
        </w:tc>
        <w:tc>
          <w:tcPr>
            <w:tcW w:w="425" w:type="dxa"/>
            <w:vMerge/>
            <w:vAlign w:val="center"/>
          </w:tcPr>
          <w:p w:rsidR="00B11B0A" w:rsidRPr="00B11B0A" w:rsidRDefault="00B11B0A" w:rsidP="002C4338">
            <w:pPr>
              <w:rPr>
                <w:rFonts w:ascii="Times New Roman" w:hAnsi="Times New Roman" w:cs="Times New Roman"/>
                <w:bCs/>
                <w:sz w:val="20"/>
                <w:szCs w:val="20"/>
              </w:rPr>
            </w:pPr>
          </w:p>
        </w:tc>
        <w:tc>
          <w:tcPr>
            <w:tcW w:w="426" w:type="dxa"/>
            <w:vMerge/>
            <w:vAlign w:val="center"/>
          </w:tcPr>
          <w:p w:rsidR="00B11B0A" w:rsidRPr="00B11B0A" w:rsidRDefault="00B11B0A" w:rsidP="002C4338">
            <w:pPr>
              <w:rPr>
                <w:rFonts w:ascii="Times New Roman" w:hAnsi="Times New Roman" w:cs="Times New Roman"/>
                <w:bCs/>
                <w:sz w:val="20"/>
                <w:szCs w:val="20"/>
              </w:rPr>
            </w:pPr>
          </w:p>
        </w:tc>
        <w:tc>
          <w:tcPr>
            <w:tcW w:w="567"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МП</w:t>
            </w:r>
          </w:p>
        </w:tc>
        <w:tc>
          <w:tcPr>
            <w:tcW w:w="567"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ПП</w:t>
            </w:r>
          </w:p>
        </w:tc>
        <w:tc>
          <w:tcPr>
            <w:tcW w:w="567"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ОМ</w:t>
            </w:r>
          </w:p>
        </w:tc>
        <w:tc>
          <w:tcPr>
            <w:tcW w:w="1417"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НР</w:t>
            </w:r>
          </w:p>
        </w:tc>
        <w:tc>
          <w:tcPr>
            <w:tcW w:w="709" w:type="dxa"/>
            <w:vMerge/>
            <w:vAlign w:val="center"/>
          </w:tcPr>
          <w:p w:rsidR="00B11B0A" w:rsidRPr="00B11B0A" w:rsidRDefault="00B11B0A" w:rsidP="002C4338">
            <w:pPr>
              <w:rPr>
                <w:rFonts w:ascii="Times New Roman" w:hAnsi="Times New Roman" w:cs="Times New Roman"/>
                <w:bCs/>
                <w:sz w:val="20"/>
                <w:szCs w:val="20"/>
              </w:rPr>
            </w:pPr>
          </w:p>
        </w:tc>
        <w:tc>
          <w:tcPr>
            <w:tcW w:w="992" w:type="dxa"/>
            <w:vMerge/>
            <w:vAlign w:val="center"/>
          </w:tcPr>
          <w:p w:rsidR="00B11B0A" w:rsidRPr="00B11B0A" w:rsidRDefault="00B11B0A" w:rsidP="002C4338">
            <w:pPr>
              <w:rPr>
                <w:rFonts w:ascii="Times New Roman" w:hAnsi="Times New Roman" w:cs="Times New Roman"/>
                <w:bCs/>
                <w:sz w:val="20"/>
                <w:szCs w:val="20"/>
              </w:rPr>
            </w:pPr>
          </w:p>
        </w:tc>
        <w:tc>
          <w:tcPr>
            <w:tcW w:w="992" w:type="dxa"/>
            <w:vMerge/>
          </w:tcPr>
          <w:p w:rsidR="00B11B0A" w:rsidRPr="00B11B0A" w:rsidRDefault="00B11B0A" w:rsidP="002C4338">
            <w:pPr>
              <w:rPr>
                <w:rFonts w:ascii="Times New Roman" w:hAnsi="Times New Roman" w:cs="Times New Roman"/>
                <w:bCs/>
                <w:sz w:val="20"/>
                <w:szCs w:val="20"/>
              </w:rPr>
            </w:pPr>
          </w:p>
        </w:tc>
        <w:tc>
          <w:tcPr>
            <w:tcW w:w="993" w:type="dxa"/>
            <w:vMerge/>
          </w:tcPr>
          <w:p w:rsidR="00B11B0A" w:rsidRPr="00B11B0A" w:rsidRDefault="00B11B0A" w:rsidP="002C4338">
            <w:pPr>
              <w:rPr>
                <w:rFonts w:ascii="Times New Roman" w:hAnsi="Times New Roman" w:cs="Times New Roman"/>
                <w:bCs/>
                <w:sz w:val="20"/>
                <w:szCs w:val="20"/>
              </w:rPr>
            </w:pP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1</w:t>
            </w:r>
          </w:p>
        </w:tc>
        <w:tc>
          <w:tcPr>
            <w:tcW w:w="2826"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2</w:t>
            </w:r>
          </w:p>
        </w:tc>
        <w:tc>
          <w:tcPr>
            <w:tcW w:w="425"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3</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4</w:t>
            </w:r>
          </w:p>
        </w:tc>
        <w:tc>
          <w:tcPr>
            <w:tcW w:w="3118" w:type="dxa"/>
            <w:gridSpan w:val="4"/>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5</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6</w:t>
            </w:r>
          </w:p>
        </w:tc>
        <w:tc>
          <w:tcPr>
            <w:tcW w:w="992"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7</w:t>
            </w:r>
          </w:p>
        </w:tc>
        <w:tc>
          <w:tcPr>
            <w:tcW w:w="992"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8</w:t>
            </w:r>
          </w:p>
        </w:tc>
        <w:tc>
          <w:tcPr>
            <w:tcW w:w="993"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9</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1</w:t>
            </w:r>
          </w:p>
        </w:tc>
        <w:tc>
          <w:tcPr>
            <w:tcW w:w="2826" w:type="dxa"/>
          </w:tcPr>
          <w:p w:rsidR="00B11B0A" w:rsidRPr="00B11B0A" w:rsidRDefault="00B11B0A" w:rsidP="002C4338">
            <w:pPr>
              <w:rPr>
                <w:rFonts w:ascii="Times New Roman" w:hAnsi="Times New Roman" w:cs="Times New Roman"/>
                <w:b/>
                <w:bCs/>
                <w:sz w:val="20"/>
                <w:szCs w:val="20"/>
              </w:rPr>
            </w:pPr>
            <w:r w:rsidRPr="00B11B0A">
              <w:rPr>
                <w:rFonts w:ascii="Times New Roman" w:hAnsi="Times New Roman" w:cs="Times New Roman"/>
                <w:b/>
                <w:bCs/>
                <w:sz w:val="20"/>
                <w:szCs w:val="20"/>
              </w:rPr>
              <w:t xml:space="preserve">Администрация </w:t>
            </w:r>
            <w:proofErr w:type="spellStart"/>
            <w:r w:rsidRPr="00B11B0A">
              <w:rPr>
                <w:rFonts w:ascii="Times New Roman" w:hAnsi="Times New Roman" w:cs="Times New Roman"/>
                <w:b/>
                <w:bCs/>
                <w:sz w:val="20"/>
                <w:szCs w:val="20"/>
              </w:rPr>
              <w:t>Царевщинского</w:t>
            </w:r>
            <w:proofErr w:type="spellEnd"/>
            <w:r w:rsidRPr="00B11B0A">
              <w:rPr>
                <w:rFonts w:ascii="Times New Roman" w:hAnsi="Times New Roman" w:cs="Times New Roman"/>
                <w:b/>
                <w:bCs/>
                <w:sz w:val="20"/>
                <w:szCs w:val="20"/>
              </w:rPr>
              <w:t xml:space="preserve"> сельсовета </w:t>
            </w:r>
            <w:proofErr w:type="spellStart"/>
            <w:r w:rsidRPr="00B11B0A">
              <w:rPr>
                <w:rFonts w:ascii="Times New Roman" w:hAnsi="Times New Roman" w:cs="Times New Roman"/>
                <w:b/>
                <w:bCs/>
                <w:sz w:val="20"/>
                <w:szCs w:val="20"/>
              </w:rPr>
              <w:t>Мокшанского</w:t>
            </w:r>
            <w:proofErr w:type="spellEnd"/>
            <w:r w:rsidRPr="00B11B0A">
              <w:rPr>
                <w:rFonts w:ascii="Times New Roman" w:hAnsi="Times New Roman" w:cs="Times New Roman"/>
                <w:b/>
                <w:bCs/>
                <w:sz w:val="20"/>
                <w:szCs w:val="20"/>
              </w:rPr>
              <w:t xml:space="preserve"> района Пензенской области</w:t>
            </w:r>
          </w:p>
        </w:tc>
        <w:tc>
          <w:tcPr>
            <w:tcW w:w="425"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 </w:t>
            </w:r>
          </w:p>
        </w:tc>
        <w:tc>
          <w:tcPr>
            <w:tcW w:w="426"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 </w:t>
            </w:r>
          </w:p>
        </w:tc>
        <w:tc>
          <w:tcPr>
            <w:tcW w:w="3118" w:type="dxa"/>
            <w:gridSpan w:val="4"/>
          </w:tcPr>
          <w:p w:rsidR="00B11B0A" w:rsidRPr="00B11B0A" w:rsidRDefault="00B11B0A" w:rsidP="002C4338">
            <w:pPr>
              <w:jc w:val="right"/>
              <w:rPr>
                <w:rFonts w:ascii="Times New Roman" w:hAnsi="Times New Roman" w:cs="Times New Roman"/>
                <w:b/>
                <w:sz w:val="20"/>
                <w:szCs w:val="20"/>
              </w:rPr>
            </w:pPr>
            <w:r w:rsidRPr="00B11B0A">
              <w:rPr>
                <w:rFonts w:ascii="Times New Roman" w:hAnsi="Times New Roman" w:cs="Times New Roman"/>
                <w:b/>
                <w:sz w:val="20"/>
                <w:szCs w:val="20"/>
              </w:rPr>
              <w:t> </w:t>
            </w:r>
          </w:p>
          <w:p w:rsidR="00B11B0A" w:rsidRPr="00B11B0A" w:rsidRDefault="00B11B0A" w:rsidP="002C4338">
            <w:pPr>
              <w:jc w:val="center"/>
              <w:rPr>
                <w:rFonts w:ascii="Times New Roman" w:hAnsi="Times New Roman" w:cs="Times New Roman"/>
                <w:b/>
                <w:sz w:val="20"/>
                <w:szCs w:val="20"/>
              </w:rPr>
            </w:pPr>
            <w:r w:rsidRPr="00B11B0A">
              <w:rPr>
                <w:rFonts w:ascii="Times New Roman" w:hAnsi="Times New Roman" w:cs="Times New Roman"/>
                <w:b/>
                <w:sz w:val="20"/>
                <w:szCs w:val="20"/>
              </w:rPr>
              <w:t> </w:t>
            </w:r>
          </w:p>
          <w:p w:rsidR="00B11B0A" w:rsidRPr="00B11B0A" w:rsidRDefault="00B11B0A" w:rsidP="002C4338">
            <w:pPr>
              <w:rPr>
                <w:rFonts w:ascii="Times New Roman" w:hAnsi="Times New Roman" w:cs="Times New Roman"/>
                <w:b/>
                <w:sz w:val="20"/>
                <w:szCs w:val="20"/>
              </w:rPr>
            </w:pPr>
            <w:r w:rsidRPr="00B11B0A">
              <w:rPr>
                <w:rFonts w:ascii="Times New Roman" w:hAnsi="Times New Roman" w:cs="Times New Roman"/>
                <w:b/>
                <w:sz w:val="20"/>
                <w:szCs w:val="20"/>
              </w:rPr>
              <w:t> </w:t>
            </w:r>
          </w:p>
        </w:tc>
        <w:tc>
          <w:tcPr>
            <w:tcW w:w="709"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 </w:t>
            </w:r>
          </w:p>
        </w:tc>
        <w:tc>
          <w:tcPr>
            <w:tcW w:w="992" w:type="dxa"/>
          </w:tcPr>
          <w:p w:rsidR="00B11B0A" w:rsidRPr="00B11B0A" w:rsidRDefault="00B11B0A" w:rsidP="002C4338">
            <w:pPr>
              <w:jc w:val="right"/>
              <w:rPr>
                <w:rFonts w:ascii="Times New Roman" w:hAnsi="Times New Roman" w:cs="Times New Roman"/>
                <w:b/>
                <w:bCs/>
                <w:sz w:val="20"/>
                <w:szCs w:val="20"/>
              </w:rPr>
            </w:pPr>
            <w:r w:rsidRPr="00B11B0A">
              <w:rPr>
                <w:rFonts w:ascii="Times New Roman" w:hAnsi="Times New Roman" w:cs="Times New Roman"/>
                <w:b/>
                <w:bCs/>
                <w:sz w:val="20"/>
                <w:szCs w:val="20"/>
              </w:rPr>
              <w:t>7066,736</w:t>
            </w:r>
          </w:p>
        </w:tc>
        <w:tc>
          <w:tcPr>
            <w:tcW w:w="992" w:type="dxa"/>
          </w:tcPr>
          <w:p w:rsidR="00B11B0A" w:rsidRPr="00B11B0A" w:rsidRDefault="00B11B0A" w:rsidP="002C4338">
            <w:pPr>
              <w:jc w:val="right"/>
              <w:rPr>
                <w:rFonts w:ascii="Times New Roman" w:hAnsi="Times New Roman" w:cs="Times New Roman"/>
                <w:b/>
                <w:sz w:val="20"/>
                <w:szCs w:val="20"/>
              </w:rPr>
            </w:pPr>
            <w:r w:rsidRPr="00B11B0A">
              <w:rPr>
                <w:rFonts w:ascii="Times New Roman" w:hAnsi="Times New Roman" w:cs="Times New Roman"/>
                <w:b/>
                <w:sz w:val="20"/>
                <w:szCs w:val="20"/>
              </w:rPr>
              <w:t>7303,762</w:t>
            </w:r>
          </w:p>
        </w:tc>
        <w:tc>
          <w:tcPr>
            <w:tcW w:w="993" w:type="dxa"/>
          </w:tcPr>
          <w:p w:rsidR="00B11B0A" w:rsidRPr="00B11B0A" w:rsidRDefault="00B11B0A" w:rsidP="002C4338">
            <w:pPr>
              <w:jc w:val="right"/>
              <w:rPr>
                <w:rFonts w:ascii="Times New Roman" w:hAnsi="Times New Roman" w:cs="Times New Roman"/>
                <w:b/>
                <w:sz w:val="20"/>
                <w:szCs w:val="20"/>
              </w:rPr>
            </w:pPr>
            <w:r w:rsidRPr="00B11B0A">
              <w:rPr>
                <w:rFonts w:ascii="Times New Roman" w:hAnsi="Times New Roman" w:cs="Times New Roman"/>
                <w:b/>
                <w:sz w:val="20"/>
                <w:szCs w:val="20"/>
              </w:rPr>
              <w:t>7246,370</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2826" w:type="dxa"/>
          </w:tcPr>
          <w:p w:rsidR="00B11B0A" w:rsidRPr="00B11B0A" w:rsidRDefault="00B11B0A" w:rsidP="002C4338">
            <w:pPr>
              <w:rPr>
                <w:rFonts w:ascii="Times New Roman" w:hAnsi="Times New Roman" w:cs="Times New Roman"/>
                <w:b/>
                <w:bCs/>
                <w:sz w:val="20"/>
                <w:szCs w:val="20"/>
              </w:rPr>
            </w:pPr>
            <w:r w:rsidRPr="00B11B0A">
              <w:rPr>
                <w:rFonts w:ascii="Times New Roman" w:hAnsi="Times New Roman" w:cs="Times New Roman"/>
                <w:b/>
                <w:bCs/>
                <w:sz w:val="20"/>
                <w:szCs w:val="20"/>
              </w:rPr>
              <w:t>ОБЩЕГОСУДАРСТВЕННЫЕ ВОПРОСЫ</w:t>
            </w:r>
          </w:p>
        </w:tc>
        <w:tc>
          <w:tcPr>
            <w:tcW w:w="425"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3118" w:type="dxa"/>
            <w:gridSpan w:val="4"/>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992" w:type="dxa"/>
          </w:tcPr>
          <w:p w:rsidR="00B11B0A" w:rsidRPr="00B11B0A" w:rsidRDefault="00B11B0A" w:rsidP="002C4338">
            <w:pPr>
              <w:jc w:val="right"/>
              <w:rPr>
                <w:rFonts w:ascii="Times New Roman" w:hAnsi="Times New Roman" w:cs="Times New Roman"/>
                <w:b/>
                <w:sz w:val="20"/>
                <w:szCs w:val="20"/>
              </w:rPr>
            </w:pPr>
            <w:r w:rsidRPr="00B11B0A">
              <w:rPr>
                <w:rFonts w:ascii="Times New Roman" w:hAnsi="Times New Roman" w:cs="Times New Roman"/>
                <w:b/>
                <w:sz w:val="20"/>
                <w:szCs w:val="20"/>
              </w:rPr>
              <w:t>4616,524</w:t>
            </w:r>
          </w:p>
        </w:tc>
        <w:tc>
          <w:tcPr>
            <w:tcW w:w="992" w:type="dxa"/>
          </w:tcPr>
          <w:p w:rsidR="00B11B0A" w:rsidRPr="00B11B0A" w:rsidRDefault="00B11B0A" w:rsidP="002C4338">
            <w:pPr>
              <w:jc w:val="right"/>
              <w:rPr>
                <w:rFonts w:ascii="Times New Roman" w:hAnsi="Times New Roman" w:cs="Times New Roman"/>
                <w:b/>
                <w:sz w:val="20"/>
                <w:szCs w:val="20"/>
              </w:rPr>
            </w:pPr>
            <w:r w:rsidRPr="00B11B0A">
              <w:rPr>
                <w:rFonts w:ascii="Times New Roman" w:hAnsi="Times New Roman" w:cs="Times New Roman"/>
                <w:b/>
                <w:sz w:val="20"/>
                <w:szCs w:val="20"/>
              </w:rPr>
              <w:t>4475,314</w:t>
            </w:r>
          </w:p>
        </w:tc>
        <w:tc>
          <w:tcPr>
            <w:tcW w:w="993" w:type="dxa"/>
          </w:tcPr>
          <w:p w:rsidR="00B11B0A" w:rsidRPr="00B11B0A" w:rsidRDefault="00B11B0A" w:rsidP="002C4338">
            <w:pPr>
              <w:jc w:val="right"/>
              <w:rPr>
                <w:rFonts w:ascii="Times New Roman" w:hAnsi="Times New Roman" w:cs="Times New Roman"/>
                <w:b/>
                <w:sz w:val="20"/>
                <w:szCs w:val="20"/>
              </w:rPr>
            </w:pPr>
            <w:r w:rsidRPr="00B11B0A">
              <w:rPr>
                <w:rFonts w:ascii="Times New Roman" w:hAnsi="Times New Roman" w:cs="Times New Roman"/>
                <w:b/>
                <w:sz w:val="20"/>
                <w:szCs w:val="20"/>
              </w:rPr>
              <w:t>4405,137</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2826"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5"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04</w:t>
            </w:r>
          </w:p>
        </w:tc>
        <w:tc>
          <w:tcPr>
            <w:tcW w:w="3118" w:type="dxa"/>
            <w:gridSpan w:val="4"/>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992"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4613,924</w:t>
            </w:r>
          </w:p>
        </w:tc>
        <w:tc>
          <w:tcPr>
            <w:tcW w:w="992"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4475,314</w:t>
            </w:r>
          </w:p>
        </w:tc>
        <w:tc>
          <w:tcPr>
            <w:tcW w:w="993"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4405,137</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2826"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 xml:space="preserve">Муниципальная программа </w:t>
            </w:r>
            <w:proofErr w:type="spellStart"/>
            <w:r w:rsidRPr="00B11B0A">
              <w:rPr>
                <w:rFonts w:ascii="Times New Roman" w:hAnsi="Times New Roman" w:cs="Times New Roman"/>
                <w:bCs/>
                <w:sz w:val="20"/>
                <w:szCs w:val="20"/>
              </w:rPr>
              <w:t>Царевщинского</w:t>
            </w:r>
            <w:proofErr w:type="spellEnd"/>
            <w:r w:rsidRPr="00B11B0A">
              <w:rPr>
                <w:rFonts w:ascii="Times New Roman" w:hAnsi="Times New Roman" w:cs="Times New Roman"/>
                <w:bCs/>
                <w:sz w:val="20"/>
                <w:szCs w:val="20"/>
              </w:rPr>
              <w:t xml:space="preserve"> сельсовета «Развитие </w:t>
            </w:r>
            <w:proofErr w:type="spellStart"/>
            <w:r w:rsidRPr="00B11B0A">
              <w:rPr>
                <w:rFonts w:ascii="Times New Roman" w:hAnsi="Times New Roman" w:cs="Times New Roman"/>
                <w:bCs/>
                <w:sz w:val="20"/>
                <w:szCs w:val="20"/>
              </w:rPr>
              <w:t>Царевщинского</w:t>
            </w:r>
            <w:proofErr w:type="spellEnd"/>
            <w:r w:rsidRPr="00B11B0A">
              <w:rPr>
                <w:rFonts w:ascii="Times New Roman" w:hAnsi="Times New Roman" w:cs="Times New Roman"/>
                <w:bCs/>
                <w:sz w:val="20"/>
                <w:szCs w:val="20"/>
              </w:rPr>
              <w:t xml:space="preserve"> сельсовета </w:t>
            </w:r>
            <w:proofErr w:type="spellStart"/>
            <w:r w:rsidRPr="00B11B0A">
              <w:rPr>
                <w:rFonts w:ascii="Times New Roman" w:hAnsi="Times New Roman" w:cs="Times New Roman"/>
                <w:bCs/>
                <w:sz w:val="20"/>
                <w:szCs w:val="20"/>
              </w:rPr>
              <w:t>Мокшанского</w:t>
            </w:r>
            <w:proofErr w:type="spellEnd"/>
            <w:r w:rsidRPr="00B11B0A">
              <w:rPr>
                <w:rFonts w:ascii="Times New Roman" w:hAnsi="Times New Roman" w:cs="Times New Roman"/>
                <w:bCs/>
                <w:sz w:val="20"/>
                <w:szCs w:val="20"/>
              </w:rPr>
              <w:t xml:space="preserve"> района Пензенской области на 2014 - 2021 годы»</w:t>
            </w:r>
          </w:p>
        </w:tc>
        <w:tc>
          <w:tcPr>
            <w:tcW w:w="425"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04</w:t>
            </w:r>
          </w:p>
        </w:tc>
        <w:tc>
          <w:tcPr>
            <w:tcW w:w="3118" w:type="dxa"/>
            <w:gridSpan w:val="4"/>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01   0 00  00000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992"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4613,924</w:t>
            </w:r>
          </w:p>
        </w:tc>
        <w:tc>
          <w:tcPr>
            <w:tcW w:w="992"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4475,314</w:t>
            </w:r>
          </w:p>
        </w:tc>
        <w:tc>
          <w:tcPr>
            <w:tcW w:w="993"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4405,137</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lastRenderedPageBreak/>
              <w:t> </w:t>
            </w:r>
          </w:p>
        </w:tc>
        <w:tc>
          <w:tcPr>
            <w:tcW w:w="2826"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 xml:space="preserve">Подпрограмма "Развитие муниципальной службы в </w:t>
            </w:r>
            <w:proofErr w:type="spellStart"/>
            <w:r w:rsidRPr="00B11B0A">
              <w:rPr>
                <w:rFonts w:ascii="Times New Roman" w:hAnsi="Times New Roman" w:cs="Times New Roman"/>
                <w:bCs/>
                <w:sz w:val="20"/>
                <w:szCs w:val="20"/>
              </w:rPr>
              <w:t>Царевщинском</w:t>
            </w:r>
            <w:proofErr w:type="spellEnd"/>
            <w:r w:rsidRPr="00B11B0A">
              <w:rPr>
                <w:rFonts w:ascii="Times New Roman" w:hAnsi="Times New Roman" w:cs="Times New Roman"/>
                <w:bCs/>
                <w:sz w:val="20"/>
                <w:szCs w:val="20"/>
              </w:rPr>
              <w:t xml:space="preserve"> сельсовете"</w:t>
            </w:r>
          </w:p>
        </w:tc>
        <w:tc>
          <w:tcPr>
            <w:tcW w:w="425"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04</w:t>
            </w:r>
          </w:p>
        </w:tc>
        <w:tc>
          <w:tcPr>
            <w:tcW w:w="3118" w:type="dxa"/>
            <w:gridSpan w:val="4"/>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01   3 00  00000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992"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4613,924</w:t>
            </w:r>
          </w:p>
        </w:tc>
        <w:tc>
          <w:tcPr>
            <w:tcW w:w="992"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4475,314</w:t>
            </w:r>
          </w:p>
        </w:tc>
        <w:tc>
          <w:tcPr>
            <w:tcW w:w="993"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4405,137</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p>
        </w:tc>
        <w:tc>
          <w:tcPr>
            <w:tcW w:w="2826"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 xml:space="preserve">Основное мероприятие «Обеспечение деятельности администрации </w:t>
            </w:r>
            <w:proofErr w:type="spellStart"/>
            <w:r w:rsidRPr="00B11B0A">
              <w:rPr>
                <w:rFonts w:ascii="Times New Roman" w:hAnsi="Times New Roman" w:cs="Times New Roman"/>
                <w:bCs/>
                <w:sz w:val="20"/>
                <w:szCs w:val="20"/>
              </w:rPr>
              <w:t>Царевщинского</w:t>
            </w:r>
            <w:proofErr w:type="spellEnd"/>
            <w:r w:rsidRPr="00B11B0A">
              <w:rPr>
                <w:rFonts w:ascii="Times New Roman" w:hAnsi="Times New Roman" w:cs="Times New Roman"/>
                <w:bCs/>
                <w:sz w:val="20"/>
                <w:szCs w:val="20"/>
              </w:rPr>
              <w:t xml:space="preserve"> сельсовета»</w:t>
            </w:r>
          </w:p>
        </w:tc>
        <w:tc>
          <w:tcPr>
            <w:tcW w:w="425"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04</w:t>
            </w:r>
          </w:p>
        </w:tc>
        <w:tc>
          <w:tcPr>
            <w:tcW w:w="3118" w:type="dxa"/>
            <w:gridSpan w:val="4"/>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01  3  01 00000</w:t>
            </w:r>
          </w:p>
        </w:tc>
        <w:tc>
          <w:tcPr>
            <w:tcW w:w="709" w:type="dxa"/>
          </w:tcPr>
          <w:p w:rsidR="00B11B0A" w:rsidRPr="00B11B0A" w:rsidRDefault="00B11B0A" w:rsidP="002C4338">
            <w:pPr>
              <w:jc w:val="center"/>
              <w:rPr>
                <w:rFonts w:ascii="Times New Roman" w:hAnsi="Times New Roman" w:cs="Times New Roman"/>
                <w:bCs/>
                <w:sz w:val="20"/>
                <w:szCs w:val="20"/>
              </w:rPr>
            </w:pPr>
          </w:p>
        </w:tc>
        <w:tc>
          <w:tcPr>
            <w:tcW w:w="992"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4613,924</w:t>
            </w:r>
          </w:p>
        </w:tc>
        <w:tc>
          <w:tcPr>
            <w:tcW w:w="992"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4475,314</w:t>
            </w:r>
          </w:p>
        </w:tc>
        <w:tc>
          <w:tcPr>
            <w:tcW w:w="993"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4405,137</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2826"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 xml:space="preserve">Расходы на выплаты по оплате труда работников органов местного самоуправления </w:t>
            </w:r>
          </w:p>
        </w:tc>
        <w:tc>
          <w:tcPr>
            <w:tcW w:w="425"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04</w:t>
            </w:r>
          </w:p>
        </w:tc>
        <w:tc>
          <w:tcPr>
            <w:tcW w:w="3118" w:type="dxa"/>
            <w:gridSpan w:val="4"/>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01   3 01  02100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2831,429</w:t>
            </w:r>
          </w:p>
        </w:tc>
        <w:tc>
          <w:tcPr>
            <w:tcW w:w="992"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2879,998</w:t>
            </w:r>
          </w:p>
        </w:tc>
        <w:tc>
          <w:tcPr>
            <w:tcW w:w="993"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2930,504</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2826"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04</w:t>
            </w:r>
          </w:p>
        </w:tc>
        <w:tc>
          <w:tcPr>
            <w:tcW w:w="3118" w:type="dxa"/>
            <w:gridSpan w:val="4"/>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01   3 01  02100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100</w:t>
            </w: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2831,429</w:t>
            </w:r>
          </w:p>
        </w:tc>
        <w:tc>
          <w:tcPr>
            <w:tcW w:w="992"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2879,998</w:t>
            </w:r>
          </w:p>
        </w:tc>
        <w:tc>
          <w:tcPr>
            <w:tcW w:w="993"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2930,504</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2826"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Расходы на выплаты персоналу государственных (муниципальных) органов</w:t>
            </w:r>
          </w:p>
        </w:tc>
        <w:tc>
          <w:tcPr>
            <w:tcW w:w="425"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04</w:t>
            </w:r>
          </w:p>
        </w:tc>
        <w:tc>
          <w:tcPr>
            <w:tcW w:w="3118" w:type="dxa"/>
            <w:gridSpan w:val="4"/>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01   3 01  02100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120</w:t>
            </w: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2831,429</w:t>
            </w:r>
          </w:p>
        </w:tc>
        <w:tc>
          <w:tcPr>
            <w:tcW w:w="992"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2879,998</w:t>
            </w:r>
          </w:p>
        </w:tc>
        <w:tc>
          <w:tcPr>
            <w:tcW w:w="993"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2930,504</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 </w:t>
            </w:r>
          </w:p>
        </w:tc>
        <w:tc>
          <w:tcPr>
            <w:tcW w:w="2826"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 xml:space="preserve">Расходы на выплаты по оплате труда главы местной администрации </w:t>
            </w:r>
          </w:p>
        </w:tc>
        <w:tc>
          <w:tcPr>
            <w:tcW w:w="425"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04</w:t>
            </w:r>
          </w:p>
        </w:tc>
        <w:tc>
          <w:tcPr>
            <w:tcW w:w="3118" w:type="dxa"/>
            <w:gridSpan w:val="4"/>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01   3 01  02110</w:t>
            </w:r>
          </w:p>
        </w:tc>
        <w:tc>
          <w:tcPr>
            <w:tcW w:w="709"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 </w:t>
            </w: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1175,495</w:t>
            </w:r>
          </w:p>
        </w:tc>
        <w:tc>
          <w:tcPr>
            <w:tcW w:w="992"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1210,360</w:t>
            </w:r>
          </w:p>
        </w:tc>
        <w:tc>
          <w:tcPr>
            <w:tcW w:w="993"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1246,655</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 </w:t>
            </w:r>
          </w:p>
        </w:tc>
        <w:tc>
          <w:tcPr>
            <w:tcW w:w="2826"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04</w:t>
            </w:r>
          </w:p>
        </w:tc>
        <w:tc>
          <w:tcPr>
            <w:tcW w:w="3118" w:type="dxa"/>
            <w:gridSpan w:val="4"/>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01   3 01  02110</w:t>
            </w:r>
          </w:p>
        </w:tc>
        <w:tc>
          <w:tcPr>
            <w:tcW w:w="709"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100</w:t>
            </w: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1175,495</w:t>
            </w:r>
          </w:p>
        </w:tc>
        <w:tc>
          <w:tcPr>
            <w:tcW w:w="992"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1210,360</w:t>
            </w:r>
          </w:p>
        </w:tc>
        <w:tc>
          <w:tcPr>
            <w:tcW w:w="993"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1246,655</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2826"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Расходы на выплаты персоналу государственных (муниципальных) органов</w:t>
            </w:r>
          </w:p>
        </w:tc>
        <w:tc>
          <w:tcPr>
            <w:tcW w:w="425"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04</w:t>
            </w:r>
          </w:p>
        </w:tc>
        <w:tc>
          <w:tcPr>
            <w:tcW w:w="3118" w:type="dxa"/>
            <w:gridSpan w:val="4"/>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01   3 01  02110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120</w:t>
            </w: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1175,495</w:t>
            </w:r>
          </w:p>
        </w:tc>
        <w:tc>
          <w:tcPr>
            <w:tcW w:w="992"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1210,360</w:t>
            </w:r>
          </w:p>
        </w:tc>
        <w:tc>
          <w:tcPr>
            <w:tcW w:w="993"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1246,655</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 </w:t>
            </w:r>
          </w:p>
        </w:tc>
        <w:tc>
          <w:tcPr>
            <w:tcW w:w="2826"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 xml:space="preserve">Расходы на обеспечение функций органов местного самоуправления </w:t>
            </w:r>
          </w:p>
        </w:tc>
        <w:tc>
          <w:tcPr>
            <w:tcW w:w="425"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04</w:t>
            </w:r>
          </w:p>
        </w:tc>
        <w:tc>
          <w:tcPr>
            <w:tcW w:w="3118" w:type="dxa"/>
            <w:gridSpan w:val="4"/>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01   3 01  02200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607,000</w:t>
            </w:r>
          </w:p>
        </w:tc>
        <w:tc>
          <w:tcPr>
            <w:tcW w:w="992"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384,856</w:t>
            </w:r>
          </w:p>
        </w:tc>
        <w:tc>
          <w:tcPr>
            <w:tcW w:w="993"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227,998</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 </w:t>
            </w:r>
          </w:p>
        </w:tc>
        <w:tc>
          <w:tcPr>
            <w:tcW w:w="2826"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Закупка товаров, работ и услуг для государственных (муниципальных) нужд</w:t>
            </w:r>
          </w:p>
        </w:tc>
        <w:tc>
          <w:tcPr>
            <w:tcW w:w="425"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04</w:t>
            </w:r>
          </w:p>
        </w:tc>
        <w:tc>
          <w:tcPr>
            <w:tcW w:w="3118" w:type="dxa"/>
            <w:gridSpan w:val="4"/>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bCs/>
                <w:sz w:val="20"/>
                <w:szCs w:val="20"/>
              </w:rPr>
              <w:t>01   3 01  02200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200</w:t>
            </w: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527,000</w:t>
            </w:r>
          </w:p>
        </w:tc>
        <w:tc>
          <w:tcPr>
            <w:tcW w:w="992"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304,956</w:t>
            </w:r>
          </w:p>
        </w:tc>
        <w:tc>
          <w:tcPr>
            <w:tcW w:w="993"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147,998</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 </w:t>
            </w:r>
          </w:p>
        </w:tc>
        <w:tc>
          <w:tcPr>
            <w:tcW w:w="2826"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Иные закупки товаров, работ и услуг для обеспечения государственных (муниципальных) нужд</w:t>
            </w:r>
          </w:p>
        </w:tc>
        <w:tc>
          <w:tcPr>
            <w:tcW w:w="425"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04</w:t>
            </w:r>
          </w:p>
        </w:tc>
        <w:tc>
          <w:tcPr>
            <w:tcW w:w="3118" w:type="dxa"/>
            <w:gridSpan w:val="4"/>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bCs/>
                <w:sz w:val="20"/>
                <w:szCs w:val="20"/>
              </w:rPr>
              <w:t>01   3 01  02200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240</w:t>
            </w: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527,000</w:t>
            </w:r>
          </w:p>
        </w:tc>
        <w:tc>
          <w:tcPr>
            <w:tcW w:w="992"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304,956</w:t>
            </w:r>
          </w:p>
        </w:tc>
        <w:tc>
          <w:tcPr>
            <w:tcW w:w="993"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147,998</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sz w:val="20"/>
                <w:szCs w:val="20"/>
              </w:rPr>
            </w:pPr>
          </w:p>
        </w:tc>
        <w:tc>
          <w:tcPr>
            <w:tcW w:w="2826"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 xml:space="preserve">Иные бюджетные ассигнования </w:t>
            </w:r>
          </w:p>
        </w:tc>
        <w:tc>
          <w:tcPr>
            <w:tcW w:w="425"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04</w:t>
            </w:r>
          </w:p>
        </w:tc>
        <w:tc>
          <w:tcPr>
            <w:tcW w:w="3118" w:type="dxa"/>
            <w:gridSpan w:val="4"/>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bCs/>
                <w:sz w:val="20"/>
                <w:szCs w:val="20"/>
              </w:rPr>
              <w:t>01   3 01  02200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800</w:t>
            </w: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80,000</w:t>
            </w:r>
          </w:p>
        </w:tc>
        <w:tc>
          <w:tcPr>
            <w:tcW w:w="992"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80,000</w:t>
            </w:r>
          </w:p>
        </w:tc>
        <w:tc>
          <w:tcPr>
            <w:tcW w:w="993"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80,00</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sz w:val="20"/>
                <w:szCs w:val="20"/>
              </w:rPr>
            </w:pPr>
          </w:p>
        </w:tc>
        <w:tc>
          <w:tcPr>
            <w:tcW w:w="2826"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Уплата налогов, сборов и иных платежей</w:t>
            </w:r>
          </w:p>
        </w:tc>
        <w:tc>
          <w:tcPr>
            <w:tcW w:w="425"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04</w:t>
            </w:r>
          </w:p>
        </w:tc>
        <w:tc>
          <w:tcPr>
            <w:tcW w:w="3118" w:type="dxa"/>
            <w:gridSpan w:val="4"/>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bCs/>
                <w:sz w:val="20"/>
                <w:szCs w:val="20"/>
              </w:rPr>
              <w:t>01   3 01  02200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850</w:t>
            </w: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80,000</w:t>
            </w:r>
          </w:p>
        </w:tc>
        <w:tc>
          <w:tcPr>
            <w:tcW w:w="992"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80,000</w:t>
            </w:r>
          </w:p>
        </w:tc>
        <w:tc>
          <w:tcPr>
            <w:tcW w:w="993"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80,00</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sz w:val="20"/>
                <w:szCs w:val="20"/>
              </w:rPr>
            </w:pPr>
          </w:p>
        </w:tc>
        <w:tc>
          <w:tcPr>
            <w:tcW w:w="2826" w:type="dxa"/>
          </w:tcPr>
          <w:p w:rsidR="00B11B0A" w:rsidRPr="00B11B0A" w:rsidRDefault="00B11B0A" w:rsidP="002C4338">
            <w:pPr>
              <w:rPr>
                <w:rFonts w:ascii="Times New Roman" w:hAnsi="Times New Roman" w:cs="Times New Roman"/>
                <w:b/>
                <w:bCs/>
                <w:iCs/>
                <w:sz w:val="20"/>
                <w:szCs w:val="20"/>
              </w:rPr>
            </w:pPr>
            <w:r w:rsidRPr="00B11B0A">
              <w:rPr>
                <w:rFonts w:ascii="Times New Roman" w:hAnsi="Times New Roman" w:cs="Times New Roman"/>
                <w:b/>
                <w:bCs/>
                <w:iCs/>
                <w:sz w:val="20"/>
                <w:szCs w:val="20"/>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425"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01</w:t>
            </w:r>
          </w:p>
        </w:tc>
        <w:tc>
          <w:tcPr>
            <w:tcW w:w="426" w:type="dxa"/>
            <w:tcBorders>
              <w:bottom w:val="single" w:sz="4" w:space="0" w:color="auto"/>
            </w:tcBorders>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06</w:t>
            </w:r>
          </w:p>
        </w:tc>
        <w:tc>
          <w:tcPr>
            <w:tcW w:w="3118" w:type="dxa"/>
            <w:gridSpan w:val="4"/>
            <w:tcBorders>
              <w:bottom w:val="single" w:sz="4" w:space="0" w:color="auto"/>
            </w:tcBorders>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88   0 00  96910</w:t>
            </w:r>
          </w:p>
        </w:tc>
        <w:tc>
          <w:tcPr>
            <w:tcW w:w="709" w:type="dxa"/>
          </w:tcPr>
          <w:p w:rsidR="00B11B0A" w:rsidRPr="00B11B0A" w:rsidRDefault="00B11B0A" w:rsidP="002C4338">
            <w:pPr>
              <w:jc w:val="center"/>
              <w:rPr>
                <w:rFonts w:ascii="Times New Roman" w:hAnsi="Times New Roman" w:cs="Times New Roman"/>
                <w:b/>
                <w:bCs/>
                <w:sz w:val="20"/>
                <w:szCs w:val="20"/>
              </w:rPr>
            </w:pPr>
          </w:p>
        </w:tc>
        <w:tc>
          <w:tcPr>
            <w:tcW w:w="992"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2,000</w:t>
            </w:r>
          </w:p>
        </w:tc>
        <w:tc>
          <w:tcPr>
            <w:tcW w:w="992" w:type="dxa"/>
          </w:tcPr>
          <w:p w:rsidR="00B11B0A" w:rsidRPr="00B11B0A" w:rsidRDefault="00B11B0A" w:rsidP="002C4338">
            <w:pPr>
              <w:jc w:val="right"/>
              <w:rPr>
                <w:rFonts w:ascii="Times New Roman" w:hAnsi="Times New Roman" w:cs="Times New Roman"/>
                <w:b/>
                <w:bCs/>
                <w:sz w:val="20"/>
                <w:szCs w:val="20"/>
              </w:rPr>
            </w:pPr>
          </w:p>
        </w:tc>
        <w:tc>
          <w:tcPr>
            <w:tcW w:w="993" w:type="dxa"/>
          </w:tcPr>
          <w:p w:rsidR="00B11B0A" w:rsidRPr="00B11B0A" w:rsidRDefault="00B11B0A" w:rsidP="002C4338">
            <w:pPr>
              <w:jc w:val="right"/>
              <w:rPr>
                <w:rFonts w:ascii="Times New Roman" w:hAnsi="Times New Roman" w:cs="Times New Roman"/>
                <w:b/>
                <w:bCs/>
                <w:sz w:val="20"/>
                <w:szCs w:val="20"/>
              </w:rPr>
            </w:pP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sz w:val="20"/>
                <w:szCs w:val="20"/>
              </w:rPr>
            </w:pPr>
          </w:p>
        </w:tc>
        <w:tc>
          <w:tcPr>
            <w:tcW w:w="2826" w:type="dxa"/>
          </w:tcPr>
          <w:p w:rsidR="00B11B0A" w:rsidRPr="00B11B0A" w:rsidRDefault="00B11B0A" w:rsidP="002C4338">
            <w:pPr>
              <w:ind w:left="-27"/>
              <w:rPr>
                <w:rFonts w:ascii="Times New Roman" w:hAnsi="Times New Roman" w:cs="Times New Roman"/>
                <w:bCs/>
                <w:sz w:val="20"/>
                <w:szCs w:val="20"/>
              </w:rPr>
            </w:pPr>
            <w:r w:rsidRPr="00B11B0A">
              <w:rPr>
                <w:rFonts w:ascii="Times New Roman" w:hAnsi="Times New Roman" w:cs="Times New Roman"/>
                <w:bCs/>
                <w:sz w:val="20"/>
                <w:szCs w:val="20"/>
              </w:rPr>
              <w:t>Межбюджетные трансферты</w:t>
            </w:r>
          </w:p>
        </w:tc>
        <w:tc>
          <w:tcPr>
            <w:tcW w:w="425"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w:t>
            </w:r>
          </w:p>
        </w:tc>
        <w:tc>
          <w:tcPr>
            <w:tcW w:w="426" w:type="dxa"/>
            <w:tcBorders>
              <w:bottom w:val="single" w:sz="4" w:space="0" w:color="auto"/>
            </w:tcBorders>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06</w:t>
            </w:r>
          </w:p>
        </w:tc>
        <w:tc>
          <w:tcPr>
            <w:tcW w:w="3118" w:type="dxa"/>
            <w:gridSpan w:val="4"/>
            <w:tcBorders>
              <w:bottom w:val="single" w:sz="4" w:space="0" w:color="auto"/>
            </w:tcBorders>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88   0 00  96910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500</w:t>
            </w:r>
          </w:p>
        </w:tc>
        <w:tc>
          <w:tcPr>
            <w:tcW w:w="992"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2,000</w:t>
            </w:r>
          </w:p>
        </w:tc>
        <w:tc>
          <w:tcPr>
            <w:tcW w:w="992" w:type="dxa"/>
          </w:tcPr>
          <w:p w:rsidR="00B11B0A" w:rsidRPr="00B11B0A" w:rsidRDefault="00B11B0A" w:rsidP="002C4338">
            <w:pPr>
              <w:jc w:val="right"/>
              <w:rPr>
                <w:rFonts w:ascii="Times New Roman" w:hAnsi="Times New Roman" w:cs="Times New Roman"/>
                <w:b/>
                <w:bCs/>
                <w:sz w:val="20"/>
                <w:szCs w:val="20"/>
              </w:rPr>
            </w:pPr>
          </w:p>
        </w:tc>
        <w:tc>
          <w:tcPr>
            <w:tcW w:w="993" w:type="dxa"/>
          </w:tcPr>
          <w:p w:rsidR="00B11B0A" w:rsidRPr="00B11B0A" w:rsidRDefault="00B11B0A" w:rsidP="002C4338">
            <w:pPr>
              <w:jc w:val="right"/>
              <w:rPr>
                <w:rFonts w:ascii="Times New Roman" w:hAnsi="Times New Roman" w:cs="Times New Roman"/>
                <w:b/>
                <w:bCs/>
                <w:sz w:val="20"/>
                <w:szCs w:val="20"/>
              </w:rPr>
            </w:pP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sz w:val="20"/>
                <w:szCs w:val="20"/>
              </w:rPr>
            </w:pPr>
          </w:p>
        </w:tc>
        <w:tc>
          <w:tcPr>
            <w:tcW w:w="2826" w:type="dxa"/>
          </w:tcPr>
          <w:p w:rsidR="00B11B0A" w:rsidRPr="00B11B0A" w:rsidRDefault="00B11B0A" w:rsidP="002C4338">
            <w:pPr>
              <w:ind w:left="-27"/>
              <w:rPr>
                <w:rFonts w:ascii="Times New Roman" w:hAnsi="Times New Roman" w:cs="Times New Roman"/>
                <w:bCs/>
                <w:sz w:val="20"/>
                <w:szCs w:val="20"/>
              </w:rPr>
            </w:pPr>
            <w:r w:rsidRPr="00B11B0A">
              <w:rPr>
                <w:rFonts w:ascii="Times New Roman" w:hAnsi="Times New Roman" w:cs="Times New Roman"/>
                <w:bCs/>
                <w:sz w:val="20"/>
                <w:szCs w:val="20"/>
              </w:rPr>
              <w:t>Иные межбюджетные трансферты</w:t>
            </w:r>
          </w:p>
        </w:tc>
        <w:tc>
          <w:tcPr>
            <w:tcW w:w="425"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w:t>
            </w:r>
          </w:p>
        </w:tc>
        <w:tc>
          <w:tcPr>
            <w:tcW w:w="426" w:type="dxa"/>
            <w:tcBorders>
              <w:bottom w:val="single" w:sz="4" w:space="0" w:color="auto"/>
            </w:tcBorders>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06</w:t>
            </w:r>
          </w:p>
        </w:tc>
        <w:tc>
          <w:tcPr>
            <w:tcW w:w="3118" w:type="dxa"/>
            <w:gridSpan w:val="4"/>
            <w:tcBorders>
              <w:bottom w:val="single" w:sz="4" w:space="0" w:color="auto"/>
            </w:tcBorders>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88   0 00  96910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540</w:t>
            </w:r>
          </w:p>
        </w:tc>
        <w:tc>
          <w:tcPr>
            <w:tcW w:w="992"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2,000</w:t>
            </w:r>
          </w:p>
        </w:tc>
        <w:tc>
          <w:tcPr>
            <w:tcW w:w="992" w:type="dxa"/>
          </w:tcPr>
          <w:p w:rsidR="00B11B0A" w:rsidRPr="00B11B0A" w:rsidRDefault="00B11B0A" w:rsidP="002C4338">
            <w:pPr>
              <w:jc w:val="right"/>
              <w:rPr>
                <w:rFonts w:ascii="Times New Roman" w:hAnsi="Times New Roman" w:cs="Times New Roman"/>
                <w:b/>
                <w:bCs/>
                <w:sz w:val="20"/>
                <w:szCs w:val="20"/>
              </w:rPr>
            </w:pPr>
          </w:p>
        </w:tc>
        <w:tc>
          <w:tcPr>
            <w:tcW w:w="993" w:type="dxa"/>
          </w:tcPr>
          <w:p w:rsidR="00B11B0A" w:rsidRPr="00B11B0A" w:rsidRDefault="00B11B0A" w:rsidP="002C4338">
            <w:pPr>
              <w:jc w:val="right"/>
              <w:rPr>
                <w:rFonts w:ascii="Times New Roman" w:hAnsi="Times New Roman" w:cs="Times New Roman"/>
                <w:b/>
                <w:bCs/>
                <w:sz w:val="20"/>
                <w:szCs w:val="20"/>
              </w:rPr>
            </w:pP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sz w:val="20"/>
                <w:szCs w:val="20"/>
              </w:rPr>
            </w:pPr>
          </w:p>
        </w:tc>
        <w:tc>
          <w:tcPr>
            <w:tcW w:w="2826" w:type="dxa"/>
          </w:tcPr>
          <w:p w:rsidR="00B11B0A" w:rsidRPr="00B11B0A" w:rsidRDefault="00B11B0A" w:rsidP="002C4338">
            <w:pPr>
              <w:rPr>
                <w:rFonts w:ascii="Times New Roman" w:hAnsi="Times New Roman" w:cs="Times New Roman"/>
                <w:b/>
                <w:bCs/>
                <w:iCs/>
                <w:sz w:val="20"/>
                <w:szCs w:val="20"/>
              </w:rPr>
            </w:pPr>
            <w:r w:rsidRPr="00B11B0A">
              <w:rPr>
                <w:rFonts w:ascii="Times New Roman" w:hAnsi="Times New Roman" w:cs="Times New Roman"/>
                <w:b/>
                <w:bCs/>
                <w:iCs/>
                <w:sz w:val="20"/>
                <w:szCs w:val="20"/>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425"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01</w:t>
            </w:r>
          </w:p>
        </w:tc>
        <w:tc>
          <w:tcPr>
            <w:tcW w:w="426" w:type="dxa"/>
            <w:tcBorders>
              <w:bottom w:val="single" w:sz="4" w:space="0" w:color="auto"/>
            </w:tcBorders>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06</w:t>
            </w:r>
          </w:p>
        </w:tc>
        <w:tc>
          <w:tcPr>
            <w:tcW w:w="3118" w:type="dxa"/>
            <w:gridSpan w:val="4"/>
            <w:tcBorders>
              <w:bottom w:val="single" w:sz="4" w:space="0" w:color="auto"/>
            </w:tcBorders>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88   0 00  96930</w:t>
            </w:r>
          </w:p>
        </w:tc>
        <w:tc>
          <w:tcPr>
            <w:tcW w:w="709" w:type="dxa"/>
          </w:tcPr>
          <w:p w:rsidR="00B11B0A" w:rsidRPr="00B11B0A" w:rsidRDefault="00B11B0A" w:rsidP="002C4338">
            <w:pPr>
              <w:jc w:val="center"/>
              <w:rPr>
                <w:rFonts w:ascii="Times New Roman" w:hAnsi="Times New Roman" w:cs="Times New Roman"/>
                <w:b/>
                <w:bCs/>
                <w:sz w:val="20"/>
                <w:szCs w:val="20"/>
              </w:rPr>
            </w:pPr>
          </w:p>
        </w:tc>
        <w:tc>
          <w:tcPr>
            <w:tcW w:w="992"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0,600</w:t>
            </w:r>
          </w:p>
        </w:tc>
        <w:tc>
          <w:tcPr>
            <w:tcW w:w="992" w:type="dxa"/>
          </w:tcPr>
          <w:p w:rsidR="00B11B0A" w:rsidRPr="00B11B0A" w:rsidRDefault="00B11B0A" w:rsidP="002C4338">
            <w:pPr>
              <w:jc w:val="right"/>
              <w:rPr>
                <w:rFonts w:ascii="Times New Roman" w:hAnsi="Times New Roman" w:cs="Times New Roman"/>
                <w:b/>
                <w:bCs/>
                <w:sz w:val="20"/>
                <w:szCs w:val="20"/>
              </w:rPr>
            </w:pPr>
          </w:p>
        </w:tc>
        <w:tc>
          <w:tcPr>
            <w:tcW w:w="993" w:type="dxa"/>
          </w:tcPr>
          <w:p w:rsidR="00B11B0A" w:rsidRPr="00B11B0A" w:rsidRDefault="00B11B0A" w:rsidP="002C4338">
            <w:pPr>
              <w:jc w:val="right"/>
              <w:rPr>
                <w:rFonts w:ascii="Times New Roman" w:hAnsi="Times New Roman" w:cs="Times New Roman"/>
                <w:b/>
                <w:bCs/>
                <w:sz w:val="20"/>
                <w:szCs w:val="20"/>
              </w:rPr>
            </w:pP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sz w:val="20"/>
                <w:szCs w:val="20"/>
              </w:rPr>
            </w:pPr>
          </w:p>
        </w:tc>
        <w:tc>
          <w:tcPr>
            <w:tcW w:w="2826" w:type="dxa"/>
          </w:tcPr>
          <w:p w:rsidR="00B11B0A" w:rsidRPr="00B11B0A" w:rsidRDefault="00B11B0A" w:rsidP="002C4338">
            <w:pPr>
              <w:rPr>
                <w:rFonts w:ascii="Times New Roman" w:hAnsi="Times New Roman" w:cs="Times New Roman"/>
                <w:bCs/>
                <w:iCs/>
                <w:sz w:val="20"/>
                <w:szCs w:val="20"/>
              </w:rPr>
            </w:pPr>
            <w:r w:rsidRPr="00B11B0A">
              <w:rPr>
                <w:rFonts w:ascii="Times New Roman" w:hAnsi="Times New Roman" w:cs="Times New Roman"/>
                <w:bCs/>
                <w:iCs/>
                <w:sz w:val="20"/>
                <w:szCs w:val="20"/>
              </w:rPr>
              <w:t>Межбюджетные трансферты</w:t>
            </w:r>
          </w:p>
        </w:tc>
        <w:tc>
          <w:tcPr>
            <w:tcW w:w="425"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w:t>
            </w:r>
          </w:p>
        </w:tc>
        <w:tc>
          <w:tcPr>
            <w:tcW w:w="426" w:type="dxa"/>
            <w:tcBorders>
              <w:bottom w:val="single" w:sz="4" w:space="0" w:color="auto"/>
            </w:tcBorders>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06</w:t>
            </w:r>
          </w:p>
        </w:tc>
        <w:tc>
          <w:tcPr>
            <w:tcW w:w="3118" w:type="dxa"/>
            <w:gridSpan w:val="4"/>
            <w:tcBorders>
              <w:bottom w:val="single" w:sz="4" w:space="0" w:color="auto"/>
            </w:tcBorders>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88   0 00  96930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500</w:t>
            </w:r>
          </w:p>
        </w:tc>
        <w:tc>
          <w:tcPr>
            <w:tcW w:w="992"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0,600</w:t>
            </w:r>
          </w:p>
        </w:tc>
        <w:tc>
          <w:tcPr>
            <w:tcW w:w="992" w:type="dxa"/>
          </w:tcPr>
          <w:p w:rsidR="00B11B0A" w:rsidRPr="00B11B0A" w:rsidRDefault="00B11B0A" w:rsidP="002C4338">
            <w:pPr>
              <w:jc w:val="right"/>
              <w:rPr>
                <w:rFonts w:ascii="Times New Roman" w:hAnsi="Times New Roman" w:cs="Times New Roman"/>
                <w:b/>
                <w:bCs/>
                <w:sz w:val="20"/>
                <w:szCs w:val="20"/>
              </w:rPr>
            </w:pPr>
          </w:p>
        </w:tc>
        <w:tc>
          <w:tcPr>
            <w:tcW w:w="993" w:type="dxa"/>
          </w:tcPr>
          <w:p w:rsidR="00B11B0A" w:rsidRPr="00B11B0A" w:rsidRDefault="00B11B0A" w:rsidP="002C4338">
            <w:pPr>
              <w:jc w:val="right"/>
              <w:rPr>
                <w:rFonts w:ascii="Times New Roman" w:hAnsi="Times New Roman" w:cs="Times New Roman"/>
                <w:b/>
                <w:bCs/>
                <w:sz w:val="20"/>
                <w:szCs w:val="20"/>
              </w:rPr>
            </w:pP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sz w:val="20"/>
                <w:szCs w:val="20"/>
              </w:rPr>
            </w:pPr>
          </w:p>
        </w:tc>
        <w:tc>
          <w:tcPr>
            <w:tcW w:w="2826" w:type="dxa"/>
          </w:tcPr>
          <w:p w:rsidR="00B11B0A" w:rsidRPr="00B11B0A" w:rsidRDefault="00B11B0A" w:rsidP="002C4338">
            <w:pPr>
              <w:rPr>
                <w:rFonts w:ascii="Times New Roman" w:hAnsi="Times New Roman" w:cs="Times New Roman"/>
                <w:bCs/>
                <w:iCs/>
                <w:sz w:val="20"/>
                <w:szCs w:val="20"/>
              </w:rPr>
            </w:pPr>
            <w:r w:rsidRPr="00B11B0A">
              <w:rPr>
                <w:rFonts w:ascii="Times New Roman" w:hAnsi="Times New Roman" w:cs="Times New Roman"/>
                <w:bCs/>
                <w:iCs/>
                <w:sz w:val="20"/>
                <w:szCs w:val="20"/>
              </w:rPr>
              <w:t>Иные межбюджетные трансферты</w:t>
            </w:r>
          </w:p>
        </w:tc>
        <w:tc>
          <w:tcPr>
            <w:tcW w:w="425"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w:t>
            </w:r>
          </w:p>
        </w:tc>
        <w:tc>
          <w:tcPr>
            <w:tcW w:w="426" w:type="dxa"/>
            <w:tcBorders>
              <w:bottom w:val="single" w:sz="4" w:space="0" w:color="auto"/>
            </w:tcBorders>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06</w:t>
            </w:r>
          </w:p>
        </w:tc>
        <w:tc>
          <w:tcPr>
            <w:tcW w:w="3118" w:type="dxa"/>
            <w:gridSpan w:val="4"/>
            <w:tcBorders>
              <w:bottom w:val="single" w:sz="4" w:space="0" w:color="auto"/>
            </w:tcBorders>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88   0 00  96930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540</w:t>
            </w:r>
          </w:p>
        </w:tc>
        <w:tc>
          <w:tcPr>
            <w:tcW w:w="992"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0,600</w:t>
            </w:r>
          </w:p>
        </w:tc>
        <w:tc>
          <w:tcPr>
            <w:tcW w:w="992" w:type="dxa"/>
          </w:tcPr>
          <w:p w:rsidR="00B11B0A" w:rsidRPr="00B11B0A" w:rsidRDefault="00B11B0A" w:rsidP="002C4338">
            <w:pPr>
              <w:jc w:val="right"/>
              <w:rPr>
                <w:rFonts w:ascii="Times New Roman" w:hAnsi="Times New Roman" w:cs="Times New Roman"/>
                <w:b/>
                <w:bCs/>
                <w:sz w:val="20"/>
                <w:szCs w:val="20"/>
              </w:rPr>
            </w:pPr>
          </w:p>
        </w:tc>
        <w:tc>
          <w:tcPr>
            <w:tcW w:w="993" w:type="dxa"/>
          </w:tcPr>
          <w:p w:rsidR="00B11B0A" w:rsidRPr="00B11B0A" w:rsidRDefault="00B11B0A" w:rsidP="002C4338">
            <w:pPr>
              <w:jc w:val="right"/>
              <w:rPr>
                <w:rFonts w:ascii="Times New Roman" w:hAnsi="Times New Roman" w:cs="Times New Roman"/>
                <w:b/>
                <w:bCs/>
                <w:sz w:val="20"/>
                <w:szCs w:val="20"/>
              </w:rPr>
            </w:pP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2826" w:type="dxa"/>
          </w:tcPr>
          <w:p w:rsidR="00B11B0A" w:rsidRPr="00B11B0A" w:rsidRDefault="00B11B0A" w:rsidP="002C4338">
            <w:pPr>
              <w:rPr>
                <w:rFonts w:ascii="Times New Roman" w:hAnsi="Times New Roman" w:cs="Times New Roman"/>
                <w:b/>
                <w:bCs/>
                <w:sz w:val="20"/>
                <w:szCs w:val="20"/>
              </w:rPr>
            </w:pPr>
            <w:r w:rsidRPr="00B11B0A">
              <w:rPr>
                <w:rFonts w:ascii="Times New Roman" w:hAnsi="Times New Roman" w:cs="Times New Roman"/>
                <w:b/>
                <w:bCs/>
                <w:sz w:val="20"/>
                <w:szCs w:val="20"/>
              </w:rPr>
              <w:t>НАЦИОНАЛЬНАЯ ОБОРОНА</w:t>
            </w:r>
          </w:p>
        </w:tc>
        <w:tc>
          <w:tcPr>
            <w:tcW w:w="425"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02</w:t>
            </w:r>
          </w:p>
        </w:tc>
        <w:tc>
          <w:tcPr>
            <w:tcW w:w="426"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 </w:t>
            </w:r>
          </w:p>
        </w:tc>
        <w:tc>
          <w:tcPr>
            <w:tcW w:w="3118" w:type="dxa"/>
            <w:gridSpan w:val="4"/>
            <w:tcBorders>
              <w:top w:val="nil"/>
            </w:tcBorders>
          </w:tcPr>
          <w:p w:rsidR="00B11B0A" w:rsidRPr="00B11B0A" w:rsidRDefault="00B11B0A" w:rsidP="002C4338">
            <w:pPr>
              <w:jc w:val="center"/>
              <w:rPr>
                <w:rFonts w:ascii="Times New Roman" w:hAnsi="Times New Roman" w:cs="Times New Roman"/>
                <w:b/>
                <w:bCs/>
                <w:sz w:val="20"/>
                <w:szCs w:val="20"/>
              </w:rPr>
            </w:pPr>
          </w:p>
        </w:tc>
        <w:tc>
          <w:tcPr>
            <w:tcW w:w="709"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 </w:t>
            </w:r>
          </w:p>
        </w:tc>
        <w:tc>
          <w:tcPr>
            <w:tcW w:w="992" w:type="dxa"/>
          </w:tcPr>
          <w:p w:rsidR="00B11B0A" w:rsidRPr="00B11B0A" w:rsidRDefault="00B11B0A" w:rsidP="002C4338">
            <w:pPr>
              <w:jc w:val="right"/>
              <w:rPr>
                <w:rFonts w:ascii="Times New Roman" w:hAnsi="Times New Roman" w:cs="Times New Roman"/>
                <w:b/>
                <w:sz w:val="20"/>
                <w:szCs w:val="20"/>
              </w:rPr>
            </w:pPr>
            <w:r w:rsidRPr="00B11B0A">
              <w:rPr>
                <w:rFonts w:ascii="Times New Roman" w:hAnsi="Times New Roman" w:cs="Times New Roman"/>
                <w:b/>
                <w:sz w:val="20"/>
                <w:szCs w:val="20"/>
              </w:rPr>
              <w:t>223,600</w:t>
            </w:r>
          </w:p>
        </w:tc>
        <w:tc>
          <w:tcPr>
            <w:tcW w:w="992" w:type="dxa"/>
          </w:tcPr>
          <w:p w:rsidR="00B11B0A" w:rsidRPr="00B11B0A" w:rsidRDefault="00B11B0A" w:rsidP="002C4338">
            <w:pPr>
              <w:jc w:val="center"/>
              <w:rPr>
                <w:rFonts w:ascii="Times New Roman" w:hAnsi="Times New Roman" w:cs="Times New Roman"/>
                <w:b/>
                <w:sz w:val="20"/>
                <w:szCs w:val="20"/>
              </w:rPr>
            </w:pPr>
            <w:r w:rsidRPr="00B11B0A">
              <w:rPr>
                <w:rFonts w:ascii="Times New Roman" w:hAnsi="Times New Roman" w:cs="Times New Roman"/>
                <w:b/>
                <w:sz w:val="20"/>
                <w:szCs w:val="20"/>
              </w:rPr>
              <w:t>249,400</w:t>
            </w:r>
          </w:p>
        </w:tc>
        <w:tc>
          <w:tcPr>
            <w:tcW w:w="993" w:type="dxa"/>
          </w:tcPr>
          <w:p w:rsidR="00B11B0A" w:rsidRPr="00B11B0A" w:rsidRDefault="00B11B0A" w:rsidP="002C4338">
            <w:pPr>
              <w:jc w:val="center"/>
              <w:rPr>
                <w:rFonts w:ascii="Times New Roman" w:hAnsi="Times New Roman" w:cs="Times New Roman"/>
                <w:b/>
                <w:sz w:val="20"/>
                <w:szCs w:val="20"/>
              </w:rPr>
            </w:pPr>
            <w:r w:rsidRPr="00B11B0A">
              <w:rPr>
                <w:rFonts w:ascii="Times New Roman" w:hAnsi="Times New Roman" w:cs="Times New Roman"/>
                <w:b/>
                <w:sz w:val="20"/>
                <w:szCs w:val="20"/>
              </w:rPr>
              <w:t>317,400</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2826"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Мобилизационная и вневойсковая подготовка</w:t>
            </w:r>
          </w:p>
        </w:tc>
        <w:tc>
          <w:tcPr>
            <w:tcW w:w="425"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02</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03</w:t>
            </w:r>
          </w:p>
        </w:tc>
        <w:tc>
          <w:tcPr>
            <w:tcW w:w="3118" w:type="dxa"/>
            <w:gridSpan w:val="4"/>
          </w:tcPr>
          <w:p w:rsidR="00B11B0A" w:rsidRPr="00B11B0A" w:rsidRDefault="00B11B0A" w:rsidP="002C4338">
            <w:pPr>
              <w:jc w:val="center"/>
              <w:rPr>
                <w:rFonts w:ascii="Times New Roman" w:hAnsi="Times New Roman" w:cs="Times New Roman"/>
                <w:bCs/>
                <w:sz w:val="20"/>
                <w:szCs w:val="20"/>
              </w:rPr>
            </w:pPr>
          </w:p>
          <w:p w:rsidR="00B11B0A" w:rsidRPr="00B11B0A" w:rsidRDefault="00B11B0A" w:rsidP="002C4338">
            <w:pPr>
              <w:jc w:val="center"/>
              <w:rPr>
                <w:rFonts w:ascii="Times New Roman" w:hAnsi="Times New Roman" w:cs="Times New Roman"/>
                <w:bCs/>
                <w:sz w:val="20"/>
                <w:szCs w:val="20"/>
              </w:rPr>
            </w:pP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992"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223,600</w:t>
            </w:r>
          </w:p>
        </w:tc>
        <w:tc>
          <w:tcPr>
            <w:tcW w:w="992"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249,400</w:t>
            </w:r>
          </w:p>
        </w:tc>
        <w:tc>
          <w:tcPr>
            <w:tcW w:w="993"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317,400</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2826"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 xml:space="preserve">Расходы администрации </w:t>
            </w:r>
            <w:proofErr w:type="spellStart"/>
            <w:r w:rsidRPr="00B11B0A">
              <w:rPr>
                <w:rFonts w:ascii="Times New Roman" w:hAnsi="Times New Roman" w:cs="Times New Roman"/>
                <w:bCs/>
                <w:sz w:val="20"/>
                <w:szCs w:val="20"/>
              </w:rPr>
              <w:t>Царевщинского</w:t>
            </w:r>
            <w:proofErr w:type="spellEnd"/>
            <w:r w:rsidRPr="00B11B0A">
              <w:rPr>
                <w:rFonts w:ascii="Times New Roman" w:hAnsi="Times New Roman" w:cs="Times New Roman"/>
                <w:bCs/>
                <w:sz w:val="20"/>
                <w:szCs w:val="20"/>
              </w:rPr>
              <w:t xml:space="preserve"> сельсовета </w:t>
            </w:r>
            <w:proofErr w:type="spellStart"/>
            <w:r w:rsidRPr="00B11B0A">
              <w:rPr>
                <w:rFonts w:ascii="Times New Roman" w:hAnsi="Times New Roman" w:cs="Times New Roman"/>
                <w:bCs/>
                <w:sz w:val="20"/>
                <w:szCs w:val="20"/>
              </w:rPr>
              <w:t>Мокшанского</w:t>
            </w:r>
            <w:proofErr w:type="spellEnd"/>
            <w:r w:rsidRPr="00B11B0A">
              <w:rPr>
                <w:rFonts w:ascii="Times New Roman" w:hAnsi="Times New Roman" w:cs="Times New Roman"/>
                <w:bCs/>
                <w:sz w:val="20"/>
                <w:szCs w:val="20"/>
              </w:rPr>
              <w:t xml:space="preserve"> района Пензенской области за счет субвенций на исполнение переданных полномочий</w:t>
            </w:r>
          </w:p>
        </w:tc>
        <w:tc>
          <w:tcPr>
            <w:tcW w:w="425"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02</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03</w:t>
            </w:r>
          </w:p>
        </w:tc>
        <w:tc>
          <w:tcPr>
            <w:tcW w:w="3118" w:type="dxa"/>
            <w:gridSpan w:val="4"/>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87   0 00   00000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992"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223,600</w:t>
            </w:r>
          </w:p>
        </w:tc>
        <w:tc>
          <w:tcPr>
            <w:tcW w:w="992"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249,400</w:t>
            </w:r>
          </w:p>
        </w:tc>
        <w:tc>
          <w:tcPr>
            <w:tcW w:w="993"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317,400</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2826" w:type="dxa"/>
          </w:tcPr>
          <w:p w:rsidR="00B11B0A" w:rsidRPr="00B11B0A" w:rsidRDefault="00B11B0A" w:rsidP="002C4338">
            <w:pPr>
              <w:rPr>
                <w:rFonts w:ascii="Times New Roman" w:hAnsi="Times New Roman" w:cs="Times New Roman"/>
                <w:bCs/>
                <w:sz w:val="20"/>
                <w:szCs w:val="20"/>
              </w:rPr>
            </w:pPr>
            <w:proofErr w:type="gramStart"/>
            <w:r w:rsidRPr="00B11B0A">
              <w:rPr>
                <w:rFonts w:ascii="Times New Roman" w:hAnsi="Times New Roman" w:cs="Times New Roman"/>
                <w:bCs/>
                <w:sz w:val="20"/>
                <w:szCs w:val="20"/>
              </w:rPr>
              <w:t>Осуществление  первичного</w:t>
            </w:r>
            <w:proofErr w:type="gramEnd"/>
            <w:r w:rsidRPr="00B11B0A">
              <w:rPr>
                <w:rFonts w:ascii="Times New Roman" w:hAnsi="Times New Roman" w:cs="Times New Roman"/>
                <w:bCs/>
                <w:sz w:val="20"/>
                <w:szCs w:val="20"/>
              </w:rPr>
              <w:t xml:space="preserve"> воинского учета на территориях, где отсутствуют военные комиссариаты</w:t>
            </w:r>
          </w:p>
        </w:tc>
        <w:tc>
          <w:tcPr>
            <w:tcW w:w="425"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02</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03</w:t>
            </w:r>
          </w:p>
        </w:tc>
        <w:tc>
          <w:tcPr>
            <w:tcW w:w="3118" w:type="dxa"/>
            <w:gridSpan w:val="4"/>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bCs/>
                <w:sz w:val="20"/>
                <w:szCs w:val="20"/>
              </w:rPr>
              <w:t>87   0 00   51180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992"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223,600</w:t>
            </w:r>
          </w:p>
        </w:tc>
        <w:tc>
          <w:tcPr>
            <w:tcW w:w="992"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249,400</w:t>
            </w:r>
          </w:p>
        </w:tc>
        <w:tc>
          <w:tcPr>
            <w:tcW w:w="993"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317,400</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2826"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02</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03</w:t>
            </w:r>
          </w:p>
        </w:tc>
        <w:tc>
          <w:tcPr>
            <w:tcW w:w="3118" w:type="dxa"/>
            <w:gridSpan w:val="4"/>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bCs/>
                <w:sz w:val="20"/>
                <w:szCs w:val="20"/>
              </w:rPr>
              <w:t>87   0 00   51180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100</w:t>
            </w:r>
          </w:p>
        </w:tc>
        <w:tc>
          <w:tcPr>
            <w:tcW w:w="992"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140,786</w:t>
            </w:r>
          </w:p>
        </w:tc>
        <w:tc>
          <w:tcPr>
            <w:tcW w:w="992"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140,786</w:t>
            </w:r>
          </w:p>
        </w:tc>
        <w:tc>
          <w:tcPr>
            <w:tcW w:w="993"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140,786</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lastRenderedPageBreak/>
              <w:t> </w:t>
            </w:r>
          </w:p>
        </w:tc>
        <w:tc>
          <w:tcPr>
            <w:tcW w:w="2826"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Расходы на выплаты персоналу государственных (муниципальных) органов</w:t>
            </w:r>
          </w:p>
        </w:tc>
        <w:tc>
          <w:tcPr>
            <w:tcW w:w="425"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02</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03</w:t>
            </w:r>
          </w:p>
        </w:tc>
        <w:tc>
          <w:tcPr>
            <w:tcW w:w="3118" w:type="dxa"/>
            <w:gridSpan w:val="4"/>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bCs/>
                <w:sz w:val="20"/>
                <w:szCs w:val="20"/>
              </w:rPr>
              <w:t>87   0 00   51180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120</w:t>
            </w:r>
          </w:p>
        </w:tc>
        <w:tc>
          <w:tcPr>
            <w:tcW w:w="992"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42,518</w:t>
            </w:r>
          </w:p>
        </w:tc>
        <w:tc>
          <w:tcPr>
            <w:tcW w:w="992"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42,518</w:t>
            </w:r>
          </w:p>
        </w:tc>
        <w:tc>
          <w:tcPr>
            <w:tcW w:w="993"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42,518</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p>
        </w:tc>
        <w:tc>
          <w:tcPr>
            <w:tcW w:w="2826" w:type="dxa"/>
          </w:tcPr>
          <w:p w:rsidR="00B11B0A" w:rsidRPr="00B11B0A" w:rsidRDefault="00B11B0A" w:rsidP="002C4338">
            <w:pPr>
              <w:rPr>
                <w:rFonts w:ascii="Times New Roman" w:hAnsi="Times New Roman" w:cs="Times New Roman"/>
                <w:bCs/>
                <w:iCs/>
                <w:sz w:val="20"/>
                <w:szCs w:val="20"/>
              </w:rPr>
            </w:pPr>
            <w:r w:rsidRPr="00B11B0A">
              <w:rPr>
                <w:rFonts w:ascii="Times New Roman" w:hAnsi="Times New Roman" w:cs="Times New Roman"/>
                <w:bCs/>
                <w:iCs/>
                <w:sz w:val="20"/>
                <w:szCs w:val="20"/>
              </w:rPr>
              <w:t>Закупка товаров, работ и услуг для обеспечения государственных (муниципальных) нужд</w:t>
            </w:r>
          </w:p>
        </w:tc>
        <w:tc>
          <w:tcPr>
            <w:tcW w:w="425"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02</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03</w:t>
            </w:r>
          </w:p>
        </w:tc>
        <w:tc>
          <w:tcPr>
            <w:tcW w:w="3118" w:type="dxa"/>
            <w:gridSpan w:val="4"/>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bCs/>
                <w:sz w:val="20"/>
                <w:szCs w:val="20"/>
              </w:rPr>
              <w:t>87   0 00   51180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200</w:t>
            </w: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40,296</w:t>
            </w: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66,096</w:t>
            </w:r>
          </w:p>
        </w:tc>
        <w:tc>
          <w:tcPr>
            <w:tcW w:w="993"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134,096</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p>
        </w:tc>
        <w:tc>
          <w:tcPr>
            <w:tcW w:w="2826" w:type="dxa"/>
          </w:tcPr>
          <w:p w:rsidR="00B11B0A" w:rsidRPr="00B11B0A" w:rsidRDefault="00B11B0A" w:rsidP="002C4338">
            <w:pPr>
              <w:rPr>
                <w:rFonts w:ascii="Times New Roman" w:hAnsi="Times New Roman" w:cs="Times New Roman"/>
                <w:bCs/>
                <w:iCs/>
                <w:sz w:val="20"/>
                <w:szCs w:val="20"/>
              </w:rPr>
            </w:pPr>
            <w:r w:rsidRPr="00B11B0A">
              <w:rPr>
                <w:rFonts w:ascii="Times New Roman" w:hAnsi="Times New Roman" w:cs="Times New Roman"/>
                <w:bCs/>
                <w:iCs/>
                <w:sz w:val="20"/>
                <w:szCs w:val="20"/>
              </w:rPr>
              <w:t>Иные закупки товаров, работ и услуг для обеспечения государственных (муниципальных) нужд</w:t>
            </w:r>
          </w:p>
        </w:tc>
        <w:tc>
          <w:tcPr>
            <w:tcW w:w="425"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02</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03</w:t>
            </w:r>
          </w:p>
        </w:tc>
        <w:tc>
          <w:tcPr>
            <w:tcW w:w="3118" w:type="dxa"/>
            <w:gridSpan w:val="4"/>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bCs/>
                <w:sz w:val="20"/>
                <w:szCs w:val="20"/>
              </w:rPr>
              <w:t>87   0 00   51180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240</w:t>
            </w: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40,296</w:t>
            </w: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66,096</w:t>
            </w:r>
          </w:p>
        </w:tc>
        <w:tc>
          <w:tcPr>
            <w:tcW w:w="993"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134,096</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2826" w:type="dxa"/>
          </w:tcPr>
          <w:p w:rsidR="00B11B0A" w:rsidRPr="00B11B0A" w:rsidRDefault="00B11B0A" w:rsidP="002C4338">
            <w:pPr>
              <w:rPr>
                <w:rFonts w:ascii="Times New Roman" w:hAnsi="Times New Roman" w:cs="Times New Roman"/>
                <w:b/>
                <w:bCs/>
                <w:sz w:val="20"/>
                <w:szCs w:val="20"/>
              </w:rPr>
            </w:pPr>
            <w:r w:rsidRPr="00B11B0A">
              <w:rPr>
                <w:rFonts w:ascii="Times New Roman" w:hAnsi="Times New Roman" w:cs="Times New Roman"/>
                <w:b/>
                <w:bCs/>
                <w:sz w:val="20"/>
                <w:szCs w:val="20"/>
              </w:rPr>
              <w:t>НАЦИОНАЛЬНАЯ ЭКОНОМИКА</w:t>
            </w:r>
          </w:p>
        </w:tc>
        <w:tc>
          <w:tcPr>
            <w:tcW w:w="425" w:type="dxa"/>
            <w:tcBorders>
              <w:top w:val="nil"/>
            </w:tcBorders>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04</w:t>
            </w:r>
          </w:p>
        </w:tc>
        <w:tc>
          <w:tcPr>
            <w:tcW w:w="426"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 </w:t>
            </w:r>
          </w:p>
        </w:tc>
        <w:tc>
          <w:tcPr>
            <w:tcW w:w="3118" w:type="dxa"/>
            <w:gridSpan w:val="4"/>
            <w:tcBorders>
              <w:bottom w:val="single" w:sz="4" w:space="0" w:color="auto"/>
            </w:tcBorders>
          </w:tcPr>
          <w:p w:rsidR="00B11B0A" w:rsidRPr="00B11B0A" w:rsidRDefault="00B11B0A" w:rsidP="002C4338">
            <w:pPr>
              <w:jc w:val="center"/>
              <w:rPr>
                <w:rFonts w:ascii="Times New Roman" w:hAnsi="Times New Roman" w:cs="Times New Roman"/>
                <w:b/>
                <w:bCs/>
                <w:sz w:val="20"/>
                <w:szCs w:val="20"/>
              </w:rPr>
            </w:pPr>
          </w:p>
        </w:tc>
        <w:tc>
          <w:tcPr>
            <w:tcW w:w="709"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 </w:t>
            </w:r>
          </w:p>
        </w:tc>
        <w:tc>
          <w:tcPr>
            <w:tcW w:w="992" w:type="dxa"/>
          </w:tcPr>
          <w:p w:rsidR="00B11B0A" w:rsidRPr="00B11B0A" w:rsidRDefault="00B11B0A" w:rsidP="002C4338">
            <w:pPr>
              <w:jc w:val="right"/>
              <w:rPr>
                <w:rFonts w:ascii="Times New Roman" w:hAnsi="Times New Roman" w:cs="Times New Roman"/>
                <w:b/>
                <w:bCs/>
                <w:sz w:val="20"/>
                <w:szCs w:val="20"/>
              </w:rPr>
            </w:pPr>
            <w:r w:rsidRPr="00B11B0A">
              <w:rPr>
                <w:rFonts w:ascii="Times New Roman" w:hAnsi="Times New Roman" w:cs="Times New Roman"/>
                <w:b/>
                <w:bCs/>
                <w:sz w:val="20"/>
                <w:szCs w:val="20"/>
              </w:rPr>
              <w:t>1134,400</w:t>
            </w:r>
          </w:p>
        </w:tc>
        <w:tc>
          <w:tcPr>
            <w:tcW w:w="992" w:type="dxa"/>
          </w:tcPr>
          <w:p w:rsidR="00B11B0A" w:rsidRPr="00B11B0A" w:rsidRDefault="00B11B0A" w:rsidP="002C4338">
            <w:pPr>
              <w:jc w:val="right"/>
              <w:rPr>
                <w:rFonts w:ascii="Times New Roman" w:hAnsi="Times New Roman" w:cs="Times New Roman"/>
                <w:b/>
                <w:bCs/>
                <w:sz w:val="20"/>
                <w:szCs w:val="20"/>
              </w:rPr>
            </w:pPr>
            <w:r w:rsidRPr="00B11B0A">
              <w:rPr>
                <w:rFonts w:ascii="Times New Roman" w:hAnsi="Times New Roman" w:cs="Times New Roman"/>
                <w:b/>
                <w:bCs/>
                <w:sz w:val="20"/>
                <w:szCs w:val="20"/>
              </w:rPr>
              <w:t>1515,000</w:t>
            </w:r>
          </w:p>
        </w:tc>
        <w:tc>
          <w:tcPr>
            <w:tcW w:w="993" w:type="dxa"/>
          </w:tcPr>
          <w:p w:rsidR="00B11B0A" w:rsidRPr="00B11B0A" w:rsidRDefault="00B11B0A" w:rsidP="002C4338">
            <w:pPr>
              <w:jc w:val="right"/>
              <w:rPr>
                <w:rFonts w:ascii="Times New Roman" w:hAnsi="Times New Roman" w:cs="Times New Roman"/>
                <w:b/>
                <w:bCs/>
                <w:sz w:val="20"/>
                <w:szCs w:val="20"/>
              </w:rPr>
            </w:pPr>
            <w:r w:rsidRPr="00B11B0A">
              <w:rPr>
                <w:rFonts w:ascii="Times New Roman" w:hAnsi="Times New Roman" w:cs="Times New Roman"/>
                <w:b/>
                <w:bCs/>
                <w:sz w:val="20"/>
                <w:szCs w:val="20"/>
              </w:rPr>
              <w:t>1564,200</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2826" w:type="dxa"/>
          </w:tcPr>
          <w:p w:rsidR="00B11B0A" w:rsidRPr="00B11B0A" w:rsidRDefault="00B11B0A" w:rsidP="002C4338">
            <w:pPr>
              <w:rPr>
                <w:rFonts w:ascii="Times New Roman" w:hAnsi="Times New Roman" w:cs="Times New Roman"/>
                <w:b/>
                <w:bCs/>
                <w:sz w:val="20"/>
                <w:szCs w:val="20"/>
              </w:rPr>
            </w:pPr>
            <w:r w:rsidRPr="00B11B0A">
              <w:rPr>
                <w:rFonts w:ascii="Times New Roman" w:hAnsi="Times New Roman" w:cs="Times New Roman"/>
                <w:b/>
                <w:bCs/>
                <w:sz w:val="20"/>
                <w:szCs w:val="20"/>
              </w:rPr>
              <w:t>Дорожное хозяйство (дорожные фонды)</w:t>
            </w:r>
          </w:p>
        </w:tc>
        <w:tc>
          <w:tcPr>
            <w:tcW w:w="425"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04</w:t>
            </w:r>
          </w:p>
        </w:tc>
        <w:tc>
          <w:tcPr>
            <w:tcW w:w="426"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09</w:t>
            </w:r>
          </w:p>
        </w:tc>
        <w:tc>
          <w:tcPr>
            <w:tcW w:w="3118" w:type="dxa"/>
            <w:gridSpan w:val="4"/>
            <w:tcBorders>
              <w:top w:val="single" w:sz="4" w:space="0" w:color="auto"/>
            </w:tcBorders>
          </w:tcPr>
          <w:p w:rsidR="00B11B0A" w:rsidRPr="00B11B0A" w:rsidRDefault="00B11B0A" w:rsidP="002C4338">
            <w:pPr>
              <w:jc w:val="center"/>
              <w:rPr>
                <w:rFonts w:ascii="Times New Roman" w:hAnsi="Times New Roman" w:cs="Times New Roman"/>
                <w:bCs/>
                <w:sz w:val="20"/>
                <w:szCs w:val="20"/>
              </w:rPr>
            </w:pPr>
          </w:p>
          <w:p w:rsidR="00B11B0A" w:rsidRPr="00B11B0A" w:rsidRDefault="00B11B0A" w:rsidP="002C4338">
            <w:pPr>
              <w:jc w:val="center"/>
              <w:rPr>
                <w:rFonts w:ascii="Times New Roman" w:hAnsi="Times New Roman" w:cs="Times New Roman"/>
                <w:bCs/>
                <w:sz w:val="20"/>
                <w:szCs w:val="20"/>
              </w:rPr>
            </w:pP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992" w:type="dxa"/>
          </w:tcPr>
          <w:p w:rsidR="00B11B0A" w:rsidRPr="00B11B0A" w:rsidRDefault="00B11B0A" w:rsidP="002C4338">
            <w:pPr>
              <w:jc w:val="right"/>
              <w:rPr>
                <w:rFonts w:ascii="Times New Roman" w:hAnsi="Times New Roman" w:cs="Times New Roman"/>
                <w:b/>
                <w:bCs/>
                <w:sz w:val="20"/>
                <w:szCs w:val="20"/>
              </w:rPr>
            </w:pPr>
            <w:r w:rsidRPr="00B11B0A">
              <w:rPr>
                <w:rFonts w:ascii="Times New Roman" w:hAnsi="Times New Roman" w:cs="Times New Roman"/>
                <w:b/>
                <w:bCs/>
                <w:sz w:val="20"/>
                <w:szCs w:val="20"/>
              </w:rPr>
              <w:t>1134,400</w:t>
            </w:r>
          </w:p>
        </w:tc>
        <w:tc>
          <w:tcPr>
            <w:tcW w:w="992" w:type="dxa"/>
          </w:tcPr>
          <w:p w:rsidR="00B11B0A" w:rsidRPr="00B11B0A" w:rsidRDefault="00B11B0A" w:rsidP="002C4338">
            <w:pPr>
              <w:jc w:val="right"/>
              <w:rPr>
                <w:rFonts w:ascii="Times New Roman" w:hAnsi="Times New Roman" w:cs="Times New Roman"/>
                <w:b/>
                <w:bCs/>
                <w:sz w:val="20"/>
                <w:szCs w:val="20"/>
              </w:rPr>
            </w:pPr>
            <w:r w:rsidRPr="00B11B0A">
              <w:rPr>
                <w:rFonts w:ascii="Times New Roman" w:hAnsi="Times New Roman" w:cs="Times New Roman"/>
                <w:b/>
                <w:bCs/>
                <w:sz w:val="20"/>
                <w:szCs w:val="20"/>
              </w:rPr>
              <w:t>1515,000</w:t>
            </w:r>
          </w:p>
        </w:tc>
        <w:tc>
          <w:tcPr>
            <w:tcW w:w="993" w:type="dxa"/>
          </w:tcPr>
          <w:p w:rsidR="00B11B0A" w:rsidRPr="00B11B0A" w:rsidRDefault="00B11B0A" w:rsidP="002C4338">
            <w:pPr>
              <w:jc w:val="right"/>
              <w:rPr>
                <w:rFonts w:ascii="Times New Roman" w:hAnsi="Times New Roman" w:cs="Times New Roman"/>
                <w:b/>
                <w:bCs/>
                <w:sz w:val="20"/>
                <w:szCs w:val="20"/>
              </w:rPr>
            </w:pPr>
            <w:r w:rsidRPr="00B11B0A">
              <w:rPr>
                <w:rFonts w:ascii="Times New Roman" w:hAnsi="Times New Roman" w:cs="Times New Roman"/>
                <w:b/>
                <w:bCs/>
                <w:sz w:val="20"/>
                <w:szCs w:val="20"/>
              </w:rPr>
              <w:t>1564,200</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2826"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 xml:space="preserve">Муниципальная программа </w:t>
            </w:r>
            <w:proofErr w:type="spellStart"/>
            <w:r w:rsidRPr="00B11B0A">
              <w:rPr>
                <w:rFonts w:ascii="Times New Roman" w:hAnsi="Times New Roman" w:cs="Times New Roman"/>
                <w:bCs/>
                <w:sz w:val="20"/>
                <w:szCs w:val="20"/>
              </w:rPr>
              <w:t>Царевщинского</w:t>
            </w:r>
            <w:proofErr w:type="spellEnd"/>
            <w:r w:rsidRPr="00B11B0A">
              <w:rPr>
                <w:rFonts w:ascii="Times New Roman" w:hAnsi="Times New Roman" w:cs="Times New Roman"/>
                <w:bCs/>
                <w:sz w:val="20"/>
                <w:szCs w:val="20"/>
              </w:rPr>
              <w:t xml:space="preserve"> сельсовета «Развитие </w:t>
            </w:r>
            <w:proofErr w:type="spellStart"/>
            <w:r w:rsidRPr="00B11B0A">
              <w:rPr>
                <w:rFonts w:ascii="Times New Roman" w:hAnsi="Times New Roman" w:cs="Times New Roman"/>
                <w:bCs/>
                <w:sz w:val="20"/>
                <w:szCs w:val="20"/>
              </w:rPr>
              <w:t>Царевщинского</w:t>
            </w:r>
            <w:proofErr w:type="spellEnd"/>
            <w:r w:rsidRPr="00B11B0A">
              <w:rPr>
                <w:rFonts w:ascii="Times New Roman" w:hAnsi="Times New Roman" w:cs="Times New Roman"/>
                <w:bCs/>
                <w:sz w:val="20"/>
                <w:szCs w:val="20"/>
              </w:rPr>
              <w:t xml:space="preserve"> сельсовета </w:t>
            </w:r>
            <w:proofErr w:type="spellStart"/>
            <w:r w:rsidRPr="00B11B0A">
              <w:rPr>
                <w:rFonts w:ascii="Times New Roman" w:hAnsi="Times New Roman" w:cs="Times New Roman"/>
                <w:bCs/>
                <w:sz w:val="20"/>
                <w:szCs w:val="20"/>
              </w:rPr>
              <w:t>Мокшанского</w:t>
            </w:r>
            <w:proofErr w:type="spellEnd"/>
            <w:r w:rsidRPr="00B11B0A">
              <w:rPr>
                <w:rFonts w:ascii="Times New Roman" w:hAnsi="Times New Roman" w:cs="Times New Roman"/>
                <w:bCs/>
                <w:sz w:val="20"/>
                <w:szCs w:val="20"/>
              </w:rPr>
              <w:t xml:space="preserve"> района Пензенской области на 2014 - 2021 годы»</w:t>
            </w:r>
          </w:p>
        </w:tc>
        <w:tc>
          <w:tcPr>
            <w:tcW w:w="425"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04</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09</w:t>
            </w:r>
          </w:p>
        </w:tc>
        <w:tc>
          <w:tcPr>
            <w:tcW w:w="3118" w:type="dxa"/>
            <w:gridSpan w:val="4"/>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01   0 00  00000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1134,400</w:t>
            </w: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1515,000</w:t>
            </w:r>
          </w:p>
        </w:tc>
        <w:tc>
          <w:tcPr>
            <w:tcW w:w="993"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1564,200</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2826"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B11B0A">
              <w:rPr>
                <w:rFonts w:ascii="Times New Roman" w:hAnsi="Times New Roman" w:cs="Times New Roman"/>
                <w:bCs/>
                <w:sz w:val="20"/>
                <w:szCs w:val="20"/>
              </w:rPr>
              <w:t>Царевщинском</w:t>
            </w:r>
            <w:proofErr w:type="spellEnd"/>
            <w:r w:rsidRPr="00B11B0A">
              <w:rPr>
                <w:rFonts w:ascii="Times New Roman" w:hAnsi="Times New Roman" w:cs="Times New Roman"/>
                <w:bCs/>
                <w:sz w:val="20"/>
                <w:szCs w:val="20"/>
              </w:rPr>
              <w:t xml:space="preserve"> сельсовете» </w:t>
            </w:r>
          </w:p>
        </w:tc>
        <w:tc>
          <w:tcPr>
            <w:tcW w:w="425"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04</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09</w:t>
            </w:r>
          </w:p>
        </w:tc>
        <w:tc>
          <w:tcPr>
            <w:tcW w:w="3118" w:type="dxa"/>
            <w:gridSpan w:val="4"/>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01   0 00  00000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1134,400</w:t>
            </w: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1515,000</w:t>
            </w:r>
          </w:p>
        </w:tc>
        <w:tc>
          <w:tcPr>
            <w:tcW w:w="993"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1564,200</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p>
        </w:tc>
        <w:tc>
          <w:tcPr>
            <w:tcW w:w="2826"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 xml:space="preserve">Основное мероприятие «Содержание и ремонт объектов дорожного </w:t>
            </w:r>
            <w:proofErr w:type="gramStart"/>
            <w:r w:rsidRPr="00B11B0A">
              <w:rPr>
                <w:rFonts w:ascii="Times New Roman" w:hAnsi="Times New Roman" w:cs="Times New Roman"/>
                <w:bCs/>
                <w:sz w:val="20"/>
                <w:szCs w:val="20"/>
              </w:rPr>
              <w:t>и  жилищно</w:t>
            </w:r>
            <w:proofErr w:type="gramEnd"/>
            <w:r w:rsidRPr="00B11B0A">
              <w:rPr>
                <w:rFonts w:ascii="Times New Roman" w:hAnsi="Times New Roman" w:cs="Times New Roman"/>
                <w:bCs/>
                <w:sz w:val="20"/>
                <w:szCs w:val="20"/>
              </w:rPr>
              <w:t xml:space="preserve">-коммунального хозяйства, благоустройство территории </w:t>
            </w:r>
            <w:proofErr w:type="spellStart"/>
            <w:r w:rsidRPr="00B11B0A">
              <w:rPr>
                <w:rFonts w:ascii="Times New Roman" w:hAnsi="Times New Roman" w:cs="Times New Roman"/>
                <w:bCs/>
                <w:sz w:val="20"/>
                <w:szCs w:val="20"/>
              </w:rPr>
              <w:t>Царевщинского</w:t>
            </w:r>
            <w:proofErr w:type="spellEnd"/>
            <w:r w:rsidRPr="00B11B0A">
              <w:rPr>
                <w:rFonts w:ascii="Times New Roman" w:hAnsi="Times New Roman" w:cs="Times New Roman"/>
                <w:bCs/>
                <w:sz w:val="20"/>
                <w:szCs w:val="20"/>
              </w:rPr>
              <w:t xml:space="preserve"> сельсовета </w:t>
            </w:r>
            <w:proofErr w:type="spellStart"/>
            <w:r w:rsidRPr="00B11B0A">
              <w:rPr>
                <w:rFonts w:ascii="Times New Roman" w:hAnsi="Times New Roman" w:cs="Times New Roman"/>
                <w:bCs/>
                <w:sz w:val="20"/>
                <w:szCs w:val="20"/>
              </w:rPr>
              <w:t>Мокшанского</w:t>
            </w:r>
            <w:proofErr w:type="spellEnd"/>
            <w:r w:rsidRPr="00B11B0A">
              <w:rPr>
                <w:rFonts w:ascii="Times New Roman" w:hAnsi="Times New Roman" w:cs="Times New Roman"/>
                <w:bCs/>
                <w:sz w:val="20"/>
                <w:szCs w:val="20"/>
              </w:rPr>
              <w:t xml:space="preserve"> района»</w:t>
            </w:r>
          </w:p>
        </w:tc>
        <w:tc>
          <w:tcPr>
            <w:tcW w:w="425"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04</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09</w:t>
            </w:r>
          </w:p>
        </w:tc>
        <w:tc>
          <w:tcPr>
            <w:tcW w:w="3118" w:type="dxa"/>
            <w:gridSpan w:val="4"/>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01   1 01  00000</w:t>
            </w:r>
          </w:p>
        </w:tc>
        <w:tc>
          <w:tcPr>
            <w:tcW w:w="709" w:type="dxa"/>
          </w:tcPr>
          <w:p w:rsidR="00B11B0A" w:rsidRPr="00B11B0A" w:rsidRDefault="00B11B0A" w:rsidP="002C4338">
            <w:pPr>
              <w:jc w:val="center"/>
              <w:rPr>
                <w:rFonts w:ascii="Times New Roman" w:hAnsi="Times New Roman" w:cs="Times New Roman"/>
                <w:bCs/>
                <w:sz w:val="20"/>
                <w:szCs w:val="20"/>
              </w:rPr>
            </w:pP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1134,400</w:t>
            </w: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1515,000</w:t>
            </w:r>
          </w:p>
        </w:tc>
        <w:tc>
          <w:tcPr>
            <w:tcW w:w="993"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1564,200</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p>
        </w:tc>
        <w:tc>
          <w:tcPr>
            <w:tcW w:w="2826" w:type="dxa"/>
          </w:tcPr>
          <w:p w:rsidR="00B11B0A" w:rsidRPr="00B11B0A" w:rsidRDefault="00B11B0A" w:rsidP="002C4338">
            <w:pPr>
              <w:rPr>
                <w:rFonts w:ascii="Times New Roman" w:hAnsi="Times New Roman" w:cs="Times New Roman"/>
                <w:sz w:val="20"/>
                <w:szCs w:val="20"/>
              </w:rPr>
            </w:pPr>
            <w:r w:rsidRPr="00B11B0A">
              <w:rPr>
                <w:rFonts w:ascii="Times New Roman" w:hAnsi="Times New Roman" w:cs="Times New Roman"/>
                <w:sz w:val="20"/>
                <w:szCs w:val="20"/>
              </w:rPr>
              <w:t xml:space="preserve">Бюджетные ассигнования муниципального дорожного фонда </w:t>
            </w:r>
            <w:proofErr w:type="spellStart"/>
            <w:r w:rsidRPr="00B11B0A">
              <w:rPr>
                <w:rFonts w:ascii="Times New Roman" w:hAnsi="Times New Roman" w:cs="Times New Roman"/>
                <w:sz w:val="20"/>
                <w:szCs w:val="20"/>
              </w:rPr>
              <w:t>Царевщинского</w:t>
            </w:r>
            <w:proofErr w:type="spellEnd"/>
            <w:r w:rsidRPr="00B11B0A">
              <w:rPr>
                <w:rFonts w:ascii="Times New Roman" w:hAnsi="Times New Roman" w:cs="Times New Roman"/>
                <w:sz w:val="20"/>
                <w:szCs w:val="20"/>
              </w:rPr>
              <w:t xml:space="preserve"> сельсовета</w:t>
            </w:r>
          </w:p>
        </w:tc>
        <w:tc>
          <w:tcPr>
            <w:tcW w:w="425"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04</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09</w:t>
            </w:r>
          </w:p>
        </w:tc>
        <w:tc>
          <w:tcPr>
            <w:tcW w:w="3118" w:type="dxa"/>
            <w:gridSpan w:val="4"/>
          </w:tcPr>
          <w:p w:rsidR="00B11B0A" w:rsidRPr="00B11B0A" w:rsidRDefault="00B11B0A" w:rsidP="002C4338">
            <w:pPr>
              <w:jc w:val="center"/>
              <w:rPr>
                <w:rFonts w:ascii="Times New Roman" w:hAnsi="Times New Roman" w:cs="Times New Roman"/>
                <w:sz w:val="20"/>
                <w:szCs w:val="20"/>
              </w:rPr>
            </w:pPr>
            <w:proofErr w:type="gramStart"/>
            <w:r w:rsidRPr="00B11B0A">
              <w:rPr>
                <w:rFonts w:ascii="Times New Roman" w:hAnsi="Times New Roman" w:cs="Times New Roman"/>
                <w:bCs/>
                <w:sz w:val="20"/>
                <w:szCs w:val="20"/>
              </w:rPr>
              <w:t>01  1</w:t>
            </w:r>
            <w:proofErr w:type="gramEnd"/>
            <w:r w:rsidRPr="00B11B0A">
              <w:rPr>
                <w:rFonts w:ascii="Times New Roman" w:hAnsi="Times New Roman" w:cs="Times New Roman"/>
                <w:bCs/>
                <w:sz w:val="20"/>
                <w:szCs w:val="20"/>
              </w:rPr>
              <w:t xml:space="preserve">  01  9Д150</w:t>
            </w:r>
          </w:p>
        </w:tc>
        <w:tc>
          <w:tcPr>
            <w:tcW w:w="709" w:type="dxa"/>
          </w:tcPr>
          <w:p w:rsidR="00B11B0A" w:rsidRPr="00B11B0A" w:rsidRDefault="00B11B0A" w:rsidP="002C4338">
            <w:pPr>
              <w:jc w:val="center"/>
              <w:rPr>
                <w:rFonts w:ascii="Times New Roman" w:hAnsi="Times New Roman" w:cs="Times New Roman"/>
                <w:bCs/>
                <w:sz w:val="20"/>
                <w:szCs w:val="20"/>
              </w:rPr>
            </w:pP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1134,400</w:t>
            </w: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1515,000</w:t>
            </w:r>
          </w:p>
        </w:tc>
        <w:tc>
          <w:tcPr>
            <w:tcW w:w="993"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1564,200</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p>
        </w:tc>
        <w:tc>
          <w:tcPr>
            <w:tcW w:w="2826" w:type="dxa"/>
          </w:tcPr>
          <w:p w:rsidR="00B11B0A" w:rsidRPr="00B11B0A" w:rsidRDefault="00B11B0A" w:rsidP="002C4338">
            <w:pPr>
              <w:rPr>
                <w:rFonts w:ascii="Times New Roman" w:hAnsi="Times New Roman" w:cs="Times New Roman"/>
                <w:sz w:val="20"/>
                <w:szCs w:val="20"/>
              </w:rPr>
            </w:pPr>
            <w:r w:rsidRPr="00B11B0A">
              <w:rPr>
                <w:rFonts w:ascii="Times New Roman" w:hAnsi="Times New Roman" w:cs="Times New Roman"/>
                <w:sz w:val="20"/>
                <w:szCs w:val="20"/>
              </w:rPr>
              <w:t xml:space="preserve">Мероприятия по содержанию и ремонту </w:t>
            </w:r>
            <w:proofErr w:type="spellStart"/>
            <w:r w:rsidRPr="00B11B0A">
              <w:rPr>
                <w:rFonts w:ascii="Times New Roman" w:hAnsi="Times New Roman" w:cs="Times New Roman"/>
                <w:sz w:val="20"/>
                <w:szCs w:val="20"/>
              </w:rPr>
              <w:t>внутрипоселенческих</w:t>
            </w:r>
            <w:proofErr w:type="spellEnd"/>
            <w:r w:rsidRPr="00B11B0A">
              <w:rPr>
                <w:rFonts w:ascii="Times New Roman" w:hAnsi="Times New Roman" w:cs="Times New Roman"/>
                <w:sz w:val="20"/>
                <w:szCs w:val="20"/>
              </w:rPr>
              <w:t xml:space="preserve"> дорог за счет средств дорожного фонда</w:t>
            </w:r>
          </w:p>
        </w:tc>
        <w:tc>
          <w:tcPr>
            <w:tcW w:w="425"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04</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09</w:t>
            </w:r>
          </w:p>
        </w:tc>
        <w:tc>
          <w:tcPr>
            <w:tcW w:w="3118" w:type="dxa"/>
            <w:gridSpan w:val="4"/>
          </w:tcPr>
          <w:p w:rsidR="00B11B0A" w:rsidRPr="00B11B0A" w:rsidRDefault="00B11B0A" w:rsidP="002C4338">
            <w:pPr>
              <w:jc w:val="center"/>
              <w:rPr>
                <w:rFonts w:ascii="Times New Roman" w:hAnsi="Times New Roman" w:cs="Times New Roman"/>
                <w:sz w:val="20"/>
                <w:szCs w:val="20"/>
              </w:rPr>
            </w:pPr>
            <w:proofErr w:type="gramStart"/>
            <w:r w:rsidRPr="00B11B0A">
              <w:rPr>
                <w:rFonts w:ascii="Times New Roman" w:hAnsi="Times New Roman" w:cs="Times New Roman"/>
                <w:bCs/>
                <w:sz w:val="20"/>
                <w:szCs w:val="20"/>
              </w:rPr>
              <w:t>01  1</w:t>
            </w:r>
            <w:proofErr w:type="gramEnd"/>
            <w:r w:rsidRPr="00B11B0A">
              <w:rPr>
                <w:rFonts w:ascii="Times New Roman" w:hAnsi="Times New Roman" w:cs="Times New Roman"/>
                <w:bCs/>
                <w:sz w:val="20"/>
                <w:szCs w:val="20"/>
              </w:rPr>
              <w:t xml:space="preserve">  01  9Д150</w:t>
            </w:r>
          </w:p>
        </w:tc>
        <w:tc>
          <w:tcPr>
            <w:tcW w:w="709" w:type="dxa"/>
          </w:tcPr>
          <w:p w:rsidR="00B11B0A" w:rsidRPr="00B11B0A" w:rsidRDefault="00B11B0A" w:rsidP="002C4338">
            <w:pPr>
              <w:jc w:val="center"/>
              <w:rPr>
                <w:rFonts w:ascii="Times New Roman" w:hAnsi="Times New Roman" w:cs="Times New Roman"/>
                <w:bCs/>
                <w:sz w:val="20"/>
                <w:szCs w:val="20"/>
              </w:rPr>
            </w:pP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1134,400</w:t>
            </w: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1515,000</w:t>
            </w:r>
          </w:p>
        </w:tc>
        <w:tc>
          <w:tcPr>
            <w:tcW w:w="993"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1564,200</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p>
        </w:tc>
        <w:tc>
          <w:tcPr>
            <w:tcW w:w="2826"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Закупка товаров, работ и услуг для государственных (муниципальных) нужд</w:t>
            </w:r>
          </w:p>
        </w:tc>
        <w:tc>
          <w:tcPr>
            <w:tcW w:w="425"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04</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09</w:t>
            </w:r>
          </w:p>
        </w:tc>
        <w:tc>
          <w:tcPr>
            <w:tcW w:w="3118" w:type="dxa"/>
            <w:gridSpan w:val="4"/>
          </w:tcPr>
          <w:p w:rsidR="00B11B0A" w:rsidRPr="00B11B0A" w:rsidRDefault="00B11B0A" w:rsidP="002C4338">
            <w:pPr>
              <w:jc w:val="center"/>
              <w:rPr>
                <w:rFonts w:ascii="Times New Roman" w:hAnsi="Times New Roman" w:cs="Times New Roman"/>
                <w:sz w:val="20"/>
                <w:szCs w:val="20"/>
              </w:rPr>
            </w:pPr>
            <w:proofErr w:type="gramStart"/>
            <w:r w:rsidRPr="00B11B0A">
              <w:rPr>
                <w:rFonts w:ascii="Times New Roman" w:hAnsi="Times New Roman" w:cs="Times New Roman"/>
                <w:bCs/>
                <w:sz w:val="20"/>
                <w:szCs w:val="20"/>
              </w:rPr>
              <w:t>01  1</w:t>
            </w:r>
            <w:proofErr w:type="gramEnd"/>
            <w:r w:rsidRPr="00B11B0A">
              <w:rPr>
                <w:rFonts w:ascii="Times New Roman" w:hAnsi="Times New Roman" w:cs="Times New Roman"/>
                <w:bCs/>
                <w:sz w:val="20"/>
                <w:szCs w:val="20"/>
              </w:rPr>
              <w:t xml:space="preserve">  01  9Д150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200</w:t>
            </w: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1134,400</w:t>
            </w: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1515,000</w:t>
            </w:r>
          </w:p>
        </w:tc>
        <w:tc>
          <w:tcPr>
            <w:tcW w:w="993"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1564,200</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p>
        </w:tc>
        <w:tc>
          <w:tcPr>
            <w:tcW w:w="2826"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Иные закупки товаров, работ и услуг для обеспечения государственных (муниципальных) нужд</w:t>
            </w:r>
          </w:p>
        </w:tc>
        <w:tc>
          <w:tcPr>
            <w:tcW w:w="425"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04</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09</w:t>
            </w:r>
          </w:p>
        </w:tc>
        <w:tc>
          <w:tcPr>
            <w:tcW w:w="3118" w:type="dxa"/>
            <w:gridSpan w:val="4"/>
          </w:tcPr>
          <w:p w:rsidR="00B11B0A" w:rsidRPr="00B11B0A" w:rsidRDefault="00B11B0A" w:rsidP="002C4338">
            <w:pPr>
              <w:jc w:val="center"/>
              <w:rPr>
                <w:rFonts w:ascii="Times New Roman" w:hAnsi="Times New Roman" w:cs="Times New Roman"/>
                <w:sz w:val="20"/>
                <w:szCs w:val="20"/>
              </w:rPr>
            </w:pPr>
            <w:proofErr w:type="gramStart"/>
            <w:r w:rsidRPr="00B11B0A">
              <w:rPr>
                <w:rFonts w:ascii="Times New Roman" w:hAnsi="Times New Roman" w:cs="Times New Roman"/>
                <w:bCs/>
                <w:sz w:val="20"/>
                <w:szCs w:val="20"/>
              </w:rPr>
              <w:t>01  1</w:t>
            </w:r>
            <w:proofErr w:type="gramEnd"/>
            <w:r w:rsidRPr="00B11B0A">
              <w:rPr>
                <w:rFonts w:ascii="Times New Roman" w:hAnsi="Times New Roman" w:cs="Times New Roman"/>
                <w:bCs/>
                <w:sz w:val="20"/>
                <w:szCs w:val="20"/>
              </w:rPr>
              <w:t xml:space="preserve">  01  9Д150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240</w:t>
            </w: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1134,400</w:t>
            </w: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1515,000</w:t>
            </w:r>
          </w:p>
        </w:tc>
        <w:tc>
          <w:tcPr>
            <w:tcW w:w="993"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1564,200</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p>
        </w:tc>
        <w:tc>
          <w:tcPr>
            <w:tcW w:w="2826" w:type="dxa"/>
          </w:tcPr>
          <w:p w:rsidR="00B11B0A" w:rsidRPr="00B11B0A" w:rsidRDefault="00B11B0A" w:rsidP="002C4338">
            <w:pPr>
              <w:rPr>
                <w:rFonts w:ascii="Times New Roman" w:hAnsi="Times New Roman" w:cs="Times New Roman"/>
                <w:b/>
                <w:bCs/>
                <w:sz w:val="20"/>
                <w:szCs w:val="20"/>
              </w:rPr>
            </w:pPr>
            <w:r w:rsidRPr="00B11B0A">
              <w:rPr>
                <w:rFonts w:ascii="Times New Roman" w:hAnsi="Times New Roman" w:cs="Times New Roman"/>
                <w:b/>
                <w:bCs/>
                <w:sz w:val="20"/>
                <w:szCs w:val="20"/>
              </w:rPr>
              <w:t>ЖИЛИЩНО-КОММУНАЛЬНОЕ ХОЗЯЙСТВО</w:t>
            </w:r>
          </w:p>
        </w:tc>
        <w:tc>
          <w:tcPr>
            <w:tcW w:w="425"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05</w:t>
            </w:r>
          </w:p>
        </w:tc>
        <w:tc>
          <w:tcPr>
            <w:tcW w:w="426"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 </w:t>
            </w:r>
          </w:p>
        </w:tc>
        <w:tc>
          <w:tcPr>
            <w:tcW w:w="3118" w:type="dxa"/>
            <w:gridSpan w:val="4"/>
            <w:tcBorders>
              <w:bottom w:val="nil"/>
            </w:tcBorders>
          </w:tcPr>
          <w:p w:rsidR="00B11B0A" w:rsidRPr="00B11B0A" w:rsidRDefault="00B11B0A" w:rsidP="002C4338">
            <w:pPr>
              <w:jc w:val="center"/>
              <w:rPr>
                <w:rFonts w:ascii="Times New Roman" w:hAnsi="Times New Roman" w:cs="Times New Roman"/>
                <w:b/>
                <w:bCs/>
                <w:sz w:val="20"/>
                <w:szCs w:val="20"/>
              </w:rPr>
            </w:pPr>
          </w:p>
          <w:p w:rsidR="00B11B0A" w:rsidRPr="00B11B0A" w:rsidRDefault="00B11B0A" w:rsidP="002C4338">
            <w:pPr>
              <w:rPr>
                <w:rFonts w:ascii="Times New Roman" w:hAnsi="Times New Roman" w:cs="Times New Roman"/>
                <w:b/>
                <w:bCs/>
                <w:sz w:val="20"/>
                <w:szCs w:val="20"/>
              </w:rPr>
            </w:pPr>
          </w:p>
        </w:tc>
        <w:tc>
          <w:tcPr>
            <w:tcW w:w="709"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 </w:t>
            </w:r>
          </w:p>
        </w:tc>
        <w:tc>
          <w:tcPr>
            <w:tcW w:w="992" w:type="dxa"/>
          </w:tcPr>
          <w:p w:rsidR="00B11B0A" w:rsidRPr="00B11B0A" w:rsidRDefault="00B11B0A" w:rsidP="002C4338">
            <w:pPr>
              <w:jc w:val="center"/>
              <w:rPr>
                <w:rFonts w:ascii="Times New Roman" w:hAnsi="Times New Roman" w:cs="Times New Roman"/>
                <w:b/>
                <w:sz w:val="20"/>
                <w:szCs w:val="20"/>
              </w:rPr>
            </w:pPr>
            <w:r w:rsidRPr="00B11B0A">
              <w:rPr>
                <w:rFonts w:ascii="Times New Roman" w:hAnsi="Times New Roman" w:cs="Times New Roman"/>
                <w:b/>
                <w:sz w:val="20"/>
                <w:szCs w:val="20"/>
              </w:rPr>
              <w:t>530,000</w:t>
            </w:r>
          </w:p>
        </w:tc>
        <w:tc>
          <w:tcPr>
            <w:tcW w:w="992"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258,615</w:t>
            </w:r>
          </w:p>
        </w:tc>
        <w:tc>
          <w:tcPr>
            <w:tcW w:w="993"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p>
        </w:tc>
        <w:tc>
          <w:tcPr>
            <w:tcW w:w="2826" w:type="dxa"/>
          </w:tcPr>
          <w:p w:rsidR="00B11B0A" w:rsidRPr="00B11B0A" w:rsidRDefault="00B11B0A" w:rsidP="002C4338">
            <w:pPr>
              <w:rPr>
                <w:rFonts w:ascii="Times New Roman" w:hAnsi="Times New Roman" w:cs="Times New Roman"/>
                <w:b/>
                <w:bCs/>
                <w:sz w:val="20"/>
                <w:szCs w:val="20"/>
              </w:rPr>
            </w:pPr>
            <w:r w:rsidRPr="00B11B0A">
              <w:rPr>
                <w:rFonts w:ascii="Times New Roman" w:hAnsi="Times New Roman" w:cs="Times New Roman"/>
                <w:b/>
                <w:bCs/>
                <w:sz w:val="20"/>
                <w:szCs w:val="20"/>
              </w:rPr>
              <w:t>Коммунальное хозяйство</w:t>
            </w:r>
          </w:p>
        </w:tc>
        <w:tc>
          <w:tcPr>
            <w:tcW w:w="425"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05</w:t>
            </w:r>
          </w:p>
        </w:tc>
        <w:tc>
          <w:tcPr>
            <w:tcW w:w="426"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02</w:t>
            </w:r>
          </w:p>
        </w:tc>
        <w:tc>
          <w:tcPr>
            <w:tcW w:w="3118" w:type="dxa"/>
            <w:gridSpan w:val="4"/>
          </w:tcPr>
          <w:p w:rsidR="00B11B0A" w:rsidRPr="00B11B0A" w:rsidRDefault="00B11B0A" w:rsidP="002C4338">
            <w:pPr>
              <w:jc w:val="center"/>
              <w:rPr>
                <w:rFonts w:ascii="Times New Roman" w:hAnsi="Times New Roman" w:cs="Times New Roman"/>
                <w:b/>
                <w:bCs/>
                <w:sz w:val="20"/>
                <w:szCs w:val="20"/>
              </w:rPr>
            </w:pPr>
          </w:p>
        </w:tc>
        <w:tc>
          <w:tcPr>
            <w:tcW w:w="709" w:type="dxa"/>
          </w:tcPr>
          <w:p w:rsidR="00B11B0A" w:rsidRPr="00B11B0A" w:rsidRDefault="00B11B0A" w:rsidP="002C4338">
            <w:pPr>
              <w:jc w:val="center"/>
              <w:rPr>
                <w:rFonts w:ascii="Times New Roman" w:hAnsi="Times New Roman" w:cs="Times New Roman"/>
                <w:b/>
                <w:bCs/>
                <w:sz w:val="20"/>
                <w:szCs w:val="20"/>
              </w:rPr>
            </w:pPr>
          </w:p>
        </w:tc>
        <w:tc>
          <w:tcPr>
            <w:tcW w:w="992" w:type="dxa"/>
          </w:tcPr>
          <w:p w:rsidR="00B11B0A" w:rsidRPr="00B11B0A" w:rsidRDefault="00B11B0A" w:rsidP="002C4338">
            <w:pPr>
              <w:jc w:val="right"/>
              <w:rPr>
                <w:rFonts w:ascii="Times New Roman" w:hAnsi="Times New Roman" w:cs="Times New Roman"/>
                <w:b/>
                <w:sz w:val="20"/>
                <w:szCs w:val="20"/>
              </w:rPr>
            </w:pPr>
            <w:r w:rsidRPr="00B11B0A">
              <w:rPr>
                <w:rFonts w:ascii="Times New Roman" w:hAnsi="Times New Roman" w:cs="Times New Roman"/>
                <w:b/>
                <w:sz w:val="20"/>
                <w:szCs w:val="20"/>
              </w:rPr>
              <w:t>320,000</w:t>
            </w:r>
          </w:p>
        </w:tc>
        <w:tc>
          <w:tcPr>
            <w:tcW w:w="992"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w:t>
            </w:r>
          </w:p>
        </w:tc>
        <w:tc>
          <w:tcPr>
            <w:tcW w:w="993"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p>
        </w:tc>
        <w:tc>
          <w:tcPr>
            <w:tcW w:w="2826" w:type="dxa"/>
          </w:tcPr>
          <w:p w:rsidR="00B11B0A" w:rsidRPr="00B11B0A" w:rsidRDefault="00B11B0A" w:rsidP="002C4338">
            <w:pPr>
              <w:rPr>
                <w:rFonts w:ascii="Times New Roman" w:hAnsi="Times New Roman" w:cs="Times New Roman"/>
                <w:b/>
                <w:sz w:val="20"/>
                <w:szCs w:val="20"/>
              </w:rPr>
            </w:pPr>
            <w:r w:rsidRPr="00B11B0A">
              <w:rPr>
                <w:rFonts w:ascii="Times New Roman" w:hAnsi="Times New Roman" w:cs="Times New Roman"/>
                <w:b/>
                <w:sz w:val="20"/>
                <w:szCs w:val="20"/>
              </w:rPr>
              <w:t>Непрограммные мероприятия</w:t>
            </w:r>
          </w:p>
        </w:tc>
        <w:tc>
          <w:tcPr>
            <w:tcW w:w="425" w:type="dxa"/>
          </w:tcPr>
          <w:p w:rsidR="00B11B0A" w:rsidRPr="00B11B0A" w:rsidRDefault="00B11B0A" w:rsidP="002C4338">
            <w:pPr>
              <w:jc w:val="center"/>
              <w:rPr>
                <w:rFonts w:ascii="Times New Roman" w:hAnsi="Times New Roman" w:cs="Times New Roman"/>
                <w:b/>
                <w:sz w:val="20"/>
                <w:szCs w:val="20"/>
              </w:rPr>
            </w:pPr>
            <w:r w:rsidRPr="00B11B0A">
              <w:rPr>
                <w:rFonts w:ascii="Times New Roman" w:hAnsi="Times New Roman" w:cs="Times New Roman"/>
                <w:b/>
                <w:sz w:val="20"/>
                <w:szCs w:val="20"/>
              </w:rPr>
              <w:t>05</w:t>
            </w:r>
          </w:p>
        </w:tc>
        <w:tc>
          <w:tcPr>
            <w:tcW w:w="426" w:type="dxa"/>
          </w:tcPr>
          <w:p w:rsidR="00B11B0A" w:rsidRPr="00B11B0A" w:rsidRDefault="00B11B0A" w:rsidP="002C4338">
            <w:pPr>
              <w:jc w:val="center"/>
              <w:rPr>
                <w:rFonts w:ascii="Times New Roman" w:hAnsi="Times New Roman" w:cs="Times New Roman"/>
                <w:b/>
                <w:sz w:val="20"/>
                <w:szCs w:val="20"/>
              </w:rPr>
            </w:pPr>
            <w:r w:rsidRPr="00B11B0A">
              <w:rPr>
                <w:rFonts w:ascii="Times New Roman" w:hAnsi="Times New Roman" w:cs="Times New Roman"/>
                <w:b/>
                <w:sz w:val="20"/>
                <w:szCs w:val="20"/>
              </w:rPr>
              <w:t>02</w:t>
            </w:r>
          </w:p>
        </w:tc>
        <w:tc>
          <w:tcPr>
            <w:tcW w:w="3118" w:type="dxa"/>
            <w:gridSpan w:val="4"/>
          </w:tcPr>
          <w:p w:rsidR="00B11B0A" w:rsidRPr="00B11B0A" w:rsidRDefault="00B11B0A" w:rsidP="002C4338">
            <w:pPr>
              <w:jc w:val="center"/>
              <w:rPr>
                <w:rFonts w:ascii="Times New Roman" w:hAnsi="Times New Roman" w:cs="Times New Roman"/>
                <w:b/>
                <w:sz w:val="20"/>
                <w:szCs w:val="20"/>
              </w:rPr>
            </w:pPr>
            <w:r w:rsidRPr="00B11B0A">
              <w:rPr>
                <w:rFonts w:ascii="Times New Roman" w:hAnsi="Times New Roman" w:cs="Times New Roman"/>
                <w:b/>
                <w:sz w:val="20"/>
                <w:szCs w:val="20"/>
              </w:rPr>
              <w:t>88 0 00 00000</w:t>
            </w:r>
          </w:p>
        </w:tc>
        <w:tc>
          <w:tcPr>
            <w:tcW w:w="709" w:type="dxa"/>
          </w:tcPr>
          <w:p w:rsidR="00B11B0A" w:rsidRPr="00B11B0A" w:rsidRDefault="00B11B0A" w:rsidP="002C4338">
            <w:pPr>
              <w:snapToGrid w:val="0"/>
              <w:jc w:val="center"/>
              <w:rPr>
                <w:rFonts w:ascii="Times New Roman" w:hAnsi="Times New Roman" w:cs="Times New Roman"/>
                <w:b/>
                <w:sz w:val="20"/>
                <w:szCs w:val="20"/>
              </w:rPr>
            </w:pPr>
          </w:p>
        </w:tc>
        <w:tc>
          <w:tcPr>
            <w:tcW w:w="992"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50,000</w:t>
            </w:r>
          </w:p>
        </w:tc>
        <w:tc>
          <w:tcPr>
            <w:tcW w:w="992"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w:t>
            </w:r>
          </w:p>
        </w:tc>
        <w:tc>
          <w:tcPr>
            <w:tcW w:w="993"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p>
        </w:tc>
        <w:tc>
          <w:tcPr>
            <w:tcW w:w="2826" w:type="dxa"/>
          </w:tcPr>
          <w:p w:rsidR="00B11B0A" w:rsidRPr="00B11B0A" w:rsidRDefault="00B11B0A" w:rsidP="002C4338">
            <w:pPr>
              <w:rPr>
                <w:rFonts w:ascii="Times New Roman" w:hAnsi="Times New Roman" w:cs="Times New Roman"/>
                <w:sz w:val="20"/>
                <w:szCs w:val="20"/>
              </w:rPr>
            </w:pPr>
            <w:r w:rsidRPr="00B11B0A">
              <w:rPr>
                <w:rFonts w:ascii="Times New Roman" w:hAnsi="Times New Roman" w:cs="Times New Roman"/>
                <w:sz w:val="20"/>
                <w:szCs w:val="20"/>
              </w:rPr>
              <w:t xml:space="preserve">Предоставление иных межбюджетных трансфертов на исполнение передаваемых полномочий поселений по вопросу местного значения поселений </w:t>
            </w:r>
            <w:proofErr w:type="gramStart"/>
            <w:r w:rsidRPr="00B11B0A">
              <w:rPr>
                <w:rFonts w:ascii="Times New Roman" w:hAnsi="Times New Roman" w:cs="Times New Roman"/>
                <w:sz w:val="20"/>
                <w:szCs w:val="20"/>
              </w:rPr>
              <w:t>« Организации</w:t>
            </w:r>
            <w:proofErr w:type="gramEnd"/>
            <w:r w:rsidRPr="00B11B0A">
              <w:rPr>
                <w:rFonts w:ascii="Times New Roman" w:hAnsi="Times New Roman" w:cs="Times New Roman"/>
                <w:sz w:val="20"/>
                <w:szCs w:val="20"/>
              </w:rPr>
              <w:t xml:space="preserve"> в границах поселений </w:t>
            </w:r>
            <w:proofErr w:type="spellStart"/>
            <w:r w:rsidRPr="00B11B0A">
              <w:rPr>
                <w:rFonts w:ascii="Times New Roman" w:hAnsi="Times New Roman" w:cs="Times New Roman"/>
                <w:sz w:val="20"/>
                <w:szCs w:val="20"/>
              </w:rPr>
              <w:t>электро</w:t>
            </w:r>
            <w:proofErr w:type="spellEnd"/>
            <w:r w:rsidRPr="00B11B0A">
              <w:rPr>
                <w:rFonts w:ascii="Times New Roman" w:hAnsi="Times New Roman" w:cs="Times New Roman"/>
                <w:sz w:val="20"/>
                <w:szCs w:val="20"/>
              </w:rPr>
              <w:t xml:space="preserve">, тепло, </w:t>
            </w:r>
            <w:proofErr w:type="spellStart"/>
            <w:r w:rsidRPr="00B11B0A">
              <w:rPr>
                <w:rFonts w:ascii="Times New Roman" w:hAnsi="Times New Roman" w:cs="Times New Roman"/>
                <w:sz w:val="20"/>
                <w:szCs w:val="20"/>
              </w:rPr>
              <w:t>газо</w:t>
            </w:r>
            <w:proofErr w:type="spellEnd"/>
            <w:r w:rsidRPr="00B11B0A">
              <w:rPr>
                <w:rFonts w:ascii="Times New Roman" w:hAnsi="Times New Roman" w:cs="Times New Roman"/>
                <w:sz w:val="20"/>
                <w:szCs w:val="20"/>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425"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05</w:t>
            </w:r>
          </w:p>
        </w:tc>
        <w:tc>
          <w:tcPr>
            <w:tcW w:w="426"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02</w:t>
            </w:r>
          </w:p>
        </w:tc>
        <w:tc>
          <w:tcPr>
            <w:tcW w:w="3118" w:type="dxa"/>
            <w:gridSpan w:val="4"/>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88 0 009 6970</w:t>
            </w:r>
          </w:p>
        </w:tc>
        <w:tc>
          <w:tcPr>
            <w:tcW w:w="709" w:type="dxa"/>
          </w:tcPr>
          <w:p w:rsidR="00B11B0A" w:rsidRPr="00B11B0A" w:rsidRDefault="00B11B0A" w:rsidP="002C4338">
            <w:pPr>
              <w:snapToGrid w:val="0"/>
              <w:jc w:val="center"/>
              <w:rPr>
                <w:rFonts w:ascii="Times New Roman" w:hAnsi="Times New Roman" w:cs="Times New Roman"/>
                <w:sz w:val="20"/>
                <w:szCs w:val="20"/>
              </w:rPr>
            </w:pP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50,000</w:t>
            </w:r>
          </w:p>
        </w:tc>
        <w:tc>
          <w:tcPr>
            <w:tcW w:w="992"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w:t>
            </w:r>
          </w:p>
        </w:tc>
        <w:tc>
          <w:tcPr>
            <w:tcW w:w="993"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p>
        </w:tc>
        <w:tc>
          <w:tcPr>
            <w:tcW w:w="2826" w:type="dxa"/>
          </w:tcPr>
          <w:p w:rsidR="00B11B0A" w:rsidRPr="00B11B0A" w:rsidRDefault="00B11B0A" w:rsidP="002C4338">
            <w:pPr>
              <w:rPr>
                <w:rFonts w:ascii="Times New Roman" w:hAnsi="Times New Roman" w:cs="Times New Roman"/>
                <w:sz w:val="20"/>
                <w:szCs w:val="20"/>
              </w:rPr>
            </w:pPr>
            <w:r w:rsidRPr="00B11B0A">
              <w:rPr>
                <w:rFonts w:ascii="Times New Roman" w:hAnsi="Times New Roman" w:cs="Times New Roman"/>
                <w:sz w:val="20"/>
                <w:szCs w:val="20"/>
              </w:rPr>
              <w:t>Межбюджетные трансферты</w:t>
            </w:r>
          </w:p>
        </w:tc>
        <w:tc>
          <w:tcPr>
            <w:tcW w:w="425"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05</w:t>
            </w:r>
          </w:p>
        </w:tc>
        <w:tc>
          <w:tcPr>
            <w:tcW w:w="426"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02</w:t>
            </w:r>
          </w:p>
        </w:tc>
        <w:tc>
          <w:tcPr>
            <w:tcW w:w="3118" w:type="dxa"/>
            <w:gridSpan w:val="4"/>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88 0 00 96970</w:t>
            </w:r>
          </w:p>
        </w:tc>
        <w:tc>
          <w:tcPr>
            <w:tcW w:w="709"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500</w:t>
            </w: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50,000</w:t>
            </w:r>
          </w:p>
        </w:tc>
        <w:tc>
          <w:tcPr>
            <w:tcW w:w="992"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w:t>
            </w:r>
          </w:p>
        </w:tc>
        <w:tc>
          <w:tcPr>
            <w:tcW w:w="993"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p>
        </w:tc>
        <w:tc>
          <w:tcPr>
            <w:tcW w:w="2826" w:type="dxa"/>
          </w:tcPr>
          <w:p w:rsidR="00B11B0A" w:rsidRPr="00B11B0A" w:rsidRDefault="00B11B0A" w:rsidP="002C4338">
            <w:pPr>
              <w:rPr>
                <w:rFonts w:ascii="Times New Roman" w:hAnsi="Times New Roman" w:cs="Times New Roman"/>
                <w:b/>
                <w:sz w:val="20"/>
                <w:szCs w:val="20"/>
              </w:rPr>
            </w:pPr>
            <w:r w:rsidRPr="00B11B0A">
              <w:rPr>
                <w:rFonts w:ascii="Times New Roman" w:hAnsi="Times New Roman" w:cs="Times New Roman"/>
                <w:b/>
                <w:sz w:val="20"/>
                <w:szCs w:val="20"/>
              </w:rPr>
              <w:t>Поддержка мер по обеспечению сбалансированности бюджетов в рамках заключенных соглашений</w:t>
            </w:r>
          </w:p>
          <w:p w:rsidR="00B11B0A" w:rsidRPr="00B11B0A" w:rsidRDefault="00B11B0A" w:rsidP="002C4338">
            <w:pPr>
              <w:rPr>
                <w:rFonts w:ascii="Times New Roman" w:hAnsi="Times New Roman" w:cs="Times New Roman"/>
                <w:b/>
                <w:sz w:val="20"/>
                <w:szCs w:val="20"/>
              </w:rPr>
            </w:pPr>
            <w:r w:rsidRPr="00B11B0A">
              <w:rPr>
                <w:rFonts w:ascii="Times New Roman" w:hAnsi="Times New Roman" w:cs="Times New Roman"/>
                <w:b/>
                <w:sz w:val="20"/>
                <w:szCs w:val="20"/>
              </w:rPr>
              <w:t>(Работы по изготовлению проектно-сметной документации)</w:t>
            </w:r>
          </w:p>
        </w:tc>
        <w:tc>
          <w:tcPr>
            <w:tcW w:w="425" w:type="dxa"/>
          </w:tcPr>
          <w:p w:rsidR="00B11B0A" w:rsidRPr="00B11B0A" w:rsidRDefault="00B11B0A" w:rsidP="002C4338">
            <w:pPr>
              <w:jc w:val="center"/>
              <w:rPr>
                <w:rFonts w:ascii="Times New Roman" w:hAnsi="Times New Roman" w:cs="Times New Roman"/>
                <w:b/>
                <w:sz w:val="20"/>
                <w:szCs w:val="20"/>
              </w:rPr>
            </w:pPr>
            <w:r w:rsidRPr="00B11B0A">
              <w:rPr>
                <w:rFonts w:ascii="Times New Roman" w:hAnsi="Times New Roman" w:cs="Times New Roman"/>
                <w:b/>
                <w:sz w:val="20"/>
                <w:szCs w:val="20"/>
              </w:rPr>
              <w:t>05</w:t>
            </w:r>
          </w:p>
        </w:tc>
        <w:tc>
          <w:tcPr>
            <w:tcW w:w="426" w:type="dxa"/>
          </w:tcPr>
          <w:p w:rsidR="00B11B0A" w:rsidRPr="00B11B0A" w:rsidRDefault="00B11B0A" w:rsidP="002C4338">
            <w:pPr>
              <w:jc w:val="center"/>
              <w:rPr>
                <w:rFonts w:ascii="Times New Roman" w:hAnsi="Times New Roman" w:cs="Times New Roman"/>
                <w:b/>
                <w:sz w:val="20"/>
                <w:szCs w:val="20"/>
              </w:rPr>
            </w:pPr>
            <w:r w:rsidRPr="00B11B0A">
              <w:rPr>
                <w:rFonts w:ascii="Times New Roman" w:hAnsi="Times New Roman" w:cs="Times New Roman"/>
                <w:b/>
                <w:sz w:val="20"/>
                <w:szCs w:val="20"/>
              </w:rPr>
              <w:t>02</w:t>
            </w:r>
          </w:p>
        </w:tc>
        <w:tc>
          <w:tcPr>
            <w:tcW w:w="3118" w:type="dxa"/>
            <w:gridSpan w:val="4"/>
          </w:tcPr>
          <w:p w:rsidR="00B11B0A" w:rsidRPr="00B11B0A" w:rsidRDefault="00B11B0A" w:rsidP="002C4338">
            <w:pPr>
              <w:jc w:val="center"/>
              <w:rPr>
                <w:rFonts w:ascii="Times New Roman" w:hAnsi="Times New Roman" w:cs="Times New Roman"/>
                <w:b/>
                <w:sz w:val="20"/>
                <w:szCs w:val="20"/>
              </w:rPr>
            </w:pPr>
            <w:r w:rsidRPr="00B11B0A">
              <w:rPr>
                <w:rFonts w:ascii="Times New Roman" w:hAnsi="Times New Roman" w:cs="Times New Roman"/>
                <w:b/>
                <w:sz w:val="20"/>
                <w:szCs w:val="20"/>
              </w:rPr>
              <w:t>01 1 01 00000</w:t>
            </w:r>
          </w:p>
        </w:tc>
        <w:tc>
          <w:tcPr>
            <w:tcW w:w="709" w:type="dxa"/>
          </w:tcPr>
          <w:p w:rsidR="00B11B0A" w:rsidRPr="00B11B0A" w:rsidRDefault="00B11B0A" w:rsidP="002C4338">
            <w:pPr>
              <w:jc w:val="center"/>
              <w:rPr>
                <w:rFonts w:ascii="Times New Roman" w:hAnsi="Times New Roman" w:cs="Times New Roman"/>
                <w:b/>
                <w:sz w:val="20"/>
                <w:szCs w:val="20"/>
              </w:rPr>
            </w:pPr>
          </w:p>
        </w:tc>
        <w:tc>
          <w:tcPr>
            <w:tcW w:w="992" w:type="dxa"/>
          </w:tcPr>
          <w:p w:rsidR="00B11B0A" w:rsidRPr="00B11B0A" w:rsidRDefault="00B11B0A" w:rsidP="002C4338">
            <w:pPr>
              <w:jc w:val="right"/>
              <w:rPr>
                <w:rFonts w:ascii="Times New Roman" w:hAnsi="Times New Roman" w:cs="Times New Roman"/>
                <w:b/>
                <w:bCs/>
                <w:sz w:val="20"/>
                <w:szCs w:val="20"/>
              </w:rPr>
            </w:pPr>
            <w:r w:rsidRPr="00B11B0A">
              <w:rPr>
                <w:rFonts w:ascii="Times New Roman" w:hAnsi="Times New Roman" w:cs="Times New Roman"/>
                <w:b/>
                <w:bCs/>
                <w:sz w:val="20"/>
                <w:szCs w:val="20"/>
              </w:rPr>
              <w:t>270,000</w:t>
            </w:r>
          </w:p>
        </w:tc>
        <w:tc>
          <w:tcPr>
            <w:tcW w:w="992" w:type="dxa"/>
          </w:tcPr>
          <w:p w:rsidR="00B11B0A" w:rsidRPr="00B11B0A" w:rsidRDefault="00B11B0A" w:rsidP="002C4338">
            <w:pPr>
              <w:jc w:val="center"/>
              <w:rPr>
                <w:rFonts w:ascii="Times New Roman" w:hAnsi="Times New Roman" w:cs="Times New Roman"/>
                <w:b/>
                <w:bCs/>
                <w:sz w:val="20"/>
                <w:szCs w:val="20"/>
              </w:rPr>
            </w:pPr>
          </w:p>
        </w:tc>
        <w:tc>
          <w:tcPr>
            <w:tcW w:w="993" w:type="dxa"/>
          </w:tcPr>
          <w:p w:rsidR="00B11B0A" w:rsidRPr="00B11B0A" w:rsidRDefault="00B11B0A" w:rsidP="002C4338">
            <w:pPr>
              <w:jc w:val="center"/>
              <w:rPr>
                <w:rFonts w:ascii="Times New Roman" w:hAnsi="Times New Roman" w:cs="Times New Roman"/>
                <w:b/>
                <w:bCs/>
                <w:sz w:val="20"/>
                <w:szCs w:val="20"/>
              </w:rPr>
            </w:pP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p>
        </w:tc>
        <w:tc>
          <w:tcPr>
            <w:tcW w:w="2826" w:type="dxa"/>
          </w:tcPr>
          <w:p w:rsidR="00B11B0A" w:rsidRPr="00B11B0A" w:rsidRDefault="00B11B0A" w:rsidP="002C4338">
            <w:pPr>
              <w:rPr>
                <w:rFonts w:ascii="Times New Roman" w:hAnsi="Times New Roman" w:cs="Times New Roman"/>
                <w:sz w:val="20"/>
                <w:szCs w:val="20"/>
              </w:rPr>
            </w:pPr>
            <w:r w:rsidRPr="00B11B0A">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425"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05</w:t>
            </w:r>
          </w:p>
        </w:tc>
        <w:tc>
          <w:tcPr>
            <w:tcW w:w="426"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02</w:t>
            </w:r>
          </w:p>
        </w:tc>
        <w:tc>
          <w:tcPr>
            <w:tcW w:w="3118" w:type="dxa"/>
            <w:gridSpan w:val="4"/>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01 1 01 9523К</w:t>
            </w:r>
          </w:p>
        </w:tc>
        <w:tc>
          <w:tcPr>
            <w:tcW w:w="709"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200</w:t>
            </w: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270,000</w:t>
            </w:r>
          </w:p>
        </w:tc>
        <w:tc>
          <w:tcPr>
            <w:tcW w:w="992" w:type="dxa"/>
          </w:tcPr>
          <w:p w:rsidR="00B11B0A" w:rsidRPr="00B11B0A" w:rsidRDefault="00B11B0A" w:rsidP="002C4338">
            <w:pPr>
              <w:jc w:val="center"/>
              <w:rPr>
                <w:rFonts w:ascii="Times New Roman" w:hAnsi="Times New Roman" w:cs="Times New Roman"/>
                <w:b/>
                <w:bCs/>
                <w:sz w:val="20"/>
                <w:szCs w:val="20"/>
              </w:rPr>
            </w:pPr>
          </w:p>
        </w:tc>
        <w:tc>
          <w:tcPr>
            <w:tcW w:w="993" w:type="dxa"/>
          </w:tcPr>
          <w:p w:rsidR="00B11B0A" w:rsidRPr="00B11B0A" w:rsidRDefault="00B11B0A" w:rsidP="002C4338">
            <w:pPr>
              <w:jc w:val="center"/>
              <w:rPr>
                <w:rFonts w:ascii="Times New Roman" w:hAnsi="Times New Roman" w:cs="Times New Roman"/>
                <w:b/>
                <w:bCs/>
                <w:sz w:val="20"/>
                <w:szCs w:val="20"/>
              </w:rPr>
            </w:pP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p>
        </w:tc>
        <w:tc>
          <w:tcPr>
            <w:tcW w:w="2826" w:type="dxa"/>
          </w:tcPr>
          <w:p w:rsidR="00B11B0A" w:rsidRPr="00B11B0A" w:rsidRDefault="00B11B0A" w:rsidP="002C4338">
            <w:pPr>
              <w:rPr>
                <w:rFonts w:ascii="Times New Roman" w:hAnsi="Times New Roman" w:cs="Times New Roman"/>
                <w:sz w:val="20"/>
                <w:szCs w:val="20"/>
              </w:rPr>
            </w:pPr>
            <w:r w:rsidRPr="00B11B0A">
              <w:rPr>
                <w:rFonts w:ascii="Times New Roman" w:hAnsi="Times New Roman" w:cs="Times New Roman"/>
                <w:sz w:val="20"/>
                <w:szCs w:val="20"/>
              </w:rPr>
              <w:t>Иные закупки товаров, работ и услуг для обеспечения государственных (муниципальных) нужд</w:t>
            </w:r>
          </w:p>
        </w:tc>
        <w:tc>
          <w:tcPr>
            <w:tcW w:w="425"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05</w:t>
            </w:r>
          </w:p>
        </w:tc>
        <w:tc>
          <w:tcPr>
            <w:tcW w:w="426"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02</w:t>
            </w:r>
          </w:p>
        </w:tc>
        <w:tc>
          <w:tcPr>
            <w:tcW w:w="3118" w:type="dxa"/>
            <w:gridSpan w:val="4"/>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01 1 01 9523К</w:t>
            </w:r>
          </w:p>
        </w:tc>
        <w:tc>
          <w:tcPr>
            <w:tcW w:w="709"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240</w:t>
            </w: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270,000</w:t>
            </w:r>
          </w:p>
        </w:tc>
        <w:tc>
          <w:tcPr>
            <w:tcW w:w="992" w:type="dxa"/>
          </w:tcPr>
          <w:p w:rsidR="00B11B0A" w:rsidRPr="00B11B0A" w:rsidRDefault="00B11B0A" w:rsidP="002C4338">
            <w:pPr>
              <w:jc w:val="center"/>
              <w:rPr>
                <w:rFonts w:ascii="Times New Roman" w:hAnsi="Times New Roman" w:cs="Times New Roman"/>
                <w:b/>
                <w:bCs/>
                <w:sz w:val="20"/>
                <w:szCs w:val="20"/>
              </w:rPr>
            </w:pPr>
          </w:p>
        </w:tc>
        <w:tc>
          <w:tcPr>
            <w:tcW w:w="993" w:type="dxa"/>
          </w:tcPr>
          <w:p w:rsidR="00B11B0A" w:rsidRPr="00B11B0A" w:rsidRDefault="00B11B0A" w:rsidP="002C4338">
            <w:pPr>
              <w:jc w:val="center"/>
              <w:rPr>
                <w:rFonts w:ascii="Times New Roman" w:hAnsi="Times New Roman" w:cs="Times New Roman"/>
                <w:b/>
                <w:bCs/>
                <w:sz w:val="20"/>
                <w:szCs w:val="20"/>
              </w:rPr>
            </w:pP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p>
        </w:tc>
        <w:tc>
          <w:tcPr>
            <w:tcW w:w="2826" w:type="dxa"/>
          </w:tcPr>
          <w:p w:rsidR="00B11B0A" w:rsidRPr="00B11B0A" w:rsidRDefault="00B11B0A" w:rsidP="002C4338">
            <w:pPr>
              <w:rPr>
                <w:rFonts w:ascii="Times New Roman" w:hAnsi="Times New Roman" w:cs="Times New Roman"/>
                <w:b/>
                <w:bCs/>
                <w:sz w:val="20"/>
                <w:szCs w:val="20"/>
              </w:rPr>
            </w:pPr>
            <w:r w:rsidRPr="00B11B0A">
              <w:rPr>
                <w:rFonts w:ascii="Times New Roman" w:hAnsi="Times New Roman" w:cs="Times New Roman"/>
                <w:b/>
                <w:bCs/>
                <w:sz w:val="20"/>
                <w:szCs w:val="20"/>
              </w:rPr>
              <w:t>Благоустройство</w:t>
            </w:r>
          </w:p>
        </w:tc>
        <w:tc>
          <w:tcPr>
            <w:tcW w:w="425"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05</w:t>
            </w:r>
          </w:p>
        </w:tc>
        <w:tc>
          <w:tcPr>
            <w:tcW w:w="426"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03</w:t>
            </w:r>
          </w:p>
        </w:tc>
        <w:tc>
          <w:tcPr>
            <w:tcW w:w="3118" w:type="dxa"/>
            <w:gridSpan w:val="4"/>
          </w:tcPr>
          <w:p w:rsidR="00B11B0A" w:rsidRPr="00B11B0A" w:rsidRDefault="00B11B0A" w:rsidP="002C4338">
            <w:pPr>
              <w:jc w:val="center"/>
              <w:rPr>
                <w:rFonts w:ascii="Times New Roman" w:hAnsi="Times New Roman" w:cs="Times New Roman"/>
                <w:b/>
                <w:bCs/>
                <w:sz w:val="20"/>
                <w:szCs w:val="20"/>
              </w:rPr>
            </w:pPr>
          </w:p>
        </w:tc>
        <w:tc>
          <w:tcPr>
            <w:tcW w:w="709"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 </w:t>
            </w:r>
          </w:p>
        </w:tc>
        <w:tc>
          <w:tcPr>
            <w:tcW w:w="992" w:type="dxa"/>
          </w:tcPr>
          <w:p w:rsidR="00B11B0A" w:rsidRPr="00B11B0A" w:rsidRDefault="00B11B0A" w:rsidP="002C4338">
            <w:pPr>
              <w:jc w:val="center"/>
              <w:rPr>
                <w:rFonts w:ascii="Times New Roman" w:hAnsi="Times New Roman" w:cs="Times New Roman"/>
                <w:b/>
                <w:sz w:val="20"/>
                <w:szCs w:val="20"/>
              </w:rPr>
            </w:pPr>
            <w:r w:rsidRPr="00B11B0A">
              <w:rPr>
                <w:rFonts w:ascii="Times New Roman" w:hAnsi="Times New Roman" w:cs="Times New Roman"/>
                <w:b/>
                <w:sz w:val="20"/>
                <w:szCs w:val="20"/>
              </w:rPr>
              <w:t>210,000</w:t>
            </w:r>
          </w:p>
        </w:tc>
        <w:tc>
          <w:tcPr>
            <w:tcW w:w="992"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258,615</w:t>
            </w:r>
          </w:p>
        </w:tc>
        <w:tc>
          <w:tcPr>
            <w:tcW w:w="993"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p>
        </w:tc>
        <w:tc>
          <w:tcPr>
            <w:tcW w:w="2826"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 xml:space="preserve">Муниципальная программа </w:t>
            </w:r>
            <w:proofErr w:type="spellStart"/>
            <w:r w:rsidRPr="00B11B0A">
              <w:rPr>
                <w:rFonts w:ascii="Times New Roman" w:hAnsi="Times New Roman" w:cs="Times New Roman"/>
                <w:bCs/>
                <w:sz w:val="20"/>
                <w:szCs w:val="20"/>
              </w:rPr>
              <w:t>Царевщинского</w:t>
            </w:r>
            <w:proofErr w:type="spellEnd"/>
            <w:r w:rsidRPr="00B11B0A">
              <w:rPr>
                <w:rFonts w:ascii="Times New Roman" w:hAnsi="Times New Roman" w:cs="Times New Roman"/>
                <w:bCs/>
                <w:sz w:val="20"/>
                <w:szCs w:val="20"/>
              </w:rPr>
              <w:t xml:space="preserve"> сельсовета «Развитие </w:t>
            </w:r>
            <w:proofErr w:type="spellStart"/>
            <w:r w:rsidRPr="00B11B0A">
              <w:rPr>
                <w:rFonts w:ascii="Times New Roman" w:hAnsi="Times New Roman" w:cs="Times New Roman"/>
                <w:bCs/>
                <w:sz w:val="20"/>
                <w:szCs w:val="20"/>
              </w:rPr>
              <w:t>Царевщинского</w:t>
            </w:r>
            <w:proofErr w:type="spellEnd"/>
            <w:r w:rsidRPr="00B11B0A">
              <w:rPr>
                <w:rFonts w:ascii="Times New Roman" w:hAnsi="Times New Roman" w:cs="Times New Roman"/>
                <w:bCs/>
                <w:sz w:val="20"/>
                <w:szCs w:val="20"/>
              </w:rPr>
              <w:t xml:space="preserve"> сельсовета </w:t>
            </w:r>
            <w:proofErr w:type="spellStart"/>
            <w:r w:rsidRPr="00B11B0A">
              <w:rPr>
                <w:rFonts w:ascii="Times New Roman" w:hAnsi="Times New Roman" w:cs="Times New Roman"/>
                <w:bCs/>
                <w:sz w:val="20"/>
                <w:szCs w:val="20"/>
              </w:rPr>
              <w:t>Мокшанского</w:t>
            </w:r>
            <w:proofErr w:type="spellEnd"/>
            <w:r w:rsidRPr="00B11B0A">
              <w:rPr>
                <w:rFonts w:ascii="Times New Roman" w:hAnsi="Times New Roman" w:cs="Times New Roman"/>
                <w:bCs/>
                <w:sz w:val="20"/>
                <w:szCs w:val="20"/>
              </w:rPr>
              <w:t xml:space="preserve"> района Пензенской области на 2014 - 2021 годы»</w:t>
            </w:r>
          </w:p>
        </w:tc>
        <w:tc>
          <w:tcPr>
            <w:tcW w:w="425"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05</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03</w:t>
            </w:r>
          </w:p>
        </w:tc>
        <w:tc>
          <w:tcPr>
            <w:tcW w:w="3118" w:type="dxa"/>
            <w:gridSpan w:val="4"/>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bCs/>
                <w:sz w:val="20"/>
                <w:szCs w:val="20"/>
              </w:rPr>
              <w:t>01   0 00  00000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992"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210,000</w:t>
            </w:r>
          </w:p>
        </w:tc>
        <w:tc>
          <w:tcPr>
            <w:tcW w:w="992"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258,615</w:t>
            </w:r>
          </w:p>
        </w:tc>
        <w:tc>
          <w:tcPr>
            <w:tcW w:w="993"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p>
        </w:tc>
        <w:tc>
          <w:tcPr>
            <w:tcW w:w="2826"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B11B0A">
              <w:rPr>
                <w:rFonts w:ascii="Times New Roman" w:hAnsi="Times New Roman" w:cs="Times New Roman"/>
                <w:bCs/>
                <w:sz w:val="20"/>
                <w:szCs w:val="20"/>
              </w:rPr>
              <w:t>Царевщинском</w:t>
            </w:r>
            <w:proofErr w:type="spellEnd"/>
            <w:r w:rsidRPr="00B11B0A">
              <w:rPr>
                <w:rFonts w:ascii="Times New Roman" w:hAnsi="Times New Roman" w:cs="Times New Roman"/>
                <w:bCs/>
                <w:sz w:val="20"/>
                <w:szCs w:val="20"/>
              </w:rPr>
              <w:t xml:space="preserve"> сельсовете» </w:t>
            </w:r>
          </w:p>
        </w:tc>
        <w:tc>
          <w:tcPr>
            <w:tcW w:w="425"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05</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03</w:t>
            </w:r>
          </w:p>
        </w:tc>
        <w:tc>
          <w:tcPr>
            <w:tcW w:w="3118" w:type="dxa"/>
            <w:gridSpan w:val="4"/>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bCs/>
                <w:sz w:val="20"/>
                <w:szCs w:val="20"/>
              </w:rPr>
              <w:t>01   0 00  00000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992"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210,000</w:t>
            </w:r>
          </w:p>
        </w:tc>
        <w:tc>
          <w:tcPr>
            <w:tcW w:w="992"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258,615</w:t>
            </w:r>
          </w:p>
        </w:tc>
        <w:tc>
          <w:tcPr>
            <w:tcW w:w="993"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w:t>
            </w:r>
          </w:p>
        </w:tc>
      </w:tr>
      <w:tr w:rsidR="00B11B0A" w:rsidRPr="00B11B0A" w:rsidTr="002C4338">
        <w:trPr>
          <w:trHeight w:val="681"/>
        </w:trPr>
        <w:tc>
          <w:tcPr>
            <w:tcW w:w="503" w:type="dxa"/>
          </w:tcPr>
          <w:p w:rsidR="00B11B0A" w:rsidRPr="00B11B0A" w:rsidRDefault="00B11B0A" w:rsidP="002C4338">
            <w:pPr>
              <w:jc w:val="center"/>
              <w:rPr>
                <w:rFonts w:ascii="Times New Roman" w:hAnsi="Times New Roman" w:cs="Times New Roman"/>
                <w:bCs/>
                <w:sz w:val="20"/>
                <w:szCs w:val="20"/>
              </w:rPr>
            </w:pPr>
          </w:p>
        </w:tc>
        <w:tc>
          <w:tcPr>
            <w:tcW w:w="2826"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 xml:space="preserve">Основное мероприятие «Содержание и ремонт объектов дорожного </w:t>
            </w:r>
            <w:proofErr w:type="gramStart"/>
            <w:r w:rsidRPr="00B11B0A">
              <w:rPr>
                <w:rFonts w:ascii="Times New Roman" w:hAnsi="Times New Roman" w:cs="Times New Roman"/>
                <w:bCs/>
                <w:sz w:val="20"/>
                <w:szCs w:val="20"/>
              </w:rPr>
              <w:t>и  жилищно</w:t>
            </w:r>
            <w:proofErr w:type="gramEnd"/>
            <w:r w:rsidRPr="00B11B0A">
              <w:rPr>
                <w:rFonts w:ascii="Times New Roman" w:hAnsi="Times New Roman" w:cs="Times New Roman"/>
                <w:bCs/>
                <w:sz w:val="20"/>
                <w:szCs w:val="20"/>
              </w:rPr>
              <w:t xml:space="preserve">-коммунального хозяйства, благоустройство территории </w:t>
            </w:r>
            <w:proofErr w:type="spellStart"/>
            <w:r w:rsidRPr="00B11B0A">
              <w:rPr>
                <w:rFonts w:ascii="Times New Roman" w:hAnsi="Times New Roman" w:cs="Times New Roman"/>
                <w:bCs/>
                <w:sz w:val="20"/>
                <w:szCs w:val="20"/>
              </w:rPr>
              <w:t>Царевщинского</w:t>
            </w:r>
            <w:proofErr w:type="spellEnd"/>
            <w:r w:rsidRPr="00B11B0A">
              <w:rPr>
                <w:rFonts w:ascii="Times New Roman" w:hAnsi="Times New Roman" w:cs="Times New Roman"/>
                <w:bCs/>
                <w:sz w:val="20"/>
                <w:szCs w:val="20"/>
              </w:rPr>
              <w:t xml:space="preserve"> сельсовета </w:t>
            </w:r>
            <w:proofErr w:type="spellStart"/>
            <w:r w:rsidRPr="00B11B0A">
              <w:rPr>
                <w:rFonts w:ascii="Times New Roman" w:hAnsi="Times New Roman" w:cs="Times New Roman"/>
                <w:bCs/>
                <w:sz w:val="20"/>
                <w:szCs w:val="20"/>
              </w:rPr>
              <w:t>Мокшанского</w:t>
            </w:r>
            <w:proofErr w:type="spellEnd"/>
            <w:r w:rsidRPr="00B11B0A">
              <w:rPr>
                <w:rFonts w:ascii="Times New Roman" w:hAnsi="Times New Roman" w:cs="Times New Roman"/>
                <w:bCs/>
                <w:sz w:val="20"/>
                <w:szCs w:val="20"/>
              </w:rPr>
              <w:t xml:space="preserve"> района»</w:t>
            </w:r>
          </w:p>
        </w:tc>
        <w:tc>
          <w:tcPr>
            <w:tcW w:w="425"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05</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03</w:t>
            </w:r>
          </w:p>
        </w:tc>
        <w:tc>
          <w:tcPr>
            <w:tcW w:w="3118" w:type="dxa"/>
            <w:gridSpan w:val="4"/>
          </w:tcPr>
          <w:p w:rsidR="00B11B0A" w:rsidRPr="00B11B0A" w:rsidRDefault="00B11B0A" w:rsidP="002C4338">
            <w:pPr>
              <w:jc w:val="center"/>
              <w:rPr>
                <w:rFonts w:ascii="Times New Roman" w:hAnsi="Times New Roman" w:cs="Times New Roman"/>
                <w:bCs/>
                <w:color w:val="FF0000"/>
                <w:sz w:val="20"/>
                <w:szCs w:val="20"/>
              </w:rPr>
            </w:pPr>
            <w:r w:rsidRPr="00B11B0A">
              <w:rPr>
                <w:rFonts w:ascii="Times New Roman" w:hAnsi="Times New Roman" w:cs="Times New Roman"/>
                <w:bCs/>
                <w:sz w:val="20"/>
                <w:szCs w:val="20"/>
              </w:rPr>
              <w:t>01   0 01  00000</w:t>
            </w:r>
          </w:p>
        </w:tc>
        <w:tc>
          <w:tcPr>
            <w:tcW w:w="709" w:type="dxa"/>
          </w:tcPr>
          <w:p w:rsidR="00B11B0A" w:rsidRPr="00B11B0A" w:rsidRDefault="00B11B0A" w:rsidP="002C4338">
            <w:pPr>
              <w:jc w:val="center"/>
              <w:rPr>
                <w:rFonts w:ascii="Times New Roman" w:hAnsi="Times New Roman" w:cs="Times New Roman"/>
                <w:bCs/>
                <w:sz w:val="20"/>
                <w:szCs w:val="20"/>
              </w:rPr>
            </w:pPr>
          </w:p>
        </w:tc>
        <w:tc>
          <w:tcPr>
            <w:tcW w:w="992"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210,000</w:t>
            </w:r>
          </w:p>
        </w:tc>
        <w:tc>
          <w:tcPr>
            <w:tcW w:w="992"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258,615</w:t>
            </w:r>
          </w:p>
        </w:tc>
        <w:tc>
          <w:tcPr>
            <w:tcW w:w="993"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p>
        </w:tc>
        <w:tc>
          <w:tcPr>
            <w:tcW w:w="2826" w:type="dxa"/>
          </w:tcPr>
          <w:p w:rsidR="00B11B0A" w:rsidRPr="00B11B0A" w:rsidRDefault="00B11B0A" w:rsidP="002C4338">
            <w:pPr>
              <w:rPr>
                <w:rFonts w:ascii="Times New Roman" w:hAnsi="Times New Roman" w:cs="Times New Roman"/>
                <w:b/>
                <w:bCs/>
                <w:sz w:val="20"/>
                <w:szCs w:val="20"/>
              </w:rPr>
            </w:pPr>
            <w:r w:rsidRPr="00B11B0A">
              <w:rPr>
                <w:rFonts w:ascii="Times New Roman" w:hAnsi="Times New Roman" w:cs="Times New Roman"/>
                <w:b/>
                <w:bCs/>
                <w:sz w:val="20"/>
                <w:szCs w:val="20"/>
              </w:rPr>
              <w:t xml:space="preserve">Развитие систем уличного освещения                                                                </w:t>
            </w:r>
          </w:p>
        </w:tc>
        <w:tc>
          <w:tcPr>
            <w:tcW w:w="425"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05</w:t>
            </w:r>
          </w:p>
        </w:tc>
        <w:tc>
          <w:tcPr>
            <w:tcW w:w="426"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03</w:t>
            </w:r>
          </w:p>
        </w:tc>
        <w:tc>
          <w:tcPr>
            <w:tcW w:w="3118" w:type="dxa"/>
            <w:gridSpan w:val="4"/>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01    1 01   61160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992" w:type="dxa"/>
          </w:tcPr>
          <w:p w:rsidR="00B11B0A" w:rsidRPr="00B11B0A" w:rsidRDefault="00B11B0A" w:rsidP="002C4338">
            <w:pPr>
              <w:jc w:val="center"/>
              <w:rPr>
                <w:rFonts w:ascii="Times New Roman" w:hAnsi="Times New Roman" w:cs="Times New Roman"/>
                <w:b/>
                <w:sz w:val="20"/>
                <w:szCs w:val="20"/>
              </w:rPr>
            </w:pPr>
            <w:r w:rsidRPr="00B11B0A">
              <w:rPr>
                <w:rFonts w:ascii="Times New Roman" w:hAnsi="Times New Roman" w:cs="Times New Roman"/>
                <w:b/>
                <w:sz w:val="20"/>
                <w:szCs w:val="20"/>
              </w:rPr>
              <w:t>210,000</w:t>
            </w:r>
          </w:p>
        </w:tc>
        <w:tc>
          <w:tcPr>
            <w:tcW w:w="992"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258,615</w:t>
            </w:r>
          </w:p>
        </w:tc>
        <w:tc>
          <w:tcPr>
            <w:tcW w:w="993"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p>
        </w:tc>
        <w:tc>
          <w:tcPr>
            <w:tcW w:w="2826"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Закупка товаров, работ и услуг для государственных (муниципальных) нужд</w:t>
            </w:r>
          </w:p>
        </w:tc>
        <w:tc>
          <w:tcPr>
            <w:tcW w:w="425"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05</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03</w:t>
            </w:r>
          </w:p>
        </w:tc>
        <w:tc>
          <w:tcPr>
            <w:tcW w:w="3118" w:type="dxa"/>
            <w:gridSpan w:val="4"/>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bCs/>
                <w:sz w:val="20"/>
                <w:szCs w:val="20"/>
              </w:rPr>
              <w:t>01    1 01   61160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200</w:t>
            </w:r>
          </w:p>
        </w:tc>
        <w:tc>
          <w:tcPr>
            <w:tcW w:w="992"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210,000</w:t>
            </w:r>
          </w:p>
        </w:tc>
        <w:tc>
          <w:tcPr>
            <w:tcW w:w="992"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258,615</w:t>
            </w:r>
          </w:p>
        </w:tc>
        <w:tc>
          <w:tcPr>
            <w:tcW w:w="993"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p>
        </w:tc>
        <w:tc>
          <w:tcPr>
            <w:tcW w:w="2826"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Иные закупки товаров, работ и услуг для обеспечения государственных (муниципальных) нужд</w:t>
            </w:r>
          </w:p>
        </w:tc>
        <w:tc>
          <w:tcPr>
            <w:tcW w:w="425"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05</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03</w:t>
            </w:r>
          </w:p>
        </w:tc>
        <w:tc>
          <w:tcPr>
            <w:tcW w:w="3118" w:type="dxa"/>
            <w:gridSpan w:val="4"/>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bCs/>
                <w:sz w:val="20"/>
                <w:szCs w:val="20"/>
              </w:rPr>
              <w:t>01    1 01   61160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240</w:t>
            </w:r>
          </w:p>
        </w:tc>
        <w:tc>
          <w:tcPr>
            <w:tcW w:w="992"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210,000</w:t>
            </w:r>
          </w:p>
        </w:tc>
        <w:tc>
          <w:tcPr>
            <w:tcW w:w="992"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258,615</w:t>
            </w:r>
          </w:p>
        </w:tc>
        <w:tc>
          <w:tcPr>
            <w:tcW w:w="993"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w:t>
            </w:r>
          </w:p>
        </w:tc>
      </w:tr>
      <w:tr w:rsidR="00B11B0A" w:rsidRPr="00B11B0A" w:rsidTr="002C4338">
        <w:trPr>
          <w:trHeight w:val="221"/>
        </w:trPr>
        <w:tc>
          <w:tcPr>
            <w:tcW w:w="503"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2826" w:type="dxa"/>
          </w:tcPr>
          <w:p w:rsidR="00B11B0A" w:rsidRPr="00B11B0A" w:rsidRDefault="00B11B0A" w:rsidP="002C4338">
            <w:pPr>
              <w:rPr>
                <w:rFonts w:ascii="Times New Roman" w:hAnsi="Times New Roman" w:cs="Times New Roman"/>
                <w:b/>
                <w:bCs/>
                <w:sz w:val="20"/>
                <w:szCs w:val="20"/>
              </w:rPr>
            </w:pPr>
            <w:r w:rsidRPr="00B11B0A">
              <w:rPr>
                <w:rFonts w:ascii="Times New Roman" w:hAnsi="Times New Roman" w:cs="Times New Roman"/>
                <w:b/>
                <w:bCs/>
                <w:sz w:val="20"/>
                <w:szCs w:val="20"/>
              </w:rPr>
              <w:t>КУЛЬТУРА, КИНЕМАТОГРАФИЯ</w:t>
            </w:r>
          </w:p>
        </w:tc>
        <w:tc>
          <w:tcPr>
            <w:tcW w:w="425" w:type="dxa"/>
            <w:tcBorders>
              <w:right w:val="single" w:sz="4" w:space="0" w:color="auto"/>
            </w:tcBorders>
          </w:tcPr>
          <w:p w:rsidR="00B11B0A" w:rsidRPr="00B11B0A" w:rsidRDefault="00B11B0A" w:rsidP="002C4338">
            <w:pPr>
              <w:rPr>
                <w:rFonts w:ascii="Times New Roman" w:hAnsi="Times New Roman" w:cs="Times New Roman"/>
                <w:b/>
                <w:bCs/>
                <w:sz w:val="20"/>
                <w:szCs w:val="20"/>
              </w:rPr>
            </w:pPr>
            <w:r w:rsidRPr="00B11B0A">
              <w:rPr>
                <w:rFonts w:ascii="Times New Roman" w:hAnsi="Times New Roman" w:cs="Times New Roman"/>
                <w:b/>
                <w:bCs/>
                <w:sz w:val="20"/>
                <w:szCs w:val="20"/>
              </w:rPr>
              <w:t xml:space="preserve">     08</w:t>
            </w:r>
          </w:p>
        </w:tc>
        <w:tc>
          <w:tcPr>
            <w:tcW w:w="426" w:type="dxa"/>
            <w:tcBorders>
              <w:left w:val="single" w:sz="4" w:space="0" w:color="auto"/>
            </w:tcBorders>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 </w:t>
            </w:r>
          </w:p>
        </w:tc>
        <w:tc>
          <w:tcPr>
            <w:tcW w:w="3118" w:type="dxa"/>
            <w:gridSpan w:val="4"/>
          </w:tcPr>
          <w:p w:rsidR="00B11B0A" w:rsidRPr="00B11B0A" w:rsidRDefault="00B11B0A" w:rsidP="002C4338">
            <w:pPr>
              <w:rPr>
                <w:rFonts w:ascii="Times New Roman" w:hAnsi="Times New Roman" w:cs="Times New Roman"/>
                <w:b/>
                <w:bCs/>
                <w:sz w:val="20"/>
                <w:szCs w:val="20"/>
              </w:rPr>
            </w:pPr>
          </w:p>
        </w:tc>
        <w:tc>
          <w:tcPr>
            <w:tcW w:w="709" w:type="dxa"/>
          </w:tcPr>
          <w:p w:rsidR="00B11B0A" w:rsidRPr="00B11B0A" w:rsidRDefault="00B11B0A" w:rsidP="002C4338">
            <w:pPr>
              <w:rPr>
                <w:rFonts w:ascii="Times New Roman" w:hAnsi="Times New Roman" w:cs="Times New Roman"/>
                <w:b/>
                <w:sz w:val="20"/>
                <w:szCs w:val="20"/>
              </w:rPr>
            </w:pPr>
          </w:p>
        </w:tc>
        <w:tc>
          <w:tcPr>
            <w:tcW w:w="992" w:type="dxa"/>
          </w:tcPr>
          <w:p w:rsidR="00B11B0A" w:rsidRPr="00B11B0A" w:rsidRDefault="00B11B0A" w:rsidP="002C4338">
            <w:pPr>
              <w:rPr>
                <w:rFonts w:ascii="Times New Roman" w:hAnsi="Times New Roman" w:cs="Times New Roman"/>
                <w:b/>
                <w:sz w:val="20"/>
                <w:szCs w:val="20"/>
              </w:rPr>
            </w:pPr>
            <w:r w:rsidRPr="00B11B0A">
              <w:rPr>
                <w:rFonts w:ascii="Times New Roman" w:hAnsi="Times New Roman" w:cs="Times New Roman"/>
                <w:b/>
                <w:sz w:val="20"/>
                <w:szCs w:val="20"/>
                <w:lang w:val="en-US"/>
              </w:rPr>
              <w:t>345.600</w:t>
            </w:r>
          </w:p>
        </w:tc>
        <w:tc>
          <w:tcPr>
            <w:tcW w:w="992" w:type="dxa"/>
          </w:tcPr>
          <w:p w:rsidR="00B11B0A" w:rsidRPr="00B11B0A" w:rsidRDefault="00B11B0A" w:rsidP="002C4338">
            <w:pPr>
              <w:rPr>
                <w:rFonts w:ascii="Times New Roman" w:hAnsi="Times New Roman" w:cs="Times New Roman"/>
                <w:b/>
                <w:sz w:val="20"/>
                <w:szCs w:val="20"/>
              </w:rPr>
            </w:pPr>
            <w:r w:rsidRPr="00B11B0A">
              <w:rPr>
                <w:rFonts w:ascii="Times New Roman" w:hAnsi="Times New Roman" w:cs="Times New Roman"/>
                <w:b/>
                <w:sz w:val="20"/>
                <w:szCs w:val="20"/>
                <w:lang w:val="en-US"/>
              </w:rPr>
              <w:t>345.600</w:t>
            </w:r>
          </w:p>
        </w:tc>
        <w:tc>
          <w:tcPr>
            <w:tcW w:w="993" w:type="dxa"/>
          </w:tcPr>
          <w:p w:rsidR="00B11B0A" w:rsidRPr="00B11B0A" w:rsidRDefault="00B11B0A" w:rsidP="002C4338">
            <w:pPr>
              <w:rPr>
                <w:rFonts w:ascii="Times New Roman" w:hAnsi="Times New Roman" w:cs="Times New Roman"/>
                <w:b/>
                <w:sz w:val="20"/>
                <w:szCs w:val="20"/>
              </w:rPr>
            </w:pPr>
            <w:r w:rsidRPr="00B11B0A">
              <w:rPr>
                <w:rFonts w:ascii="Times New Roman" w:hAnsi="Times New Roman" w:cs="Times New Roman"/>
                <w:b/>
                <w:sz w:val="20"/>
                <w:szCs w:val="20"/>
                <w:lang w:val="en-US"/>
              </w:rPr>
              <w:t>345.600</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2826" w:type="dxa"/>
          </w:tcPr>
          <w:p w:rsidR="00B11B0A" w:rsidRPr="00B11B0A" w:rsidRDefault="00B11B0A" w:rsidP="002C4338">
            <w:pPr>
              <w:rPr>
                <w:rFonts w:ascii="Times New Roman" w:hAnsi="Times New Roman" w:cs="Times New Roman"/>
                <w:b/>
                <w:bCs/>
                <w:sz w:val="20"/>
                <w:szCs w:val="20"/>
              </w:rPr>
            </w:pPr>
            <w:r w:rsidRPr="00B11B0A">
              <w:rPr>
                <w:rFonts w:ascii="Times New Roman" w:hAnsi="Times New Roman" w:cs="Times New Roman"/>
                <w:b/>
                <w:bCs/>
                <w:sz w:val="20"/>
                <w:szCs w:val="20"/>
              </w:rPr>
              <w:t>Культура</w:t>
            </w:r>
          </w:p>
        </w:tc>
        <w:tc>
          <w:tcPr>
            <w:tcW w:w="425"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08</w:t>
            </w:r>
          </w:p>
        </w:tc>
        <w:tc>
          <w:tcPr>
            <w:tcW w:w="426"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01</w:t>
            </w:r>
          </w:p>
        </w:tc>
        <w:tc>
          <w:tcPr>
            <w:tcW w:w="3118" w:type="dxa"/>
            <w:gridSpan w:val="4"/>
          </w:tcPr>
          <w:p w:rsidR="00B11B0A" w:rsidRPr="00B11B0A" w:rsidRDefault="00B11B0A" w:rsidP="002C4338">
            <w:pPr>
              <w:jc w:val="center"/>
              <w:rPr>
                <w:rFonts w:ascii="Times New Roman" w:hAnsi="Times New Roman" w:cs="Times New Roman"/>
                <w:b/>
                <w:bCs/>
                <w:sz w:val="20"/>
                <w:szCs w:val="20"/>
              </w:rPr>
            </w:pPr>
          </w:p>
        </w:tc>
        <w:tc>
          <w:tcPr>
            <w:tcW w:w="709"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 </w:t>
            </w:r>
          </w:p>
        </w:tc>
        <w:tc>
          <w:tcPr>
            <w:tcW w:w="992" w:type="dxa"/>
          </w:tcPr>
          <w:p w:rsidR="00B11B0A" w:rsidRPr="00B11B0A" w:rsidRDefault="00B11B0A" w:rsidP="002C4338">
            <w:pPr>
              <w:jc w:val="right"/>
              <w:rPr>
                <w:rFonts w:ascii="Times New Roman" w:hAnsi="Times New Roman" w:cs="Times New Roman"/>
                <w:b/>
                <w:sz w:val="20"/>
                <w:szCs w:val="20"/>
                <w:lang w:val="en-US"/>
              </w:rPr>
            </w:pPr>
            <w:r w:rsidRPr="00B11B0A">
              <w:rPr>
                <w:rFonts w:ascii="Times New Roman" w:hAnsi="Times New Roman" w:cs="Times New Roman"/>
                <w:b/>
                <w:sz w:val="20"/>
                <w:szCs w:val="20"/>
                <w:lang w:val="en-US"/>
              </w:rPr>
              <w:t>345.600</w:t>
            </w:r>
          </w:p>
        </w:tc>
        <w:tc>
          <w:tcPr>
            <w:tcW w:w="992" w:type="dxa"/>
          </w:tcPr>
          <w:p w:rsidR="00B11B0A" w:rsidRPr="00B11B0A" w:rsidRDefault="00B11B0A" w:rsidP="002C4338">
            <w:pPr>
              <w:jc w:val="right"/>
              <w:rPr>
                <w:rFonts w:ascii="Times New Roman" w:hAnsi="Times New Roman" w:cs="Times New Roman"/>
                <w:b/>
                <w:sz w:val="20"/>
                <w:szCs w:val="20"/>
                <w:lang w:val="en-US"/>
              </w:rPr>
            </w:pPr>
            <w:r w:rsidRPr="00B11B0A">
              <w:rPr>
                <w:rFonts w:ascii="Times New Roman" w:hAnsi="Times New Roman" w:cs="Times New Roman"/>
                <w:b/>
                <w:sz w:val="20"/>
                <w:szCs w:val="20"/>
                <w:lang w:val="en-US"/>
              </w:rPr>
              <w:t>345.600</w:t>
            </w:r>
          </w:p>
        </w:tc>
        <w:tc>
          <w:tcPr>
            <w:tcW w:w="993" w:type="dxa"/>
          </w:tcPr>
          <w:p w:rsidR="00B11B0A" w:rsidRPr="00B11B0A" w:rsidRDefault="00B11B0A" w:rsidP="002C4338">
            <w:pPr>
              <w:rPr>
                <w:rFonts w:ascii="Times New Roman" w:hAnsi="Times New Roman" w:cs="Times New Roman"/>
                <w:b/>
                <w:sz w:val="20"/>
                <w:szCs w:val="20"/>
              </w:rPr>
            </w:pPr>
            <w:r w:rsidRPr="00B11B0A">
              <w:rPr>
                <w:rFonts w:ascii="Times New Roman" w:hAnsi="Times New Roman" w:cs="Times New Roman"/>
                <w:b/>
                <w:sz w:val="20"/>
                <w:szCs w:val="20"/>
                <w:lang w:val="en-US"/>
              </w:rPr>
              <w:t>345.600</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2826"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 xml:space="preserve">Муниципальная программа </w:t>
            </w:r>
            <w:proofErr w:type="spellStart"/>
            <w:r w:rsidRPr="00B11B0A">
              <w:rPr>
                <w:rFonts w:ascii="Times New Roman" w:hAnsi="Times New Roman" w:cs="Times New Roman"/>
                <w:bCs/>
                <w:sz w:val="20"/>
                <w:szCs w:val="20"/>
              </w:rPr>
              <w:t>Царевщинского</w:t>
            </w:r>
            <w:proofErr w:type="spellEnd"/>
            <w:r w:rsidRPr="00B11B0A">
              <w:rPr>
                <w:rFonts w:ascii="Times New Roman" w:hAnsi="Times New Roman" w:cs="Times New Roman"/>
                <w:bCs/>
                <w:sz w:val="20"/>
                <w:szCs w:val="20"/>
              </w:rPr>
              <w:t xml:space="preserve"> сельсовета «Развитие </w:t>
            </w:r>
            <w:proofErr w:type="spellStart"/>
            <w:r w:rsidRPr="00B11B0A">
              <w:rPr>
                <w:rFonts w:ascii="Times New Roman" w:hAnsi="Times New Roman" w:cs="Times New Roman"/>
                <w:bCs/>
                <w:sz w:val="20"/>
                <w:szCs w:val="20"/>
              </w:rPr>
              <w:t>Царевщинского</w:t>
            </w:r>
            <w:proofErr w:type="spellEnd"/>
            <w:r w:rsidRPr="00B11B0A">
              <w:rPr>
                <w:rFonts w:ascii="Times New Roman" w:hAnsi="Times New Roman" w:cs="Times New Roman"/>
                <w:bCs/>
                <w:sz w:val="20"/>
                <w:szCs w:val="20"/>
              </w:rPr>
              <w:t xml:space="preserve"> сельсовета </w:t>
            </w:r>
            <w:proofErr w:type="spellStart"/>
            <w:r w:rsidRPr="00B11B0A">
              <w:rPr>
                <w:rFonts w:ascii="Times New Roman" w:hAnsi="Times New Roman" w:cs="Times New Roman"/>
                <w:bCs/>
                <w:sz w:val="20"/>
                <w:szCs w:val="20"/>
              </w:rPr>
              <w:t>Мокшанского</w:t>
            </w:r>
            <w:proofErr w:type="spellEnd"/>
            <w:r w:rsidRPr="00B11B0A">
              <w:rPr>
                <w:rFonts w:ascii="Times New Roman" w:hAnsi="Times New Roman" w:cs="Times New Roman"/>
                <w:bCs/>
                <w:sz w:val="20"/>
                <w:szCs w:val="20"/>
              </w:rPr>
              <w:t xml:space="preserve"> района Пензенской области на 2014 - 2021 годы»</w:t>
            </w:r>
          </w:p>
        </w:tc>
        <w:tc>
          <w:tcPr>
            <w:tcW w:w="425"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08</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w:t>
            </w:r>
          </w:p>
        </w:tc>
        <w:tc>
          <w:tcPr>
            <w:tcW w:w="3118" w:type="dxa"/>
            <w:gridSpan w:val="4"/>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01    0  00   00000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992" w:type="dxa"/>
          </w:tcPr>
          <w:p w:rsidR="00B11B0A" w:rsidRPr="00B11B0A" w:rsidRDefault="00B11B0A" w:rsidP="002C4338">
            <w:pPr>
              <w:jc w:val="right"/>
              <w:rPr>
                <w:rFonts w:ascii="Times New Roman" w:hAnsi="Times New Roman" w:cs="Times New Roman"/>
                <w:sz w:val="20"/>
                <w:szCs w:val="20"/>
                <w:lang w:val="en-US"/>
              </w:rPr>
            </w:pPr>
            <w:r w:rsidRPr="00B11B0A">
              <w:rPr>
                <w:rFonts w:ascii="Times New Roman" w:hAnsi="Times New Roman" w:cs="Times New Roman"/>
                <w:sz w:val="20"/>
                <w:szCs w:val="20"/>
                <w:lang w:val="en-US"/>
              </w:rPr>
              <w:t>345.600</w:t>
            </w:r>
          </w:p>
        </w:tc>
        <w:tc>
          <w:tcPr>
            <w:tcW w:w="992" w:type="dxa"/>
          </w:tcPr>
          <w:p w:rsidR="00B11B0A" w:rsidRPr="00B11B0A" w:rsidRDefault="00B11B0A" w:rsidP="002C4338">
            <w:pPr>
              <w:jc w:val="right"/>
              <w:rPr>
                <w:rFonts w:ascii="Times New Roman" w:hAnsi="Times New Roman" w:cs="Times New Roman"/>
                <w:sz w:val="20"/>
                <w:szCs w:val="20"/>
                <w:lang w:val="en-US"/>
              </w:rPr>
            </w:pPr>
            <w:r w:rsidRPr="00B11B0A">
              <w:rPr>
                <w:rFonts w:ascii="Times New Roman" w:hAnsi="Times New Roman" w:cs="Times New Roman"/>
                <w:sz w:val="20"/>
                <w:szCs w:val="20"/>
                <w:lang w:val="en-US"/>
              </w:rPr>
              <w:t>345.600</w:t>
            </w:r>
          </w:p>
        </w:tc>
        <w:tc>
          <w:tcPr>
            <w:tcW w:w="993" w:type="dxa"/>
          </w:tcPr>
          <w:p w:rsidR="00B11B0A" w:rsidRPr="00B11B0A" w:rsidRDefault="00B11B0A" w:rsidP="002C4338">
            <w:pPr>
              <w:rPr>
                <w:rFonts w:ascii="Times New Roman" w:hAnsi="Times New Roman" w:cs="Times New Roman"/>
                <w:sz w:val="20"/>
                <w:szCs w:val="20"/>
              </w:rPr>
            </w:pPr>
            <w:r w:rsidRPr="00B11B0A">
              <w:rPr>
                <w:rFonts w:ascii="Times New Roman" w:hAnsi="Times New Roman" w:cs="Times New Roman"/>
                <w:sz w:val="20"/>
                <w:szCs w:val="20"/>
                <w:lang w:val="en-US"/>
              </w:rPr>
              <w:t>345.600</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2826"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 xml:space="preserve">Подпрограмма «Развитие культуры в </w:t>
            </w:r>
            <w:proofErr w:type="spellStart"/>
            <w:r w:rsidRPr="00B11B0A">
              <w:rPr>
                <w:rFonts w:ascii="Times New Roman" w:hAnsi="Times New Roman" w:cs="Times New Roman"/>
                <w:bCs/>
                <w:sz w:val="20"/>
                <w:szCs w:val="20"/>
              </w:rPr>
              <w:t>Царевщинском</w:t>
            </w:r>
            <w:proofErr w:type="spellEnd"/>
            <w:r w:rsidRPr="00B11B0A">
              <w:rPr>
                <w:rFonts w:ascii="Times New Roman" w:hAnsi="Times New Roman" w:cs="Times New Roman"/>
                <w:bCs/>
                <w:sz w:val="20"/>
                <w:szCs w:val="20"/>
              </w:rPr>
              <w:t xml:space="preserve"> сельсовете» </w:t>
            </w:r>
          </w:p>
        </w:tc>
        <w:tc>
          <w:tcPr>
            <w:tcW w:w="425"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08</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w:t>
            </w:r>
          </w:p>
        </w:tc>
        <w:tc>
          <w:tcPr>
            <w:tcW w:w="3118" w:type="dxa"/>
            <w:gridSpan w:val="4"/>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01    2  00   00000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992" w:type="dxa"/>
          </w:tcPr>
          <w:p w:rsidR="00B11B0A" w:rsidRPr="00B11B0A" w:rsidRDefault="00B11B0A" w:rsidP="002C4338">
            <w:pPr>
              <w:jc w:val="right"/>
              <w:rPr>
                <w:rFonts w:ascii="Times New Roman" w:hAnsi="Times New Roman" w:cs="Times New Roman"/>
                <w:sz w:val="20"/>
                <w:szCs w:val="20"/>
                <w:lang w:val="en-US"/>
              </w:rPr>
            </w:pPr>
            <w:r w:rsidRPr="00B11B0A">
              <w:rPr>
                <w:rFonts w:ascii="Times New Roman" w:hAnsi="Times New Roman" w:cs="Times New Roman"/>
                <w:sz w:val="20"/>
                <w:szCs w:val="20"/>
                <w:lang w:val="en-US"/>
              </w:rPr>
              <w:t>345.600</w:t>
            </w:r>
          </w:p>
        </w:tc>
        <w:tc>
          <w:tcPr>
            <w:tcW w:w="992" w:type="dxa"/>
          </w:tcPr>
          <w:p w:rsidR="00B11B0A" w:rsidRPr="00B11B0A" w:rsidRDefault="00B11B0A" w:rsidP="002C4338">
            <w:pPr>
              <w:jc w:val="right"/>
              <w:rPr>
                <w:rFonts w:ascii="Times New Roman" w:hAnsi="Times New Roman" w:cs="Times New Roman"/>
                <w:sz w:val="20"/>
                <w:szCs w:val="20"/>
                <w:lang w:val="en-US"/>
              </w:rPr>
            </w:pPr>
            <w:r w:rsidRPr="00B11B0A">
              <w:rPr>
                <w:rFonts w:ascii="Times New Roman" w:hAnsi="Times New Roman" w:cs="Times New Roman"/>
                <w:sz w:val="20"/>
                <w:szCs w:val="20"/>
                <w:lang w:val="en-US"/>
              </w:rPr>
              <w:t>345.600</w:t>
            </w:r>
          </w:p>
        </w:tc>
        <w:tc>
          <w:tcPr>
            <w:tcW w:w="993" w:type="dxa"/>
          </w:tcPr>
          <w:p w:rsidR="00B11B0A" w:rsidRPr="00B11B0A" w:rsidRDefault="00B11B0A" w:rsidP="002C4338">
            <w:pPr>
              <w:rPr>
                <w:rFonts w:ascii="Times New Roman" w:hAnsi="Times New Roman" w:cs="Times New Roman"/>
                <w:sz w:val="20"/>
                <w:szCs w:val="20"/>
              </w:rPr>
            </w:pPr>
            <w:r w:rsidRPr="00B11B0A">
              <w:rPr>
                <w:rFonts w:ascii="Times New Roman" w:hAnsi="Times New Roman" w:cs="Times New Roman"/>
                <w:sz w:val="20"/>
                <w:szCs w:val="20"/>
                <w:lang w:val="en-US"/>
              </w:rPr>
              <w:t>345.600</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sz w:val="20"/>
                <w:szCs w:val="20"/>
              </w:rPr>
            </w:pPr>
          </w:p>
        </w:tc>
        <w:tc>
          <w:tcPr>
            <w:tcW w:w="2826" w:type="dxa"/>
          </w:tcPr>
          <w:p w:rsidR="00B11B0A" w:rsidRPr="00B11B0A" w:rsidRDefault="00B11B0A" w:rsidP="002C4338">
            <w:pPr>
              <w:rPr>
                <w:rFonts w:ascii="Times New Roman" w:hAnsi="Times New Roman" w:cs="Times New Roman"/>
                <w:color w:val="C00000"/>
                <w:sz w:val="20"/>
                <w:szCs w:val="20"/>
              </w:rPr>
            </w:pPr>
            <w:r w:rsidRPr="00B11B0A">
              <w:rPr>
                <w:rFonts w:ascii="Times New Roman" w:hAnsi="Times New Roman" w:cs="Times New Roman"/>
                <w:sz w:val="20"/>
                <w:szCs w:val="20"/>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425"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08</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w:t>
            </w:r>
          </w:p>
        </w:tc>
        <w:tc>
          <w:tcPr>
            <w:tcW w:w="3118" w:type="dxa"/>
            <w:gridSpan w:val="4"/>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01    2  04   96950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500</w:t>
            </w:r>
          </w:p>
        </w:tc>
        <w:tc>
          <w:tcPr>
            <w:tcW w:w="992"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bCs/>
                <w:sz w:val="20"/>
                <w:szCs w:val="20"/>
              </w:rPr>
              <w:t>345,600</w:t>
            </w:r>
          </w:p>
        </w:tc>
        <w:tc>
          <w:tcPr>
            <w:tcW w:w="992" w:type="dxa"/>
          </w:tcPr>
          <w:p w:rsidR="00B11B0A" w:rsidRPr="00B11B0A" w:rsidRDefault="00B11B0A" w:rsidP="002C4338">
            <w:pPr>
              <w:jc w:val="right"/>
              <w:rPr>
                <w:rFonts w:ascii="Times New Roman" w:hAnsi="Times New Roman" w:cs="Times New Roman"/>
                <w:sz w:val="20"/>
                <w:szCs w:val="20"/>
                <w:lang w:val="en-US"/>
              </w:rPr>
            </w:pPr>
            <w:r w:rsidRPr="00B11B0A">
              <w:rPr>
                <w:rFonts w:ascii="Times New Roman" w:hAnsi="Times New Roman" w:cs="Times New Roman"/>
                <w:sz w:val="20"/>
                <w:szCs w:val="20"/>
                <w:lang w:val="en-US"/>
              </w:rPr>
              <w:t>345.600</w:t>
            </w:r>
          </w:p>
        </w:tc>
        <w:tc>
          <w:tcPr>
            <w:tcW w:w="993" w:type="dxa"/>
          </w:tcPr>
          <w:p w:rsidR="00B11B0A" w:rsidRPr="00B11B0A" w:rsidRDefault="00B11B0A" w:rsidP="002C4338">
            <w:pPr>
              <w:rPr>
                <w:rFonts w:ascii="Times New Roman" w:hAnsi="Times New Roman" w:cs="Times New Roman"/>
                <w:sz w:val="20"/>
                <w:szCs w:val="20"/>
              </w:rPr>
            </w:pPr>
            <w:r w:rsidRPr="00B11B0A">
              <w:rPr>
                <w:rFonts w:ascii="Times New Roman" w:hAnsi="Times New Roman" w:cs="Times New Roman"/>
                <w:sz w:val="20"/>
                <w:szCs w:val="20"/>
                <w:lang w:val="en-US"/>
              </w:rPr>
              <w:t>345.600</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sz w:val="20"/>
                <w:szCs w:val="20"/>
              </w:rPr>
            </w:pPr>
          </w:p>
        </w:tc>
        <w:tc>
          <w:tcPr>
            <w:tcW w:w="2826" w:type="dxa"/>
          </w:tcPr>
          <w:p w:rsidR="00B11B0A" w:rsidRPr="00B11B0A" w:rsidRDefault="00B11B0A" w:rsidP="002C4338">
            <w:pPr>
              <w:rPr>
                <w:rFonts w:ascii="Times New Roman" w:hAnsi="Times New Roman" w:cs="Times New Roman"/>
                <w:sz w:val="20"/>
                <w:szCs w:val="20"/>
              </w:rPr>
            </w:pPr>
            <w:r w:rsidRPr="00B11B0A">
              <w:rPr>
                <w:rFonts w:ascii="Times New Roman" w:hAnsi="Times New Roman" w:cs="Times New Roman"/>
                <w:sz w:val="20"/>
                <w:szCs w:val="20"/>
              </w:rPr>
              <w:t>Иные межбюджетные трансферты</w:t>
            </w:r>
          </w:p>
        </w:tc>
        <w:tc>
          <w:tcPr>
            <w:tcW w:w="425"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08</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w:t>
            </w:r>
          </w:p>
        </w:tc>
        <w:tc>
          <w:tcPr>
            <w:tcW w:w="3118" w:type="dxa"/>
            <w:gridSpan w:val="4"/>
          </w:tcPr>
          <w:p w:rsidR="00B11B0A" w:rsidRPr="00B11B0A" w:rsidRDefault="00B11B0A" w:rsidP="002C4338">
            <w:pPr>
              <w:rPr>
                <w:rFonts w:ascii="Times New Roman" w:hAnsi="Times New Roman" w:cs="Times New Roman"/>
                <w:sz w:val="20"/>
                <w:szCs w:val="20"/>
              </w:rPr>
            </w:pPr>
            <w:r w:rsidRPr="00B11B0A">
              <w:rPr>
                <w:rFonts w:ascii="Times New Roman" w:hAnsi="Times New Roman" w:cs="Times New Roman"/>
                <w:bCs/>
                <w:sz w:val="20"/>
                <w:szCs w:val="20"/>
              </w:rPr>
              <w:t xml:space="preserve">                01    2  04   96950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540</w:t>
            </w:r>
          </w:p>
        </w:tc>
        <w:tc>
          <w:tcPr>
            <w:tcW w:w="992"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bCs/>
                <w:sz w:val="20"/>
                <w:szCs w:val="20"/>
              </w:rPr>
              <w:t>345,600</w:t>
            </w:r>
          </w:p>
        </w:tc>
        <w:tc>
          <w:tcPr>
            <w:tcW w:w="992" w:type="dxa"/>
          </w:tcPr>
          <w:p w:rsidR="00B11B0A" w:rsidRPr="00B11B0A" w:rsidRDefault="00B11B0A" w:rsidP="002C4338">
            <w:pPr>
              <w:jc w:val="right"/>
              <w:rPr>
                <w:rFonts w:ascii="Times New Roman" w:hAnsi="Times New Roman" w:cs="Times New Roman"/>
                <w:sz w:val="20"/>
                <w:szCs w:val="20"/>
                <w:lang w:val="en-US"/>
              </w:rPr>
            </w:pPr>
            <w:r w:rsidRPr="00B11B0A">
              <w:rPr>
                <w:rFonts w:ascii="Times New Roman" w:hAnsi="Times New Roman" w:cs="Times New Roman"/>
                <w:sz w:val="20"/>
                <w:szCs w:val="20"/>
                <w:lang w:val="en-US"/>
              </w:rPr>
              <w:t>345.600</w:t>
            </w:r>
          </w:p>
        </w:tc>
        <w:tc>
          <w:tcPr>
            <w:tcW w:w="993" w:type="dxa"/>
          </w:tcPr>
          <w:p w:rsidR="00B11B0A" w:rsidRPr="00B11B0A" w:rsidRDefault="00B11B0A" w:rsidP="002C4338">
            <w:pPr>
              <w:rPr>
                <w:rFonts w:ascii="Times New Roman" w:hAnsi="Times New Roman" w:cs="Times New Roman"/>
                <w:sz w:val="20"/>
                <w:szCs w:val="20"/>
              </w:rPr>
            </w:pPr>
            <w:r w:rsidRPr="00B11B0A">
              <w:rPr>
                <w:rFonts w:ascii="Times New Roman" w:hAnsi="Times New Roman" w:cs="Times New Roman"/>
                <w:sz w:val="20"/>
                <w:szCs w:val="20"/>
                <w:lang w:val="en-US"/>
              </w:rPr>
              <w:t>345.600</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2826" w:type="dxa"/>
          </w:tcPr>
          <w:p w:rsidR="00B11B0A" w:rsidRPr="00B11B0A" w:rsidRDefault="00B11B0A" w:rsidP="002C4338">
            <w:pPr>
              <w:rPr>
                <w:rFonts w:ascii="Times New Roman" w:hAnsi="Times New Roman" w:cs="Times New Roman"/>
                <w:b/>
                <w:bCs/>
                <w:sz w:val="20"/>
                <w:szCs w:val="20"/>
              </w:rPr>
            </w:pPr>
            <w:r w:rsidRPr="00B11B0A">
              <w:rPr>
                <w:rFonts w:ascii="Times New Roman" w:hAnsi="Times New Roman" w:cs="Times New Roman"/>
                <w:b/>
                <w:bCs/>
                <w:sz w:val="20"/>
                <w:szCs w:val="20"/>
              </w:rPr>
              <w:t>СОЦИАЛЬНАЯ ПОЛИТИКА</w:t>
            </w:r>
          </w:p>
        </w:tc>
        <w:tc>
          <w:tcPr>
            <w:tcW w:w="425"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10</w:t>
            </w:r>
          </w:p>
        </w:tc>
        <w:tc>
          <w:tcPr>
            <w:tcW w:w="426"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 </w:t>
            </w:r>
          </w:p>
        </w:tc>
        <w:tc>
          <w:tcPr>
            <w:tcW w:w="3118" w:type="dxa"/>
            <w:gridSpan w:val="4"/>
          </w:tcPr>
          <w:p w:rsidR="00B11B0A" w:rsidRPr="00B11B0A" w:rsidRDefault="00B11B0A" w:rsidP="002C4338">
            <w:pPr>
              <w:jc w:val="center"/>
              <w:rPr>
                <w:rFonts w:ascii="Times New Roman" w:hAnsi="Times New Roman" w:cs="Times New Roman"/>
                <w:b/>
                <w:bCs/>
                <w:sz w:val="20"/>
                <w:szCs w:val="20"/>
              </w:rPr>
            </w:pPr>
          </w:p>
        </w:tc>
        <w:tc>
          <w:tcPr>
            <w:tcW w:w="709" w:type="dxa"/>
          </w:tcPr>
          <w:p w:rsidR="00B11B0A" w:rsidRPr="00B11B0A" w:rsidRDefault="00B11B0A" w:rsidP="002C4338">
            <w:pPr>
              <w:rPr>
                <w:rFonts w:ascii="Times New Roman" w:hAnsi="Times New Roman" w:cs="Times New Roman"/>
                <w:b/>
                <w:bCs/>
                <w:sz w:val="20"/>
                <w:szCs w:val="20"/>
              </w:rPr>
            </w:pPr>
          </w:p>
        </w:tc>
        <w:tc>
          <w:tcPr>
            <w:tcW w:w="992" w:type="dxa"/>
          </w:tcPr>
          <w:p w:rsidR="00B11B0A" w:rsidRPr="00B11B0A" w:rsidRDefault="00B11B0A" w:rsidP="002C4338">
            <w:pPr>
              <w:jc w:val="center"/>
              <w:rPr>
                <w:rFonts w:ascii="Times New Roman" w:hAnsi="Times New Roman" w:cs="Times New Roman"/>
                <w:b/>
                <w:sz w:val="20"/>
                <w:szCs w:val="20"/>
              </w:rPr>
            </w:pPr>
            <w:r w:rsidRPr="00B11B0A">
              <w:rPr>
                <w:rFonts w:ascii="Times New Roman" w:hAnsi="Times New Roman" w:cs="Times New Roman"/>
                <w:b/>
                <w:sz w:val="20"/>
                <w:szCs w:val="20"/>
              </w:rPr>
              <w:t>216,612</w:t>
            </w:r>
          </w:p>
        </w:tc>
        <w:tc>
          <w:tcPr>
            <w:tcW w:w="992" w:type="dxa"/>
          </w:tcPr>
          <w:p w:rsidR="00B11B0A" w:rsidRPr="00B11B0A" w:rsidRDefault="00B11B0A" w:rsidP="002C4338">
            <w:pPr>
              <w:jc w:val="center"/>
              <w:rPr>
                <w:rFonts w:ascii="Times New Roman" w:hAnsi="Times New Roman" w:cs="Times New Roman"/>
                <w:b/>
                <w:sz w:val="20"/>
                <w:szCs w:val="20"/>
              </w:rPr>
            </w:pPr>
            <w:r w:rsidRPr="00B11B0A">
              <w:rPr>
                <w:rFonts w:ascii="Times New Roman" w:hAnsi="Times New Roman" w:cs="Times New Roman"/>
                <w:b/>
                <w:sz w:val="20"/>
                <w:szCs w:val="20"/>
              </w:rPr>
              <w:t>225,288</w:t>
            </w:r>
          </w:p>
        </w:tc>
        <w:tc>
          <w:tcPr>
            <w:tcW w:w="993" w:type="dxa"/>
          </w:tcPr>
          <w:p w:rsidR="00B11B0A" w:rsidRPr="00B11B0A" w:rsidRDefault="00B11B0A" w:rsidP="002C4338">
            <w:pPr>
              <w:jc w:val="center"/>
              <w:rPr>
                <w:rFonts w:ascii="Times New Roman" w:hAnsi="Times New Roman" w:cs="Times New Roman"/>
                <w:b/>
                <w:sz w:val="20"/>
                <w:szCs w:val="20"/>
              </w:rPr>
            </w:pPr>
            <w:r w:rsidRPr="00B11B0A">
              <w:rPr>
                <w:rFonts w:ascii="Times New Roman" w:hAnsi="Times New Roman" w:cs="Times New Roman"/>
                <w:b/>
                <w:sz w:val="20"/>
                <w:szCs w:val="20"/>
              </w:rPr>
              <w:t>234,30</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p>
        </w:tc>
        <w:tc>
          <w:tcPr>
            <w:tcW w:w="2826" w:type="dxa"/>
          </w:tcPr>
          <w:p w:rsidR="00B11B0A" w:rsidRPr="00B11B0A" w:rsidRDefault="00B11B0A" w:rsidP="002C4338">
            <w:pPr>
              <w:rPr>
                <w:rFonts w:ascii="Times New Roman" w:hAnsi="Times New Roman" w:cs="Times New Roman"/>
                <w:b/>
                <w:bCs/>
                <w:sz w:val="20"/>
                <w:szCs w:val="20"/>
              </w:rPr>
            </w:pPr>
            <w:r w:rsidRPr="00B11B0A">
              <w:rPr>
                <w:rFonts w:ascii="Times New Roman" w:hAnsi="Times New Roman" w:cs="Times New Roman"/>
                <w:b/>
                <w:bCs/>
                <w:sz w:val="20"/>
                <w:szCs w:val="20"/>
              </w:rPr>
              <w:t>Пенсионное обеспечение</w:t>
            </w:r>
          </w:p>
        </w:tc>
        <w:tc>
          <w:tcPr>
            <w:tcW w:w="425"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10</w:t>
            </w:r>
          </w:p>
        </w:tc>
        <w:tc>
          <w:tcPr>
            <w:tcW w:w="426"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01</w:t>
            </w:r>
          </w:p>
        </w:tc>
        <w:tc>
          <w:tcPr>
            <w:tcW w:w="3118" w:type="dxa"/>
            <w:gridSpan w:val="4"/>
            <w:tcBorders>
              <w:bottom w:val="nil"/>
            </w:tcBorders>
          </w:tcPr>
          <w:p w:rsidR="00B11B0A" w:rsidRPr="00B11B0A" w:rsidRDefault="00B11B0A" w:rsidP="002C4338">
            <w:pPr>
              <w:jc w:val="center"/>
              <w:rPr>
                <w:rFonts w:ascii="Times New Roman" w:hAnsi="Times New Roman" w:cs="Times New Roman"/>
                <w:b/>
                <w:bCs/>
                <w:sz w:val="20"/>
                <w:szCs w:val="20"/>
              </w:rPr>
            </w:pPr>
          </w:p>
        </w:tc>
        <w:tc>
          <w:tcPr>
            <w:tcW w:w="709" w:type="dxa"/>
            <w:tcBorders>
              <w:bottom w:val="nil"/>
            </w:tcBorders>
          </w:tcPr>
          <w:p w:rsidR="00B11B0A" w:rsidRPr="00B11B0A" w:rsidRDefault="00B11B0A" w:rsidP="002C4338">
            <w:pPr>
              <w:jc w:val="center"/>
              <w:rPr>
                <w:rFonts w:ascii="Times New Roman" w:hAnsi="Times New Roman" w:cs="Times New Roman"/>
                <w:b/>
                <w:bCs/>
                <w:sz w:val="20"/>
                <w:szCs w:val="20"/>
              </w:rPr>
            </w:pPr>
          </w:p>
        </w:tc>
        <w:tc>
          <w:tcPr>
            <w:tcW w:w="992" w:type="dxa"/>
          </w:tcPr>
          <w:p w:rsidR="00B11B0A" w:rsidRPr="00B11B0A" w:rsidRDefault="00B11B0A" w:rsidP="002C4338">
            <w:pPr>
              <w:jc w:val="center"/>
              <w:rPr>
                <w:rFonts w:ascii="Times New Roman" w:hAnsi="Times New Roman" w:cs="Times New Roman"/>
                <w:b/>
                <w:sz w:val="20"/>
                <w:szCs w:val="20"/>
              </w:rPr>
            </w:pPr>
            <w:r w:rsidRPr="00B11B0A">
              <w:rPr>
                <w:rFonts w:ascii="Times New Roman" w:hAnsi="Times New Roman" w:cs="Times New Roman"/>
                <w:b/>
                <w:sz w:val="20"/>
                <w:szCs w:val="20"/>
              </w:rPr>
              <w:t>216,612</w:t>
            </w:r>
          </w:p>
        </w:tc>
        <w:tc>
          <w:tcPr>
            <w:tcW w:w="992" w:type="dxa"/>
          </w:tcPr>
          <w:p w:rsidR="00B11B0A" w:rsidRPr="00B11B0A" w:rsidRDefault="00B11B0A" w:rsidP="002C4338">
            <w:pPr>
              <w:jc w:val="center"/>
              <w:rPr>
                <w:rFonts w:ascii="Times New Roman" w:hAnsi="Times New Roman" w:cs="Times New Roman"/>
                <w:b/>
                <w:sz w:val="20"/>
                <w:szCs w:val="20"/>
              </w:rPr>
            </w:pPr>
            <w:r w:rsidRPr="00B11B0A">
              <w:rPr>
                <w:rFonts w:ascii="Times New Roman" w:hAnsi="Times New Roman" w:cs="Times New Roman"/>
                <w:b/>
                <w:sz w:val="20"/>
                <w:szCs w:val="20"/>
              </w:rPr>
              <w:t>225,288</w:t>
            </w:r>
          </w:p>
        </w:tc>
        <w:tc>
          <w:tcPr>
            <w:tcW w:w="993" w:type="dxa"/>
          </w:tcPr>
          <w:p w:rsidR="00B11B0A" w:rsidRPr="00B11B0A" w:rsidRDefault="00B11B0A" w:rsidP="002C4338">
            <w:pPr>
              <w:jc w:val="center"/>
              <w:rPr>
                <w:rFonts w:ascii="Times New Roman" w:hAnsi="Times New Roman" w:cs="Times New Roman"/>
                <w:b/>
                <w:sz w:val="20"/>
                <w:szCs w:val="20"/>
              </w:rPr>
            </w:pPr>
            <w:r w:rsidRPr="00B11B0A">
              <w:rPr>
                <w:rFonts w:ascii="Times New Roman" w:hAnsi="Times New Roman" w:cs="Times New Roman"/>
                <w:b/>
                <w:sz w:val="20"/>
                <w:szCs w:val="20"/>
              </w:rPr>
              <w:t>234,30</w:t>
            </w:r>
          </w:p>
        </w:tc>
      </w:tr>
      <w:tr w:rsidR="00B11B0A" w:rsidRPr="00B11B0A" w:rsidTr="002C4338">
        <w:trPr>
          <w:trHeight w:val="190"/>
        </w:trPr>
        <w:tc>
          <w:tcPr>
            <w:tcW w:w="503" w:type="dxa"/>
          </w:tcPr>
          <w:p w:rsidR="00B11B0A" w:rsidRPr="00B11B0A" w:rsidRDefault="00B11B0A" w:rsidP="002C4338">
            <w:pPr>
              <w:jc w:val="center"/>
              <w:rPr>
                <w:rFonts w:ascii="Times New Roman" w:hAnsi="Times New Roman" w:cs="Times New Roman"/>
                <w:bCs/>
                <w:sz w:val="20"/>
                <w:szCs w:val="20"/>
              </w:rPr>
            </w:pPr>
          </w:p>
        </w:tc>
        <w:tc>
          <w:tcPr>
            <w:tcW w:w="2826"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 xml:space="preserve">Непрограммные мероприятия </w:t>
            </w:r>
          </w:p>
        </w:tc>
        <w:tc>
          <w:tcPr>
            <w:tcW w:w="425"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10</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w:t>
            </w:r>
          </w:p>
        </w:tc>
        <w:tc>
          <w:tcPr>
            <w:tcW w:w="3118" w:type="dxa"/>
            <w:gridSpan w:val="4"/>
            <w:tcBorders>
              <w:top w:val="single" w:sz="4" w:space="0" w:color="auto"/>
            </w:tcBorders>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88  0   00   00000</w:t>
            </w:r>
          </w:p>
        </w:tc>
        <w:tc>
          <w:tcPr>
            <w:tcW w:w="709" w:type="dxa"/>
          </w:tcPr>
          <w:p w:rsidR="00B11B0A" w:rsidRPr="00B11B0A" w:rsidRDefault="00B11B0A" w:rsidP="002C4338">
            <w:pPr>
              <w:jc w:val="center"/>
              <w:rPr>
                <w:rFonts w:ascii="Times New Roman" w:hAnsi="Times New Roman" w:cs="Times New Roman"/>
                <w:bCs/>
                <w:sz w:val="20"/>
                <w:szCs w:val="20"/>
              </w:rPr>
            </w:pPr>
          </w:p>
        </w:tc>
        <w:tc>
          <w:tcPr>
            <w:tcW w:w="992"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216,612</w:t>
            </w:r>
          </w:p>
        </w:tc>
        <w:tc>
          <w:tcPr>
            <w:tcW w:w="992"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225,288</w:t>
            </w:r>
          </w:p>
        </w:tc>
        <w:tc>
          <w:tcPr>
            <w:tcW w:w="993"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234,30</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p>
        </w:tc>
        <w:tc>
          <w:tcPr>
            <w:tcW w:w="2826"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Доплаты к пенсиям за выслугу лет муниципальным служащим в рамках не программных мероприятий</w:t>
            </w:r>
          </w:p>
        </w:tc>
        <w:tc>
          <w:tcPr>
            <w:tcW w:w="425"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10</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w:t>
            </w:r>
          </w:p>
        </w:tc>
        <w:tc>
          <w:tcPr>
            <w:tcW w:w="3118" w:type="dxa"/>
            <w:gridSpan w:val="4"/>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bCs/>
                <w:sz w:val="20"/>
                <w:szCs w:val="20"/>
              </w:rPr>
              <w:t>88  0   00   11330</w:t>
            </w:r>
          </w:p>
        </w:tc>
        <w:tc>
          <w:tcPr>
            <w:tcW w:w="709" w:type="dxa"/>
          </w:tcPr>
          <w:p w:rsidR="00B11B0A" w:rsidRPr="00B11B0A" w:rsidRDefault="00B11B0A" w:rsidP="002C4338">
            <w:pPr>
              <w:jc w:val="center"/>
              <w:rPr>
                <w:rFonts w:ascii="Times New Roman" w:hAnsi="Times New Roman" w:cs="Times New Roman"/>
                <w:bCs/>
                <w:color w:val="FF0000"/>
                <w:sz w:val="20"/>
                <w:szCs w:val="20"/>
              </w:rPr>
            </w:pPr>
          </w:p>
        </w:tc>
        <w:tc>
          <w:tcPr>
            <w:tcW w:w="992"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216,612</w:t>
            </w:r>
          </w:p>
        </w:tc>
        <w:tc>
          <w:tcPr>
            <w:tcW w:w="992"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225,288</w:t>
            </w:r>
          </w:p>
        </w:tc>
        <w:tc>
          <w:tcPr>
            <w:tcW w:w="993"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234,30</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p>
        </w:tc>
        <w:tc>
          <w:tcPr>
            <w:tcW w:w="2826"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Социальное обеспечение и иные выплаты населению</w:t>
            </w:r>
          </w:p>
        </w:tc>
        <w:tc>
          <w:tcPr>
            <w:tcW w:w="425"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10</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w:t>
            </w:r>
          </w:p>
        </w:tc>
        <w:tc>
          <w:tcPr>
            <w:tcW w:w="3118" w:type="dxa"/>
            <w:gridSpan w:val="4"/>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bCs/>
                <w:sz w:val="20"/>
                <w:szCs w:val="20"/>
              </w:rPr>
              <w:t>88  0   00   11330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300</w:t>
            </w:r>
          </w:p>
        </w:tc>
        <w:tc>
          <w:tcPr>
            <w:tcW w:w="992"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216,612</w:t>
            </w:r>
          </w:p>
        </w:tc>
        <w:tc>
          <w:tcPr>
            <w:tcW w:w="992"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225,288</w:t>
            </w:r>
          </w:p>
        </w:tc>
        <w:tc>
          <w:tcPr>
            <w:tcW w:w="993"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234,30</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p>
        </w:tc>
        <w:tc>
          <w:tcPr>
            <w:tcW w:w="2826"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Публичные нормативные социальные выплаты гражданам</w:t>
            </w:r>
          </w:p>
        </w:tc>
        <w:tc>
          <w:tcPr>
            <w:tcW w:w="425"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10</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w:t>
            </w:r>
          </w:p>
        </w:tc>
        <w:tc>
          <w:tcPr>
            <w:tcW w:w="3118" w:type="dxa"/>
            <w:gridSpan w:val="4"/>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bCs/>
                <w:sz w:val="20"/>
                <w:szCs w:val="20"/>
              </w:rPr>
              <w:t>88  0   00   11330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310</w:t>
            </w:r>
          </w:p>
        </w:tc>
        <w:tc>
          <w:tcPr>
            <w:tcW w:w="992"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216,612</w:t>
            </w:r>
          </w:p>
        </w:tc>
        <w:tc>
          <w:tcPr>
            <w:tcW w:w="992"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225,288</w:t>
            </w:r>
          </w:p>
        </w:tc>
        <w:tc>
          <w:tcPr>
            <w:tcW w:w="993"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234,30</w:t>
            </w:r>
          </w:p>
        </w:tc>
      </w:tr>
    </w:tbl>
    <w:p w:rsidR="00B11B0A" w:rsidRPr="00B11B0A" w:rsidRDefault="00B11B0A" w:rsidP="00B11B0A">
      <w:pPr>
        <w:rPr>
          <w:rFonts w:ascii="Times New Roman" w:hAnsi="Times New Roman" w:cs="Times New Roman"/>
          <w:sz w:val="20"/>
          <w:szCs w:val="20"/>
        </w:rPr>
        <w:sectPr w:rsidR="00B11B0A" w:rsidRPr="00B11B0A" w:rsidSect="00C46269">
          <w:pgSz w:w="11906" w:h="16838"/>
          <w:pgMar w:top="568" w:right="851" w:bottom="851" w:left="851" w:header="709" w:footer="709" w:gutter="284"/>
          <w:cols w:space="708"/>
          <w:docGrid w:linePitch="360"/>
        </w:sectPr>
      </w:pPr>
    </w:p>
    <w:p w:rsidR="00B11B0A" w:rsidRPr="00B11B0A" w:rsidRDefault="00B11B0A" w:rsidP="00B11B0A">
      <w:pPr>
        <w:jc w:val="right"/>
        <w:rPr>
          <w:rFonts w:ascii="Times New Roman" w:hAnsi="Times New Roman" w:cs="Times New Roman"/>
          <w:sz w:val="20"/>
          <w:szCs w:val="20"/>
        </w:rPr>
      </w:pPr>
      <w:r w:rsidRPr="00B11B0A">
        <w:rPr>
          <w:rFonts w:ascii="Times New Roman" w:hAnsi="Times New Roman" w:cs="Times New Roman"/>
          <w:sz w:val="20"/>
          <w:szCs w:val="20"/>
        </w:rPr>
        <w:lastRenderedPageBreak/>
        <w:t>Приложение 5</w:t>
      </w:r>
    </w:p>
    <w:p w:rsidR="00B11B0A" w:rsidRPr="00B11B0A" w:rsidRDefault="00B11B0A" w:rsidP="00B11B0A">
      <w:pPr>
        <w:jc w:val="right"/>
        <w:rPr>
          <w:rFonts w:ascii="Times New Roman" w:hAnsi="Times New Roman" w:cs="Times New Roman"/>
          <w:sz w:val="20"/>
          <w:szCs w:val="20"/>
        </w:rPr>
      </w:pPr>
      <w:r w:rsidRPr="00B11B0A">
        <w:rPr>
          <w:rFonts w:ascii="Times New Roman" w:hAnsi="Times New Roman" w:cs="Times New Roman"/>
          <w:sz w:val="20"/>
          <w:szCs w:val="20"/>
        </w:rPr>
        <w:t xml:space="preserve">УТВЕРЖДЕН </w:t>
      </w:r>
    </w:p>
    <w:p w:rsidR="00B11B0A" w:rsidRPr="00B11B0A" w:rsidRDefault="00B11B0A" w:rsidP="00B11B0A">
      <w:pPr>
        <w:jc w:val="right"/>
        <w:rPr>
          <w:rFonts w:ascii="Times New Roman" w:hAnsi="Times New Roman" w:cs="Times New Roman"/>
          <w:sz w:val="20"/>
          <w:szCs w:val="20"/>
        </w:rPr>
      </w:pPr>
      <w:proofErr w:type="gramStart"/>
      <w:r w:rsidRPr="00B11B0A">
        <w:rPr>
          <w:rFonts w:ascii="Times New Roman" w:hAnsi="Times New Roman" w:cs="Times New Roman"/>
          <w:sz w:val="20"/>
          <w:szCs w:val="20"/>
        </w:rPr>
        <w:t>решением</w:t>
      </w:r>
      <w:proofErr w:type="gramEnd"/>
      <w:r w:rsidRPr="00B11B0A">
        <w:rPr>
          <w:rFonts w:ascii="Times New Roman" w:hAnsi="Times New Roman" w:cs="Times New Roman"/>
          <w:sz w:val="20"/>
          <w:szCs w:val="20"/>
        </w:rPr>
        <w:t xml:space="preserve"> Комитета местного самоуправления</w:t>
      </w:r>
    </w:p>
    <w:p w:rsidR="00B11B0A" w:rsidRPr="00B11B0A" w:rsidRDefault="00B11B0A" w:rsidP="00B11B0A">
      <w:pPr>
        <w:jc w:val="right"/>
        <w:rPr>
          <w:rFonts w:ascii="Times New Roman" w:hAnsi="Times New Roman" w:cs="Times New Roman"/>
          <w:sz w:val="20"/>
          <w:szCs w:val="20"/>
        </w:rPr>
      </w:pPr>
      <w:proofErr w:type="spellStart"/>
      <w:r w:rsidRPr="00B11B0A">
        <w:rPr>
          <w:rFonts w:ascii="Times New Roman" w:hAnsi="Times New Roman" w:cs="Times New Roman"/>
          <w:sz w:val="20"/>
          <w:szCs w:val="20"/>
        </w:rPr>
        <w:t>Царевщинского</w:t>
      </w:r>
      <w:proofErr w:type="spellEnd"/>
      <w:r w:rsidRPr="00B11B0A">
        <w:rPr>
          <w:rFonts w:ascii="Times New Roman" w:hAnsi="Times New Roman" w:cs="Times New Roman"/>
          <w:sz w:val="20"/>
          <w:szCs w:val="20"/>
        </w:rPr>
        <w:t xml:space="preserve"> сельсовета </w:t>
      </w:r>
      <w:proofErr w:type="spellStart"/>
      <w:r w:rsidRPr="00B11B0A">
        <w:rPr>
          <w:rFonts w:ascii="Times New Roman" w:hAnsi="Times New Roman" w:cs="Times New Roman"/>
          <w:sz w:val="20"/>
          <w:szCs w:val="20"/>
        </w:rPr>
        <w:t>Мокшанского</w:t>
      </w:r>
      <w:proofErr w:type="spellEnd"/>
      <w:r w:rsidRPr="00B11B0A">
        <w:rPr>
          <w:rFonts w:ascii="Times New Roman" w:hAnsi="Times New Roman" w:cs="Times New Roman"/>
          <w:sz w:val="20"/>
          <w:szCs w:val="20"/>
        </w:rPr>
        <w:t xml:space="preserve"> района Пензенской области</w:t>
      </w:r>
    </w:p>
    <w:p w:rsidR="00B11B0A" w:rsidRPr="00B11B0A" w:rsidRDefault="00B11B0A" w:rsidP="00B11B0A">
      <w:pPr>
        <w:tabs>
          <w:tab w:val="left" w:pos="2440"/>
        </w:tabs>
        <w:jc w:val="right"/>
        <w:rPr>
          <w:rFonts w:ascii="Times New Roman" w:hAnsi="Times New Roman" w:cs="Times New Roman"/>
          <w:sz w:val="20"/>
          <w:szCs w:val="20"/>
        </w:rPr>
      </w:pPr>
      <w:proofErr w:type="gramStart"/>
      <w:r w:rsidRPr="00B11B0A">
        <w:rPr>
          <w:rFonts w:ascii="Times New Roman" w:hAnsi="Times New Roman" w:cs="Times New Roman"/>
          <w:sz w:val="20"/>
          <w:szCs w:val="20"/>
          <w:lang w:eastAsia="en-US"/>
        </w:rPr>
        <w:t>от  20.02.2026</w:t>
      </w:r>
      <w:proofErr w:type="gramEnd"/>
      <w:r w:rsidRPr="00B11B0A">
        <w:rPr>
          <w:rFonts w:ascii="Times New Roman" w:hAnsi="Times New Roman" w:cs="Times New Roman"/>
          <w:sz w:val="20"/>
          <w:szCs w:val="20"/>
          <w:lang w:eastAsia="en-US"/>
        </w:rPr>
        <w:t xml:space="preserve"> № 102-44/4</w:t>
      </w:r>
    </w:p>
    <w:p w:rsidR="00B11B0A" w:rsidRPr="00B11B0A" w:rsidRDefault="00B11B0A" w:rsidP="00B11B0A">
      <w:pPr>
        <w:autoSpaceDE w:val="0"/>
        <w:autoSpaceDN w:val="0"/>
        <w:adjustRightInd w:val="0"/>
        <w:jc w:val="right"/>
        <w:rPr>
          <w:rFonts w:ascii="Times New Roman" w:hAnsi="Times New Roman" w:cs="Times New Roman"/>
          <w:sz w:val="20"/>
          <w:szCs w:val="20"/>
        </w:rPr>
      </w:pPr>
    </w:p>
    <w:p w:rsidR="00B11B0A" w:rsidRPr="00B11B0A" w:rsidRDefault="00B11B0A" w:rsidP="00B11B0A">
      <w:pPr>
        <w:tabs>
          <w:tab w:val="left" w:pos="2440"/>
        </w:tabs>
        <w:ind w:left="360"/>
        <w:jc w:val="right"/>
        <w:rPr>
          <w:rFonts w:ascii="Times New Roman" w:hAnsi="Times New Roman" w:cs="Times New Roman"/>
          <w:sz w:val="20"/>
          <w:szCs w:val="20"/>
        </w:rPr>
      </w:pPr>
    </w:p>
    <w:p w:rsidR="00B11B0A" w:rsidRPr="00B11B0A" w:rsidRDefault="00B11B0A" w:rsidP="00B11B0A">
      <w:pPr>
        <w:tabs>
          <w:tab w:val="left" w:pos="2440"/>
        </w:tabs>
        <w:ind w:left="360"/>
        <w:jc w:val="center"/>
        <w:rPr>
          <w:rFonts w:ascii="Times New Roman" w:hAnsi="Times New Roman" w:cs="Times New Roman"/>
          <w:b/>
          <w:bCs/>
          <w:sz w:val="20"/>
          <w:szCs w:val="20"/>
        </w:rPr>
      </w:pPr>
      <w:r w:rsidRPr="00B11B0A">
        <w:rPr>
          <w:rFonts w:ascii="Times New Roman" w:hAnsi="Times New Roman" w:cs="Times New Roman"/>
          <w:b/>
          <w:bCs/>
          <w:sz w:val="20"/>
          <w:szCs w:val="20"/>
        </w:rPr>
        <w:t xml:space="preserve">Ведомственная структура расходов бюджета </w:t>
      </w:r>
      <w:proofErr w:type="spellStart"/>
      <w:r w:rsidRPr="00B11B0A">
        <w:rPr>
          <w:rFonts w:ascii="Times New Roman" w:hAnsi="Times New Roman" w:cs="Times New Roman"/>
          <w:b/>
          <w:bCs/>
          <w:sz w:val="20"/>
          <w:szCs w:val="20"/>
        </w:rPr>
        <w:t>Царевщинского</w:t>
      </w:r>
      <w:proofErr w:type="spellEnd"/>
      <w:r w:rsidRPr="00B11B0A">
        <w:rPr>
          <w:rFonts w:ascii="Times New Roman" w:hAnsi="Times New Roman" w:cs="Times New Roman"/>
          <w:b/>
          <w:bCs/>
          <w:sz w:val="20"/>
          <w:szCs w:val="20"/>
        </w:rPr>
        <w:t xml:space="preserve"> сельсовета </w:t>
      </w:r>
    </w:p>
    <w:p w:rsidR="00B11B0A" w:rsidRPr="00B11B0A" w:rsidRDefault="00B11B0A" w:rsidP="00B11B0A">
      <w:pPr>
        <w:pStyle w:val="af0"/>
        <w:jc w:val="center"/>
        <w:rPr>
          <w:b/>
        </w:rPr>
      </w:pPr>
      <w:proofErr w:type="gramStart"/>
      <w:r w:rsidRPr="00B11B0A">
        <w:rPr>
          <w:b/>
        </w:rPr>
        <w:t>района</w:t>
      </w:r>
      <w:proofErr w:type="gramEnd"/>
      <w:r w:rsidRPr="00B11B0A">
        <w:rPr>
          <w:b/>
        </w:rPr>
        <w:t xml:space="preserve"> на 2026 год и на плановый период 2027 и 2028 годов</w:t>
      </w:r>
    </w:p>
    <w:tbl>
      <w:tblPr>
        <w:tblW w:w="11410" w:type="dxa"/>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3"/>
        <w:gridCol w:w="3110"/>
        <w:gridCol w:w="567"/>
        <w:gridCol w:w="426"/>
        <w:gridCol w:w="567"/>
        <w:gridCol w:w="567"/>
        <w:gridCol w:w="567"/>
        <w:gridCol w:w="567"/>
        <w:gridCol w:w="850"/>
        <w:gridCol w:w="709"/>
        <w:gridCol w:w="992"/>
        <w:gridCol w:w="992"/>
        <w:gridCol w:w="993"/>
      </w:tblGrid>
      <w:tr w:rsidR="00B11B0A" w:rsidRPr="00B11B0A" w:rsidTr="002C4338">
        <w:trPr>
          <w:trHeight w:val="20"/>
        </w:trPr>
        <w:tc>
          <w:tcPr>
            <w:tcW w:w="503" w:type="dxa"/>
            <w:vMerge w:val="restart"/>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п/п</w:t>
            </w:r>
          </w:p>
        </w:tc>
        <w:tc>
          <w:tcPr>
            <w:tcW w:w="3110" w:type="dxa"/>
            <w:vMerge w:val="restart"/>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Наименование показателя</w:t>
            </w:r>
          </w:p>
        </w:tc>
        <w:tc>
          <w:tcPr>
            <w:tcW w:w="567" w:type="dxa"/>
          </w:tcPr>
          <w:p w:rsidR="00B11B0A" w:rsidRPr="00B11B0A" w:rsidRDefault="00B11B0A" w:rsidP="002C4338">
            <w:pPr>
              <w:jc w:val="center"/>
              <w:rPr>
                <w:rFonts w:ascii="Times New Roman" w:hAnsi="Times New Roman" w:cs="Times New Roman"/>
                <w:sz w:val="20"/>
                <w:szCs w:val="20"/>
              </w:rPr>
            </w:pPr>
          </w:p>
        </w:tc>
        <w:tc>
          <w:tcPr>
            <w:tcW w:w="4253" w:type="dxa"/>
            <w:gridSpan w:val="7"/>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sz w:val="20"/>
                <w:szCs w:val="20"/>
              </w:rPr>
              <w:t>Код бюджетной классификации расходов</w:t>
            </w:r>
          </w:p>
        </w:tc>
        <w:tc>
          <w:tcPr>
            <w:tcW w:w="992" w:type="dxa"/>
            <w:vMerge w:val="restart"/>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sz w:val="20"/>
                <w:szCs w:val="20"/>
              </w:rPr>
              <w:t xml:space="preserve">Утверждено на 2026 год, </w:t>
            </w:r>
            <w:proofErr w:type="spellStart"/>
            <w:r w:rsidRPr="00B11B0A">
              <w:rPr>
                <w:rFonts w:ascii="Times New Roman" w:hAnsi="Times New Roman" w:cs="Times New Roman"/>
                <w:sz w:val="20"/>
                <w:szCs w:val="20"/>
              </w:rPr>
              <w:t>тыс.руб</w:t>
            </w:r>
            <w:proofErr w:type="spellEnd"/>
          </w:p>
        </w:tc>
        <w:tc>
          <w:tcPr>
            <w:tcW w:w="992" w:type="dxa"/>
            <w:vMerge w:val="restart"/>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sz w:val="20"/>
                <w:szCs w:val="20"/>
              </w:rPr>
              <w:t>Утверждено на 2027год, тыс. руб.</w:t>
            </w:r>
          </w:p>
        </w:tc>
        <w:tc>
          <w:tcPr>
            <w:tcW w:w="993" w:type="dxa"/>
            <w:vMerge w:val="restart"/>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sz w:val="20"/>
                <w:szCs w:val="20"/>
              </w:rPr>
              <w:t xml:space="preserve">Утверждено на 2028год, </w:t>
            </w:r>
            <w:proofErr w:type="spellStart"/>
            <w:r w:rsidRPr="00B11B0A">
              <w:rPr>
                <w:rFonts w:ascii="Times New Roman" w:hAnsi="Times New Roman" w:cs="Times New Roman"/>
                <w:sz w:val="20"/>
                <w:szCs w:val="20"/>
              </w:rPr>
              <w:t>тыс.руб</w:t>
            </w:r>
            <w:proofErr w:type="spellEnd"/>
          </w:p>
        </w:tc>
      </w:tr>
      <w:tr w:rsidR="00B11B0A" w:rsidRPr="00B11B0A" w:rsidTr="002C4338">
        <w:trPr>
          <w:trHeight w:val="20"/>
        </w:trPr>
        <w:tc>
          <w:tcPr>
            <w:tcW w:w="503" w:type="dxa"/>
            <w:vMerge/>
            <w:vAlign w:val="center"/>
          </w:tcPr>
          <w:p w:rsidR="00B11B0A" w:rsidRPr="00B11B0A" w:rsidRDefault="00B11B0A" w:rsidP="002C4338">
            <w:pPr>
              <w:rPr>
                <w:rFonts w:ascii="Times New Roman" w:hAnsi="Times New Roman" w:cs="Times New Roman"/>
                <w:bCs/>
                <w:sz w:val="20"/>
                <w:szCs w:val="20"/>
              </w:rPr>
            </w:pPr>
          </w:p>
        </w:tc>
        <w:tc>
          <w:tcPr>
            <w:tcW w:w="3110" w:type="dxa"/>
            <w:vMerge/>
            <w:vAlign w:val="center"/>
          </w:tcPr>
          <w:p w:rsidR="00B11B0A" w:rsidRPr="00B11B0A" w:rsidRDefault="00B11B0A" w:rsidP="002C4338">
            <w:pPr>
              <w:rPr>
                <w:rFonts w:ascii="Times New Roman" w:hAnsi="Times New Roman" w:cs="Times New Roman"/>
                <w:bCs/>
                <w:sz w:val="20"/>
                <w:szCs w:val="20"/>
              </w:rPr>
            </w:pPr>
          </w:p>
        </w:tc>
        <w:tc>
          <w:tcPr>
            <w:tcW w:w="567" w:type="dxa"/>
          </w:tcPr>
          <w:p w:rsidR="00B11B0A" w:rsidRPr="00B11B0A" w:rsidRDefault="00B11B0A" w:rsidP="002C4338">
            <w:pPr>
              <w:jc w:val="center"/>
              <w:rPr>
                <w:rFonts w:ascii="Times New Roman" w:hAnsi="Times New Roman" w:cs="Times New Roman"/>
                <w:bCs/>
                <w:sz w:val="20"/>
                <w:szCs w:val="20"/>
              </w:rPr>
            </w:pPr>
          </w:p>
        </w:tc>
        <w:tc>
          <w:tcPr>
            <w:tcW w:w="426" w:type="dxa"/>
            <w:vMerge w:val="restart"/>
          </w:tcPr>
          <w:p w:rsidR="00B11B0A" w:rsidRPr="00B11B0A" w:rsidRDefault="00B11B0A" w:rsidP="002C4338">
            <w:pPr>
              <w:jc w:val="center"/>
              <w:rPr>
                <w:rFonts w:ascii="Times New Roman" w:hAnsi="Times New Roman" w:cs="Times New Roman"/>
                <w:bCs/>
                <w:sz w:val="20"/>
                <w:szCs w:val="20"/>
              </w:rPr>
            </w:pPr>
            <w:proofErr w:type="spellStart"/>
            <w:r w:rsidRPr="00B11B0A">
              <w:rPr>
                <w:rFonts w:ascii="Times New Roman" w:hAnsi="Times New Roman" w:cs="Times New Roman"/>
                <w:bCs/>
                <w:sz w:val="20"/>
                <w:szCs w:val="20"/>
              </w:rPr>
              <w:t>Рз</w:t>
            </w:r>
            <w:proofErr w:type="spellEnd"/>
          </w:p>
          <w:p w:rsidR="00B11B0A" w:rsidRPr="00B11B0A" w:rsidRDefault="00B11B0A" w:rsidP="002C4338">
            <w:pPr>
              <w:rPr>
                <w:rFonts w:ascii="Times New Roman" w:hAnsi="Times New Roman" w:cs="Times New Roman"/>
                <w:sz w:val="20"/>
                <w:szCs w:val="20"/>
              </w:rPr>
            </w:pPr>
          </w:p>
        </w:tc>
        <w:tc>
          <w:tcPr>
            <w:tcW w:w="567" w:type="dxa"/>
            <w:vMerge w:val="restart"/>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ПР</w:t>
            </w:r>
          </w:p>
          <w:p w:rsidR="00B11B0A" w:rsidRPr="00B11B0A" w:rsidRDefault="00B11B0A" w:rsidP="002C4338">
            <w:pPr>
              <w:rPr>
                <w:rFonts w:ascii="Times New Roman" w:hAnsi="Times New Roman" w:cs="Times New Roman"/>
                <w:b/>
                <w:i/>
                <w:sz w:val="20"/>
                <w:szCs w:val="20"/>
                <w:lang w:val="en-GB" w:eastAsia="en-US"/>
              </w:rPr>
            </w:pPr>
          </w:p>
          <w:p w:rsidR="00B11B0A" w:rsidRPr="00B11B0A" w:rsidRDefault="00B11B0A" w:rsidP="002C4338">
            <w:pPr>
              <w:rPr>
                <w:rFonts w:ascii="Times New Roman" w:hAnsi="Times New Roman" w:cs="Times New Roman"/>
                <w:b/>
                <w:i/>
                <w:sz w:val="20"/>
                <w:szCs w:val="20"/>
                <w:lang w:val="en-GB" w:eastAsia="en-US"/>
              </w:rPr>
            </w:pPr>
          </w:p>
          <w:p w:rsidR="00B11B0A" w:rsidRPr="00B11B0A" w:rsidRDefault="00B11B0A" w:rsidP="002C4338">
            <w:pPr>
              <w:rPr>
                <w:rFonts w:ascii="Times New Roman" w:hAnsi="Times New Roman" w:cs="Times New Roman"/>
                <w:b/>
                <w:i/>
                <w:sz w:val="20"/>
                <w:szCs w:val="20"/>
                <w:lang w:val="en-GB" w:eastAsia="en-US"/>
              </w:rPr>
            </w:pPr>
          </w:p>
          <w:p w:rsidR="00B11B0A" w:rsidRPr="00B11B0A" w:rsidRDefault="00B11B0A" w:rsidP="002C4338">
            <w:pPr>
              <w:rPr>
                <w:rFonts w:ascii="Times New Roman" w:hAnsi="Times New Roman" w:cs="Times New Roman"/>
                <w:b/>
                <w:sz w:val="20"/>
                <w:szCs w:val="20"/>
                <w:lang w:val="en-GB" w:eastAsia="en-US"/>
              </w:rPr>
            </w:pPr>
          </w:p>
          <w:p w:rsidR="00B11B0A" w:rsidRPr="00B11B0A" w:rsidRDefault="00B11B0A" w:rsidP="002C4338">
            <w:pPr>
              <w:rPr>
                <w:rFonts w:ascii="Times New Roman" w:hAnsi="Times New Roman" w:cs="Times New Roman"/>
                <w:b/>
                <w:sz w:val="20"/>
                <w:szCs w:val="20"/>
                <w:lang w:val="en-GB" w:eastAsia="en-US"/>
              </w:rPr>
            </w:pPr>
          </w:p>
        </w:tc>
        <w:tc>
          <w:tcPr>
            <w:tcW w:w="2551" w:type="dxa"/>
            <w:gridSpan w:val="4"/>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ЦСР</w:t>
            </w:r>
          </w:p>
        </w:tc>
        <w:tc>
          <w:tcPr>
            <w:tcW w:w="709" w:type="dxa"/>
            <w:vMerge w:val="restart"/>
            <w:vAlign w:val="center"/>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ВР (группа, подгруппа, элемент)</w:t>
            </w:r>
          </w:p>
        </w:tc>
        <w:tc>
          <w:tcPr>
            <w:tcW w:w="992" w:type="dxa"/>
            <w:vMerge/>
            <w:vAlign w:val="center"/>
          </w:tcPr>
          <w:p w:rsidR="00B11B0A" w:rsidRPr="00B11B0A" w:rsidRDefault="00B11B0A" w:rsidP="002C4338">
            <w:pPr>
              <w:rPr>
                <w:rFonts w:ascii="Times New Roman" w:hAnsi="Times New Roman" w:cs="Times New Roman"/>
                <w:bCs/>
                <w:sz w:val="20"/>
                <w:szCs w:val="20"/>
              </w:rPr>
            </w:pPr>
          </w:p>
        </w:tc>
        <w:tc>
          <w:tcPr>
            <w:tcW w:w="992" w:type="dxa"/>
            <w:vMerge/>
          </w:tcPr>
          <w:p w:rsidR="00B11B0A" w:rsidRPr="00B11B0A" w:rsidRDefault="00B11B0A" w:rsidP="002C4338">
            <w:pPr>
              <w:rPr>
                <w:rFonts w:ascii="Times New Roman" w:hAnsi="Times New Roman" w:cs="Times New Roman"/>
                <w:bCs/>
                <w:sz w:val="20"/>
                <w:szCs w:val="20"/>
              </w:rPr>
            </w:pPr>
          </w:p>
        </w:tc>
        <w:tc>
          <w:tcPr>
            <w:tcW w:w="993" w:type="dxa"/>
            <w:vMerge/>
          </w:tcPr>
          <w:p w:rsidR="00B11B0A" w:rsidRPr="00B11B0A" w:rsidRDefault="00B11B0A" w:rsidP="002C4338">
            <w:pPr>
              <w:rPr>
                <w:rFonts w:ascii="Times New Roman" w:hAnsi="Times New Roman" w:cs="Times New Roman"/>
                <w:bCs/>
                <w:sz w:val="20"/>
                <w:szCs w:val="20"/>
              </w:rPr>
            </w:pPr>
          </w:p>
        </w:tc>
      </w:tr>
      <w:tr w:rsidR="00B11B0A" w:rsidRPr="00B11B0A" w:rsidTr="002C4338">
        <w:trPr>
          <w:trHeight w:val="20"/>
        </w:trPr>
        <w:tc>
          <w:tcPr>
            <w:tcW w:w="503" w:type="dxa"/>
            <w:vMerge/>
            <w:vAlign w:val="center"/>
          </w:tcPr>
          <w:p w:rsidR="00B11B0A" w:rsidRPr="00B11B0A" w:rsidRDefault="00B11B0A" w:rsidP="002C4338">
            <w:pPr>
              <w:rPr>
                <w:rFonts w:ascii="Times New Roman" w:hAnsi="Times New Roman" w:cs="Times New Roman"/>
                <w:bCs/>
                <w:sz w:val="20"/>
                <w:szCs w:val="20"/>
              </w:rPr>
            </w:pPr>
          </w:p>
        </w:tc>
        <w:tc>
          <w:tcPr>
            <w:tcW w:w="3110" w:type="dxa"/>
            <w:vMerge/>
            <w:vAlign w:val="center"/>
          </w:tcPr>
          <w:p w:rsidR="00B11B0A" w:rsidRPr="00B11B0A" w:rsidRDefault="00B11B0A" w:rsidP="002C4338">
            <w:pPr>
              <w:rPr>
                <w:rFonts w:ascii="Times New Roman" w:hAnsi="Times New Roman" w:cs="Times New Roman"/>
                <w:bCs/>
                <w:sz w:val="20"/>
                <w:szCs w:val="20"/>
              </w:rPr>
            </w:pPr>
          </w:p>
        </w:tc>
        <w:tc>
          <w:tcPr>
            <w:tcW w:w="567" w:type="dxa"/>
          </w:tcPr>
          <w:p w:rsidR="00B11B0A" w:rsidRPr="00B11B0A" w:rsidRDefault="00B11B0A" w:rsidP="002C4338">
            <w:pPr>
              <w:rPr>
                <w:rFonts w:ascii="Times New Roman" w:hAnsi="Times New Roman" w:cs="Times New Roman"/>
                <w:bCs/>
                <w:sz w:val="20"/>
                <w:szCs w:val="20"/>
              </w:rPr>
            </w:pPr>
          </w:p>
        </w:tc>
        <w:tc>
          <w:tcPr>
            <w:tcW w:w="426" w:type="dxa"/>
            <w:vMerge/>
            <w:vAlign w:val="center"/>
          </w:tcPr>
          <w:p w:rsidR="00B11B0A" w:rsidRPr="00B11B0A" w:rsidRDefault="00B11B0A" w:rsidP="002C4338">
            <w:pPr>
              <w:rPr>
                <w:rFonts w:ascii="Times New Roman" w:hAnsi="Times New Roman" w:cs="Times New Roman"/>
                <w:bCs/>
                <w:sz w:val="20"/>
                <w:szCs w:val="20"/>
              </w:rPr>
            </w:pPr>
          </w:p>
        </w:tc>
        <w:tc>
          <w:tcPr>
            <w:tcW w:w="567" w:type="dxa"/>
            <w:vMerge/>
            <w:vAlign w:val="center"/>
          </w:tcPr>
          <w:p w:rsidR="00B11B0A" w:rsidRPr="00B11B0A" w:rsidRDefault="00B11B0A" w:rsidP="002C4338">
            <w:pPr>
              <w:rPr>
                <w:rFonts w:ascii="Times New Roman" w:hAnsi="Times New Roman" w:cs="Times New Roman"/>
                <w:bCs/>
                <w:sz w:val="20"/>
                <w:szCs w:val="20"/>
              </w:rPr>
            </w:pPr>
          </w:p>
        </w:tc>
        <w:tc>
          <w:tcPr>
            <w:tcW w:w="567"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МП</w:t>
            </w:r>
          </w:p>
        </w:tc>
        <w:tc>
          <w:tcPr>
            <w:tcW w:w="567"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ПП</w:t>
            </w:r>
          </w:p>
        </w:tc>
        <w:tc>
          <w:tcPr>
            <w:tcW w:w="567"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ОМ</w:t>
            </w:r>
          </w:p>
        </w:tc>
        <w:tc>
          <w:tcPr>
            <w:tcW w:w="850"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НР</w:t>
            </w:r>
          </w:p>
        </w:tc>
        <w:tc>
          <w:tcPr>
            <w:tcW w:w="709" w:type="dxa"/>
            <w:vMerge/>
            <w:vAlign w:val="center"/>
          </w:tcPr>
          <w:p w:rsidR="00B11B0A" w:rsidRPr="00B11B0A" w:rsidRDefault="00B11B0A" w:rsidP="002C4338">
            <w:pPr>
              <w:rPr>
                <w:rFonts w:ascii="Times New Roman" w:hAnsi="Times New Roman" w:cs="Times New Roman"/>
                <w:bCs/>
                <w:sz w:val="20"/>
                <w:szCs w:val="20"/>
              </w:rPr>
            </w:pPr>
          </w:p>
        </w:tc>
        <w:tc>
          <w:tcPr>
            <w:tcW w:w="992" w:type="dxa"/>
            <w:vMerge/>
            <w:vAlign w:val="center"/>
          </w:tcPr>
          <w:p w:rsidR="00B11B0A" w:rsidRPr="00B11B0A" w:rsidRDefault="00B11B0A" w:rsidP="002C4338">
            <w:pPr>
              <w:rPr>
                <w:rFonts w:ascii="Times New Roman" w:hAnsi="Times New Roman" w:cs="Times New Roman"/>
                <w:bCs/>
                <w:sz w:val="20"/>
                <w:szCs w:val="20"/>
              </w:rPr>
            </w:pPr>
          </w:p>
        </w:tc>
        <w:tc>
          <w:tcPr>
            <w:tcW w:w="992" w:type="dxa"/>
            <w:vMerge/>
          </w:tcPr>
          <w:p w:rsidR="00B11B0A" w:rsidRPr="00B11B0A" w:rsidRDefault="00B11B0A" w:rsidP="002C4338">
            <w:pPr>
              <w:rPr>
                <w:rFonts w:ascii="Times New Roman" w:hAnsi="Times New Roman" w:cs="Times New Roman"/>
                <w:bCs/>
                <w:sz w:val="20"/>
                <w:szCs w:val="20"/>
              </w:rPr>
            </w:pPr>
          </w:p>
        </w:tc>
        <w:tc>
          <w:tcPr>
            <w:tcW w:w="993" w:type="dxa"/>
            <w:vMerge/>
          </w:tcPr>
          <w:p w:rsidR="00B11B0A" w:rsidRPr="00B11B0A" w:rsidRDefault="00B11B0A" w:rsidP="002C4338">
            <w:pPr>
              <w:rPr>
                <w:rFonts w:ascii="Times New Roman" w:hAnsi="Times New Roman" w:cs="Times New Roman"/>
                <w:bCs/>
                <w:sz w:val="20"/>
                <w:szCs w:val="20"/>
              </w:rPr>
            </w:pP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1</w:t>
            </w:r>
          </w:p>
        </w:tc>
        <w:tc>
          <w:tcPr>
            <w:tcW w:w="3110"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2</w:t>
            </w:r>
          </w:p>
        </w:tc>
        <w:tc>
          <w:tcPr>
            <w:tcW w:w="567" w:type="dxa"/>
          </w:tcPr>
          <w:p w:rsidR="00B11B0A" w:rsidRPr="00B11B0A" w:rsidRDefault="00B11B0A" w:rsidP="002C4338">
            <w:pPr>
              <w:jc w:val="center"/>
              <w:rPr>
                <w:rFonts w:ascii="Times New Roman" w:hAnsi="Times New Roman" w:cs="Times New Roman"/>
                <w:bCs/>
                <w:sz w:val="20"/>
                <w:szCs w:val="20"/>
              </w:rPr>
            </w:pP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3</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4</w:t>
            </w:r>
          </w:p>
        </w:tc>
        <w:tc>
          <w:tcPr>
            <w:tcW w:w="2551" w:type="dxa"/>
            <w:gridSpan w:val="4"/>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5</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6</w:t>
            </w:r>
          </w:p>
        </w:tc>
        <w:tc>
          <w:tcPr>
            <w:tcW w:w="992"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7</w:t>
            </w:r>
          </w:p>
        </w:tc>
        <w:tc>
          <w:tcPr>
            <w:tcW w:w="992"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8</w:t>
            </w:r>
          </w:p>
        </w:tc>
        <w:tc>
          <w:tcPr>
            <w:tcW w:w="993"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9</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1</w:t>
            </w:r>
          </w:p>
        </w:tc>
        <w:tc>
          <w:tcPr>
            <w:tcW w:w="3110" w:type="dxa"/>
          </w:tcPr>
          <w:p w:rsidR="00B11B0A" w:rsidRPr="00B11B0A" w:rsidRDefault="00B11B0A" w:rsidP="002C4338">
            <w:pPr>
              <w:rPr>
                <w:rFonts w:ascii="Times New Roman" w:hAnsi="Times New Roman" w:cs="Times New Roman"/>
                <w:b/>
                <w:bCs/>
                <w:sz w:val="20"/>
                <w:szCs w:val="20"/>
              </w:rPr>
            </w:pPr>
            <w:r w:rsidRPr="00B11B0A">
              <w:rPr>
                <w:rFonts w:ascii="Times New Roman" w:hAnsi="Times New Roman" w:cs="Times New Roman"/>
                <w:b/>
                <w:bCs/>
                <w:sz w:val="20"/>
                <w:szCs w:val="20"/>
              </w:rPr>
              <w:t xml:space="preserve">Администрация </w:t>
            </w:r>
            <w:proofErr w:type="spellStart"/>
            <w:r w:rsidRPr="00B11B0A">
              <w:rPr>
                <w:rFonts w:ascii="Times New Roman" w:hAnsi="Times New Roman" w:cs="Times New Roman"/>
                <w:b/>
                <w:bCs/>
                <w:sz w:val="20"/>
                <w:szCs w:val="20"/>
              </w:rPr>
              <w:t>Царевщинского</w:t>
            </w:r>
            <w:proofErr w:type="spellEnd"/>
            <w:r w:rsidRPr="00B11B0A">
              <w:rPr>
                <w:rFonts w:ascii="Times New Roman" w:hAnsi="Times New Roman" w:cs="Times New Roman"/>
                <w:b/>
                <w:bCs/>
                <w:sz w:val="20"/>
                <w:szCs w:val="20"/>
              </w:rPr>
              <w:t xml:space="preserve"> сельсовета </w:t>
            </w:r>
            <w:proofErr w:type="spellStart"/>
            <w:r w:rsidRPr="00B11B0A">
              <w:rPr>
                <w:rFonts w:ascii="Times New Roman" w:hAnsi="Times New Roman" w:cs="Times New Roman"/>
                <w:b/>
                <w:bCs/>
                <w:sz w:val="20"/>
                <w:szCs w:val="20"/>
              </w:rPr>
              <w:t>Мокшанского</w:t>
            </w:r>
            <w:proofErr w:type="spellEnd"/>
            <w:r w:rsidRPr="00B11B0A">
              <w:rPr>
                <w:rFonts w:ascii="Times New Roman" w:hAnsi="Times New Roman" w:cs="Times New Roman"/>
                <w:b/>
                <w:bCs/>
                <w:sz w:val="20"/>
                <w:szCs w:val="20"/>
              </w:rPr>
              <w:t xml:space="preserve"> района Пензенской области</w:t>
            </w:r>
          </w:p>
        </w:tc>
        <w:tc>
          <w:tcPr>
            <w:tcW w:w="567" w:type="dxa"/>
          </w:tcPr>
          <w:p w:rsidR="00B11B0A" w:rsidRPr="00B11B0A" w:rsidRDefault="00B11B0A" w:rsidP="002C4338">
            <w:pPr>
              <w:jc w:val="center"/>
              <w:rPr>
                <w:rFonts w:ascii="Times New Roman" w:hAnsi="Times New Roman" w:cs="Times New Roman"/>
                <w:b/>
                <w:bCs/>
                <w:sz w:val="20"/>
                <w:szCs w:val="20"/>
              </w:rPr>
            </w:pPr>
          </w:p>
        </w:tc>
        <w:tc>
          <w:tcPr>
            <w:tcW w:w="426"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 </w:t>
            </w:r>
          </w:p>
        </w:tc>
        <w:tc>
          <w:tcPr>
            <w:tcW w:w="567"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 </w:t>
            </w:r>
          </w:p>
        </w:tc>
        <w:tc>
          <w:tcPr>
            <w:tcW w:w="2551" w:type="dxa"/>
            <w:gridSpan w:val="4"/>
          </w:tcPr>
          <w:p w:rsidR="00B11B0A" w:rsidRPr="00B11B0A" w:rsidRDefault="00B11B0A" w:rsidP="002C4338">
            <w:pPr>
              <w:jc w:val="right"/>
              <w:rPr>
                <w:rFonts w:ascii="Times New Roman" w:hAnsi="Times New Roman" w:cs="Times New Roman"/>
                <w:b/>
                <w:sz w:val="20"/>
                <w:szCs w:val="20"/>
              </w:rPr>
            </w:pPr>
            <w:r w:rsidRPr="00B11B0A">
              <w:rPr>
                <w:rFonts w:ascii="Times New Roman" w:hAnsi="Times New Roman" w:cs="Times New Roman"/>
                <w:b/>
                <w:sz w:val="20"/>
                <w:szCs w:val="20"/>
              </w:rPr>
              <w:t> </w:t>
            </w:r>
          </w:p>
          <w:p w:rsidR="00B11B0A" w:rsidRPr="00B11B0A" w:rsidRDefault="00B11B0A" w:rsidP="002C4338">
            <w:pPr>
              <w:jc w:val="center"/>
              <w:rPr>
                <w:rFonts w:ascii="Times New Roman" w:hAnsi="Times New Roman" w:cs="Times New Roman"/>
                <w:b/>
                <w:sz w:val="20"/>
                <w:szCs w:val="20"/>
              </w:rPr>
            </w:pPr>
            <w:r w:rsidRPr="00B11B0A">
              <w:rPr>
                <w:rFonts w:ascii="Times New Roman" w:hAnsi="Times New Roman" w:cs="Times New Roman"/>
                <w:b/>
                <w:sz w:val="20"/>
                <w:szCs w:val="20"/>
              </w:rPr>
              <w:t> </w:t>
            </w:r>
          </w:p>
          <w:p w:rsidR="00B11B0A" w:rsidRPr="00B11B0A" w:rsidRDefault="00B11B0A" w:rsidP="002C4338">
            <w:pPr>
              <w:rPr>
                <w:rFonts w:ascii="Times New Roman" w:hAnsi="Times New Roman" w:cs="Times New Roman"/>
                <w:b/>
                <w:sz w:val="20"/>
                <w:szCs w:val="20"/>
              </w:rPr>
            </w:pPr>
            <w:r w:rsidRPr="00B11B0A">
              <w:rPr>
                <w:rFonts w:ascii="Times New Roman" w:hAnsi="Times New Roman" w:cs="Times New Roman"/>
                <w:b/>
                <w:sz w:val="20"/>
                <w:szCs w:val="20"/>
              </w:rPr>
              <w:t> </w:t>
            </w:r>
          </w:p>
        </w:tc>
        <w:tc>
          <w:tcPr>
            <w:tcW w:w="709"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 </w:t>
            </w:r>
          </w:p>
        </w:tc>
        <w:tc>
          <w:tcPr>
            <w:tcW w:w="992" w:type="dxa"/>
          </w:tcPr>
          <w:p w:rsidR="00B11B0A" w:rsidRPr="00B11B0A" w:rsidRDefault="00B11B0A" w:rsidP="002C4338">
            <w:pPr>
              <w:jc w:val="right"/>
              <w:rPr>
                <w:rFonts w:ascii="Times New Roman" w:hAnsi="Times New Roman" w:cs="Times New Roman"/>
                <w:b/>
                <w:bCs/>
                <w:sz w:val="20"/>
                <w:szCs w:val="20"/>
              </w:rPr>
            </w:pPr>
            <w:r w:rsidRPr="00B11B0A">
              <w:rPr>
                <w:rFonts w:ascii="Times New Roman" w:hAnsi="Times New Roman" w:cs="Times New Roman"/>
                <w:b/>
                <w:bCs/>
                <w:sz w:val="20"/>
                <w:szCs w:val="20"/>
              </w:rPr>
              <w:t>7066,736</w:t>
            </w:r>
          </w:p>
        </w:tc>
        <w:tc>
          <w:tcPr>
            <w:tcW w:w="992" w:type="dxa"/>
          </w:tcPr>
          <w:p w:rsidR="00B11B0A" w:rsidRPr="00B11B0A" w:rsidRDefault="00B11B0A" w:rsidP="002C4338">
            <w:pPr>
              <w:jc w:val="right"/>
              <w:rPr>
                <w:rFonts w:ascii="Times New Roman" w:hAnsi="Times New Roman" w:cs="Times New Roman"/>
                <w:b/>
                <w:sz w:val="20"/>
                <w:szCs w:val="20"/>
              </w:rPr>
            </w:pPr>
            <w:r w:rsidRPr="00B11B0A">
              <w:rPr>
                <w:rFonts w:ascii="Times New Roman" w:hAnsi="Times New Roman" w:cs="Times New Roman"/>
                <w:b/>
                <w:sz w:val="20"/>
                <w:szCs w:val="20"/>
              </w:rPr>
              <w:t>7303,762</w:t>
            </w:r>
          </w:p>
        </w:tc>
        <w:tc>
          <w:tcPr>
            <w:tcW w:w="993" w:type="dxa"/>
          </w:tcPr>
          <w:p w:rsidR="00B11B0A" w:rsidRPr="00B11B0A" w:rsidRDefault="00B11B0A" w:rsidP="002C4338">
            <w:pPr>
              <w:jc w:val="right"/>
              <w:rPr>
                <w:rFonts w:ascii="Times New Roman" w:hAnsi="Times New Roman" w:cs="Times New Roman"/>
                <w:b/>
                <w:sz w:val="20"/>
                <w:szCs w:val="20"/>
              </w:rPr>
            </w:pPr>
            <w:r w:rsidRPr="00B11B0A">
              <w:rPr>
                <w:rFonts w:ascii="Times New Roman" w:hAnsi="Times New Roman" w:cs="Times New Roman"/>
                <w:b/>
                <w:sz w:val="20"/>
                <w:szCs w:val="20"/>
              </w:rPr>
              <w:t>7246,370</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3110" w:type="dxa"/>
          </w:tcPr>
          <w:p w:rsidR="00B11B0A" w:rsidRPr="00B11B0A" w:rsidRDefault="00B11B0A" w:rsidP="002C4338">
            <w:pPr>
              <w:rPr>
                <w:rFonts w:ascii="Times New Roman" w:hAnsi="Times New Roman" w:cs="Times New Roman"/>
                <w:b/>
                <w:bCs/>
                <w:sz w:val="20"/>
                <w:szCs w:val="20"/>
              </w:rPr>
            </w:pPr>
            <w:r w:rsidRPr="00B11B0A">
              <w:rPr>
                <w:rFonts w:ascii="Times New Roman" w:hAnsi="Times New Roman" w:cs="Times New Roman"/>
                <w:b/>
                <w:bCs/>
                <w:sz w:val="20"/>
                <w:szCs w:val="20"/>
              </w:rPr>
              <w:t>ОБЩЕГОСУДАРСТВЕННЫЕ ВОПРОСЫ</w:t>
            </w:r>
          </w:p>
        </w:tc>
        <w:tc>
          <w:tcPr>
            <w:tcW w:w="567"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901</w:t>
            </w:r>
          </w:p>
        </w:tc>
        <w:tc>
          <w:tcPr>
            <w:tcW w:w="426"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01</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2551" w:type="dxa"/>
            <w:gridSpan w:val="4"/>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992" w:type="dxa"/>
          </w:tcPr>
          <w:p w:rsidR="00B11B0A" w:rsidRPr="00B11B0A" w:rsidRDefault="00B11B0A" w:rsidP="002C4338">
            <w:pPr>
              <w:jc w:val="right"/>
              <w:rPr>
                <w:rFonts w:ascii="Times New Roman" w:hAnsi="Times New Roman" w:cs="Times New Roman"/>
                <w:b/>
                <w:sz w:val="20"/>
                <w:szCs w:val="20"/>
              </w:rPr>
            </w:pPr>
            <w:r w:rsidRPr="00B11B0A">
              <w:rPr>
                <w:rFonts w:ascii="Times New Roman" w:hAnsi="Times New Roman" w:cs="Times New Roman"/>
                <w:b/>
                <w:sz w:val="20"/>
                <w:szCs w:val="20"/>
              </w:rPr>
              <w:t>4616,524</w:t>
            </w:r>
          </w:p>
        </w:tc>
        <w:tc>
          <w:tcPr>
            <w:tcW w:w="992" w:type="dxa"/>
          </w:tcPr>
          <w:p w:rsidR="00B11B0A" w:rsidRPr="00B11B0A" w:rsidRDefault="00B11B0A" w:rsidP="002C4338">
            <w:pPr>
              <w:jc w:val="right"/>
              <w:rPr>
                <w:rFonts w:ascii="Times New Roman" w:hAnsi="Times New Roman" w:cs="Times New Roman"/>
                <w:b/>
                <w:sz w:val="20"/>
                <w:szCs w:val="20"/>
              </w:rPr>
            </w:pPr>
            <w:r w:rsidRPr="00B11B0A">
              <w:rPr>
                <w:rFonts w:ascii="Times New Roman" w:hAnsi="Times New Roman" w:cs="Times New Roman"/>
                <w:b/>
                <w:sz w:val="20"/>
                <w:szCs w:val="20"/>
              </w:rPr>
              <w:t>4475,314</w:t>
            </w:r>
          </w:p>
        </w:tc>
        <w:tc>
          <w:tcPr>
            <w:tcW w:w="993" w:type="dxa"/>
          </w:tcPr>
          <w:p w:rsidR="00B11B0A" w:rsidRPr="00B11B0A" w:rsidRDefault="00B11B0A" w:rsidP="002C4338">
            <w:pPr>
              <w:jc w:val="right"/>
              <w:rPr>
                <w:rFonts w:ascii="Times New Roman" w:hAnsi="Times New Roman" w:cs="Times New Roman"/>
                <w:b/>
                <w:sz w:val="20"/>
                <w:szCs w:val="20"/>
              </w:rPr>
            </w:pPr>
            <w:r w:rsidRPr="00B11B0A">
              <w:rPr>
                <w:rFonts w:ascii="Times New Roman" w:hAnsi="Times New Roman" w:cs="Times New Roman"/>
                <w:b/>
                <w:sz w:val="20"/>
                <w:szCs w:val="20"/>
              </w:rPr>
              <w:t>4405,137</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3110"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901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04</w:t>
            </w:r>
          </w:p>
        </w:tc>
        <w:tc>
          <w:tcPr>
            <w:tcW w:w="2551" w:type="dxa"/>
            <w:gridSpan w:val="4"/>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992"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4613,924</w:t>
            </w:r>
          </w:p>
        </w:tc>
        <w:tc>
          <w:tcPr>
            <w:tcW w:w="992"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4475,314</w:t>
            </w:r>
          </w:p>
        </w:tc>
        <w:tc>
          <w:tcPr>
            <w:tcW w:w="993"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4405,137</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3110"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 xml:space="preserve">Муниципальная программа </w:t>
            </w:r>
            <w:proofErr w:type="spellStart"/>
            <w:r w:rsidRPr="00B11B0A">
              <w:rPr>
                <w:rFonts w:ascii="Times New Roman" w:hAnsi="Times New Roman" w:cs="Times New Roman"/>
                <w:bCs/>
                <w:sz w:val="20"/>
                <w:szCs w:val="20"/>
              </w:rPr>
              <w:t>Царевщинского</w:t>
            </w:r>
            <w:proofErr w:type="spellEnd"/>
            <w:r w:rsidRPr="00B11B0A">
              <w:rPr>
                <w:rFonts w:ascii="Times New Roman" w:hAnsi="Times New Roman" w:cs="Times New Roman"/>
                <w:bCs/>
                <w:sz w:val="20"/>
                <w:szCs w:val="20"/>
              </w:rPr>
              <w:t xml:space="preserve"> сельсовета «Развитие </w:t>
            </w:r>
            <w:proofErr w:type="spellStart"/>
            <w:r w:rsidRPr="00B11B0A">
              <w:rPr>
                <w:rFonts w:ascii="Times New Roman" w:hAnsi="Times New Roman" w:cs="Times New Roman"/>
                <w:bCs/>
                <w:sz w:val="20"/>
                <w:szCs w:val="20"/>
              </w:rPr>
              <w:t>Царевщинского</w:t>
            </w:r>
            <w:proofErr w:type="spellEnd"/>
            <w:r w:rsidRPr="00B11B0A">
              <w:rPr>
                <w:rFonts w:ascii="Times New Roman" w:hAnsi="Times New Roman" w:cs="Times New Roman"/>
                <w:bCs/>
                <w:sz w:val="20"/>
                <w:szCs w:val="20"/>
              </w:rPr>
              <w:t xml:space="preserve"> сельсовета </w:t>
            </w:r>
            <w:proofErr w:type="spellStart"/>
            <w:r w:rsidRPr="00B11B0A">
              <w:rPr>
                <w:rFonts w:ascii="Times New Roman" w:hAnsi="Times New Roman" w:cs="Times New Roman"/>
                <w:bCs/>
                <w:sz w:val="20"/>
                <w:szCs w:val="20"/>
              </w:rPr>
              <w:t>Мокшанского</w:t>
            </w:r>
            <w:proofErr w:type="spellEnd"/>
            <w:r w:rsidRPr="00B11B0A">
              <w:rPr>
                <w:rFonts w:ascii="Times New Roman" w:hAnsi="Times New Roman" w:cs="Times New Roman"/>
                <w:bCs/>
                <w:sz w:val="20"/>
                <w:szCs w:val="20"/>
              </w:rPr>
              <w:t xml:space="preserve"> района Пензенской области на 2014 - 2021 годы»</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901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04</w:t>
            </w:r>
          </w:p>
        </w:tc>
        <w:tc>
          <w:tcPr>
            <w:tcW w:w="2551" w:type="dxa"/>
            <w:gridSpan w:val="4"/>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01   0 00  00000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992"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4613,924</w:t>
            </w:r>
          </w:p>
        </w:tc>
        <w:tc>
          <w:tcPr>
            <w:tcW w:w="992"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4475,314</w:t>
            </w:r>
          </w:p>
        </w:tc>
        <w:tc>
          <w:tcPr>
            <w:tcW w:w="993"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4405,137</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lastRenderedPageBreak/>
              <w:t> </w:t>
            </w:r>
          </w:p>
        </w:tc>
        <w:tc>
          <w:tcPr>
            <w:tcW w:w="3110"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 xml:space="preserve">Подпрограмма "Развитие муниципальной службы в </w:t>
            </w:r>
            <w:proofErr w:type="spellStart"/>
            <w:r w:rsidRPr="00B11B0A">
              <w:rPr>
                <w:rFonts w:ascii="Times New Roman" w:hAnsi="Times New Roman" w:cs="Times New Roman"/>
                <w:bCs/>
                <w:sz w:val="20"/>
                <w:szCs w:val="20"/>
              </w:rPr>
              <w:t>Царевщинском</w:t>
            </w:r>
            <w:proofErr w:type="spellEnd"/>
            <w:r w:rsidRPr="00B11B0A">
              <w:rPr>
                <w:rFonts w:ascii="Times New Roman" w:hAnsi="Times New Roman" w:cs="Times New Roman"/>
                <w:bCs/>
                <w:sz w:val="20"/>
                <w:szCs w:val="20"/>
              </w:rPr>
              <w:t xml:space="preserve"> сельсовете"</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901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04</w:t>
            </w:r>
          </w:p>
        </w:tc>
        <w:tc>
          <w:tcPr>
            <w:tcW w:w="2551" w:type="dxa"/>
            <w:gridSpan w:val="4"/>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01   3 00  00000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992"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4613,924</w:t>
            </w:r>
          </w:p>
        </w:tc>
        <w:tc>
          <w:tcPr>
            <w:tcW w:w="992"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4475,314</w:t>
            </w:r>
          </w:p>
        </w:tc>
        <w:tc>
          <w:tcPr>
            <w:tcW w:w="993"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4405,137</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p>
        </w:tc>
        <w:tc>
          <w:tcPr>
            <w:tcW w:w="3110"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 xml:space="preserve">Основное мероприятие «Обеспечение деятельности администрации </w:t>
            </w:r>
            <w:proofErr w:type="spellStart"/>
            <w:r w:rsidRPr="00B11B0A">
              <w:rPr>
                <w:rFonts w:ascii="Times New Roman" w:hAnsi="Times New Roman" w:cs="Times New Roman"/>
                <w:bCs/>
                <w:sz w:val="20"/>
                <w:szCs w:val="20"/>
              </w:rPr>
              <w:t>Царевщинского</w:t>
            </w:r>
            <w:proofErr w:type="spellEnd"/>
            <w:r w:rsidRPr="00B11B0A">
              <w:rPr>
                <w:rFonts w:ascii="Times New Roman" w:hAnsi="Times New Roman" w:cs="Times New Roman"/>
                <w:bCs/>
                <w:sz w:val="20"/>
                <w:szCs w:val="20"/>
              </w:rPr>
              <w:t xml:space="preserve"> сельсовета»</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901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04</w:t>
            </w:r>
          </w:p>
        </w:tc>
        <w:tc>
          <w:tcPr>
            <w:tcW w:w="2551" w:type="dxa"/>
            <w:gridSpan w:val="4"/>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01  3  01 00000</w:t>
            </w:r>
          </w:p>
        </w:tc>
        <w:tc>
          <w:tcPr>
            <w:tcW w:w="709" w:type="dxa"/>
          </w:tcPr>
          <w:p w:rsidR="00B11B0A" w:rsidRPr="00B11B0A" w:rsidRDefault="00B11B0A" w:rsidP="002C4338">
            <w:pPr>
              <w:jc w:val="center"/>
              <w:rPr>
                <w:rFonts w:ascii="Times New Roman" w:hAnsi="Times New Roman" w:cs="Times New Roman"/>
                <w:bCs/>
                <w:sz w:val="20"/>
                <w:szCs w:val="20"/>
              </w:rPr>
            </w:pPr>
          </w:p>
        </w:tc>
        <w:tc>
          <w:tcPr>
            <w:tcW w:w="992"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4613,924</w:t>
            </w:r>
          </w:p>
        </w:tc>
        <w:tc>
          <w:tcPr>
            <w:tcW w:w="992"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4475,314</w:t>
            </w:r>
          </w:p>
        </w:tc>
        <w:tc>
          <w:tcPr>
            <w:tcW w:w="993"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4405,137</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3110"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 xml:space="preserve">Расходы на выплаты по оплате труда работников органов местного самоуправления </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901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04</w:t>
            </w:r>
          </w:p>
        </w:tc>
        <w:tc>
          <w:tcPr>
            <w:tcW w:w="2551" w:type="dxa"/>
            <w:gridSpan w:val="4"/>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01   3 01  02100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2831,429</w:t>
            </w:r>
          </w:p>
        </w:tc>
        <w:tc>
          <w:tcPr>
            <w:tcW w:w="992"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2879,998</w:t>
            </w:r>
          </w:p>
        </w:tc>
        <w:tc>
          <w:tcPr>
            <w:tcW w:w="993"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2930,504</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3110"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901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04</w:t>
            </w:r>
          </w:p>
        </w:tc>
        <w:tc>
          <w:tcPr>
            <w:tcW w:w="2551" w:type="dxa"/>
            <w:gridSpan w:val="4"/>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01   3 01  02100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100</w:t>
            </w: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2831,429</w:t>
            </w:r>
          </w:p>
        </w:tc>
        <w:tc>
          <w:tcPr>
            <w:tcW w:w="992"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2879,998</w:t>
            </w:r>
          </w:p>
        </w:tc>
        <w:tc>
          <w:tcPr>
            <w:tcW w:w="993"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2930,504</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3110"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Расходы на выплаты персоналу государственных (муниципальных) органов</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901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04</w:t>
            </w:r>
          </w:p>
        </w:tc>
        <w:tc>
          <w:tcPr>
            <w:tcW w:w="2551" w:type="dxa"/>
            <w:gridSpan w:val="4"/>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01   3 01  02100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120</w:t>
            </w: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2831,429</w:t>
            </w:r>
          </w:p>
        </w:tc>
        <w:tc>
          <w:tcPr>
            <w:tcW w:w="992"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2879,998</w:t>
            </w:r>
          </w:p>
        </w:tc>
        <w:tc>
          <w:tcPr>
            <w:tcW w:w="993"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2930,504</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 </w:t>
            </w:r>
          </w:p>
        </w:tc>
        <w:tc>
          <w:tcPr>
            <w:tcW w:w="3110"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 xml:space="preserve">Расходы на выплаты по оплате труда главы местной администрации </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901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04</w:t>
            </w:r>
          </w:p>
        </w:tc>
        <w:tc>
          <w:tcPr>
            <w:tcW w:w="2551" w:type="dxa"/>
            <w:gridSpan w:val="4"/>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01   3 01  02110</w:t>
            </w:r>
          </w:p>
        </w:tc>
        <w:tc>
          <w:tcPr>
            <w:tcW w:w="709"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 </w:t>
            </w: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1175,495</w:t>
            </w:r>
          </w:p>
        </w:tc>
        <w:tc>
          <w:tcPr>
            <w:tcW w:w="992"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1210,360</w:t>
            </w:r>
          </w:p>
        </w:tc>
        <w:tc>
          <w:tcPr>
            <w:tcW w:w="993"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1246,655</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 </w:t>
            </w:r>
          </w:p>
        </w:tc>
        <w:tc>
          <w:tcPr>
            <w:tcW w:w="3110"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901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04</w:t>
            </w:r>
          </w:p>
        </w:tc>
        <w:tc>
          <w:tcPr>
            <w:tcW w:w="2551" w:type="dxa"/>
            <w:gridSpan w:val="4"/>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01   3 01  02110</w:t>
            </w:r>
          </w:p>
        </w:tc>
        <w:tc>
          <w:tcPr>
            <w:tcW w:w="709"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100</w:t>
            </w: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1175,495</w:t>
            </w:r>
          </w:p>
        </w:tc>
        <w:tc>
          <w:tcPr>
            <w:tcW w:w="992"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1210,360</w:t>
            </w:r>
          </w:p>
        </w:tc>
        <w:tc>
          <w:tcPr>
            <w:tcW w:w="993"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1246,655</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3110"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Расходы на выплаты персоналу государственных (муниципальных) органов</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901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04</w:t>
            </w:r>
          </w:p>
        </w:tc>
        <w:tc>
          <w:tcPr>
            <w:tcW w:w="2551" w:type="dxa"/>
            <w:gridSpan w:val="4"/>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01   3 01  02110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120</w:t>
            </w: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1175,495</w:t>
            </w:r>
          </w:p>
        </w:tc>
        <w:tc>
          <w:tcPr>
            <w:tcW w:w="992"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1210,360</w:t>
            </w:r>
          </w:p>
        </w:tc>
        <w:tc>
          <w:tcPr>
            <w:tcW w:w="993"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1246,655</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 </w:t>
            </w:r>
          </w:p>
        </w:tc>
        <w:tc>
          <w:tcPr>
            <w:tcW w:w="3110"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 xml:space="preserve">Расходы на обеспечение функций органов местного самоуправления </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901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04</w:t>
            </w:r>
          </w:p>
        </w:tc>
        <w:tc>
          <w:tcPr>
            <w:tcW w:w="2551" w:type="dxa"/>
            <w:gridSpan w:val="4"/>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01   3 01  02200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607,000</w:t>
            </w:r>
          </w:p>
        </w:tc>
        <w:tc>
          <w:tcPr>
            <w:tcW w:w="992"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384,856</w:t>
            </w:r>
          </w:p>
        </w:tc>
        <w:tc>
          <w:tcPr>
            <w:tcW w:w="993"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227,998</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 </w:t>
            </w:r>
          </w:p>
        </w:tc>
        <w:tc>
          <w:tcPr>
            <w:tcW w:w="3110"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Закупка товаров, работ и услуг для государственных (муниципальных) нужд</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901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04</w:t>
            </w:r>
          </w:p>
        </w:tc>
        <w:tc>
          <w:tcPr>
            <w:tcW w:w="2551" w:type="dxa"/>
            <w:gridSpan w:val="4"/>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bCs/>
                <w:sz w:val="20"/>
                <w:szCs w:val="20"/>
              </w:rPr>
              <w:t>01   3 01  02200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200</w:t>
            </w: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527,000</w:t>
            </w:r>
          </w:p>
        </w:tc>
        <w:tc>
          <w:tcPr>
            <w:tcW w:w="992"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304,956</w:t>
            </w:r>
          </w:p>
        </w:tc>
        <w:tc>
          <w:tcPr>
            <w:tcW w:w="993"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147,998</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 </w:t>
            </w:r>
          </w:p>
        </w:tc>
        <w:tc>
          <w:tcPr>
            <w:tcW w:w="3110"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Иные закупки товаров, работ и услуг для обеспечения государственных (муниципальных) нужд</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901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04</w:t>
            </w:r>
          </w:p>
        </w:tc>
        <w:tc>
          <w:tcPr>
            <w:tcW w:w="2551" w:type="dxa"/>
            <w:gridSpan w:val="4"/>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bCs/>
                <w:sz w:val="20"/>
                <w:szCs w:val="20"/>
              </w:rPr>
              <w:t>01   3 01  02200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240</w:t>
            </w: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527,000</w:t>
            </w:r>
          </w:p>
        </w:tc>
        <w:tc>
          <w:tcPr>
            <w:tcW w:w="992"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304,956</w:t>
            </w:r>
          </w:p>
        </w:tc>
        <w:tc>
          <w:tcPr>
            <w:tcW w:w="993"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147,998</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sz w:val="20"/>
                <w:szCs w:val="20"/>
              </w:rPr>
            </w:pPr>
          </w:p>
        </w:tc>
        <w:tc>
          <w:tcPr>
            <w:tcW w:w="3110"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 xml:space="preserve">Иные бюджетные ассигнования </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901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04</w:t>
            </w:r>
          </w:p>
        </w:tc>
        <w:tc>
          <w:tcPr>
            <w:tcW w:w="2551" w:type="dxa"/>
            <w:gridSpan w:val="4"/>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bCs/>
                <w:sz w:val="20"/>
                <w:szCs w:val="20"/>
              </w:rPr>
              <w:t>01   3 01  02200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800</w:t>
            </w: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80,000</w:t>
            </w:r>
          </w:p>
        </w:tc>
        <w:tc>
          <w:tcPr>
            <w:tcW w:w="992"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80,000</w:t>
            </w:r>
          </w:p>
        </w:tc>
        <w:tc>
          <w:tcPr>
            <w:tcW w:w="993"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80,00</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sz w:val="20"/>
                <w:szCs w:val="20"/>
              </w:rPr>
            </w:pPr>
          </w:p>
        </w:tc>
        <w:tc>
          <w:tcPr>
            <w:tcW w:w="3110"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Уплата налогов, сборов и иных платежей</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901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04</w:t>
            </w:r>
          </w:p>
        </w:tc>
        <w:tc>
          <w:tcPr>
            <w:tcW w:w="2551" w:type="dxa"/>
            <w:gridSpan w:val="4"/>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bCs/>
                <w:sz w:val="20"/>
                <w:szCs w:val="20"/>
              </w:rPr>
              <w:t>01   3 01  02200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850</w:t>
            </w: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80,000</w:t>
            </w:r>
          </w:p>
        </w:tc>
        <w:tc>
          <w:tcPr>
            <w:tcW w:w="992"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80,000</w:t>
            </w:r>
          </w:p>
        </w:tc>
        <w:tc>
          <w:tcPr>
            <w:tcW w:w="993"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80,00</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sz w:val="20"/>
                <w:szCs w:val="20"/>
              </w:rPr>
            </w:pPr>
          </w:p>
        </w:tc>
        <w:tc>
          <w:tcPr>
            <w:tcW w:w="3110" w:type="dxa"/>
          </w:tcPr>
          <w:p w:rsidR="00B11B0A" w:rsidRPr="00B11B0A" w:rsidRDefault="00B11B0A" w:rsidP="002C4338">
            <w:pPr>
              <w:rPr>
                <w:rFonts w:ascii="Times New Roman" w:hAnsi="Times New Roman" w:cs="Times New Roman"/>
                <w:b/>
                <w:bCs/>
                <w:iCs/>
                <w:sz w:val="20"/>
                <w:szCs w:val="20"/>
              </w:rPr>
            </w:pPr>
            <w:r w:rsidRPr="00B11B0A">
              <w:rPr>
                <w:rFonts w:ascii="Times New Roman" w:hAnsi="Times New Roman" w:cs="Times New Roman"/>
                <w:b/>
                <w:bCs/>
                <w:iCs/>
                <w:sz w:val="20"/>
                <w:szCs w:val="20"/>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67"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901</w:t>
            </w:r>
          </w:p>
        </w:tc>
        <w:tc>
          <w:tcPr>
            <w:tcW w:w="426"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01</w:t>
            </w:r>
          </w:p>
        </w:tc>
        <w:tc>
          <w:tcPr>
            <w:tcW w:w="567" w:type="dxa"/>
            <w:tcBorders>
              <w:bottom w:val="single" w:sz="4" w:space="0" w:color="auto"/>
            </w:tcBorders>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06</w:t>
            </w:r>
          </w:p>
        </w:tc>
        <w:tc>
          <w:tcPr>
            <w:tcW w:w="2551" w:type="dxa"/>
            <w:gridSpan w:val="4"/>
            <w:tcBorders>
              <w:bottom w:val="single" w:sz="4" w:space="0" w:color="auto"/>
            </w:tcBorders>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88   0 00  96910</w:t>
            </w:r>
          </w:p>
        </w:tc>
        <w:tc>
          <w:tcPr>
            <w:tcW w:w="709" w:type="dxa"/>
          </w:tcPr>
          <w:p w:rsidR="00B11B0A" w:rsidRPr="00B11B0A" w:rsidRDefault="00B11B0A" w:rsidP="002C4338">
            <w:pPr>
              <w:jc w:val="center"/>
              <w:rPr>
                <w:rFonts w:ascii="Times New Roman" w:hAnsi="Times New Roman" w:cs="Times New Roman"/>
                <w:b/>
                <w:bCs/>
                <w:sz w:val="20"/>
                <w:szCs w:val="20"/>
              </w:rPr>
            </w:pPr>
          </w:p>
        </w:tc>
        <w:tc>
          <w:tcPr>
            <w:tcW w:w="992"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2,000</w:t>
            </w:r>
          </w:p>
        </w:tc>
        <w:tc>
          <w:tcPr>
            <w:tcW w:w="992" w:type="dxa"/>
          </w:tcPr>
          <w:p w:rsidR="00B11B0A" w:rsidRPr="00B11B0A" w:rsidRDefault="00B11B0A" w:rsidP="002C4338">
            <w:pPr>
              <w:jc w:val="right"/>
              <w:rPr>
                <w:rFonts w:ascii="Times New Roman" w:hAnsi="Times New Roman" w:cs="Times New Roman"/>
                <w:b/>
                <w:bCs/>
                <w:sz w:val="20"/>
                <w:szCs w:val="20"/>
              </w:rPr>
            </w:pPr>
          </w:p>
        </w:tc>
        <w:tc>
          <w:tcPr>
            <w:tcW w:w="993" w:type="dxa"/>
          </w:tcPr>
          <w:p w:rsidR="00B11B0A" w:rsidRPr="00B11B0A" w:rsidRDefault="00B11B0A" w:rsidP="002C4338">
            <w:pPr>
              <w:jc w:val="right"/>
              <w:rPr>
                <w:rFonts w:ascii="Times New Roman" w:hAnsi="Times New Roman" w:cs="Times New Roman"/>
                <w:b/>
                <w:bCs/>
                <w:sz w:val="20"/>
                <w:szCs w:val="20"/>
              </w:rPr>
            </w:pP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sz w:val="20"/>
                <w:szCs w:val="20"/>
              </w:rPr>
            </w:pPr>
          </w:p>
        </w:tc>
        <w:tc>
          <w:tcPr>
            <w:tcW w:w="3110" w:type="dxa"/>
          </w:tcPr>
          <w:p w:rsidR="00B11B0A" w:rsidRPr="00B11B0A" w:rsidRDefault="00B11B0A" w:rsidP="002C4338">
            <w:pPr>
              <w:ind w:left="-27"/>
              <w:rPr>
                <w:rFonts w:ascii="Times New Roman" w:hAnsi="Times New Roman" w:cs="Times New Roman"/>
                <w:bCs/>
                <w:sz w:val="20"/>
                <w:szCs w:val="20"/>
              </w:rPr>
            </w:pPr>
            <w:r w:rsidRPr="00B11B0A">
              <w:rPr>
                <w:rFonts w:ascii="Times New Roman" w:hAnsi="Times New Roman" w:cs="Times New Roman"/>
                <w:bCs/>
                <w:sz w:val="20"/>
                <w:szCs w:val="20"/>
              </w:rPr>
              <w:t>Межбюджетные трансферты</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901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w:t>
            </w:r>
          </w:p>
        </w:tc>
        <w:tc>
          <w:tcPr>
            <w:tcW w:w="567" w:type="dxa"/>
            <w:tcBorders>
              <w:bottom w:val="single" w:sz="4" w:space="0" w:color="auto"/>
            </w:tcBorders>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06</w:t>
            </w:r>
          </w:p>
        </w:tc>
        <w:tc>
          <w:tcPr>
            <w:tcW w:w="2551" w:type="dxa"/>
            <w:gridSpan w:val="4"/>
            <w:tcBorders>
              <w:bottom w:val="single" w:sz="4" w:space="0" w:color="auto"/>
            </w:tcBorders>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88   0 00  96910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500</w:t>
            </w:r>
          </w:p>
        </w:tc>
        <w:tc>
          <w:tcPr>
            <w:tcW w:w="992"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2,000</w:t>
            </w:r>
          </w:p>
        </w:tc>
        <w:tc>
          <w:tcPr>
            <w:tcW w:w="992" w:type="dxa"/>
          </w:tcPr>
          <w:p w:rsidR="00B11B0A" w:rsidRPr="00B11B0A" w:rsidRDefault="00B11B0A" w:rsidP="002C4338">
            <w:pPr>
              <w:jc w:val="right"/>
              <w:rPr>
                <w:rFonts w:ascii="Times New Roman" w:hAnsi="Times New Roman" w:cs="Times New Roman"/>
                <w:b/>
                <w:bCs/>
                <w:sz w:val="20"/>
                <w:szCs w:val="20"/>
              </w:rPr>
            </w:pPr>
          </w:p>
        </w:tc>
        <w:tc>
          <w:tcPr>
            <w:tcW w:w="993" w:type="dxa"/>
          </w:tcPr>
          <w:p w:rsidR="00B11B0A" w:rsidRPr="00B11B0A" w:rsidRDefault="00B11B0A" w:rsidP="002C4338">
            <w:pPr>
              <w:jc w:val="right"/>
              <w:rPr>
                <w:rFonts w:ascii="Times New Roman" w:hAnsi="Times New Roman" w:cs="Times New Roman"/>
                <w:b/>
                <w:bCs/>
                <w:sz w:val="20"/>
                <w:szCs w:val="20"/>
              </w:rPr>
            </w:pP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sz w:val="20"/>
                <w:szCs w:val="20"/>
              </w:rPr>
            </w:pPr>
          </w:p>
        </w:tc>
        <w:tc>
          <w:tcPr>
            <w:tcW w:w="3110" w:type="dxa"/>
          </w:tcPr>
          <w:p w:rsidR="00B11B0A" w:rsidRPr="00B11B0A" w:rsidRDefault="00B11B0A" w:rsidP="002C4338">
            <w:pPr>
              <w:ind w:left="-27"/>
              <w:rPr>
                <w:rFonts w:ascii="Times New Roman" w:hAnsi="Times New Roman" w:cs="Times New Roman"/>
                <w:bCs/>
                <w:sz w:val="20"/>
                <w:szCs w:val="20"/>
              </w:rPr>
            </w:pPr>
            <w:r w:rsidRPr="00B11B0A">
              <w:rPr>
                <w:rFonts w:ascii="Times New Roman" w:hAnsi="Times New Roman" w:cs="Times New Roman"/>
                <w:bCs/>
                <w:sz w:val="20"/>
                <w:szCs w:val="20"/>
              </w:rPr>
              <w:t>Иные межбюджетные трансферты</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901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w:t>
            </w:r>
          </w:p>
        </w:tc>
        <w:tc>
          <w:tcPr>
            <w:tcW w:w="567" w:type="dxa"/>
            <w:tcBorders>
              <w:bottom w:val="single" w:sz="4" w:space="0" w:color="auto"/>
            </w:tcBorders>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06</w:t>
            </w:r>
          </w:p>
        </w:tc>
        <w:tc>
          <w:tcPr>
            <w:tcW w:w="2551" w:type="dxa"/>
            <w:gridSpan w:val="4"/>
            <w:tcBorders>
              <w:bottom w:val="single" w:sz="4" w:space="0" w:color="auto"/>
            </w:tcBorders>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88   0 00  96910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540</w:t>
            </w:r>
          </w:p>
        </w:tc>
        <w:tc>
          <w:tcPr>
            <w:tcW w:w="992"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2,000</w:t>
            </w:r>
          </w:p>
        </w:tc>
        <w:tc>
          <w:tcPr>
            <w:tcW w:w="992" w:type="dxa"/>
          </w:tcPr>
          <w:p w:rsidR="00B11B0A" w:rsidRPr="00B11B0A" w:rsidRDefault="00B11B0A" w:rsidP="002C4338">
            <w:pPr>
              <w:jc w:val="right"/>
              <w:rPr>
                <w:rFonts w:ascii="Times New Roman" w:hAnsi="Times New Roman" w:cs="Times New Roman"/>
                <w:b/>
                <w:bCs/>
                <w:sz w:val="20"/>
                <w:szCs w:val="20"/>
              </w:rPr>
            </w:pPr>
          </w:p>
        </w:tc>
        <w:tc>
          <w:tcPr>
            <w:tcW w:w="993" w:type="dxa"/>
          </w:tcPr>
          <w:p w:rsidR="00B11B0A" w:rsidRPr="00B11B0A" w:rsidRDefault="00B11B0A" w:rsidP="002C4338">
            <w:pPr>
              <w:jc w:val="right"/>
              <w:rPr>
                <w:rFonts w:ascii="Times New Roman" w:hAnsi="Times New Roman" w:cs="Times New Roman"/>
                <w:b/>
                <w:bCs/>
                <w:sz w:val="20"/>
                <w:szCs w:val="20"/>
              </w:rPr>
            </w:pP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sz w:val="20"/>
                <w:szCs w:val="20"/>
              </w:rPr>
            </w:pPr>
          </w:p>
        </w:tc>
        <w:tc>
          <w:tcPr>
            <w:tcW w:w="3110" w:type="dxa"/>
          </w:tcPr>
          <w:p w:rsidR="00B11B0A" w:rsidRPr="00B11B0A" w:rsidRDefault="00B11B0A" w:rsidP="002C4338">
            <w:pPr>
              <w:rPr>
                <w:rFonts w:ascii="Times New Roman" w:hAnsi="Times New Roman" w:cs="Times New Roman"/>
                <w:b/>
                <w:bCs/>
                <w:iCs/>
                <w:sz w:val="20"/>
                <w:szCs w:val="20"/>
              </w:rPr>
            </w:pPr>
            <w:r w:rsidRPr="00B11B0A">
              <w:rPr>
                <w:rFonts w:ascii="Times New Roman" w:hAnsi="Times New Roman" w:cs="Times New Roman"/>
                <w:b/>
                <w:bCs/>
                <w:iCs/>
                <w:sz w:val="20"/>
                <w:szCs w:val="20"/>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67"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901</w:t>
            </w:r>
          </w:p>
        </w:tc>
        <w:tc>
          <w:tcPr>
            <w:tcW w:w="426"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01</w:t>
            </w:r>
          </w:p>
        </w:tc>
        <w:tc>
          <w:tcPr>
            <w:tcW w:w="567" w:type="dxa"/>
            <w:tcBorders>
              <w:bottom w:val="single" w:sz="4" w:space="0" w:color="auto"/>
            </w:tcBorders>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06</w:t>
            </w:r>
          </w:p>
        </w:tc>
        <w:tc>
          <w:tcPr>
            <w:tcW w:w="2551" w:type="dxa"/>
            <w:gridSpan w:val="4"/>
            <w:tcBorders>
              <w:bottom w:val="single" w:sz="4" w:space="0" w:color="auto"/>
            </w:tcBorders>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88   0 00  96930</w:t>
            </w:r>
          </w:p>
        </w:tc>
        <w:tc>
          <w:tcPr>
            <w:tcW w:w="709" w:type="dxa"/>
          </w:tcPr>
          <w:p w:rsidR="00B11B0A" w:rsidRPr="00B11B0A" w:rsidRDefault="00B11B0A" w:rsidP="002C4338">
            <w:pPr>
              <w:jc w:val="center"/>
              <w:rPr>
                <w:rFonts w:ascii="Times New Roman" w:hAnsi="Times New Roman" w:cs="Times New Roman"/>
                <w:b/>
                <w:bCs/>
                <w:sz w:val="20"/>
                <w:szCs w:val="20"/>
              </w:rPr>
            </w:pPr>
          </w:p>
        </w:tc>
        <w:tc>
          <w:tcPr>
            <w:tcW w:w="992"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0,600</w:t>
            </w:r>
          </w:p>
        </w:tc>
        <w:tc>
          <w:tcPr>
            <w:tcW w:w="992" w:type="dxa"/>
          </w:tcPr>
          <w:p w:rsidR="00B11B0A" w:rsidRPr="00B11B0A" w:rsidRDefault="00B11B0A" w:rsidP="002C4338">
            <w:pPr>
              <w:jc w:val="right"/>
              <w:rPr>
                <w:rFonts w:ascii="Times New Roman" w:hAnsi="Times New Roman" w:cs="Times New Roman"/>
                <w:b/>
                <w:bCs/>
                <w:sz w:val="20"/>
                <w:szCs w:val="20"/>
              </w:rPr>
            </w:pPr>
          </w:p>
        </w:tc>
        <w:tc>
          <w:tcPr>
            <w:tcW w:w="993" w:type="dxa"/>
          </w:tcPr>
          <w:p w:rsidR="00B11B0A" w:rsidRPr="00B11B0A" w:rsidRDefault="00B11B0A" w:rsidP="002C4338">
            <w:pPr>
              <w:jc w:val="right"/>
              <w:rPr>
                <w:rFonts w:ascii="Times New Roman" w:hAnsi="Times New Roman" w:cs="Times New Roman"/>
                <w:b/>
                <w:bCs/>
                <w:sz w:val="20"/>
                <w:szCs w:val="20"/>
              </w:rPr>
            </w:pP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sz w:val="20"/>
                <w:szCs w:val="20"/>
              </w:rPr>
            </w:pPr>
          </w:p>
        </w:tc>
        <w:tc>
          <w:tcPr>
            <w:tcW w:w="3110" w:type="dxa"/>
          </w:tcPr>
          <w:p w:rsidR="00B11B0A" w:rsidRPr="00B11B0A" w:rsidRDefault="00B11B0A" w:rsidP="002C4338">
            <w:pPr>
              <w:rPr>
                <w:rFonts w:ascii="Times New Roman" w:hAnsi="Times New Roman" w:cs="Times New Roman"/>
                <w:bCs/>
                <w:iCs/>
                <w:sz w:val="20"/>
                <w:szCs w:val="20"/>
              </w:rPr>
            </w:pPr>
            <w:r w:rsidRPr="00B11B0A">
              <w:rPr>
                <w:rFonts w:ascii="Times New Roman" w:hAnsi="Times New Roman" w:cs="Times New Roman"/>
                <w:bCs/>
                <w:iCs/>
                <w:sz w:val="20"/>
                <w:szCs w:val="20"/>
              </w:rPr>
              <w:t>Межбюджетные трансферты</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901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w:t>
            </w:r>
          </w:p>
        </w:tc>
        <w:tc>
          <w:tcPr>
            <w:tcW w:w="567" w:type="dxa"/>
            <w:tcBorders>
              <w:bottom w:val="single" w:sz="4" w:space="0" w:color="auto"/>
            </w:tcBorders>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06</w:t>
            </w:r>
          </w:p>
        </w:tc>
        <w:tc>
          <w:tcPr>
            <w:tcW w:w="2551" w:type="dxa"/>
            <w:gridSpan w:val="4"/>
            <w:tcBorders>
              <w:bottom w:val="single" w:sz="4" w:space="0" w:color="auto"/>
            </w:tcBorders>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88   0 00  96930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500</w:t>
            </w:r>
          </w:p>
        </w:tc>
        <w:tc>
          <w:tcPr>
            <w:tcW w:w="992"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0,600</w:t>
            </w:r>
          </w:p>
        </w:tc>
        <w:tc>
          <w:tcPr>
            <w:tcW w:w="992" w:type="dxa"/>
          </w:tcPr>
          <w:p w:rsidR="00B11B0A" w:rsidRPr="00B11B0A" w:rsidRDefault="00B11B0A" w:rsidP="002C4338">
            <w:pPr>
              <w:jc w:val="right"/>
              <w:rPr>
                <w:rFonts w:ascii="Times New Roman" w:hAnsi="Times New Roman" w:cs="Times New Roman"/>
                <w:b/>
                <w:bCs/>
                <w:sz w:val="20"/>
                <w:szCs w:val="20"/>
              </w:rPr>
            </w:pPr>
          </w:p>
        </w:tc>
        <w:tc>
          <w:tcPr>
            <w:tcW w:w="993" w:type="dxa"/>
          </w:tcPr>
          <w:p w:rsidR="00B11B0A" w:rsidRPr="00B11B0A" w:rsidRDefault="00B11B0A" w:rsidP="002C4338">
            <w:pPr>
              <w:jc w:val="right"/>
              <w:rPr>
                <w:rFonts w:ascii="Times New Roman" w:hAnsi="Times New Roman" w:cs="Times New Roman"/>
                <w:b/>
                <w:bCs/>
                <w:sz w:val="20"/>
                <w:szCs w:val="20"/>
              </w:rPr>
            </w:pP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sz w:val="20"/>
                <w:szCs w:val="20"/>
              </w:rPr>
            </w:pPr>
          </w:p>
        </w:tc>
        <w:tc>
          <w:tcPr>
            <w:tcW w:w="3110" w:type="dxa"/>
          </w:tcPr>
          <w:p w:rsidR="00B11B0A" w:rsidRPr="00B11B0A" w:rsidRDefault="00B11B0A" w:rsidP="002C4338">
            <w:pPr>
              <w:rPr>
                <w:rFonts w:ascii="Times New Roman" w:hAnsi="Times New Roman" w:cs="Times New Roman"/>
                <w:bCs/>
                <w:iCs/>
                <w:sz w:val="20"/>
                <w:szCs w:val="20"/>
              </w:rPr>
            </w:pPr>
            <w:r w:rsidRPr="00B11B0A">
              <w:rPr>
                <w:rFonts w:ascii="Times New Roman" w:hAnsi="Times New Roman" w:cs="Times New Roman"/>
                <w:bCs/>
                <w:iCs/>
                <w:sz w:val="20"/>
                <w:szCs w:val="20"/>
              </w:rPr>
              <w:t>Иные межбюджетные трансферты</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901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w:t>
            </w:r>
          </w:p>
        </w:tc>
        <w:tc>
          <w:tcPr>
            <w:tcW w:w="567" w:type="dxa"/>
            <w:tcBorders>
              <w:bottom w:val="single" w:sz="4" w:space="0" w:color="auto"/>
            </w:tcBorders>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06</w:t>
            </w:r>
          </w:p>
        </w:tc>
        <w:tc>
          <w:tcPr>
            <w:tcW w:w="2551" w:type="dxa"/>
            <w:gridSpan w:val="4"/>
            <w:tcBorders>
              <w:bottom w:val="single" w:sz="4" w:space="0" w:color="auto"/>
            </w:tcBorders>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88   0 00  96930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540</w:t>
            </w:r>
          </w:p>
        </w:tc>
        <w:tc>
          <w:tcPr>
            <w:tcW w:w="992"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0,600</w:t>
            </w:r>
          </w:p>
        </w:tc>
        <w:tc>
          <w:tcPr>
            <w:tcW w:w="992" w:type="dxa"/>
          </w:tcPr>
          <w:p w:rsidR="00B11B0A" w:rsidRPr="00B11B0A" w:rsidRDefault="00B11B0A" w:rsidP="002C4338">
            <w:pPr>
              <w:jc w:val="right"/>
              <w:rPr>
                <w:rFonts w:ascii="Times New Roman" w:hAnsi="Times New Roman" w:cs="Times New Roman"/>
                <w:b/>
                <w:bCs/>
                <w:sz w:val="20"/>
                <w:szCs w:val="20"/>
              </w:rPr>
            </w:pPr>
          </w:p>
        </w:tc>
        <w:tc>
          <w:tcPr>
            <w:tcW w:w="993" w:type="dxa"/>
          </w:tcPr>
          <w:p w:rsidR="00B11B0A" w:rsidRPr="00B11B0A" w:rsidRDefault="00B11B0A" w:rsidP="002C4338">
            <w:pPr>
              <w:jc w:val="right"/>
              <w:rPr>
                <w:rFonts w:ascii="Times New Roman" w:hAnsi="Times New Roman" w:cs="Times New Roman"/>
                <w:b/>
                <w:bCs/>
                <w:sz w:val="20"/>
                <w:szCs w:val="20"/>
              </w:rPr>
            </w:pP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3110" w:type="dxa"/>
          </w:tcPr>
          <w:p w:rsidR="00B11B0A" w:rsidRPr="00B11B0A" w:rsidRDefault="00B11B0A" w:rsidP="002C4338">
            <w:pPr>
              <w:rPr>
                <w:rFonts w:ascii="Times New Roman" w:hAnsi="Times New Roman" w:cs="Times New Roman"/>
                <w:b/>
                <w:bCs/>
                <w:sz w:val="20"/>
                <w:szCs w:val="20"/>
              </w:rPr>
            </w:pPr>
            <w:r w:rsidRPr="00B11B0A">
              <w:rPr>
                <w:rFonts w:ascii="Times New Roman" w:hAnsi="Times New Roman" w:cs="Times New Roman"/>
                <w:b/>
                <w:bCs/>
                <w:sz w:val="20"/>
                <w:szCs w:val="20"/>
              </w:rPr>
              <w:t>НАЦИОНАЛЬНАЯ ОБОРОНА</w:t>
            </w:r>
          </w:p>
        </w:tc>
        <w:tc>
          <w:tcPr>
            <w:tcW w:w="567"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901</w:t>
            </w:r>
          </w:p>
        </w:tc>
        <w:tc>
          <w:tcPr>
            <w:tcW w:w="426"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02</w:t>
            </w:r>
          </w:p>
        </w:tc>
        <w:tc>
          <w:tcPr>
            <w:tcW w:w="567"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 </w:t>
            </w:r>
          </w:p>
        </w:tc>
        <w:tc>
          <w:tcPr>
            <w:tcW w:w="2551" w:type="dxa"/>
            <w:gridSpan w:val="4"/>
            <w:tcBorders>
              <w:top w:val="nil"/>
            </w:tcBorders>
          </w:tcPr>
          <w:p w:rsidR="00B11B0A" w:rsidRPr="00B11B0A" w:rsidRDefault="00B11B0A" w:rsidP="002C4338">
            <w:pPr>
              <w:jc w:val="center"/>
              <w:rPr>
                <w:rFonts w:ascii="Times New Roman" w:hAnsi="Times New Roman" w:cs="Times New Roman"/>
                <w:b/>
                <w:bCs/>
                <w:sz w:val="20"/>
                <w:szCs w:val="20"/>
              </w:rPr>
            </w:pPr>
          </w:p>
        </w:tc>
        <w:tc>
          <w:tcPr>
            <w:tcW w:w="709"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 </w:t>
            </w:r>
          </w:p>
        </w:tc>
        <w:tc>
          <w:tcPr>
            <w:tcW w:w="992" w:type="dxa"/>
          </w:tcPr>
          <w:p w:rsidR="00B11B0A" w:rsidRPr="00B11B0A" w:rsidRDefault="00B11B0A" w:rsidP="002C4338">
            <w:pPr>
              <w:jc w:val="right"/>
              <w:rPr>
                <w:rFonts w:ascii="Times New Roman" w:hAnsi="Times New Roman" w:cs="Times New Roman"/>
                <w:b/>
                <w:sz w:val="20"/>
                <w:szCs w:val="20"/>
              </w:rPr>
            </w:pPr>
            <w:r w:rsidRPr="00B11B0A">
              <w:rPr>
                <w:rFonts w:ascii="Times New Roman" w:hAnsi="Times New Roman" w:cs="Times New Roman"/>
                <w:b/>
                <w:sz w:val="20"/>
                <w:szCs w:val="20"/>
              </w:rPr>
              <w:t>223,600</w:t>
            </w:r>
          </w:p>
        </w:tc>
        <w:tc>
          <w:tcPr>
            <w:tcW w:w="992" w:type="dxa"/>
          </w:tcPr>
          <w:p w:rsidR="00B11B0A" w:rsidRPr="00B11B0A" w:rsidRDefault="00B11B0A" w:rsidP="002C4338">
            <w:pPr>
              <w:jc w:val="center"/>
              <w:rPr>
                <w:rFonts w:ascii="Times New Roman" w:hAnsi="Times New Roman" w:cs="Times New Roman"/>
                <w:b/>
                <w:sz w:val="20"/>
                <w:szCs w:val="20"/>
              </w:rPr>
            </w:pPr>
            <w:r w:rsidRPr="00B11B0A">
              <w:rPr>
                <w:rFonts w:ascii="Times New Roman" w:hAnsi="Times New Roman" w:cs="Times New Roman"/>
                <w:b/>
                <w:sz w:val="20"/>
                <w:szCs w:val="20"/>
              </w:rPr>
              <w:t>249,400</w:t>
            </w:r>
          </w:p>
        </w:tc>
        <w:tc>
          <w:tcPr>
            <w:tcW w:w="993" w:type="dxa"/>
          </w:tcPr>
          <w:p w:rsidR="00B11B0A" w:rsidRPr="00B11B0A" w:rsidRDefault="00B11B0A" w:rsidP="002C4338">
            <w:pPr>
              <w:jc w:val="center"/>
              <w:rPr>
                <w:rFonts w:ascii="Times New Roman" w:hAnsi="Times New Roman" w:cs="Times New Roman"/>
                <w:b/>
                <w:sz w:val="20"/>
                <w:szCs w:val="20"/>
              </w:rPr>
            </w:pPr>
            <w:r w:rsidRPr="00B11B0A">
              <w:rPr>
                <w:rFonts w:ascii="Times New Roman" w:hAnsi="Times New Roman" w:cs="Times New Roman"/>
                <w:b/>
                <w:sz w:val="20"/>
                <w:szCs w:val="20"/>
              </w:rPr>
              <w:t>317,400</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3110"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Мобилизационная и вневойсковая подготовка</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901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02</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03</w:t>
            </w:r>
          </w:p>
        </w:tc>
        <w:tc>
          <w:tcPr>
            <w:tcW w:w="2551" w:type="dxa"/>
            <w:gridSpan w:val="4"/>
          </w:tcPr>
          <w:p w:rsidR="00B11B0A" w:rsidRPr="00B11B0A" w:rsidRDefault="00B11B0A" w:rsidP="002C4338">
            <w:pPr>
              <w:jc w:val="center"/>
              <w:rPr>
                <w:rFonts w:ascii="Times New Roman" w:hAnsi="Times New Roman" w:cs="Times New Roman"/>
                <w:bCs/>
                <w:sz w:val="20"/>
                <w:szCs w:val="20"/>
              </w:rPr>
            </w:pPr>
          </w:p>
          <w:p w:rsidR="00B11B0A" w:rsidRPr="00B11B0A" w:rsidRDefault="00B11B0A" w:rsidP="002C4338">
            <w:pPr>
              <w:jc w:val="center"/>
              <w:rPr>
                <w:rFonts w:ascii="Times New Roman" w:hAnsi="Times New Roman" w:cs="Times New Roman"/>
                <w:bCs/>
                <w:sz w:val="20"/>
                <w:szCs w:val="20"/>
              </w:rPr>
            </w:pP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992"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223,600</w:t>
            </w:r>
          </w:p>
        </w:tc>
        <w:tc>
          <w:tcPr>
            <w:tcW w:w="992"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249,400</w:t>
            </w:r>
          </w:p>
        </w:tc>
        <w:tc>
          <w:tcPr>
            <w:tcW w:w="993"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317,400</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3110"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 xml:space="preserve">Расходы администрации </w:t>
            </w:r>
            <w:proofErr w:type="spellStart"/>
            <w:r w:rsidRPr="00B11B0A">
              <w:rPr>
                <w:rFonts w:ascii="Times New Roman" w:hAnsi="Times New Roman" w:cs="Times New Roman"/>
                <w:bCs/>
                <w:sz w:val="20"/>
                <w:szCs w:val="20"/>
              </w:rPr>
              <w:t>Царевщинского</w:t>
            </w:r>
            <w:proofErr w:type="spellEnd"/>
            <w:r w:rsidRPr="00B11B0A">
              <w:rPr>
                <w:rFonts w:ascii="Times New Roman" w:hAnsi="Times New Roman" w:cs="Times New Roman"/>
                <w:bCs/>
                <w:sz w:val="20"/>
                <w:szCs w:val="20"/>
              </w:rPr>
              <w:t xml:space="preserve"> сельсовета </w:t>
            </w:r>
            <w:proofErr w:type="spellStart"/>
            <w:r w:rsidRPr="00B11B0A">
              <w:rPr>
                <w:rFonts w:ascii="Times New Roman" w:hAnsi="Times New Roman" w:cs="Times New Roman"/>
                <w:bCs/>
                <w:sz w:val="20"/>
                <w:szCs w:val="20"/>
              </w:rPr>
              <w:t>Мокшанского</w:t>
            </w:r>
            <w:proofErr w:type="spellEnd"/>
            <w:r w:rsidRPr="00B11B0A">
              <w:rPr>
                <w:rFonts w:ascii="Times New Roman" w:hAnsi="Times New Roman" w:cs="Times New Roman"/>
                <w:bCs/>
                <w:sz w:val="20"/>
                <w:szCs w:val="20"/>
              </w:rPr>
              <w:t xml:space="preserve"> района Пензенской области за счет субвенций на исполнение переданных полномочий</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901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02</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03</w:t>
            </w:r>
          </w:p>
        </w:tc>
        <w:tc>
          <w:tcPr>
            <w:tcW w:w="2551" w:type="dxa"/>
            <w:gridSpan w:val="4"/>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87   0 00   00000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992"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223,600</w:t>
            </w:r>
          </w:p>
        </w:tc>
        <w:tc>
          <w:tcPr>
            <w:tcW w:w="992"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249,400</w:t>
            </w:r>
          </w:p>
        </w:tc>
        <w:tc>
          <w:tcPr>
            <w:tcW w:w="993"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317,400</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3110" w:type="dxa"/>
          </w:tcPr>
          <w:p w:rsidR="00B11B0A" w:rsidRPr="00B11B0A" w:rsidRDefault="00B11B0A" w:rsidP="002C4338">
            <w:pPr>
              <w:rPr>
                <w:rFonts w:ascii="Times New Roman" w:hAnsi="Times New Roman" w:cs="Times New Roman"/>
                <w:bCs/>
                <w:sz w:val="20"/>
                <w:szCs w:val="20"/>
              </w:rPr>
            </w:pPr>
            <w:proofErr w:type="gramStart"/>
            <w:r w:rsidRPr="00B11B0A">
              <w:rPr>
                <w:rFonts w:ascii="Times New Roman" w:hAnsi="Times New Roman" w:cs="Times New Roman"/>
                <w:bCs/>
                <w:sz w:val="20"/>
                <w:szCs w:val="20"/>
              </w:rPr>
              <w:t>Осуществление  первичного</w:t>
            </w:r>
            <w:proofErr w:type="gramEnd"/>
            <w:r w:rsidRPr="00B11B0A">
              <w:rPr>
                <w:rFonts w:ascii="Times New Roman" w:hAnsi="Times New Roman" w:cs="Times New Roman"/>
                <w:bCs/>
                <w:sz w:val="20"/>
                <w:szCs w:val="20"/>
              </w:rPr>
              <w:t xml:space="preserve"> воинского учета на территориях, где отсутствуют военные комиссариаты</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901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02</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03</w:t>
            </w:r>
          </w:p>
        </w:tc>
        <w:tc>
          <w:tcPr>
            <w:tcW w:w="2551" w:type="dxa"/>
            <w:gridSpan w:val="4"/>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bCs/>
                <w:sz w:val="20"/>
                <w:szCs w:val="20"/>
              </w:rPr>
              <w:t>87   0 00   51180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992"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223,600</w:t>
            </w:r>
          </w:p>
        </w:tc>
        <w:tc>
          <w:tcPr>
            <w:tcW w:w="992"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249,400</w:t>
            </w:r>
          </w:p>
        </w:tc>
        <w:tc>
          <w:tcPr>
            <w:tcW w:w="993"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317,400</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3110"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901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02</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03</w:t>
            </w:r>
          </w:p>
        </w:tc>
        <w:tc>
          <w:tcPr>
            <w:tcW w:w="2551" w:type="dxa"/>
            <w:gridSpan w:val="4"/>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bCs/>
                <w:sz w:val="20"/>
                <w:szCs w:val="20"/>
              </w:rPr>
              <w:t>87   0 00   51180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100</w:t>
            </w:r>
          </w:p>
        </w:tc>
        <w:tc>
          <w:tcPr>
            <w:tcW w:w="992"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140,786</w:t>
            </w:r>
          </w:p>
        </w:tc>
        <w:tc>
          <w:tcPr>
            <w:tcW w:w="992"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140,786</w:t>
            </w:r>
          </w:p>
        </w:tc>
        <w:tc>
          <w:tcPr>
            <w:tcW w:w="993"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140,786</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lastRenderedPageBreak/>
              <w:t> </w:t>
            </w:r>
          </w:p>
        </w:tc>
        <w:tc>
          <w:tcPr>
            <w:tcW w:w="3110"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Расходы на выплаты персоналу государственных (муниципальных) органов</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901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02</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03</w:t>
            </w:r>
          </w:p>
        </w:tc>
        <w:tc>
          <w:tcPr>
            <w:tcW w:w="2551" w:type="dxa"/>
            <w:gridSpan w:val="4"/>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bCs/>
                <w:sz w:val="20"/>
                <w:szCs w:val="20"/>
              </w:rPr>
              <w:t>87   0 00   51180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120</w:t>
            </w:r>
          </w:p>
        </w:tc>
        <w:tc>
          <w:tcPr>
            <w:tcW w:w="992"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42,518</w:t>
            </w:r>
          </w:p>
        </w:tc>
        <w:tc>
          <w:tcPr>
            <w:tcW w:w="992"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42,518</w:t>
            </w:r>
          </w:p>
        </w:tc>
        <w:tc>
          <w:tcPr>
            <w:tcW w:w="993"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42,518</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p>
        </w:tc>
        <w:tc>
          <w:tcPr>
            <w:tcW w:w="3110" w:type="dxa"/>
          </w:tcPr>
          <w:p w:rsidR="00B11B0A" w:rsidRPr="00B11B0A" w:rsidRDefault="00B11B0A" w:rsidP="002C4338">
            <w:pPr>
              <w:rPr>
                <w:rFonts w:ascii="Times New Roman" w:hAnsi="Times New Roman" w:cs="Times New Roman"/>
                <w:bCs/>
                <w:iCs/>
                <w:sz w:val="20"/>
                <w:szCs w:val="20"/>
              </w:rPr>
            </w:pPr>
            <w:r w:rsidRPr="00B11B0A">
              <w:rPr>
                <w:rFonts w:ascii="Times New Roman" w:hAnsi="Times New Roman" w:cs="Times New Roman"/>
                <w:bCs/>
                <w:iCs/>
                <w:sz w:val="20"/>
                <w:szCs w:val="20"/>
              </w:rPr>
              <w:t>Закупка товаров, работ и услуг для обеспечения государственных (муниципальных) нужд</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901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02</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03</w:t>
            </w:r>
          </w:p>
        </w:tc>
        <w:tc>
          <w:tcPr>
            <w:tcW w:w="2551" w:type="dxa"/>
            <w:gridSpan w:val="4"/>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bCs/>
                <w:sz w:val="20"/>
                <w:szCs w:val="20"/>
              </w:rPr>
              <w:t>87   0 00   51180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200</w:t>
            </w: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40,296</w:t>
            </w: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66,096</w:t>
            </w:r>
          </w:p>
        </w:tc>
        <w:tc>
          <w:tcPr>
            <w:tcW w:w="993"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134,096</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p>
        </w:tc>
        <w:tc>
          <w:tcPr>
            <w:tcW w:w="3110" w:type="dxa"/>
          </w:tcPr>
          <w:p w:rsidR="00B11B0A" w:rsidRPr="00B11B0A" w:rsidRDefault="00B11B0A" w:rsidP="002C4338">
            <w:pPr>
              <w:rPr>
                <w:rFonts w:ascii="Times New Roman" w:hAnsi="Times New Roman" w:cs="Times New Roman"/>
                <w:bCs/>
                <w:iCs/>
                <w:sz w:val="20"/>
                <w:szCs w:val="20"/>
              </w:rPr>
            </w:pPr>
            <w:r w:rsidRPr="00B11B0A">
              <w:rPr>
                <w:rFonts w:ascii="Times New Roman" w:hAnsi="Times New Roman" w:cs="Times New Roman"/>
                <w:bCs/>
                <w:iCs/>
                <w:sz w:val="20"/>
                <w:szCs w:val="20"/>
              </w:rPr>
              <w:t>Иные закупки товаров, работ и услуг для обеспечения государственных (муниципальных) нужд</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901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02</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03</w:t>
            </w:r>
          </w:p>
        </w:tc>
        <w:tc>
          <w:tcPr>
            <w:tcW w:w="2551" w:type="dxa"/>
            <w:gridSpan w:val="4"/>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bCs/>
                <w:sz w:val="20"/>
                <w:szCs w:val="20"/>
              </w:rPr>
              <w:t>87   0 00   51180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240</w:t>
            </w: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40,296</w:t>
            </w: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66,096</w:t>
            </w:r>
          </w:p>
        </w:tc>
        <w:tc>
          <w:tcPr>
            <w:tcW w:w="993"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134,096</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3110" w:type="dxa"/>
          </w:tcPr>
          <w:p w:rsidR="00B11B0A" w:rsidRPr="00B11B0A" w:rsidRDefault="00B11B0A" w:rsidP="002C4338">
            <w:pPr>
              <w:rPr>
                <w:rFonts w:ascii="Times New Roman" w:hAnsi="Times New Roman" w:cs="Times New Roman"/>
                <w:b/>
                <w:bCs/>
                <w:sz w:val="20"/>
                <w:szCs w:val="20"/>
              </w:rPr>
            </w:pPr>
            <w:r w:rsidRPr="00B11B0A">
              <w:rPr>
                <w:rFonts w:ascii="Times New Roman" w:hAnsi="Times New Roman" w:cs="Times New Roman"/>
                <w:b/>
                <w:bCs/>
                <w:sz w:val="20"/>
                <w:szCs w:val="20"/>
              </w:rPr>
              <w:t>НАЦИОНАЛЬНАЯ ЭКОНОМИКА</w:t>
            </w:r>
          </w:p>
        </w:tc>
        <w:tc>
          <w:tcPr>
            <w:tcW w:w="567"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901</w:t>
            </w:r>
          </w:p>
        </w:tc>
        <w:tc>
          <w:tcPr>
            <w:tcW w:w="426" w:type="dxa"/>
            <w:tcBorders>
              <w:top w:val="nil"/>
            </w:tcBorders>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04</w:t>
            </w:r>
          </w:p>
        </w:tc>
        <w:tc>
          <w:tcPr>
            <w:tcW w:w="567"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 </w:t>
            </w:r>
          </w:p>
        </w:tc>
        <w:tc>
          <w:tcPr>
            <w:tcW w:w="2551" w:type="dxa"/>
            <w:gridSpan w:val="4"/>
            <w:tcBorders>
              <w:bottom w:val="single" w:sz="4" w:space="0" w:color="auto"/>
            </w:tcBorders>
          </w:tcPr>
          <w:p w:rsidR="00B11B0A" w:rsidRPr="00B11B0A" w:rsidRDefault="00B11B0A" w:rsidP="002C4338">
            <w:pPr>
              <w:jc w:val="center"/>
              <w:rPr>
                <w:rFonts w:ascii="Times New Roman" w:hAnsi="Times New Roman" w:cs="Times New Roman"/>
                <w:b/>
                <w:bCs/>
                <w:sz w:val="20"/>
                <w:szCs w:val="20"/>
              </w:rPr>
            </w:pPr>
          </w:p>
        </w:tc>
        <w:tc>
          <w:tcPr>
            <w:tcW w:w="709"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 </w:t>
            </w:r>
          </w:p>
        </w:tc>
        <w:tc>
          <w:tcPr>
            <w:tcW w:w="992" w:type="dxa"/>
          </w:tcPr>
          <w:p w:rsidR="00B11B0A" w:rsidRPr="00B11B0A" w:rsidRDefault="00B11B0A" w:rsidP="002C4338">
            <w:pPr>
              <w:jc w:val="right"/>
              <w:rPr>
                <w:rFonts w:ascii="Times New Roman" w:hAnsi="Times New Roman" w:cs="Times New Roman"/>
                <w:b/>
                <w:bCs/>
                <w:sz w:val="20"/>
                <w:szCs w:val="20"/>
              </w:rPr>
            </w:pPr>
            <w:r w:rsidRPr="00B11B0A">
              <w:rPr>
                <w:rFonts w:ascii="Times New Roman" w:hAnsi="Times New Roman" w:cs="Times New Roman"/>
                <w:b/>
                <w:bCs/>
                <w:sz w:val="20"/>
                <w:szCs w:val="20"/>
              </w:rPr>
              <w:t>1134,400</w:t>
            </w:r>
          </w:p>
        </w:tc>
        <w:tc>
          <w:tcPr>
            <w:tcW w:w="992" w:type="dxa"/>
          </w:tcPr>
          <w:p w:rsidR="00B11B0A" w:rsidRPr="00B11B0A" w:rsidRDefault="00B11B0A" w:rsidP="002C4338">
            <w:pPr>
              <w:jc w:val="right"/>
              <w:rPr>
                <w:rFonts w:ascii="Times New Roman" w:hAnsi="Times New Roman" w:cs="Times New Roman"/>
                <w:b/>
                <w:bCs/>
                <w:sz w:val="20"/>
                <w:szCs w:val="20"/>
              </w:rPr>
            </w:pPr>
            <w:r w:rsidRPr="00B11B0A">
              <w:rPr>
                <w:rFonts w:ascii="Times New Roman" w:hAnsi="Times New Roman" w:cs="Times New Roman"/>
                <w:b/>
                <w:bCs/>
                <w:sz w:val="20"/>
                <w:szCs w:val="20"/>
              </w:rPr>
              <w:t>1515,000</w:t>
            </w:r>
          </w:p>
        </w:tc>
        <w:tc>
          <w:tcPr>
            <w:tcW w:w="993" w:type="dxa"/>
          </w:tcPr>
          <w:p w:rsidR="00B11B0A" w:rsidRPr="00B11B0A" w:rsidRDefault="00B11B0A" w:rsidP="002C4338">
            <w:pPr>
              <w:jc w:val="right"/>
              <w:rPr>
                <w:rFonts w:ascii="Times New Roman" w:hAnsi="Times New Roman" w:cs="Times New Roman"/>
                <w:b/>
                <w:bCs/>
                <w:sz w:val="20"/>
                <w:szCs w:val="20"/>
              </w:rPr>
            </w:pPr>
            <w:r w:rsidRPr="00B11B0A">
              <w:rPr>
                <w:rFonts w:ascii="Times New Roman" w:hAnsi="Times New Roman" w:cs="Times New Roman"/>
                <w:b/>
                <w:bCs/>
                <w:sz w:val="20"/>
                <w:szCs w:val="20"/>
              </w:rPr>
              <w:t>1564,200</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3110" w:type="dxa"/>
          </w:tcPr>
          <w:p w:rsidR="00B11B0A" w:rsidRPr="00B11B0A" w:rsidRDefault="00B11B0A" w:rsidP="002C4338">
            <w:pPr>
              <w:rPr>
                <w:rFonts w:ascii="Times New Roman" w:hAnsi="Times New Roman" w:cs="Times New Roman"/>
                <w:b/>
                <w:bCs/>
                <w:sz w:val="20"/>
                <w:szCs w:val="20"/>
              </w:rPr>
            </w:pPr>
            <w:r w:rsidRPr="00B11B0A">
              <w:rPr>
                <w:rFonts w:ascii="Times New Roman" w:hAnsi="Times New Roman" w:cs="Times New Roman"/>
                <w:b/>
                <w:bCs/>
                <w:sz w:val="20"/>
                <w:szCs w:val="20"/>
              </w:rPr>
              <w:t>Дорожное хозяйство (дорожные фонды)</w:t>
            </w:r>
          </w:p>
        </w:tc>
        <w:tc>
          <w:tcPr>
            <w:tcW w:w="567"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901</w:t>
            </w:r>
          </w:p>
        </w:tc>
        <w:tc>
          <w:tcPr>
            <w:tcW w:w="426"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04</w:t>
            </w:r>
          </w:p>
        </w:tc>
        <w:tc>
          <w:tcPr>
            <w:tcW w:w="567"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09</w:t>
            </w:r>
          </w:p>
        </w:tc>
        <w:tc>
          <w:tcPr>
            <w:tcW w:w="2551" w:type="dxa"/>
            <w:gridSpan w:val="4"/>
            <w:tcBorders>
              <w:top w:val="single" w:sz="4" w:space="0" w:color="auto"/>
            </w:tcBorders>
          </w:tcPr>
          <w:p w:rsidR="00B11B0A" w:rsidRPr="00B11B0A" w:rsidRDefault="00B11B0A" w:rsidP="002C4338">
            <w:pPr>
              <w:jc w:val="center"/>
              <w:rPr>
                <w:rFonts w:ascii="Times New Roman" w:hAnsi="Times New Roman" w:cs="Times New Roman"/>
                <w:bCs/>
                <w:sz w:val="20"/>
                <w:szCs w:val="20"/>
              </w:rPr>
            </w:pPr>
          </w:p>
          <w:p w:rsidR="00B11B0A" w:rsidRPr="00B11B0A" w:rsidRDefault="00B11B0A" w:rsidP="002C4338">
            <w:pPr>
              <w:jc w:val="center"/>
              <w:rPr>
                <w:rFonts w:ascii="Times New Roman" w:hAnsi="Times New Roman" w:cs="Times New Roman"/>
                <w:bCs/>
                <w:sz w:val="20"/>
                <w:szCs w:val="20"/>
              </w:rPr>
            </w:pP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992" w:type="dxa"/>
          </w:tcPr>
          <w:p w:rsidR="00B11B0A" w:rsidRPr="00B11B0A" w:rsidRDefault="00B11B0A" w:rsidP="002C4338">
            <w:pPr>
              <w:jc w:val="right"/>
              <w:rPr>
                <w:rFonts w:ascii="Times New Roman" w:hAnsi="Times New Roman" w:cs="Times New Roman"/>
                <w:b/>
                <w:bCs/>
                <w:sz w:val="20"/>
                <w:szCs w:val="20"/>
              </w:rPr>
            </w:pPr>
            <w:r w:rsidRPr="00B11B0A">
              <w:rPr>
                <w:rFonts w:ascii="Times New Roman" w:hAnsi="Times New Roman" w:cs="Times New Roman"/>
                <w:b/>
                <w:bCs/>
                <w:sz w:val="20"/>
                <w:szCs w:val="20"/>
              </w:rPr>
              <w:t>1134,400</w:t>
            </w:r>
          </w:p>
        </w:tc>
        <w:tc>
          <w:tcPr>
            <w:tcW w:w="992" w:type="dxa"/>
          </w:tcPr>
          <w:p w:rsidR="00B11B0A" w:rsidRPr="00B11B0A" w:rsidRDefault="00B11B0A" w:rsidP="002C4338">
            <w:pPr>
              <w:jc w:val="right"/>
              <w:rPr>
                <w:rFonts w:ascii="Times New Roman" w:hAnsi="Times New Roman" w:cs="Times New Roman"/>
                <w:b/>
                <w:bCs/>
                <w:sz w:val="20"/>
                <w:szCs w:val="20"/>
              </w:rPr>
            </w:pPr>
            <w:r w:rsidRPr="00B11B0A">
              <w:rPr>
                <w:rFonts w:ascii="Times New Roman" w:hAnsi="Times New Roman" w:cs="Times New Roman"/>
                <w:b/>
                <w:bCs/>
                <w:sz w:val="20"/>
                <w:szCs w:val="20"/>
              </w:rPr>
              <w:t>1515,000</w:t>
            </w:r>
          </w:p>
        </w:tc>
        <w:tc>
          <w:tcPr>
            <w:tcW w:w="993" w:type="dxa"/>
          </w:tcPr>
          <w:p w:rsidR="00B11B0A" w:rsidRPr="00B11B0A" w:rsidRDefault="00B11B0A" w:rsidP="002C4338">
            <w:pPr>
              <w:jc w:val="right"/>
              <w:rPr>
                <w:rFonts w:ascii="Times New Roman" w:hAnsi="Times New Roman" w:cs="Times New Roman"/>
                <w:b/>
                <w:bCs/>
                <w:sz w:val="20"/>
                <w:szCs w:val="20"/>
              </w:rPr>
            </w:pPr>
            <w:r w:rsidRPr="00B11B0A">
              <w:rPr>
                <w:rFonts w:ascii="Times New Roman" w:hAnsi="Times New Roman" w:cs="Times New Roman"/>
                <w:b/>
                <w:bCs/>
                <w:sz w:val="20"/>
                <w:szCs w:val="20"/>
              </w:rPr>
              <w:t>1564,200</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3110"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 xml:space="preserve">Муниципальная программа </w:t>
            </w:r>
            <w:proofErr w:type="spellStart"/>
            <w:r w:rsidRPr="00B11B0A">
              <w:rPr>
                <w:rFonts w:ascii="Times New Roman" w:hAnsi="Times New Roman" w:cs="Times New Roman"/>
                <w:bCs/>
                <w:sz w:val="20"/>
                <w:szCs w:val="20"/>
              </w:rPr>
              <w:t>Царевщинского</w:t>
            </w:r>
            <w:proofErr w:type="spellEnd"/>
            <w:r w:rsidRPr="00B11B0A">
              <w:rPr>
                <w:rFonts w:ascii="Times New Roman" w:hAnsi="Times New Roman" w:cs="Times New Roman"/>
                <w:bCs/>
                <w:sz w:val="20"/>
                <w:szCs w:val="20"/>
              </w:rPr>
              <w:t xml:space="preserve"> сельсовета «Развитие </w:t>
            </w:r>
            <w:proofErr w:type="spellStart"/>
            <w:r w:rsidRPr="00B11B0A">
              <w:rPr>
                <w:rFonts w:ascii="Times New Roman" w:hAnsi="Times New Roman" w:cs="Times New Roman"/>
                <w:bCs/>
                <w:sz w:val="20"/>
                <w:szCs w:val="20"/>
              </w:rPr>
              <w:t>Царевщинского</w:t>
            </w:r>
            <w:proofErr w:type="spellEnd"/>
            <w:r w:rsidRPr="00B11B0A">
              <w:rPr>
                <w:rFonts w:ascii="Times New Roman" w:hAnsi="Times New Roman" w:cs="Times New Roman"/>
                <w:bCs/>
                <w:sz w:val="20"/>
                <w:szCs w:val="20"/>
              </w:rPr>
              <w:t xml:space="preserve"> сельсовета </w:t>
            </w:r>
            <w:proofErr w:type="spellStart"/>
            <w:r w:rsidRPr="00B11B0A">
              <w:rPr>
                <w:rFonts w:ascii="Times New Roman" w:hAnsi="Times New Roman" w:cs="Times New Roman"/>
                <w:bCs/>
                <w:sz w:val="20"/>
                <w:szCs w:val="20"/>
              </w:rPr>
              <w:t>Мокшанского</w:t>
            </w:r>
            <w:proofErr w:type="spellEnd"/>
            <w:r w:rsidRPr="00B11B0A">
              <w:rPr>
                <w:rFonts w:ascii="Times New Roman" w:hAnsi="Times New Roman" w:cs="Times New Roman"/>
                <w:bCs/>
                <w:sz w:val="20"/>
                <w:szCs w:val="20"/>
              </w:rPr>
              <w:t xml:space="preserve"> района Пензенской области на 2014 - 2021 годы»</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901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04</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09</w:t>
            </w:r>
          </w:p>
        </w:tc>
        <w:tc>
          <w:tcPr>
            <w:tcW w:w="2551" w:type="dxa"/>
            <w:gridSpan w:val="4"/>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01   0 00  00000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1134,400</w:t>
            </w: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1515,000</w:t>
            </w:r>
          </w:p>
        </w:tc>
        <w:tc>
          <w:tcPr>
            <w:tcW w:w="993"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1564,200</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3110"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B11B0A">
              <w:rPr>
                <w:rFonts w:ascii="Times New Roman" w:hAnsi="Times New Roman" w:cs="Times New Roman"/>
                <w:bCs/>
                <w:sz w:val="20"/>
                <w:szCs w:val="20"/>
              </w:rPr>
              <w:t>Царевщинском</w:t>
            </w:r>
            <w:proofErr w:type="spellEnd"/>
            <w:r w:rsidRPr="00B11B0A">
              <w:rPr>
                <w:rFonts w:ascii="Times New Roman" w:hAnsi="Times New Roman" w:cs="Times New Roman"/>
                <w:bCs/>
                <w:sz w:val="20"/>
                <w:szCs w:val="20"/>
              </w:rPr>
              <w:t xml:space="preserve"> сельсовете» </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901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04</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09</w:t>
            </w:r>
          </w:p>
        </w:tc>
        <w:tc>
          <w:tcPr>
            <w:tcW w:w="2551" w:type="dxa"/>
            <w:gridSpan w:val="4"/>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01   0 00  00000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1134,400</w:t>
            </w: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1515,000</w:t>
            </w:r>
          </w:p>
        </w:tc>
        <w:tc>
          <w:tcPr>
            <w:tcW w:w="993"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1564,200</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p>
        </w:tc>
        <w:tc>
          <w:tcPr>
            <w:tcW w:w="3110"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 xml:space="preserve">Основное мероприятие «Содержание и ремонт объектов дорожного </w:t>
            </w:r>
            <w:proofErr w:type="gramStart"/>
            <w:r w:rsidRPr="00B11B0A">
              <w:rPr>
                <w:rFonts w:ascii="Times New Roman" w:hAnsi="Times New Roman" w:cs="Times New Roman"/>
                <w:bCs/>
                <w:sz w:val="20"/>
                <w:szCs w:val="20"/>
              </w:rPr>
              <w:t>и  жилищно</w:t>
            </w:r>
            <w:proofErr w:type="gramEnd"/>
            <w:r w:rsidRPr="00B11B0A">
              <w:rPr>
                <w:rFonts w:ascii="Times New Roman" w:hAnsi="Times New Roman" w:cs="Times New Roman"/>
                <w:bCs/>
                <w:sz w:val="20"/>
                <w:szCs w:val="20"/>
              </w:rPr>
              <w:t xml:space="preserve">-коммунального хозяйства, благоустройство территории </w:t>
            </w:r>
            <w:proofErr w:type="spellStart"/>
            <w:r w:rsidRPr="00B11B0A">
              <w:rPr>
                <w:rFonts w:ascii="Times New Roman" w:hAnsi="Times New Roman" w:cs="Times New Roman"/>
                <w:bCs/>
                <w:sz w:val="20"/>
                <w:szCs w:val="20"/>
              </w:rPr>
              <w:t>Царевщинского</w:t>
            </w:r>
            <w:proofErr w:type="spellEnd"/>
            <w:r w:rsidRPr="00B11B0A">
              <w:rPr>
                <w:rFonts w:ascii="Times New Roman" w:hAnsi="Times New Roman" w:cs="Times New Roman"/>
                <w:bCs/>
                <w:sz w:val="20"/>
                <w:szCs w:val="20"/>
              </w:rPr>
              <w:t xml:space="preserve"> сельсовета </w:t>
            </w:r>
            <w:proofErr w:type="spellStart"/>
            <w:r w:rsidRPr="00B11B0A">
              <w:rPr>
                <w:rFonts w:ascii="Times New Roman" w:hAnsi="Times New Roman" w:cs="Times New Roman"/>
                <w:bCs/>
                <w:sz w:val="20"/>
                <w:szCs w:val="20"/>
              </w:rPr>
              <w:t>Мокшанского</w:t>
            </w:r>
            <w:proofErr w:type="spellEnd"/>
            <w:r w:rsidRPr="00B11B0A">
              <w:rPr>
                <w:rFonts w:ascii="Times New Roman" w:hAnsi="Times New Roman" w:cs="Times New Roman"/>
                <w:bCs/>
                <w:sz w:val="20"/>
                <w:szCs w:val="20"/>
              </w:rPr>
              <w:t xml:space="preserve"> района»</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901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04</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09</w:t>
            </w:r>
          </w:p>
        </w:tc>
        <w:tc>
          <w:tcPr>
            <w:tcW w:w="2551" w:type="dxa"/>
            <w:gridSpan w:val="4"/>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01   1 01  00000</w:t>
            </w:r>
          </w:p>
        </w:tc>
        <w:tc>
          <w:tcPr>
            <w:tcW w:w="709" w:type="dxa"/>
          </w:tcPr>
          <w:p w:rsidR="00B11B0A" w:rsidRPr="00B11B0A" w:rsidRDefault="00B11B0A" w:rsidP="002C4338">
            <w:pPr>
              <w:jc w:val="center"/>
              <w:rPr>
                <w:rFonts w:ascii="Times New Roman" w:hAnsi="Times New Roman" w:cs="Times New Roman"/>
                <w:bCs/>
                <w:sz w:val="20"/>
                <w:szCs w:val="20"/>
              </w:rPr>
            </w:pP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1134,400</w:t>
            </w: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1515,000</w:t>
            </w:r>
          </w:p>
        </w:tc>
        <w:tc>
          <w:tcPr>
            <w:tcW w:w="993"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1564,200</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p>
        </w:tc>
        <w:tc>
          <w:tcPr>
            <w:tcW w:w="3110" w:type="dxa"/>
          </w:tcPr>
          <w:p w:rsidR="00B11B0A" w:rsidRPr="00B11B0A" w:rsidRDefault="00B11B0A" w:rsidP="002C4338">
            <w:pPr>
              <w:rPr>
                <w:rFonts w:ascii="Times New Roman" w:hAnsi="Times New Roman" w:cs="Times New Roman"/>
                <w:sz w:val="20"/>
                <w:szCs w:val="20"/>
              </w:rPr>
            </w:pPr>
            <w:r w:rsidRPr="00B11B0A">
              <w:rPr>
                <w:rFonts w:ascii="Times New Roman" w:hAnsi="Times New Roman" w:cs="Times New Roman"/>
                <w:sz w:val="20"/>
                <w:szCs w:val="20"/>
              </w:rPr>
              <w:t xml:space="preserve">Бюджетные ассигнования муниципального дорожного фонда </w:t>
            </w:r>
            <w:proofErr w:type="spellStart"/>
            <w:r w:rsidRPr="00B11B0A">
              <w:rPr>
                <w:rFonts w:ascii="Times New Roman" w:hAnsi="Times New Roman" w:cs="Times New Roman"/>
                <w:sz w:val="20"/>
                <w:szCs w:val="20"/>
              </w:rPr>
              <w:t>Царевщинского</w:t>
            </w:r>
            <w:proofErr w:type="spellEnd"/>
            <w:r w:rsidRPr="00B11B0A">
              <w:rPr>
                <w:rFonts w:ascii="Times New Roman" w:hAnsi="Times New Roman" w:cs="Times New Roman"/>
                <w:sz w:val="20"/>
                <w:szCs w:val="20"/>
              </w:rPr>
              <w:t xml:space="preserve"> сельсовета</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901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04</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09</w:t>
            </w:r>
          </w:p>
        </w:tc>
        <w:tc>
          <w:tcPr>
            <w:tcW w:w="2551" w:type="dxa"/>
            <w:gridSpan w:val="4"/>
          </w:tcPr>
          <w:p w:rsidR="00B11B0A" w:rsidRPr="00B11B0A" w:rsidRDefault="00B11B0A" w:rsidP="002C4338">
            <w:pPr>
              <w:jc w:val="center"/>
              <w:rPr>
                <w:rFonts w:ascii="Times New Roman" w:hAnsi="Times New Roman" w:cs="Times New Roman"/>
                <w:sz w:val="20"/>
                <w:szCs w:val="20"/>
              </w:rPr>
            </w:pPr>
            <w:proofErr w:type="gramStart"/>
            <w:r w:rsidRPr="00B11B0A">
              <w:rPr>
                <w:rFonts w:ascii="Times New Roman" w:hAnsi="Times New Roman" w:cs="Times New Roman"/>
                <w:bCs/>
                <w:sz w:val="20"/>
                <w:szCs w:val="20"/>
              </w:rPr>
              <w:t>01  1</w:t>
            </w:r>
            <w:proofErr w:type="gramEnd"/>
            <w:r w:rsidRPr="00B11B0A">
              <w:rPr>
                <w:rFonts w:ascii="Times New Roman" w:hAnsi="Times New Roman" w:cs="Times New Roman"/>
                <w:bCs/>
                <w:sz w:val="20"/>
                <w:szCs w:val="20"/>
              </w:rPr>
              <w:t xml:space="preserve">  01  9Д310</w:t>
            </w:r>
          </w:p>
        </w:tc>
        <w:tc>
          <w:tcPr>
            <w:tcW w:w="709" w:type="dxa"/>
          </w:tcPr>
          <w:p w:rsidR="00B11B0A" w:rsidRPr="00B11B0A" w:rsidRDefault="00B11B0A" w:rsidP="002C4338">
            <w:pPr>
              <w:jc w:val="center"/>
              <w:rPr>
                <w:rFonts w:ascii="Times New Roman" w:hAnsi="Times New Roman" w:cs="Times New Roman"/>
                <w:bCs/>
                <w:sz w:val="20"/>
                <w:szCs w:val="20"/>
              </w:rPr>
            </w:pP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1134,400</w:t>
            </w: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1515,000</w:t>
            </w:r>
          </w:p>
        </w:tc>
        <w:tc>
          <w:tcPr>
            <w:tcW w:w="993"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1564,200</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p>
        </w:tc>
        <w:tc>
          <w:tcPr>
            <w:tcW w:w="3110" w:type="dxa"/>
          </w:tcPr>
          <w:p w:rsidR="00B11B0A" w:rsidRPr="00B11B0A" w:rsidRDefault="00B11B0A" w:rsidP="002C4338">
            <w:pPr>
              <w:rPr>
                <w:rFonts w:ascii="Times New Roman" w:hAnsi="Times New Roman" w:cs="Times New Roman"/>
                <w:sz w:val="20"/>
                <w:szCs w:val="20"/>
              </w:rPr>
            </w:pPr>
            <w:r w:rsidRPr="00B11B0A">
              <w:rPr>
                <w:rFonts w:ascii="Times New Roman" w:hAnsi="Times New Roman" w:cs="Times New Roman"/>
                <w:sz w:val="20"/>
                <w:szCs w:val="20"/>
              </w:rPr>
              <w:t xml:space="preserve">Мероприятия по содержанию и ремонту </w:t>
            </w:r>
            <w:proofErr w:type="spellStart"/>
            <w:r w:rsidRPr="00B11B0A">
              <w:rPr>
                <w:rFonts w:ascii="Times New Roman" w:hAnsi="Times New Roman" w:cs="Times New Roman"/>
                <w:sz w:val="20"/>
                <w:szCs w:val="20"/>
              </w:rPr>
              <w:t>внутрипоселенческих</w:t>
            </w:r>
            <w:proofErr w:type="spellEnd"/>
            <w:r w:rsidRPr="00B11B0A">
              <w:rPr>
                <w:rFonts w:ascii="Times New Roman" w:hAnsi="Times New Roman" w:cs="Times New Roman"/>
                <w:sz w:val="20"/>
                <w:szCs w:val="20"/>
              </w:rPr>
              <w:t xml:space="preserve"> дорог за счет средств дорожного фонда</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901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04</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09</w:t>
            </w:r>
          </w:p>
        </w:tc>
        <w:tc>
          <w:tcPr>
            <w:tcW w:w="2551" w:type="dxa"/>
            <w:gridSpan w:val="4"/>
          </w:tcPr>
          <w:p w:rsidR="00B11B0A" w:rsidRPr="00B11B0A" w:rsidRDefault="00B11B0A" w:rsidP="002C4338">
            <w:pPr>
              <w:jc w:val="center"/>
              <w:rPr>
                <w:rFonts w:ascii="Times New Roman" w:hAnsi="Times New Roman" w:cs="Times New Roman"/>
                <w:sz w:val="20"/>
                <w:szCs w:val="20"/>
              </w:rPr>
            </w:pPr>
            <w:proofErr w:type="gramStart"/>
            <w:r w:rsidRPr="00B11B0A">
              <w:rPr>
                <w:rFonts w:ascii="Times New Roman" w:hAnsi="Times New Roman" w:cs="Times New Roman"/>
                <w:bCs/>
                <w:sz w:val="20"/>
                <w:szCs w:val="20"/>
              </w:rPr>
              <w:t>01  1</w:t>
            </w:r>
            <w:proofErr w:type="gramEnd"/>
            <w:r w:rsidRPr="00B11B0A">
              <w:rPr>
                <w:rFonts w:ascii="Times New Roman" w:hAnsi="Times New Roman" w:cs="Times New Roman"/>
                <w:bCs/>
                <w:sz w:val="20"/>
                <w:szCs w:val="20"/>
              </w:rPr>
              <w:t xml:space="preserve">  01  9Д310</w:t>
            </w:r>
          </w:p>
        </w:tc>
        <w:tc>
          <w:tcPr>
            <w:tcW w:w="709" w:type="dxa"/>
          </w:tcPr>
          <w:p w:rsidR="00B11B0A" w:rsidRPr="00B11B0A" w:rsidRDefault="00B11B0A" w:rsidP="002C4338">
            <w:pPr>
              <w:jc w:val="center"/>
              <w:rPr>
                <w:rFonts w:ascii="Times New Roman" w:hAnsi="Times New Roman" w:cs="Times New Roman"/>
                <w:bCs/>
                <w:sz w:val="20"/>
                <w:szCs w:val="20"/>
              </w:rPr>
            </w:pP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1134,400</w:t>
            </w: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1515,000</w:t>
            </w:r>
          </w:p>
        </w:tc>
        <w:tc>
          <w:tcPr>
            <w:tcW w:w="993"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1564,200</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p>
        </w:tc>
        <w:tc>
          <w:tcPr>
            <w:tcW w:w="3110"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Закупка товаров, работ и услуг для государственных (муниципальных) нужд</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901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04</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09</w:t>
            </w:r>
          </w:p>
        </w:tc>
        <w:tc>
          <w:tcPr>
            <w:tcW w:w="2551" w:type="dxa"/>
            <w:gridSpan w:val="4"/>
          </w:tcPr>
          <w:p w:rsidR="00B11B0A" w:rsidRPr="00B11B0A" w:rsidRDefault="00B11B0A" w:rsidP="002C4338">
            <w:pPr>
              <w:jc w:val="center"/>
              <w:rPr>
                <w:rFonts w:ascii="Times New Roman" w:hAnsi="Times New Roman" w:cs="Times New Roman"/>
                <w:sz w:val="20"/>
                <w:szCs w:val="20"/>
              </w:rPr>
            </w:pPr>
            <w:proofErr w:type="gramStart"/>
            <w:r w:rsidRPr="00B11B0A">
              <w:rPr>
                <w:rFonts w:ascii="Times New Roman" w:hAnsi="Times New Roman" w:cs="Times New Roman"/>
                <w:bCs/>
                <w:sz w:val="20"/>
                <w:szCs w:val="20"/>
              </w:rPr>
              <w:t>01  1</w:t>
            </w:r>
            <w:proofErr w:type="gramEnd"/>
            <w:r w:rsidRPr="00B11B0A">
              <w:rPr>
                <w:rFonts w:ascii="Times New Roman" w:hAnsi="Times New Roman" w:cs="Times New Roman"/>
                <w:bCs/>
                <w:sz w:val="20"/>
                <w:szCs w:val="20"/>
              </w:rPr>
              <w:t xml:space="preserve">  01  9Д310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200</w:t>
            </w: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1134,400</w:t>
            </w: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1515,000</w:t>
            </w:r>
          </w:p>
        </w:tc>
        <w:tc>
          <w:tcPr>
            <w:tcW w:w="993"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1564,200</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p>
        </w:tc>
        <w:tc>
          <w:tcPr>
            <w:tcW w:w="3110"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Иные закупки товаров, работ и услуг для обеспечения государственных (муниципальных) нужд</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901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04</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09</w:t>
            </w:r>
          </w:p>
        </w:tc>
        <w:tc>
          <w:tcPr>
            <w:tcW w:w="2551" w:type="dxa"/>
            <w:gridSpan w:val="4"/>
          </w:tcPr>
          <w:p w:rsidR="00B11B0A" w:rsidRPr="00B11B0A" w:rsidRDefault="00B11B0A" w:rsidP="002C4338">
            <w:pPr>
              <w:jc w:val="center"/>
              <w:rPr>
                <w:rFonts w:ascii="Times New Roman" w:hAnsi="Times New Roman" w:cs="Times New Roman"/>
                <w:sz w:val="20"/>
                <w:szCs w:val="20"/>
              </w:rPr>
            </w:pPr>
            <w:proofErr w:type="gramStart"/>
            <w:r w:rsidRPr="00B11B0A">
              <w:rPr>
                <w:rFonts w:ascii="Times New Roman" w:hAnsi="Times New Roman" w:cs="Times New Roman"/>
                <w:bCs/>
                <w:sz w:val="20"/>
                <w:szCs w:val="20"/>
              </w:rPr>
              <w:t>01  1</w:t>
            </w:r>
            <w:proofErr w:type="gramEnd"/>
            <w:r w:rsidRPr="00B11B0A">
              <w:rPr>
                <w:rFonts w:ascii="Times New Roman" w:hAnsi="Times New Roman" w:cs="Times New Roman"/>
                <w:bCs/>
                <w:sz w:val="20"/>
                <w:szCs w:val="20"/>
              </w:rPr>
              <w:t xml:space="preserve">  01  9Д310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240</w:t>
            </w: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1134,400</w:t>
            </w: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1515,000</w:t>
            </w:r>
          </w:p>
        </w:tc>
        <w:tc>
          <w:tcPr>
            <w:tcW w:w="993"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1564,200</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p>
        </w:tc>
        <w:tc>
          <w:tcPr>
            <w:tcW w:w="3110" w:type="dxa"/>
          </w:tcPr>
          <w:p w:rsidR="00B11B0A" w:rsidRPr="00B11B0A" w:rsidRDefault="00B11B0A" w:rsidP="002C4338">
            <w:pPr>
              <w:rPr>
                <w:rFonts w:ascii="Times New Roman" w:hAnsi="Times New Roman" w:cs="Times New Roman"/>
                <w:b/>
                <w:bCs/>
                <w:sz w:val="20"/>
                <w:szCs w:val="20"/>
              </w:rPr>
            </w:pPr>
            <w:r w:rsidRPr="00B11B0A">
              <w:rPr>
                <w:rFonts w:ascii="Times New Roman" w:hAnsi="Times New Roman" w:cs="Times New Roman"/>
                <w:b/>
                <w:bCs/>
                <w:sz w:val="20"/>
                <w:szCs w:val="20"/>
              </w:rPr>
              <w:t>ЖИЛИЩНО-КОММУНАЛЬНОЕ ХОЗЯЙСТВО</w:t>
            </w:r>
          </w:p>
        </w:tc>
        <w:tc>
          <w:tcPr>
            <w:tcW w:w="567"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901</w:t>
            </w:r>
          </w:p>
        </w:tc>
        <w:tc>
          <w:tcPr>
            <w:tcW w:w="426"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05</w:t>
            </w:r>
          </w:p>
        </w:tc>
        <w:tc>
          <w:tcPr>
            <w:tcW w:w="567"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 </w:t>
            </w:r>
          </w:p>
        </w:tc>
        <w:tc>
          <w:tcPr>
            <w:tcW w:w="2551" w:type="dxa"/>
            <w:gridSpan w:val="4"/>
            <w:tcBorders>
              <w:bottom w:val="nil"/>
            </w:tcBorders>
          </w:tcPr>
          <w:p w:rsidR="00B11B0A" w:rsidRPr="00B11B0A" w:rsidRDefault="00B11B0A" w:rsidP="002C4338">
            <w:pPr>
              <w:jc w:val="center"/>
              <w:rPr>
                <w:rFonts w:ascii="Times New Roman" w:hAnsi="Times New Roman" w:cs="Times New Roman"/>
                <w:b/>
                <w:bCs/>
                <w:sz w:val="20"/>
                <w:szCs w:val="20"/>
              </w:rPr>
            </w:pPr>
          </w:p>
          <w:p w:rsidR="00B11B0A" w:rsidRPr="00B11B0A" w:rsidRDefault="00B11B0A" w:rsidP="002C4338">
            <w:pPr>
              <w:rPr>
                <w:rFonts w:ascii="Times New Roman" w:hAnsi="Times New Roman" w:cs="Times New Roman"/>
                <w:b/>
                <w:bCs/>
                <w:sz w:val="20"/>
                <w:szCs w:val="20"/>
              </w:rPr>
            </w:pPr>
          </w:p>
        </w:tc>
        <w:tc>
          <w:tcPr>
            <w:tcW w:w="709"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 </w:t>
            </w:r>
          </w:p>
        </w:tc>
        <w:tc>
          <w:tcPr>
            <w:tcW w:w="992" w:type="dxa"/>
          </w:tcPr>
          <w:p w:rsidR="00B11B0A" w:rsidRPr="00B11B0A" w:rsidRDefault="00B11B0A" w:rsidP="002C4338">
            <w:pPr>
              <w:jc w:val="center"/>
              <w:rPr>
                <w:rFonts w:ascii="Times New Roman" w:hAnsi="Times New Roman" w:cs="Times New Roman"/>
                <w:b/>
                <w:sz w:val="20"/>
                <w:szCs w:val="20"/>
              </w:rPr>
            </w:pPr>
            <w:r w:rsidRPr="00B11B0A">
              <w:rPr>
                <w:rFonts w:ascii="Times New Roman" w:hAnsi="Times New Roman" w:cs="Times New Roman"/>
                <w:b/>
                <w:sz w:val="20"/>
                <w:szCs w:val="20"/>
              </w:rPr>
              <w:t>530,000</w:t>
            </w:r>
          </w:p>
        </w:tc>
        <w:tc>
          <w:tcPr>
            <w:tcW w:w="992"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258,615</w:t>
            </w:r>
          </w:p>
        </w:tc>
        <w:tc>
          <w:tcPr>
            <w:tcW w:w="993"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p>
        </w:tc>
        <w:tc>
          <w:tcPr>
            <w:tcW w:w="3110" w:type="dxa"/>
          </w:tcPr>
          <w:p w:rsidR="00B11B0A" w:rsidRPr="00B11B0A" w:rsidRDefault="00B11B0A" w:rsidP="002C4338">
            <w:pPr>
              <w:rPr>
                <w:rFonts w:ascii="Times New Roman" w:hAnsi="Times New Roman" w:cs="Times New Roman"/>
                <w:b/>
                <w:bCs/>
                <w:sz w:val="20"/>
                <w:szCs w:val="20"/>
              </w:rPr>
            </w:pPr>
            <w:r w:rsidRPr="00B11B0A">
              <w:rPr>
                <w:rFonts w:ascii="Times New Roman" w:hAnsi="Times New Roman" w:cs="Times New Roman"/>
                <w:b/>
                <w:bCs/>
                <w:sz w:val="20"/>
                <w:szCs w:val="20"/>
              </w:rPr>
              <w:t>Коммунальное хозяйство</w:t>
            </w:r>
          </w:p>
        </w:tc>
        <w:tc>
          <w:tcPr>
            <w:tcW w:w="567"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901</w:t>
            </w:r>
          </w:p>
        </w:tc>
        <w:tc>
          <w:tcPr>
            <w:tcW w:w="426"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05</w:t>
            </w:r>
          </w:p>
        </w:tc>
        <w:tc>
          <w:tcPr>
            <w:tcW w:w="567"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02</w:t>
            </w:r>
          </w:p>
        </w:tc>
        <w:tc>
          <w:tcPr>
            <w:tcW w:w="2551" w:type="dxa"/>
            <w:gridSpan w:val="4"/>
          </w:tcPr>
          <w:p w:rsidR="00B11B0A" w:rsidRPr="00B11B0A" w:rsidRDefault="00B11B0A" w:rsidP="002C4338">
            <w:pPr>
              <w:jc w:val="center"/>
              <w:rPr>
                <w:rFonts w:ascii="Times New Roman" w:hAnsi="Times New Roman" w:cs="Times New Roman"/>
                <w:b/>
                <w:bCs/>
                <w:sz w:val="20"/>
                <w:szCs w:val="20"/>
              </w:rPr>
            </w:pPr>
          </w:p>
        </w:tc>
        <w:tc>
          <w:tcPr>
            <w:tcW w:w="709" w:type="dxa"/>
          </w:tcPr>
          <w:p w:rsidR="00B11B0A" w:rsidRPr="00B11B0A" w:rsidRDefault="00B11B0A" w:rsidP="002C4338">
            <w:pPr>
              <w:jc w:val="center"/>
              <w:rPr>
                <w:rFonts w:ascii="Times New Roman" w:hAnsi="Times New Roman" w:cs="Times New Roman"/>
                <w:b/>
                <w:bCs/>
                <w:sz w:val="20"/>
                <w:szCs w:val="20"/>
              </w:rPr>
            </w:pPr>
          </w:p>
        </w:tc>
        <w:tc>
          <w:tcPr>
            <w:tcW w:w="992" w:type="dxa"/>
          </w:tcPr>
          <w:p w:rsidR="00B11B0A" w:rsidRPr="00B11B0A" w:rsidRDefault="00B11B0A" w:rsidP="002C4338">
            <w:pPr>
              <w:jc w:val="right"/>
              <w:rPr>
                <w:rFonts w:ascii="Times New Roman" w:hAnsi="Times New Roman" w:cs="Times New Roman"/>
                <w:b/>
                <w:sz w:val="20"/>
                <w:szCs w:val="20"/>
              </w:rPr>
            </w:pPr>
            <w:r w:rsidRPr="00B11B0A">
              <w:rPr>
                <w:rFonts w:ascii="Times New Roman" w:hAnsi="Times New Roman" w:cs="Times New Roman"/>
                <w:b/>
                <w:sz w:val="20"/>
                <w:szCs w:val="20"/>
              </w:rPr>
              <w:t>320,000</w:t>
            </w:r>
          </w:p>
        </w:tc>
        <w:tc>
          <w:tcPr>
            <w:tcW w:w="992"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w:t>
            </w:r>
          </w:p>
        </w:tc>
        <w:tc>
          <w:tcPr>
            <w:tcW w:w="993"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p>
        </w:tc>
        <w:tc>
          <w:tcPr>
            <w:tcW w:w="3110" w:type="dxa"/>
          </w:tcPr>
          <w:p w:rsidR="00B11B0A" w:rsidRPr="00B11B0A" w:rsidRDefault="00B11B0A" w:rsidP="002C4338">
            <w:pPr>
              <w:rPr>
                <w:rFonts w:ascii="Times New Roman" w:hAnsi="Times New Roman" w:cs="Times New Roman"/>
                <w:b/>
                <w:sz w:val="20"/>
                <w:szCs w:val="20"/>
              </w:rPr>
            </w:pPr>
            <w:r w:rsidRPr="00B11B0A">
              <w:rPr>
                <w:rFonts w:ascii="Times New Roman" w:hAnsi="Times New Roman" w:cs="Times New Roman"/>
                <w:b/>
                <w:sz w:val="20"/>
                <w:szCs w:val="20"/>
              </w:rPr>
              <w:t>Непрограммные мероприятия</w:t>
            </w:r>
          </w:p>
        </w:tc>
        <w:tc>
          <w:tcPr>
            <w:tcW w:w="567"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901</w:t>
            </w:r>
          </w:p>
        </w:tc>
        <w:tc>
          <w:tcPr>
            <w:tcW w:w="426"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05</w:t>
            </w:r>
          </w:p>
        </w:tc>
        <w:tc>
          <w:tcPr>
            <w:tcW w:w="567"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02</w:t>
            </w:r>
          </w:p>
        </w:tc>
        <w:tc>
          <w:tcPr>
            <w:tcW w:w="2551" w:type="dxa"/>
            <w:gridSpan w:val="4"/>
          </w:tcPr>
          <w:p w:rsidR="00B11B0A" w:rsidRPr="00B11B0A" w:rsidRDefault="00B11B0A" w:rsidP="002C4338">
            <w:pPr>
              <w:jc w:val="center"/>
              <w:rPr>
                <w:rFonts w:ascii="Times New Roman" w:hAnsi="Times New Roman" w:cs="Times New Roman"/>
                <w:b/>
                <w:sz w:val="20"/>
                <w:szCs w:val="20"/>
              </w:rPr>
            </w:pPr>
            <w:r w:rsidRPr="00B11B0A">
              <w:rPr>
                <w:rFonts w:ascii="Times New Roman" w:hAnsi="Times New Roman" w:cs="Times New Roman"/>
                <w:b/>
                <w:sz w:val="20"/>
                <w:szCs w:val="20"/>
              </w:rPr>
              <w:t>8800000000</w:t>
            </w:r>
          </w:p>
        </w:tc>
        <w:tc>
          <w:tcPr>
            <w:tcW w:w="709" w:type="dxa"/>
          </w:tcPr>
          <w:p w:rsidR="00B11B0A" w:rsidRPr="00B11B0A" w:rsidRDefault="00B11B0A" w:rsidP="002C4338">
            <w:pPr>
              <w:snapToGrid w:val="0"/>
              <w:jc w:val="center"/>
              <w:rPr>
                <w:rFonts w:ascii="Times New Roman" w:hAnsi="Times New Roman" w:cs="Times New Roman"/>
                <w:b/>
                <w:sz w:val="20"/>
                <w:szCs w:val="20"/>
              </w:rPr>
            </w:pPr>
          </w:p>
        </w:tc>
        <w:tc>
          <w:tcPr>
            <w:tcW w:w="992" w:type="dxa"/>
          </w:tcPr>
          <w:p w:rsidR="00B11B0A" w:rsidRPr="00B11B0A" w:rsidRDefault="00B11B0A" w:rsidP="002C4338">
            <w:pPr>
              <w:jc w:val="right"/>
              <w:rPr>
                <w:rFonts w:ascii="Times New Roman" w:hAnsi="Times New Roman" w:cs="Times New Roman"/>
                <w:b/>
                <w:sz w:val="20"/>
                <w:szCs w:val="20"/>
              </w:rPr>
            </w:pPr>
            <w:r w:rsidRPr="00B11B0A">
              <w:rPr>
                <w:rFonts w:ascii="Times New Roman" w:hAnsi="Times New Roman" w:cs="Times New Roman"/>
                <w:b/>
                <w:sz w:val="20"/>
                <w:szCs w:val="20"/>
              </w:rPr>
              <w:t>50,000</w:t>
            </w:r>
          </w:p>
        </w:tc>
        <w:tc>
          <w:tcPr>
            <w:tcW w:w="992"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w:t>
            </w:r>
          </w:p>
        </w:tc>
        <w:tc>
          <w:tcPr>
            <w:tcW w:w="993"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p>
        </w:tc>
        <w:tc>
          <w:tcPr>
            <w:tcW w:w="3110" w:type="dxa"/>
          </w:tcPr>
          <w:p w:rsidR="00B11B0A" w:rsidRPr="00B11B0A" w:rsidRDefault="00B11B0A" w:rsidP="002C4338">
            <w:pPr>
              <w:rPr>
                <w:rFonts w:ascii="Times New Roman" w:hAnsi="Times New Roman" w:cs="Times New Roman"/>
                <w:sz w:val="20"/>
                <w:szCs w:val="20"/>
              </w:rPr>
            </w:pPr>
            <w:r w:rsidRPr="00B11B0A">
              <w:rPr>
                <w:rFonts w:ascii="Times New Roman" w:hAnsi="Times New Roman" w:cs="Times New Roman"/>
                <w:sz w:val="20"/>
                <w:szCs w:val="20"/>
              </w:rPr>
              <w:t xml:space="preserve">Предоставление иных межбюджетных трансфертов на исполнение передаваемых полномочий поселений по вопросу местного значения поселений </w:t>
            </w:r>
            <w:proofErr w:type="gramStart"/>
            <w:r w:rsidRPr="00B11B0A">
              <w:rPr>
                <w:rFonts w:ascii="Times New Roman" w:hAnsi="Times New Roman" w:cs="Times New Roman"/>
                <w:sz w:val="20"/>
                <w:szCs w:val="20"/>
              </w:rPr>
              <w:t>« Организации</w:t>
            </w:r>
            <w:proofErr w:type="gramEnd"/>
            <w:r w:rsidRPr="00B11B0A">
              <w:rPr>
                <w:rFonts w:ascii="Times New Roman" w:hAnsi="Times New Roman" w:cs="Times New Roman"/>
                <w:sz w:val="20"/>
                <w:szCs w:val="20"/>
              </w:rPr>
              <w:t xml:space="preserve"> в границах поселений </w:t>
            </w:r>
            <w:proofErr w:type="spellStart"/>
            <w:r w:rsidRPr="00B11B0A">
              <w:rPr>
                <w:rFonts w:ascii="Times New Roman" w:hAnsi="Times New Roman" w:cs="Times New Roman"/>
                <w:sz w:val="20"/>
                <w:szCs w:val="20"/>
              </w:rPr>
              <w:t>электро</w:t>
            </w:r>
            <w:proofErr w:type="spellEnd"/>
            <w:r w:rsidRPr="00B11B0A">
              <w:rPr>
                <w:rFonts w:ascii="Times New Roman" w:hAnsi="Times New Roman" w:cs="Times New Roman"/>
                <w:sz w:val="20"/>
                <w:szCs w:val="20"/>
              </w:rPr>
              <w:t xml:space="preserve">, тепло, </w:t>
            </w:r>
            <w:proofErr w:type="spellStart"/>
            <w:r w:rsidRPr="00B11B0A">
              <w:rPr>
                <w:rFonts w:ascii="Times New Roman" w:hAnsi="Times New Roman" w:cs="Times New Roman"/>
                <w:sz w:val="20"/>
                <w:szCs w:val="20"/>
              </w:rPr>
              <w:t>газо</w:t>
            </w:r>
            <w:proofErr w:type="spellEnd"/>
            <w:r w:rsidRPr="00B11B0A">
              <w:rPr>
                <w:rFonts w:ascii="Times New Roman" w:hAnsi="Times New Roman" w:cs="Times New Roman"/>
                <w:sz w:val="20"/>
                <w:szCs w:val="20"/>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901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05</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02</w:t>
            </w:r>
          </w:p>
        </w:tc>
        <w:tc>
          <w:tcPr>
            <w:tcW w:w="2551" w:type="dxa"/>
            <w:gridSpan w:val="4"/>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8800096970</w:t>
            </w:r>
          </w:p>
        </w:tc>
        <w:tc>
          <w:tcPr>
            <w:tcW w:w="709" w:type="dxa"/>
          </w:tcPr>
          <w:p w:rsidR="00B11B0A" w:rsidRPr="00B11B0A" w:rsidRDefault="00B11B0A" w:rsidP="002C4338">
            <w:pPr>
              <w:snapToGrid w:val="0"/>
              <w:jc w:val="center"/>
              <w:rPr>
                <w:rFonts w:ascii="Times New Roman" w:hAnsi="Times New Roman" w:cs="Times New Roman"/>
                <w:sz w:val="20"/>
                <w:szCs w:val="20"/>
              </w:rPr>
            </w:pPr>
          </w:p>
        </w:tc>
        <w:tc>
          <w:tcPr>
            <w:tcW w:w="992" w:type="dxa"/>
          </w:tcPr>
          <w:p w:rsidR="00B11B0A" w:rsidRPr="00B11B0A" w:rsidRDefault="00B11B0A" w:rsidP="002C4338">
            <w:pPr>
              <w:jc w:val="right"/>
              <w:rPr>
                <w:rFonts w:ascii="Times New Roman" w:hAnsi="Times New Roman" w:cs="Times New Roman"/>
                <w:sz w:val="20"/>
                <w:szCs w:val="20"/>
              </w:rPr>
            </w:pPr>
            <w:r w:rsidRPr="00B11B0A">
              <w:rPr>
                <w:rFonts w:ascii="Times New Roman" w:hAnsi="Times New Roman" w:cs="Times New Roman"/>
                <w:sz w:val="20"/>
                <w:szCs w:val="20"/>
              </w:rPr>
              <w:t>50,000</w:t>
            </w:r>
          </w:p>
        </w:tc>
        <w:tc>
          <w:tcPr>
            <w:tcW w:w="992"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w:t>
            </w:r>
          </w:p>
        </w:tc>
        <w:tc>
          <w:tcPr>
            <w:tcW w:w="993"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p>
        </w:tc>
        <w:tc>
          <w:tcPr>
            <w:tcW w:w="3110" w:type="dxa"/>
          </w:tcPr>
          <w:p w:rsidR="00B11B0A" w:rsidRPr="00B11B0A" w:rsidRDefault="00B11B0A" w:rsidP="002C4338">
            <w:pPr>
              <w:rPr>
                <w:rFonts w:ascii="Times New Roman" w:hAnsi="Times New Roman" w:cs="Times New Roman"/>
                <w:sz w:val="20"/>
                <w:szCs w:val="20"/>
              </w:rPr>
            </w:pPr>
            <w:r w:rsidRPr="00B11B0A">
              <w:rPr>
                <w:rFonts w:ascii="Times New Roman" w:hAnsi="Times New Roman" w:cs="Times New Roman"/>
                <w:sz w:val="20"/>
                <w:szCs w:val="20"/>
              </w:rPr>
              <w:t>Межбюджетные трансферты</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901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05</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02</w:t>
            </w:r>
          </w:p>
        </w:tc>
        <w:tc>
          <w:tcPr>
            <w:tcW w:w="2551" w:type="dxa"/>
            <w:gridSpan w:val="4"/>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8800096970</w:t>
            </w:r>
          </w:p>
        </w:tc>
        <w:tc>
          <w:tcPr>
            <w:tcW w:w="709"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500</w:t>
            </w: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50,000</w:t>
            </w:r>
          </w:p>
        </w:tc>
        <w:tc>
          <w:tcPr>
            <w:tcW w:w="992"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w:t>
            </w:r>
          </w:p>
        </w:tc>
        <w:tc>
          <w:tcPr>
            <w:tcW w:w="993"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p>
        </w:tc>
        <w:tc>
          <w:tcPr>
            <w:tcW w:w="3110" w:type="dxa"/>
          </w:tcPr>
          <w:p w:rsidR="00B11B0A" w:rsidRPr="00B11B0A" w:rsidRDefault="00B11B0A" w:rsidP="002C4338">
            <w:pPr>
              <w:rPr>
                <w:rFonts w:ascii="Times New Roman" w:hAnsi="Times New Roman" w:cs="Times New Roman"/>
                <w:b/>
                <w:sz w:val="20"/>
                <w:szCs w:val="20"/>
              </w:rPr>
            </w:pPr>
            <w:r w:rsidRPr="00B11B0A">
              <w:rPr>
                <w:rFonts w:ascii="Times New Roman" w:hAnsi="Times New Roman" w:cs="Times New Roman"/>
                <w:b/>
                <w:sz w:val="20"/>
                <w:szCs w:val="20"/>
              </w:rPr>
              <w:t>Поддержка мер по обеспечению сбалансированности бюджетов в рамках заключенных соглашений</w:t>
            </w:r>
          </w:p>
          <w:p w:rsidR="00B11B0A" w:rsidRPr="00B11B0A" w:rsidRDefault="00B11B0A" w:rsidP="002C4338">
            <w:pPr>
              <w:rPr>
                <w:rFonts w:ascii="Times New Roman" w:hAnsi="Times New Roman" w:cs="Times New Roman"/>
                <w:b/>
                <w:sz w:val="20"/>
                <w:szCs w:val="20"/>
              </w:rPr>
            </w:pPr>
            <w:r w:rsidRPr="00B11B0A">
              <w:rPr>
                <w:rFonts w:ascii="Times New Roman" w:hAnsi="Times New Roman" w:cs="Times New Roman"/>
                <w:b/>
                <w:sz w:val="20"/>
                <w:szCs w:val="20"/>
              </w:rPr>
              <w:t>(Работы по изготовлению проектно-сметной документации)</w:t>
            </w:r>
          </w:p>
        </w:tc>
        <w:tc>
          <w:tcPr>
            <w:tcW w:w="567"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901</w:t>
            </w:r>
          </w:p>
        </w:tc>
        <w:tc>
          <w:tcPr>
            <w:tcW w:w="426"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05</w:t>
            </w:r>
          </w:p>
        </w:tc>
        <w:tc>
          <w:tcPr>
            <w:tcW w:w="567"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02</w:t>
            </w:r>
          </w:p>
        </w:tc>
        <w:tc>
          <w:tcPr>
            <w:tcW w:w="2551" w:type="dxa"/>
            <w:gridSpan w:val="4"/>
          </w:tcPr>
          <w:p w:rsidR="00B11B0A" w:rsidRPr="00B11B0A" w:rsidRDefault="00B11B0A" w:rsidP="002C4338">
            <w:pPr>
              <w:jc w:val="center"/>
              <w:rPr>
                <w:rFonts w:ascii="Times New Roman" w:hAnsi="Times New Roman" w:cs="Times New Roman"/>
                <w:b/>
                <w:sz w:val="20"/>
                <w:szCs w:val="20"/>
              </w:rPr>
            </w:pPr>
          </w:p>
        </w:tc>
        <w:tc>
          <w:tcPr>
            <w:tcW w:w="709" w:type="dxa"/>
          </w:tcPr>
          <w:p w:rsidR="00B11B0A" w:rsidRPr="00B11B0A" w:rsidRDefault="00B11B0A" w:rsidP="002C4338">
            <w:pPr>
              <w:jc w:val="center"/>
              <w:rPr>
                <w:rFonts w:ascii="Times New Roman" w:hAnsi="Times New Roman" w:cs="Times New Roman"/>
                <w:b/>
                <w:sz w:val="20"/>
                <w:szCs w:val="20"/>
              </w:rPr>
            </w:pPr>
          </w:p>
        </w:tc>
        <w:tc>
          <w:tcPr>
            <w:tcW w:w="992" w:type="dxa"/>
          </w:tcPr>
          <w:p w:rsidR="00B11B0A" w:rsidRPr="00B11B0A" w:rsidRDefault="00B11B0A" w:rsidP="002C4338">
            <w:pPr>
              <w:jc w:val="right"/>
              <w:rPr>
                <w:rFonts w:ascii="Times New Roman" w:hAnsi="Times New Roman" w:cs="Times New Roman"/>
                <w:b/>
                <w:bCs/>
                <w:sz w:val="20"/>
                <w:szCs w:val="20"/>
              </w:rPr>
            </w:pPr>
            <w:r w:rsidRPr="00B11B0A">
              <w:rPr>
                <w:rFonts w:ascii="Times New Roman" w:hAnsi="Times New Roman" w:cs="Times New Roman"/>
                <w:b/>
                <w:bCs/>
                <w:sz w:val="20"/>
                <w:szCs w:val="20"/>
              </w:rPr>
              <w:t>270,000</w:t>
            </w:r>
          </w:p>
        </w:tc>
        <w:tc>
          <w:tcPr>
            <w:tcW w:w="992" w:type="dxa"/>
          </w:tcPr>
          <w:p w:rsidR="00B11B0A" w:rsidRPr="00B11B0A" w:rsidRDefault="00B11B0A" w:rsidP="002C4338">
            <w:pPr>
              <w:jc w:val="center"/>
              <w:rPr>
                <w:rFonts w:ascii="Times New Roman" w:hAnsi="Times New Roman" w:cs="Times New Roman"/>
                <w:b/>
                <w:bCs/>
                <w:sz w:val="20"/>
                <w:szCs w:val="20"/>
              </w:rPr>
            </w:pPr>
          </w:p>
        </w:tc>
        <w:tc>
          <w:tcPr>
            <w:tcW w:w="993" w:type="dxa"/>
          </w:tcPr>
          <w:p w:rsidR="00B11B0A" w:rsidRPr="00B11B0A" w:rsidRDefault="00B11B0A" w:rsidP="002C4338">
            <w:pPr>
              <w:jc w:val="center"/>
              <w:rPr>
                <w:rFonts w:ascii="Times New Roman" w:hAnsi="Times New Roman" w:cs="Times New Roman"/>
                <w:b/>
                <w:bCs/>
                <w:sz w:val="20"/>
                <w:szCs w:val="20"/>
              </w:rPr>
            </w:pP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p>
        </w:tc>
        <w:tc>
          <w:tcPr>
            <w:tcW w:w="3110" w:type="dxa"/>
          </w:tcPr>
          <w:p w:rsidR="00B11B0A" w:rsidRPr="00B11B0A" w:rsidRDefault="00B11B0A" w:rsidP="002C4338">
            <w:pPr>
              <w:rPr>
                <w:rFonts w:ascii="Times New Roman" w:hAnsi="Times New Roman" w:cs="Times New Roman"/>
                <w:sz w:val="20"/>
                <w:szCs w:val="20"/>
              </w:rPr>
            </w:pPr>
            <w:r w:rsidRPr="00B11B0A">
              <w:rPr>
                <w:rFonts w:ascii="Times New Roman" w:hAnsi="Times New Roman" w:cs="Times New Roman"/>
                <w:sz w:val="20"/>
                <w:szCs w:val="20"/>
              </w:rPr>
              <w:t>Закупка товаров, работ и услуг для обеспечения государственных (муниципальных) нужд</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901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05</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02</w:t>
            </w:r>
          </w:p>
        </w:tc>
        <w:tc>
          <w:tcPr>
            <w:tcW w:w="2551" w:type="dxa"/>
            <w:gridSpan w:val="4"/>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01 1 01 9523К</w:t>
            </w:r>
          </w:p>
        </w:tc>
        <w:tc>
          <w:tcPr>
            <w:tcW w:w="709"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200</w:t>
            </w: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270,000</w:t>
            </w:r>
          </w:p>
        </w:tc>
        <w:tc>
          <w:tcPr>
            <w:tcW w:w="992" w:type="dxa"/>
          </w:tcPr>
          <w:p w:rsidR="00B11B0A" w:rsidRPr="00B11B0A" w:rsidRDefault="00B11B0A" w:rsidP="002C4338">
            <w:pPr>
              <w:jc w:val="center"/>
              <w:rPr>
                <w:rFonts w:ascii="Times New Roman" w:hAnsi="Times New Roman" w:cs="Times New Roman"/>
                <w:b/>
                <w:bCs/>
                <w:sz w:val="20"/>
                <w:szCs w:val="20"/>
              </w:rPr>
            </w:pPr>
          </w:p>
        </w:tc>
        <w:tc>
          <w:tcPr>
            <w:tcW w:w="993" w:type="dxa"/>
          </w:tcPr>
          <w:p w:rsidR="00B11B0A" w:rsidRPr="00B11B0A" w:rsidRDefault="00B11B0A" w:rsidP="002C4338">
            <w:pPr>
              <w:jc w:val="center"/>
              <w:rPr>
                <w:rFonts w:ascii="Times New Roman" w:hAnsi="Times New Roman" w:cs="Times New Roman"/>
                <w:b/>
                <w:bCs/>
                <w:sz w:val="20"/>
                <w:szCs w:val="20"/>
              </w:rPr>
            </w:pP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p>
        </w:tc>
        <w:tc>
          <w:tcPr>
            <w:tcW w:w="3110" w:type="dxa"/>
          </w:tcPr>
          <w:p w:rsidR="00B11B0A" w:rsidRPr="00B11B0A" w:rsidRDefault="00B11B0A" w:rsidP="002C4338">
            <w:pPr>
              <w:rPr>
                <w:rFonts w:ascii="Times New Roman" w:hAnsi="Times New Roman" w:cs="Times New Roman"/>
                <w:sz w:val="20"/>
                <w:szCs w:val="20"/>
              </w:rPr>
            </w:pPr>
            <w:r w:rsidRPr="00B11B0A">
              <w:rPr>
                <w:rFonts w:ascii="Times New Roman" w:hAnsi="Times New Roman" w:cs="Times New Roman"/>
                <w:sz w:val="20"/>
                <w:szCs w:val="20"/>
              </w:rPr>
              <w:t>Иные закупки товаров, работ и услуг для обеспечения государственных (муниципальных) нужд</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901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05</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02</w:t>
            </w:r>
          </w:p>
        </w:tc>
        <w:tc>
          <w:tcPr>
            <w:tcW w:w="2551" w:type="dxa"/>
            <w:gridSpan w:val="4"/>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01 1 01 9523К</w:t>
            </w:r>
          </w:p>
        </w:tc>
        <w:tc>
          <w:tcPr>
            <w:tcW w:w="709"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240</w:t>
            </w:r>
          </w:p>
        </w:tc>
        <w:tc>
          <w:tcPr>
            <w:tcW w:w="992" w:type="dxa"/>
          </w:tcPr>
          <w:p w:rsidR="00B11B0A" w:rsidRPr="00B11B0A" w:rsidRDefault="00B11B0A" w:rsidP="002C4338">
            <w:pPr>
              <w:jc w:val="right"/>
              <w:rPr>
                <w:rFonts w:ascii="Times New Roman" w:hAnsi="Times New Roman" w:cs="Times New Roman"/>
                <w:bCs/>
                <w:sz w:val="20"/>
                <w:szCs w:val="20"/>
              </w:rPr>
            </w:pPr>
            <w:r w:rsidRPr="00B11B0A">
              <w:rPr>
                <w:rFonts w:ascii="Times New Roman" w:hAnsi="Times New Roman" w:cs="Times New Roman"/>
                <w:bCs/>
                <w:sz w:val="20"/>
                <w:szCs w:val="20"/>
              </w:rPr>
              <w:t>270,000</w:t>
            </w:r>
          </w:p>
        </w:tc>
        <w:tc>
          <w:tcPr>
            <w:tcW w:w="992" w:type="dxa"/>
          </w:tcPr>
          <w:p w:rsidR="00B11B0A" w:rsidRPr="00B11B0A" w:rsidRDefault="00B11B0A" w:rsidP="002C4338">
            <w:pPr>
              <w:jc w:val="center"/>
              <w:rPr>
                <w:rFonts w:ascii="Times New Roman" w:hAnsi="Times New Roman" w:cs="Times New Roman"/>
                <w:b/>
                <w:bCs/>
                <w:sz w:val="20"/>
                <w:szCs w:val="20"/>
              </w:rPr>
            </w:pPr>
          </w:p>
        </w:tc>
        <w:tc>
          <w:tcPr>
            <w:tcW w:w="993" w:type="dxa"/>
          </w:tcPr>
          <w:p w:rsidR="00B11B0A" w:rsidRPr="00B11B0A" w:rsidRDefault="00B11B0A" w:rsidP="002C4338">
            <w:pPr>
              <w:jc w:val="center"/>
              <w:rPr>
                <w:rFonts w:ascii="Times New Roman" w:hAnsi="Times New Roman" w:cs="Times New Roman"/>
                <w:b/>
                <w:bCs/>
                <w:sz w:val="20"/>
                <w:szCs w:val="20"/>
              </w:rPr>
            </w:pP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p>
        </w:tc>
        <w:tc>
          <w:tcPr>
            <w:tcW w:w="3110" w:type="dxa"/>
          </w:tcPr>
          <w:p w:rsidR="00B11B0A" w:rsidRPr="00B11B0A" w:rsidRDefault="00B11B0A" w:rsidP="002C4338">
            <w:pPr>
              <w:rPr>
                <w:rFonts w:ascii="Times New Roman" w:hAnsi="Times New Roman" w:cs="Times New Roman"/>
                <w:b/>
                <w:bCs/>
                <w:sz w:val="20"/>
                <w:szCs w:val="20"/>
              </w:rPr>
            </w:pPr>
            <w:r w:rsidRPr="00B11B0A">
              <w:rPr>
                <w:rFonts w:ascii="Times New Roman" w:hAnsi="Times New Roman" w:cs="Times New Roman"/>
                <w:b/>
                <w:bCs/>
                <w:sz w:val="20"/>
                <w:szCs w:val="20"/>
              </w:rPr>
              <w:t>Благоустройство</w:t>
            </w:r>
          </w:p>
        </w:tc>
        <w:tc>
          <w:tcPr>
            <w:tcW w:w="567"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901</w:t>
            </w:r>
          </w:p>
        </w:tc>
        <w:tc>
          <w:tcPr>
            <w:tcW w:w="426"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05</w:t>
            </w:r>
          </w:p>
        </w:tc>
        <w:tc>
          <w:tcPr>
            <w:tcW w:w="567"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03</w:t>
            </w:r>
          </w:p>
        </w:tc>
        <w:tc>
          <w:tcPr>
            <w:tcW w:w="2551" w:type="dxa"/>
            <w:gridSpan w:val="4"/>
          </w:tcPr>
          <w:p w:rsidR="00B11B0A" w:rsidRPr="00B11B0A" w:rsidRDefault="00B11B0A" w:rsidP="002C4338">
            <w:pPr>
              <w:jc w:val="center"/>
              <w:rPr>
                <w:rFonts w:ascii="Times New Roman" w:hAnsi="Times New Roman" w:cs="Times New Roman"/>
                <w:b/>
                <w:bCs/>
                <w:sz w:val="20"/>
                <w:szCs w:val="20"/>
              </w:rPr>
            </w:pPr>
          </w:p>
        </w:tc>
        <w:tc>
          <w:tcPr>
            <w:tcW w:w="709"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 </w:t>
            </w:r>
          </w:p>
        </w:tc>
        <w:tc>
          <w:tcPr>
            <w:tcW w:w="992" w:type="dxa"/>
          </w:tcPr>
          <w:p w:rsidR="00B11B0A" w:rsidRPr="00B11B0A" w:rsidRDefault="00B11B0A" w:rsidP="002C4338">
            <w:pPr>
              <w:jc w:val="center"/>
              <w:rPr>
                <w:rFonts w:ascii="Times New Roman" w:hAnsi="Times New Roman" w:cs="Times New Roman"/>
                <w:b/>
                <w:sz w:val="20"/>
                <w:szCs w:val="20"/>
              </w:rPr>
            </w:pPr>
            <w:r w:rsidRPr="00B11B0A">
              <w:rPr>
                <w:rFonts w:ascii="Times New Roman" w:hAnsi="Times New Roman" w:cs="Times New Roman"/>
                <w:b/>
                <w:sz w:val="20"/>
                <w:szCs w:val="20"/>
              </w:rPr>
              <w:t>260,000</w:t>
            </w:r>
          </w:p>
        </w:tc>
        <w:tc>
          <w:tcPr>
            <w:tcW w:w="992"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258,615</w:t>
            </w:r>
          </w:p>
        </w:tc>
        <w:tc>
          <w:tcPr>
            <w:tcW w:w="993"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p>
        </w:tc>
        <w:tc>
          <w:tcPr>
            <w:tcW w:w="3110"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 xml:space="preserve">Муниципальная программа </w:t>
            </w:r>
            <w:proofErr w:type="spellStart"/>
            <w:r w:rsidRPr="00B11B0A">
              <w:rPr>
                <w:rFonts w:ascii="Times New Roman" w:hAnsi="Times New Roman" w:cs="Times New Roman"/>
                <w:bCs/>
                <w:sz w:val="20"/>
                <w:szCs w:val="20"/>
              </w:rPr>
              <w:t>Царевщинского</w:t>
            </w:r>
            <w:proofErr w:type="spellEnd"/>
            <w:r w:rsidRPr="00B11B0A">
              <w:rPr>
                <w:rFonts w:ascii="Times New Roman" w:hAnsi="Times New Roman" w:cs="Times New Roman"/>
                <w:bCs/>
                <w:sz w:val="20"/>
                <w:szCs w:val="20"/>
              </w:rPr>
              <w:t xml:space="preserve"> сельсовета «Развитие </w:t>
            </w:r>
            <w:proofErr w:type="spellStart"/>
            <w:r w:rsidRPr="00B11B0A">
              <w:rPr>
                <w:rFonts w:ascii="Times New Roman" w:hAnsi="Times New Roman" w:cs="Times New Roman"/>
                <w:bCs/>
                <w:sz w:val="20"/>
                <w:szCs w:val="20"/>
              </w:rPr>
              <w:t>Царевщинского</w:t>
            </w:r>
            <w:proofErr w:type="spellEnd"/>
            <w:r w:rsidRPr="00B11B0A">
              <w:rPr>
                <w:rFonts w:ascii="Times New Roman" w:hAnsi="Times New Roman" w:cs="Times New Roman"/>
                <w:bCs/>
                <w:sz w:val="20"/>
                <w:szCs w:val="20"/>
              </w:rPr>
              <w:t xml:space="preserve"> сельсовета </w:t>
            </w:r>
            <w:proofErr w:type="spellStart"/>
            <w:r w:rsidRPr="00B11B0A">
              <w:rPr>
                <w:rFonts w:ascii="Times New Roman" w:hAnsi="Times New Roman" w:cs="Times New Roman"/>
                <w:bCs/>
                <w:sz w:val="20"/>
                <w:szCs w:val="20"/>
              </w:rPr>
              <w:t>Мокшанского</w:t>
            </w:r>
            <w:proofErr w:type="spellEnd"/>
            <w:r w:rsidRPr="00B11B0A">
              <w:rPr>
                <w:rFonts w:ascii="Times New Roman" w:hAnsi="Times New Roman" w:cs="Times New Roman"/>
                <w:bCs/>
                <w:sz w:val="20"/>
                <w:szCs w:val="20"/>
              </w:rPr>
              <w:t xml:space="preserve"> района </w:t>
            </w:r>
            <w:r w:rsidRPr="00B11B0A">
              <w:rPr>
                <w:rFonts w:ascii="Times New Roman" w:hAnsi="Times New Roman" w:cs="Times New Roman"/>
                <w:bCs/>
                <w:sz w:val="20"/>
                <w:szCs w:val="20"/>
              </w:rPr>
              <w:lastRenderedPageBreak/>
              <w:t>Пензенской области на 2014 - 2021 годы»</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lastRenderedPageBreak/>
              <w:t>901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05</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03</w:t>
            </w:r>
          </w:p>
        </w:tc>
        <w:tc>
          <w:tcPr>
            <w:tcW w:w="2551" w:type="dxa"/>
            <w:gridSpan w:val="4"/>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bCs/>
                <w:sz w:val="20"/>
                <w:szCs w:val="20"/>
              </w:rPr>
              <w:t>01   0 00  00000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992"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260,000</w:t>
            </w:r>
          </w:p>
        </w:tc>
        <w:tc>
          <w:tcPr>
            <w:tcW w:w="992"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258,615</w:t>
            </w:r>
          </w:p>
        </w:tc>
        <w:tc>
          <w:tcPr>
            <w:tcW w:w="993"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p>
        </w:tc>
        <w:tc>
          <w:tcPr>
            <w:tcW w:w="3110"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B11B0A">
              <w:rPr>
                <w:rFonts w:ascii="Times New Roman" w:hAnsi="Times New Roman" w:cs="Times New Roman"/>
                <w:bCs/>
                <w:sz w:val="20"/>
                <w:szCs w:val="20"/>
              </w:rPr>
              <w:t>Царевщинском</w:t>
            </w:r>
            <w:proofErr w:type="spellEnd"/>
            <w:r w:rsidRPr="00B11B0A">
              <w:rPr>
                <w:rFonts w:ascii="Times New Roman" w:hAnsi="Times New Roman" w:cs="Times New Roman"/>
                <w:bCs/>
                <w:sz w:val="20"/>
                <w:szCs w:val="20"/>
              </w:rPr>
              <w:t xml:space="preserve"> сельсовете» </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901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05</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03</w:t>
            </w:r>
          </w:p>
        </w:tc>
        <w:tc>
          <w:tcPr>
            <w:tcW w:w="2551" w:type="dxa"/>
            <w:gridSpan w:val="4"/>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bCs/>
                <w:sz w:val="20"/>
                <w:szCs w:val="20"/>
              </w:rPr>
              <w:t>01   0 00  00000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992"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260,000</w:t>
            </w:r>
          </w:p>
        </w:tc>
        <w:tc>
          <w:tcPr>
            <w:tcW w:w="992"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258,615</w:t>
            </w:r>
          </w:p>
        </w:tc>
        <w:tc>
          <w:tcPr>
            <w:tcW w:w="993"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w:t>
            </w:r>
          </w:p>
        </w:tc>
      </w:tr>
      <w:tr w:rsidR="00B11B0A" w:rsidRPr="00B11B0A" w:rsidTr="002C4338">
        <w:trPr>
          <w:trHeight w:val="681"/>
        </w:trPr>
        <w:tc>
          <w:tcPr>
            <w:tcW w:w="503" w:type="dxa"/>
          </w:tcPr>
          <w:p w:rsidR="00B11B0A" w:rsidRPr="00B11B0A" w:rsidRDefault="00B11B0A" w:rsidP="002C4338">
            <w:pPr>
              <w:jc w:val="center"/>
              <w:rPr>
                <w:rFonts w:ascii="Times New Roman" w:hAnsi="Times New Roman" w:cs="Times New Roman"/>
                <w:bCs/>
                <w:sz w:val="20"/>
                <w:szCs w:val="20"/>
              </w:rPr>
            </w:pPr>
          </w:p>
        </w:tc>
        <w:tc>
          <w:tcPr>
            <w:tcW w:w="3110"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 xml:space="preserve">Основное мероприятие «Содержание и ремонт объектов дорожного </w:t>
            </w:r>
            <w:proofErr w:type="gramStart"/>
            <w:r w:rsidRPr="00B11B0A">
              <w:rPr>
                <w:rFonts w:ascii="Times New Roman" w:hAnsi="Times New Roman" w:cs="Times New Roman"/>
                <w:bCs/>
                <w:sz w:val="20"/>
                <w:szCs w:val="20"/>
              </w:rPr>
              <w:t>и  жилищно</w:t>
            </w:r>
            <w:proofErr w:type="gramEnd"/>
            <w:r w:rsidRPr="00B11B0A">
              <w:rPr>
                <w:rFonts w:ascii="Times New Roman" w:hAnsi="Times New Roman" w:cs="Times New Roman"/>
                <w:bCs/>
                <w:sz w:val="20"/>
                <w:szCs w:val="20"/>
              </w:rPr>
              <w:t xml:space="preserve">-коммунального хозяйства, благоустройство территории </w:t>
            </w:r>
            <w:proofErr w:type="spellStart"/>
            <w:r w:rsidRPr="00B11B0A">
              <w:rPr>
                <w:rFonts w:ascii="Times New Roman" w:hAnsi="Times New Roman" w:cs="Times New Roman"/>
                <w:bCs/>
                <w:sz w:val="20"/>
                <w:szCs w:val="20"/>
              </w:rPr>
              <w:t>Царевщинского</w:t>
            </w:r>
            <w:proofErr w:type="spellEnd"/>
            <w:r w:rsidRPr="00B11B0A">
              <w:rPr>
                <w:rFonts w:ascii="Times New Roman" w:hAnsi="Times New Roman" w:cs="Times New Roman"/>
                <w:bCs/>
                <w:sz w:val="20"/>
                <w:szCs w:val="20"/>
              </w:rPr>
              <w:t xml:space="preserve"> сельсовета </w:t>
            </w:r>
            <w:proofErr w:type="spellStart"/>
            <w:r w:rsidRPr="00B11B0A">
              <w:rPr>
                <w:rFonts w:ascii="Times New Roman" w:hAnsi="Times New Roman" w:cs="Times New Roman"/>
                <w:bCs/>
                <w:sz w:val="20"/>
                <w:szCs w:val="20"/>
              </w:rPr>
              <w:t>Мокшанского</w:t>
            </w:r>
            <w:proofErr w:type="spellEnd"/>
            <w:r w:rsidRPr="00B11B0A">
              <w:rPr>
                <w:rFonts w:ascii="Times New Roman" w:hAnsi="Times New Roman" w:cs="Times New Roman"/>
                <w:bCs/>
                <w:sz w:val="20"/>
                <w:szCs w:val="20"/>
              </w:rPr>
              <w:t xml:space="preserve"> района»</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901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05</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03</w:t>
            </w:r>
          </w:p>
        </w:tc>
        <w:tc>
          <w:tcPr>
            <w:tcW w:w="2551" w:type="dxa"/>
            <w:gridSpan w:val="4"/>
          </w:tcPr>
          <w:p w:rsidR="00B11B0A" w:rsidRPr="00B11B0A" w:rsidRDefault="00B11B0A" w:rsidP="002C4338">
            <w:pPr>
              <w:jc w:val="center"/>
              <w:rPr>
                <w:rFonts w:ascii="Times New Roman" w:hAnsi="Times New Roman" w:cs="Times New Roman"/>
                <w:bCs/>
                <w:color w:val="FF0000"/>
                <w:sz w:val="20"/>
                <w:szCs w:val="20"/>
              </w:rPr>
            </w:pPr>
            <w:r w:rsidRPr="00B11B0A">
              <w:rPr>
                <w:rFonts w:ascii="Times New Roman" w:hAnsi="Times New Roman" w:cs="Times New Roman"/>
                <w:bCs/>
                <w:sz w:val="20"/>
                <w:szCs w:val="20"/>
              </w:rPr>
              <w:t>01   0 01  00000</w:t>
            </w:r>
          </w:p>
        </w:tc>
        <w:tc>
          <w:tcPr>
            <w:tcW w:w="709" w:type="dxa"/>
          </w:tcPr>
          <w:p w:rsidR="00B11B0A" w:rsidRPr="00B11B0A" w:rsidRDefault="00B11B0A" w:rsidP="002C4338">
            <w:pPr>
              <w:jc w:val="center"/>
              <w:rPr>
                <w:rFonts w:ascii="Times New Roman" w:hAnsi="Times New Roman" w:cs="Times New Roman"/>
                <w:bCs/>
                <w:sz w:val="20"/>
                <w:szCs w:val="20"/>
              </w:rPr>
            </w:pPr>
          </w:p>
        </w:tc>
        <w:tc>
          <w:tcPr>
            <w:tcW w:w="992"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260,000</w:t>
            </w:r>
          </w:p>
        </w:tc>
        <w:tc>
          <w:tcPr>
            <w:tcW w:w="992"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258,615</w:t>
            </w:r>
          </w:p>
        </w:tc>
        <w:tc>
          <w:tcPr>
            <w:tcW w:w="993"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p>
        </w:tc>
        <w:tc>
          <w:tcPr>
            <w:tcW w:w="3110" w:type="dxa"/>
          </w:tcPr>
          <w:p w:rsidR="00B11B0A" w:rsidRPr="00B11B0A" w:rsidRDefault="00B11B0A" w:rsidP="002C4338">
            <w:pPr>
              <w:rPr>
                <w:rFonts w:ascii="Times New Roman" w:hAnsi="Times New Roman" w:cs="Times New Roman"/>
                <w:b/>
                <w:bCs/>
                <w:sz w:val="20"/>
                <w:szCs w:val="20"/>
              </w:rPr>
            </w:pPr>
            <w:r w:rsidRPr="00B11B0A">
              <w:rPr>
                <w:rFonts w:ascii="Times New Roman" w:hAnsi="Times New Roman" w:cs="Times New Roman"/>
                <w:b/>
                <w:bCs/>
                <w:sz w:val="20"/>
                <w:szCs w:val="20"/>
              </w:rPr>
              <w:t xml:space="preserve">Развитие систем уличного освещения                                                                </w:t>
            </w:r>
          </w:p>
        </w:tc>
        <w:tc>
          <w:tcPr>
            <w:tcW w:w="567"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901</w:t>
            </w:r>
          </w:p>
        </w:tc>
        <w:tc>
          <w:tcPr>
            <w:tcW w:w="426"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05</w:t>
            </w:r>
          </w:p>
        </w:tc>
        <w:tc>
          <w:tcPr>
            <w:tcW w:w="567"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03</w:t>
            </w:r>
          </w:p>
        </w:tc>
        <w:tc>
          <w:tcPr>
            <w:tcW w:w="2551" w:type="dxa"/>
            <w:gridSpan w:val="4"/>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01    1 01   61160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992" w:type="dxa"/>
          </w:tcPr>
          <w:p w:rsidR="00B11B0A" w:rsidRPr="00B11B0A" w:rsidRDefault="00B11B0A" w:rsidP="002C4338">
            <w:pPr>
              <w:jc w:val="center"/>
              <w:rPr>
                <w:rFonts w:ascii="Times New Roman" w:hAnsi="Times New Roman" w:cs="Times New Roman"/>
                <w:b/>
                <w:sz w:val="20"/>
                <w:szCs w:val="20"/>
              </w:rPr>
            </w:pPr>
            <w:r w:rsidRPr="00B11B0A">
              <w:rPr>
                <w:rFonts w:ascii="Times New Roman" w:hAnsi="Times New Roman" w:cs="Times New Roman"/>
                <w:b/>
                <w:sz w:val="20"/>
                <w:szCs w:val="20"/>
              </w:rPr>
              <w:t>260,000</w:t>
            </w:r>
          </w:p>
        </w:tc>
        <w:tc>
          <w:tcPr>
            <w:tcW w:w="992"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258,615</w:t>
            </w:r>
          </w:p>
        </w:tc>
        <w:tc>
          <w:tcPr>
            <w:tcW w:w="993"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p>
        </w:tc>
        <w:tc>
          <w:tcPr>
            <w:tcW w:w="3110"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Закупка товаров, работ и услуг для государственных (муниципальных) нужд</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901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05</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03</w:t>
            </w:r>
          </w:p>
        </w:tc>
        <w:tc>
          <w:tcPr>
            <w:tcW w:w="2551" w:type="dxa"/>
            <w:gridSpan w:val="4"/>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bCs/>
                <w:sz w:val="20"/>
                <w:szCs w:val="20"/>
              </w:rPr>
              <w:t>01    1 01   61160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200</w:t>
            </w:r>
          </w:p>
        </w:tc>
        <w:tc>
          <w:tcPr>
            <w:tcW w:w="992"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260,000</w:t>
            </w:r>
          </w:p>
        </w:tc>
        <w:tc>
          <w:tcPr>
            <w:tcW w:w="992"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258,615</w:t>
            </w:r>
          </w:p>
        </w:tc>
        <w:tc>
          <w:tcPr>
            <w:tcW w:w="993"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p>
        </w:tc>
        <w:tc>
          <w:tcPr>
            <w:tcW w:w="3110"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Иные закупки товаров, работ и услуг для обеспечения государственных (муниципальных) нужд</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901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05</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03</w:t>
            </w:r>
          </w:p>
        </w:tc>
        <w:tc>
          <w:tcPr>
            <w:tcW w:w="2551" w:type="dxa"/>
            <w:gridSpan w:val="4"/>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bCs/>
                <w:sz w:val="20"/>
                <w:szCs w:val="20"/>
              </w:rPr>
              <w:t>01    1 01   61160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240</w:t>
            </w:r>
          </w:p>
        </w:tc>
        <w:tc>
          <w:tcPr>
            <w:tcW w:w="992"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260,000</w:t>
            </w:r>
          </w:p>
        </w:tc>
        <w:tc>
          <w:tcPr>
            <w:tcW w:w="992"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258,615</w:t>
            </w:r>
          </w:p>
        </w:tc>
        <w:tc>
          <w:tcPr>
            <w:tcW w:w="993"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w:t>
            </w:r>
          </w:p>
        </w:tc>
      </w:tr>
      <w:tr w:rsidR="00B11B0A" w:rsidRPr="00B11B0A" w:rsidTr="002C4338">
        <w:trPr>
          <w:trHeight w:val="221"/>
        </w:trPr>
        <w:tc>
          <w:tcPr>
            <w:tcW w:w="503"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3110" w:type="dxa"/>
          </w:tcPr>
          <w:p w:rsidR="00B11B0A" w:rsidRPr="00B11B0A" w:rsidRDefault="00B11B0A" w:rsidP="002C4338">
            <w:pPr>
              <w:rPr>
                <w:rFonts w:ascii="Times New Roman" w:hAnsi="Times New Roman" w:cs="Times New Roman"/>
                <w:b/>
                <w:bCs/>
                <w:sz w:val="20"/>
                <w:szCs w:val="20"/>
              </w:rPr>
            </w:pPr>
            <w:r w:rsidRPr="00B11B0A">
              <w:rPr>
                <w:rFonts w:ascii="Times New Roman" w:hAnsi="Times New Roman" w:cs="Times New Roman"/>
                <w:b/>
                <w:bCs/>
                <w:sz w:val="20"/>
                <w:szCs w:val="20"/>
              </w:rPr>
              <w:t>КУЛЬТУРА, КИНЕМАТОГРАФИЯ</w:t>
            </w:r>
          </w:p>
        </w:tc>
        <w:tc>
          <w:tcPr>
            <w:tcW w:w="567"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901</w:t>
            </w:r>
          </w:p>
        </w:tc>
        <w:tc>
          <w:tcPr>
            <w:tcW w:w="426" w:type="dxa"/>
            <w:tcBorders>
              <w:right w:val="single" w:sz="4" w:space="0" w:color="auto"/>
            </w:tcBorders>
          </w:tcPr>
          <w:p w:rsidR="00B11B0A" w:rsidRPr="00B11B0A" w:rsidRDefault="00B11B0A" w:rsidP="002C4338">
            <w:pPr>
              <w:rPr>
                <w:rFonts w:ascii="Times New Roman" w:hAnsi="Times New Roman" w:cs="Times New Roman"/>
                <w:b/>
                <w:bCs/>
                <w:sz w:val="20"/>
                <w:szCs w:val="20"/>
              </w:rPr>
            </w:pPr>
            <w:r w:rsidRPr="00B11B0A">
              <w:rPr>
                <w:rFonts w:ascii="Times New Roman" w:hAnsi="Times New Roman" w:cs="Times New Roman"/>
                <w:b/>
                <w:bCs/>
                <w:sz w:val="20"/>
                <w:szCs w:val="20"/>
              </w:rPr>
              <w:t>08</w:t>
            </w:r>
          </w:p>
        </w:tc>
        <w:tc>
          <w:tcPr>
            <w:tcW w:w="567" w:type="dxa"/>
            <w:tcBorders>
              <w:left w:val="single" w:sz="4" w:space="0" w:color="auto"/>
            </w:tcBorders>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 </w:t>
            </w:r>
          </w:p>
        </w:tc>
        <w:tc>
          <w:tcPr>
            <w:tcW w:w="2551" w:type="dxa"/>
            <w:gridSpan w:val="4"/>
          </w:tcPr>
          <w:p w:rsidR="00B11B0A" w:rsidRPr="00B11B0A" w:rsidRDefault="00B11B0A" w:rsidP="002C4338">
            <w:pPr>
              <w:rPr>
                <w:rFonts w:ascii="Times New Roman" w:hAnsi="Times New Roman" w:cs="Times New Roman"/>
                <w:b/>
                <w:bCs/>
                <w:sz w:val="20"/>
                <w:szCs w:val="20"/>
              </w:rPr>
            </w:pPr>
          </w:p>
        </w:tc>
        <w:tc>
          <w:tcPr>
            <w:tcW w:w="709" w:type="dxa"/>
          </w:tcPr>
          <w:p w:rsidR="00B11B0A" w:rsidRPr="00B11B0A" w:rsidRDefault="00B11B0A" w:rsidP="002C4338">
            <w:pPr>
              <w:rPr>
                <w:rFonts w:ascii="Times New Roman" w:hAnsi="Times New Roman" w:cs="Times New Roman"/>
                <w:b/>
                <w:sz w:val="20"/>
                <w:szCs w:val="20"/>
              </w:rPr>
            </w:pPr>
          </w:p>
        </w:tc>
        <w:tc>
          <w:tcPr>
            <w:tcW w:w="992" w:type="dxa"/>
          </w:tcPr>
          <w:p w:rsidR="00B11B0A" w:rsidRPr="00B11B0A" w:rsidRDefault="00B11B0A" w:rsidP="002C4338">
            <w:pPr>
              <w:rPr>
                <w:rFonts w:ascii="Times New Roman" w:hAnsi="Times New Roman" w:cs="Times New Roman"/>
                <w:b/>
                <w:sz w:val="20"/>
                <w:szCs w:val="20"/>
              </w:rPr>
            </w:pPr>
            <w:r w:rsidRPr="00B11B0A">
              <w:rPr>
                <w:rFonts w:ascii="Times New Roman" w:hAnsi="Times New Roman" w:cs="Times New Roman"/>
                <w:b/>
                <w:sz w:val="20"/>
                <w:szCs w:val="20"/>
                <w:lang w:val="en-US"/>
              </w:rPr>
              <w:t>345.600</w:t>
            </w:r>
          </w:p>
        </w:tc>
        <w:tc>
          <w:tcPr>
            <w:tcW w:w="992" w:type="dxa"/>
          </w:tcPr>
          <w:p w:rsidR="00B11B0A" w:rsidRPr="00B11B0A" w:rsidRDefault="00B11B0A" w:rsidP="002C4338">
            <w:pPr>
              <w:rPr>
                <w:rFonts w:ascii="Times New Roman" w:hAnsi="Times New Roman" w:cs="Times New Roman"/>
                <w:b/>
                <w:sz w:val="20"/>
                <w:szCs w:val="20"/>
              </w:rPr>
            </w:pPr>
            <w:r w:rsidRPr="00B11B0A">
              <w:rPr>
                <w:rFonts w:ascii="Times New Roman" w:hAnsi="Times New Roman" w:cs="Times New Roman"/>
                <w:b/>
                <w:sz w:val="20"/>
                <w:szCs w:val="20"/>
                <w:lang w:val="en-US"/>
              </w:rPr>
              <w:t>345.600</w:t>
            </w:r>
          </w:p>
        </w:tc>
        <w:tc>
          <w:tcPr>
            <w:tcW w:w="993" w:type="dxa"/>
          </w:tcPr>
          <w:p w:rsidR="00B11B0A" w:rsidRPr="00B11B0A" w:rsidRDefault="00B11B0A" w:rsidP="002C4338">
            <w:pPr>
              <w:rPr>
                <w:rFonts w:ascii="Times New Roman" w:hAnsi="Times New Roman" w:cs="Times New Roman"/>
                <w:b/>
                <w:sz w:val="20"/>
                <w:szCs w:val="20"/>
              </w:rPr>
            </w:pPr>
            <w:r w:rsidRPr="00B11B0A">
              <w:rPr>
                <w:rFonts w:ascii="Times New Roman" w:hAnsi="Times New Roman" w:cs="Times New Roman"/>
                <w:b/>
                <w:sz w:val="20"/>
                <w:szCs w:val="20"/>
                <w:lang w:val="en-US"/>
              </w:rPr>
              <w:t>345.600</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3110" w:type="dxa"/>
          </w:tcPr>
          <w:p w:rsidR="00B11B0A" w:rsidRPr="00B11B0A" w:rsidRDefault="00B11B0A" w:rsidP="002C4338">
            <w:pPr>
              <w:rPr>
                <w:rFonts w:ascii="Times New Roman" w:hAnsi="Times New Roman" w:cs="Times New Roman"/>
                <w:b/>
                <w:bCs/>
                <w:sz w:val="20"/>
                <w:szCs w:val="20"/>
              </w:rPr>
            </w:pPr>
            <w:r w:rsidRPr="00B11B0A">
              <w:rPr>
                <w:rFonts w:ascii="Times New Roman" w:hAnsi="Times New Roman" w:cs="Times New Roman"/>
                <w:b/>
                <w:bCs/>
                <w:sz w:val="20"/>
                <w:szCs w:val="20"/>
              </w:rPr>
              <w:t>Культура</w:t>
            </w:r>
          </w:p>
        </w:tc>
        <w:tc>
          <w:tcPr>
            <w:tcW w:w="567"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901</w:t>
            </w:r>
          </w:p>
        </w:tc>
        <w:tc>
          <w:tcPr>
            <w:tcW w:w="426"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08</w:t>
            </w:r>
          </w:p>
        </w:tc>
        <w:tc>
          <w:tcPr>
            <w:tcW w:w="567"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01</w:t>
            </w:r>
          </w:p>
        </w:tc>
        <w:tc>
          <w:tcPr>
            <w:tcW w:w="2551" w:type="dxa"/>
            <w:gridSpan w:val="4"/>
          </w:tcPr>
          <w:p w:rsidR="00B11B0A" w:rsidRPr="00B11B0A" w:rsidRDefault="00B11B0A" w:rsidP="002C4338">
            <w:pPr>
              <w:jc w:val="center"/>
              <w:rPr>
                <w:rFonts w:ascii="Times New Roman" w:hAnsi="Times New Roman" w:cs="Times New Roman"/>
                <w:b/>
                <w:bCs/>
                <w:sz w:val="20"/>
                <w:szCs w:val="20"/>
              </w:rPr>
            </w:pPr>
          </w:p>
        </w:tc>
        <w:tc>
          <w:tcPr>
            <w:tcW w:w="709"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 </w:t>
            </w:r>
          </w:p>
        </w:tc>
        <w:tc>
          <w:tcPr>
            <w:tcW w:w="992" w:type="dxa"/>
          </w:tcPr>
          <w:p w:rsidR="00B11B0A" w:rsidRPr="00B11B0A" w:rsidRDefault="00B11B0A" w:rsidP="002C4338">
            <w:pPr>
              <w:rPr>
                <w:rFonts w:ascii="Times New Roman" w:hAnsi="Times New Roman" w:cs="Times New Roman"/>
                <w:b/>
                <w:sz w:val="20"/>
                <w:szCs w:val="20"/>
              </w:rPr>
            </w:pPr>
            <w:r w:rsidRPr="00B11B0A">
              <w:rPr>
                <w:rFonts w:ascii="Times New Roman" w:hAnsi="Times New Roman" w:cs="Times New Roman"/>
                <w:b/>
                <w:sz w:val="20"/>
                <w:szCs w:val="20"/>
                <w:lang w:val="en-US"/>
              </w:rPr>
              <w:t>345.600</w:t>
            </w:r>
          </w:p>
        </w:tc>
        <w:tc>
          <w:tcPr>
            <w:tcW w:w="992" w:type="dxa"/>
          </w:tcPr>
          <w:p w:rsidR="00B11B0A" w:rsidRPr="00B11B0A" w:rsidRDefault="00B11B0A" w:rsidP="002C4338">
            <w:pPr>
              <w:rPr>
                <w:rFonts w:ascii="Times New Roman" w:hAnsi="Times New Roman" w:cs="Times New Roman"/>
                <w:b/>
                <w:sz w:val="20"/>
                <w:szCs w:val="20"/>
              </w:rPr>
            </w:pPr>
            <w:r w:rsidRPr="00B11B0A">
              <w:rPr>
                <w:rFonts w:ascii="Times New Roman" w:hAnsi="Times New Roman" w:cs="Times New Roman"/>
                <w:b/>
                <w:sz w:val="20"/>
                <w:szCs w:val="20"/>
                <w:lang w:val="en-US"/>
              </w:rPr>
              <w:t>345.600</w:t>
            </w:r>
          </w:p>
        </w:tc>
        <w:tc>
          <w:tcPr>
            <w:tcW w:w="993" w:type="dxa"/>
          </w:tcPr>
          <w:p w:rsidR="00B11B0A" w:rsidRPr="00B11B0A" w:rsidRDefault="00B11B0A" w:rsidP="002C4338">
            <w:pPr>
              <w:rPr>
                <w:rFonts w:ascii="Times New Roman" w:hAnsi="Times New Roman" w:cs="Times New Roman"/>
                <w:b/>
                <w:sz w:val="20"/>
                <w:szCs w:val="20"/>
              </w:rPr>
            </w:pPr>
            <w:r w:rsidRPr="00B11B0A">
              <w:rPr>
                <w:rFonts w:ascii="Times New Roman" w:hAnsi="Times New Roman" w:cs="Times New Roman"/>
                <w:b/>
                <w:sz w:val="20"/>
                <w:szCs w:val="20"/>
                <w:lang w:val="en-US"/>
              </w:rPr>
              <w:t>345.600</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3110"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 xml:space="preserve">Муниципальная программа </w:t>
            </w:r>
            <w:proofErr w:type="spellStart"/>
            <w:r w:rsidRPr="00B11B0A">
              <w:rPr>
                <w:rFonts w:ascii="Times New Roman" w:hAnsi="Times New Roman" w:cs="Times New Roman"/>
                <w:bCs/>
                <w:sz w:val="20"/>
                <w:szCs w:val="20"/>
              </w:rPr>
              <w:t>Царевщинского</w:t>
            </w:r>
            <w:proofErr w:type="spellEnd"/>
            <w:r w:rsidRPr="00B11B0A">
              <w:rPr>
                <w:rFonts w:ascii="Times New Roman" w:hAnsi="Times New Roman" w:cs="Times New Roman"/>
                <w:bCs/>
                <w:sz w:val="20"/>
                <w:szCs w:val="20"/>
              </w:rPr>
              <w:t xml:space="preserve"> сельсовета «Развитие </w:t>
            </w:r>
            <w:proofErr w:type="spellStart"/>
            <w:r w:rsidRPr="00B11B0A">
              <w:rPr>
                <w:rFonts w:ascii="Times New Roman" w:hAnsi="Times New Roman" w:cs="Times New Roman"/>
                <w:bCs/>
                <w:sz w:val="20"/>
                <w:szCs w:val="20"/>
              </w:rPr>
              <w:t>Царевщинского</w:t>
            </w:r>
            <w:proofErr w:type="spellEnd"/>
            <w:r w:rsidRPr="00B11B0A">
              <w:rPr>
                <w:rFonts w:ascii="Times New Roman" w:hAnsi="Times New Roman" w:cs="Times New Roman"/>
                <w:bCs/>
                <w:sz w:val="20"/>
                <w:szCs w:val="20"/>
              </w:rPr>
              <w:t xml:space="preserve"> сельсовета </w:t>
            </w:r>
            <w:proofErr w:type="spellStart"/>
            <w:r w:rsidRPr="00B11B0A">
              <w:rPr>
                <w:rFonts w:ascii="Times New Roman" w:hAnsi="Times New Roman" w:cs="Times New Roman"/>
                <w:bCs/>
                <w:sz w:val="20"/>
                <w:szCs w:val="20"/>
              </w:rPr>
              <w:t>Мокшанского</w:t>
            </w:r>
            <w:proofErr w:type="spellEnd"/>
            <w:r w:rsidRPr="00B11B0A">
              <w:rPr>
                <w:rFonts w:ascii="Times New Roman" w:hAnsi="Times New Roman" w:cs="Times New Roman"/>
                <w:bCs/>
                <w:sz w:val="20"/>
                <w:szCs w:val="20"/>
              </w:rPr>
              <w:t xml:space="preserve"> района Пензенской области на 2014 - 2021 годы»</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901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08</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w:t>
            </w:r>
          </w:p>
        </w:tc>
        <w:tc>
          <w:tcPr>
            <w:tcW w:w="2551" w:type="dxa"/>
            <w:gridSpan w:val="4"/>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01    0  00   00000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992" w:type="dxa"/>
          </w:tcPr>
          <w:p w:rsidR="00B11B0A" w:rsidRPr="00B11B0A" w:rsidRDefault="00B11B0A" w:rsidP="002C4338">
            <w:pPr>
              <w:rPr>
                <w:rFonts w:ascii="Times New Roman" w:hAnsi="Times New Roman" w:cs="Times New Roman"/>
                <w:sz w:val="20"/>
                <w:szCs w:val="20"/>
              </w:rPr>
            </w:pPr>
            <w:r w:rsidRPr="00B11B0A">
              <w:rPr>
                <w:rFonts w:ascii="Times New Roman" w:hAnsi="Times New Roman" w:cs="Times New Roman"/>
                <w:sz w:val="20"/>
                <w:szCs w:val="20"/>
                <w:lang w:val="en-US"/>
              </w:rPr>
              <w:t>345.600</w:t>
            </w:r>
          </w:p>
        </w:tc>
        <w:tc>
          <w:tcPr>
            <w:tcW w:w="992" w:type="dxa"/>
          </w:tcPr>
          <w:p w:rsidR="00B11B0A" w:rsidRPr="00B11B0A" w:rsidRDefault="00B11B0A" w:rsidP="002C4338">
            <w:pPr>
              <w:rPr>
                <w:rFonts w:ascii="Times New Roman" w:hAnsi="Times New Roman" w:cs="Times New Roman"/>
                <w:sz w:val="20"/>
                <w:szCs w:val="20"/>
              </w:rPr>
            </w:pPr>
            <w:r w:rsidRPr="00B11B0A">
              <w:rPr>
                <w:rFonts w:ascii="Times New Roman" w:hAnsi="Times New Roman" w:cs="Times New Roman"/>
                <w:sz w:val="20"/>
                <w:szCs w:val="20"/>
                <w:lang w:val="en-US"/>
              </w:rPr>
              <w:t>345.600</w:t>
            </w:r>
          </w:p>
        </w:tc>
        <w:tc>
          <w:tcPr>
            <w:tcW w:w="993" w:type="dxa"/>
          </w:tcPr>
          <w:p w:rsidR="00B11B0A" w:rsidRPr="00B11B0A" w:rsidRDefault="00B11B0A" w:rsidP="002C4338">
            <w:pPr>
              <w:rPr>
                <w:rFonts w:ascii="Times New Roman" w:hAnsi="Times New Roman" w:cs="Times New Roman"/>
                <w:sz w:val="20"/>
                <w:szCs w:val="20"/>
              </w:rPr>
            </w:pPr>
            <w:r w:rsidRPr="00B11B0A">
              <w:rPr>
                <w:rFonts w:ascii="Times New Roman" w:hAnsi="Times New Roman" w:cs="Times New Roman"/>
                <w:sz w:val="20"/>
                <w:szCs w:val="20"/>
                <w:lang w:val="en-US"/>
              </w:rPr>
              <w:t>345.600</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3110"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 xml:space="preserve">Подпрограмма «Развитие культуры в </w:t>
            </w:r>
            <w:proofErr w:type="spellStart"/>
            <w:r w:rsidRPr="00B11B0A">
              <w:rPr>
                <w:rFonts w:ascii="Times New Roman" w:hAnsi="Times New Roman" w:cs="Times New Roman"/>
                <w:bCs/>
                <w:sz w:val="20"/>
                <w:szCs w:val="20"/>
              </w:rPr>
              <w:t>Царевщинском</w:t>
            </w:r>
            <w:proofErr w:type="spellEnd"/>
            <w:r w:rsidRPr="00B11B0A">
              <w:rPr>
                <w:rFonts w:ascii="Times New Roman" w:hAnsi="Times New Roman" w:cs="Times New Roman"/>
                <w:bCs/>
                <w:sz w:val="20"/>
                <w:szCs w:val="20"/>
              </w:rPr>
              <w:t xml:space="preserve"> сельсовете» </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901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08</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w:t>
            </w:r>
          </w:p>
        </w:tc>
        <w:tc>
          <w:tcPr>
            <w:tcW w:w="2551" w:type="dxa"/>
            <w:gridSpan w:val="4"/>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01    2  00   00000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 </w:t>
            </w:r>
          </w:p>
        </w:tc>
        <w:tc>
          <w:tcPr>
            <w:tcW w:w="992" w:type="dxa"/>
          </w:tcPr>
          <w:p w:rsidR="00B11B0A" w:rsidRPr="00B11B0A" w:rsidRDefault="00B11B0A" w:rsidP="002C4338">
            <w:pPr>
              <w:rPr>
                <w:rFonts w:ascii="Times New Roman" w:hAnsi="Times New Roman" w:cs="Times New Roman"/>
                <w:sz w:val="20"/>
                <w:szCs w:val="20"/>
              </w:rPr>
            </w:pPr>
            <w:r w:rsidRPr="00B11B0A">
              <w:rPr>
                <w:rFonts w:ascii="Times New Roman" w:hAnsi="Times New Roman" w:cs="Times New Roman"/>
                <w:sz w:val="20"/>
                <w:szCs w:val="20"/>
                <w:lang w:val="en-US"/>
              </w:rPr>
              <w:t>345.600</w:t>
            </w:r>
          </w:p>
        </w:tc>
        <w:tc>
          <w:tcPr>
            <w:tcW w:w="992" w:type="dxa"/>
          </w:tcPr>
          <w:p w:rsidR="00B11B0A" w:rsidRPr="00B11B0A" w:rsidRDefault="00B11B0A" w:rsidP="002C4338">
            <w:pPr>
              <w:rPr>
                <w:rFonts w:ascii="Times New Roman" w:hAnsi="Times New Roman" w:cs="Times New Roman"/>
                <w:sz w:val="20"/>
                <w:szCs w:val="20"/>
              </w:rPr>
            </w:pPr>
            <w:r w:rsidRPr="00B11B0A">
              <w:rPr>
                <w:rFonts w:ascii="Times New Roman" w:hAnsi="Times New Roman" w:cs="Times New Roman"/>
                <w:sz w:val="20"/>
                <w:szCs w:val="20"/>
                <w:lang w:val="en-US"/>
              </w:rPr>
              <w:t>345.600</w:t>
            </w:r>
          </w:p>
        </w:tc>
        <w:tc>
          <w:tcPr>
            <w:tcW w:w="993" w:type="dxa"/>
          </w:tcPr>
          <w:p w:rsidR="00B11B0A" w:rsidRPr="00B11B0A" w:rsidRDefault="00B11B0A" w:rsidP="002C4338">
            <w:pPr>
              <w:rPr>
                <w:rFonts w:ascii="Times New Roman" w:hAnsi="Times New Roman" w:cs="Times New Roman"/>
                <w:sz w:val="20"/>
                <w:szCs w:val="20"/>
              </w:rPr>
            </w:pPr>
            <w:r w:rsidRPr="00B11B0A">
              <w:rPr>
                <w:rFonts w:ascii="Times New Roman" w:hAnsi="Times New Roman" w:cs="Times New Roman"/>
                <w:sz w:val="20"/>
                <w:szCs w:val="20"/>
                <w:lang w:val="en-US"/>
              </w:rPr>
              <w:t>345.600</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sz w:val="20"/>
                <w:szCs w:val="20"/>
              </w:rPr>
            </w:pPr>
          </w:p>
        </w:tc>
        <w:tc>
          <w:tcPr>
            <w:tcW w:w="3110" w:type="dxa"/>
          </w:tcPr>
          <w:p w:rsidR="00B11B0A" w:rsidRPr="00B11B0A" w:rsidRDefault="00B11B0A" w:rsidP="002C4338">
            <w:pPr>
              <w:rPr>
                <w:rFonts w:ascii="Times New Roman" w:hAnsi="Times New Roman" w:cs="Times New Roman"/>
                <w:color w:val="C00000"/>
                <w:sz w:val="20"/>
                <w:szCs w:val="20"/>
              </w:rPr>
            </w:pPr>
            <w:r w:rsidRPr="00B11B0A">
              <w:rPr>
                <w:rFonts w:ascii="Times New Roman" w:hAnsi="Times New Roman" w:cs="Times New Roman"/>
                <w:sz w:val="20"/>
                <w:szCs w:val="20"/>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901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08</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w:t>
            </w:r>
          </w:p>
        </w:tc>
        <w:tc>
          <w:tcPr>
            <w:tcW w:w="2551" w:type="dxa"/>
            <w:gridSpan w:val="4"/>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01    2  04   96950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500</w:t>
            </w:r>
          </w:p>
        </w:tc>
        <w:tc>
          <w:tcPr>
            <w:tcW w:w="992" w:type="dxa"/>
          </w:tcPr>
          <w:p w:rsidR="00B11B0A" w:rsidRPr="00B11B0A" w:rsidRDefault="00B11B0A" w:rsidP="002C4338">
            <w:pPr>
              <w:rPr>
                <w:rFonts w:ascii="Times New Roman" w:hAnsi="Times New Roman" w:cs="Times New Roman"/>
                <w:sz w:val="20"/>
                <w:szCs w:val="20"/>
              </w:rPr>
            </w:pPr>
            <w:r w:rsidRPr="00B11B0A">
              <w:rPr>
                <w:rFonts w:ascii="Times New Roman" w:hAnsi="Times New Roman" w:cs="Times New Roman"/>
                <w:sz w:val="20"/>
                <w:szCs w:val="20"/>
                <w:lang w:val="en-US"/>
              </w:rPr>
              <w:t>345.600</w:t>
            </w:r>
          </w:p>
        </w:tc>
        <w:tc>
          <w:tcPr>
            <w:tcW w:w="992" w:type="dxa"/>
          </w:tcPr>
          <w:p w:rsidR="00B11B0A" w:rsidRPr="00B11B0A" w:rsidRDefault="00B11B0A" w:rsidP="002C4338">
            <w:pPr>
              <w:rPr>
                <w:rFonts w:ascii="Times New Roman" w:hAnsi="Times New Roman" w:cs="Times New Roman"/>
                <w:sz w:val="20"/>
                <w:szCs w:val="20"/>
              </w:rPr>
            </w:pPr>
            <w:r w:rsidRPr="00B11B0A">
              <w:rPr>
                <w:rFonts w:ascii="Times New Roman" w:hAnsi="Times New Roman" w:cs="Times New Roman"/>
                <w:sz w:val="20"/>
                <w:szCs w:val="20"/>
                <w:lang w:val="en-US"/>
              </w:rPr>
              <w:t>345.600</w:t>
            </w:r>
          </w:p>
        </w:tc>
        <w:tc>
          <w:tcPr>
            <w:tcW w:w="993" w:type="dxa"/>
          </w:tcPr>
          <w:p w:rsidR="00B11B0A" w:rsidRPr="00B11B0A" w:rsidRDefault="00B11B0A" w:rsidP="002C4338">
            <w:pPr>
              <w:rPr>
                <w:rFonts w:ascii="Times New Roman" w:hAnsi="Times New Roman" w:cs="Times New Roman"/>
                <w:sz w:val="20"/>
                <w:szCs w:val="20"/>
              </w:rPr>
            </w:pPr>
            <w:r w:rsidRPr="00B11B0A">
              <w:rPr>
                <w:rFonts w:ascii="Times New Roman" w:hAnsi="Times New Roman" w:cs="Times New Roman"/>
                <w:sz w:val="20"/>
                <w:szCs w:val="20"/>
                <w:lang w:val="en-US"/>
              </w:rPr>
              <w:t>345.600</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sz w:val="20"/>
                <w:szCs w:val="20"/>
              </w:rPr>
            </w:pPr>
          </w:p>
        </w:tc>
        <w:tc>
          <w:tcPr>
            <w:tcW w:w="3110" w:type="dxa"/>
          </w:tcPr>
          <w:p w:rsidR="00B11B0A" w:rsidRPr="00B11B0A" w:rsidRDefault="00B11B0A" w:rsidP="002C4338">
            <w:pPr>
              <w:rPr>
                <w:rFonts w:ascii="Times New Roman" w:hAnsi="Times New Roman" w:cs="Times New Roman"/>
                <w:sz w:val="20"/>
                <w:szCs w:val="20"/>
              </w:rPr>
            </w:pPr>
            <w:r w:rsidRPr="00B11B0A">
              <w:rPr>
                <w:rFonts w:ascii="Times New Roman" w:hAnsi="Times New Roman" w:cs="Times New Roman"/>
                <w:sz w:val="20"/>
                <w:szCs w:val="20"/>
              </w:rPr>
              <w:t>Иные межбюджетные трансферты</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901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08</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w:t>
            </w:r>
          </w:p>
        </w:tc>
        <w:tc>
          <w:tcPr>
            <w:tcW w:w="2551" w:type="dxa"/>
            <w:gridSpan w:val="4"/>
          </w:tcPr>
          <w:p w:rsidR="00B11B0A" w:rsidRPr="00B11B0A" w:rsidRDefault="00B11B0A" w:rsidP="002C4338">
            <w:pPr>
              <w:rPr>
                <w:rFonts w:ascii="Times New Roman" w:hAnsi="Times New Roman" w:cs="Times New Roman"/>
                <w:sz w:val="20"/>
                <w:szCs w:val="20"/>
              </w:rPr>
            </w:pPr>
            <w:r w:rsidRPr="00B11B0A">
              <w:rPr>
                <w:rFonts w:ascii="Times New Roman" w:hAnsi="Times New Roman" w:cs="Times New Roman"/>
                <w:bCs/>
                <w:sz w:val="20"/>
                <w:szCs w:val="20"/>
              </w:rPr>
              <w:t xml:space="preserve">             01    2  04   96950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540</w:t>
            </w:r>
          </w:p>
        </w:tc>
        <w:tc>
          <w:tcPr>
            <w:tcW w:w="992" w:type="dxa"/>
          </w:tcPr>
          <w:p w:rsidR="00B11B0A" w:rsidRPr="00B11B0A" w:rsidRDefault="00B11B0A" w:rsidP="002C4338">
            <w:pPr>
              <w:rPr>
                <w:rFonts w:ascii="Times New Roman" w:hAnsi="Times New Roman" w:cs="Times New Roman"/>
                <w:sz w:val="20"/>
                <w:szCs w:val="20"/>
              </w:rPr>
            </w:pPr>
            <w:r w:rsidRPr="00B11B0A">
              <w:rPr>
                <w:rFonts w:ascii="Times New Roman" w:hAnsi="Times New Roman" w:cs="Times New Roman"/>
                <w:sz w:val="20"/>
                <w:szCs w:val="20"/>
                <w:lang w:val="en-US"/>
              </w:rPr>
              <w:t>345.600</w:t>
            </w:r>
          </w:p>
        </w:tc>
        <w:tc>
          <w:tcPr>
            <w:tcW w:w="992" w:type="dxa"/>
          </w:tcPr>
          <w:p w:rsidR="00B11B0A" w:rsidRPr="00B11B0A" w:rsidRDefault="00B11B0A" w:rsidP="002C4338">
            <w:pPr>
              <w:rPr>
                <w:rFonts w:ascii="Times New Roman" w:hAnsi="Times New Roman" w:cs="Times New Roman"/>
                <w:sz w:val="20"/>
                <w:szCs w:val="20"/>
              </w:rPr>
            </w:pPr>
            <w:r w:rsidRPr="00B11B0A">
              <w:rPr>
                <w:rFonts w:ascii="Times New Roman" w:hAnsi="Times New Roman" w:cs="Times New Roman"/>
                <w:sz w:val="20"/>
                <w:szCs w:val="20"/>
                <w:lang w:val="en-US"/>
              </w:rPr>
              <w:t>345.600</w:t>
            </w:r>
          </w:p>
        </w:tc>
        <w:tc>
          <w:tcPr>
            <w:tcW w:w="993" w:type="dxa"/>
          </w:tcPr>
          <w:p w:rsidR="00B11B0A" w:rsidRPr="00B11B0A" w:rsidRDefault="00B11B0A" w:rsidP="002C4338">
            <w:pPr>
              <w:rPr>
                <w:rFonts w:ascii="Times New Roman" w:hAnsi="Times New Roman" w:cs="Times New Roman"/>
                <w:sz w:val="20"/>
                <w:szCs w:val="20"/>
              </w:rPr>
            </w:pPr>
            <w:r w:rsidRPr="00B11B0A">
              <w:rPr>
                <w:rFonts w:ascii="Times New Roman" w:hAnsi="Times New Roman" w:cs="Times New Roman"/>
                <w:sz w:val="20"/>
                <w:szCs w:val="20"/>
                <w:lang w:val="en-US"/>
              </w:rPr>
              <w:t>345.600</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lastRenderedPageBreak/>
              <w:t> </w:t>
            </w:r>
          </w:p>
        </w:tc>
        <w:tc>
          <w:tcPr>
            <w:tcW w:w="3110" w:type="dxa"/>
          </w:tcPr>
          <w:p w:rsidR="00B11B0A" w:rsidRPr="00B11B0A" w:rsidRDefault="00B11B0A" w:rsidP="002C4338">
            <w:pPr>
              <w:rPr>
                <w:rFonts w:ascii="Times New Roman" w:hAnsi="Times New Roman" w:cs="Times New Roman"/>
                <w:b/>
                <w:bCs/>
                <w:sz w:val="20"/>
                <w:szCs w:val="20"/>
              </w:rPr>
            </w:pPr>
            <w:r w:rsidRPr="00B11B0A">
              <w:rPr>
                <w:rFonts w:ascii="Times New Roman" w:hAnsi="Times New Roman" w:cs="Times New Roman"/>
                <w:b/>
                <w:bCs/>
                <w:sz w:val="20"/>
                <w:szCs w:val="20"/>
              </w:rPr>
              <w:t>СОЦИАЛЬНАЯ ПОЛИТИКА</w:t>
            </w:r>
          </w:p>
        </w:tc>
        <w:tc>
          <w:tcPr>
            <w:tcW w:w="567"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901</w:t>
            </w:r>
          </w:p>
        </w:tc>
        <w:tc>
          <w:tcPr>
            <w:tcW w:w="426"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10</w:t>
            </w:r>
          </w:p>
        </w:tc>
        <w:tc>
          <w:tcPr>
            <w:tcW w:w="567"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 </w:t>
            </w:r>
          </w:p>
        </w:tc>
        <w:tc>
          <w:tcPr>
            <w:tcW w:w="2551" w:type="dxa"/>
            <w:gridSpan w:val="4"/>
          </w:tcPr>
          <w:p w:rsidR="00B11B0A" w:rsidRPr="00B11B0A" w:rsidRDefault="00B11B0A" w:rsidP="002C4338">
            <w:pPr>
              <w:jc w:val="center"/>
              <w:rPr>
                <w:rFonts w:ascii="Times New Roman" w:hAnsi="Times New Roman" w:cs="Times New Roman"/>
                <w:b/>
                <w:bCs/>
                <w:sz w:val="20"/>
                <w:szCs w:val="20"/>
              </w:rPr>
            </w:pPr>
          </w:p>
        </w:tc>
        <w:tc>
          <w:tcPr>
            <w:tcW w:w="709" w:type="dxa"/>
          </w:tcPr>
          <w:p w:rsidR="00B11B0A" w:rsidRPr="00B11B0A" w:rsidRDefault="00B11B0A" w:rsidP="002C4338">
            <w:pPr>
              <w:rPr>
                <w:rFonts w:ascii="Times New Roman" w:hAnsi="Times New Roman" w:cs="Times New Roman"/>
                <w:b/>
                <w:bCs/>
                <w:sz w:val="20"/>
                <w:szCs w:val="20"/>
              </w:rPr>
            </w:pPr>
          </w:p>
        </w:tc>
        <w:tc>
          <w:tcPr>
            <w:tcW w:w="992" w:type="dxa"/>
          </w:tcPr>
          <w:p w:rsidR="00B11B0A" w:rsidRPr="00B11B0A" w:rsidRDefault="00B11B0A" w:rsidP="002C4338">
            <w:pPr>
              <w:jc w:val="center"/>
              <w:rPr>
                <w:rFonts w:ascii="Times New Roman" w:hAnsi="Times New Roman" w:cs="Times New Roman"/>
                <w:b/>
                <w:sz w:val="20"/>
                <w:szCs w:val="20"/>
              </w:rPr>
            </w:pPr>
            <w:r w:rsidRPr="00B11B0A">
              <w:rPr>
                <w:rFonts w:ascii="Times New Roman" w:hAnsi="Times New Roman" w:cs="Times New Roman"/>
                <w:b/>
                <w:sz w:val="20"/>
                <w:szCs w:val="20"/>
              </w:rPr>
              <w:t>216,612</w:t>
            </w:r>
          </w:p>
        </w:tc>
        <w:tc>
          <w:tcPr>
            <w:tcW w:w="992" w:type="dxa"/>
          </w:tcPr>
          <w:p w:rsidR="00B11B0A" w:rsidRPr="00B11B0A" w:rsidRDefault="00B11B0A" w:rsidP="002C4338">
            <w:pPr>
              <w:jc w:val="center"/>
              <w:rPr>
                <w:rFonts w:ascii="Times New Roman" w:hAnsi="Times New Roman" w:cs="Times New Roman"/>
                <w:b/>
                <w:sz w:val="20"/>
                <w:szCs w:val="20"/>
              </w:rPr>
            </w:pPr>
            <w:r w:rsidRPr="00B11B0A">
              <w:rPr>
                <w:rFonts w:ascii="Times New Roman" w:hAnsi="Times New Roman" w:cs="Times New Roman"/>
                <w:b/>
                <w:sz w:val="20"/>
                <w:szCs w:val="20"/>
              </w:rPr>
              <w:t>225,288</w:t>
            </w:r>
          </w:p>
        </w:tc>
        <w:tc>
          <w:tcPr>
            <w:tcW w:w="993" w:type="dxa"/>
          </w:tcPr>
          <w:p w:rsidR="00B11B0A" w:rsidRPr="00B11B0A" w:rsidRDefault="00B11B0A" w:rsidP="002C4338">
            <w:pPr>
              <w:jc w:val="center"/>
              <w:rPr>
                <w:rFonts w:ascii="Times New Roman" w:hAnsi="Times New Roman" w:cs="Times New Roman"/>
                <w:b/>
                <w:sz w:val="20"/>
                <w:szCs w:val="20"/>
              </w:rPr>
            </w:pPr>
            <w:r w:rsidRPr="00B11B0A">
              <w:rPr>
                <w:rFonts w:ascii="Times New Roman" w:hAnsi="Times New Roman" w:cs="Times New Roman"/>
                <w:b/>
                <w:sz w:val="20"/>
                <w:szCs w:val="20"/>
              </w:rPr>
              <w:t>234,30</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p>
        </w:tc>
        <w:tc>
          <w:tcPr>
            <w:tcW w:w="3110" w:type="dxa"/>
          </w:tcPr>
          <w:p w:rsidR="00B11B0A" w:rsidRPr="00B11B0A" w:rsidRDefault="00B11B0A" w:rsidP="002C4338">
            <w:pPr>
              <w:rPr>
                <w:rFonts w:ascii="Times New Roman" w:hAnsi="Times New Roman" w:cs="Times New Roman"/>
                <w:b/>
                <w:bCs/>
                <w:sz w:val="20"/>
                <w:szCs w:val="20"/>
              </w:rPr>
            </w:pPr>
            <w:r w:rsidRPr="00B11B0A">
              <w:rPr>
                <w:rFonts w:ascii="Times New Roman" w:hAnsi="Times New Roman" w:cs="Times New Roman"/>
                <w:b/>
                <w:bCs/>
                <w:sz w:val="20"/>
                <w:szCs w:val="20"/>
              </w:rPr>
              <w:t>Пенсионное обеспечение</w:t>
            </w:r>
          </w:p>
        </w:tc>
        <w:tc>
          <w:tcPr>
            <w:tcW w:w="567"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901</w:t>
            </w:r>
          </w:p>
        </w:tc>
        <w:tc>
          <w:tcPr>
            <w:tcW w:w="426"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10</w:t>
            </w:r>
          </w:p>
        </w:tc>
        <w:tc>
          <w:tcPr>
            <w:tcW w:w="567" w:type="dxa"/>
          </w:tcPr>
          <w:p w:rsidR="00B11B0A" w:rsidRPr="00B11B0A" w:rsidRDefault="00B11B0A" w:rsidP="002C4338">
            <w:pPr>
              <w:jc w:val="center"/>
              <w:rPr>
                <w:rFonts w:ascii="Times New Roman" w:hAnsi="Times New Roman" w:cs="Times New Roman"/>
                <w:b/>
                <w:bCs/>
                <w:sz w:val="20"/>
                <w:szCs w:val="20"/>
              </w:rPr>
            </w:pPr>
            <w:r w:rsidRPr="00B11B0A">
              <w:rPr>
                <w:rFonts w:ascii="Times New Roman" w:hAnsi="Times New Roman" w:cs="Times New Roman"/>
                <w:b/>
                <w:bCs/>
                <w:sz w:val="20"/>
                <w:szCs w:val="20"/>
              </w:rPr>
              <w:t>01</w:t>
            </w:r>
          </w:p>
        </w:tc>
        <w:tc>
          <w:tcPr>
            <w:tcW w:w="2551" w:type="dxa"/>
            <w:gridSpan w:val="4"/>
            <w:tcBorders>
              <w:bottom w:val="nil"/>
            </w:tcBorders>
          </w:tcPr>
          <w:p w:rsidR="00B11B0A" w:rsidRPr="00B11B0A" w:rsidRDefault="00B11B0A" w:rsidP="002C4338">
            <w:pPr>
              <w:jc w:val="center"/>
              <w:rPr>
                <w:rFonts w:ascii="Times New Roman" w:hAnsi="Times New Roman" w:cs="Times New Roman"/>
                <w:b/>
                <w:bCs/>
                <w:sz w:val="20"/>
                <w:szCs w:val="20"/>
              </w:rPr>
            </w:pPr>
          </w:p>
        </w:tc>
        <w:tc>
          <w:tcPr>
            <w:tcW w:w="709" w:type="dxa"/>
            <w:tcBorders>
              <w:bottom w:val="nil"/>
            </w:tcBorders>
          </w:tcPr>
          <w:p w:rsidR="00B11B0A" w:rsidRPr="00B11B0A" w:rsidRDefault="00B11B0A" w:rsidP="002C4338">
            <w:pPr>
              <w:jc w:val="center"/>
              <w:rPr>
                <w:rFonts w:ascii="Times New Roman" w:hAnsi="Times New Roman" w:cs="Times New Roman"/>
                <w:b/>
                <w:bCs/>
                <w:sz w:val="20"/>
                <w:szCs w:val="20"/>
              </w:rPr>
            </w:pPr>
          </w:p>
        </w:tc>
        <w:tc>
          <w:tcPr>
            <w:tcW w:w="992" w:type="dxa"/>
          </w:tcPr>
          <w:p w:rsidR="00B11B0A" w:rsidRPr="00B11B0A" w:rsidRDefault="00B11B0A" w:rsidP="002C4338">
            <w:pPr>
              <w:jc w:val="center"/>
              <w:rPr>
                <w:rFonts w:ascii="Times New Roman" w:hAnsi="Times New Roman" w:cs="Times New Roman"/>
                <w:b/>
                <w:sz w:val="20"/>
                <w:szCs w:val="20"/>
              </w:rPr>
            </w:pPr>
            <w:r w:rsidRPr="00B11B0A">
              <w:rPr>
                <w:rFonts w:ascii="Times New Roman" w:hAnsi="Times New Roman" w:cs="Times New Roman"/>
                <w:b/>
                <w:sz w:val="20"/>
                <w:szCs w:val="20"/>
              </w:rPr>
              <w:t>216,612</w:t>
            </w:r>
          </w:p>
        </w:tc>
        <w:tc>
          <w:tcPr>
            <w:tcW w:w="992" w:type="dxa"/>
          </w:tcPr>
          <w:p w:rsidR="00B11B0A" w:rsidRPr="00B11B0A" w:rsidRDefault="00B11B0A" w:rsidP="002C4338">
            <w:pPr>
              <w:jc w:val="center"/>
              <w:rPr>
                <w:rFonts w:ascii="Times New Roman" w:hAnsi="Times New Roman" w:cs="Times New Roman"/>
                <w:b/>
                <w:sz w:val="20"/>
                <w:szCs w:val="20"/>
              </w:rPr>
            </w:pPr>
            <w:r w:rsidRPr="00B11B0A">
              <w:rPr>
                <w:rFonts w:ascii="Times New Roman" w:hAnsi="Times New Roman" w:cs="Times New Roman"/>
                <w:b/>
                <w:sz w:val="20"/>
                <w:szCs w:val="20"/>
              </w:rPr>
              <w:t>225,288</w:t>
            </w:r>
          </w:p>
        </w:tc>
        <w:tc>
          <w:tcPr>
            <w:tcW w:w="993" w:type="dxa"/>
          </w:tcPr>
          <w:p w:rsidR="00B11B0A" w:rsidRPr="00B11B0A" w:rsidRDefault="00B11B0A" w:rsidP="002C4338">
            <w:pPr>
              <w:jc w:val="center"/>
              <w:rPr>
                <w:rFonts w:ascii="Times New Roman" w:hAnsi="Times New Roman" w:cs="Times New Roman"/>
                <w:b/>
                <w:sz w:val="20"/>
                <w:szCs w:val="20"/>
              </w:rPr>
            </w:pPr>
            <w:r w:rsidRPr="00B11B0A">
              <w:rPr>
                <w:rFonts w:ascii="Times New Roman" w:hAnsi="Times New Roman" w:cs="Times New Roman"/>
                <w:b/>
                <w:sz w:val="20"/>
                <w:szCs w:val="20"/>
              </w:rPr>
              <w:t>234,30</w:t>
            </w:r>
          </w:p>
        </w:tc>
      </w:tr>
      <w:tr w:rsidR="00B11B0A" w:rsidRPr="00B11B0A" w:rsidTr="002C4338">
        <w:trPr>
          <w:trHeight w:val="190"/>
        </w:trPr>
        <w:tc>
          <w:tcPr>
            <w:tcW w:w="503" w:type="dxa"/>
          </w:tcPr>
          <w:p w:rsidR="00B11B0A" w:rsidRPr="00B11B0A" w:rsidRDefault="00B11B0A" w:rsidP="002C4338">
            <w:pPr>
              <w:jc w:val="center"/>
              <w:rPr>
                <w:rFonts w:ascii="Times New Roman" w:hAnsi="Times New Roman" w:cs="Times New Roman"/>
                <w:bCs/>
                <w:sz w:val="20"/>
                <w:szCs w:val="20"/>
              </w:rPr>
            </w:pPr>
          </w:p>
        </w:tc>
        <w:tc>
          <w:tcPr>
            <w:tcW w:w="3110"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 xml:space="preserve">Непрограммные мероприятия </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901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10</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w:t>
            </w:r>
          </w:p>
        </w:tc>
        <w:tc>
          <w:tcPr>
            <w:tcW w:w="2551" w:type="dxa"/>
            <w:gridSpan w:val="4"/>
            <w:tcBorders>
              <w:top w:val="single" w:sz="4" w:space="0" w:color="auto"/>
            </w:tcBorders>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88  0   00   00000</w:t>
            </w:r>
          </w:p>
        </w:tc>
        <w:tc>
          <w:tcPr>
            <w:tcW w:w="709" w:type="dxa"/>
          </w:tcPr>
          <w:p w:rsidR="00B11B0A" w:rsidRPr="00B11B0A" w:rsidRDefault="00B11B0A" w:rsidP="002C4338">
            <w:pPr>
              <w:jc w:val="center"/>
              <w:rPr>
                <w:rFonts w:ascii="Times New Roman" w:hAnsi="Times New Roman" w:cs="Times New Roman"/>
                <w:bCs/>
                <w:sz w:val="20"/>
                <w:szCs w:val="20"/>
              </w:rPr>
            </w:pPr>
          </w:p>
        </w:tc>
        <w:tc>
          <w:tcPr>
            <w:tcW w:w="992"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216,612</w:t>
            </w:r>
          </w:p>
        </w:tc>
        <w:tc>
          <w:tcPr>
            <w:tcW w:w="992"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225,288</w:t>
            </w:r>
          </w:p>
        </w:tc>
        <w:tc>
          <w:tcPr>
            <w:tcW w:w="993"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234,30</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p>
        </w:tc>
        <w:tc>
          <w:tcPr>
            <w:tcW w:w="3110"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Доплаты к пенсиям за выслугу лет муниципальным служащим в рамках не программных мероприятий</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901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10</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w:t>
            </w:r>
          </w:p>
        </w:tc>
        <w:tc>
          <w:tcPr>
            <w:tcW w:w="2551" w:type="dxa"/>
            <w:gridSpan w:val="4"/>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bCs/>
                <w:sz w:val="20"/>
                <w:szCs w:val="20"/>
              </w:rPr>
              <w:t>88  0   00   11330</w:t>
            </w:r>
          </w:p>
        </w:tc>
        <w:tc>
          <w:tcPr>
            <w:tcW w:w="709" w:type="dxa"/>
          </w:tcPr>
          <w:p w:rsidR="00B11B0A" w:rsidRPr="00B11B0A" w:rsidRDefault="00B11B0A" w:rsidP="002C4338">
            <w:pPr>
              <w:jc w:val="center"/>
              <w:rPr>
                <w:rFonts w:ascii="Times New Roman" w:hAnsi="Times New Roman" w:cs="Times New Roman"/>
                <w:bCs/>
                <w:color w:val="FF0000"/>
                <w:sz w:val="20"/>
                <w:szCs w:val="20"/>
              </w:rPr>
            </w:pPr>
          </w:p>
        </w:tc>
        <w:tc>
          <w:tcPr>
            <w:tcW w:w="992"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216,612</w:t>
            </w:r>
          </w:p>
        </w:tc>
        <w:tc>
          <w:tcPr>
            <w:tcW w:w="992"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225,288</w:t>
            </w:r>
          </w:p>
        </w:tc>
        <w:tc>
          <w:tcPr>
            <w:tcW w:w="993"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234,30</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p>
        </w:tc>
        <w:tc>
          <w:tcPr>
            <w:tcW w:w="3110"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Социальное обеспечение и иные выплаты населению</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901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10</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w:t>
            </w:r>
          </w:p>
        </w:tc>
        <w:tc>
          <w:tcPr>
            <w:tcW w:w="2551" w:type="dxa"/>
            <w:gridSpan w:val="4"/>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bCs/>
                <w:sz w:val="20"/>
                <w:szCs w:val="20"/>
              </w:rPr>
              <w:t>88  0   00   11330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300</w:t>
            </w:r>
          </w:p>
        </w:tc>
        <w:tc>
          <w:tcPr>
            <w:tcW w:w="992"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216,612</w:t>
            </w:r>
          </w:p>
        </w:tc>
        <w:tc>
          <w:tcPr>
            <w:tcW w:w="992"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225,288</w:t>
            </w:r>
          </w:p>
        </w:tc>
        <w:tc>
          <w:tcPr>
            <w:tcW w:w="993"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234,30</w:t>
            </w:r>
          </w:p>
        </w:tc>
      </w:tr>
      <w:tr w:rsidR="00B11B0A" w:rsidRPr="00B11B0A" w:rsidTr="002C4338">
        <w:trPr>
          <w:trHeight w:val="20"/>
        </w:trPr>
        <w:tc>
          <w:tcPr>
            <w:tcW w:w="503" w:type="dxa"/>
          </w:tcPr>
          <w:p w:rsidR="00B11B0A" w:rsidRPr="00B11B0A" w:rsidRDefault="00B11B0A" w:rsidP="002C4338">
            <w:pPr>
              <w:jc w:val="center"/>
              <w:rPr>
                <w:rFonts w:ascii="Times New Roman" w:hAnsi="Times New Roman" w:cs="Times New Roman"/>
                <w:bCs/>
                <w:sz w:val="20"/>
                <w:szCs w:val="20"/>
              </w:rPr>
            </w:pPr>
          </w:p>
        </w:tc>
        <w:tc>
          <w:tcPr>
            <w:tcW w:w="3110" w:type="dxa"/>
          </w:tcPr>
          <w:p w:rsidR="00B11B0A" w:rsidRPr="00B11B0A" w:rsidRDefault="00B11B0A" w:rsidP="002C4338">
            <w:pPr>
              <w:rPr>
                <w:rFonts w:ascii="Times New Roman" w:hAnsi="Times New Roman" w:cs="Times New Roman"/>
                <w:bCs/>
                <w:sz w:val="20"/>
                <w:szCs w:val="20"/>
              </w:rPr>
            </w:pPr>
            <w:r w:rsidRPr="00B11B0A">
              <w:rPr>
                <w:rFonts w:ascii="Times New Roman" w:hAnsi="Times New Roman" w:cs="Times New Roman"/>
                <w:bCs/>
                <w:sz w:val="20"/>
                <w:szCs w:val="20"/>
              </w:rPr>
              <w:t>Публичные нормативные социальные выплаты гражданам</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901</w:t>
            </w:r>
          </w:p>
        </w:tc>
        <w:tc>
          <w:tcPr>
            <w:tcW w:w="426"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10</w:t>
            </w:r>
          </w:p>
        </w:tc>
        <w:tc>
          <w:tcPr>
            <w:tcW w:w="567"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01</w:t>
            </w:r>
          </w:p>
        </w:tc>
        <w:tc>
          <w:tcPr>
            <w:tcW w:w="2551" w:type="dxa"/>
            <w:gridSpan w:val="4"/>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bCs/>
                <w:sz w:val="20"/>
                <w:szCs w:val="20"/>
              </w:rPr>
              <w:t>88  0   00   11330</w:t>
            </w:r>
          </w:p>
        </w:tc>
        <w:tc>
          <w:tcPr>
            <w:tcW w:w="709" w:type="dxa"/>
          </w:tcPr>
          <w:p w:rsidR="00B11B0A" w:rsidRPr="00B11B0A" w:rsidRDefault="00B11B0A" w:rsidP="002C4338">
            <w:pPr>
              <w:jc w:val="center"/>
              <w:rPr>
                <w:rFonts w:ascii="Times New Roman" w:hAnsi="Times New Roman" w:cs="Times New Roman"/>
                <w:bCs/>
                <w:sz w:val="20"/>
                <w:szCs w:val="20"/>
              </w:rPr>
            </w:pPr>
            <w:r w:rsidRPr="00B11B0A">
              <w:rPr>
                <w:rFonts w:ascii="Times New Roman" w:hAnsi="Times New Roman" w:cs="Times New Roman"/>
                <w:bCs/>
                <w:sz w:val="20"/>
                <w:szCs w:val="20"/>
              </w:rPr>
              <w:t>310</w:t>
            </w:r>
          </w:p>
        </w:tc>
        <w:tc>
          <w:tcPr>
            <w:tcW w:w="992"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216,612</w:t>
            </w:r>
          </w:p>
        </w:tc>
        <w:tc>
          <w:tcPr>
            <w:tcW w:w="992"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225,288</w:t>
            </w:r>
          </w:p>
        </w:tc>
        <w:tc>
          <w:tcPr>
            <w:tcW w:w="993" w:type="dxa"/>
          </w:tcPr>
          <w:p w:rsidR="00B11B0A" w:rsidRPr="00B11B0A" w:rsidRDefault="00B11B0A" w:rsidP="002C4338">
            <w:pPr>
              <w:jc w:val="center"/>
              <w:rPr>
                <w:rFonts w:ascii="Times New Roman" w:hAnsi="Times New Roman" w:cs="Times New Roman"/>
                <w:sz w:val="20"/>
                <w:szCs w:val="20"/>
              </w:rPr>
            </w:pPr>
            <w:r w:rsidRPr="00B11B0A">
              <w:rPr>
                <w:rFonts w:ascii="Times New Roman" w:hAnsi="Times New Roman" w:cs="Times New Roman"/>
                <w:sz w:val="20"/>
                <w:szCs w:val="20"/>
              </w:rPr>
              <w:t>234,30</w:t>
            </w:r>
          </w:p>
        </w:tc>
      </w:tr>
    </w:tbl>
    <w:p w:rsidR="00E97CCC" w:rsidRPr="00B11B0A" w:rsidRDefault="00E97CCC" w:rsidP="00D50763">
      <w:pPr>
        <w:pStyle w:val="32"/>
        <w:spacing w:before="0" w:line="18" w:lineRule="atLeast"/>
        <w:jc w:val="center"/>
        <w:rPr>
          <w:sz w:val="20"/>
          <w:szCs w:val="20"/>
        </w:rPr>
      </w:pPr>
    </w:p>
    <w:p w:rsidR="00EB5A3F" w:rsidRPr="00B11B0A" w:rsidRDefault="00EB5A3F" w:rsidP="004755BE">
      <w:pPr>
        <w:spacing w:after="0" w:line="240" w:lineRule="auto"/>
        <w:contextualSpacing/>
        <w:jc w:val="both"/>
        <w:rPr>
          <w:rFonts w:ascii="Times New Roman" w:eastAsia="Times New Roman" w:hAnsi="Times New Roman" w:cs="Times New Roman"/>
          <w:color w:val="000000"/>
          <w:sz w:val="20"/>
          <w:szCs w:val="20"/>
        </w:rPr>
      </w:pPr>
    </w:p>
    <w:p w:rsidR="007076FD" w:rsidRPr="00B11B0A" w:rsidRDefault="007076FD" w:rsidP="007076FD">
      <w:pPr>
        <w:pStyle w:val="af6"/>
        <w:spacing w:before="0" w:beforeAutospacing="0" w:after="0" w:afterAutospacing="0"/>
        <w:rPr>
          <w:rFonts w:ascii="Times New Roman" w:hAnsi="Times New Roman"/>
          <w:b/>
        </w:rPr>
      </w:pPr>
    </w:p>
    <w:p w:rsidR="007076FD" w:rsidRPr="00B11B0A" w:rsidRDefault="007076FD" w:rsidP="007076FD">
      <w:pPr>
        <w:pStyle w:val="af6"/>
        <w:spacing w:before="0" w:beforeAutospacing="0" w:after="0" w:afterAutospacing="0"/>
        <w:rPr>
          <w:rFonts w:ascii="Times New Roman" w:hAnsi="Times New Roman"/>
          <w:b/>
        </w:rPr>
      </w:pPr>
    </w:p>
    <w:p w:rsidR="002B16E2" w:rsidRDefault="002B16E2" w:rsidP="002B16E2">
      <w:pPr>
        <w:ind w:firstLine="567"/>
        <w:rPr>
          <w:rFonts w:ascii="Times New Roman" w:hAnsi="Times New Roman" w:cs="Times New Roman"/>
          <w:b/>
          <w:sz w:val="32"/>
          <w:szCs w:val="32"/>
        </w:rPr>
      </w:pPr>
      <w:r>
        <w:rPr>
          <w:noProof/>
          <w:sz w:val="30"/>
        </w:rPr>
        <w:drawing>
          <wp:anchor distT="0" distB="0" distL="114300" distR="114300" simplePos="0" relativeHeight="251659264" behindDoc="1" locked="0" layoutInCell="1" allowOverlap="1" wp14:anchorId="1ED8767D" wp14:editId="714651E7">
            <wp:simplePos x="0" y="0"/>
            <wp:positionH relativeFrom="column">
              <wp:posOffset>2324100</wp:posOffset>
            </wp:positionH>
            <wp:positionV relativeFrom="paragraph">
              <wp:posOffset>0</wp:posOffset>
            </wp:positionV>
            <wp:extent cx="655320" cy="844550"/>
            <wp:effectExtent l="0" t="0" r="0" b="0"/>
            <wp:wrapTight wrapText="bothSides">
              <wp:wrapPolygon edited="0">
                <wp:start x="0" y="0"/>
                <wp:lineTo x="0" y="20950"/>
                <wp:lineTo x="20721" y="20950"/>
                <wp:lineTo x="20721" y="0"/>
                <wp:lineTo x="0" y="0"/>
              </wp:wrapPolygon>
            </wp:wrapTight>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55320" cy="844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B16E2" w:rsidRDefault="002B16E2" w:rsidP="002B16E2">
      <w:pPr>
        <w:ind w:firstLine="567"/>
        <w:jc w:val="center"/>
        <w:rPr>
          <w:rFonts w:ascii="Times New Roman" w:hAnsi="Times New Roman" w:cs="Times New Roman"/>
          <w:b/>
          <w:sz w:val="32"/>
          <w:szCs w:val="32"/>
        </w:rPr>
      </w:pPr>
    </w:p>
    <w:p w:rsidR="002B16E2" w:rsidRDefault="002B16E2" w:rsidP="002B16E2">
      <w:pPr>
        <w:ind w:firstLine="567"/>
        <w:jc w:val="center"/>
        <w:rPr>
          <w:rFonts w:ascii="Times New Roman" w:hAnsi="Times New Roman" w:cs="Times New Roman"/>
          <w:b/>
          <w:sz w:val="32"/>
          <w:szCs w:val="32"/>
        </w:rPr>
      </w:pPr>
    </w:p>
    <w:p w:rsidR="002B16E2" w:rsidRPr="00C15EBA" w:rsidRDefault="002B16E2" w:rsidP="002B16E2">
      <w:pPr>
        <w:ind w:firstLine="567"/>
        <w:jc w:val="center"/>
        <w:rPr>
          <w:rFonts w:ascii="Times New Roman" w:hAnsi="Times New Roman" w:cs="Times New Roman"/>
          <w:b/>
          <w:sz w:val="28"/>
          <w:szCs w:val="28"/>
        </w:rPr>
      </w:pPr>
      <w:r w:rsidRPr="00C15EBA">
        <w:rPr>
          <w:rFonts w:ascii="Times New Roman" w:hAnsi="Times New Roman" w:cs="Times New Roman"/>
          <w:b/>
          <w:sz w:val="28"/>
          <w:szCs w:val="28"/>
        </w:rPr>
        <w:t>КОМИТЕТ МЕСТНОГО САМОУПРАВЛЕНИЯ ЦАРЕВЩИНСКОГО СЕЛЬСОВЕТА МОКШАНСКОГО РАЙОНА П</w:t>
      </w:r>
      <w:r>
        <w:rPr>
          <w:rFonts w:ascii="Times New Roman" w:hAnsi="Times New Roman" w:cs="Times New Roman"/>
          <w:b/>
          <w:sz w:val="28"/>
          <w:szCs w:val="28"/>
        </w:rPr>
        <w:t>Е</w:t>
      </w:r>
      <w:r w:rsidRPr="00C15EBA">
        <w:rPr>
          <w:rFonts w:ascii="Times New Roman" w:hAnsi="Times New Roman" w:cs="Times New Roman"/>
          <w:b/>
          <w:sz w:val="28"/>
          <w:szCs w:val="28"/>
        </w:rPr>
        <w:t>НЗЕНСКОЙ ОБЛАСТИ</w:t>
      </w:r>
    </w:p>
    <w:p w:rsidR="002B16E2" w:rsidRPr="00C15EBA" w:rsidRDefault="002B16E2" w:rsidP="002B16E2">
      <w:pPr>
        <w:ind w:firstLine="567"/>
        <w:jc w:val="center"/>
        <w:rPr>
          <w:rFonts w:ascii="Times New Roman" w:hAnsi="Times New Roman" w:cs="Times New Roman"/>
          <w:b/>
          <w:sz w:val="28"/>
          <w:szCs w:val="28"/>
        </w:rPr>
      </w:pPr>
      <w:r w:rsidRPr="00C15EBA">
        <w:rPr>
          <w:rFonts w:ascii="Times New Roman" w:hAnsi="Times New Roman" w:cs="Times New Roman"/>
          <w:b/>
          <w:sz w:val="28"/>
          <w:szCs w:val="28"/>
        </w:rPr>
        <w:t>ЧЕТВЕРТОГО СОЗЫВА</w:t>
      </w:r>
    </w:p>
    <w:p w:rsidR="002B16E2" w:rsidRPr="00C15EBA" w:rsidRDefault="002B16E2" w:rsidP="002B16E2">
      <w:pPr>
        <w:ind w:firstLine="567"/>
        <w:jc w:val="center"/>
        <w:rPr>
          <w:rFonts w:ascii="Times New Roman" w:hAnsi="Times New Roman" w:cs="Times New Roman"/>
          <w:b/>
          <w:sz w:val="28"/>
          <w:szCs w:val="28"/>
        </w:rPr>
      </w:pPr>
      <w:r w:rsidRPr="00C15EBA">
        <w:rPr>
          <w:rFonts w:ascii="Times New Roman" w:hAnsi="Times New Roman" w:cs="Times New Roman"/>
          <w:b/>
          <w:sz w:val="28"/>
          <w:szCs w:val="28"/>
        </w:rPr>
        <w:t>РЕШЕНИЕ</w:t>
      </w:r>
    </w:p>
    <w:p w:rsidR="002B16E2" w:rsidRPr="00C15EBA" w:rsidRDefault="002B16E2" w:rsidP="002B16E2">
      <w:pPr>
        <w:ind w:firstLine="567"/>
        <w:jc w:val="center"/>
        <w:rPr>
          <w:rFonts w:ascii="Times New Roman" w:hAnsi="Times New Roman" w:cs="Times New Roman"/>
          <w:b/>
          <w:sz w:val="28"/>
          <w:szCs w:val="28"/>
        </w:rPr>
      </w:pPr>
      <w:proofErr w:type="gramStart"/>
      <w:r w:rsidRPr="00C15EBA">
        <w:rPr>
          <w:rFonts w:ascii="Times New Roman" w:hAnsi="Times New Roman" w:cs="Times New Roman"/>
          <w:b/>
          <w:sz w:val="28"/>
          <w:szCs w:val="28"/>
        </w:rPr>
        <w:t>от</w:t>
      </w:r>
      <w:proofErr w:type="gramEnd"/>
      <w:r w:rsidRPr="00C15EBA">
        <w:rPr>
          <w:rFonts w:ascii="Times New Roman" w:hAnsi="Times New Roman" w:cs="Times New Roman"/>
          <w:b/>
          <w:sz w:val="28"/>
          <w:szCs w:val="28"/>
        </w:rPr>
        <w:t xml:space="preserve"> 20.02.2026 № 103-44/4</w:t>
      </w:r>
    </w:p>
    <w:p w:rsidR="002B16E2" w:rsidRDefault="002B16E2" w:rsidP="002B16E2">
      <w:pPr>
        <w:spacing w:after="0"/>
        <w:ind w:firstLine="567"/>
        <w:jc w:val="center"/>
        <w:rPr>
          <w:rFonts w:ascii="Times New Roman" w:hAnsi="Times New Roman" w:cs="Times New Roman"/>
          <w:sz w:val="26"/>
          <w:szCs w:val="26"/>
        </w:rPr>
      </w:pPr>
      <w:r w:rsidRPr="00C15EBA">
        <w:rPr>
          <w:rFonts w:ascii="Times New Roman" w:hAnsi="Times New Roman" w:cs="Times New Roman"/>
          <w:sz w:val="26"/>
          <w:szCs w:val="26"/>
        </w:rPr>
        <w:t>с.Царевщино</w:t>
      </w:r>
    </w:p>
    <w:p w:rsidR="002B16E2" w:rsidRPr="00C15EBA" w:rsidRDefault="002B16E2" w:rsidP="002B16E2">
      <w:pPr>
        <w:spacing w:after="0"/>
        <w:ind w:firstLine="567"/>
        <w:jc w:val="center"/>
        <w:rPr>
          <w:rFonts w:ascii="Times New Roman" w:hAnsi="Times New Roman" w:cs="Times New Roman"/>
          <w:sz w:val="26"/>
          <w:szCs w:val="26"/>
        </w:rPr>
      </w:pPr>
    </w:p>
    <w:p w:rsidR="002B16E2" w:rsidRPr="00C15EBA" w:rsidRDefault="002B16E2" w:rsidP="002B16E2">
      <w:pPr>
        <w:spacing w:after="0"/>
        <w:ind w:firstLine="567"/>
        <w:jc w:val="center"/>
        <w:rPr>
          <w:rFonts w:ascii="Times New Roman" w:hAnsi="Times New Roman" w:cs="Times New Roman"/>
          <w:b/>
          <w:sz w:val="26"/>
          <w:szCs w:val="26"/>
        </w:rPr>
      </w:pPr>
      <w:r w:rsidRPr="00C15EBA">
        <w:rPr>
          <w:rFonts w:ascii="Times New Roman" w:hAnsi="Times New Roman" w:cs="Times New Roman"/>
          <w:b/>
          <w:sz w:val="26"/>
          <w:szCs w:val="26"/>
        </w:rPr>
        <w:t xml:space="preserve">О внесении изменений в отдельные решения Комитета местного самоуправления </w:t>
      </w:r>
      <w:proofErr w:type="spellStart"/>
      <w:r w:rsidRPr="00C15EBA">
        <w:rPr>
          <w:rFonts w:ascii="Times New Roman" w:hAnsi="Times New Roman" w:cs="Times New Roman"/>
          <w:b/>
          <w:sz w:val="26"/>
          <w:szCs w:val="26"/>
        </w:rPr>
        <w:t>Царевщинского</w:t>
      </w:r>
      <w:proofErr w:type="spellEnd"/>
      <w:r w:rsidRPr="00C15EBA">
        <w:rPr>
          <w:rFonts w:ascii="Times New Roman" w:hAnsi="Times New Roman" w:cs="Times New Roman"/>
          <w:b/>
          <w:sz w:val="26"/>
          <w:szCs w:val="26"/>
        </w:rPr>
        <w:t xml:space="preserve"> сельсовета </w:t>
      </w:r>
      <w:proofErr w:type="spellStart"/>
      <w:r w:rsidRPr="00C15EBA">
        <w:rPr>
          <w:rFonts w:ascii="Times New Roman" w:hAnsi="Times New Roman" w:cs="Times New Roman"/>
          <w:b/>
          <w:sz w:val="26"/>
          <w:szCs w:val="26"/>
        </w:rPr>
        <w:t>Мокшанского</w:t>
      </w:r>
      <w:proofErr w:type="spellEnd"/>
      <w:r w:rsidRPr="00C15EBA">
        <w:rPr>
          <w:rFonts w:ascii="Times New Roman" w:hAnsi="Times New Roman" w:cs="Times New Roman"/>
          <w:b/>
          <w:sz w:val="26"/>
          <w:szCs w:val="26"/>
        </w:rPr>
        <w:t xml:space="preserve"> района Пензенской области</w:t>
      </w:r>
    </w:p>
    <w:p w:rsidR="002B16E2" w:rsidRDefault="002B16E2" w:rsidP="002B16E2">
      <w:pPr>
        <w:spacing w:after="0"/>
        <w:ind w:firstLine="567"/>
        <w:jc w:val="both"/>
        <w:rPr>
          <w:rFonts w:ascii="Times New Roman" w:hAnsi="Times New Roman" w:cs="Times New Roman"/>
          <w:sz w:val="26"/>
          <w:szCs w:val="26"/>
        </w:rPr>
      </w:pPr>
      <w:r w:rsidRPr="00C15EBA">
        <w:rPr>
          <w:rFonts w:ascii="Times New Roman" w:hAnsi="Times New Roman" w:cs="Times New Roman"/>
          <w:sz w:val="26"/>
          <w:szCs w:val="26"/>
        </w:rPr>
        <w:t xml:space="preserve">Руководствуясь Федеральным законом от 02.03.2007 №25-ФЗ «О муниципальной службе в Российской Федерации», Законом Пензенской области от 24.04.2024 №4208-ЗПО «О муниципальной службе в Пензенской области», на основании Устава сельского поселения </w:t>
      </w:r>
      <w:proofErr w:type="spellStart"/>
      <w:r w:rsidRPr="00C15EBA">
        <w:rPr>
          <w:rFonts w:ascii="Times New Roman" w:hAnsi="Times New Roman" w:cs="Times New Roman"/>
          <w:sz w:val="26"/>
          <w:szCs w:val="26"/>
        </w:rPr>
        <w:t>Царевщинский</w:t>
      </w:r>
      <w:proofErr w:type="spellEnd"/>
      <w:r w:rsidRPr="00C15EBA">
        <w:rPr>
          <w:rFonts w:ascii="Times New Roman" w:hAnsi="Times New Roman" w:cs="Times New Roman"/>
          <w:sz w:val="26"/>
          <w:szCs w:val="26"/>
        </w:rPr>
        <w:t xml:space="preserve"> сельсовет муниципального района </w:t>
      </w:r>
      <w:proofErr w:type="spellStart"/>
      <w:r w:rsidRPr="00C15EBA">
        <w:rPr>
          <w:rFonts w:ascii="Times New Roman" w:hAnsi="Times New Roman" w:cs="Times New Roman"/>
          <w:sz w:val="26"/>
          <w:szCs w:val="26"/>
        </w:rPr>
        <w:t>Мокшанский</w:t>
      </w:r>
      <w:proofErr w:type="spellEnd"/>
      <w:r w:rsidRPr="00C15EBA">
        <w:rPr>
          <w:rFonts w:ascii="Times New Roman" w:hAnsi="Times New Roman" w:cs="Times New Roman"/>
          <w:sz w:val="26"/>
          <w:szCs w:val="26"/>
        </w:rPr>
        <w:t xml:space="preserve"> район Пензенской области,</w:t>
      </w:r>
    </w:p>
    <w:p w:rsidR="002B16E2" w:rsidRPr="00C15EBA" w:rsidRDefault="002B16E2" w:rsidP="002B16E2">
      <w:pPr>
        <w:spacing w:after="0"/>
        <w:ind w:firstLine="567"/>
        <w:jc w:val="both"/>
        <w:rPr>
          <w:rFonts w:ascii="Times New Roman" w:hAnsi="Times New Roman" w:cs="Times New Roman"/>
          <w:sz w:val="26"/>
          <w:szCs w:val="26"/>
        </w:rPr>
      </w:pPr>
    </w:p>
    <w:p w:rsidR="002B16E2" w:rsidRDefault="002B16E2" w:rsidP="002B16E2">
      <w:pPr>
        <w:spacing w:after="0"/>
        <w:ind w:firstLine="567"/>
        <w:jc w:val="both"/>
        <w:rPr>
          <w:rFonts w:ascii="Times New Roman" w:hAnsi="Times New Roman" w:cs="Times New Roman"/>
          <w:b/>
          <w:sz w:val="26"/>
          <w:szCs w:val="26"/>
        </w:rPr>
      </w:pPr>
      <w:r w:rsidRPr="00C15EBA">
        <w:rPr>
          <w:rFonts w:ascii="Times New Roman" w:hAnsi="Times New Roman" w:cs="Times New Roman"/>
          <w:b/>
          <w:sz w:val="26"/>
          <w:szCs w:val="26"/>
        </w:rPr>
        <w:t xml:space="preserve">Комитет местного самоуправления </w:t>
      </w:r>
      <w:proofErr w:type="spellStart"/>
      <w:r w:rsidRPr="00C15EBA">
        <w:rPr>
          <w:rFonts w:ascii="Times New Roman" w:hAnsi="Times New Roman" w:cs="Times New Roman"/>
          <w:b/>
          <w:sz w:val="26"/>
          <w:szCs w:val="26"/>
        </w:rPr>
        <w:t>Царевщинского</w:t>
      </w:r>
      <w:proofErr w:type="spellEnd"/>
      <w:r w:rsidRPr="00C15EBA">
        <w:rPr>
          <w:rFonts w:ascii="Times New Roman" w:hAnsi="Times New Roman" w:cs="Times New Roman"/>
          <w:b/>
          <w:sz w:val="26"/>
          <w:szCs w:val="26"/>
        </w:rPr>
        <w:t xml:space="preserve"> сельсовета </w:t>
      </w:r>
      <w:proofErr w:type="spellStart"/>
      <w:r w:rsidRPr="00C15EBA">
        <w:rPr>
          <w:rFonts w:ascii="Times New Roman" w:hAnsi="Times New Roman" w:cs="Times New Roman"/>
          <w:b/>
          <w:sz w:val="26"/>
          <w:szCs w:val="26"/>
        </w:rPr>
        <w:t>Мокшанского</w:t>
      </w:r>
      <w:proofErr w:type="spellEnd"/>
      <w:r w:rsidRPr="00C15EBA">
        <w:rPr>
          <w:rFonts w:ascii="Times New Roman" w:hAnsi="Times New Roman" w:cs="Times New Roman"/>
          <w:b/>
          <w:sz w:val="26"/>
          <w:szCs w:val="26"/>
        </w:rPr>
        <w:t xml:space="preserve"> района Пензенской области решил: </w:t>
      </w:r>
    </w:p>
    <w:p w:rsidR="002B16E2" w:rsidRPr="00C15EBA" w:rsidRDefault="002B16E2" w:rsidP="002B16E2">
      <w:pPr>
        <w:spacing w:after="0"/>
        <w:ind w:firstLine="567"/>
        <w:jc w:val="both"/>
        <w:rPr>
          <w:rFonts w:ascii="Times New Roman" w:hAnsi="Times New Roman" w:cs="Times New Roman"/>
          <w:b/>
          <w:sz w:val="26"/>
          <w:szCs w:val="26"/>
        </w:rPr>
      </w:pPr>
    </w:p>
    <w:p w:rsidR="002B16E2" w:rsidRPr="00C15EBA" w:rsidRDefault="002B16E2" w:rsidP="002B16E2">
      <w:pPr>
        <w:spacing w:after="0"/>
        <w:ind w:firstLine="567"/>
        <w:jc w:val="both"/>
        <w:rPr>
          <w:rFonts w:ascii="Times New Roman" w:hAnsi="Times New Roman" w:cs="Times New Roman"/>
          <w:sz w:val="26"/>
          <w:szCs w:val="26"/>
        </w:rPr>
      </w:pPr>
      <w:r w:rsidRPr="00C15EBA">
        <w:rPr>
          <w:rFonts w:ascii="Times New Roman" w:hAnsi="Times New Roman" w:cs="Times New Roman"/>
          <w:sz w:val="26"/>
          <w:szCs w:val="26"/>
        </w:rPr>
        <w:t xml:space="preserve">1. Внести в Порядок проведения конкурса на замещение должности главы администрации </w:t>
      </w:r>
      <w:proofErr w:type="spellStart"/>
      <w:r w:rsidRPr="00C15EBA">
        <w:rPr>
          <w:rFonts w:ascii="Times New Roman" w:hAnsi="Times New Roman" w:cs="Times New Roman"/>
          <w:sz w:val="26"/>
          <w:szCs w:val="26"/>
        </w:rPr>
        <w:t>Царевщинского</w:t>
      </w:r>
      <w:proofErr w:type="spellEnd"/>
      <w:r w:rsidRPr="00C15EBA">
        <w:rPr>
          <w:rFonts w:ascii="Times New Roman" w:hAnsi="Times New Roman" w:cs="Times New Roman"/>
          <w:sz w:val="26"/>
          <w:szCs w:val="26"/>
        </w:rPr>
        <w:t xml:space="preserve"> сельсовета </w:t>
      </w:r>
      <w:proofErr w:type="spellStart"/>
      <w:r w:rsidRPr="00C15EBA">
        <w:rPr>
          <w:rFonts w:ascii="Times New Roman" w:hAnsi="Times New Roman" w:cs="Times New Roman"/>
          <w:sz w:val="26"/>
          <w:szCs w:val="26"/>
        </w:rPr>
        <w:t>Мокшанского</w:t>
      </w:r>
      <w:proofErr w:type="spellEnd"/>
      <w:r w:rsidRPr="00C15EBA">
        <w:rPr>
          <w:rFonts w:ascii="Times New Roman" w:hAnsi="Times New Roman" w:cs="Times New Roman"/>
          <w:sz w:val="26"/>
          <w:szCs w:val="26"/>
        </w:rPr>
        <w:t xml:space="preserve"> района Пензенской области, назначаемого по контракту, </w:t>
      </w:r>
      <w:r w:rsidRPr="00C15EBA">
        <w:rPr>
          <w:rFonts w:ascii="Times New Roman" w:hAnsi="Times New Roman" w:cs="Times New Roman"/>
          <w:sz w:val="26"/>
          <w:szCs w:val="26"/>
        </w:rPr>
        <w:lastRenderedPageBreak/>
        <w:t xml:space="preserve">утвержденный решением Комитета местного самоуправления </w:t>
      </w:r>
      <w:proofErr w:type="spellStart"/>
      <w:r w:rsidRPr="00C15EBA">
        <w:rPr>
          <w:rFonts w:ascii="Times New Roman" w:eastAsia="Times New Roman" w:hAnsi="Times New Roman" w:cs="Times New Roman"/>
          <w:color w:val="000000"/>
          <w:sz w:val="26"/>
          <w:szCs w:val="26"/>
        </w:rPr>
        <w:t>Царевщинского</w:t>
      </w:r>
      <w:proofErr w:type="spellEnd"/>
      <w:r w:rsidRPr="00C15EBA">
        <w:rPr>
          <w:rFonts w:ascii="Times New Roman" w:hAnsi="Times New Roman" w:cs="Times New Roman"/>
          <w:sz w:val="26"/>
          <w:szCs w:val="26"/>
        </w:rPr>
        <w:t xml:space="preserve"> сельсовета </w:t>
      </w:r>
      <w:proofErr w:type="spellStart"/>
      <w:r w:rsidRPr="00C15EBA">
        <w:rPr>
          <w:rFonts w:ascii="Times New Roman" w:hAnsi="Times New Roman" w:cs="Times New Roman"/>
          <w:sz w:val="26"/>
          <w:szCs w:val="26"/>
        </w:rPr>
        <w:t>Мокшанского</w:t>
      </w:r>
      <w:proofErr w:type="spellEnd"/>
      <w:r w:rsidRPr="00C15EBA">
        <w:rPr>
          <w:rFonts w:ascii="Times New Roman" w:hAnsi="Times New Roman" w:cs="Times New Roman"/>
          <w:sz w:val="26"/>
          <w:szCs w:val="26"/>
        </w:rPr>
        <w:t xml:space="preserve"> района Пензенской области от 11.09.2014 № 317-146/1 «Об утверждении Порядка проведения конкурса на замещение должности главы администрации </w:t>
      </w:r>
      <w:proofErr w:type="spellStart"/>
      <w:r w:rsidRPr="00C15EBA">
        <w:rPr>
          <w:rFonts w:ascii="Times New Roman" w:hAnsi="Times New Roman" w:cs="Times New Roman"/>
          <w:sz w:val="26"/>
          <w:szCs w:val="26"/>
        </w:rPr>
        <w:t>Царевщинского</w:t>
      </w:r>
      <w:proofErr w:type="spellEnd"/>
      <w:r w:rsidRPr="00C15EBA">
        <w:rPr>
          <w:rFonts w:ascii="Times New Roman" w:hAnsi="Times New Roman" w:cs="Times New Roman"/>
          <w:sz w:val="26"/>
          <w:szCs w:val="26"/>
        </w:rPr>
        <w:t xml:space="preserve"> сельсовета </w:t>
      </w:r>
      <w:proofErr w:type="spellStart"/>
      <w:r w:rsidRPr="00C15EBA">
        <w:rPr>
          <w:rFonts w:ascii="Times New Roman" w:hAnsi="Times New Roman" w:cs="Times New Roman"/>
          <w:sz w:val="26"/>
          <w:szCs w:val="26"/>
        </w:rPr>
        <w:t>Мокшанского</w:t>
      </w:r>
      <w:proofErr w:type="spellEnd"/>
      <w:r w:rsidRPr="00C15EBA">
        <w:rPr>
          <w:rFonts w:ascii="Times New Roman" w:hAnsi="Times New Roman" w:cs="Times New Roman"/>
          <w:sz w:val="26"/>
          <w:szCs w:val="26"/>
        </w:rPr>
        <w:t xml:space="preserve"> района Пензенской области», следующие изменения:</w:t>
      </w:r>
    </w:p>
    <w:p w:rsidR="002B16E2" w:rsidRPr="00C15EBA" w:rsidRDefault="002B16E2" w:rsidP="002B16E2">
      <w:pPr>
        <w:spacing w:after="0"/>
        <w:ind w:firstLine="567"/>
        <w:jc w:val="both"/>
        <w:rPr>
          <w:rFonts w:ascii="Times New Roman" w:hAnsi="Times New Roman" w:cs="Times New Roman"/>
          <w:sz w:val="26"/>
          <w:szCs w:val="26"/>
        </w:rPr>
      </w:pPr>
      <w:r w:rsidRPr="00C15EBA">
        <w:rPr>
          <w:rFonts w:ascii="Times New Roman" w:hAnsi="Times New Roman" w:cs="Times New Roman"/>
          <w:sz w:val="26"/>
          <w:szCs w:val="26"/>
        </w:rPr>
        <w:t>1) подпункт 10</w:t>
      </w:r>
      <w:r>
        <w:rPr>
          <w:rFonts w:ascii="Times New Roman" w:hAnsi="Times New Roman" w:cs="Times New Roman"/>
          <w:sz w:val="26"/>
          <w:szCs w:val="26"/>
        </w:rPr>
        <w:t xml:space="preserve"> </w:t>
      </w:r>
      <w:r w:rsidRPr="00C15EBA">
        <w:rPr>
          <w:rFonts w:ascii="Times New Roman" w:hAnsi="Times New Roman" w:cs="Times New Roman"/>
          <w:sz w:val="26"/>
          <w:szCs w:val="26"/>
        </w:rPr>
        <w:t>пункта 3.1 изложить в следующей редакции:</w:t>
      </w:r>
    </w:p>
    <w:p w:rsidR="002B16E2" w:rsidRPr="00C15EBA" w:rsidRDefault="002B16E2" w:rsidP="002B16E2">
      <w:pPr>
        <w:spacing w:after="0"/>
        <w:ind w:firstLine="567"/>
        <w:jc w:val="both"/>
        <w:rPr>
          <w:rFonts w:ascii="Times New Roman" w:hAnsi="Times New Roman" w:cs="Times New Roman"/>
          <w:sz w:val="26"/>
          <w:szCs w:val="26"/>
        </w:rPr>
      </w:pPr>
      <w:r w:rsidRPr="00C15EBA">
        <w:rPr>
          <w:rFonts w:ascii="Times New Roman" w:hAnsi="Times New Roman" w:cs="Times New Roman"/>
          <w:sz w:val="26"/>
          <w:szCs w:val="26"/>
        </w:rPr>
        <w:t>«10) сведения о доходах, об имуществе и обязательствах имущественного характера, предусмотренные Федеральным законом от 25 декабря 2008 года №273-</w:t>
      </w:r>
      <w:proofErr w:type="gramStart"/>
      <w:r w:rsidRPr="00C15EBA">
        <w:rPr>
          <w:rFonts w:ascii="Times New Roman" w:hAnsi="Times New Roman" w:cs="Times New Roman"/>
          <w:sz w:val="26"/>
          <w:szCs w:val="26"/>
        </w:rPr>
        <w:t>ФЗ  «</w:t>
      </w:r>
      <w:proofErr w:type="gramEnd"/>
      <w:r w:rsidRPr="00C15EBA">
        <w:rPr>
          <w:rFonts w:ascii="Times New Roman" w:hAnsi="Times New Roman" w:cs="Times New Roman"/>
          <w:sz w:val="26"/>
          <w:szCs w:val="26"/>
        </w:rPr>
        <w:t>О противодействии коррупции»»;</w:t>
      </w:r>
    </w:p>
    <w:p w:rsidR="002B16E2" w:rsidRPr="00C15EBA" w:rsidRDefault="002B16E2" w:rsidP="002B16E2">
      <w:pPr>
        <w:spacing w:after="0"/>
        <w:ind w:firstLine="567"/>
        <w:jc w:val="both"/>
        <w:rPr>
          <w:rFonts w:ascii="Times New Roman" w:hAnsi="Times New Roman" w:cs="Times New Roman"/>
          <w:sz w:val="26"/>
          <w:szCs w:val="26"/>
        </w:rPr>
      </w:pPr>
      <w:r w:rsidRPr="00C15EBA">
        <w:rPr>
          <w:rFonts w:ascii="Times New Roman" w:hAnsi="Times New Roman" w:cs="Times New Roman"/>
          <w:sz w:val="26"/>
          <w:szCs w:val="26"/>
        </w:rPr>
        <w:t>2) подпункт 3.1.1</w:t>
      </w:r>
      <w:proofErr w:type="gramStart"/>
      <w:r w:rsidRPr="00C15EBA">
        <w:rPr>
          <w:rFonts w:ascii="Times New Roman" w:hAnsi="Times New Roman" w:cs="Times New Roman"/>
          <w:sz w:val="26"/>
          <w:szCs w:val="26"/>
        </w:rPr>
        <w:t>. пункта</w:t>
      </w:r>
      <w:proofErr w:type="gramEnd"/>
      <w:r w:rsidRPr="00C15EBA">
        <w:rPr>
          <w:rFonts w:ascii="Times New Roman" w:hAnsi="Times New Roman" w:cs="Times New Roman"/>
          <w:sz w:val="26"/>
          <w:szCs w:val="26"/>
        </w:rPr>
        <w:t xml:space="preserve"> 3.1 изложить в следующей редакции:</w:t>
      </w:r>
    </w:p>
    <w:p w:rsidR="002B16E2" w:rsidRPr="00C15EBA" w:rsidRDefault="002B16E2" w:rsidP="002B16E2">
      <w:pPr>
        <w:spacing w:after="0"/>
        <w:ind w:firstLine="567"/>
        <w:jc w:val="both"/>
        <w:rPr>
          <w:rFonts w:ascii="Times New Roman" w:hAnsi="Times New Roman" w:cs="Times New Roman"/>
          <w:sz w:val="26"/>
          <w:szCs w:val="26"/>
        </w:rPr>
      </w:pPr>
      <w:r w:rsidRPr="00C15EBA">
        <w:rPr>
          <w:rFonts w:ascii="Times New Roman" w:hAnsi="Times New Roman" w:cs="Times New Roman"/>
          <w:sz w:val="26"/>
          <w:szCs w:val="26"/>
        </w:rPr>
        <w:t>«3.1.1. Гражданин представляет сведения, указанные в части 1 статьи 15 Федерального закона от 02.03.2007 №25-ФЗ «О муниципальной службе в Российской Федерации» (с последующими изменениями), Губернатору Пензенской области в порядке установленном Законом Пензенской области от 24.04.2024 №4208-ЗПО «О муниципальной службе в Пензенской области».».</w:t>
      </w:r>
    </w:p>
    <w:p w:rsidR="002B16E2" w:rsidRPr="00C15EBA" w:rsidRDefault="002B16E2" w:rsidP="002B16E2">
      <w:pPr>
        <w:spacing w:after="0"/>
        <w:ind w:firstLine="567"/>
        <w:jc w:val="both"/>
        <w:rPr>
          <w:rFonts w:ascii="Times New Roman" w:hAnsi="Times New Roman" w:cs="Times New Roman"/>
          <w:sz w:val="26"/>
          <w:szCs w:val="26"/>
        </w:rPr>
      </w:pPr>
      <w:r w:rsidRPr="00C15EBA">
        <w:rPr>
          <w:rFonts w:ascii="Times New Roman" w:hAnsi="Times New Roman" w:cs="Times New Roman"/>
          <w:sz w:val="26"/>
          <w:szCs w:val="26"/>
        </w:rPr>
        <w:t xml:space="preserve">2 Внести в Порядок проведения конкурса на замещение вакантной должности муниципальной службы в органах местного самоуправления </w:t>
      </w:r>
      <w:proofErr w:type="spellStart"/>
      <w:r w:rsidRPr="00C15EBA">
        <w:rPr>
          <w:rFonts w:ascii="Times New Roman" w:hAnsi="Times New Roman" w:cs="Times New Roman"/>
          <w:sz w:val="26"/>
          <w:szCs w:val="26"/>
        </w:rPr>
        <w:t>Царевщинского</w:t>
      </w:r>
      <w:proofErr w:type="spellEnd"/>
      <w:r w:rsidRPr="00C15EBA">
        <w:rPr>
          <w:rFonts w:ascii="Times New Roman" w:hAnsi="Times New Roman" w:cs="Times New Roman"/>
          <w:sz w:val="26"/>
          <w:szCs w:val="26"/>
        </w:rPr>
        <w:t xml:space="preserve"> сельсовета </w:t>
      </w:r>
      <w:proofErr w:type="spellStart"/>
      <w:r w:rsidRPr="00C15EBA">
        <w:rPr>
          <w:rFonts w:ascii="Times New Roman" w:hAnsi="Times New Roman" w:cs="Times New Roman"/>
          <w:sz w:val="26"/>
          <w:szCs w:val="26"/>
        </w:rPr>
        <w:t>Мокшанского</w:t>
      </w:r>
      <w:proofErr w:type="spellEnd"/>
      <w:r w:rsidRPr="00C15EBA">
        <w:rPr>
          <w:rFonts w:ascii="Times New Roman" w:hAnsi="Times New Roman" w:cs="Times New Roman"/>
          <w:sz w:val="26"/>
          <w:szCs w:val="26"/>
        </w:rPr>
        <w:t xml:space="preserve"> района Пензенской области, утвержденный решением Комитета местного самоуправления </w:t>
      </w:r>
      <w:proofErr w:type="spellStart"/>
      <w:r w:rsidRPr="00C15EBA">
        <w:rPr>
          <w:rFonts w:ascii="Times New Roman" w:hAnsi="Times New Roman" w:cs="Times New Roman"/>
          <w:sz w:val="26"/>
          <w:szCs w:val="26"/>
        </w:rPr>
        <w:t>Царевщинского</w:t>
      </w:r>
      <w:proofErr w:type="spellEnd"/>
      <w:r w:rsidRPr="00C15EBA">
        <w:rPr>
          <w:rFonts w:ascii="Times New Roman" w:hAnsi="Times New Roman" w:cs="Times New Roman"/>
          <w:sz w:val="26"/>
          <w:szCs w:val="26"/>
        </w:rPr>
        <w:t xml:space="preserve"> сельсовета </w:t>
      </w:r>
      <w:proofErr w:type="spellStart"/>
      <w:r w:rsidRPr="00C15EBA">
        <w:rPr>
          <w:rFonts w:ascii="Times New Roman" w:hAnsi="Times New Roman" w:cs="Times New Roman"/>
          <w:sz w:val="26"/>
          <w:szCs w:val="26"/>
        </w:rPr>
        <w:t>Мокшанского</w:t>
      </w:r>
      <w:proofErr w:type="spellEnd"/>
      <w:r w:rsidRPr="00C15EBA">
        <w:rPr>
          <w:rFonts w:ascii="Times New Roman" w:hAnsi="Times New Roman" w:cs="Times New Roman"/>
          <w:sz w:val="26"/>
          <w:szCs w:val="26"/>
        </w:rPr>
        <w:t xml:space="preserve"> района Пензенской области от 11.09.2014 № 317-146/1 «Об утверждении Порядка проведения конкурса на замещение вакантной должности муниципальной службы в органах местного самоуправления </w:t>
      </w:r>
      <w:proofErr w:type="spellStart"/>
      <w:r w:rsidRPr="00C15EBA">
        <w:rPr>
          <w:rFonts w:ascii="Times New Roman" w:hAnsi="Times New Roman" w:cs="Times New Roman"/>
          <w:sz w:val="26"/>
          <w:szCs w:val="26"/>
        </w:rPr>
        <w:t>Царевщинского</w:t>
      </w:r>
      <w:proofErr w:type="spellEnd"/>
      <w:r w:rsidRPr="00C15EBA">
        <w:rPr>
          <w:rFonts w:ascii="Times New Roman" w:hAnsi="Times New Roman" w:cs="Times New Roman"/>
          <w:sz w:val="26"/>
          <w:szCs w:val="26"/>
        </w:rPr>
        <w:t xml:space="preserve"> сельсовета </w:t>
      </w:r>
      <w:proofErr w:type="spellStart"/>
      <w:r w:rsidRPr="00C15EBA">
        <w:rPr>
          <w:rFonts w:ascii="Times New Roman" w:hAnsi="Times New Roman" w:cs="Times New Roman"/>
          <w:sz w:val="26"/>
          <w:szCs w:val="26"/>
        </w:rPr>
        <w:t>Мокшанского</w:t>
      </w:r>
      <w:proofErr w:type="spellEnd"/>
      <w:r w:rsidRPr="00C15EBA">
        <w:rPr>
          <w:rFonts w:ascii="Times New Roman" w:hAnsi="Times New Roman" w:cs="Times New Roman"/>
          <w:sz w:val="26"/>
          <w:szCs w:val="26"/>
        </w:rPr>
        <w:t xml:space="preserve"> района Пензенской области», изменение, изложив подпункт 10 пункта 6 в следующей редакции:</w:t>
      </w:r>
    </w:p>
    <w:p w:rsidR="002B16E2" w:rsidRPr="00C15EBA" w:rsidRDefault="002B16E2" w:rsidP="002B16E2">
      <w:pPr>
        <w:spacing w:after="0"/>
        <w:ind w:firstLine="567"/>
        <w:jc w:val="both"/>
        <w:rPr>
          <w:rFonts w:ascii="Times New Roman" w:hAnsi="Times New Roman" w:cs="Times New Roman"/>
          <w:sz w:val="26"/>
          <w:szCs w:val="26"/>
        </w:rPr>
      </w:pPr>
      <w:r w:rsidRPr="00C15EBA">
        <w:rPr>
          <w:rFonts w:ascii="Times New Roman" w:hAnsi="Times New Roman" w:cs="Times New Roman"/>
          <w:sz w:val="26"/>
          <w:szCs w:val="26"/>
        </w:rPr>
        <w:t>«10) сведения о доходах, об имуществе и обязательствах имущественного характера, предусмотренные Федеральным законом от 25 декабря 2008 года №273-</w:t>
      </w:r>
      <w:proofErr w:type="gramStart"/>
      <w:r w:rsidRPr="00C15EBA">
        <w:rPr>
          <w:rFonts w:ascii="Times New Roman" w:hAnsi="Times New Roman" w:cs="Times New Roman"/>
          <w:sz w:val="26"/>
          <w:szCs w:val="26"/>
        </w:rPr>
        <w:t>ФЗ  «</w:t>
      </w:r>
      <w:proofErr w:type="gramEnd"/>
      <w:r w:rsidRPr="00C15EBA">
        <w:rPr>
          <w:rFonts w:ascii="Times New Roman" w:hAnsi="Times New Roman" w:cs="Times New Roman"/>
          <w:sz w:val="26"/>
          <w:szCs w:val="26"/>
        </w:rPr>
        <w:t>О противодействии коррупции»;».</w:t>
      </w:r>
    </w:p>
    <w:p w:rsidR="002B16E2" w:rsidRPr="00C15EBA" w:rsidRDefault="002B16E2" w:rsidP="002B16E2">
      <w:pPr>
        <w:spacing w:after="0"/>
        <w:ind w:firstLine="567"/>
        <w:jc w:val="both"/>
        <w:rPr>
          <w:rFonts w:ascii="Times New Roman" w:hAnsi="Times New Roman" w:cs="Times New Roman"/>
          <w:sz w:val="26"/>
          <w:szCs w:val="26"/>
        </w:rPr>
      </w:pPr>
      <w:r w:rsidRPr="00C15EBA">
        <w:rPr>
          <w:rFonts w:ascii="Times New Roman" w:hAnsi="Times New Roman" w:cs="Times New Roman"/>
          <w:sz w:val="26"/>
          <w:szCs w:val="26"/>
        </w:rPr>
        <w:t xml:space="preserve">3. Настоящее решение опубликовать в информационном бюллетене «Вести </w:t>
      </w:r>
      <w:proofErr w:type="spellStart"/>
      <w:r w:rsidRPr="00C15EBA">
        <w:rPr>
          <w:rFonts w:ascii="Times New Roman" w:hAnsi="Times New Roman" w:cs="Times New Roman"/>
          <w:sz w:val="26"/>
          <w:szCs w:val="26"/>
        </w:rPr>
        <w:t>Царевщинского</w:t>
      </w:r>
      <w:proofErr w:type="spellEnd"/>
      <w:r w:rsidRPr="00C15EBA">
        <w:rPr>
          <w:rFonts w:ascii="Times New Roman" w:hAnsi="Times New Roman" w:cs="Times New Roman"/>
          <w:sz w:val="26"/>
          <w:szCs w:val="26"/>
        </w:rPr>
        <w:t xml:space="preserve"> сельсовета».</w:t>
      </w:r>
    </w:p>
    <w:p w:rsidR="002B16E2" w:rsidRPr="00C15EBA" w:rsidRDefault="002B16E2" w:rsidP="002B16E2">
      <w:pPr>
        <w:spacing w:after="0"/>
        <w:ind w:firstLine="567"/>
        <w:jc w:val="both"/>
        <w:rPr>
          <w:rFonts w:ascii="Times New Roman" w:hAnsi="Times New Roman" w:cs="Times New Roman"/>
          <w:sz w:val="26"/>
          <w:szCs w:val="26"/>
        </w:rPr>
      </w:pPr>
      <w:r w:rsidRPr="00C15EBA">
        <w:rPr>
          <w:rFonts w:ascii="Times New Roman" w:hAnsi="Times New Roman" w:cs="Times New Roman"/>
          <w:sz w:val="26"/>
          <w:szCs w:val="26"/>
        </w:rPr>
        <w:t>4. Настоящее решение вступает в силу на следующий день после дня его официального опубликования.</w:t>
      </w:r>
    </w:p>
    <w:p w:rsidR="002B16E2" w:rsidRPr="00C15EBA" w:rsidRDefault="002B16E2" w:rsidP="002B16E2">
      <w:pPr>
        <w:spacing w:after="0"/>
        <w:ind w:firstLine="567"/>
        <w:jc w:val="both"/>
        <w:rPr>
          <w:rFonts w:ascii="Times New Roman" w:hAnsi="Times New Roman" w:cs="Times New Roman"/>
          <w:sz w:val="26"/>
          <w:szCs w:val="26"/>
        </w:rPr>
      </w:pPr>
      <w:r w:rsidRPr="00C15EBA">
        <w:rPr>
          <w:rFonts w:ascii="Times New Roman" w:hAnsi="Times New Roman" w:cs="Times New Roman"/>
          <w:sz w:val="26"/>
          <w:szCs w:val="26"/>
        </w:rPr>
        <w:t xml:space="preserve">5. Контроль возложить на главу администрации </w:t>
      </w:r>
      <w:proofErr w:type="spellStart"/>
      <w:r w:rsidRPr="00C15EBA">
        <w:rPr>
          <w:rFonts w:ascii="Times New Roman" w:hAnsi="Times New Roman" w:cs="Times New Roman"/>
          <w:sz w:val="26"/>
          <w:szCs w:val="26"/>
        </w:rPr>
        <w:t>Царевщинского</w:t>
      </w:r>
      <w:proofErr w:type="spellEnd"/>
      <w:r w:rsidRPr="00C15EBA">
        <w:rPr>
          <w:rFonts w:ascii="Times New Roman" w:hAnsi="Times New Roman" w:cs="Times New Roman"/>
          <w:sz w:val="26"/>
          <w:szCs w:val="26"/>
        </w:rPr>
        <w:t xml:space="preserve"> сельсовета </w:t>
      </w:r>
      <w:proofErr w:type="spellStart"/>
      <w:r w:rsidRPr="00C15EBA">
        <w:rPr>
          <w:rFonts w:ascii="Times New Roman" w:hAnsi="Times New Roman" w:cs="Times New Roman"/>
          <w:sz w:val="26"/>
          <w:szCs w:val="26"/>
        </w:rPr>
        <w:t>Мокшанского</w:t>
      </w:r>
      <w:proofErr w:type="spellEnd"/>
      <w:r w:rsidRPr="00C15EBA">
        <w:rPr>
          <w:rFonts w:ascii="Times New Roman" w:hAnsi="Times New Roman" w:cs="Times New Roman"/>
          <w:sz w:val="26"/>
          <w:szCs w:val="26"/>
        </w:rPr>
        <w:t xml:space="preserve"> района Пензенской области.</w:t>
      </w:r>
    </w:p>
    <w:p w:rsidR="002B16E2" w:rsidRPr="00C15EBA" w:rsidRDefault="002B16E2" w:rsidP="002B16E2">
      <w:pPr>
        <w:spacing w:after="0"/>
        <w:ind w:firstLine="567"/>
        <w:jc w:val="both"/>
        <w:rPr>
          <w:rFonts w:ascii="Times New Roman" w:hAnsi="Times New Roman" w:cs="Times New Roman"/>
          <w:sz w:val="26"/>
          <w:szCs w:val="26"/>
        </w:rPr>
      </w:pPr>
    </w:p>
    <w:p w:rsidR="002B16E2" w:rsidRPr="00C15EBA" w:rsidRDefault="002B16E2" w:rsidP="002B16E2">
      <w:pPr>
        <w:spacing w:after="0"/>
        <w:ind w:firstLine="567"/>
        <w:jc w:val="both"/>
        <w:rPr>
          <w:rFonts w:ascii="Times New Roman" w:hAnsi="Times New Roman" w:cs="Times New Roman"/>
          <w:b/>
          <w:sz w:val="26"/>
          <w:szCs w:val="26"/>
        </w:rPr>
      </w:pPr>
      <w:r w:rsidRPr="00C15EBA">
        <w:rPr>
          <w:rFonts w:ascii="Times New Roman" w:hAnsi="Times New Roman" w:cs="Times New Roman"/>
          <w:b/>
          <w:sz w:val="26"/>
          <w:szCs w:val="26"/>
        </w:rPr>
        <w:t xml:space="preserve">Глава </w:t>
      </w:r>
      <w:proofErr w:type="spellStart"/>
      <w:r w:rsidRPr="00C15EBA">
        <w:rPr>
          <w:rFonts w:ascii="Times New Roman" w:hAnsi="Times New Roman" w:cs="Times New Roman"/>
          <w:b/>
          <w:sz w:val="26"/>
          <w:szCs w:val="26"/>
        </w:rPr>
        <w:t>Царевщинского</w:t>
      </w:r>
      <w:proofErr w:type="spellEnd"/>
      <w:r w:rsidRPr="00C15EBA">
        <w:rPr>
          <w:rFonts w:ascii="Times New Roman" w:hAnsi="Times New Roman" w:cs="Times New Roman"/>
          <w:b/>
          <w:sz w:val="26"/>
          <w:szCs w:val="26"/>
        </w:rPr>
        <w:t xml:space="preserve"> сельсовета</w:t>
      </w:r>
    </w:p>
    <w:p w:rsidR="002B16E2" w:rsidRPr="00C15EBA" w:rsidRDefault="002B16E2" w:rsidP="002B16E2">
      <w:pPr>
        <w:spacing w:after="0"/>
        <w:ind w:firstLine="567"/>
        <w:jc w:val="both"/>
        <w:rPr>
          <w:rFonts w:ascii="Times New Roman" w:hAnsi="Times New Roman" w:cs="Times New Roman"/>
          <w:b/>
          <w:sz w:val="26"/>
          <w:szCs w:val="26"/>
        </w:rPr>
      </w:pPr>
      <w:proofErr w:type="spellStart"/>
      <w:r w:rsidRPr="00C15EBA">
        <w:rPr>
          <w:rFonts w:ascii="Times New Roman" w:hAnsi="Times New Roman" w:cs="Times New Roman"/>
          <w:b/>
          <w:sz w:val="26"/>
          <w:szCs w:val="26"/>
        </w:rPr>
        <w:t>Мокшанского</w:t>
      </w:r>
      <w:proofErr w:type="spellEnd"/>
      <w:r w:rsidRPr="00C15EBA">
        <w:rPr>
          <w:rFonts w:ascii="Times New Roman" w:hAnsi="Times New Roman" w:cs="Times New Roman"/>
          <w:b/>
          <w:sz w:val="26"/>
          <w:szCs w:val="26"/>
        </w:rPr>
        <w:t xml:space="preserve"> района</w:t>
      </w:r>
    </w:p>
    <w:p w:rsidR="002B16E2" w:rsidRPr="00C15EBA" w:rsidRDefault="002B16E2" w:rsidP="002B16E2">
      <w:pPr>
        <w:spacing w:after="0"/>
        <w:ind w:firstLine="567"/>
        <w:jc w:val="both"/>
        <w:rPr>
          <w:rFonts w:ascii="Times New Roman" w:hAnsi="Times New Roman" w:cs="Times New Roman"/>
          <w:b/>
          <w:sz w:val="26"/>
          <w:szCs w:val="26"/>
        </w:rPr>
      </w:pPr>
      <w:r w:rsidRPr="00C15EBA">
        <w:rPr>
          <w:rFonts w:ascii="Times New Roman" w:hAnsi="Times New Roman" w:cs="Times New Roman"/>
          <w:b/>
          <w:sz w:val="26"/>
          <w:szCs w:val="26"/>
        </w:rPr>
        <w:t xml:space="preserve">Пензенской области                                                  </w:t>
      </w:r>
      <w:proofErr w:type="spellStart"/>
      <w:r w:rsidRPr="00C15EBA">
        <w:rPr>
          <w:rFonts w:ascii="Times New Roman" w:hAnsi="Times New Roman" w:cs="Times New Roman"/>
          <w:b/>
          <w:sz w:val="26"/>
          <w:szCs w:val="26"/>
        </w:rPr>
        <w:t>Г.А.Петрова</w:t>
      </w:r>
      <w:proofErr w:type="spellEnd"/>
    </w:p>
    <w:p w:rsidR="002B16E2" w:rsidRPr="00C15EBA" w:rsidRDefault="002B16E2" w:rsidP="002B16E2">
      <w:pPr>
        <w:spacing w:after="0"/>
        <w:ind w:firstLine="567"/>
        <w:jc w:val="both"/>
        <w:rPr>
          <w:rFonts w:ascii="Times New Roman" w:hAnsi="Times New Roman" w:cs="Times New Roman"/>
          <w:sz w:val="26"/>
          <w:szCs w:val="26"/>
        </w:rPr>
      </w:pPr>
    </w:p>
    <w:p w:rsidR="007076FD" w:rsidRPr="00B11B0A" w:rsidRDefault="007076FD" w:rsidP="007076FD">
      <w:pPr>
        <w:pStyle w:val="af6"/>
        <w:spacing w:before="0" w:beforeAutospacing="0" w:after="0" w:afterAutospacing="0"/>
        <w:rPr>
          <w:rFonts w:ascii="Times New Roman" w:hAnsi="Times New Roman"/>
          <w:b/>
        </w:rPr>
      </w:pPr>
    </w:p>
    <w:p w:rsidR="007076FD" w:rsidRPr="00B11B0A" w:rsidRDefault="007076FD" w:rsidP="007076FD">
      <w:pPr>
        <w:pStyle w:val="af6"/>
        <w:spacing w:before="0" w:beforeAutospacing="0" w:after="0" w:afterAutospacing="0"/>
        <w:rPr>
          <w:rFonts w:ascii="Times New Roman" w:hAnsi="Times New Roman"/>
          <w:b/>
        </w:rPr>
      </w:pPr>
    </w:p>
    <w:p w:rsidR="007076FD" w:rsidRPr="00B11B0A" w:rsidRDefault="007076FD" w:rsidP="007076FD">
      <w:pPr>
        <w:pStyle w:val="af6"/>
        <w:spacing w:before="0" w:beforeAutospacing="0" w:after="0" w:afterAutospacing="0"/>
        <w:rPr>
          <w:rFonts w:ascii="Times New Roman" w:hAnsi="Times New Roman"/>
          <w:b/>
        </w:rPr>
      </w:pPr>
    </w:p>
    <w:p w:rsidR="007076FD" w:rsidRPr="00B11B0A" w:rsidRDefault="007076FD" w:rsidP="007076FD">
      <w:pPr>
        <w:pStyle w:val="af6"/>
        <w:spacing w:before="0" w:beforeAutospacing="0" w:after="0" w:afterAutospacing="0"/>
        <w:rPr>
          <w:rFonts w:ascii="Times New Roman" w:hAnsi="Times New Roman"/>
          <w:b/>
        </w:rPr>
      </w:pPr>
    </w:p>
    <w:p w:rsidR="007076FD" w:rsidRPr="00B11B0A" w:rsidRDefault="007076FD" w:rsidP="007076FD">
      <w:pPr>
        <w:pStyle w:val="af6"/>
        <w:spacing w:before="0" w:beforeAutospacing="0" w:after="0" w:afterAutospacing="0"/>
        <w:rPr>
          <w:rFonts w:ascii="Times New Roman" w:hAnsi="Times New Roman"/>
          <w:b/>
        </w:rPr>
      </w:pPr>
    </w:p>
    <w:p w:rsidR="007076FD" w:rsidRPr="00B11B0A" w:rsidRDefault="007076FD" w:rsidP="007076FD">
      <w:pPr>
        <w:pStyle w:val="af6"/>
        <w:spacing w:before="0" w:beforeAutospacing="0" w:after="0" w:afterAutospacing="0"/>
        <w:rPr>
          <w:rFonts w:ascii="Times New Roman" w:hAnsi="Times New Roman"/>
          <w:b/>
        </w:rPr>
      </w:pPr>
    </w:p>
    <w:p w:rsidR="007076FD" w:rsidRPr="00B11B0A" w:rsidRDefault="007076FD" w:rsidP="007076FD">
      <w:pPr>
        <w:pStyle w:val="af6"/>
        <w:spacing w:before="0" w:beforeAutospacing="0" w:after="0" w:afterAutospacing="0"/>
        <w:rPr>
          <w:rFonts w:ascii="Times New Roman" w:hAnsi="Times New Roman"/>
          <w:b/>
        </w:rPr>
      </w:pPr>
    </w:p>
    <w:p w:rsidR="007076FD" w:rsidRPr="00B11B0A" w:rsidRDefault="007076FD" w:rsidP="007076FD">
      <w:pPr>
        <w:pStyle w:val="af6"/>
        <w:spacing w:before="0" w:beforeAutospacing="0" w:after="0" w:afterAutospacing="0"/>
        <w:rPr>
          <w:rFonts w:ascii="Times New Roman" w:hAnsi="Times New Roman"/>
          <w:b/>
        </w:rPr>
      </w:pPr>
    </w:p>
    <w:p w:rsidR="007076FD" w:rsidRPr="00B11B0A" w:rsidRDefault="007076FD" w:rsidP="007076FD">
      <w:pPr>
        <w:pStyle w:val="af6"/>
        <w:spacing w:before="0" w:beforeAutospacing="0" w:after="0" w:afterAutospacing="0"/>
        <w:rPr>
          <w:rFonts w:ascii="Times New Roman" w:hAnsi="Times New Roman"/>
          <w:b/>
        </w:rPr>
      </w:pPr>
    </w:p>
    <w:p w:rsidR="007076FD" w:rsidRPr="00B11B0A" w:rsidRDefault="007076FD" w:rsidP="007076FD">
      <w:pPr>
        <w:pStyle w:val="af6"/>
        <w:spacing w:before="0" w:beforeAutospacing="0" w:after="0" w:afterAutospacing="0"/>
        <w:rPr>
          <w:rFonts w:ascii="Times New Roman" w:hAnsi="Times New Roman"/>
          <w:b/>
        </w:rPr>
      </w:pPr>
    </w:p>
    <w:p w:rsidR="007076FD" w:rsidRPr="00B11B0A" w:rsidRDefault="007076FD" w:rsidP="007076FD">
      <w:pPr>
        <w:pStyle w:val="af6"/>
        <w:spacing w:before="0" w:beforeAutospacing="0" w:after="0" w:afterAutospacing="0"/>
        <w:rPr>
          <w:rFonts w:ascii="Times New Roman" w:hAnsi="Times New Roman"/>
          <w:b/>
        </w:rPr>
      </w:pPr>
    </w:p>
    <w:tbl>
      <w:tblPr>
        <w:tblW w:w="0" w:type="auto"/>
        <w:tblLayout w:type="fixed"/>
        <w:tblCellMar>
          <w:left w:w="0" w:type="dxa"/>
          <w:right w:w="0" w:type="dxa"/>
        </w:tblCellMar>
        <w:tblLook w:val="01E0" w:firstRow="1" w:lastRow="1" w:firstColumn="1" w:lastColumn="1" w:noHBand="0" w:noVBand="0"/>
      </w:tblPr>
      <w:tblGrid>
        <w:gridCol w:w="9606"/>
      </w:tblGrid>
      <w:tr w:rsidR="002B16E2" w:rsidRPr="00991056" w:rsidTr="002C4338">
        <w:trPr>
          <w:trHeight w:val="397"/>
        </w:trPr>
        <w:tc>
          <w:tcPr>
            <w:tcW w:w="9606" w:type="dxa"/>
          </w:tcPr>
          <w:p w:rsidR="002B16E2" w:rsidRPr="00991056" w:rsidRDefault="002B16E2" w:rsidP="002C4338">
            <w:pPr>
              <w:rPr>
                <w:b/>
                <w:sz w:val="28"/>
              </w:rPr>
            </w:pPr>
          </w:p>
        </w:tc>
      </w:tr>
      <w:tr w:rsidR="002B16E2" w:rsidRPr="003C10F1" w:rsidTr="002C4338">
        <w:tc>
          <w:tcPr>
            <w:tcW w:w="9606" w:type="dxa"/>
          </w:tcPr>
          <w:p w:rsidR="002B16E2" w:rsidRPr="003C10F1" w:rsidRDefault="002B16E2" w:rsidP="002C4338">
            <w:pPr>
              <w:jc w:val="center"/>
              <w:rPr>
                <w:rFonts w:ascii="Times New Roman" w:hAnsi="Times New Roman" w:cs="Times New Roman"/>
                <w:b/>
                <w:sz w:val="26"/>
                <w:szCs w:val="26"/>
              </w:rPr>
            </w:pPr>
            <w:r w:rsidRPr="003C10F1">
              <w:rPr>
                <w:rFonts w:ascii="Times New Roman" w:hAnsi="Times New Roman" w:cs="Times New Roman"/>
                <w:b/>
                <w:noProof/>
                <w:sz w:val="26"/>
                <w:szCs w:val="26"/>
              </w:rPr>
              <w:drawing>
                <wp:inline distT="0" distB="0" distL="0" distR="0" wp14:anchorId="2D3E468A" wp14:editId="4924F838">
                  <wp:extent cx="647700" cy="80010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7700" cy="800100"/>
                          </a:xfrm>
                          <a:prstGeom prst="rect">
                            <a:avLst/>
                          </a:prstGeom>
                          <a:noFill/>
                          <a:ln>
                            <a:noFill/>
                          </a:ln>
                        </pic:spPr>
                      </pic:pic>
                    </a:graphicData>
                  </a:graphic>
                </wp:inline>
              </w:drawing>
            </w:r>
          </w:p>
          <w:p w:rsidR="002B16E2" w:rsidRPr="003C10F1" w:rsidRDefault="002B16E2" w:rsidP="002C4338">
            <w:pPr>
              <w:jc w:val="center"/>
              <w:rPr>
                <w:rFonts w:ascii="Times New Roman" w:hAnsi="Times New Roman" w:cs="Times New Roman"/>
                <w:b/>
                <w:sz w:val="26"/>
                <w:szCs w:val="26"/>
              </w:rPr>
            </w:pPr>
            <w:r w:rsidRPr="003C10F1">
              <w:rPr>
                <w:rFonts w:ascii="Times New Roman" w:hAnsi="Times New Roman" w:cs="Times New Roman"/>
                <w:b/>
                <w:sz w:val="26"/>
                <w:szCs w:val="26"/>
              </w:rPr>
              <w:t xml:space="preserve">КОМИТЕТ МЕСТНОГО САМОУПРАВЛЕНИЯ </w:t>
            </w:r>
          </w:p>
          <w:p w:rsidR="002B16E2" w:rsidRPr="003C10F1" w:rsidRDefault="002B16E2" w:rsidP="002C4338">
            <w:pPr>
              <w:jc w:val="center"/>
              <w:rPr>
                <w:rFonts w:ascii="Times New Roman" w:hAnsi="Times New Roman" w:cs="Times New Roman"/>
                <w:b/>
                <w:sz w:val="26"/>
                <w:szCs w:val="26"/>
              </w:rPr>
            </w:pPr>
            <w:proofErr w:type="gramStart"/>
            <w:r w:rsidRPr="003C10F1">
              <w:rPr>
                <w:rFonts w:ascii="Times New Roman" w:hAnsi="Times New Roman" w:cs="Times New Roman"/>
                <w:b/>
                <w:sz w:val="26"/>
                <w:szCs w:val="26"/>
              </w:rPr>
              <w:t>ЦАРЕВЩИНСКОГО  СЕЛЬСОВЕТА</w:t>
            </w:r>
            <w:proofErr w:type="gramEnd"/>
            <w:r w:rsidRPr="003C10F1">
              <w:rPr>
                <w:rFonts w:ascii="Times New Roman" w:hAnsi="Times New Roman" w:cs="Times New Roman"/>
                <w:b/>
                <w:sz w:val="26"/>
                <w:szCs w:val="26"/>
              </w:rPr>
              <w:t xml:space="preserve"> </w:t>
            </w:r>
          </w:p>
          <w:p w:rsidR="002B16E2" w:rsidRPr="003C10F1" w:rsidRDefault="002B16E2" w:rsidP="002C4338">
            <w:pPr>
              <w:jc w:val="center"/>
              <w:rPr>
                <w:rFonts w:ascii="Times New Roman" w:hAnsi="Times New Roman" w:cs="Times New Roman"/>
                <w:b/>
                <w:sz w:val="26"/>
                <w:szCs w:val="26"/>
              </w:rPr>
            </w:pPr>
            <w:r w:rsidRPr="003C10F1">
              <w:rPr>
                <w:rFonts w:ascii="Times New Roman" w:hAnsi="Times New Roman" w:cs="Times New Roman"/>
                <w:b/>
                <w:sz w:val="26"/>
                <w:szCs w:val="26"/>
              </w:rPr>
              <w:t>МОКШАНСКОГО РАЙОНА ПЕНЗЕНСКОЙ ОБЛАСТИ</w:t>
            </w:r>
          </w:p>
          <w:p w:rsidR="002B16E2" w:rsidRPr="003C10F1" w:rsidRDefault="002B16E2" w:rsidP="002C4338">
            <w:pPr>
              <w:jc w:val="center"/>
              <w:rPr>
                <w:rFonts w:ascii="Times New Roman" w:hAnsi="Times New Roman" w:cs="Times New Roman"/>
                <w:b/>
                <w:sz w:val="26"/>
                <w:szCs w:val="26"/>
              </w:rPr>
            </w:pPr>
            <w:r w:rsidRPr="003C10F1">
              <w:rPr>
                <w:rFonts w:ascii="Times New Roman" w:hAnsi="Times New Roman" w:cs="Times New Roman"/>
                <w:b/>
                <w:sz w:val="26"/>
                <w:szCs w:val="26"/>
              </w:rPr>
              <w:t>ЧЕТВЕРТОГО СОЗЫВА</w:t>
            </w:r>
          </w:p>
        </w:tc>
      </w:tr>
      <w:tr w:rsidR="002B16E2" w:rsidRPr="003C10F1" w:rsidTr="002C4338">
        <w:tc>
          <w:tcPr>
            <w:tcW w:w="9606" w:type="dxa"/>
          </w:tcPr>
          <w:p w:rsidR="002B16E2" w:rsidRPr="003C10F1" w:rsidRDefault="002B16E2" w:rsidP="003C10F1">
            <w:pPr>
              <w:jc w:val="center"/>
              <w:rPr>
                <w:rFonts w:ascii="Times New Roman" w:hAnsi="Times New Roman" w:cs="Times New Roman"/>
                <w:sz w:val="28"/>
                <w:szCs w:val="28"/>
              </w:rPr>
            </w:pPr>
            <w:r w:rsidRPr="003C10F1">
              <w:rPr>
                <w:rFonts w:ascii="Times New Roman" w:hAnsi="Times New Roman" w:cs="Times New Roman"/>
                <w:sz w:val="28"/>
                <w:szCs w:val="28"/>
              </w:rPr>
              <w:t>Р Е Ш Е Н И Е</w:t>
            </w:r>
          </w:p>
          <w:p w:rsidR="002B16E2" w:rsidRPr="003C10F1" w:rsidRDefault="002B16E2" w:rsidP="002C4338">
            <w:pPr>
              <w:rPr>
                <w:rFonts w:ascii="Times New Roman" w:hAnsi="Times New Roman" w:cs="Times New Roman"/>
                <w:b/>
                <w:i/>
                <w:sz w:val="26"/>
                <w:szCs w:val="26"/>
                <w:lang w:eastAsia="en-US"/>
              </w:rPr>
            </w:pPr>
          </w:p>
        </w:tc>
      </w:tr>
    </w:tbl>
    <w:p w:rsidR="002B16E2" w:rsidRPr="003C10F1" w:rsidRDefault="002B16E2" w:rsidP="002B16E2">
      <w:pPr>
        <w:rPr>
          <w:rFonts w:ascii="Times New Roman" w:hAnsi="Times New Roman" w:cs="Times New Roman"/>
          <w:vanish/>
          <w:sz w:val="26"/>
          <w:szCs w:val="26"/>
        </w:rPr>
      </w:pPr>
    </w:p>
    <w:tbl>
      <w:tblPr>
        <w:tblpPr w:leftFromText="180" w:rightFromText="180" w:vertAnchor="text" w:horzAnchor="page" w:tblpX="4141" w:tblpY="2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2B16E2" w:rsidRPr="003C10F1" w:rsidTr="002C4338">
        <w:tc>
          <w:tcPr>
            <w:tcW w:w="284" w:type="dxa"/>
            <w:vAlign w:val="bottom"/>
          </w:tcPr>
          <w:p w:rsidR="002B16E2" w:rsidRPr="003C10F1" w:rsidRDefault="002B16E2" w:rsidP="002C4338">
            <w:pPr>
              <w:rPr>
                <w:rFonts w:ascii="Times New Roman" w:hAnsi="Times New Roman" w:cs="Times New Roman"/>
                <w:sz w:val="26"/>
                <w:szCs w:val="26"/>
              </w:rPr>
            </w:pPr>
            <w:proofErr w:type="gramStart"/>
            <w:r w:rsidRPr="003C10F1">
              <w:rPr>
                <w:rFonts w:ascii="Times New Roman" w:hAnsi="Times New Roman" w:cs="Times New Roman"/>
                <w:sz w:val="26"/>
                <w:szCs w:val="26"/>
              </w:rPr>
              <w:t>от</w:t>
            </w:r>
            <w:proofErr w:type="gramEnd"/>
          </w:p>
        </w:tc>
        <w:tc>
          <w:tcPr>
            <w:tcW w:w="2835" w:type="dxa"/>
            <w:tcBorders>
              <w:top w:val="nil"/>
              <w:left w:val="nil"/>
              <w:bottom w:val="single" w:sz="6" w:space="0" w:color="auto"/>
              <w:right w:val="nil"/>
            </w:tcBorders>
          </w:tcPr>
          <w:p w:rsidR="002B16E2" w:rsidRPr="003C10F1" w:rsidRDefault="002B16E2" w:rsidP="002C4338">
            <w:pPr>
              <w:rPr>
                <w:rFonts w:ascii="Times New Roman" w:hAnsi="Times New Roman" w:cs="Times New Roman"/>
                <w:sz w:val="26"/>
                <w:szCs w:val="26"/>
              </w:rPr>
            </w:pPr>
            <w:r w:rsidRPr="003C10F1">
              <w:rPr>
                <w:rFonts w:ascii="Times New Roman" w:hAnsi="Times New Roman" w:cs="Times New Roman"/>
                <w:sz w:val="26"/>
                <w:szCs w:val="26"/>
              </w:rPr>
              <w:t xml:space="preserve">  20.02.2026</w:t>
            </w:r>
          </w:p>
        </w:tc>
        <w:tc>
          <w:tcPr>
            <w:tcW w:w="397" w:type="dxa"/>
          </w:tcPr>
          <w:p w:rsidR="002B16E2" w:rsidRPr="003C10F1" w:rsidRDefault="002B16E2" w:rsidP="002C4338">
            <w:pPr>
              <w:jc w:val="center"/>
              <w:rPr>
                <w:rFonts w:ascii="Times New Roman" w:hAnsi="Times New Roman" w:cs="Times New Roman"/>
                <w:sz w:val="26"/>
                <w:szCs w:val="26"/>
              </w:rPr>
            </w:pPr>
            <w:r w:rsidRPr="003C10F1">
              <w:rPr>
                <w:rFonts w:ascii="Times New Roman" w:hAnsi="Times New Roman" w:cs="Times New Roman"/>
                <w:sz w:val="26"/>
                <w:szCs w:val="26"/>
              </w:rPr>
              <w:t xml:space="preserve">№  </w:t>
            </w:r>
          </w:p>
        </w:tc>
        <w:tc>
          <w:tcPr>
            <w:tcW w:w="1134" w:type="dxa"/>
            <w:tcBorders>
              <w:top w:val="nil"/>
              <w:left w:val="nil"/>
              <w:bottom w:val="single" w:sz="6" w:space="0" w:color="auto"/>
              <w:right w:val="nil"/>
            </w:tcBorders>
          </w:tcPr>
          <w:p w:rsidR="002B16E2" w:rsidRPr="003C10F1" w:rsidRDefault="002B16E2" w:rsidP="002C4338">
            <w:pPr>
              <w:jc w:val="center"/>
              <w:rPr>
                <w:rFonts w:ascii="Times New Roman" w:hAnsi="Times New Roman" w:cs="Times New Roman"/>
                <w:sz w:val="26"/>
                <w:szCs w:val="26"/>
              </w:rPr>
            </w:pPr>
            <w:r w:rsidRPr="003C10F1">
              <w:rPr>
                <w:rFonts w:ascii="Times New Roman" w:hAnsi="Times New Roman" w:cs="Times New Roman"/>
                <w:sz w:val="26"/>
                <w:szCs w:val="26"/>
              </w:rPr>
              <w:t>104-44/4</w:t>
            </w:r>
          </w:p>
        </w:tc>
      </w:tr>
      <w:tr w:rsidR="002B16E2" w:rsidRPr="003C10F1" w:rsidTr="002C4338">
        <w:tc>
          <w:tcPr>
            <w:tcW w:w="4650" w:type="dxa"/>
            <w:gridSpan w:val="4"/>
          </w:tcPr>
          <w:p w:rsidR="002B16E2" w:rsidRPr="003C10F1" w:rsidRDefault="002B16E2" w:rsidP="002C4338">
            <w:pPr>
              <w:jc w:val="center"/>
              <w:rPr>
                <w:rFonts w:ascii="Times New Roman" w:hAnsi="Times New Roman" w:cs="Times New Roman"/>
                <w:sz w:val="26"/>
                <w:szCs w:val="26"/>
              </w:rPr>
            </w:pPr>
          </w:p>
          <w:p w:rsidR="002B16E2" w:rsidRPr="003C10F1" w:rsidRDefault="002B16E2" w:rsidP="002C4338">
            <w:pPr>
              <w:jc w:val="center"/>
              <w:rPr>
                <w:rFonts w:ascii="Times New Roman" w:hAnsi="Times New Roman" w:cs="Times New Roman"/>
                <w:sz w:val="26"/>
                <w:szCs w:val="26"/>
              </w:rPr>
            </w:pPr>
            <w:r w:rsidRPr="003C10F1">
              <w:rPr>
                <w:rFonts w:ascii="Times New Roman" w:hAnsi="Times New Roman" w:cs="Times New Roman"/>
                <w:sz w:val="26"/>
                <w:szCs w:val="26"/>
              </w:rPr>
              <w:t>с.Царевщино</w:t>
            </w:r>
          </w:p>
        </w:tc>
      </w:tr>
    </w:tbl>
    <w:p w:rsidR="002B16E2" w:rsidRPr="003C10F1" w:rsidRDefault="002B16E2" w:rsidP="002B16E2">
      <w:pPr>
        <w:jc w:val="center"/>
        <w:rPr>
          <w:rFonts w:ascii="Times New Roman" w:hAnsi="Times New Roman" w:cs="Times New Roman"/>
          <w:sz w:val="26"/>
          <w:szCs w:val="26"/>
        </w:rPr>
      </w:pPr>
    </w:p>
    <w:p w:rsidR="002B16E2" w:rsidRDefault="002B16E2" w:rsidP="002B16E2">
      <w:pPr>
        <w:spacing w:before="240" w:after="60"/>
        <w:rPr>
          <w:rFonts w:ascii="Times New Roman" w:hAnsi="Times New Roman" w:cs="Times New Roman"/>
          <w:b/>
          <w:bCs/>
          <w:sz w:val="26"/>
          <w:szCs w:val="26"/>
        </w:rPr>
      </w:pPr>
    </w:p>
    <w:p w:rsidR="003C10F1" w:rsidRDefault="003C10F1" w:rsidP="002B16E2">
      <w:pPr>
        <w:spacing w:before="240" w:after="60"/>
        <w:rPr>
          <w:rFonts w:ascii="Times New Roman" w:hAnsi="Times New Roman" w:cs="Times New Roman"/>
          <w:b/>
          <w:bCs/>
          <w:sz w:val="26"/>
          <w:szCs w:val="26"/>
        </w:rPr>
      </w:pPr>
    </w:p>
    <w:p w:rsidR="003C10F1" w:rsidRPr="003C10F1" w:rsidRDefault="003C10F1" w:rsidP="002B16E2">
      <w:pPr>
        <w:spacing w:before="240" w:after="60"/>
        <w:rPr>
          <w:rFonts w:ascii="Times New Roman" w:hAnsi="Times New Roman" w:cs="Times New Roman"/>
          <w:b/>
          <w:bCs/>
          <w:sz w:val="26"/>
          <w:szCs w:val="26"/>
        </w:rPr>
      </w:pPr>
    </w:p>
    <w:p w:rsidR="002B16E2" w:rsidRPr="003C10F1" w:rsidRDefault="002B16E2" w:rsidP="002B16E2">
      <w:pPr>
        <w:pStyle w:val="af6"/>
        <w:spacing w:before="240" w:beforeAutospacing="0" w:after="60" w:afterAutospacing="0"/>
        <w:jc w:val="center"/>
        <w:rPr>
          <w:rFonts w:ascii="Times New Roman" w:hAnsi="Times New Roman"/>
          <w:sz w:val="26"/>
          <w:szCs w:val="26"/>
        </w:rPr>
      </w:pPr>
      <w:r w:rsidRPr="003C10F1">
        <w:rPr>
          <w:rFonts w:ascii="Times New Roman" w:hAnsi="Times New Roman"/>
          <w:b/>
          <w:bCs/>
          <w:sz w:val="26"/>
          <w:szCs w:val="26"/>
        </w:rPr>
        <w:t xml:space="preserve">О признании утратившими силу некоторых решений Комитета местного самоуправления </w:t>
      </w:r>
      <w:proofErr w:type="spellStart"/>
      <w:r w:rsidRPr="003C10F1">
        <w:rPr>
          <w:rFonts w:ascii="Times New Roman" w:hAnsi="Times New Roman"/>
          <w:b/>
          <w:bCs/>
          <w:sz w:val="26"/>
          <w:szCs w:val="26"/>
        </w:rPr>
        <w:t>Царевщинского</w:t>
      </w:r>
      <w:proofErr w:type="spellEnd"/>
      <w:r w:rsidRPr="003C10F1">
        <w:rPr>
          <w:rFonts w:ascii="Times New Roman" w:hAnsi="Times New Roman"/>
          <w:b/>
          <w:bCs/>
          <w:sz w:val="26"/>
          <w:szCs w:val="26"/>
        </w:rPr>
        <w:t xml:space="preserve"> сельсовета </w:t>
      </w:r>
      <w:proofErr w:type="spellStart"/>
      <w:r w:rsidRPr="003C10F1">
        <w:rPr>
          <w:rFonts w:ascii="Times New Roman" w:hAnsi="Times New Roman"/>
          <w:b/>
          <w:bCs/>
          <w:sz w:val="26"/>
          <w:szCs w:val="26"/>
        </w:rPr>
        <w:t>Мокшанского</w:t>
      </w:r>
      <w:proofErr w:type="spellEnd"/>
      <w:r w:rsidRPr="003C10F1">
        <w:rPr>
          <w:rFonts w:ascii="Times New Roman" w:hAnsi="Times New Roman"/>
          <w:b/>
          <w:bCs/>
          <w:sz w:val="26"/>
          <w:szCs w:val="26"/>
        </w:rPr>
        <w:t xml:space="preserve"> района Пензенской области</w:t>
      </w:r>
    </w:p>
    <w:p w:rsidR="002B16E2" w:rsidRPr="003C10F1" w:rsidRDefault="002B16E2" w:rsidP="002B16E2">
      <w:pPr>
        <w:autoSpaceDE w:val="0"/>
        <w:autoSpaceDN w:val="0"/>
        <w:adjustRightInd w:val="0"/>
        <w:jc w:val="both"/>
        <w:rPr>
          <w:rFonts w:ascii="Times New Roman" w:hAnsi="Times New Roman" w:cs="Times New Roman"/>
          <w:iCs/>
          <w:sz w:val="26"/>
          <w:szCs w:val="26"/>
        </w:rPr>
      </w:pPr>
    </w:p>
    <w:p w:rsidR="002B16E2" w:rsidRPr="003C10F1" w:rsidRDefault="002B16E2" w:rsidP="002B16E2">
      <w:pPr>
        <w:shd w:val="clear" w:color="auto" w:fill="FFFFFF"/>
        <w:ind w:firstLine="426"/>
        <w:jc w:val="both"/>
        <w:rPr>
          <w:rFonts w:ascii="Times New Roman" w:hAnsi="Times New Roman" w:cs="Times New Roman"/>
          <w:color w:val="34343C"/>
          <w:sz w:val="26"/>
          <w:szCs w:val="26"/>
        </w:rPr>
      </w:pPr>
      <w:r w:rsidRPr="003C10F1">
        <w:rPr>
          <w:rFonts w:ascii="Times New Roman" w:hAnsi="Times New Roman" w:cs="Times New Roman"/>
          <w:color w:val="34343C"/>
          <w:sz w:val="26"/>
          <w:szCs w:val="26"/>
        </w:rPr>
        <w:t>В соответствии с подпунктом «г» пункта 10 статьи 10 Федерального закона от 28.12.2025 № 505-ФЗ «О внесении изменений в отдельные законодательные акты Российской Федерации», пунктом 15 приложения 2 к Указу Президента Российской Федерации от 31.12.2025 № 1009-ФЗ «Об изменении и признании утратившим силу некоторых актов Президента Российской Федерации», на основании</w:t>
      </w:r>
      <w:r w:rsidRPr="003C10F1">
        <w:rPr>
          <w:rFonts w:ascii="Times New Roman" w:hAnsi="Times New Roman" w:cs="Times New Roman"/>
          <w:sz w:val="26"/>
          <w:szCs w:val="26"/>
        </w:rPr>
        <w:t xml:space="preserve"> Уставом сельского поселения </w:t>
      </w:r>
      <w:proofErr w:type="spellStart"/>
      <w:r w:rsidRPr="003C10F1">
        <w:rPr>
          <w:rFonts w:ascii="Times New Roman" w:hAnsi="Times New Roman" w:cs="Times New Roman"/>
          <w:sz w:val="26"/>
          <w:szCs w:val="26"/>
        </w:rPr>
        <w:t>Царевщинский</w:t>
      </w:r>
      <w:proofErr w:type="spellEnd"/>
      <w:r w:rsidRPr="003C10F1">
        <w:rPr>
          <w:rFonts w:ascii="Times New Roman" w:hAnsi="Times New Roman" w:cs="Times New Roman"/>
          <w:sz w:val="26"/>
          <w:szCs w:val="26"/>
        </w:rPr>
        <w:t xml:space="preserve"> сельсовет муниципального района </w:t>
      </w:r>
      <w:proofErr w:type="spellStart"/>
      <w:r w:rsidRPr="003C10F1">
        <w:rPr>
          <w:rFonts w:ascii="Times New Roman" w:hAnsi="Times New Roman" w:cs="Times New Roman"/>
          <w:sz w:val="26"/>
          <w:szCs w:val="26"/>
        </w:rPr>
        <w:t>Мокшанский</w:t>
      </w:r>
      <w:proofErr w:type="spellEnd"/>
      <w:r w:rsidRPr="003C10F1">
        <w:rPr>
          <w:rFonts w:ascii="Times New Roman" w:hAnsi="Times New Roman" w:cs="Times New Roman"/>
          <w:sz w:val="26"/>
          <w:szCs w:val="26"/>
        </w:rPr>
        <w:t xml:space="preserve"> район Пензенской области, </w:t>
      </w:r>
    </w:p>
    <w:p w:rsidR="002B16E2" w:rsidRPr="003C10F1" w:rsidRDefault="002B16E2" w:rsidP="002B16E2">
      <w:pPr>
        <w:ind w:firstLine="708"/>
        <w:jc w:val="both"/>
        <w:rPr>
          <w:rFonts w:ascii="Times New Roman" w:hAnsi="Times New Roman" w:cs="Times New Roman"/>
          <w:sz w:val="26"/>
          <w:szCs w:val="26"/>
        </w:rPr>
      </w:pPr>
    </w:p>
    <w:p w:rsidR="002B16E2" w:rsidRPr="003C10F1" w:rsidRDefault="002B16E2" w:rsidP="002B16E2">
      <w:pPr>
        <w:ind w:firstLine="708"/>
        <w:jc w:val="center"/>
        <w:rPr>
          <w:rFonts w:ascii="Times New Roman" w:hAnsi="Times New Roman" w:cs="Times New Roman"/>
          <w:b/>
          <w:sz w:val="26"/>
          <w:szCs w:val="26"/>
        </w:rPr>
      </w:pPr>
      <w:r w:rsidRPr="003C10F1">
        <w:rPr>
          <w:rFonts w:ascii="Times New Roman" w:hAnsi="Times New Roman" w:cs="Times New Roman"/>
          <w:b/>
          <w:sz w:val="26"/>
          <w:szCs w:val="26"/>
        </w:rPr>
        <w:t xml:space="preserve">Комитет местного самоуправления </w:t>
      </w:r>
      <w:proofErr w:type="spellStart"/>
      <w:r w:rsidRPr="003C10F1">
        <w:rPr>
          <w:rFonts w:ascii="Times New Roman" w:hAnsi="Times New Roman" w:cs="Times New Roman"/>
          <w:b/>
          <w:sz w:val="26"/>
          <w:szCs w:val="26"/>
        </w:rPr>
        <w:t>Царевщинского</w:t>
      </w:r>
      <w:proofErr w:type="spellEnd"/>
      <w:r w:rsidRPr="003C10F1">
        <w:rPr>
          <w:rFonts w:ascii="Times New Roman" w:hAnsi="Times New Roman" w:cs="Times New Roman"/>
          <w:b/>
          <w:sz w:val="26"/>
          <w:szCs w:val="26"/>
        </w:rPr>
        <w:t xml:space="preserve"> сельсовета </w:t>
      </w:r>
      <w:proofErr w:type="spellStart"/>
      <w:r w:rsidRPr="003C10F1">
        <w:rPr>
          <w:rFonts w:ascii="Times New Roman" w:hAnsi="Times New Roman" w:cs="Times New Roman"/>
          <w:b/>
          <w:sz w:val="26"/>
          <w:szCs w:val="26"/>
        </w:rPr>
        <w:t>Мокшанского</w:t>
      </w:r>
      <w:proofErr w:type="spellEnd"/>
      <w:r w:rsidRPr="003C10F1">
        <w:rPr>
          <w:rFonts w:ascii="Times New Roman" w:hAnsi="Times New Roman" w:cs="Times New Roman"/>
          <w:b/>
          <w:sz w:val="26"/>
          <w:szCs w:val="26"/>
        </w:rPr>
        <w:t xml:space="preserve"> района Пензенской области решил:</w:t>
      </w:r>
    </w:p>
    <w:p w:rsidR="002B16E2" w:rsidRPr="003C10F1" w:rsidRDefault="002B16E2" w:rsidP="002B16E2">
      <w:pPr>
        <w:autoSpaceDE w:val="0"/>
        <w:autoSpaceDN w:val="0"/>
        <w:adjustRightInd w:val="0"/>
        <w:ind w:firstLine="709"/>
        <w:jc w:val="both"/>
        <w:rPr>
          <w:rFonts w:ascii="Times New Roman" w:hAnsi="Times New Roman" w:cs="Times New Roman"/>
          <w:iCs/>
          <w:sz w:val="26"/>
          <w:szCs w:val="26"/>
        </w:rPr>
      </w:pPr>
    </w:p>
    <w:p w:rsidR="002B16E2" w:rsidRPr="003C10F1" w:rsidRDefault="002B16E2" w:rsidP="002B16E2">
      <w:pPr>
        <w:autoSpaceDE w:val="0"/>
        <w:autoSpaceDN w:val="0"/>
        <w:adjustRightInd w:val="0"/>
        <w:ind w:firstLine="709"/>
        <w:jc w:val="both"/>
        <w:rPr>
          <w:rFonts w:ascii="Times New Roman" w:hAnsi="Times New Roman" w:cs="Times New Roman"/>
          <w:sz w:val="26"/>
          <w:szCs w:val="26"/>
        </w:rPr>
      </w:pPr>
      <w:r w:rsidRPr="003C10F1">
        <w:rPr>
          <w:rFonts w:ascii="Times New Roman" w:hAnsi="Times New Roman" w:cs="Times New Roman"/>
          <w:iCs/>
          <w:sz w:val="26"/>
          <w:szCs w:val="26"/>
        </w:rPr>
        <w:t xml:space="preserve">1. </w:t>
      </w:r>
      <w:r w:rsidRPr="003C10F1">
        <w:rPr>
          <w:rFonts w:ascii="Times New Roman" w:hAnsi="Times New Roman" w:cs="Times New Roman"/>
          <w:sz w:val="26"/>
          <w:szCs w:val="26"/>
        </w:rPr>
        <w:t xml:space="preserve">Признать утратившими силу следующие решения Комитета местного самоуправления </w:t>
      </w:r>
      <w:proofErr w:type="spellStart"/>
      <w:r w:rsidRPr="003C10F1">
        <w:rPr>
          <w:rFonts w:ascii="Times New Roman" w:hAnsi="Times New Roman" w:cs="Times New Roman"/>
          <w:sz w:val="26"/>
          <w:szCs w:val="26"/>
        </w:rPr>
        <w:t>Царевщинского</w:t>
      </w:r>
      <w:proofErr w:type="spellEnd"/>
      <w:r w:rsidRPr="003C10F1">
        <w:rPr>
          <w:rFonts w:ascii="Times New Roman" w:hAnsi="Times New Roman" w:cs="Times New Roman"/>
          <w:sz w:val="26"/>
          <w:szCs w:val="26"/>
        </w:rPr>
        <w:t xml:space="preserve"> </w:t>
      </w:r>
      <w:proofErr w:type="gramStart"/>
      <w:r w:rsidRPr="003C10F1">
        <w:rPr>
          <w:rFonts w:ascii="Times New Roman" w:hAnsi="Times New Roman" w:cs="Times New Roman"/>
          <w:sz w:val="26"/>
          <w:szCs w:val="26"/>
        </w:rPr>
        <w:t xml:space="preserve">сельсовета  </w:t>
      </w:r>
      <w:proofErr w:type="spellStart"/>
      <w:r w:rsidRPr="003C10F1">
        <w:rPr>
          <w:rFonts w:ascii="Times New Roman" w:hAnsi="Times New Roman" w:cs="Times New Roman"/>
          <w:sz w:val="26"/>
          <w:szCs w:val="26"/>
        </w:rPr>
        <w:t>Мокшанского</w:t>
      </w:r>
      <w:proofErr w:type="spellEnd"/>
      <w:proofErr w:type="gramEnd"/>
      <w:r w:rsidRPr="003C10F1">
        <w:rPr>
          <w:rFonts w:ascii="Times New Roman" w:hAnsi="Times New Roman" w:cs="Times New Roman"/>
          <w:sz w:val="26"/>
          <w:szCs w:val="26"/>
        </w:rPr>
        <w:t xml:space="preserve"> района Пензенской области:</w:t>
      </w:r>
    </w:p>
    <w:p w:rsidR="002B16E2" w:rsidRPr="003C10F1" w:rsidRDefault="002B16E2" w:rsidP="002B16E2">
      <w:pPr>
        <w:pStyle w:val="af6"/>
        <w:spacing w:before="0" w:beforeAutospacing="0" w:after="0" w:afterAutospacing="0"/>
        <w:ind w:firstLine="567"/>
        <w:jc w:val="both"/>
        <w:rPr>
          <w:rFonts w:ascii="Times New Roman" w:hAnsi="Times New Roman"/>
          <w:sz w:val="26"/>
          <w:szCs w:val="26"/>
        </w:rPr>
      </w:pPr>
      <w:r w:rsidRPr="003C10F1">
        <w:rPr>
          <w:rFonts w:ascii="Times New Roman" w:hAnsi="Times New Roman"/>
          <w:sz w:val="26"/>
          <w:szCs w:val="26"/>
        </w:rPr>
        <w:lastRenderedPageBreak/>
        <w:t>- от 19.10.2017 № 254-115/2 «Об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и членов их семей в информационно-телекоммуникационной сети «Интернет» на официальном сайте органа местного самоуправления и предоставления этих сведений средствам массовой информации для опубликования»;</w:t>
      </w:r>
    </w:p>
    <w:p w:rsidR="002B16E2" w:rsidRPr="003C10F1" w:rsidRDefault="002B16E2" w:rsidP="002B16E2">
      <w:pPr>
        <w:pStyle w:val="af6"/>
        <w:spacing w:before="0" w:beforeAutospacing="0" w:after="0" w:afterAutospacing="0"/>
        <w:ind w:firstLine="567"/>
        <w:jc w:val="both"/>
        <w:rPr>
          <w:rFonts w:ascii="Times New Roman" w:hAnsi="Times New Roman"/>
          <w:sz w:val="26"/>
          <w:szCs w:val="26"/>
        </w:rPr>
      </w:pPr>
      <w:r w:rsidRPr="003C10F1">
        <w:rPr>
          <w:rFonts w:ascii="Times New Roman" w:hAnsi="Times New Roman"/>
          <w:sz w:val="26"/>
          <w:szCs w:val="26"/>
        </w:rPr>
        <w:t>- от 18.03.2021 № 122-49/3 «</w:t>
      </w:r>
      <w:r w:rsidRPr="003C10F1">
        <w:rPr>
          <w:rFonts w:ascii="Times New Roman" w:hAnsi="Times New Roman"/>
          <w:bCs/>
          <w:color w:val="000000"/>
          <w:sz w:val="26"/>
          <w:szCs w:val="26"/>
        </w:rPr>
        <w:t xml:space="preserve">О внесении изменений в отдельные решения Комитета местного самоуправления </w:t>
      </w:r>
      <w:proofErr w:type="spellStart"/>
      <w:r w:rsidRPr="003C10F1">
        <w:rPr>
          <w:rFonts w:ascii="Times New Roman" w:hAnsi="Times New Roman"/>
          <w:bCs/>
          <w:color w:val="000000"/>
          <w:sz w:val="26"/>
          <w:szCs w:val="26"/>
        </w:rPr>
        <w:t>Царевщинского</w:t>
      </w:r>
      <w:proofErr w:type="spellEnd"/>
      <w:r w:rsidRPr="003C10F1">
        <w:rPr>
          <w:rFonts w:ascii="Times New Roman" w:hAnsi="Times New Roman"/>
          <w:bCs/>
          <w:color w:val="000000"/>
          <w:sz w:val="26"/>
          <w:szCs w:val="26"/>
        </w:rPr>
        <w:t xml:space="preserve"> сельсовета </w:t>
      </w:r>
      <w:proofErr w:type="spellStart"/>
      <w:r w:rsidRPr="003C10F1">
        <w:rPr>
          <w:rFonts w:ascii="Times New Roman" w:hAnsi="Times New Roman"/>
          <w:bCs/>
          <w:color w:val="000000"/>
          <w:sz w:val="26"/>
          <w:szCs w:val="26"/>
        </w:rPr>
        <w:t>Мокшанского</w:t>
      </w:r>
      <w:proofErr w:type="spellEnd"/>
      <w:r w:rsidRPr="003C10F1">
        <w:rPr>
          <w:rFonts w:ascii="Times New Roman" w:hAnsi="Times New Roman"/>
          <w:bCs/>
          <w:color w:val="000000"/>
          <w:sz w:val="26"/>
          <w:szCs w:val="26"/>
        </w:rPr>
        <w:t xml:space="preserve"> района Пензенской области</w:t>
      </w:r>
      <w:r w:rsidRPr="003C10F1">
        <w:rPr>
          <w:rFonts w:ascii="Times New Roman" w:hAnsi="Times New Roman"/>
          <w:sz w:val="26"/>
          <w:szCs w:val="26"/>
        </w:rPr>
        <w:t>»;</w:t>
      </w:r>
    </w:p>
    <w:p w:rsidR="002B16E2" w:rsidRPr="003C10F1" w:rsidRDefault="002B16E2" w:rsidP="002B16E2">
      <w:pPr>
        <w:pStyle w:val="af6"/>
        <w:spacing w:before="240" w:beforeAutospacing="0" w:after="60" w:afterAutospacing="0"/>
        <w:ind w:firstLine="567"/>
        <w:jc w:val="both"/>
        <w:rPr>
          <w:rFonts w:ascii="Times New Roman" w:hAnsi="Times New Roman"/>
          <w:color w:val="000000"/>
          <w:sz w:val="26"/>
          <w:szCs w:val="26"/>
        </w:rPr>
      </w:pPr>
      <w:r w:rsidRPr="003C10F1">
        <w:rPr>
          <w:rFonts w:ascii="Times New Roman" w:hAnsi="Times New Roman"/>
          <w:sz w:val="26"/>
          <w:szCs w:val="26"/>
        </w:rPr>
        <w:t xml:space="preserve"> - от 22.06.2023 № 289-114/3 «</w:t>
      </w:r>
      <w:r w:rsidRPr="003C10F1">
        <w:rPr>
          <w:rFonts w:ascii="Times New Roman" w:hAnsi="Times New Roman"/>
          <w:bCs/>
          <w:color w:val="000000"/>
          <w:sz w:val="26"/>
          <w:szCs w:val="26"/>
        </w:rPr>
        <w:t>О внесении изменений в решение Комитета местного самоуправления </w:t>
      </w:r>
      <w:proofErr w:type="spellStart"/>
      <w:r w:rsidRPr="003C10F1">
        <w:rPr>
          <w:rFonts w:ascii="Times New Roman" w:hAnsi="Times New Roman"/>
          <w:bCs/>
          <w:color w:val="000000"/>
          <w:sz w:val="26"/>
          <w:szCs w:val="26"/>
        </w:rPr>
        <w:t>Царевщинского</w:t>
      </w:r>
      <w:proofErr w:type="spellEnd"/>
      <w:r w:rsidRPr="003C10F1">
        <w:rPr>
          <w:rFonts w:ascii="Times New Roman" w:hAnsi="Times New Roman"/>
          <w:bCs/>
          <w:color w:val="000000"/>
          <w:sz w:val="26"/>
          <w:szCs w:val="26"/>
        </w:rPr>
        <w:t xml:space="preserve"> сельсовета </w:t>
      </w:r>
      <w:proofErr w:type="spellStart"/>
      <w:r w:rsidRPr="003C10F1">
        <w:rPr>
          <w:rFonts w:ascii="Times New Roman" w:hAnsi="Times New Roman"/>
          <w:bCs/>
          <w:color w:val="000000"/>
          <w:sz w:val="26"/>
          <w:szCs w:val="26"/>
        </w:rPr>
        <w:t>Мокшанского</w:t>
      </w:r>
      <w:proofErr w:type="spellEnd"/>
      <w:r w:rsidRPr="003C10F1">
        <w:rPr>
          <w:rFonts w:ascii="Times New Roman" w:hAnsi="Times New Roman"/>
          <w:bCs/>
          <w:color w:val="000000"/>
          <w:sz w:val="26"/>
          <w:szCs w:val="26"/>
        </w:rPr>
        <w:t xml:space="preserve"> района Пензенской области от 19.10.2017 №254-115 /2 «Об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и членов их семей в информационно-телекоммуникационной сети «Интернет» на официальном сайте органа местного самоуправления и предоставления этих сведений средствам массовой информации для опубликования»</w:t>
      </w:r>
      <w:r w:rsidRPr="003C10F1">
        <w:rPr>
          <w:rFonts w:ascii="Times New Roman" w:hAnsi="Times New Roman"/>
          <w:color w:val="000000"/>
          <w:sz w:val="26"/>
          <w:szCs w:val="26"/>
        </w:rPr>
        <w:t>»;</w:t>
      </w:r>
    </w:p>
    <w:p w:rsidR="002B16E2" w:rsidRPr="003C10F1" w:rsidRDefault="002B16E2" w:rsidP="002B16E2">
      <w:pPr>
        <w:pStyle w:val="af6"/>
        <w:spacing w:before="0" w:beforeAutospacing="0" w:after="0" w:afterAutospacing="0"/>
        <w:ind w:firstLine="567"/>
        <w:jc w:val="both"/>
        <w:rPr>
          <w:rFonts w:ascii="Times New Roman" w:hAnsi="Times New Roman"/>
          <w:i/>
          <w:sz w:val="26"/>
          <w:szCs w:val="26"/>
        </w:rPr>
      </w:pPr>
      <w:r w:rsidRPr="003C10F1">
        <w:rPr>
          <w:rFonts w:ascii="Times New Roman" w:hAnsi="Times New Roman"/>
          <w:sz w:val="26"/>
          <w:szCs w:val="26"/>
        </w:rPr>
        <w:t>- от 07.07.2023 № 292-146/3 «</w:t>
      </w:r>
      <w:r w:rsidRPr="003C10F1">
        <w:rPr>
          <w:rFonts w:ascii="Times New Roman" w:hAnsi="Times New Roman"/>
          <w:bCs/>
          <w:color w:val="000000"/>
          <w:sz w:val="26"/>
          <w:szCs w:val="26"/>
        </w:rPr>
        <w:t xml:space="preserve">О внесении изменений в решение Комитета местного самоуправления </w:t>
      </w:r>
      <w:proofErr w:type="spellStart"/>
      <w:r w:rsidRPr="003C10F1">
        <w:rPr>
          <w:rFonts w:ascii="Times New Roman" w:hAnsi="Times New Roman"/>
          <w:bCs/>
          <w:color w:val="000000"/>
          <w:sz w:val="26"/>
          <w:szCs w:val="26"/>
        </w:rPr>
        <w:t>Царевщинского</w:t>
      </w:r>
      <w:proofErr w:type="spellEnd"/>
      <w:r w:rsidRPr="003C10F1">
        <w:rPr>
          <w:rFonts w:ascii="Times New Roman" w:hAnsi="Times New Roman"/>
          <w:bCs/>
          <w:color w:val="000000"/>
          <w:sz w:val="26"/>
          <w:szCs w:val="26"/>
        </w:rPr>
        <w:t xml:space="preserve"> сельсовета </w:t>
      </w:r>
      <w:proofErr w:type="spellStart"/>
      <w:r w:rsidRPr="003C10F1">
        <w:rPr>
          <w:rFonts w:ascii="Times New Roman" w:hAnsi="Times New Roman"/>
          <w:bCs/>
          <w:color w:val="000000"/>
          <w:sz w:val="26"/>
          <w:szCs w:val="26"/>
        </w:rPr>
        <w:t>Мокшанского</w:t>
      </w:r>
      <w:proofErr w:type="spellEnd"/>
      <w:r w:rsidRPr="003C10F1">
        <w:rPr>
          <w:rFonts w:ascii="Times New Roman" w:hAnsi="Times New Roman"/>
          <w:bCs/>
          <w:color w:val="000000"/>
          <w:sz w:val="26"/>
          <w:szCs w:val="26"/>
        </w:rPr>
        <w:t xml:space="preserve"> района Пензенской области от 19.10.2017 № 254-115/2 «Об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и членов их семей в информационно-телекоммуникационной сети «Интернет» на официальном сайте органа местного самоуправления и предоставления этих сведений средствам массовой информации для опубликования»»</w:t>
      </w:r>
      <w:r w:rsidRPr="003C10F1">
        <w:rPr>
          <w:rFonts w:ascii="Times New Roman" w:hAnsi="Times New Roman"/>
          <w:sz w:val="26"/>
          <w:szCs w:val="26"/>
        </w:rPr>
        <w:t>.</w:t>
      </w:r>
    </w:p>
    <w:p w:rsidR="002B16E2" w:rsidRPr="003C10F1" w:rsidRDefault="002B16E2" w:rsidP="002B16E2">
      <w:pPr>
        <w:autoSpaceDE w:val="0"/>
        <w:autoSpaceDN w:val="0"/>
        <w:adjustRightInd w:val="0"/>
        <w:ind w:firstLine="709"/>
        <w:jc w:val="both"/>
        <w:rPr>
          <w:rFonts w:ascii="Times New Roman" w:hAnsi="Times New Roman" w:cs="Times New Roman"/>
          <w:sz w:val="26"/>
          <w:szCs w:val="26"/>
        </w:rPr>
      </w:pPr>
      <w:r w:rsidRPr="003C10F1">
        <w:rPr>
          <w:rFonts w:ascii="Times New Roman" w:hAnsi="Times New Roman" w:cs="Times New Roman"/>
          <w:sz w:val="26"/>
          <w:szCs w:val="26"/>
        </w:rPr>
        <w:t xml:space="preserve">2. Настоящее решение опубликовать в информационном бюллетене «Вести </w:t>
      </w:r>
      <w:proofErr w:type="spellStart"/>
      <w:r w:rsidRPr="003C10F1">
        <w:rPr>
          <w:rFonts w:ascii="Times New Roman" w:hAnsi="Times New Roman" w:cs="Times New Roman"/>
          <w:sz w:val="26"/>
          <w:szCs w:val="26"/>
        </w:rPr>
        <w:t>Царевщинского</w:t>
      </w:r>
      <w:proofErr w:type="spellEnd"/>
      <w:r w:rsidRPr="003C10F1">
        <w:rPr>
          <w:rFonts w:ascii="Times New Roman" w:hAnsi="Times New Roman" w:cs="Times New Roman"/>
          <w:sz w:val="26"/>
          <w:szCs w:val="26"/>
        </w:rPr>
        <w:t xml:space="preserve"> сельсовета»</w:t>
      </w:r>
      <w:r w:rsidRPr="003C10F1">
        <w:rPr>
          <w:rFonts w:ascii="Times New Roman" w:hAnsi="Times New Roman" w:cs="Times New Roman"/>
          <w:iCs/>
          <w:sz w:val="26"/>
          <w:szCs w:val="26"/>
        </w:rPr>
        <w:t>.</w:t>
      </w:r>
    </w:p>
    <w:p w:rsidR="002B16E2" w:rsidRPr="003C10F1" w:rsidRDefault="002B16E2" w:rsidP="002B16E2">
      <w:pPr>
        <w:ind w:firstLine="567"/>
        <w:jc w:val="both"/>
        <w:rPr>
          <w:rFonts w:ascii="Times New Roman" w:hAnsi="Times New Roman" w:cs="Times New Roman"/>
          <w:sz w:val="26"/>
          <w:szCs w:val="26"/>
        </w:rPr>
      </w:pPr>
      <w:r w:rsidRPr="003C10F1">
        <w:rPr>
          <w:rFonts w:ascii="Times New Roman" w:hAnsi="Times New Roman" w:cs="Times New Roman"/>
          <w:sz w:val="26"/>
          <w:szCs w:val="26"/>
        </w:rPr>
        <w:t>3. Настоящее решение вступает в силу на следующий день после дня его официального опубликования.</w:t>
      </w:r>
    </w:p>
    <w:p w:rsidR="002B16E2" w:rsidRPr="003C10F1" w:rsidRDefault="002B16E2" w:rsidP="002B16E2">
      <w:pPr>
        <w:ind w:firstLine="567"/>
        <w:jc w:val="both"/>
        <w:rPr>
          <w:rFonts w:ascii="Times New Roman" w:hAnsi="Times New Roman" w:cs="Times New Roman"/>
          <w:sz w:val="26"/>
          <w:szCs w:val="26"/>
        </w:rPr>
      </w:pPr>
      <w:r w:rsidRPr="003C10F1">
        <w:rPr>
          <w:rFonts w:ascii="Times New Roman" w:hAnsi="Times New Roman" w:cs="Times New Roman"/>
          <w:sz w:val="26"/>
          <w:szCs w:val="26"/>
        </w:rPr>
        <w:t xml:space="preserve">4. Контроль за исполнением настоящего решения возложить на главу </w:t>
      </w:r>
      <w:proofErr w:type="spellStart"/>
      <w:r w:rsidRPr="003C10F1">
        <w:rPr>
          <w:rFonts w:ascii="Times New Roman" w:hAnsi="Times New Roman" w:cs="Times New Roman"/>
          <w:sz w:val="26"/>
          <w:szCs w:val="26"/>
        </w:rPr>
        <w:t>Царевщинского</w:t>
      </w:r>
      <w:proofErr w:type="spellEnd"/>
      <w:r w:rsidRPr="003C10F1">
        <w:rPr>
          <w:rFonts w:ascii="Times New Roman" w:hAnsi="Times New Roman" w:cs="Times New Roman"/>
          <w:sz w:val="26"/>
          <w:szCs w:val="26"/>
        </w:rPr>
        <w:t xml:space="preserve"> сельсовета </w:t>
      </w:r>
      <w:proofErr w:type="spellStart"/>
      <w:r w:rsidRPr="003C10F1">
        <w:rPr>
          <w:rFonts w:ascii="Times New Roman" w:hAnsi="Times New Roman" w:cs="Times New Roman"/>
          <w:sz w:val="26"/>
          <w:szCs w:val="26"/>
        </w:rPr>
        <w:t>Мокшанского</w:t>
      </w:r>
      <w:proofErr w:type="spellEnd"/>
      <w:r w:rsidRPr="003C10F1">
        <w:rPr>
          <w:rFonts w:ascii="Times New Roman" w:hAnsi="Times New Roman" w:cs="Times New Roman"/>
          <w:sz w:val="26"/>
          <w:szCs w:val="26"/>
        </w:rPr>
        <w:t xml:space="preserve"> района Пензенской области.</w:t>
      </w:r>
    </w:p>
    <w:p w:rsidR="002B16E2" w:rsidRPr="003C10F1" w:rsidRDefault="002B16E2" w:rsidP="002B16E2">
      <w:pPr>
        <w:jc w:val="both"/>
        <w:rPr>
          <w:rFonts w:ascii="Times New Roman" w:hAnsi="Times New Roman" w:cs="Times New Roman"/>
          <w:b/>
          <w:sz w:val="26"/>
          <w:szCs w:val="26"/>
        </w:rPr>
      </w:pPr>
    </w:p>
    <w:p w:rsidR="002B16E2" w:rsidRPr="003C10F1" w:rsidRDefault="002B16E2" w:rsidP="002B16E2">
      <w:pPr>
        <w:jc w:val="both"/>
        <w:rPr>
          <w:rFonts w:ascii="Times New Roman" w:hAnsi="Times New Roman" w:cs="Times New Roman"/>
          <w:b/>
          <w:sz w:val="26"/>
          <w:szCs w:val="26"/>
        </w:rPr>
      </w:pPr>
      <w:r w:rsidRPr="003C10F1">
        <w:rPr>
          <w:rFonts w:ascii="Times New Roman" w:hAnsi="Times New Roman" w:cs="Times New Roman"/>
          <w:b/>
          <w:sz w:val="26"/>
          <w:szCs w:val="26"/>
        </w:rPr>
        <w:t xml:space="preserve">Глава </w:t>
      </w:r>
      <w:proofErr w:type="spellStart"/>
      <w:r w:rsidRPr="003C10F1">
        <w:rPr>
          <w:rFonts w:ascii="Times New Roman" w:hAnsi="Times New Roman" w:cs="Times New Roman"/>
          <w:b/>
          <w:sz w:val="26"/>
          <w:szCs w:val="26"/>
        </w:rPr>
        <w:t>Царевщинского</w:t>
      </w:r>
      <w:proofErr w:type="spellEnd"/>
      <w:r w:rsidRPr="003C10F1">
        <w:rPr>
          <w:rFonts w:ascii="Times New Roman" w:hAnsi="Times New Roman" w:cs="Times New Roman"/>
          <w:b/>
          <w:sz w:val="26"/>
          <w:szCs w:val="26"/>
        </w:rPr>
        <w:t xml:space="preserve"> сельсовета</w:t>
      </w:r>
    </w:p>
    <w:p w:rsidR="002B16E2" w:rsidRPr="003C10F1" w:rsidRDefault="002B16E2" w:rsidP="002B16E2">
      <w:pPr>
        <w:jc w:val="both"/>
        <w:rPr>
          <w:rFonts w:ascii="Times New Roman" w:hAnsi="Times New Roman" w:cs="Times New Roman"/>
          <w:b/>
          <w:sz w:val="26"/>
          <w:szCs w:val="26"/>
        </w:rPr>
      </w:pPr>
      <w:proofErr w:type="spellStart"/>
      <w:r w:rsidRPr="003C10F1">
        <w:rPr>
          <w:rFonts w:ascii="Times New Roman" w:hAnsi="Times New Roman" w:cs="Times New Roman"/>
          <w:b/>
          <w:sz w:val="26"/>
          <w:szCs w:val="26"/>
        </w:rPr>
        <w:t>Мокшанского</w:t>
      </w:r>
      <w:proofErr w:type="spellEnd"/>
      <w:r w:rsidRPr="003C10F1">
        <w:rPr>
          <w:rFonts w:ascii="Times New Roman" w:hAnsi="Times New Roman" w:cs="Times New Roman"/>
          <w:b/>
          <w:sz w:val="26"/>
          <w:szCs w:val="26"/>
        </w:rPr>
        <w:t xml:space="preserve"> района</w:t>
      </w:r>
    </w:p>
    <w:p w:rsidR="002B16E2" w:rsidRPr="003C10F1" w:rsidRDefault="002B16E2" w:rsidP="002B16E2">
      <w:pPr>
        <w:jc w:val="both"/>
        <w:rPr>
          <w:rFonts w:ascii="Times New Roman" w:hAnsi="Times New Roman" w:cs="Times New Roman"/>
          <w:b/>
          <w:sz w:val="26"/>
          <w:szCs w:val="26"/>
        </w:rPr>
      </w:pPr>
      <w:r w:rsidRPr="003C10F1">
        <w:rPr>
          <w:rFonts w:ascii="Times New Roman" w:hAnsi="Times New Roman" w:cs="Times New Roman"/>
          <w:b/>
          <w:sz w:val="26"/>
          <w:szCs w:val="26"/>
        </w:rPr>
        <w:t xml:space="preserve">Пензенской области                                                </w:t>
      </w:r>
      <w:proofErr w:type="spellStart"/>
      <w:r w:rsidRPr="003C10F1">
        <w:rPr>
          <w:rFonts w:ascii="Times New Roman" w:hAnsi="Times New Roman" w:cs="Times New Roman"/>
          <w:b/>
          <w:sz w:val="26"/>
          <w:szCs w:val="26"/>
        </w:rPr>
        <w:t>Г.А.Петрова</w:t>
      </w:r>
      <w:proofErr w:type="spellEnd"/>
    </w:p>
    <w:p w:rsidR="007076FD" w:rsidRPr="00B11B0A" w:rsidRDefault="007076FD" w:rsidP="007076FD">
      <w:pPr>
        <w:pStyle w:val="af6"/>
        <w:spacing w:before="0" w:beforeAutospacing="0" w:after="0" w:afterAutospacing="0"/>
        <w:rPr>
          <w:rFonts w:ascii="Times New Roman" w:hAnsi="Times New Roman"/>
          <w:b/>
        </w:rPr>
      </w:pPr>
    </w:p>
    <w:p w:rsidR="007076FD" w:rsidRPr="007076FD" w:rsidRDefault="007076FD" w:rsidP="007076FD">
      <w:pPr>
        <w:pStyle w:val="af6"/>
        <w:spacing w:before="0" w:beforeAutospacing="0" w:after="0" w:afterAutospacing="0"/>
        <w:rPr>
          <w:rFonts w:ascii="Times New Roman" w:hAnsi="Times New Roman"/>
          <w:b/>
          <w:sz w:val="26"/>
          <w:szCs w:val="26"/>
        </w:rPr>
      </w:pPr>
    </w:p>
    <w:p w:rsidR="007076FD" w:rsidRPr="007076FD" w:rsidRDefault="007076FD" w:rsidP="007076FD">
      <w:pPr>
        <w:pStyle w:val="af6"/>
        <w:spacing w:before="0" w:beforeAutospacing="0" w:after="0" w:afterAutospacing="0"/>
        <w:rPr>
          <w:rFonts w:ascii="Times New Roman" w:hAnsi="Times New Roman"/>
          <w:b/>
          <w:sz w:val="26"/>
          <w:szCs w:val="26"/>
        </w:rPr>
      </w:pPr>
    </w:p>
    <w:p w:rsidR="007076FD" w:rsidRPr="007076FD" w:rsidRDefault="007076FD" w:rsidP="007076FD">
      <w:pPr>
        <w:pStyle w:val="af6"/>
        <w:spacing w:before="0" w:beforeAutospacing="0" w:after="0" w:afterAutospacing="0"/>
        <w:rPr>
          <w:rFonts w:ascii="Times New Roman" w:hAnsi="Times New Roman"/>
          <w:b/>
          <w:sz w:val="26"/>
          <w:szCs w:val="26"/>
        </w:rPr>
      </w:pPr>
    </w:p>
    <w:p w:rsidR="007076FD" w:rsidRPr="007076FD" w:rsidRDefault="007076FD" w:rsidP="007076FD">
      <w:pPr>
        <w:pStyle w:val="af6"/>
        <w:spacing w:before="0" w:beforeAutospacing="0" w:after="0" w:afterAutospacing="0"/>
        <w:rPr>
          <w:rFonts w:ascii="Times New Roman" w:hAnsi="Times New Roman"/>
          <w:b/>
          <w:sz w:val="26"/>
          <w:szCs w:val="26"/>
        </w:rPr>
      </w:pPr>
    </w:p>
    <w:p w:rsidR="007076FD" w:rsidRPr="007076FD" w:rsidRDefault="007076FD" w:rsidP="007076FD">
      <w:pPr>
        <w:pStyle w:val="af6"/>
        <w:spacing w:before="0" w:beforeAutospacing="0" w:after="0" w:afterAutospacing="0"/>
        <w:rPr>
          <w:rFonts w:ascii="Times New Roman" w:hAnsi="Times New Roman"/>
          <w:b/>
          <w:sz w:val="26"/>
          <w:szCs w:val="26"/>
        </w:rPr>
      </w:pPr>
    </w:p>
    <w:p w:rsidR="007076FD" w:rsidRPr="007076FD" w:rsidRDefault="007076FD" w:rsidP="007076FD">
      <w:pPr>
        <w:pStyle w:val="af6"/>
        <w:spacing w:before="0" w:beforeAutospacing="0" w:after="0" w:afterAutospacing="0"/>
        <w:rPr>
          <w:rFonts w:ascii="Times New Roman" w:hAnsi="Times New Roman"/>
          <w:b/>
          <w:sz w:val="26"/>
          <w:szCs w:val="26"/>
        </w:rPr>
      </w:pPr>
    </w:p>
    <w:p w:rsidR="007076FD" w:rsidRPr="007076FD" w:rsidRDefault="007076FD" w:rsidP="007076FD">
      <w:pPr>
        <w:pStyle w:val="af6"/>
        <w:spacing w:before="0" w:beforeAutospacing="0" w:after="0" w:afterAutospacing="0"/>
        <w:rPr>
          <w:rFonts w:ascii="Times New Roman" w:hAnsi="Times New Roman"/>
          <w:b/>
          <w:sz w:val="26"/>
          <w:szCs w:val="26"/>
        </w:rPr>
      </w:pPr>
    </w:p>
    <w:p w:rsidR="007076FD" w:rsidRPr="007076FD" w:rsidRDefault="007076FD" w:rsidP="007076FD">
      <w:pPr>
        <w:pStyle w:val="af6"/>
        <w:spacing w:before="0" w:beforeAutospacing="0" w:after="0" w:afterAutospacing="0"/>
        <w:rPr>
          <w:rFonts w:ascii="Times New Roman" w:hAnsi="Times New Roman"/>
          <w:b/>
          <w:sz w:val="26"/>
          <w:szCs w:val="26"/>
        </w:rPr>
      </w:pPr>
    </w:p>
    <w:p w:rsidR="007076FD" w:rsidRPr="007076FD" w:rsidRDefault="007076FD" w:rsidP="007076FD">
      <w:pPr>
        <w:pStyle w:val="af6"/>
        <w:spacing w:before="0" w:beforeAutospacing="0" w:after="0" w:afterAutospacing="0"/>
        <w:rPr>
          <w:rFonts w:ascii="Times New Roman" w:hAnsi="Times New Roman"/>
          <w:b/>
          <w:sz w:val="26"/>
          <w:szCs w:val="26"/>
        </w:rPr>
      </w:pPr>
    </w:p>
    <w:tbl>
      <w:tblPr>
        <w:tblpPr w:leftFromText="180" w:rightFromText="180" w:vertAnchor="text" w:horzAnchor="margin" w:tblpXSpec="center" w:tblpY="266"/>
        <w:tblW w:w="0" w:type="auto"/>
        <w:tblLayout w:type="fixed"/>
        <w:tblCellMar>
          <w:left w:w="0" w:type="dxa"/>
          <w:right w:w="0" w:type="dxa"/>
        </w:tblCellMar>
        <w:tblLook w:val="01E0" w:firstRow="1" w:lastRow="1" w:firstColumn="1" w:lastColumn="1" w:noHBand="0" w:noVBand="0"/>
      </w:tblPr>
      <w:tblGrid>
        <w:gridCol w:w="9606"/>
      </w:tblGrid>
      <w:tr w:rsidR="006873F3" w:rsidRPr="006873F3" w:rsidTr="002C4338">
        <w:tblPrEx>
          <w:tblCellMar>
            <w:top w:w="0" w:type="dxa"/>
            <w:left w:w="0" w:type="dxa"/>
            <w:bottom w:w="0" w:type="dxa"/>
            <w:right w:w="0" w:type="dxa"/>
          </w:tblCellMar>
        </w:tblPrEx>
        <w:trPr>
          <w:trHeight w:val="545"/>
        </w:trPr>
        <w:tc>
          <w:tcPr>
            <w:tcW w:w="9606" w:type="dxa"/>
          </w:tcPr>
          <w:p w:rsidR="006873F3" w:rsidRPr="006873F3" w:rsidRDefault="006873F3" w:rsidP="002C4338">
            <w:pPr>
              <w:jc w:val="center"/>
              <w:rPr>
                <w:rFonts w:ascii="Times New Roman" w:hAnsi="Times New Roman" w:cs="Times New Roman"/>
                <w:b/>
                <w:sz w:val="26"/>
                <w:szCs w:val="26"/>
              </w:rPr>
            </w:pPr>
          </w:p>
          <w:p w:rsidR="006873F3" w:rsidRPr="006873F3" w:rsidRDefault="006873F3" w:rsidP="002C4338">
            <w:pPr>
              <w:jc w:val="center"/>
              <w:rPr>
                <w:rFonts w:ascii="Times New Roman" w:hAnsi="Times New Roman" w:cs="Times New Roman"/>
                <w:b/>
                <w:sz w:val="26"/>
                <w:szCs w:val="26"/>
              </w:rPr>
            </w:pPr>
          </w:p>
          <w:p w:rsidR="006873F3" w:rsidRPr="006873F3" w:rsidRDefault="006873F3" w:rsidP="002C4338">
            <w:pPr>
              <w:jc w:val="center"/>
              <w:rPr>
                <w:rFonts w:ascii="Times New Roman" w:hAnsi="Times New Roman" w:cs="Times New Roman"/>
                <w:b/>
                <w:sz w:val="26"/>
                <w:szCs w:val="26"/>
              </w:rPr>
            </w:pPr>
            <w:r w:rsidRPr="006873F3">
              <w:rPr>
                <w:rFonts w:ascii="Times New Roman" w:hAnsi="Times New Roman" w:cs="Times New Roman"/>
                <w:b/>
                <w:sz w:val="26"/>
                <w:szCs w:val="26"/>
              </w:rPr>
              <w:t>АДМИНИСТРАЦИЯ ЦАРЕВЩИНСКОГО СЕЛЬСОВЕТА МОКШАНСКОГО РАЙОНА</w:t>
            </w:r>
          </w:p>
        </w:tc>
      </w:tr>
      <w:tr w:rsidR="006873F3" w:rsidRPr="006873F3" w:rsidTr="002C4338">
        <w:tblPrEx>
          <w:tblCellMar>
            <w:top w:w="0" w:type="dxa"/>
            <w:left w:w="0" w:type="dxa"/>
            <w:bottom w:w="0" w:type="dxa"/>
            <w:right w:w="0" w:type="dxa"/>
          </w:tblCellMar>
        </w:tblPrEx>
        <w:trPr>
          <w:trHeight w:hRule="exact" w:val="539"/>
        </w:trPr>
        <w:tc>
          <w:tcPr>
            <w:tcW w:w="9606" w:type="dxa"/>
          </w:tcPr>
          <w:p w:rsidR="006873F3" w:rsidRPr="006873F3" w:rsidRDefault="006873F3" w:rsidP="002C4338">
            <w:pPr>
              <w:jc w:val="center"/>
              <w:rPr>
                <w:rFonts w:ascii="Times New Roman" w:hAnsi="Times New Roman" w:cs="Times New Roman"/>
                <w:b/>
                <w:sz w:val="26"/>
                <w:szCs w:val="26"/>
              </w:rPr>
            </w:pPr>
            <w:r w:rsidRPr="006873F3">
              <w:rPr>
                <w:rFonts w:ascii="Times New Roman" w:hAnsi="Times New Roman" w:cs="Times New Roman"/>
                <w:b/>
                <w:sz w:val="26"/>
                <w:szCs w:val="26"/>
              </w:rPr>
              <w:t>ПЕНЗЕНСКОЙ ОБЛАСТИ</w:t>
            </w:r>
          </w:p>
        </w:tc>
      </w:tr>
      <w:tr w:rsidR="006873F3" w:rsidRPr="006873F3" w:rsidTr="002C4338">
        <w:tblPrEx>
          <w:tblCellMar>
            <w:top w:w="0" w:type="dxa"/>
            <w:left w:w="0" w:type="dxa"/>
            <w:bottom w:w="0" w:type="dxa"/>
            <w:right w:w="0" w:type="dxa"/>
          </w:tblCellMar>
        </w:tblPrEx>
        <w:trPr>
          <w:trHeight w:val="234"/>
        </w:trPr>
        <w:tc>
          <w:tcPr>
            <w:tcW w:w="9606" w:type="dxa"/>
          </w:tcPr>
          <w:p w:rsidR="006873F3" w:rsidRPr="006873F3" w:rsidRDefault="006873F3" w:rsidP="002C4338">
            <w:pPr>
              <w:jc w:val="center"/>
              <w:rPr>
                <w:rFonts w:ascii="Times New Roman" w:hAnsi="Times New Roman" w:cs="Times New Roman"/>
                <w:b/>
                <w:sz w:val="26"/>
                <w:szCs w:val="26"/>
              </w:rPr>
            </w:pPr>
            <w:r w:rsidRPr="006873F3">
              <w:rPr>
                <w:rFonts w:ascii="Times New Roman" w:hAnsi="Times New Roman" w:cs="Times New Roman"/>
                <w:b/>
                <w:sz w:val="26"/>
                <w:szCs w:val="26"/>
              </w:rPr>
              <w:t>ПОСТАНОВЛЕНИЕ</w:t>
            </w:r>
          </w:p>
        </w:tc>
      </w:tr>
      <w:tr w:rsidR="006873F3" w:rsidRPr="006873F3" w:rsidTr="002C4338">
        <w:tblPrEx>
          <w:tblCellMar>
            <w:top w:w="0" w:type="dxa"/>
            <w:left w:w="0" w:type="dxa"/>
            <w:bottom w:w="0" w:type="dxa"/>
            <w:right w:w="0" w:type="dxa"/>
          </w:tblCellMar>
        </w:tblPrEx>
        <w:trPr>
          <w:trHeight w:hRule="exact" w:val="834"/>
        </w:trPr>
        <w:tc>
          <w:tcPr>
            <w:tcW w:w="9606" w:type="dxa"/>
            <w:vAlign w:val="center"/>
          </w:tcPr>
          <w:tbl>
            <w:tblPr>
              <w:tblpPr w:leftFromText="180" w:rightFromText="180" w:vertAnchor="text" w:horzAnchor="margin" w:tblpXSpec="center" w:tblpY="189"/>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6873F3" w:rsidRPr="006873F3" w:rsidTr="002C4338">
              <w:tblPrEx>
                <w:tblCellMar>
                  <w:top w:w="0" w:type="dxa"/>
                  <w:left w:w="0" w:type="dxa"/>
                  <w:bottom w:w="0" w:type="dxa"/>
                  <w:right w:w="0" w:type="dxa"/>
                </w:tblCellMar>
              </w:tblPrEx>
              <w:tc>
                <w:tcPr>
                  <w:tcW w:w="284" w:type="dxa"/>
                  <w:vAlign w:val="bottom"/>
                </w:tcPr>
                <w:p w:rsidR="006873F3" w:rsidRPr="006873F3" w:rsidRDefault="006873F3" w:rsidP="002C4338">
                  <w:pPr>
                    <w:jc w:val="center"/>
                    <w:rPr>
                      <w:rFonts w:ascii="Times New Roman" w:hAnsi="Times New Roman" w:cs="Times New Roman"/>
                      <w:sz w:val="26"/>
                      <w:szCs w:val="26"/>
                    </w:rPr>
                  </w:pPr>
                  <w:proofErr w:type="gramStart"/>
                  <w:r w:rsidRPr="006873F3">
                    <w:rPr>
                      <w:rFonts w:ascii="Times New Roman" w:hAnsi="Times New Roman" w:cs="Times New Roman"/>
                      <w:sz w:val="26"/>
                      <w:szCs w:val="26"/>
                    </w:rPr>
                    <w:t>от</w:t>
                  </w:r>
                  <w:proofErr w:type="gramEnd"/>
                </w:p>
              </w:tc>
              <w:tc>
                <w:tcPr>
                  <w:tcW w:w="2835" w:type="dxa"/>
                  <w:tcBorders>
                    <w:bottom w:val="single" w:sz="6" w:space="0" w:color="auto"/>
                  </w:tcBorders>
                </w:tcPr>
                <w:p w:rsidR="006873F3" w:rsidRPr="006873F3" w:rsidRDefault="006873F3" w:rsidP="002C4338">
                  <w:pPr>
                    <w:rPr>
                      <w:rFonts w:ascii="Times New Roman" w:hAnsi="Times New Roman" w:cs="Times New Roman"/>
                      <w:sz w:val="26"/>
                      <w:szCs w:val="26"/>
                    </w:rPr>
                  </w:pPr>
                  <w:r w:rsidRPr="006873F3">
                    <w:rPr>
                      <w:rFonts w:ascii="Times New Roman" w:hAnsi="Times New Roman" w:cs="Times New Roman"/>
                      <w:sz w:val="26"/>
                      <w:szCs w:val="26"/>
                    </w:rPr>
                    <w:t xml:space="preserve">           20.02.2026</w:t>
                  </w:r>
                </w:p>
              </w:tc>
              <w:tc>
                <w:tcPr>
                  <w:tcW w:w="397" w:type="dxa"/>
                  <w:vAlign w:val="bottom"/>
                </w:tcPr>
                <w:p w:rsidR="006873F3" w:rsidRPr="006873F3" w:rsidRDefault="006873F3" w:rsidP="002C4338">
                  <w:pPr>
                    <w:rPr>
                      <w:rFonts w:ascii="Times New Roman" w:hAnsi="Times New Roman" w:cs="Times New Roman"/>
                      <w:sz w:val="26"/>
                      <w:szCs w:val="26"/>
                    </w:rPr>
                  </w:pPr>
                  <w:r w:rsidRPr="006873F3">
                    <w:rPr>
                      <w:rFonts w:ascii="Times New Roman" w:hAnsi="Times New Roman" w:cs="Times New Roman"/>
                      <w:sz w:val="26"/>
                      <w:szCs w:val="26"/>
                    </w:rPr>
                    <w:t>№</w:t>
                  </w:r>
                </w:p>
              </w:tc>
              <w:tc>
                <w:tcPr>
                  <w:tcW w:w="1134" w:type="dxa"/>
                  <w:tcBorders>
                    <w:bottom w:val="single" w:sz="6" w:space="0" w:color="auto"/>
                  </w:tcBorders>
                </w:tcPr>
                <w:p w:rsidR="006873F3" w:rsidRPr="006873F3" w:rsidRDefault="006873F3" w:rsidP="002C4338">
                  <w:pPr>
                    <w:rPr>
                      <w:rFonts w:ascii="Times New Roman" w:hAnsi="Times New Roman" w:cs="Times New Roman"/>
                      <w:sz w:val="26"/>
                      <w:szCs w:val="26"/>
                    </w:rPr>
                  </w:pPr>
                  <w:r w:rsidRPr="006873F3">
                    <w:rPr>
                      <w:rFonts w:ascii="Times New Roman" w:hAnsi="Times New Roman" w:cs="Times New Roman"/>
                      <w:sz w:val="26"/>
                      <w:szCs w:val="26"/>
                    </w:rPr>
                    <w:t xml:space="preserve">      25</w:t>
                  </w:r>
                </w:p>
              </w:tc>
            </w:tr>
            <w:tr w:rsidR="006873F3" w:rsidRPr="006873F3" w:rsidTr="002C4338">
              <w:tblPrEx>
                <w:tblCellMar>
                  <w:top w:w="0" w:type="dxa"/>
                  <w:left w:w="0" w:type="dxa"/>
                  <w:bottom w:w="0" w:type="dxa"/>
                  <w:right w:w="0" w:type="dxa"/>
                </w:tblCellMar>
              </w:tblPrEx>
              <w:tc>
                <w:tcPr>
                  <w:tcW w:w="4650" w:type="dxa"/>
                  <w:gridSpan w:val="4"/>
                </w:tcPr>
                <w:p w:rsidR="006873F3" w:rsidRPr="006873F3" w:rsidRDefault="006873F3" w:rsidP="002C4338">
                  <w:pPr>
                    <w:jc w:val="center"/>
                    <w:rPr>
                      <w:rFonts w:ascii="Times New Roman" w:hAnsi="Times New Roman" w:cs="Times New Roman"/>
                      <w:sz w:val="26"/>
                      <w:szCs w:val="26"/>
                    </w:rPr>
                  </w:pPr>
                </w:p>
                <w:p w:rsidR="006873F3" w:rsidRPr="006873F3" w:rsidRDefault="006873F3" w:rsidP="002C4338">
                  <w:pPr>
                    <w:jc w:val="center"/>
                    <w:rPr>
                      <w:rFonts w:ascii="Times New Roman" w:hAnsi="Times New Roman" w:cs="Times New Roman"/>
                      <w:sz w:val="26"/>
                      <w:szCs w:val="26"/>
                    </w:rPr>
                  </w:pPr>
                  <w:r w:rsidRPr="006873F3">
                    <w:rPr>
                      <w:rFonts w:ascii="Times New Roman" w:hAnsi="Times New Roman" w:cs="Times New Roman"/>
                      <w:sz w:val="26"/>
                      <w:szCs w:val="26"/>
                    </w:rPr>
                    <w:t>с.Царевщино</w:t>
                  </w:r>
                </w:p>
                <w:p w:rsidR="006873F3" w:rsidRPr="006873F3" w:rsidRDefault="006873F3" w:rsidP="002C4338">
                  <w:pPr>
                    <w:jc w:val="center"/>
                    <w:rPr>
                      <w:rFonts w:ascii="Times New Roman" w:hAnsi="Times New Roman" w:cs="Times New Roman"/>
                      <w:sz w:val="26"/>
                      <w:szCs w:val="26"/>
                    </w:rPr>
                  </w:pPr>
                </w:p>
              </w:tc>
            </w:tr>
          </w:tbl>
          <w:p w:rsidR="006873F3" w:rsidRPr="006873F3" w:rsidRDefault="006873F3" w:rsidP="002C4338">
            <w:pPr>
              <w:rPr>
                <w:rFonts w:ascii="Times New Roman" w:hAnsi="Times New Roman" w:cs="Times New Roman"/>
                <w:sz w:val="26"/>
                <w:szCs w:val="26"/>
              </w:rPr>
            </w:pPr>
          </w:p>
        </w:tc>
      </w:tr>
    </w:tbl>
    <w:p w:rsidR="006873F3" w:rsidRPr="006873F3" w:rsidRDefault="006873F3" w:rsidP="006873F3">
      <w:pPr>
        <w:rPr>
          <w:rFonts w:ascii="Times New Roman" w:hAnsi="Times New Roman" w:cs="Times New Roman"/>
          <w:sz w:val="26"/>
          <w:szCs w:val="26"/>
        </w:rPr>
      </w:pPr>
      <w:r w:rsidRPr="006873F3">
        <w:rPr>
          <w:rFonts w:ascii="Times New Roman" w:hAnsi="Times New Roman" w:cs="Times New Roman"/>
          <w:noProof/>
          <w:sz w:val="26"/>
          <w:szCs w:val="26"/>
        </w:rPr>
        <w:lastRenderedPageBreak/>
        <w:drawing>
          <wp:anchor distT="0" distB="0" distL="114300" distR="114300" simplePos="0" relativeHeight="251661312" behindDoc="0" locked="0" layoutInCell="1" allowOverlap="1" wp14:anchorId="14BF4AA0" wp14:editId="099E8D35">
            <wp:simplePos x="0" y="0"/>
            <wp:positionH relativeFrom="column">
              <wp:posOffset>2720975</wp:posOffset>
            </wp:positionH>
            <wp:positionV relativeFrom="paragraph">
              <wp:posOffset>6985</wp:posOffset>
            </wp:positionV>
            <wp:extent cx="657225" cy="809625"/>
            <wp:effectExtent l="0" t="0" r="9525" b="952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809625"/>
                    </a:xfrm>
                    <a:prstGeom prst="rect">
                      <a:avLst/>
                    </a:prstGeom>
                    <a:noFill/>
                  </pic:spPr>
                </pic:pic>
              </a:graphicData>
            </a:graphic>
            <wp14:sizeRelH relativeFrom="page">
              <wp14:pctWidth>0</wp14:pctWidth>
            </wp14:sizeRelH>
            <wp14:sizeRelV relativeFrom="page">
              <wp14:pctHeight>0</wp14:pctHeight>
            </wp14:sizeRelV>
          </wp:anchor>
        </w:drawing>
      </w:r>
    </w:p>
    <w:p w:rsidR="006873F3" w:rsidRPr="006873F3" w:rsidRDefault="006873F3" w:rsidP="006873F3">
      <w:pPr>
        <w:ind w:firstLine="567"/>
        <w:jc w:val="center"/>
        <w:rPr>
          <w:rFonts w:ascii="Times New Roman" w:hAnsi="Times New Roman" w:cs="Times New Roman"/>
          <w:b/>
          <w:sz w:val="26"/>
          <w:szCs w:val="26"/>
        </w:rPr>
      </w:pPr>
    </w:p>
    <w:p w:rsidR="006873F3" w:rsidRPr="006873F3" w:rsidRDefault="006873F3" w:rsidP="006873F3">
      <w:pPr>
        <w:ind w:firstLine="567"/>
        <w:jc w:val="center"/>
        <w:rPr>
          <w:rFonts w:ascii="Times New Roman" w:hAnsi="Times New Roman" w:cs="Times New Roman"/>
          <w:b/>
          <w:sz w:val="26"/>
          <w:szCs w:val="26"/>
        </w:rPr>
      </w:pPr>
      <w:r w:rsidRPr="006873F3">
        <w:rPr>
          <w:rFonts w:ascii="Times New Roman" w:hAnsi="Times New Roman" w:cs="Times New Roman"/>
          <w:b/>
          <w:sz w:val="26"/>
          <w:szCs w:val="26"/>
        </w:rPr>
        <w:t xml:space="preserve">О внесении изменений в постановление администрации </w:t>
      </w:r>
      <w:proofErr w:type="spellStart"/>
      <w:r w:rsidRPr="006873F3">
        <w:rPr>
          <w:rFonts w:ascii="Times New Roman" w:hAnsi="Times New Roman" w:cs="Times New Roman"/>
          <w:b/>
          <w:sz w:val="26"/>
          <w:szCs w:val="26"/>
        </w:rPr>
        <w:t>Царевщинского</w:t>
      </w:r>
      <w:proofErr w:type="spellEnd"/>
      <w:r w:rsidRPr="006873F3">
        <w:rPr>
          <w:rFonts w:ascii="Times New Roman" w:hAnsi="Times New Roman" w:cs="Times New Roman"/>
          <w:b/>
          <w:sz w:val="26"/>
          <w:szCs w:val="26"/>
        </w:rPr>
        <w:t xml:space="preserve"> сельсовета </w:t>
      </w:r>
      <w:proofErr w:type="spellStart"/>
      <w:r w:rsidRPr="006873F3">
        <w:rPr>
          <w:rFonts w:ascii="Times New Roman" w:hAnsi="Times New Roman" w:cs="Times New Roman"/>
          <w:b/>
          <w:sz w:val="26"/>
          <w:szCs w:val="26"/>
        </w:rPr>
        <w:t>Мокшанского</w:t>
      </w:r>
      <w:proofErr w:type="spellEnd"/>
      <w:r w:rsidRPr="006873F3">
        <w:rPr>
          <w:rFonts w:ascii="Times New Roman" w:hAnsi="Times New Roman" w:cs="Times New Roman"/>
          <w:b/>
          <w:sz w:val="26"/>
          <w:szCs w:val="26"/>
        </w:rPr>
        <w:t xml:space="preserve"> района Пензенской области от 22.08.2023 № 68 «Об утверждении Порядка применения взысканий к муниципальным служащим администрации </w:t>
      </w:r>
      <w:proofErr w:type="spellStart"/>
      <w:r w:rsidRPr="006873F3">
        <w:rPr>
          <w:rFonts w:ascii="Times New Roman" w:hAnsi="Times New Roman" w:cs="Times New Roman"/>
          <w:b/>
          <w:sz w:val="26"/>
          <w:szCs w:val="26"/>
        </w:rPr>
        <w:t>Царевщинского</w:t>
      </w:r>
      <w:proofErr w:type="spellEnd"/>
      <w:r w:rsidRPr="006873F3">
        <w:rPr>
          <w:rFonts w:ascii="Times New Roman" w:hAnsi="Times New Roman" w:cs="Times New Roman"/>
          <w:b/>
          <w:sz w:val="26"/>
          <w:szCs w:val="26"/>
        </w:rPr>
        <w:t xml:space="preserve"> сельсовета </w:t>
      </w:r>
      <w:proofErr w:type="spellStart"/>
      <w:r w:rsidRPr="006873F3">
        <w:rPr>
          <w:rFonts w:ascii="Times New Roman" w:hAnsi="Times New Roman" w:cs="Times New Roman"/>
          <w:b/>
          <w:sz w:val="26"/>
          <w:szCs w:val="26"/>
        </w:rPr>
        <w:t>Мокшанского</w:t>
      </w:r>
      <w:proofErr w:type="spellEnd"/>
      <w:r w:rsidRPr="006873F3">
        <w:rPr>
          <w:rFonts w:ascii="Times New Roman" w:hAnsi="Times New Roman" w:cs="Times New Roman"/>
          <w:b/>
          <w:sz w:val="26"/>
          <w:szCs w:val="26"/>
        </w:rPr>
        <w:t xml:space="preserve"> района Пензенской области за несоблюдение ограничений и запретов, требований о предотвращении или об урегулировании конфликта интересов и неисполнении обязанностей, установленных в целях противодействия коррупции»</w:t>
      </w:r>
    </w:p>
    <w:p w:rsidR="006873F3" w:rsidRPr="006873F3" w:rsidRDefault="006873F3" w:rsidP="006873F3">
      <w:pPr>
        <w:pStyle w:val="af6"/>
        <w:ind w:firstLine="567"/>
        <w:jc w:val="both"/>
        <w:rPr>
          <w:rFonts w:ascii="Times New Roman" w:hAnsi="Times New Roman"/>
          <w:sz w:val="26"/>
          <w:szCs w:val="26"/>
        </w:rPr>
      </w:pPr>
      <w:r w:rsidRPr="006873F3">
        <w:rPr>
          <w:rFonts w:ascii="Times New Roman" w:hAnsi="Times New Roman"/>
          <w:sz w:val="26"/>
          <w:szCs w:val="26"/>
        </w:rPr>
        <w:t>В соответствии с частью 3 статьи 27</w:t>
      </w:r>
      <w:r w:rsidRPr="006873F3">
        <w:rPr>
          <w:rFonts w:ascii="Times New Roman" w:hAnsi="Times New Roman"/>
          <w:sz w:val="26"/>
          <w:szCs w:val="26"/>
          <w:vertAlign w:val="superscript"/>
        </w:rPr>
        <w:t>1</w:t>
      </w:r>
      <w:r w:rsidRPr="006873F3">
        <w:rPr>
          <w:rFonts w:ascii="Times New Roman" w:hAnsi="Times New Roman"/>
          <w:sz w:val="26"/>
          <w:szCs w:val="26"/>
        </w:rPr>
        <w:t xml:space="preserve"> Федерального закона от 02.03.2007 № 25-ФЗ «О муниципальной службе в Российской Федерации», Федеральным законом от 25.12.2008 № 273-ФЗ «О противодействии коррупции», Положением о муниципальной службе в </w:t>
      </w:r>
      <w:proofErr w:type="spellStart"/>
      <w:r w:rsidRPr="006873F3">
        <w:rPr>
          <w:rFonts w:ascii="Times New Roman" w:hAnsi="Times New Roman"/>
          <w:sz w:val="26"/>
          <w:szCs w:val="26"/>
        </w:rPr>
        <w:t>Царевщинском</w:t>
      </w:r>
      <w:proofErr w:type="spellEnd"/>
      <w:r w:rsidRPr="006873F3">
        <w:rPr>
          <w:rFonts w:ascii="Times New Roman" w:hAnsi="Times New Roman"/>
          <w:sz w:val="26"/>
          <w:szCs w:val="26"/>
        </w:rPr>
        <w:t xml:space="preserve"> сельсовете </w:t>
      </w:r>
      <w:proofErr w:type="spellStart"/>
      <w:r w:rsidRPr="006873F3">
        <w:rPr>
          <w:rFonts w:ascii="Times New Roman" w:hAnsi="Times New Roman"/>
          <w:sz w:val="26"/>
          <w:szCs w:val="26"/>
        </w:rPr>
        <w:t>Мокшанского</w:t>
      </w:r>
      <w:proofErr w:type="spellEnd"/>
      <w:r w:rsidRPr="006873F3">
        <w:rPr>
          <w:rFonts w:ascii="Times New Roman" w:hAnsi="Times New Roman"/>
          <w:sz w:val="26"/>
          <w:szCs w:val="26"/>
        </w:rPr>
        <w:t xml:space="preserve"> района Пензенской области, утвержденным решением Комитета местного самоуправления </w:t>
      </w:r>
      <w:proofErr w:type="spellStart"/>
      <w:r w:rsidRPr="006873F3">
        <w:rPr>
          <w:rFonts w:ascii="Times New Roman" w:hAnsi="Times New Roman"/>
          <w:sz w:val="26"/>
          <w:szCs w:val="26"/>
        </w:rPr>
        <w:t>Царевщинского</w:t>
      </w:r>
      <w:proofErr w:type="spellEnd"/>
      <w:r w:rsidRPr="006873F3">
        <w:rPr>
          <w:rFonts w:ascii="Times New Roman" w:hAnsi="Times New Roman"/>
          <w:sz w:val="26"/>
          <w:szCs w:val="26"/>
        </w:rPr>
        <w:t xml:space="preserve"> сельсовета  </w:t>
      </w:r>
      <w:proofErr w:type="spellStart"/>
      <w:r w:rsidRPr="006873F3">
        <w:rPr>
          <w:rFonts w:ascii="Times New Roman" w:hAnsi="Times New Roman"/>
          <w:sz w:val="26"/>
          <w:szCs w:val="26"/>
        </w:rPr>
        <w:t>Мокшанского</w:t>
      </w:r>
      <w:proofErr w:type="spellEnd"/>
      <w:r w:rsidRPr="006873F3">
        <w:rPr>
          <w:rFonts w:ascii="Times New Roman" w:hAnsi="Times New Roman"/>
          <w:sz w:val="26"/>
          <w:szCs w:val="26"/>
        </w:rPr>
        <w:t xml:space="preserve"> района Пензенской области </w:t>
      </w:r>
      <w:hyperlink r:id="rId9" w:tgtFrame="Logical" w:history="1">
        <w:r w:rsidRPr="006873F3">
          <w:rPr>
            <w:rStyle w:val="hyperlink"/>
            <w:rFonts w:ascii="Times New Roman" w:hAnsi="Times New Roman"/>
            <w:sz w:val="26"/>
            <w:szCs w:val="26"/>
          </w:rPr>
          <w:t>от 18.11.2013 № 236-109/1</w:t>
        </w:r>
      </w:hyperlink>
      <w:r w:rsidRPr="006873F3">
        <w:rPr>
          <w:rFonts w:ascii="Times New Roman" w:hAnsi="Times New Roman"/>
          <w:sz w:val="26"/>
          <w:szCs w:val="26"/>
        </w:rPr>
        <w:t xml:space="preserve">,  руководствуясь Уставом сельского поселения </w:t>
      </w:r>
      <w:proofErr w:type="spellStart"/>
      <w:r w:rsidRPr="006873F3">
        <w:rPr>
          <w:rFonts w:ascii="Times New Roman" w:hAnsi="Times New Roman"/>
          <w:sz w:val="26"/>
          <w:szCs w:val="26"/>
        </w:rPr>
        <w:t>Царевщинский</w:t>
      </w:r>
      <w:proofErr w:type="spellEnd"/>
      <w:r w:rsidRPr="006873F3">
        <w:rPr>
          <w:rFonts w:ascii="Times New Roman" w:hAnsi="Times New Roman"/>
          <w:sz w:val="26"/>
          <w:szCs w:val="26"/>
        </w:rPr>
        <w:t xml:space="preserve"> сельсовет муниципального района </w:t>
      </w:r>
      <w:proofErr w:type="spellStart"/>
      <w:r w:rsidRPr="006873F3">
        <w:rPr>
          <w:rFonts w:ascii="Times New Roman" w:hAnsi="Times New Roman"/>
          <w:sz w:val="26"/>
          <w:szCs w:val="26"/>
        </w:rPr>
        <w:t>Мокшанский</w:t>
      </w:r>
      <w:proofErr w:type="spellEnd"/>
      <w:r w:rsidRPr="006873F3">
        <w:rPr>
          <w:rFonts w:ascii="Times New Roman" w:hAnsi="Times New Roman"/>
          <w:sz w:val="26"/>
          <w:szCs w:val="26"/>
        </w:rPr>
        <w:t xml:space="preserve"> район Пензенской области, </w:t>
      </w:r>
    </w:p>
    <w:p w:rsidR="006873F3" w:rsidRPr="006873F3" w:rsidRDefault="006873F3" w:rsidP="006873F3">
      <w:pPr>
        <w:ind w:firstLine="567"/>
        <w:jc w:val="both"/>
        <w:rPr>
          <w:rFonts w:ascii="Times New Roman" w:hAnsi="Times New Roman" w:cs="Times New Roman"/>
          <w:sz w:val="26"/>
          <w:szCs w:val="26"/>
        </w:rPr>
      </w:pPr>
    </w:p>
    <w:p w:rsidR="006873F3" w:rsidRPr="006873F3" w:rsidRDefault="006873F3" w:rsidP="006873F3">
      <w:pPr>
        <w:ind w:firstLine="567"/>
        <w:jc w:val="both"/>
        <w:rPr>
          <w:rFonts w:ascii="Times New Roman" w:hAnsi="Times New Roman" w:cs="Times New Roman"/>
          <w:b/>
          <w:sz w:val="26"/>
          <w:szCs w:val="26"/>
        </w:rPr>
      </w:pPr>
      <w:proofErr w:type="gramStart"/>
      <w:r w:rsidRPr="006873F3">
        <w:rPr>
          <w:rFonts w:ascii="Times New Roman" w:hAnsi="Times New Roman" w:cs="Times New Roman"/>
          <w:b/>
          <w:sz w:val="26"/>
          <w:szCs w:val="26"/>
        </w:rPr>
        <w:t>администрация</w:t>
      </w:r>
      <w:proofErr w:type="gramEnd"/>
      <w:r w:rsidRPr="006873F3">
        <w:rPr>
          <w:rFonts w:ascii="Times New Roman" w:hAnsi="Times New Roman" w:cs="Times New Roman"/>
          <w:b/>
          <w:sz w:val="26"/>
          <w:szCs w:val="26"/>
        </w:rPr>
        <w:t xml:space="preserve"> </w:t>
      </w:r>
      <w:proofErr w:type="spellStart"/>
      <w:r w:rsidRPr="006873F3">
        <w:rPr>
          <w:rFonts w:ascii="Times New Roman" w:hAnsi="Times New Roman" w:cs="Times New Roman"/>
          <w:b/>
          <w:sz w:val="26"/>
          <w:szCs w:val="26"/>
        </w:rPr>
        <w:t>Царевщинского</w:t>
      </w:r>
      <w:proofErr w:type="spellEnd"/>
      <w:r w:rsidRPr="006873F3">
        <w:rPr>
          <w:rFonts w:ascii="Times New Roman" w:hAnsi="Times New Roman" w:cs="Times New Roman"/>
          <w:b/>
          <w:sz w:val="26"/>
          <w:szCs w:val="26"/>
        </w:rPr>
        <w:t xml:space="preserve"> сельсовета </w:t>
      </w:r>
      <w:proofErr w:type="spellStart"/>
      <w:r w:rsidRPr="006873F3">
        <w:rPr>
          <w:rFonts w:ascii="Times New Roman" w:hAnsi="Times New Roman" w:cs="Times New Roman"/>
          <w:b/>
          <w:sz w:val="26"/>
          <w:szCs w:val="26"/>
        </w:rPr>
        <w:t>Мокшанского</w:t>
      </w:r>
      <w:proofErr w:type="spellEnd"/>
      <w:r w:rsidRPr="006873F3">
        <w:rPr>
          <w:rFonts w:ascii="Times New Roman" w:hAnsi="Times New Roman" w:cs="Times New Roman"/>
          <w:b/>
          <w:sz w:val="26"/>
          <w:szCs w:val="26"/>
        </w:rPr>
        <w:t xml:space="preserve"> района постановляет:</w:t>
      </w:r>
    </w:p>
    <w:p w:rsidR="006873F3" w:rsidRPr="006873F3" w:rsidRDefault="006873F3" w:rsidP="006873F3">
      <w:pPr>
        <w:ind w:firstLine="567"/>
        <w:jc w:val="both"/>
        <w:rPr>
          <w:rFonts w:ascii="Times New Roman" w:hAnsi="Times New Roman" w:cs="Times New Roman"/>
          <w:b/>
          <w:sz w:val="26"/>
          <w:szCs w:val="26"/>
        </w:rPr>
      </w:pPr>
    </w:p>
    <w:p w:rsidR="006873F3" w:rsidRPr="006873F3" w:rsidRDefault="006873F3" w:rsidP="006873F3">
      <w:pPr>
        <w:ind w:firstLine="567"/>
        <w:jc w:val="both"/>
        <w:rPr>
          <w:rFonts w:ascii="Times New Roman" w:hAnsi="Times New Roman" w:cs="Times New Roman"/>
          <w:sz w:val="26"/>
          <w:szCs w:val="26"/>
        </w:rPr>
      </w:pPr>
      <w:r w:rsidRPr="006873F3">
        <w:rPr>
          <w:rFonts w:ascii="Times New Roman" w:hAnsi="Times New Roman" w:cs="Times New Roman"/>
          <w:sz w:val="26"/>
          <w:szCs w:val="26"/>
        </w:rPr>
        <w:t xml:space="preserve">1. Внести в постановление администрации </w:t>
      </w:r>
      <w:proofErr w:type="spellStart"/>
      <w:r w:rsidRPr="006873F3">
        <w:rPr>
          <w:rFonts w:ascii="Times New Roman" w:hAnsi="Times New Roman" w:cs="Times New Roman"/>
          <w:sz w:val="26"/>
          <w:szCs w:val="26"/>
        </w:rPr>
        <w:t>Царевщинского</w:t>
      </w:r>
      <w:proofErr w:type="spellEnd"/>
      <w:r w:rsidRPr="006873F3">
        <w:rPr>
          <w:rFonts w:ascii="Times New Roman" w:hAnsi="Times New Roman" w:cs="Times New Roman"/>
          <w:sz w:val="26"/>
          <w:szCs w:val="26"/>
        </w:rPr>
        <w:t xml:space="preserve"> сельсовета </w:t>
      </w:r>
      <w:proofErr w:type="spellStart"/>
      <w:r w:rsidRPr="006873F3">
        <w:rPr>
          <w:rFonts w:ascii="Times New Roman" w:hAnsi="Times New Roman" w:cs="Times New Roman"/>
          <w:sz w:val="26"/>
          <w:szCs w:val="26"/>
        </w:rPr>
        <w:t>Мокшанского</w:t>
      </w:r>
      <w:proofErr w:type="spellEnd"/>
      <w:r w:rsidRPr="006873F3">
        <w:rPr>
          <w:rFonts w:ascii="Times New Roman" w:hAnsi="Times New Roman" w:cs="Times New Roman"/>
          <w:sz w:val="26"/>
          <w:szCs w:val="26"/>
        </w:rPr>
        <w:t xml:space="preserve"> района Пензенской области от 22.08.2023 № 68 «Об утверждении Порядка применения взысканий к муниципальным служащим администрации </w:t>
      </w:r>
      <w:proofErr w:type="spellStart"/>
      <w:r w:rsidRPr="006873F3">
        <w:rPr>
          <w:rFonts w:ascii="Times New Roman" w:hAnsi="Times New Roman" w:cs="Times New Roman"/>
          <w:sz w:val="26"/>
          <w:szCs w:val="26"/>
        </w:rPr>
        <w:t>Царевщинского</w:t>
      </w:r>
      <w:proofErr w:type="spellEnd"/>
      <w:r w:rsidRPr="006873F3">
        <w:rPr>
          <w:rFonts w:ascii="Times New Roman" w:hAnsi="Times New Roman" w:cs="Times New Roman"/>
          <w:sz w:val="26"/>
          <w:szCs w:val="26"/>
        </w:rPr>
        <w:t xml:space="preserve"> сельсовета </w:t>
      </w:r>
      <w:proofErr w:type="spellStart"/>
      <w:r w:rsidRPr="006873F3">
        <w:rPr>
          <w:rFonts w:ascii="Times New Roman" w:hAnsi="Times New Roman" w:cs="Times New Roman"/>
          <w:sz w:val="26"/>
          <w:szCs w:val="26"/>
        </w:rPr>
        <w:t>Мокшанского</w:t>
      </w:r>
      <w:proofErr w:type="spellEnd"/>
      <w:r w:rsidRPr="006873F3">
        <w:rPr>
          <w:rFonts w:ascii="Times New Roman" w:hAnsi="Times New Roman" w:cs="Times New Roman"/>
          <w:sz w:val="26"/>
          <w:szCs w:val="26"/>
        </w:rPr>
        <w:t xml:space="preserve"> района Пензенской области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следующие изменения:</w:t>
      </w:r>
    </w:p>
    <w:p w:rsidR="006873F3" w:rsidRPr="006873F3" w:rsidRDefault="006873F3" w:rsidP="006873F3">
      <w:pPr>
        <w:ind w:firstLine="567"/>
        <w:jc w:val="both"/>
        <w:rPr>
          <w:rFonts w:ascii="Times New Roman" w:hAnsi="Times New Roman" w:cs="Times New Roman"/>
          <w:sz w:val="26"/>
          <w:szCs w:val="26"/>
        </w:rPr>
      </w:pPr>
    </w:p>
    <w:p w:rsidR="006873F3" w:rsidRPr="006873F3" w:rsidRDefault="006873F3" w:rsidP="006873F3">
      <w:pPr>
        <w:ind w:firstLine="567"/>
        <w:jc w:val="both"/>
        <w:rPr>
          <w:rFonts w:ascii="Times New Roman" w:hAnsi="Times New Roman" w:cs="Times New Roman"/>
          <w:sz w:val="26"/>
          <w:szCs w:val="26"/>
        </w:rPr>
      </w:pPr>
      <w:r w:rsidRPr="006873F3">
        <w:rPr>
          <w:rFonts w:ascii="Times New Roman" w:hAnsi="Times New Roman" w:cs="Times New Roman"/>
          <w:sz w:val="26"/>
          <w:szCs w:val="26"/>
        </w:rPr>
        <w:t>1.1</w:t>
      </w:r>
      <w:proofErr w:type="gramStart"/>
      <w:r w:rsidRPr="006873F3">
        <w:rPr>
          <w:rFonts w:ascii="Times New Roman" w:hAnsi="Times New Roman" w:cs="Times New Roman"/>
          <w:sz w:val="26"/>
          <w:szCs w:val="26"/>
        </w:rPr>
        <w:t>. преамбулу</w:t>
      </w:r>
      <w:proofErr w:type="gramEnd"/>
      <w:r w:rsidRPr="006873F3">
        <w:rPr>
          <w:rFonts w:ascii="Times New Roman" w:hAnsi="Times New Roman" w:cs="Times New Roman"/>
          <w:sz w:val="26"/>
          <w:szCs w:val="26"/>
        </w:rPr>
        <w:t xml:space="preserve"> постановления изложить в следующей редакции:</w:t>
      </w:r>
    </w:p>
    <w:p w:rsidR="006873F3" w:rsidRPr="006873F3" w:rsidRDefault="006873F3" w:rsidP="006873F3">
      <w:pPr>
        <w:ind w:firstLine="567"/>
        <w:jc w:val="both"/>
        <w:rPr>
          <w:rFonts w:ascii="Times New Roman" w:hAnsi="Times New Roman" w:cs="Times New Roman"/>
          <w:sz w:val="26"/>
          <w:szCs w:val="26"/>
        </w:rPr>
      </w:pPr>
      <w:r w:rsidRPr="006873F3">
        <w:rPr>
          <w:rFonts w:ascii="Times New Roman" w:hAnsi="Times New Roman" w:cs="Times New Roman"/>
          <w:sz w:val="26"/>
          <w:szCs w:val="26"/>
        </w:rPr>
        <w:lastRenderedPageBreak/>
        <w:t>«В соответствии с частью 3 статьи 27</w:t>
      </w:r>
      <w:r w:rsidRPr="006873F3">
        <w:rPr>
          <w:rFonts w:ascii="Times New Roman" w:hAnsi="Times New Roman" w:cs="Times New Roman"/>
          <w:sz w:val="26"/>
          <w:szCs w:val="26"/>
          <w:vertAlign w:val="superscript"/>
        </w:rPr>
        <w:t>1</w:t>
      </w:r>
      <w:r w:rsidRPr="006873F3">
        <w:rPr>
          <w:rFonts w:ascii="Times New Roman" w:hAnsi="Times New Roman" w:cs="Times New Roman"/>
          <w:sz w:val="26"/>
          <w:szCs w:val="26"/>
        </w:rPr>
        <w:t xml:space="preserve"> Федерального закона от 02.03.2007 № 25-ФЗ «О муниципальной службе в Российской Федерации», Федеральным законом от 25.12.2008 № 273-ФЗ «О противодействии коррупции», Положением о муниципальной службе в </w:t>
      </w:r>
      <w:proofErr w:type="spellStart"/>
      <w:r w:rsidRPr="006873F3">
        <w:rPr>
          <w:rFonts w:ascii="Times New Roman" w:hAnsi="Times New Roman" w:cs="Times New Roman"/>
          <w:sz w:val="26"/>
          <w:szCs w:val="26"/>
        </w:rPr>
        <w:t>Царевщинском</w:t>
      </w:r>
      <w:proofErr w:type="spellEnd"/>
      <w:r w:rsidRPr="006873F3">
        <w:rPr>
          <w:rFonts w:ascii="Times New Roman" w:hAnsi="Times New Roman" w:cs="Times New Roman"/>
          <w:sz w:val="26"/>
          <w:szCs w:val="26"/>
        </w:rPr>
        <w:t xml:space="preserve"> сельсовете </w:t>
      </w:r>
      <w:proofErr w:type="spellStart"/>
      <w:r w:rsidRPr="006873F3">
        <w:rPr>
          <w:rFonts w:ascii="Times New Roman" w:hAnsi="Times New Roman" w:cs="Times New Roman"/>
          <w:sz w:val="26"/>
          <w:szCs w:val="26"/>
        </w:rPr>
        <w:t>Мокшанского</w:t>
      </w:r>
      <w:proofErr w:type="spellEnd"/>
      <w:r w:rsidRPr="006873F3">
        <w:rPr>
          <w:rFonts w:ascii="Times New Roman" w:hAnsi="Times New Roman" w:cs="Times New Roman"/>
          <w:sz w:val="26"/>
          <w:szCs w:val="26"/>
        </w:rPr>
        <w:t xml:space="preserve"> района Пензенской области, утвержденным решением Комитетом местного самоуправления </w:t>
      </w:r>
      <w:proofErr w:type="spellStart"/>
      <w:r w:rsidRPr="006873F3">
        <w:rPr>
          <w:rFonts w:ascii="Times New Roman" w:hAnsi="Times New Roman" w:cs="Times New Roman"/>
          <w:sz w:val="26"/>
          <w:szCs w:val="26"/>
        </w:rPr>
        <w:t>Царевщинского</w:t>
      </w:r>
      <w:proofErr w:type="spellEnd"/>
      <w:r w:rsidRPr="006873F3">
        <w:rPr>
          <w:rFonts w:ascii="Times New Roman" w:hAnsi="Times New Roman" w:cs="Times New Roman"/>
          <w:sz w:val="26"/>
          <w:szCs w:val="26"/>
        </w:rPr>
        <w:t xml:space="preserve"> сельсовета  </w:t>
      </w:r>
      <w:proofErr w:type="spellStart"/>
      <w:r w:rsidRPr="006873F3">
        <w:rPr>
          <w:rFonts w:ascii="Times New Roman" w:hAnsi="Times New Roman" w:cs="Times New Roman"/>
          <w:sz w:val="26"/>
          <w:szCs w:val="26"/>
        </w:rPr>
        <w:t>Мокшанского</w:t>
      </w:r>
      <w:proofErr w:type="spellEnd"/>
      <w:r w:rsidRPr="006873F3">
        <w:rPr>
          <w:rFonts w:ascii="Times New Roman" w:hAnsi="Times New Roman" w:cs="Times New Roman"/>
          <w:sz w:val="26"/>
          <w:szCs w:val="26"/>
        </w:rPr>
        <w:t xml:space="preserve"> района Пензенской области от 18.11.2013 № 236-109/1,  руководствуясь Уставом сельского поселения муниципального района </w:t>
      </w:r>
      <w:proofErr w:type="spellStart"/>
      <w:r w:rsidRPr="006873F3">
        <w:rPr>
          <w:rFonts w:ascii="Times New Roman" w:hAnsi="Times New Roman" w:cs="Times New Roman"/>
          <w:sz w:val="26"/>
          <w:szCs w:val="26"/>
        </w:rPr>
        <w:t>Мокшанский</w:t>
      </w:r>
      <w:proofErr w:type="spellEnd"/>
      <w:r w:rsidRPr="006873F3">
        <w:rPr>
          <w:rFonts w:ascii="Times New Roman" w:hAnsi="Times New Roman" w:cs="Times New Roman"/>
          <w:sz w:val="26"/>
          <w:szCs w:val="26"/>
        </w:rPr>
        <w:t xml:space="preserve"> район Пензенской области, </w:t>
      </w:r>
      <w:r w:rsidRPr="006873F3">
        <w:rPr>
          <w:rFonts w:ascii="Times New Roman" w:hAnsi="Times New Roman" w:cs="Times New Roman"/>
          <w:b/>
          <w:sz w:val="26"/>
          <w:szCs w:val="26"/>
        </w:rPr>
        <w:t xml:space="preserve">администрация </w:t>
      </w:r>
      <w:proofErr w:type="spellStart"/>
      <w:r w:rsidRPr="006873F3">
        <w:rPr>
          <w:rFonts w:ascii="Times New Roman" w:hAnsi="Times New Roman" w:cs="Times New Roman"/>
          <w:b/>
          <w:sz w:val="26"/>
          <w:szCs w:val="26"/>
        </w:rPr>
        <w:t>Царевщинского</w:t>
      </w:r>
      <w:proofErr w:type="spellEnd"/>
      <w:r w:rsidRPr="006873F3">
        <w:rPr>
          <w:rFonts w:ascii="Times New Roman" w:hAnsi="Times New Roman" w:cs="Times New Roman"/>
          <w:b/>
          <w:sz w:val="26"/>
          <w:szCs w:val="26"/>
        </w:rPr>
        <w:t xml:space="preserve"> сельсовета  </w:t>
      </w:r>
      <w:proofErr w:type="spellStart"/>
      <w:r w:rsidRPr="006873F3">
        <w:rPr>
          <w:rFonts w:ascii="Times New Roman" w:hAnsi="Times New Roman" w:cs="Times New Roman"/>
          <w:b/>
          <w:sz w:val="26"/>
          <w:szCs w:val="26"/>
        </w:rPr>
        <w:t>Мокшанского</w:t>
      </w:r>
      <w:proofErr w:type="spellEnd"/>
      <w:r w:rsidRPr="006873F3">
        <w:rPr>
          <w:rFonts w:ascii="Times New Roman" w:hAnsi="Times New Roman" w:cs="Times New Roman"/>
          <w:b/>
          <w:sz w:val="26"/>
          <w:szCs w:val="26"/>
        </w:rPr>
        <w:t xml:space="preserve"> района постановляет:</w:t>
      </w:r>
      <w:r w:rsidRPr="006873F3">
        <w:rPr>
          <w:rFonts w:ascii="Times New Roman" w:hAnsi="Times New Roman" w:cs="Times New Roman"/>
          <w:sz w:val="26"/>
          <w:szCs w:val="26"/>
        </w:rPr>
        <w:t>»;</w:t>
      </w:r>
    </w:p>
    <w:p w:rsidR="006873F3" w:rsidRPr="006873F3" w:rsidRDefault="006873F3" w:rsidP="006873F3">
      <w:pPr>
        <w:ind w:firstLine="567"/>
        <w:jc w:val="both"/>
        <w:rPr>
          <w:rFonts w:ascii="Times New Roman" w:hAnsi="Times New Roman" w:cs="Times New Roman"/>
          <w:sz w:val="26"/>
          <w:szCs w:val="26"/>
        </w:rPr>
      </w:pPr>
      <w:r w:rsidRPr="006873F3">
        <w:rPr>
          <w:rFonts w:ascii="Times New Roman" w:hAnsi="Times New Roman" w:cs="Times New Roman"/>
          <w:sz w:val="26"/>
          <w:szCs w:val="26"/>
        </w:rPr>
        <w:t xml:space="preserve">2. Внести в Порядок применения взысканий к муниципальным служащим администрации </w:t>
      </w:r>
      <w:proofErr w:type="spellStart"/>
      <w:r w:rsidRPr="006873F3">
        <w:rPr>
          <w:rFonts w:ascii="Times New Roman" w:hAnsi="Times New Roman" w:cs="Times New Roman"/>
          <w:sz w:val="26"/>
          <w:szCs w:val="26"/>
        </w:rPr>
        <w:t>Царевщинского</w:t>
      </w:r>
      <w:proofErr w:type="spellEnd"/>
      <w:r w:rsidRPr="006873F3">
        <w:rPr>
          <w:rFonts w:ascii="Times New Roman" w:hAnsi="Times New Roman" w:cs="Times New Roman"/>
          <w:sz w:val="26"/>
          <w:szCs w:val="26"/>
        </w:rPr>
        <w:t xml:space="preserve"> сельсовета </w:t>
      </w:r>
      <w:proofErr w:type="spellStart"/>
      <w:r w:rsidRPr="006873F3">
        <w:rPr>
          <w:rFonts w:ascii="Times New Roman" w:hAnsi="Times New Roman" w:cs="Times New Roman"/>
          <w:sz w:val="26"/>
          <w:szCs w:val="26"/>
        </w:rPr>
        <w:t>Мокшанского</w:t>
      </w:r>
      <w:proofErr w:type="spellEnd"/>
      <w:r w:rsidRPr="006873F3">
        <w:rPr>
          <w:rFonts w:ascii="Times New Roman" w:hAnsi="Times New Roman" w:cs="Times New Roman"/>
          <w:sz w:val="26"/>
          <w:szCs w:val="26"/>
        </w:rPr>
        <w:t xml:space="preserve"> района Пензенской области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утвержденный постановлением администрации </w:t>
      </w:r>
      <w:proofErr w:type="spellStart"/>
      <w:r w:rsidRPr="006873F3">
        <w:rPr>
          <w:rFonts w:ascii="Times New Roman" w:hAnsi="Times New Roman" w:cs="Times New Roman"/>
          <w:sz w:val="26"/>
          <w:szCs w:val="26"/>
        </w:rPr>
        <w:t>Царевщинского</w:t>
      </w:r>
      <w:proofErr w:type="spellEnd"/>
      <w:r w:rsidRPr="006873F3">
        <w:rPr>
          <w:rFonts w:ascii="Times New Roman" w:hAnsi="Times New Roman" w:cs="Times New Roman"/>
          <w:sz w:val="26"/>
          <w:szCs w:val="26"/>
        </w:rPr>
        <w:t xml:space="preserve"> сельсовета </w:t>
      </w:r>
      <w:proofErr w:type="spellStart"/>
      <w:r w:rsidRPr="006873F3">
        <w:rPr>
          <w:rFonts w:ascii="Times New Roman" w:hAnsi="Times New Roman" w:cs="Times New Roman"/>
          <w:sz w:val="26"/>
          <w:szCs w:val="26"/>
        </w:rPr>
        <w:t>Мокшанского</w:t>
      </w:r>
      <w:proofErr w:type="spellEnd"/>
      <w:r w:rsidRPr="006873F3">
        <w:rPr>
          <w:rFonts w:ascii="Times New Roman" w:hAnsi="Times New Roman" w:cs="Times New Roman"/>
          <w:sz w:val="26"/>
          <w:szCs w:val="26"/>
        </w:rPr>
        <w:t xml:space="preserve"> района Пензенской области от 22.08.2023 № 68, следующие изменения:</w:t>
      </w:r>
    </w:p>
    <w:p w:rsidR="006873F3" w:rsidRPr="006873F3" w:rsidRDefault="006873F3" w:rsidP="006873F3">
      <w:pPr>
        <w:ind w:firstLine="567"/>
        <w:jc w:val="both"/>
        <w:rPr>
          <w:rFonts w:ascii="Times New Roman" w:hAnsi="Times New Roman" w:cs="Times New Roman"/>
          <w:sz w:val="26"/>
          <w:szCs w:val="26"/>
        </w:rPr>
      </w:pPr>
      <w:r w:rsidRPr="006873F3">
        <w:rPr>
          <w:rFonts w:ascii="Times New Roman" w:hAnsi="Times New Roman" w:cs="Times New Roman"/>
          <w:sz w:val="26"/>
          <w:szCs w:val="26"/>
        </w:rPr>
        <w:t>2.1</w:t>
      </w:r>
      <w:proofErr w:type="gramStart"/>
      <w:r w:rsidRPr="006873F3">
        <w:rPr>
          <w:rFonts w:ascii="Times New Roman" w:hAnsi="Times New Roman" w:cs="Times New Roman"/>
          <w:sz w:val="26"/>
          <w:szCs w:val="26"/>
        </w:rPr>
        <w:t>. пункт</w:t>
      </w:r>
      <w:proofErr w:type="gramEnd"/>
      <w:r w:rsidRPr="006873F3">
        <w:rPr>
          <w:rFonts w:ascii="Times New Roman" w:hAnsi="Times New Roman" w:cs="Times New Roman"/>
          <w:sz w:val="26"/>
          <w:szCs w:val="26"/>
        </w:rPr>
        <w:t xml:space="preserve"> 1.3. изложить в следующей редакции:</w:t>
      </w:r>
    </w:p>
    <w:p w:rsidR="006873F3" w:rsidRPr="006873F3" w:rsidRDefault="006873F3" w:rsidP="006873F3">
      <w:pPr>
        <w:ind w:firstLine="567"/>
        <w:jc w:val="both"/>
        <w:rPr>
          <w:rFonts w:ascii="Times New Roman" w:hAnsi="Times New Roman" w:cs="Times New Roman"/>
          <w:sz w:val="26"/>
          <w:szCs w:val="26"/>
        </w:rPr>
      </w:pPr>
      <w:r w:rsidRPr="006873F3">
        <w:rPr>
          <w:rFonts w:ascii="Times New Roman" w:hAnsi="Times New Roman" w:cs="Times New Roman"/>
          <w:sz w:val="26"/>
          <w:szCs w:val="26"/>
        </w:rPr>
        <w:t>«1.3. Муниципальный служащий подлежит увольнению с муниципальной службы в связи с утратой доверия в случаях совершения правонарушений, установленных статьями 14</w:t>
      </w:r>
      <w:r w:rsidRPr="006873F3">
        <w:rPr>
          <w:rFonts w:ascii="Times New Roman" w:hAnsi="Times New Roman" w:cs="Times New Roman"/>
          <w:sz w:val="26"/>
          <w:szCs w:val="26"/>
          <w:vertAlign w:val="superscript"/>
        </w:rPr>
        <w:t>.1</w:t>
      </w:r>
      <w:r w:rsidRPr="006873F3">
        <w:rPr>
          <w:rFonts w:ascii="Times New Roman" w:hAnsi="Times New Roman" w:cs="Times New Roman"/>
          <w:sz w:val="26"/>
          <w:szCs w:val="26"/>
        </w:rPr>
        <w:t xml:space="preserve"> и 15 Федерального закона от 02.03.2007 № 25-ФЗ «О муниципальной службе в Российской Федерации».»;</w:t>
      </w:r>
    </w:p>
    <w:p w:rsidR="006873F3" w:rsidRPr="006873F3" w:rsidRDefault="006873F3" w:rsidP="006873F3">
      <w:pPr>
        <w:ind w:firstLine="567"/>
        <w:jc w:val="both"/>
        <w:rPr>
          <w:rFonts w:ascii="Times New Roman" w:hAnsi="Times New Roman" w:cs="Times New Roman"/>
          <w:sz w:val="26"/>
          <w:szCs w:val="26"/>
        </w:rPr>
      </w:pPr>
      <w:r w:rsidRPr="006873F3">
        <w:rPr>
          <w:rFonts w:ascii="Times New Roman" w:hAnsi="Times New Roman" w:cs="Times New Roman"/>
          <w:sz w:val="26"/>
          <w:szCs w:val="26"/>
        </w:rPr>
        <w:t>2.2</w:t>
      </w:r>
      <w:proofErr w:type="gramStart"/>
      <w:r w:rsidRPr="006873F3">
        <w:rPr>
          <w:rFonts w:ascii="Times New Roman" w:hAnsi="Times New Roman" w:cs="Times New Roman"/>
          <w:sz w:val="26"/>
          <w:szCs w:val="26"/>
        </w:rPr>
        <w:t>. пункт</w:t>
      </w:r>
      <w:proofErr w:type="gramEnd"/>
      <w:r w:rsidRPr="006873F3">
        <w:rPr>
          <w:rFonts w:ascii="Times New Roman" w:hAnsi="Times New Roman" w:cs="Times New Roman"/>
          <w:sz w:val="26"/>
          <w:szCs w:val="26"/>
        </w:rPr>
        <w:t xml:space="preserve"> 1.4. изложить в следующей редакции:</w:t>
      </w:r>
    </w:p>
    <w:p w:rsidR="006873F3" w:rsidRPr="006873F3" w:rsidRDefault="006873F3" w:rsidP="006873F3">
      <w:pPr>
        <w:pStyle w:val="af6"/>
        <w:ind w:firstLine="567"/>
        <w:jc w:val="both"/>
        <w:rPr>
          <w:rFonts w:ascii="Times New Roman" w:hAnsi="Times New Roman"/>
          <w:sz w:val="26"/>
          <w:szCs w:val="26"/>
        </w:rPr>
      </w:pPr>
      <w:r w:rsidRPr="006873F3">
        <w:rPr>
          <w:rFonts w:ascii="Times New Roman" w:hAnsi="Times New Roman"/>
          <w:sz w:val="26"/>
          <w:szCs w:val="26"/>
        </w:rPr>
        <w:t xml:space="preserve">«1.4. Взыскания к муниципальным служащим применяются представителем нанимателя (работодателем) – главой администрации </w:t>
      </w:r>
      <w:proofErr w:type="spellStart"/>
      <w:r w:rsidRPr="006873F3">
        <w:rPr>
          <w:rFonts w:ascii="Times New Roman" w:hAnsi="Times New Roman"/>
          <w:sz w:val="26"/>
          <w:szCs w:val="26"/>
        </w:rPr>
        <w:t>Царевщинского</w:t>
      </w:r>
      <w:proofErr w:type="spellEnd"/>
      <w:r w:rsidRPr="006873F3">
        <w:rPr>
          <w:rFonts w:ascii="Times New Roman" w:hAnsi="Times New Roman"/>
          <w:sz w:val="26"/>
          <w:szCs w:val="26"/>
        </w:rPr>
        <w:t xml:space="preserve"> сельсовета </w:t>
      </w:r>
      <w:proofErr w:type="spellStart"/>
      <w:r w:rsidRPr="006873F3">
        <w:rPr>
          <w:rFonts w:ascii="Times New Roman" w:hAnsi="Times New Roman"/>
          <w:sz w:val="26"/>
          <w:szCs w:val="26"/>
        </w:rPr>
        <w:t>Мокшаснкого</w:t>
      </w:r>
      <w:proofErr w:type="spellEnd"/>
      <w:r w:rsidRPr="006873F3">
        <w:rPr>
          <w:rFonts w:ascii="Times New Roman" w:hAnsi="Times New Roman"/>
          <w:sz w:val="26"/>
          <w:szCs w:val="26"/>
        </w:rPr>
        <w:t xml:space="preserve"> района Пензенской области (далее – глава администрации) на основании:</w:t>
      </w:r>
    </w:p>
    <w:p w:rsidR="006873F3" w:rsidRPr="006873F3" w:rsidRDefault="006873F3" w:rsidP="006873F3">
      <w:pPr>
        <w:pStyle w:val="af6"/>
        <w:ind w:firstLine="567"/>
        <w:jc w:val="both"/>
        <w:rPr>
          <w:rFonts w:ascii="Times New Roman" w:hAnsi="Times New Roman"/>
          <w:sz w:val="26"/>
          <w:szCs w:val="26"/>
        </w:rPr>
      </w:pPr>
      <w:r w:rsidRPr="006873F3">
        <w:rPr>
          <w:rFonts w:ascii="Times New Roman" w:hAnsi="Times New Roman"/>
          <w:sz w:val="26"/>
          <w:szCs w:val="26"/>
        </w:rPr>
        <w:t xml:space="preserve">1) доклада о результатах проверки, проведенной специалистом администрации </w:t>
      </w:r>
      <w:proofErr w:type="spellStart"/>
      <w:r w:rsidRPr="006873F3">
        <w:rPr>
          <w:rFonts w:ascii="Times New Roman" w:hAnsi="Times New Roman"/>
          <w:sz w:val="26"/>
          <w:szCs w:val="26"/>
        </w:rPr>
        <w:t>Царевщинского</w:t>
      </w:r>
      <w:proofErr w:type="spellEnd"/>
      <w:r w:rsidRPr="006873F3">
        <w:rPr>
          <w:rFonts w:ascii="Times New Roman" w:hAnsi="Times New Roman"/>
          <w:sz w:val="26"/>
          <w:szCs w:val="26"/>
        </w:rPr>
        <w:t xml:space="preserve"> сельсовета </w:t>
      </w:r>
      <w:proofErr w:type="spellStart"/>
      <w:r w:rsidRPr="006873F3">
        <w:rPr>
          <w:rFonts w:ascii="Times New Roman" w:hAnsi="Times New Roman"/>
          <w:sz w:val="26"/>
          <w:szCs w:val="26"/>
        </w:rPr>
        <w:t>Мокшанского</w:t>
      </w:r>
      <w:proofErr w:type="spellEnd"/>
      <w:r w:rsidRPr="006873F3">
        <w:rPr>
          <w:rFonts w:ascii="Times New Roman" w:hAnsi="Times New Roman"/>
          <w:sz w:val="26"/>
          <w:szCs w:val="26"/>
        </w:rPr>
        <w:t xml:space="preserve"> района ответственным за работу по профилактике коррупционных и иных правонарушений либо должностными лицами указанных органов, ответственными за работу по профилактике коррупционных и иных правонарушений, или в соответствии со статьей 13</w:t>
      </w:r>
      <w:r w:rsidRPr="006873F3">
        <w:rPr>
          <w:rFonts w:ascii="Times New Roman" w:hAnsi="Times New Roman"/>
          <w:sz w:val="26"/>
          <w:szCs w:val="26"/>
          <w:vertAlign w:val="superscript"/>
        </w:rPr>
        <w:t xml:space="preserve">4 </w:t>
      </w:r>
      <w:r w:rsidRPr="006873F3">
        <w:rPr>
          <w:rFonts w:ascii="Times New Roman" w:hAnsi="Times New Roman"/>
          <w:sz w:val="26"/>
          <w:szCs w:val="26"/>
        </w:rPr>
        <w:t>Федерального закона от 25 декабря 2008 года N 273-ФЗ "О противодействии коррупции" уполномоченным подразделением Администрации Президента Российской Федерации;</w:t>
      </w:r>
    </w:p>
    <w:p w:rsidR="006873F3" w:rsidRPr="006873F3" w:rsidRDefault="006873F3" w:rsidP="006873F3">
      <w:pPr>
        <w:pStyle w:val="af6"/>
        <w:ind w:firstLine="567"/>
        <w:jc w:val="both"/>
        <w:rPr>
          <w:rFonts w:ascii="Times New Roman" w:hAnsi="Times New Roman"/>
          <w:sz w:val="26"/>
          <w:szCs w:val="26"/>
        </w:rPr>
      </w:pPr>
      <w:r w:rsidRPr="006873F3">
        <w:rPr>
          <w:rFonts w:ascii="Times New Roman" w:hAnsi="Times New Roman"/>
          <w:sz w:val="26"/>
          <w:szCs w:val="26"/>
        </w:rP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6873F3" w:rsidRPr="006873F3" w:rsidRDefault="006873F3" w:rsidP="006873F3">
      <w:pPr>
        <w:pStyle w:val="af6"/>
        <w:ind w:firstLine="567"/>
        <w:jc w:val="both"/>
        <w:rPr>
          <w:rFonts w:ascii="Times New Roman" w:hAnsi="Times New Roman"/>
          <w:sz w:val="26"/>
          <w:szCs w:val="26"/>
        </w:rPr>
      </w:pPr>
      <w:r w:rsidRPr="006873F3">
        <w:rPr>
          <w:rFonts w:ascii="Times New Roman" w:hAnsi="Times New Roman"/>
          <w:sz w:val="26"/>
          <w:szCs w:val="26"/>
        </w:rPr>
        <w:t xml:space="preserve">3) доклада специалистом администрации </w:t>
      </w:r>
      <w:proofErr w:type="spellStart"/>
      <w:r w:rsidRPr="006873F3">
        <w:rPr>
          <w:rFonts w:ascii="Times New Roman" w:hAnsi="Times New Roman"/>
          <w:sz w:val="26"/>
          <w:szCs w:val="26"/>
        </w:rPr>
        <w:t>Царевщинского</w:t>
      </w:r>
      <w:proofErr w:type="spellEnd"/>
      <w:r w:rsidRPr="006873F3">
        <w:rPr>
          <w:rFonts w:ascii="Times New Roman" w:hAnsi="Times New Roman"/>
          <w:sz w:val="26"/>
          <w:szCs w:val="26"/>
        </w:rPr>
        <w:t xml:space="preserve"> сельсовета </w:t>
      </w:r>
      <w:proofErr w:type="spellStart"/>
      <w:r w:rsidRPr="006873F3">
        <w:rPr>
          <w:rFonts w:ascii="Times New Roman" w:hAnsi="Times New Roman"/>
          <w:sz w:val="26"/>
          <w:szCs w:val="26"/>
        </w:rPr>
        <w:t>Мокшанского</w:t>
      </w:r>
      <w:proofErr w:type="spellEnd"/>
      <w:r w:rsidRPr="006873F3">
        <w:rPr>
          <w:rFonts w:ascii="Times New Roman" w:hAnsi="Times New Roman"/>
          <w:sz w:val="26"/>
          <w:szCs w:val="26"/>
        </w:rPr>
        <w:t xml:space="preserve"> района ответственным за работу по профилактике коррупционных и иных правонарушений либо должностных лиц указанных органов, ответственных за работу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w:t>
      </w:r>
      <w:r w:rsidRPr="006873F3">
        <w:rPr>
          <w:rFonts w:ascii="Times New Roman" w:hAnsi="Times New Roman"/>
          <w:sz w:val="26"/>
          <w:szCs w:val="26"/>
        </w:rPr>
        <w:lastRenderedPageBreak/>
        <w:t>правонарушения (за исключением применения взыскания в виде увольнения в связи с утратой доверия);</w:t>
      </w:r>
    </w:p>
    <w:p w:rsidR="006873F3" w:rsidRPr="006873F3" w:rsidRDefault="006873F3" w:rsidP="006873F3">
      <w:pPr>
        <w:pStyle w:val="af6"/>
        <w:ind w:firstLine="567"/>
        <w:jc w:val="both"/>
        <w:rPr>
          <w:rFonts w:ascii="Times New Roman" w:hAnsi="Times New Roman"/>
          <w:sz w:val="26"/>
          <w:szCs w:val="26"/>
        </w:rPr>
      </w:pPr>
      <w:r w:rsidRPr="006873F3">
        <w:rPr>
          <w:rFonts w:ascii="Times New Roman" w:hAnsi="Times New Roman"/>
          <w:sz w:val="26"/>
          <w:szCs w:val="26"/>
        </w:rPr>
        <w:t>4) объяснений муниципального служащего;</w:t>
      </w:r>
    </w:p>
    <w:p w:rsidR="006873F3" w:rsidRPr="006873F3" w:rsidRDefault="006873F3" w:rsidP="006873F3">
      <w:pPr>
        <w:pStyle w:val="af6"/>
        <w:ind w:firstLine="567"/>
        <w:jc w:val="both"/>
        <w:rPr>
          <w:rFonts w:ascii="Times New Roman" w:hAnsi="Times New Roman"/>
          <w:sz w:val="26"/>
          <w:szCs w:val="26"/>
        </w:rPr>
      </w:pPr>
      <w:r w:rsidRPr="006873F3">
        <w:rPr>
          <w:rFonts w:ascii="Times New Roman" w:hAnsi="Times New Roman"/>
          <w:sz w:val="26"/>
          <w:szCs w:val="26"/>
        </w:rPr>
        <w:t>5) иных материалов.»;</w:t>
      </w:r>
    </w:p>
    <w:p w:rsidR="006873F3" w:rsidRPr="006873F3" w:rsidRDefault="006873F3" w:rsidP="006873F3">
      <w:pPr>
        <w:ind w:firstLine="567"/>
        <w:jc w:val="both"/>
        <w:rPr>
          <w:rFonts w:ascii="Times New Roman" w:hAnsi="Times New Roman" w:cs="Times New Roman"/>
          <w:sz w:val="26"/>
          <w:szCs w:val="26"/>
        </w:rPr>
      </w:pPr>
      <w:r w:rsidRPr="006873F3">
        <w:rPr>
          <w:rFonts w:ascii="Times New Roman" w:hAnsi="Times New Roman" w:cs="Times New Roman"/>
          <w:sz w:val="26"/>
          <w:szCs w:val="26"/>
        </w:rPr>
        <w:t>2.3</w:t>
      </w:r>
      <w:proofErr w:type="gramStart"/>
      <w:r w:rsidRPr="006873F3">
        <w:rPr>
          <w:rFonts w:ascii="Times New Roman" w:hAnsi="Times New Roman" w:cs="Times New Roman"/>
          <w:sz w:val="26"/>
          <w:szCs w:val="26"/>
        </w:rPr>
        <w:t>. пункт</w:t>
      </w:r>
      <w:proofErr w:type="gramEnd"/>
      <w:r w:rsidRPr="006873F3">
        <w:rPr>
          <w:rFonts w:ascii="Times New Roman" w:hAnsi="Times New Roman" w:cs="Times New Roman"/>
          <w:sz w:val="26"/>
          <w:szCs w:val="26"/>
        </w:rPr>
        <w:t xml:space="preserve"> 2.2. изложить в следующей редакции:</w:t>
      </w:r>
    </w:p>
    <w:p w:rsidR="006873F3" w:rsidRPr="006873F3" w:rsidRDefault="006873F3" w:rsidP="006873F3">
      <w:pPr>
        <w:ind w:firstLine="567"/>
        <w:jc w:val="both"/>
        <w:rPr>
          <w:rFonts w:ascii="Times New Roman" w:hAnsi="Times New Roman" w:cs="Times New Roman"/>
          <w:sz w:val="26"/>
          <w:szCs w:val="26"/>
        </w:rPr>
      </w:pPr>
      <w:r w:rsidRPr="006873F3">
        <w:rPr>
          <w:rFonts w:ascii="Times New Roman" w:hAnsi="Times New Roman" w:cs="Times New Roman"/>
          <w:sz w:val="26"/>
          <w:szCs w:val="26"/>
        </w:rPr>
        <w:t>«2.2. Взыскания, предусмотренные статьями 14</w:t>
      </w:r>
      <w:r w:rsidRPr="006873F3">
        <w:rPr>
          <w:rFonts w:ascii="Times New Roman" w:hAnsi="Times New Roman" w:cs="Times New Roman"/>
          <w:sz w:val="26"/>
          <w:szCs w:val="26"/>
          <w:vertAlign w:val="superscript"/>
        </w:rPr>
        <w:t>1</w:t>
      </w:r>
      <w:r w:rsidRPr="006873F3">
        <w:rPr>
          <w:rFonts w:ascii="Times New Roman" w:hAnsi="Times New Roman" w:cs="Times New Roman"/>
          <w:sz w:val="26"/>
          <w:szCs w:val="26"/>
        </w:rPr>
        <w:t>, 15 и 27 Федерального закона от 02.03.2007 № 25-ФЗ «О муниципальной службе в Российской Федерации»,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трёх лет со дня совершения им коррупционного правонарушения. В указанные сроки не включается время производства по уголовному делу.</w:t>
      </w:r>
    </w:p>
    <w:p w:rsidR="006873F3" w:rsidRPr="006873F3" w:rsidRDefault="006873F3" w:rsidP="006873F3">
      <w:pPr>
        <w:ind w:firstLine="567"/>
        <w:jc w:val="both"/>
        <w:rPr>
          <w:rFonts w:ascii="Times New Roman" w:hAnsi="Times New Roman" w:cs="Times New Roman"/>
          <w:sz w:val="26"/>
          <w:szCs w:val="26"/>
        </w:rPr>
      </w:pPr>
      <w:r w:rsidRPr="006873F3">
        <w:rPr>
          <w:rFonts w:ascii="Times New Roman" w:hAnsi="Times New Roman" w:cs="Times New Roman"/>
          <w:sz w:val="26"/>
          <w:szCs w:val="26"/>
        </w:rPr>
        <w:t>Взыскание в виде замечания может быть применено к муниципальному служащему при малозначительности совершенного им коррупционного правонарушения на основании рекомендации комиссии по соблюдению требований к служебному поведению муниципальных служащих и урегулированию конфликта интересов.».</w:t>
      </w:r>
    </w:p>
    <w:p w:rsidR="006873F3" w:rsidRPr="006873F3" w:rsidRDefault="006873F3" w:rsidP="006873F3">
      <w:pPr>
        <w:ind w:firstLine="567"/>
        <w:jc w:val="both"/>
        <w:rPr>
          <w:rFonts w:ascii="Times New Roman" w:hAnsi="Times New Roman" w:cs="Times New Roman"/>
          <w:sz w:val="26"/>
          <w:szCs w:val="26"/>
        </w:rPr>
      </w:pPr>
      <w:r w:rsidRPr="006873F3">
        <w:rPr>
          <w:rFonts w:ascii="Times New Roman" w:hAnsi="Times New Roman" w:cs="Times New Roman"/>
          <w:sz w:val="26"/>
          <w:szCs w:val="26"/>
        </w:rPr>
        <w:t>2. Настоящее постановление вступает в силу на следующий день после дня его официального опубликования.</w:t>
      </w:r>
    </w:p>
    <w:p w:rsidR="006873F3" w:rsidRPr="006873F3" w:rsidRDefault="006873F3" w:rsidP="006873F3">
      <w:pPr>
        <w:ind w:firstLine="567"/>
        <w:jc w:val="both"/>
        <w:rPr>
          <w:rFonts w:ascii="Times New Roman" w:hAnsi="Times New Roman" w:cs="Times New Roman"/>
          <w:sz w:val="26"/>
          <w:szCs w:val="26"/>
        </w:rPr>
      </w:pPr>
      <w:r w:rsidRPr="006873F3">
        <w:rPr>
          <w:rFonts w:ascii="Times New Roman" w:hAnsi="Times New Roman" w:cs="Times New Roman"/>
          <w:sz w:val="26"/>
          <w:szCs w:val="26"/>
        </w:rPr>
        <w:t xml:space="preserve">3. Опубликовать настоящее постановление в информационном бюллетене «Вести </w:t>
      </w:r>
      <w:proofErr w:type="spellStart"/>
      <w:r w:rsidRPr="006873F3">
        <w:rPr>
          <w:rFonts w:ascii="Times New Roman" w:hAnsi="Times New Roman" w:cs="Times New Roman"/>
          <w:sz w:val="26"/>
          <w:szCs w:val="26"/>
        </w:rPr>
        <w:t>Царевщинского</w:t>
      </w:r>
      <w:proofErr w:type="spellEnd"/>
      <w:r w:rsidRPr="006873F3">
        <w:rPr>
          <w:rFonts w:ascii="Times New Roman" w:hAnsi="Times New Roman" w:cs="Times New Roman"/>
          <w:sz w:val="26"/>
          <w:szCs w:val="26"/>
        </w:rPr>
        <w:t xml:space="preserve"> сельсовета».</w:t>
      </w:r>
    </w:p>
    <w:p w:rsidR="006873F3" w:rsidRPr="006873F3" w:rsidRDefault="006873F3" w:rsidP="006873F3">
      <w:pPr>
        <w:ind w:firstLine="567"/>
        <w:jc w:val="both"/>
        <w:rPr>
          <w:rFonts w:ascii="Times New Roman" w:hAnsi="Times New Roman" w:cs="Times New Roman"/>
          <w:sz w:val="26"/>
          <w:szCs w:val="26"/>
        </w:rPr>
      </w:pPr>
      <w:r w:rsidRPr="006873F3">
        <w:rPr>
          <w:rFonts w:ascii="Times New Roman" w:hAnsi="Times New Roman" w:cs="Times New Roman"/>
          <w:sz w:val="26"/>
          <w:szCs w:val="26"/>
        </w:rPr>
        <w:t xml:space="preserve">4. Контроль за исполнением настоящего постановления возложить на главу администрации </w:t>
      </w:r>
      <w:proofErr w:type="spellStart"/>
      <w:r w:rsidRPr="006873F3">
        <w:rPr>
          <w:rFonts w:ascii="Times New Roman" w:hAnsi="Times New Roman" w:cs="Times New Roman"/>
          <w:sz w:val="26"/>
          <w:szCs w:val="26"/>
        </w:rPr>
        <w:t>Царевщинского</w:t>
      </w:r>
      <w:proofErr w:type="spellEnd"/>
      <w:r w:rsidRPr="006873F3">
        <w:rPr>
          <w:rFonts w:ascii="Times New Roman" w:hAnsi="Times New Roman" w:cs="Times New Roman"/>
          <w:sz w:val="26"/>
          <w:szCs w:val="26"/>
        </w:rPr>
        <w:t xml:space="preserve"> сельсовета </w:t>
      </w:r>
      <w:proofErr w:type="spellStart"/>
      <w:r w:rsidRPr="006873F3">
        <w:rPr>
          <w:rFonts w:ascii="Times New Roman" w:hAnsi="Times New Roman" w:cs="Times New Roman"/>
          <w:sz w:val="26"/>
          <w:szCs w:val="26"/>
        </w:rPr>
        <w:t>Мокшанского</w:t>
      </w:r>
      <w:proofErr w:type="spellEnd"/>
      <w:r w:rsidRPr="006873F3">
        <w:rPr>
          <w:rFonts w:ascii="Times New Roman" w:hAnsi="Times New Roman" w:cs="Times New Roman"/>
          <w:sz w:val="26"/>
          <w:szCs w:val="26"/>
        </w:rPr>
        <w:t xml:space="preserve"> района Пензенской области.</w:t>
      </w:r>
    </w:p>
    <w:p w:rsidR="006873F3" w:rsidRPr="006873F3" w:rsidRDefault="006873F3" w:rsidP="006873F3">
      <w:pPr>
        <w:spacing w:after="0"/>
        <w:ind w:firstLine="567"/>
        <w:jc w:val="both"/>
        <w:rPr>
          <w:rFonts w:ascii="Times New Roman" w:hAnsi="Times New Roman" w:cs="Times New Roman"/>
          <w:b/>
          <w:sz w:val="26"/>
          <w:szCs w:val="26"/>
        </w:rPr>
      </w:pPr>
      <w:r w:rsidRPr="006873F3">
        <w:rPr>
          <w:rFonts w:ascii="Times New Roman" w:hAnsi="Times New Roman" w:cs="Times New Roman"/>
          <w:b/>
          <w:sz w:val="26"/>
          <w:szCs w:val="26"/>
        </w:rPr>
        <w:t xml:space="preserve">Глава администрации </w:t>
      </w:r>
    </w:p>
    <w:p w:rsidR="006873F3" w:rsidRPr="006873F3" w:rsidRDefault="006873F3" w:rsidP="006873F3">
      <w:pPr>
        <w:spacing w:after="0"/>
        <w:ind w:firstLine="567"/>
        <w:jc w:val="both"/>
        <w:rPr>
          <w:rFonts w:ascii="Times New Roman" w:hAnsi="Times New Roman" w:cs="Times New Roman"/>
          <w:b/>
          <w:sz w:val="26"/>
          <w:szCs w:val="26"/>
        </w:rPr>
      </w:pPr>
      <w:proofErr w:type="spellStart"/>
      <w:r w:rsidRPr="006873F3">
        <w:rPr>
          <w:rFonts w:ascii="Times New Roman" w:hAnsi="Times New Roman" w:cs="Times New Roman"/>
          <w:b/>
          <w:sz w:val="26"/>
          <w:szCs w:val="26"/>
        </w:rPr>
        <w:t>Царевщинского</w:t>
      </w:r>
      <w:proofErr w:type="spellEnd"/>
      <w:r w:rsidRPr="006873F3">
        <w:rPr>
          <w:rFonts w:ascii="Times New Roman" w:hAnsi="Times New Roman" w:cs="Times New Roman"/>
          <w:b/>
          <w:sz w:val="26"/>
          <w:szCs w:val="26"/>
        </w:rPr>
        <w:t xml:space="preserve"> сельсовета </w:t>
      </w:r>
    </w:p>
    <w:p w:rsidR="006873F3" w:rsidRPr="006873F3" w:rsidRDefault="006873F3" w:rsidP="006873F3">
      <w:pPr>
        <w:spacing w:after="0"/>
        <w:ind w:firstLine="567"/>
        <w:jc w:val="both"/>
        <w:rPr>
          <w:rFonts w:ascii="Times New Roman" w:hAnsi="Times New Roman" w:cs="Times New Roman"/>
          <w:b/>
          <w:sz w:val="26"/>
          <w:szCs w:val="26"/>
        </w:rPr>
      </w:pPr>
      <w:proofErr w:type="spellStart"/>
      <w:r w:rsidRPr="006873F3">
        <w:rPr>
          <w:rFonts w:ascii="Times New Roman" w:hAnsi="Times New Roman" w:cs="Times New Roman"/>
          <w:b/>
          <w:sz w:val="26"/>
          <w:szCs w:val="26"/>
        </w:rPr>
        <w:t>Мокшанского</w:t>
      </w:r>
      <w:proofErr w:type="spellEnd"/>
      <w:r w:rsidRPr="006873F3">
        <w:rPr>
          <w:rFonts w:ascii="Times New Roman" w:hAnsi="Times New Roman" w:cs="Times New Roman"/>
          <w:b/>
          <w:sz w:val="26"/>
          <w:szCs w:val="26"/>
        </w:rPr>
        <w:t xml:space="preserve"> района</w:t>
      </w:r>
    </w:p>
    <w:p w:rsidR="006873F3" w:rsidRPr="006873F3" w:rsidRDefault="006873F3" w:rsidP="006873F3">
      <w:pPr>
        <w:spacing w:after="0"/>
        <w:ind w:firstLine="567"/>
        <w:jc w:val="both"/>
        <w:rPr>
          <w:rFonts w:ascii="Times New Roman" w:hAnsi="Times New Roman" w:cs="Times New Roman"/>
          <w:b/>
          <w:sz w:val="26"/>
          <w:szCs w:val="26"/>
        </w:rPr>
      </w:pPr>
      <w:r w:rsidRPr="006873F3">
        <w:rPr>
          <w:rFonts w:ascii="Times New Roman" w:hAnsi="Times New Roman" w:cs="Times New Roman"/>
          <w:b/>
          <w:sz w:val="26"/>
          <w:szCs w:val="26"/>
        </w:rPr>
        <w:t xml:space="preserve">Пензенской области                                                </w:t>
      </w:r>
      <w:proofErr w:type="spellStart"/>
      <w:r w:rsidRPr="006873F3">
        <w:rPr>
          <w:rFonts w:ascii="Times New Roman" w:hAnsi="Times New Roman" w:cs="Times New Roman"/>
          <w:b/>
          <w:sz w:val="26"/>
          <w:szCs w:val="26"/>
        </w:rPr>
        <w:t>Адышкина</w:t>
      </w:r>
      <w:proofErr w:type="spellEnd"/>
      <w:r w:rsidRPr="006873F3">
        <w:rPr>
          <w:rFonts w:ascii="Times New Roman" w:hAnsi="Times New Roman" w:cs="Times New Roman"/>
          <w:b/>
          <w:sz w:val="26"/>
          <w:szCs w:val="26"/>
        </w:rPr>
        <w:t xml:space="preserve"> О.А.</w:t>
      </w:r>
    </w:p>
    <w:p w:rsidR="007076FD" w:rsidRPr="007076FD" w:rsidRDefault="007076FD" w:rsidP="006873F3">
      <w:pPr>
        <w:pStyle w:val="af6"/>
        <w:spacing w:before="0" w:beforeAutospacing="0" w:after="0" w:afterAutospacing="0"/>
        <w:rPr>
          <w:rFonts w:ascii="Times New Roman" w:hAnsi="Times New Roman"/>
          <w:b/>
          <w:sz w:val="26"/>
          <w:szCs w:val="26"/>
        </w:rPr>
      </w:pPr>
    </w:p>
    <w:p w:rsidR="007076FD" w:rsidRPr="007076FD" w:rsidRDefault="007076FD" w:rsidP="007076FD">
      <w:pPr>
        <w:pStyle w:val="af6"/>
        <w:spacing w:before="0" w:beforeAutospacing="0" w:after="0" w:afterAutospacing="0"/>
        <w:rPr>
          <w:rFonts w:ascii="Times New Roman" w:hAnsi="Times New Roman"/>
          <w:b/>
          <w:sz w:val="26"/>
          <w:szCs w:val="26"/>
        </w:rPr>
      </w:pPr>
    </w:p>
    <w:p w:rsidR="007076FD" w:rsidRPr="007076FD" w:rsidRDefault="007076FD" w:rsidP="007076FD">
      <w:pPr>
        <w:pStyle w:val="af6"/>
        <w:spacing w:before="0" w:beforeAutospacing="0" w:after="0" w:afterAutospacing="0"/>
        <w:rPr>
          <w:rFonts w:ascii="Times New Roman" w:hAnsi="Times New Roman"/>
          <w:b/>
          <w:sz w:val="26"/>
          <w:szCs w:val="26"/>
        </w:rPr>
      </w:pPr>
    </w:p>
    <w:p w:rsidR="007076FD" w:rsidRPr="007076FD" w:rsidRDefault="007076FD" w:rsidP="007076FD">
      <w:pPr>
        <w:pStyle w:val="af6"/>
        <w:spacing w:before="0" w:beforeAutospacing="0" w:after="0" w:afterAutospacing="0"/>
        <w:rPr>
          <w:rFonts w:ascii="Times New Roman" w:hAnsi="Times New Roman"/>
          <w:b/>
          <w:sz w:val="26"/>
          <w:szCs w:val="26"/>
        </w:rPr>
      </w:pPr>
    </w:p>
    <w:p w:rsidR="0036430D" w:rsidRPr="00812246" w:rsidRDefault="0036430D" w:rsidP="0036430D">
      <w:pPr>
        <w:pStyle w:val="af6"/>
        <w:spacing w:before="0" w:beforeAutospacing="0" w:after="0" w:afterAutospacing="0"/>
        <w:ind w:firstLine="567"/>
        <w:jc w:val="center"/>
        <w:rPr>
          <w:b/>
          <w:bCs/>
          <w:color w:val="000000"/>
        </w:rPr>
      </w:pPr>
      <w:r w:rsidRPr="00812246">
        <w:rPr>
          <w:b/>
          <w:bCs/>
          <w:noProof/>
          <w:color w:val="000000"/>
        </w:rPr>
        <w:drawing>
          <wp:inline distT="0" distB="0" distL="0" distR="0" wp14:anchorId="668F7E49" wp14:editId="29EC9DC6">
            <wp:extent cx="739140" cy="914400"/>
            <wp:effectExtent l="1905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10" cstate="print"/>
                    <a:srcRect/>
                    <a:stretch>
                      <a:fillRect/>
                    </a:stretch>
                  </pic:blipFill>
                  <pic:spPr>
                    <a:xfrm>
                      <a:off x="0" y="0"/>
                      <a:ext cx="739140" cy="914400"/>
                    </a:xfrm>
                    <a:prstGeom prst="rect">
                      <a:avLst/>
                    </a:prstGeom>
                    <a:noFill/>
                    <a:ln w="9525">
                      <a:noFill/>
                      <a:miter lim="800000"/>
                      <a:headEnd/>
                      <a:tailEnd/>
                    </a:ln>
                  </pic:spPr>
                </pic:pic>
              </a:graphicData>
            </a:graphic>
          </wp:inline>
        </w:drawing>
      </w:r>
    </w:p>
    <w:p w:rsidR="0036430D" w:rsidRPr="00812246" w:rsidRDefault="0036430D" w:rsidP="0036430D">
      <w:pPr>
        <w:pStyle w:val="af6"/>
        <w:spacing w:before="0" w:beforeAutospacing="0" w:after="0" w:afterAutospacing="0"/>
        <w:ind w:firstLine="567"/>
        <w:jc w:val="center"/>
        <w:rPr>
          <w:b/>
          <w:bCs/>
          <w:color w:val="000000"/>
        </w:rPr>
      </w:pPr>
    </w:p>
    <w:p w:rsidR="0036430D" w:rsidRPr="00812246" w:rsidRDefault="0036430D" w:rsidP="0036430D">
      <w:pPr>
        <w:pStyle w:val="af6"/>
        <w:spacing w:before="0" w:beforeAutospacing="0" w:after="0" w:afterAutospacing="0"/>
        <w:ind w:firstLine="567"/>
        <w:jc w:val="center"/>
        <w:rPr>
          <w:b/>
          <w:bCs/>
          <w:color w:val="000000"/>
        </w:rPr>
      </w:pPr>
      <w:r w:rsidRPr="00812246">
        <w:rPr>
          <w:b/>
          <w:bCs/>
          <w:color w:val="000000"/>
        </w:rPr>
        <w:t xml:space="preserve">АДМИНИСТРАЦИЯ </w:t>
      </w:r>
      <w:proofErr w:type="gramStart"/>
      <w:r>
        <w:rPr>
          <w:b/>
          <w:bCs/>
          <w:color w:val="000000"/>
        </w:rPr>
        <w:t>ЦАРЕВЩИНСКОГО</w:t>
      </w:r>
      <w:r w:rsidRPr="00812246">
        <w:rPr>
          <w:b/>
          <w:bCs/>
          <w:color w:val="000000"/>
        </w:rPr>
        <w:t xml:space="preserve">  СЕЛЬСОВЕТА</w:t>
      </w:r>
      <w:proofErr w:type="gramEnd"/>
    </w:p>
    <w:p w:rsidR="0036430D" w:rsidRPr="00812246" w:rsidRDefault="0036430D" w:rsidP="0036430D">
      <w:pPr>
        <w:pStyle w:val="af6"/>
        <w:spacing w:before="0" w:beforeAutospacing="0" w:after="0" w:afterAutospacing="0"/>
        <w:ind w:firstLine="567"/>
        <w:jc w:val="center"/>
        <w:rPr>
          <w:b/>
          <w:bCs/>
          <w:color w:val="000000"/>
        </w:rPr>
      </w:pPr>
      <w:r w:rsidRPr="00812246">
        <w:rPr>
          <w:b/>
          <w:bCs/>
          <w:color w:val="000000"/>
        </w:rPr>
        <w:t>МОКШАНСКОГО РАЙОНА</w:t>
      </w:r>
    </w:p>
    <w:p w:rsidR="0036430D" w:rsidRPr="00812246" w:rsidRDefault="0036430D" w:rsidP="0036430D">
      <w:pPr>
        <w:pStyle w:val="af6"/>
        <w:spacing w:before="0" w:beforeAutospacing="0" w:after="0" w:afterAutospacing="0"/>
        <w:ind w:firstLine="567"/>
        <w:jc w:val="center"/>
        <w:rPr>
          <w:color w:val="000000"/>
        </w:rPr>
      </w:pPr>
      <w:r w:rsidRPr="00812246">
        <w:rPr>
          <w:b/>
          <w:bCs/>
          <w:color w:val="000000"/>
        </w:rPr>
        <w:t>ПЕНЗЕНСКОЙ ОБЛАСТИ</w:t>
      </w:r>
    </w:p>
    <w:p w:rsidR="0036430D" w:rsidRPr="00812246" w:rsidRDefault="0036430D" w:rsidP="0036430D">
      <w:pPr>
        <w:pStyle w:val="af6"/>
        <w:spacing w:before="0" w:beforeAutospacing="0" w:after="0" w:afterAutospacing="0"/>
        <w:ind w:firstLine="567"/>
        <w:jc w:val="center"/>
        <w:rPr>
          <w:color w:val="000000"/>
        </w:rPr>
      </w:pPr>
    </w:p>
    <w:p w:rsidR="0036430D" w:rsidRPr="00812246" w:rsidRDefault="0036430D" w:rsidP="0036430D">
      <w:pPr>
        <w:pStyle w:val="af6"/>
        <w:spacing w:before="0" w:beforeAutospacing="0" w:after="0" w:afterAutospacing="0"/>
        <w:ind w:firstLine="567"/>
        <w:jc w:val="center"/>
        <w:rPr>
          <w:b/>
          <w:bCs/>
          <w:color w:val="000000"/>
        </w:rPr>
      </w:pPr>
      <w:r w:rsidRPr="00812246">
        <w:rPr>
          <w:b/>
          <w:bCs/>
          <w:color w:val="000000"/>
        </w:rPr>
        <w:t>ПОСТАНОВЛЕНИЕ</w:t>
      </w:r>
    </w:p>
    <w:p w:rsidR="0036430D" w:rsidRPr="00812246" w:rsidRDefault="0036430D" w:rsidP="0036430D">
      <w:pPr>
        <w:pStyle w:val="af6"/>
        <w:spacing w:before="0" w:beforeAutospacing="0" w:after="0" w:afterAutospacing="0"/>
        <w:ind w:firstLine="567"/>
        <w:jc w:val="center"/>
        <w:rPr>
          <w:color w:val="000000"/>
        </w:rPr>
      </w:pPr>
    </w:p>
    <w:p w:rsidR="0036430D" w:rsidRPr="00812246" w:rsidRDefault="0036430D" w:rsidP="0036430D">
      <w:pPr>
        <w:pStyle w:val="af6"/>
        <w:spacing w:before="0" w:beforeAutospacing="0" w:after="0" w:afterAutospacing="0"/>
        <w:ind w:firstLine="567"/>
        <w:jc w:val="center"/>
      </w:pPr>
      <w:proofErr w:type="gramStart"/>
      <w:r w:rsidRPr="00812246">
        <w:rPr>
          <w:bCs/>
          <w:color w:val="000000"/>
        </w:rPr>
        <w:t>от</w:t>
      </w:r>
      <w:proofErr w:type="gramEnd"/>
      <w:r w:rsidRPr="00812246">
        <w:rPr>
          <w:bCs/>
          <w:color w:val="000000"/>
        </w:rPr>
        <w:t> </w:t>
      </w:r>
      <w:r>
        <w:rPr>
          <w:bCs/>
          <w:color w:val="000000"/>
        </w:rPr>
        <w:t>20.02.2026</w:t>
      </w:r>
      <w:r w:rsidRPr="00812246">
        <w:rPr>
          <w:bCs/>
          <w:color w:val="000000"/>
        </w:rPr>
        <w:t> №</w:t>
      </w:r>
      <w:r>
        <w:rPr>
          <w:bCs/>
          <w:color w:val="000000"/>
        </w:rPr>
        <w:t xml:space="preserve"> 26</w:t>
      </w:r>
    </w:p>
    <w:p w:rsidR="0036430D" w:rsidRPr="00812246" w:rsidRDefault="0036430D" w:rsidP="0036430D">
      <w:pPr>
        <w:pStyle w:val="af6"/>
        <w:spacing w:before="0" w:beforeAutospacing="0" w:after="0" w:afterAutospacing="0"/>
        <w:ind w:firstLine="567"/>
        <w:jc w:val="center"/>
      </w:pPr>
      <w:r w:rsidRPr="00812246">
        <w:rPr>
          <w:bCs/>
        </w:rPr>
        <w:t>с.</w:t>
      </w:r>
      <w:r w:rsidRPr="0014557F">
        <w:rPr>
          <w:color w:val="000000"/>
          <w:szCs w:val="22"/>
        </w:rPr>
        <w:t xml:space="preserve"> </w:t>
      </w:r>
      <w:proofErr w:type="spellStart"/>
      <w:r>
        <w:rPr>
          <w:color w:val="000000"/>
          <w:szCs w:val="22"/>
        </w:rPr>
        <w:t>Царевщино</w:t>
      </w:r>
      <w:proofErr w:type="spellEnd"/>
    </w:p>
    <w:p w:rsidR="0036430D" w:rsidRDefault="0036430D" w:rsidP="0036430D">
      <w:pPr>
        <w:pStyle w:val="normalweb"/>
        <w:spacing w:before="240" w:beforeAutospacing="0" w:after="60" w:afterAutospacing="0"/>
        <w:ind w:firstLine="567"/>
        <w:jc w:val="center"/>
        <w:rPr>
          <w:b/>
          <w:bCs/>
          <w:color w:val="000000"/>
        </w:rPr>
      </w:pPr>
      <w:r w:rsidRPr="00812246">
        <w:rPr>
          <w:b/>
          <w:bCs/>
          <w:color w:val="000000"/>
        </w:rPr>
        <w:t xml:space="preserve">Об утверждении административного регламента </w:t>
      </w:r>
      <w:proofErr w:type="gramStart"/>
      <w:r w:rsidRPr="00812246">
        <w:rPr>
          <w:b/>
          <w:bCs/>
          <w:color w:val="000000"/>
        </w:rPr>
        <w:t>предоставления  муниципальной</w:t>
      </w:r>
      <w:proofErr w:type="gramEnd"/>
      <w:r w:rsidRPr="00812246">
        <w:rPr>
          <w:b/>
          <w:bCs/>
          <w:color w:val="000000"/>
        </w:rPr>
        <w:t> услуги «Продажа и предоставление в аренду земельных участков, находящихся в муниципальной собственности  на торгах»</w:t>
      </w:r>
    </w:p>
    <w:p w:rsidR="0036430D" w:rsidRPr="00812246" w:rsidRDefault="0036430D" w:rsidP="0036430D">
      <w:pPr>
        <w:pStyle w:val="normalweb"/>
        <w:spacing w:before="240" w:beforeAutospacing="0" w:after="60" w:afterAutospacing="0"/>
        <w:ind w:firstLine="567"/>
        <w:jc w:val="center"/>
        <w:rPr>
          <w:b/>
          <w:bCs/>
          <w:color w:val="000000"/>
        </w:rPr>
      </w:pPr>
    </w:p>
    <w:p w:rsidR="0036430D" w:rsidRPr="00812246" w:rsidRDefault="0036430D" w:rsidP="0036430D">
      <w:pPr>
        <w:ind w:firstLine="567"/>
        <w:jc w:val="both"/>
        <w:rPr>
          <w:rFonts w:ascii="Times New Roman" w:hAnsi="Times New Roman" w:cs="Times New Roman"/>
          <w:color w:val="000000"/>
          <w:sz w:val="24"/>
          <w:szCs w:val="24"/>
        </w:rPr>
      </w:pPr>
      <w:r w:rsidRPr="00812246">
        <w:rPr>
          <w:rFonts w:ascii="Times New Roman" w:hAnsi="Times New Roman" w:cs="Times New Roman"/>
          <w:color w:val="000000"/>
          <w:sz w:val="24"/>
          <w:szCs w:val="24"/>
        </w:rPr>
        <w:t>В соответствии со ст. 39</w:t>
      </w:r>
      <w:r w:rsidRPr="00812246">
        <w:rPr>
          <w:rFonts w:ascii="Times New Roman" w:hAnsi="Times New Roman" w:cs="Times New Roman"/>
          <w:color w:val="000000"/>
          <w:sz w:val="24"/>
          <w:szCs w:val="24"/>
          <w:vertAlign w:val="superscript"/>
        </w:rPr>
        <w:t>3</w:t>
      </w:r>
      <w:r w:rsidRPr="00812246">
        <w:rPr>
          <w:rFonts w:ascii="Times New Roman" w:hAnsi="Times New Roman" w:cs="Times New Roman"/>
          <w:color w:val="000000"/>
          <w:sz w:val="24"/>
          <w:szCs w:val="24"/>
        </w:rPr>
        <w:t>, 39</w:t>
      </w:r>
      <w:r w:rsidRPr="00812246">
        <w:rPr>
          <w:rFonts w:ascii="Times New Roman" w:hAnsi="Times New Roman" w:cs="Times New Roman"/>
          <w:color w:val="000000"/>
          <w:sz w:val="24"/>
          <w:szCs w:val="24"/>
          <w:vertAlign w:val="superscript"/>
        </w:rPr>
        <w:t>11</w:t>
      </w:r>
      <w:r w:rsidRPr="00812246">
        <w:rPr>
          <w:rFonts w:ascii="Times New Roman" w:hAnsi="Times New Roman" w:cs="Times New Roman"/>
          <w:color w:val="000000"/>
          <w:sz w:val="24"/>
          <w:szCs w:val="24"/>
        </w:rPr>
        <w:t>-39</w:t>
      </w:r>
      <w:r w:rsidRPr="00812246">
        <w:rPr>
          <w:rFonts w:ascii="Times New Roman" w:hAnsi="Times New Roman" w:cs="Times New Roman"/>
          <w:color w:val="000000"/>
          <w:sz w:val="24"/>
          <w:szCs w:val="24"/>
          <w:vertAlign w:val="superscript"/>
        </w:rPr>
        <w:t>13</w:t>
      </w:r>
      <w:r w:rsidRPr="00812246">
        <w:rPr>
          <w:rFonts w:ascii="Times New Roman" w:hAnsi="Times New Roman" w:cs="Times New Roman"/>
          <w:color w:val="000000"/>
          <w:sz w:val="24"/>
          <w:szCs w:val="24"/>
        </w:rPr>
        <w:t xml:space="preserve"> Земельного кодекса Российской Федерации, Федеральным законом от 27.07.2010 №210-ФЗ «Об организации предоставления государственных и муниципальных услуг», руководствуясь постановлениями администрации </w:t>
      </w:r>
      <w:proofErr w:type="spellStart"/>
      <w:r>
        <w:rPr>
          <w:rFonts w:ascii="Times New Roman" w:hAnsi="Times New Roman" w:cs="Times New Roman"/>
          <w:color w:val="000000"/>
        </w:rPr>
        <w:t>Царевщинского</w:t>
      </w:r>
      <w:proofErr w:type="spellEnd"/>
      <w:r w:rsidRPr="00812246">
        <w:rPr>
          <w:rFonts w:ascii="Times New Roman" w:hAnsi="Times New Roman" w:cs="Times New Roman"/>
          <w:color w:val="000000"/>
          <w:sz w:val="24"/>
          <w:szCs w:val="24"/>
        </w:rPr>
        <w:t xml:space="preserve"> сельсовета </w:t>
      </w:r>
      <w:proofErr w:type="spellStart"/>
      <w:r w:rsidRPr="00812246">
        <w:rPr>
          <w:rFonts w:ascii="Times New Roman" w:hAnsi="Times New Roman" w:cs="Times New Roman"/>
          <w:color w:val="000000"/>
          <w:sz w:val="24"/>
          <w:szCs w:val="24"/>
        </w:rPr>
        <w:t>Мокшанского</w:t>
      </w:r>
      <w:proofErr w:type="spellEnd"/>
      <w:r w:rsidRPr="00812246">
        <w:rPr>
          <w:rFonts w:ascii="Times New Roman" w:hAnsi="Times New Roman" w:cs="Times New Roman"/>
          <w:color w:val="000000"/>
          <w:sz w:val="24"/>
          <w:szCs w:val="24"/>
        </w:rPr>
        <w:t xml:space="preserve"> района Пензенской области </w:t>
      </w:r>
      <w:hyperlink r:id="rId11" w:tgtFrame="_blank" w:history="1">
        <w:r w:rsidRPr="007751E0">
          <w:rPr>
            <w:rStyle w:val="1c"/>
            <w:rFonts w:eastAsia="Arial"/>
          </w:rPr>
          <w:t>от 14.04.2025 №</w:t>
        </w:r>
      </w:hyperlink>
      <w:r w:rsidRPr="007751E0">
        <w:rPr>
          <w:rStyle w:val="1c"/>
          <w:rFonts w:eastAsia="Arial"/>
        </w:rPr>
        <w:t>30</w:t>
      </w:r>
      <w:r w:rsidRPr="00812246">
        <w:rPr>
          <w:rFonts w:ascii="Times New Roman" w:hAnsi="Times New Roman" w:cs="Times New Roman"/>
          <w:sz w:val="24"/>
          <w:szCs w:val="24"/>
        </w:rPr>
        <w:t xml:space="preserve"> </w:t>
      </w:r>
      <w:r w:rsidRPr="00812246">
        <w:rPr>
          <w:rFonts w:ascii="Times New Roman" w:hAnsi="Times New Roman" w:cs="Times New Roman"/>
          <w:color w:val="000000"/>
          <w:sz w:val="24"/>
          <w:szCs w:val="24"/>
        </w:rPr>
        <w:t xml:space="preserve">«Об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Pr>
          <w:rFonts w:ascii="Times New Roman" w:hAnsi="Times New Roman" w:cs="Times New Roman"/>
          <w:color w:val="000000"/>
        </w:rPr>
        <w:t>Царевщинского</w:t>
      </w:r>
      <w:proofErr w:type="spellEnd"/>
      <w:r w:rsidRPr="00812246">
        <w:rPr>
          <w:rFonts w:ascii="Times New Roman" w:hAnsi="Times New Roman" w:cs="Times New Roman"/>
          <w:color w:val="000000"/>
          <w:sz w:val="24"/>
          <w:szCs w:val="24"/>
        </w:rPr>
        <w:t xml:space="preserve">  сельсовета </w:t>
      </w:r>
      <w:proofErr w:type="spellStart"/>
      <w:r w:rsidRPr="00812246">
        <w:rPr>
          <w:rFonts w:ascii="Times New Roman" w:hAnsi="Times New Roman" w:cs="Times New Roman"/>
          <w:color w:val="000000"/>
          <w:sz w:val="24"/>
          <w:szCs w:val="24"/>
        </w:rPr>
        <w:t>Мокшанского</w:t>
      </w:r>
      <w:proofErr w:type="spellEnd"/>
      <w:r w:rsidRPr="00812246">
        <w:rPr>
          <w:rFonts w:ascii="Times New Roman" w:hAnsi="Times New Roman" w:cs="Times New Roman"/>
          <w:color w:val="000000"/>
          <w:sz w:val="24"/>
          <w:szCs w:val="24"/>
        </w:rPr>
        <w:t xml:space="preserve"> района Пензенской области», </w:t>
      </w:r>
      <w:hyperlink r:id="rId12" w:tgtFrame="_blank" w:history="1">
        <w:r w:rsidRPr="007751E0">
          <w:rPr>
            <w:rStyle w:val="1c"/>
            <w:rFonts w:eastAsia="Arial"/>
          </w:rPr>
          <w:t>от 25.04.2025 №</w:t>
        </w:r>
      </w:hyperlink>
      <w:r w:rsidRPr="007751E0">
        <w:rPr>
          <w:rStyle w:val="1c"/>
          <w:rFonts w:eastAsia="Arial"/>
        </w:rPr>
        <w:t>33</w:t>
      </w:r>
      <w:r w:rsidRPr="00812246">
        <w:rPr>
          <w:rFonts w:ascii="Times New Roman" w:hAnsi="Times New Roman" w:cs="Times New Roman"/>
          <w:color w:val="000000"/>
          <w:sz w:val="24"/>
          <w:szCs w:val="24"/>
        </w:rPr>
        <w:t xml:space="preserve"> «Об утверждении Реестра муниципальных услуг </w:t>
      </w:r>
      <w:proofErr w:type="spellStart"/>
      <w:r>
        <w:rPr>
          <w:rFonts w:ascii="Times New Roman" w:hAnsi="Times New Roman" w:cs="Times New Roman"/>
          <w:color w:val="000000"/>
        </w:rPr>
        <w:t>Царевщинского</w:t>
      </w:r>
      <w:proofErr w:type="spellEnd"/>
      <w:r w:rsidRPr="00812246">
        <w:rPr>
          <w:rFonts w:ascii="Times New Roman" w:hAnsi="Times New Roman" w:cs="Times New Roman"/>
          <w:color w:val="000000"/>
          <w:sz w:val="24"/>
          <w:szCs w:val="24"/>
        </w:rPr>
        <w:t xml:space="preserve"> сельсовета </w:t>
      </w:r>
      <w:proofErr w:type="spellStart"/>
      <w:r w:rsidRPr="00812246">
        <w:rPr>
          <w:rFonts w:ascii="Times New Roman" w:hAnsi="Times New Roman" w:cs="Times New Roman"/>
          <w:color w:val="000000"/>
          <w:sz w:val="24"/>
          <w:szCs w:val="24"/>
        </w:rPr>
        <w:t>Мокшанского</w:t>
      </w:r>
      <w:proofErr w:type="spellEnd"/>
      <w:r w:rsidRPr="00812246">
        <w:rPr>
          <w:rFonts w:ascii="Times New Roman" w:hAnsi="Times New Roman" w:cs="Times New Roman"/>
          <w:color w:val="000000"/>
          <w:sz w:val="24"/>
          <w:szCs w:val="24"/>
        </w:rPr>
        <w:t xml:space="preserve"> района Пензенской области»</w:t>
      </w:r>
      <w:r w:rsidRPr="00812246">
        <w:rPr>
          <w:rFonts w:ascii="Times New Roman" w:hAnsi="Times New Roman" w:cs="Times New Roman"/>
          <w:sz w:val="24"/>
          <w:szCs w:val="24"/>
        </w:rPr>
        <w:t>, </w:t>
      </w:r>
      <w:hyperlink r:id="rId13" w:tgtFrame="_blank" w:history="1">
        <w:r w:rsidRPr="00812246">
          <w:rPr>
            <w:rStyle w:val="1c"/>
            <w:sz w:val="24"/>
            <w:szCs w:val="24"/>
          </w:rPr>
          <w:t xml:space="preserve">Уставом сельского поселения </w:t>
        </w:r>
        <w:proofErr w:type="spellStart"/>
        <w:r>
          <w:rPr>
            <w:rFonts w:ascii="Times New Roman" w:hAnsi="Times New Roman" w:cs="Times New Roman"/>
            <w:color w:val="000000"/>
          </w:rPr>
          <w:t>Царевщинский</w:t>
        </w:r>
        <w:proofErr w:type="spellEnd"/>
        <w:r w:rsidRPr="00812246">
          <w:rPr>
            <w:rStyle w:val="1c"/>
            <w:sz w:val="24"/>
            <w:szCs w:val="24"/>
          </w:rPr>
          <w:t xml:space="preserve"> сельсовет муниципального района </w:t>
        </w:r>
        <w:proofErr w:type="spellStart"/>
        <w:r w:rsidRPr="00812246">
          <w:rPr>
            <w:rStyle w:val="1c"/>
            <w:sz w:val="24"/>
            <w:szCs w:val="24"/>
          </w:rPr>
          <w:t>Мокшанский</w:t>
        </w:r>
        <w:proofErr w:type="spellEnd"/>
        <w:r w:rsidRPr="00812246">
          <w:rPr>
            <w:rStyle w:val="1c"/>
            <w:sz w:val="24"/>
            <w:szCs w:val="24"/>
          </w:rPr>
          <w:t xml:space="preserve"> район Пензенской области</w:t>
        </w:r>
      </w:hyperlink>
      <w:r w:rsidRPr="00812246">
        <w:rPr>
          <w:rFonts w:ascii="Times New Roman" w:hAnsi="Times New Roman" w:cs="Times New Roman"/>
          <w:color w:val="000000"/>
          <w:sz w:val="24"/>
          <w:szCs w:val="24"/>
        </w:rPr>
        <w:t>,</w:t>
      </w:r>
    </w:p>
    <w:p w:rsidR="0036430D" w:rsidRPr="00812246" w:rsidRDefault="0036430D" w:rsidP="0036430D">
      <w:pPr>
        <w:pStyle w:val="af6"/>
        <w:ind w:firstLine="567"/>
        <w:jc w:val="both"/>
        <w:rPr>
          <w:b/>
        </w:rPr>
      </w:pPr>
      <w:r w:rsidRPr="00812246">
        <w:rPr>
          <w:b/>
        </w:rPr>
        <w:t xml:space="preserve">Администрация </w:t>
      </w:r>
      <w:proofErr w:type="spellStart"/>
      <w:proofErr w:type="gramStart"/>
      <w:r>
        <w:rPr>
          <w:b/>
        </w:rPr>
        <w:t>Царевщинского</w:t>
      </w:r>
      <w:proofErr w:type="spellEnd"/>
      <w:r w:rsidRPr="00812246">
        <w:rPr>
          <w:b/>
        </w:rPr>
        <w:t xml:space="preserve">  сельсовета</w:t>
      </w:r>
      <w:proofErr w:type="gramEnd"/>
      <w:r w:rsidRPr="00812246">
        <w:rPr>
          <w:b/>
        </w:rPr>
        <w:t xml:space="preserve"> </w:t>
      </w:r>
      <w:proofErr w:type="spellStart"/>
      <w:r w:rsidRPr="00812246">
        <w:rPr>
          <w:b/>
        </w:rPr>
        <w:t>Мокшанского</w:t>
      </w:r>
      <w:proofErr w:type="spellEnd"/>
      <w:r w:rsidRPr="00812246">
        <w:rPr>
          <w:b/>
        </w:rPr>
        <w:t xml:space="preserve"> района Пензенской области постановляет:</w:t>
      </w:r>
      <w:r w:rsidRPr="00812246">
        <w:rPr>
          <w:color w:val="000000"/>
        </w:rPr>
        <w:t> </w:t>
      </w:r>
    </w:p>
    <w:p w:rsidR="0036430D" w:rsidRPr="00753143" w:rsidRDefault="0036430D" w:rsidP="0036430D">
      <w:pPr>
        <w:spacing w:after="0" w:line="240" w:lineRule="auto"/>
        <w:ind w:firstLine="567"/>
        <w:jc w:val="both"/>
        <w:rPr>
          <w:rFonts w:ascii="Times New Roman" w:eastAsia="Times New Roman" w:hAnsi="Times New Roman" w:cs="Times New Roman"/>
          <w:sz w:val="24"/>
          <w:szCs w:val="24"/>
        </w:rPr>
      </w:pPr>
      <w:r w:rsidRPr="00753143">
        <w:rPr>
          <w:rFonts w:ascii="Times New Roman" w:eastAsia="Times New Roman" w:hAnsi="Times New Roman" w:cs="Times New Roman"/>
          <w:sz w:val="24"/>
          <w:szCs w:val="24"/>
        </w:rPr>
        <w:t>1. Утвердить прилагаемый административный регламент предоставления муниципальной услуги «Продажа и предоставление в аренду земельных участков, находящихся в муниципальной собственности на торгах».</w:t>
      </w:r>
    </w:p>
    <w:p w:rsidR="0036430D" w:rsidRPr="00753143" w:rsidRDefault="0036430D" w:rsidP="0036430D">
      <w:pPr>
        <w:spacing w:after="0" w:line="240" w:lineRule="auto"/>
        <w:ind w:firstLine="426"/>
        <w:jc w:val="both"/>
        <w:rPr>
          <w:rFonts w:ascii="Times New Roman" w:hAnsi="Times New Roman" w:cs="Times New Roman"/>
          <w:position w:val="-2"/>
          <w:sz w:val="24"/>
          <w:szCs w:val="24"/>
        </w:rPr>
      </w:pPr>
      <w:r w:rsidRPr="00753143">
        <w:rPr>
          <w:rFonts w:ascii="Times New Roman" w:hAnsi="Times New Roman" w:cs="Times New Roman"/>
          <w:sz w:val="24"/>
          <w:szCs w:val="24"/>
        </w:rPr>
        <w:t xml:space="preserve">2. </w:t>
      </w:r>
      <w:r w:rsidRPr="00753143">
        <w:rPr>
          <w:rFonts w:ascii="Times New Roman" w:hAnsi="Times New Roman" w:cs="Times New Roman"/>
          <w:position w:val="-2"/>
          <w:sz w:val="24"/>
          <w:szCs w:val="24"/>
        </w:rPr>
        <w:t xml:space="preserve">Опубликовать настоящее Постановление в информационном бюллетене «Вести </w:t>
      </w:r>
      <w:proofErr w:type="spellStart"/>
      <w:r w:rsidRPr="00753143">
        <w:rPr>
          <w:rFonts w:ascii="Times New Roman" w:hAnsi="Times New Roman" w:cs="Times New Roman"/>
          <w:position w:val="-2"/>
          <w:sz w:val="24"/>
          <w:szCs w:val="24"/>
        </w:rPr>
        <w:t>Царевщинского</w:t>
      </w:r>
      <w:proofErr w:type="spellEnd"/>
      <w:r w:rsidRPr="00753143">
        <w:rPr>
          <w:rFonts w:ascii="Times New Roman" w:hAnsi="Times New Roman" w:cs="Times New Roman"/>
          <w:position w:val="-2"/>
          <w:sz w:val="24"/>
          <w:szCs w:val="24"/>
        </w:rPr>
        <w:t xml:space="preserve"> сельсовета» и разместить </w:t>
      </w:r>
      <w:r w:rsidRPr="00753143">
        <w:rPr>
          <w:rFonts w:ascii="Times New Roman" w:hAnsi="Times New Roman" w:cs="Times New Roman"/>
          <w:sz w:val="24"/>
          <w:szCs w:val="24"/>
        </w:rPr>
        <w:t xml:space="preserve">на официальной странице администрации </w:t>
      </w:r>
      <w:proofErr w:type="spellStart"/>
      <w:r w:rsidRPr="00753143">
        <w:rPr>
          <w:rFonts w:ascii="Times New Roman" w:hAnsi="Times New Roman" w:cs="Times New Roman"/>
          <w:sz w:val="24"/>
          <w:szCs w:val="24"/>
        </w:rPr>
        <w:t>Царевщинского</w:t>
      </w:r>
      <w:proofErr w:type="spellEnd"/>
      <w:r w:rsidRPr="00753143">
        <w:rPr>
          <w:rFonts w:ascii="Times New Roman" w:hAnsi="Times New Roman" w:cs="Times New Roman"/>
          <w:sz w:val="24"/>
          <w:szCs w:val="24"/>
        </w:rPr>
        <w:t xml:space="preserve">  сельсовета </w:t>
      </w:r>
      <w:proofErr w:type="spellStart"/>
      <w:r w:rsidRPr="00753143">
        <w:rPr>
          <w:rFonts w:ascii="Times New Roman" w:hAnsi="Times New Roman" w:cs="Times New Roman"/>
          <w:sz w:val="24"/>
          <w:szCs w:val="24"/>
        </w:rPr>
        <w:t>Мокшанского</w:t>
      </w:r>
      <w:proofErr w:type="spellEnd"/>
      <w:r w:rsidRPr="00753143">
        <w:rPr>
          <w:rFonts w:ascii="Times New Roman" w:hAnsi="Times New Roman" w:cs="Times New Roman"/>
          <w:sz w:val="24"/>
          <w:szCs w:val="24"/>
        </w:rPr>
        <w:t xml:space="preserve"> района Пензенской области раздела Власть/ОМС </w:t>
      </w:r>
      <w:proofErr w:type="spellStart"/>
      <w:r w:rsidRPr="00753143">
        <w:rPr>
          <w:rFonts w:ascii="Times New Roman" w:hAnsi="Times New Roman" w:cs="Times New Roman"/>
          <w:sz w:val="24"/>
          <w:szCs w:val="24"/>
        </w:rPr>
        <w:t>Мокшанского</w:t>
      </w:r>
      <w:proofErr w:type="spellEnd"/>
      <w:r w:rsidRPr="00753143">
        <w:rPr>
          <w:rFonts w:ascii="Times New Roman" w:hAnsi="Times New Roman" w:cs="Times New Roman"/>
          <w:sz w:val="24"/>
          <w:szCs w:val="24"/>
        </w:rPr>
        <w:t xml:space="preserve"> района на сайте администрации </w:t>
      </w:r>
      <w:proofErr w:type="spellStart"/>
      <w:r w:rsidRPr="00753143">
        <w:rPr>
          <w:rFonts w:ascii="Times New Roman" w:hAnsi="Times New Roman" w:cs="Times New Roman"/>
          <w:sz w:val="24"/>
          <w:szCs w:val="24"/>
        </w:rPr>
        <w:t>Мокшанского</w:t>
      </w:r>
      <w:proofErr w:type="spellEnd"/>
      <w:r w:rsidRPr="00753143">
        <w:rPr>
          <w:rFonts w:ascii="Times New Roman" w:hAnsi="Times New Roman" w:cs="Times New Roman"/>
          <w:sz w:val="24"/>
          <w:szCs w:val="24"/>
        </w:rPr>
        <w:t xml:space="preserve"> района в информационно-телекоммуникационной сети «Интернет» (далее – официальная страница)  </w:t>
      </w:r>
      <w:r w:rsidRPr="00753143">
        <w:rPr>
          <w:rFonts w:ascii="Times New Roman" w:eastAsiaTheme="minorHAnsi" w:hAnsi="Times New Roman" w:cs="Times New Roman"/>
          <w:sz w:val="24"/>
          <w:szCs w:val="24"/>
          <w:lang w:eastAsia="en-US"/>
        </w:rPr>
        <w:fldChar w:fldCharType="begin"/>
      </w:r>
      <w:r w:rsidRPr="00753143">
        <w:rPr>
          <w:rFonts w:ascii="Times New Roman" w:hAnsi="Times New Roman" w:cs="Times New Roman"/>
          <w:sz w:val="24"/>
          <w:szCs w:val="24"/>
        </w:rPr>
        <w:instrText xml:space="preserve"> HYPERLINK "https:// https://mokshan.pnzreg.ru/authority/oms-munitsipalnogo-obrazovaniya/administratsiya-tsarevshchinskogo-selsoveta/</w:instrText>
      </w:r>
      <w:r w:rsidRPr="00753143">
        <w:rPr>
          <w:rFonts w:ascii="Times New Roman" w:hAnsi="Times New Roman" w:cs="Times New Roman"/>
          <w:sz w:val="24"/>
          <w:szCs w:val="24"/>
          <w:lang w:eastAsia="ar-SA"/>
        </w:rPr>
        <w:instrText>.</w:instrText>
      </w:r>
    </w:p>
    <w:p w:rsidR="0036430D" w:rsidRPr="00753143" w:rsidRDefault="0036430D" w:rsidP="0036430D">
      <w:pPr>
        <w:spacing w:after="0" w:line="240" w:lineRule="auto"/>
        <w:ind w:firstLine="426"/>
        <w:jc w:val="both"/>
        <w:rPr>
          <w:rStyle w:val="af"/>
          <w:position w:val="-2"/>
          <w:sz w:val="24"/>
          <w:szCs w:val="24"/>
        </w:rPr>
      </w:pPr>
      <w:r w:rsidRPr="00753143">
        <w:rPr>
          <w:rFonts w:ascii="Times New Roman" w:hAnsi="Times New Roman" w:cs="Times New Roman"/>
          <w:sz w:val="24"/>
          <w:szCs w:val="24"/>
        </w:rPr>
        <w:instrText xml:space="preserve">" </w:instrText>
      </w:r>
      <w:r w:rsidRPr="00753143">
        <w:rPr>
          <w:rFonts w:ascii="Times New Roman" w:eastAsiaTheme="minorHAnsi" w:hAnsi="Times New Roman" w:cs="Times New Roman"/>
          <w:sz w:val="24"/>
          <w:szCs w:val="24"/>
          <w:lang w:eastAsia="en-US"/>
        </w:rPr>
        <w:fldChar w:fldCharType="separate"/>
      </w:r>
      <w:r w:rsidRPr="00753143">
        <w:rPr>
          <w:rStyle w:val="af"/>
          <w:sz w:val="24"/>
          <w:szCs w:val="24"/>
        </w:rPr>
        <w:t>https:// https://mokshan.pnzreg.ru/authority/oms-munitsipalnogo-obrazovaniya/administratsiya-tsarevshchinskogo-selsoveta/</w:t>
      </w:r>
      <w:r w:rsidRPr="00753143">
        <w:rPr>
          <w:rStyle w:val="af"/>
          <w:sz w:val="24"/>
          <w:szCs w:val="24"/>
          <w:lang w:eastAsia="ar-SA"/>
        </w:rPr>
        <w:t>.</w:t>
      </w:r>
    </w:p>
    <w:p w:rsidR="0036430D" w:rsidRPr="00753143" w:rsidRDefault="0036430D" w:rsidP="0036430D">
      <w:pPr>
        <w:pStyle w:val="msonormalmrcssattr"/>
        <w:spacing w:before="0" w:beforeAutospacing="0" w:after="0" w:afterAutospacing="0"/>
        <w:ind w:firstLine="426"/>
        <w:jc w:val="both"/>
      </w:pPr>
      <w:r w:rsidRPr="00753143">
        <w:fldChar w:fldCharType="end"/>
      </w:r>
      <w:r w:rsidRPr="00753143">
        <w:t>3. Настоящее постановление вступает в силу на следующий день после дня его официального опубликования.</w:t>
      </w:r>
    </w:p>
    <w:p w:rsidR="0036430D" w:rsidRPr="00753143" w:rsidRDefault="0036430D" w:rsidP="0036430D">
      <w:pPr>
        <w:pStyle w:val="ConsPlusNormal"/>
        <w:ind w:firstLine="567"/>
        <w:jc w:val="both"/>
        <w:rPr>
          <w:rFonts w:ascii="Times New Roman" w:hAnsi="Times New Roman" w:cs="Times New Roman"/>
          <w:position w:val="-2"/>
          <w:sz w:val="24"/>
          <w:szCs w:val="24"/>
        </w:rPr>
      </w:pPr>
      <w:r w:rsidRPr="00753143">
        <w:rPr>
          <w:rFonts w:ascii="Times New Roman" w:hAnsi="Times New Roman" w:cs="Times New Roman"/>
          <w:sz w:val="24"/>
          <w:szCs w:val="24"/>
        </w:rPr>
        <w:t xml:space="preserve">4. </w:t>
      </w:r>
      <w:r w:rsidRPr="00753143">
        <w:rPr>
          <w:rFonts w:ascii="Times New Roman" w:hAnsi="Times New Roman" w:cs="Times New Roman"/>
          <w:position w:val="-2"/>
          <w:sz w:val="24"/>
          <w:szCs w:val="24"/>
        </w:rPr>
        <w:t xml:space="preserve">Контроль за исполнением настоящего постановления возложить на главу администрации </w:t>
      </w:r>
      <w:proofErr w:type="spellStart"/>
      <w:proofErr w:type="gramStart"/>
      <w:r w:rsidRPr="00753143">
        <w:rPr>
          <w:rFonts w:ascii="Times New Roman" w:hAnsi="Times New Roman" w:cs="Times New Roman"/>
          <w:position w:val="-2"/>
          <w:sz w:val="24"/>
          <w:szCs w:val="24"/>
        </w:rPr>
        <w:t>Царевщинского</w:t>
      </w:r>
      <w:proofErr w:type="spellEnd"/>
      <w:r w:rsidRPr="00753143">
        <w:rPr>
          <w:rFonts w:ascii="Times New Roman" w:hAnsi="Times New Roman" w:cs="Times New Roman"/>
          <w:position w:val="-2"/>
          <w:sz w:val="24"/>
          <w:szCs w:val="24"/>
        </w:rPr>
        <w:t xml:space="preserve">  сельсовета</w:t>
      </w:r>
      <w:proofErr w:type="gramEnd"/>
      <w:r w:rsidRPr="00753143">
        <w:rPr>
          <w:rFonts w:ascii="Times New Roman" w:hAnsi="Times New Roman" w:cs="Times New Roman"/>
          <w:position w:val="-2"/>
          <w:sz w:val="24"/>
          <w:szCs w:val="24"/>
        </w:rPr>
        <w:t xml:space="preserve"> </w:t>
      </w:r>
      <w:proofErr w:type="spellStart"/>
      <w:r w:rsidRPr="00753143">
        <w:rPr>
          <w:rFonts w:ascii="Times New Roman" w:hAnsi="Times New Roman" w:cs="Times New Roman"/>
          <w:position w:val="-2"/>
          <w:sz w:val="24"/>
          <w:szCs w:val="24"/>
        </w:rPr>
        <w:t>Мокшанского</w:t>
      </w:r>
      <w:proofErr w:type="spellEnd"/>
      <w:r w:rsidRPr="00753143">
        <w:rPr>
          <w:rFonts w:ascii="Times New Roman" w:hAnsi="Times New Roman" w:cs="Times New Roman"/>
          <w:position w:val="-2"/>
          <w:sz w:val="24"/>
          <w:szCs w:val="24"/>
        </w:rPr>
        <w:t xml:space="preserve"> района Пензенской области.</w:t>
      </w:r>
    </w:p>
    <w:p w:rsidR="0036430D" w:rsidRPr="00753143" w:rsidRDefault="0036430D" w:rsidP="0036430D">
      <w:pPr>
        <w:pStyle w:val="ConsPlusNormal"/>
        <w:ind w:firstLine="567"/>
        <w:jc w:val="both"/>
        <w:rPr>
          <w:rFonts w:ascii="Times New Roman" w:hAnsi="Times New Roman" w:cs="Times New Roman"/>
          <w:position w:val="-2"/>
          <w:sz w:val="24"/>
          <w:szCs w:val="24"/>
        </w:rPr>
      </w:pPr>
    </w:p>
    <w:p w:rsidR="0036430D" w:rsidRPr="00753143" w:rsidRDefault="0036430D" w:rsidP="0036430D">
      <w:pPr>
        <w:tabs>
          <w:tab w:val="left" w:pos="7587"/>
        </w:tabs>
        <w:spacing w:after="0" w:line="240" w:lineRule="auto"/>
        <w:ind w:firstLine="567"/>
        <w:jc w:val="both"/>
        <w:rPr>
          <w:rFonts w:ascii="Times New Roman" w:hAnsi="Times New Roman" w:cs="Times New Roman"/>
          <w:b/>
          <w:position w:val="-2"/>
          <w:sz w:val="24"/>
          <w:szCs w:val="24"/>
        </w:rPr>
      </w:pPr>
      <w:r w:rsidRPr="00753143">
        <w:rPr>
          <w:rFonts w:ascii="Times New Roman" w:hAnsi="Times New Roman" w:cs="Times New Roman"/>
          <w:b/>
          <w:position w:val="-2"/>
          <w:sz w:val="24"/>
          <w:szCs w:val="24"/>
        </w:rPr>
        <w:t>Глава администрации</w:t>
      </w:r>
    </w:p>
    <w:p w:rsidR="0036430D" w:rsidRPr="00753143" w:rsidRDefault="0036430D" w:rsidP="0036430D">
      <w:pPr>
        <w:tabs>
          <w:tab w:val="left" w:pos="7587"/>
        </w:tabs>
        <w:spacing w:after="0" w:line="240" w:lineRule="auto"/>
        <w:ind w:firstLine="567"/>
        <w:jc w:val="both"/>
        <w:rPr>
          <w:rFonts w:ascii="Times New Roman" w:hAnsi="Times New Roman" w:cs="Times New Roman"/>
          <w:b/>
          <w:position w:val="-2"/>
          <w:sz w:val="24"/>
          <w:szCs w:val="24"/>
        </w:rPr>
      </w:pPr>
      <w:proofErr w:type="spellStart"/>
      <w:r w:rsidRPr="00753143">
        <w:rPr>
          <w:rFonts w:ascii="Times New Roman" w:hAnsi="Times New Roman" w:cs="Times New Roman"/>
          <w:b/>
          <w:position w:val="-2"/>
          <w:sz w:val="24"/>
          <w:szCs w:val="24"/>
        </w:rPr>
        <w:t>Царевщинского</w:t>
      </w:r>
      <w:proofErr w:type="spellEnd"/>
      <w:r w:rsidRPr="00753143">
        <w:rPr>
          <w:rFonts w:ascii="Times New Roman" w:hAnsi="Times New Roman" w:cs="Times New Roman"/>
          <w:b/>
          <w:position w:val="-2"/>
          <w:sz w:val="24"/>
          <w:szCs w:val="24"/>
        </w:rPr>
        <w:t xml:space="preserve"> сельсовета </w:t>
      </w:r>
    </w:p>
    <w:p w:rsidR="0036430D" w:rsidRPr="00753143" w:rsidRDefault="0036430D" w:rsidP="0036430D">
      <w:pPr>
        <w:tabs>
          <w:tab w:val="left" w:pos="7587"/>
        </w:tabs>
        <w:spacing w:after="0" w:line="240" w:lineRule="auto"/>
        <w:ind w:firstLine="567"/>
        <w:jc w:val="both"/>
        <w:rPr>
          <w:rFonts w:ascii="Times New Roman" w:hAnsi="Times New Roman" w:cs="Times New Roman"/>
          <w:b/>
          <w:position w:val="-2"/>
          <w:sz w:val="24"/>
          <w:szCs w:val="24"/>
        </w:rPr>
      </w:pPr>
      <w:proofErr w:type="spellStart"/>
      <w:r w:rsidRPr="00753143">
        <w:rPr>
          <w:rFonts w:ascii="Times New Roman" w:hAnsi="Times New Roman" w:cs="Times New Roman"/>
          <w:b/>
          <w:position w:val="-2"/>
          <w:sz w:val="24"/>
          <w:szCs w:val="24"/>
        </w:rPr>
        <w:t>Мокшанского</w:t>
      </w:r>
      <w:proofErr w:type="spellEnd"/>
      <w:r w:rsidRPr="00753143">
        <w:rPr>
          <w:rFonts w:ascii="Times New Roman" w:hAnsi="Times New Roman" w:cs="Times New Roman"/>
          <w:b/>
          <w:position w:val="-2"/>
          <w:sz w:val="24"/>
          <w:szCs w:val="24"/>
        </w:rPr>
        <w:t xml:space="preserve"> района</w:t>
      </w:r>
    </w:p>
    <w:p w:rsidR="0036430D" w:rsidRPr="00753143" w:rsidRDefault="0036430D" w:rsidP="0036430D">
      <w:pPr>
        <w:tabs>
          <w:tab w:val="left" w:pos="7587"/>
        </w:tabs>
        <w:spacing w:after="0" w:line="240" w:lineRule="auto"/>
        <w:ind w:firstLine="567"/>
        <w:jc w:val="both"/>
        <w:rPr>
          <w:rFonts w:ascii="Times New Roman" w:hAnsi="Times New Roman" w:cs="Times New Roman"/>
          <w:b/>
          <w:position w:val="-2"/>
          <w:sz w:val="24"/>
          <w:szCs w:val="24"/>
        </w:rPr>
      </w:pPr>
      <w:r w:rsidRPr="00753143">
        <w:rPr>
          <w:rFonts w:ascii="Times New Roman" w:hAnsi="Times New Roman" w:cs="Times New Roman"/>
          <w:b/>
          <w:position w:val="-2"/>
          <w:sz w:val="24"/>
          <w:szCs w:val="24"/>
        </w:rPr>
        <w:t xml:space="preserve">Пензенской области                                                                    </w:t>
      </w:r>
      <w:proofErr w:type="spellStart"/>
      <w:r w:rsidRPr="00753143">
        <w:rPr>
          <w:rFonts w:ascii="Times New Roman" w:hAnsi="Times New Roman" w:cs="Times New Roman"/>
          <w:b/>
          <w:position w:val="-2"/>
          <w:sz w:val="24"/>
          <w:szCs w:val="24"/>
        </w:rPr>
        <w:t>О.А.Адышкина</w:t>
      </w:r>
      <w:proofErr w:type="spellEnd"/>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Pr="00812246" w:rsidRDefault="0036430D" w:rsidP="0036430D">
      <w:pPr>
        <w:spacing w:after="0" w:line="240" w:lineRule="auto"/>
        <w:ind w:firstLine="567"/>
        <w:jc w:val="right"/>
        <w:rPr>
          <w:rFonts w:ascii="Times New Roman" w:eastAsia="Times New Roman" w:hAnsi="Times New Roman" w:cs="Times New Roman"/>
          <w:color w:val="000000"/>
          <w:sz w:val="24"/>
          <w:szCs w:val="24"/>
        </w:rPr>
      </w:pPr>
    </w:p>
    <w:p w:rsidR="0036430D" w:rsidRPr="00812246" w:rsidRDefault="0036430D" w:rsidP="0036430D">
      <w:pPr>
        <w:spacing w:after="0" w:line="240" w:lineRule="auto"/>
        <w:ind w:firstLine="567"/>
        <w:jc w:val="right"/>
        <w:rPr>
          <w:rFonts w:ascii="Times New Roman" w:eastAsia="Times New Roman" w:hAnsi="Times New Roman" w:cs="Times New Roman"/>
          <w:color w:val="000000"/>
          <w:sz w:val="24"/>
          <w:szCs w:val="24"/>
        </w:rPr>
      </w:pPr>
    </w:p>
    <w:p w:rsidR="0036430D" w:rsidRPr="00812246" w:rsidRDefault="0036430D" w:rsidP="0036430D">
      <w:pPr>
        <w:spacing w:after="0" w:line="240" w:lineRule="auto"/>
        <w:ind w:firstLine="567"/>
        <w:jc w:val="right"/>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УТВЕРЖДЕН</w:t>
      </w:r>
    </w:p>
    <w:p w:rsidR="0036430D" w:rsidRPr="00812246" w:rsidRDefault="0036430D" w:rsidP="0036430D">
      <w:pPr>
        <w:spacing w:after="0" w:line="240" w:lineRule="auto"/>
        <w:ind w:firstLine="567"/>
        <w:jc w:val="right"/>
        <w:rPr>
          <w:rFonts w:ascii="Times New Roman" w:eastAsia="Times New Roman" w:hAnsi="Times New Roman" w:cs="Times New Roman"/>
          <w:color w:val="000000"/>
          <w:sz w:val="24"/>
          <w:szCs w:val="24"/>
        </w:rPr>
      </w:pPr>
      <w:proofErr w:type="gramStart"/>
      <w:r w:rsidRPr="00812246">
        <w:rPr>
          <w:rFonts w:ascii="Times New Roman" w:eastAsia="Times New Roman" w:hAnsi="Times New Roman" w:cs="Times New Roman"/>
          <w:color w:val="000000"/>
          <w:sz w:val="24"/>
          <w:szCs w:val="24"/>
        </w:rPr>
        <w:t>постановлением</w:t>
      </w:r>
      <w:proofErr w:type="gramEnd"/>
      <w:r w:rsidRPr="00812246">
        <w:rPr>
          <w:rFonts w:ascii="Times New Roman" w:eastAsia="Times New Roman" w:hAnsi="Times New Roman" w:cs="Times New Roman"/>
          <w:color w:val="000000"/>
          <w:sz w:val="24"/>
          <w:szCs w:val="24"/>
        </w:rPr>
        <w:t> администрации</w:t>
      </w:r>
    </w:p>
    <w:p w:rsidR="0036430D" w:rsidRPr="00812246" w:rsidRDefault="0036430D" w:rsidP="0036430D">
      <w:pPr>
        <w:spacing w:after="0" w:line="240" w:lineRule="auto"/>
        <w:ind w:firstLine="567"/>
        <w:jc w:val="righ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Царевщинского</w:t>
      </w:r>
      <w:proofErr w:type="spellEnd"/>
      <w:r w:rsidRPr="00812246">
        <w:rPr>
          <w:rFonts w:ascii="Times New Roman" w:eastAsia="Times New Roman" w:hAnsi="Times New Roman" w:cs="Times New Roman"/>
          <w:color w:val="000000"/>
          <w:sz w:val="24"/>
          <w:szCs w:val="24"/>
        </w:rPr>
        <w:t xml:space="preserve"> сельсовета</w:t>
      </w:r>
    </w:p>
    <w:p w:rsidR="0036430D" w:rsidRPr="00812246" w:rsidRDefault="0036430D" w:rsidP="0036430D">
      <w:pPr>
        <w:spacing w:after="0" w:line="240" w:lineRule="auto"/>
        <w:ind w:firstLine="567"/>
        <w:jc w:val="right"/>
        <w:rPr>
          <w:rFonts w:ascii="Times New Roman" w:eastAsia="Times New Roman" w:hAnsi="Times New Roman" w:cs="Times New Roman"/>
          <w:color w:val="000000"/>
          <w:sz w:val="24"/>
          <w:szCs w:val="24"/>
        </w:rPr>
      </w:pPr>
      <w:proofErr w:type="spellStart"/>
      <w:r w:rsidRPr="00812246">
        <w:rPr>
          <w:rFonts w:ascii="Times New Roman" w:eastAsia="Times New Roman" w:hAnsi="Times New Roman" w:cs="Times New Roman"/>
          <w:color w:val="000000"/>
          <w:sz w:val="24"/>
          <w:szCs w:val="24"/>
        </w:rPr>
        <w:t>Мокшанского</w:t>
      </w:r>
      <w:proofErr w:type="spellEnd"/>
      <w:r w:rsidRPr="00812246">
        <w:rPr>
          <w:rFonts w:ascii="Times New Roman" w:eastAsia="Times New Roman" w:hAnsi="Times New Roman" w:cs="Times New Roman"/>
          <w:color w:val="000000"/>
          <w:sz w:val="24"/>
          <w:szCs w:val="24"/>
        </w:rPr>
        <w:t xml:space="preserve"> района</w:t>
      </w:r>
    </w:p>
    <w:p w:rsidR="0036430D" w:rsidRPr="00812246" w:rsidRDefault="0036430D" w:rsidP="0036430D">
      <w:pPr>
        <w:spacing w:after="0" w:line="240" w:lineRule="auto"/>
        <w:ind w:firstLine="567"/>
        <w:jc w:val="right"/>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Пензенской области</w:t>
      </w:r>
    </w:p>
    <w:p w:rsidR="0036430D" w:rsidRPr="00812246" w:rsidRDefault="0036430D" w:rsidP="0036430D">
      <w:pPr>
        <w:spacing w:after="0" w:line="240" w:lineRule="auto"/>
        <w:ind w:firstLine="567"/>
        <w:jc w:val="right"/>
        <w:rPr>
          <w:rFonts w:ascii="Times New Roman" w:eastAsia="Times New Roman" w:hAnsi="Times New Roman" w:cs="Times New Roman"/>
          <w:color w:val="000000"/>
          <w:sz w:val="24"/>
          <w:szCs w:val="24"/>
        </w:rPr>
      </w:pPr>
      <w:proofErr w:type="gramStart"/>
      <w:r w:rsidRPr="00812246">
        <w:rPr>
          <w:rFonts w:ascii="Times New Roman" w:eastAsia="Times New Roman" w:hAnsi="Times New Roman" w:cs="Times New Roman"/>
          <w:color w:val="000000"/>
          <w:sz w:val="24"/>
          <w:szCs w:val="24"/>
        </w:rPr>
        <w:lastRenderedPageBreak/>
        <w:t>от</w:t>
      </w:r>
      <w:proofErr w:type="gramEnd"/>
      <w:r w:rsidRPr="00812246">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20.02.2026</w:t>
      </w:r>
      <w:r w:rsidRPr="00812246">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color w:val="000000"/>
          <w:sz w:val="24"/>
          <w:szCs w:val="24"/>
        </w:rPr>
        <w:t>26</w:t>
      </w:r>
    </w:p>
    <w:p w:rsidR="0036430D" w:rsidRPr="00812246" w:rsidRDefault="0036430D" w:rsidP="0036430D">
      <w:pPr>
        <w:spacing w:after="0" w:line="240" w:lineRule="auto"/>
        <w:ind w:firstLine="567"/>
        <w:jc w:val="center"/>
        <w:rPr>
          <w:rFonts w:ascii="Times New Roman" w:eastAsia="Times New Roman" w:hAnsi="Times New Roman" w:cs="Times New Roman"/>
          <w:color w:val="000000"/>
          <w:sz w:val="24"/>
          <w:szCs w:val="24"/>
        </w:rPr>
      </w:pPr>
    </w:p>
    <w:p w:rsidR="0036430D" w:rsidRPr="00812246" w:rsidRDefault="0036430D" w:rsidP="0036430D">
      <w:pPr>
        <w:spacing w:after="0" w:line="240" w:lineRule="auto"/>
        <w:ind w:firstLine="567"/>
        <w:jc w:val="center"/>
        <w:rPr>
          <w:rFonts w:ascii="Times New Roman" w:eastAsia="Times New Roman" w:hAnsi="Times New Roman" w:cs="Times New Roman"/>
          <w:color w:val="000000"/>
          <w:sz w:val="24"/>
          <w:szCs w:val="24"/>
        </w:rPr>
      </w:pPr>
      <w:r w:rsidRPr="00812246">
        <w:rPr>
          <w:rFonts w:ascii="Times New Roman" w:eastAsia="Times New Roman" w:hAnsi="Times New Roman" w:cs="Times New Roman"/>
          <w:b/>
          <w:bCs/>
          <w:color w:val="000000"/>
          <w:sz w:val="24"/>
          <w:szCs w:val="24"/>
        </w:rPr>
        <w:t>АДМИНИСТРАТИВНЫЙ РЕГЛАМЕНТ</w:t>
      </w:r>
    </w:p>
    <w:p w:rsidR="0036430D" w:rsidRPr="00812246" w:rsidRDefault="0036430D" w:rsidP="0036430D">
      <w:pPr>
        <w:spacing w:after="0" w:line="240" w:lineRule="auto"/>
        <w:ind w:firstLine="567"/>
        <w:jc w:val="center"/>
        <w:rPr>
          <w:rFonts w:ascii="Times New Roman" w:eastAsia="Times New Roman" w:hAnsi="Times New Roman" w:cs="Times New Roman"/>
          <w:color w:val="000000"/>
          <w:sz w:val="24"/>
          <w:szCs w:val="24"/>
        </w:rPr>
      </w:pPr>
      <w:r w:rsidRPr="00812246">
        <w:rPr>
          <w:rFonts w:ascii="Times New Roman" w:eastAsia="Times New Roman" w:hAnsi="Times New Roman" w:cs="Times New Roman"/>
          <w:b/>
          <w:bCs/>
          <w:color w:val="000000"/>
          <w:sz w:val="24"/>
          <w:szCs w:val="24"/>
        </w:rPr>
        <w:t>ПРЕДОСТАВЛЕНИЯ МУНИЦИПАЛЬНОЙ УСЛУГИ «ПРОДАЖА И ПРЕДОСТАВЛЕНИЕ В АРЕНДУ ЗЕМЕЛЬНЫХ УЧАСТКОВ, НАХОДЯЩИХСЯ В МУНИЦИПАЛЬНОЙ СОБСТВЕННОСТИ НА ТОРГАХ»</w:t>
      </w:r>
    </w:p>
    <w:p w:rsidR="0036430D" w:rsidRPr="00812246" w:rsidRDefault="0036430D" w:rsidP="0036430D">
      <w:pPr>
        <w:spacing w:after="0" w:line="240" w:lineRule="auto"/>
        <w:ind w:firstLine="567"/>
        <w:jc w:val="center"/>
        <w:rPr>
          <w:rFonts w:ascii="Times New Roman" w:eastAsia="Times New Roman" w:hAnsi="Times New Roman" w:cs="Times New Roman"/>
          <w:color w:val="000000"/>
          <w:sz w:val="24"/>
          <w:szCs w:val="24"/>
        </w:rPr>
      </w:pP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b/>
          <w:bCs/>
          <w:color w:val="000000"/>
          <w:sz w:val="24"/>
          <w:szCs w:val="24"/>
        </w:rPr>
        <w:t>1. Общие положения</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 </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1.1. Предмет регулирования регламента.</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 xml:space="preserve">Административный регламент предоставления муниципальной услуги «Продажа и предоставление в аренду земельных участков, находящихся в муниципальной собственности на торгах» (далее – Регламент) устанавливает порядок и стандарт предоставления муниципальной услуги «Продажа и предоставление в аренду земельных участков, находящихся в муниципальной собственности на торгах» (далее – муниципальная услуга), определяет сроки и последовательность административных процедур (действий) администрации </w:t>
      </w:r>
      <w:proofErr w:type="spellStart"/>
      <w:r>
        <w:rPr>
          <w:rFonts w:ascii="Times New Roman" w:eastAsia="Times New Roman" w:hAnsi="Times New Roman" w:cs="Times New Roman"/>
          <w:color w:val="000000"/>
          <w:sz w:val="24"/>
          <w:szCs w:val="24"/>
        </w:rPr>
        <w:t>Царевщинского</w:t>
      </w:r>
      <w:proofErr w:type="spellEnd"/>
      <w:r w:rsidRPr="00812246">
        <w:rPr>
          <w:rFonts w:ascii="Times New Roman" w:eastAsia="Times New Roman" w:hAnsi="Times New Roman" w:cs="Times New Roman"/>
          <w:color w:val="000000"/>
          <w:sz w:val="24"/>
          <w:szCs w:val="24"/>
        </w:rPr>
        <w:t xml:space="preserve">  сельсовета </w:t>
      </w:r>
      <w:proofErr w:type="spellStart"/>
      <w:r w:rsidRPr="00812246">
        <w:rPr>
          <w:rFonts w:ascii="Times New Roman" w:eastAsia="Times New Roman" w:hAnsi="Times New Roman" w:cs="Times New Roman"/>
          <w:color w:val="000000"/>
          <w:sz w:val="24"/>
          <w:szCs w:val="24"/>
        </w:rPr>
        <w:t>Мокшанского</w:t>
      </w:r>
      <w:proofErr w:type="spellEnd"/>
      <w:r w:rsidRPr="00812246">
        <w:rPr>
          <w:rFonts w:ascii="Times New Roman" w:eastAsia="Times New Roman" w:hAnsi="Times New Roman" w:cs="Times New Roman"/>
          <w:color w:val="000000"/>
          <w:sz w:val="24"/>
          <w:szCs w:val="24"/>
        </w:rPr>
        <w:t xml:space="preserve"> района Пензенской области (далее – Администрация) при предоставлении муниципальной услуги.</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1.2. Круг заявителей.</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Заявителями являются:</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 только граждане и (или) крестьянские (фермерские) хозяйства в случае, предусмотренном пунктом 7 статьи 39</w:t>
      </w:r>
      <w:r w:rsidRPr="00812246">
        <w:rPr>
          <w:rFonts w:ascii="Times New Roman" w:eastAsia="Times New Roman" w:hAnsi="Times New Roman" w:cs="Times New Roman"/>
          <w:color w:val="000000"/>
          <w:sz w:val="24"/>
          <w:szCs w:val="24"/>
          <w:vertAlign w:val="superscript"/>
        </w:rPr>
        <w:t>18</w:t>
      </w:r>
      <w:r w:rsidRPr="00812246">
        <w:rPr>
          <w:rFonts w:ascii="Times New Roman" w:eastAsia="Times New Roman" w:hAnsi="Times New Roman" w:cs="Times New Roman"/>
          <w:color w:val="000000"/>
          <w:sz w:val="24"/>
          <w:szCs w:val="24"/>
        </w:rPr>
        <w:t xml:space="preserve"> Земельного кодекса Российской Федерации (далее – ЗК РФ) при предоставлении земельных участков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 только юридические лица в аукционе на право заключения договора аренды земельного участка для комплексного развития территории, за исключением случая, предусмотренного абзацем вторым пункта 10 статьи 39</w:t>
      </w:r>
      <w:r w:rsidRPr="00812246">
        <w:rPr>
          <w:rFonts w:ascii="Times New Roman" w:eastAsia="Times New Roman" w:hAnsi="Times New Roman" w:cs="Times New Roman"/>
          <w:color w:val="000000"/>
          <w:sz w:val="24"/>
          <w:szCs w:val="24"/>
          <w:vertAlign w:val="superscript"/>
        </w:rPr>
        <w:t>11</w:t>
      </w:r>
      <w:r w:rsidRPr="00812246">
        <w:rPr>
          <w:rFonts w:ascii="Times New Roman" w:eastAsia="Times New Roman" w:hAnsi="Times New Roman" w:cs="Times New Roman"/>
          <w:color w:val="000000"/>
          <w:sz w:val="24"/>
          <w:szCs w:val="24"/>
        </w:rPr>
        <w:t xml:space="preserve"> Земельного кодекса Российской Федерации;</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 в остальных случаях ограничений по составу участников аукциона не установлено (п.9 ст. 39</w:t>
      </w:r>
      <w:r w:rsidRPr="00812246">
        <w:rPr>
          <w:rFonts w:ascii="Times New Roman" w:eastAsia="Times New Roman" w:hAnsi="Times New Roman" w:cs="Times New Roman"/>
          <w:color w:val="000000"/>
          <w:sz w:val="24"/>
          <w:szCs w:val="24"/>
          <w:vertAlign w:val="superscript"/>
        </w:rPr>
        <w:t>11</w:t>
      </w:r>
      <w:r w:rsidRPr="00812246">
        <w:rPr>
          <w:rFonts w:ascii="Times New Roman" w:eastAsia="Times New Roman" w:hAnsi="Times New Roman" w:cs="Times New Roman"/>
          <w:color w:val="000000"/>
          <w:sz w:val="24"/>
          <w:szCs w:val="24"/>
        </w:rPr>
        <w:t xml:space="preserve"> Земельного кодекса Российской Федерации);</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 только субъекты малого и среднего предпринимательства могут быть участниками аукциона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24.07.2007 №209-ФЗ «О развитии малого и среднего предпринимательства в Российской Федерации», за исключением субъектов малого и среднего предпринимательства, в отношении которых не может оказываться поддержка в соответствии с частью 3 статьи 14 указанного Федерального закона.</w:t>
      </w:r>
    </w:p>
    <w:p w:rsidR="0036430D" w:rsidRPr="00812246" w:rsidRDefault="0036430D" w:rsidP="0036430D">
      <w:pPr>
        <w:widowControl w:val="0"/>
        <w:autoSpaceDE w:val="0"/>
        <w:autoSpaceDN w:val="0"/>
        <w:adjustRightInd w:val="0"/>
        <w:spacing w:after="0" w:line="240" w:lineRule="auto"/>
        <w:ind w:firstLine="567"/>
        <w:jc w:val="both"/>
        <w:outlineLvl w:val="2"/>
        <w:rPr>
          <w:rFonts w:ascii="Times New Roman" w:eastAsia="Calibri" w:hAnsi="Times New Roman" w:cs="Times New Roman"/>
          <w:sz w:val="24"/>
          <w:szCs w:val="24"/>
        </w:rPr>
      </w:pPr>
      <w:r w:rsidRPr="00812246">
        <w:rPr>
          <w:rFonts w:ascii="Times New Roman" w:eastAsia="Calibri" w:hAnsi="Times New Roman" w:cs="Times New Roman"/>
          <w:sz w:val="24"/>
          <w:szCs w:val="24"/>
        </w:rPr>
        <w:t xml:space="preserve">1.3. Требование </w:t>
      </w:r>
      <w:r w:rsidRPr="00812246">
        <w:rPr>
          <w:rFonts w:ascii="Times New Roman" w:hAnsi="Times New Roman" w:cs="Times New Roman"/>
          <w:sz w:val="24"/>
          <w:szCs w:val="24"/>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36430D" w:rsidRPr="00812246" w:rsidRDefault="0036430D" w:rsidP="0036430D">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812246">
        <w:rPr>
          <w:rFonts w:ascii="Times New Roman" w:eastAsia="Calibri" w:hAnsi="Times New Roman" w:cs="Times New Roman"/>
          <w:sz w:val="24"/>
          <w:szCs w:val="24"/>
        </w:rPr>
        <w:t xml:space="preserve">1.3.1. Требование </w:t>
      </w:r>
      <w:r w:rsidRPr="00812246">
        <w:rPr>
          <w:rFonts w:ascii="Times New Roman" w:hAnsi="Times New Roman" w:cs="Times New Roman"/>
          <w:sz w:val="24"/>
          <w:szCs w:val="24"/>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w:t>
      </w:r>
      <w:proofErr w:type="gramStart"/>
      <w:r w:rsidRPr="00812246">
        <w:rPr>
          <w:rFonts w:ascii="Times New Roman" w:hAnsi="Times New Roman" w:cs="Times New Roman"/>
          <w:sz w:val="24"/>
          <w:szCs w:val="24"/>
        </w:rPr>
        <w:t>и  Модуль</w:t>
      </w:r>
      <w:proofErr w:type="gramEnd"/>
      <w:r w:rsidRPr="00812246">
        <w:rPr>
          <w:rFonts w:ascii="Times New Roman" w:hAnsi="Times New Roman" w:cs="Times New Roman"/>
          <w:sz w:val="24"/>
          <w:szCs w:val="24"/>
        </w:rPr>
        <w:t xml:space="preserve">. </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 </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b/>
          <w:bCs/>
          <w:color w:val="000000"/>
          <w:sz w:val="24"/>
          <w:szCs w:val="24"/>
        </w:rPr>
        <w:t>2. Стандарт предоставления муниципальной услуги</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b/>
          <w:bCs/>
          <w:color w:val="000000"/>
          <w:sz w:val="24"/>
          <w:szCs w:val="24"/>
        </w:rPr>
        <w:t> </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2.1. Наименование муниципальной услуги.</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Продажа и предоставление в аренду земельных участков, находящихся в муниципальной собственности на торгах.</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2.2. Наименование органа, предоставляющего муниципальную услугу:</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 xml:space="preserve">Администрация </w:t>
      </w:r>
      <w:proofErr w:type="spellStart"/>
      <w:proofErr w:type="gramStart"/>
      <w:r>
        <w:rPr>
          <w:rFonts w:ascii="Times New Roman" w:eastAsia="Times New Roman" w:hAnsi="Times New Roman" w:cs="Times New Roman"/>
          <w:color w:val="000000"/>
          <w:sz w:val="24"/>
          <w:szCs w:val="24"/>
        </w:rPr>
        <w:t>Царевщинского</w:t>
      </w:r>
      <w:proofErr w:type="spellEnd"/>
      <w:r w:rsidRPr="00812246">
        <w:rPr>
          <w:rFonts w:ascii="Times New Roman" w:eastAsia="Times New Roman" w:hAnsi="Times New Roman" w:cs="Times New Roman"/>
          <w:color w:val="000000"/>
          <w:sz w:val="24"/>
          <w:szCs w:val="24"/>
        </w:rPr>
        <w:t xml:space="preserve">  сельсовета</w:t>
      </w:r>
      <w:proofErr w:type="gramEnd"/>
      <w:r w:rsidRPr="00812246">
        <w:rPr>
          <w:rFonts w:ascii="Times New Roman" w:eastAsia="Times New Roman" w:hAnsi="Times New Roman" w:cs="Times New Roman"/>
          <w:color w:val="000000"/>
          <w:sz w:val="24"/>
          <w:szCs w:val="24"/>
        </w:rPr>
        <w:t xml:space="preserve"> </w:t>
      </w:r>
      <w:proofErr w:type="spellStart"/>
      <w:r w:rsidRPr="00812246">
        <w:rPr>
          <w:rFonts w:ascii="Times New Roman" w:eastAsia="Times New Roman" w:hAnsi="Times New Roman" w:cs="Times New Roman"/>
          <w:color w:val="000000"/>
          <w:sz w:val="24"/>
          <w:szCs w:val="24"/>
        </w:rPr>
        <w:t>Мокшанского</w:t>
      </w:r>
      <w:proofErr w:type="spellEnd"/>
      <w:r w:rsidRPr="00812246">
        <w:rPr>
          <w:rFonts w:ascii="Times New Roman" w:eastAsia="Times New Roman" w:hAnsi="Times New Roman" w:cs="Times New Roman"/>
          <w:color w:val="000000"/>
          <w:sz w:val="24"/>
          <w:szCs w:val="24"/>
        </w:rPr>
        <w:t xml:space="preserve"> района Пензенской области.</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lastRenderedPageBreak/>
        <w:t>2.3. Результат предоставления муниципальной услуги.</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Результатом предоставления муниципальной услуги являются:</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 договор купли-продажи или договор аренды земельного участка;</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 постановление Администрации «Об отказе в проведении аукциона по продаже земельного участка»;</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 постановление Администрации «Об отказе в проведении аукциона по предоставлению земельного участка, в аренду».</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2.4. Формирование реестровой записи в качестве результата предоставления Муниципальной услуги не предусматривается.</w:t>
      </w:r>
      <w:r w:rsidRPr="00812246">
        <w:rPr>
          <w:rFonts w:ascii="Times New Roman" w:hAnsi="Times New Roman" w:cs="Times New Roman"/>
          <w:i/>
          <w:sz w:val="24"/>
          <w:szCs w:val="24"/>
        </w:rPr>
        <w:t xml:space="preserve"> </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2.5. Результат муниципальной услуги направляется заявителю одним из способов указанном в заявлении:</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 в виде электронного документа, который направляется Администрацией заявителю посредством электронной почты;</w:t>
      </w:r>
    </w:p>
    <w:p w:rsidR="0036430D"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 в виде бумажного документа, который заявитель получает непосредственно при личном обращении в Администрацию, МФЦ;</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A87097">
        <w:rPr>
          <w:rFonts w:ascii="Times New Roman" w:hAnsi="Times New Roman" w:cs="Times New Roman"/>
          <w:sz w:val="24"/>
          <w:szCs w:val="24"/>
        </w:rPr>
        <w:t xml:space="preserve">- </w:t>
      </w:r>
      <w:r w:rsidRPr="00A87097">
        <w:rPr>
          <w:rFonts w:ascii="Times New Roman" w:eastAsia="Times New Roman" w:hAnsi="Times New Roman" w:cs="Times New Roman"/>
          <w:sz w:val="24"/>
          <w:szCs w:val="24"/>
        </w:rPr>
        <w:t>в виде электронного документа, размещенного на официальном сайте, ссылка на который направляется посредством электронной почты</w:t>
      </w:r>
      <w:r>
        <w:rPr>
          <w:rFonts w:ascii="Times New Roman" w:eastAsia="Times New Roman" w:hAnsi="Times New Roman" w:cs="Times New Roman"/>
          <w:sz w:val="24"/>
          <w:szCs w:val="24"/>
        </w:rPr>
        <w:t>;</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 в виде бумажного документа, который направляется Администрацией, МФЦ заявителю посредством почтового отправления.</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b/>
          <w:sz w:val="24"/>
          <w:szCs w:val="24"/>
        </w:rPr>
        <w:t>Срок предоставления муниципальной услуги</w:t>
      </w:r>
      <w:r w:rsidRPr="00812246">
        <w:rPr>
          <w:rFonts w:ascii="Times New Roman" w:hAnsi="Times New Roman" w:cs="Times New Roman"/>
          <w:sz w:val="24"/>
          <w:szCs w:val="24"/>
        </w:rPr>
        <w:t>.</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6</w:t>
      </w:r>
      <w:r w:rsidRPr="00812246">
        <w:rPr>
          <w:rFonts w:ascii="Times New Roman" w:eastAsia="Times New Roman" w:hAnsi="Times New Roman" w:cs="Times New Roman"/>
          <w:color w:val="000000"/>
          <w:sz w:val="24"/>
          <w:szCs w:val="24"/>
        </w:rPr>
        <w:t>. Срок предоставления муниципальной услуги не должен превышать 4 (четырех) месяцев со дня регистрации заявления о предоставлении муниципальной услуги.</w:t>
      </w:r>
    </w:p>
    <w:p w:rsidR="0036430D" w:rsidRPr="00812246" w:rsidRDefault="0036430D" w:rsidP="0036430D">
      <w:pPr>
        <w:spacing w:after="0" w:line="240" w:lineRule="auto"/>
        <w:ind w:firstLine="567"/>
        <w:jc w:val="both"/>
        <w:rPr>
          <w:rFonts w:ascii="Times New Roman" w:eastAsia="SimSun" w:hAnsi="Times New Roman" w:cs="Times New Roman"/>
          <w:b/>
          <w:sz w:val="24"/>
          <w:szCs w:val="24"/>
        </w:rPr>
      </w:pPr>
      <w:r w:rsidRPr="00812246">
        <w:rPr>
          <w:rFonts w:ascii="Times New Roman" w:eastAsia="SimSun" w:hAnsi="Times New Roman" w:cs="Times New Roman"/>
          <w:b/>
          <w:sz w:val="24"/>
          <w:szCs w:val="24"/>
          <w:lang w:eastAsia="zh-CN"/>
        </w:rPr>
        <w:t>Р</w:t>
      </w:r>
      <w:r w:rsidRPr="00812246">
        <w:rPr>
          <w:rFonts w:ascii="Times New Roman" w:eastAsia="SimSun" w:hAnsi="Times New Roman" w:cs="Times New Roman"/>
          <w:b/>
          <w:sz w:val="24"/>
          <w:szCs w:val="24"/>
        </w:rPr>
        <w:t xml:space="preserve">азмер платы, взимаемой с заявителя при предоставлении муниципальной услуги, и способы ее взимания </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 xml:space="preserve">2.7. Муниципальная </w:t>
      </w:r>
      <w:proofErr w:type="gramStart"/>
      <w:r w:rsidRPr="00812246">
        <w:rPr>
          <w:rFonts w:ascii="Times New Roman" w:hAnsi="Times New Roman" w:cs="Times New Roman"/>
          <w:sz w:val="24"/>
          <w:szCs w:val="24"/>
        </w:rPr>
        <w:t>услуга  предоставляется</w:t>
      </w:r>
      <w:proofErr w:type="gramEnd"/>
      <w:r w:rsidRPr="00812246">
        <w:rPr>
          <w:rFonts w:ascii="Times New Roman" w:hAnsi="Times New Roman" w:cs="Times New Roman"/>
          <w:sz w:val="24"/>
          <w:szCs w:val="24"/>
        </w:rPr>
        <w:t xml:space="preserve"> бесплатно.</w:t>
      </w:r>
    </w:p>
    <w:p w:rsidR="0036430D" w:rsidRPr="00812246" w:rsidRDefault="0036430D" w:rsidP="0036430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SimSun" w:hAnsi="Times New Roman" w:cs="Times New Roman"/>
          <w:sz w:val="24"/>
          <w:szCs w:val="24"/>
          <w:lang w:eastAsia="zh-CN"/>
        </w:rPr>
      </w:pPr>
    </w:p>
    <w:p w:rsidR="0036430D" w:rsidRPr="00812246" w:rsidRDefault="0036430D" w:rsidP="0036430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SimSun" w:hAnsi="Times New Roman" w:cs="Times New Roman"/>
          <w:b/>
          <w:sz w:val="24"/>
          <w:szCs w:val="24"/>
          <w:lang w:eastAsia="zh-CN"/>
        </w:rPr>
      </w:pPr>
      <w:r w:rsidRPr="00812246">
        <w:rPr>
          <w:rFonts w:ascii="Times New Roman" w:hAnsi="Times New Roman" w:cs="Times New Roman"/>
          <w:color w:val="000000"/>
          <w:sz w:val="24"/>
          <w:szCs w:val="24"/>
        </w:rPr>
        <w:t> </w:t>
      </w:r>
      <w:r w:rsidRPr="00812246">
        <w:rPr>
          <w:rFonts w:ascii="Times New Roman" w:eastAsia="SimSun" w:hAnsi="Times New Roman" w:cs="Times New Roman"/>
          <w:b/>
          <w:sz w:val="24"/>
          <w:szCs w:val="24"/>
          <w:lang w:eastAsia="zh-CN"/>
        </w:rPr>
        <w:t xml:space="preserve">Максимальный срок ожидания в очереди при подаче запроса о предоставлении муниципальной услуги </w:t>
      </w:r>
    </w:p>
    <w:p w:rsidR="0036430D" w:rsidRPr="00812246" w:rsidRDefault="0036430D" w:rsidP="0036430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SimSun" w:hAnsi="Times New Roman" w:cs="Times New Roman"/>
          <w:sz w:val="24"/>
          <w:szCs w:val="24"/>
          <w:lang w:eastAsia="zh-CN"/>
        </w:rPr>
      </w:pP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2.8. Время ожидания в очереди не должно превышать:</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 при подаче заявления и (или) документов - 15 минут;</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 при получении результата предоставления муниципальной услуги - 15 минут.</w:t>
      </w:r>
    </w:p>
    <w:p w:rsidR="0036430D" w:rsidRPr="00812246" w:rsidRDefault="0036430D" w:rsidP="0036430D">
      <w:pPr>
        <w:pStyle w:val="ConsPlusNormal"/>
        <w:ind w:firstLine="567"/>
        <w:jc w:val="both"/>
        <w:rPr>
          <w:rFonts w:ascii="Times New Roman" w:hAnsi="Times New Roman" w:cs="Times New Roman"/>
          <w:b/>
          <w:bCs/>
          <w:sz w:val="24"/>
          <w:szCs w:val="24"/>
        </w:rPr>
      </w:pPr>
    </w:p>
    <w:p w:rsidR="0036430D" w:rsidRPr="00812246" w:rsidRDefault="0036430D" w:rsidP="0036430D">
      <w:pPr>
        <w:pStyle w:val="ConsPlusNormal"/>
        <w:ind w:firstLine="567"/>
        <w:jc w:val="both"/>
        <w:rPr>
          <w:rFonts w:ascii="Times New Roman" w:hAnsi="Times New Roman" w:cs="Times New Roman"/>
          <w:b/>
          <w:bCs/>
          <w:sz w:val="24"/>
          <w:szCs w:val="24"/>
        </w:rPr>
      </w:pPr>
      <w:r w:rsidRPr="00812246">
        <w:rPr>
          <w:rFonts w:ascii="Times New Roman" w:hAnsi="Times New Roman" w:cs="Times New Roman"/>
          <w:b/>
          <w:bCs/>
          <w:sz w:val="24"/>
          <w:szCs w:val="24"/>
        </w:rPr>
        <w:t>Срок регистрации заявления заявителя о предоставлении муниципальной услуги</w:t>
      </w:r>
    </w:p>
    <w:p w:rsidR="0036430D" w:rsidRPr="00812246" w:rsidRDefault="0036430D" w:rsidP="0036430D">
      <w:pPr>
        <w:pStyle w:val="ConsPlusNormal"/>
        <w:ind w:firstLine="567"/>
        <w:jc w:val="both"/>
        <w:rPr>
          <w:rFonts w:ascii="Times New Roman" w:hAnsi="Times New Roman" w:cs="Times New Roman"/>
          <w:b/>
          <w:sz w:val="24"/>
          <w:szCs w:val="24"/>
        </w:rPr>
      </w:pP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2.9. Регистрация заявления о предоставлении муниципальной услуги осуществляется в день его получения.</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2.10.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36430D" w:rsidRPr="00812246" w:rsidRDefault="0036430D" w:rsidP="0036430D">
      <w:pPr>
        <w:pStyle w:val="1e"/>
        <w:spacing w:before="0" w:after="0" w:line="240" w:lineRule="auto"/>
        <w:ind w:firstLine="567"/>
        <w:rPr>
          <w:rFonts w:cs="Times New Roman"/>
          <w:szCs w:val="24"/>
        </w:rPr>
      </w:pPr>
    </w:p>
    <w:p w:rsidR="0036430D" w:rsidRPr="00812246" w:rsidRDefault="0036430D" w:rsidP="0036430D">
      <w:pPr>
        <w:spacing w:after="0" w:line="240" w:lineRule="auto"/>
        <w:ind w:firstLine="567"/>
        <w:jc w:val="both"/>
        <w:rPr>
          <w:rFonts w:ascii="Times New Roman" w:hAnsi="Times New Roman" w:cs="Times New Roman"/>
          <w:b/>
          <w:sz w:val="24"/>
          <w:szCs w:val="24"/>
        </w:rPr>
      </w:pPr>
      <w:r w:rsidRPr="00812246">
        <w:rPr>
          <w:rFonts w:ascii="Times New Roman" w:hAnsi="Times New Roman" w:cs="Times New Roman"/>
          <w:b/>
          <w:sz w:val="24"/>
          <w:szCs w:val="24"/>
        </w:rPr>
        <w:t>Требования к помещениям, в которых предоставляется муниципальная услуга</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2.12. Помещения должны соответствовать требованиям, установленным законодательством РФ.</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2.13. Предоставление муниципальной услуги осуществляется в специально выделенных для этой цели помещениях.</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2.14. Помещения, в которых осуществляется предоставление муниципальной услуги, оборудуются:</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 информационными стендами, содержащими визуальную и текстовую информацию;</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 стульями и столами для возможности оформления документов.</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2.15. Количество мест ожидания определяется исходя из фактической нагрузки и возможностей для их размещения в здании.</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lastRenderedPageBreak/>
        <w:t>2.16. Места для заполнения документов оборудуются стульями, столами (стойками) и обеспечиваются бланками заявлений и образцами их заполнения.</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2.17. Кабинеты приема заявителей должны иметь информационные таблички (вывески) с указанием:</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 номера кабинета;</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 фамилии, имени, отчества (при наличии) и должности специалиста.</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 текст административного регламента;</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 краткое описание порядка предоставления муниципальной услуги;</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 перечень документов, необходимых для предоставления муниципальной услуги;</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 образцы заявлений;</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 справочная информация.</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812246">
        <w:rPr>
          <w:rFonts w:ascii="Times New Roman" w:hAnsi="Times New Roman" w:cs="Times New Roman"/>
          <w:sz w:val="24"/>
          <w:szCs w:val="24"/>
        </w:rPr>
        <w:t>сурдопереводчика</w:t>
      </w:r>
      <w:proofErr w:type="spellEnd"/>
      <w:r w:rsidRPr="00812246">
        <w:rPr>
          <w:rFonts w:ascii="Times New Roman" w:hAnsi="Times New Roman" w:cs="Times New Roman"/>
          <w:sz w:val="24"/>
          <w:szCs w:val="24"/>
        </w:rPr>
        <w:t xml:space="preserve"> и </w:t>
      </w:r>
      <w:proofErr w:type="spellStart"/>
      <w:r w:rsidRPr="00812246">
        <w:rPr>
          <w:rFonts w:ascii="Times New Roman" w:hAnsi="Times New Roman" w:cs="Times New Roman"/>
          <w:sz w:val="24"/>
          <w:szCs w:val="24"/>
        </w:rPr>
        <w:t>тифлосурдопереводчика</w:t>
      </w:r>
      <w:proofErr w:type="spellEnd"/>
      <w:r w:rsidRPr="00812246">
        <w:rPr>
          <w:rFonts w:ascii="Times New Roman" w:hAnsi="Times New Roman" w:cs="Times New Roman"/>
          <w:sz w:val="24"/>
          <w:szCs w:val="24"/>
        </w:rPr>
        <w:t>.</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lastRenderedPageBreak/>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812246">
        <w:rPr>
          <w:rFonts w:ascii="Times New Roman" w:hAnsi="Times New Roman" w:cs="Times New Roman"/>
          <w:sz w:val="24"/>
          <w:szCs w:val="24"/>
        </w:rPr>
        <w:t>брелками</w:t>
      </w:r>
      <w:proofErr w:type="spellEnd"/>
      <w:r w:rsidRPr="00812246">
        <w:rPr>
          <w:rFonts w:ascii="Times New Roman" w:hAnsi="Times New Roman" w:cs="Times New Roman"/>
          <w:sz w:val="24"/>
          <w:szCs w:val="24"/>
        </w:rPr>
        <w:t>-коммуникаторами).</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Специалисты Администрации, МФЦ обеспечиваются личными нагрудными карточками (</w:t>
      </w:r>
      <w:proofErr w:type="spellStart"/>
      <w:r w:rsidRPr="00812246">
        <w:rPr>
          <w:rFonts w:ascii="Times New Roman" w:hAnsi="Times New Roman" w:cs="Times New Roman"/>
          <w:sz w:val="24"/>
          <w:szCs w:val="24"/>
        </w:rPr>
        <w:t>бейджами</w:t>
      </w:r>
      <w:proofErr w:type="spellEnd"/>
      <w:r w:rsidRPr="00812246">
        <w:rPr>
          <w:rFonts w:ascii="Times New Roman" w:hAnsi="Times New Roman" w:cs="Times New Roman"/>
          <w:sz w:val="24"/>
          <w:szCs w:val="24"/>
        </w:rPr>
        <w:t>) с указанием фамилии, имени, отчества (при наличии) и должности.</w:t>
      </w:r>
    </w:p>
    <w:p w:rsidR="0036430D" w:rsidRPr="00812246" w:rsidRDefault="0036430D" w:rsidP="0036430D">
      <w:pPr>
        <w:spacing w:after="0" w:line="240" w:lineRule="auto"/>
        <w:ind w:firstLine="567"/>
        <w:jc w:val="both"/>
        <w:rPr>
          <w:rFonts w:ascii="Times New Roman" w:hAnsi="Times New Roman" w:cs="Times New Roman"/>
          <w:b/>
          <w:sz w:val="24"/>
          <w:szCs w:val="24"/>
        </w:rPr>
      </w:pPr>
    </w:p>
    <w:p w:rsidR="0036430D" w:rsidRPr="00812246" w:rsidRDefault="0036430D" w:rsidP="0036430D">
      <w:pPr>
        <w:spacing w:after="0" w:line="240" w:lineRule="auto"/>
        <w:ind w:firstLine="567"/>
        <w:jc w:val="both"/>
        <w:rPr>
          <w:rFonts w:ascii="Times New Roman" w:hAnsi="Times New Roman" w:cs="Times New Roman"/>
          <w:b/>
          <w:sz w:val="24"/>
          <w:szCs w:val="24"/>
        </w:rPr>
      </w:pPr>
      <w:r w:rsidRPr="00812246">
        <w:rPr>
          <w:rFonts w:ascii="Times New Roman" w:hAnsi="Times New Roman" w:cs="Times New Roman"/>
          <w:b/>
          <w:sz w:val="24"/>
          <w:szCs w:val="24"/>
        </w:rPr>
        <w:t>Показатели качества и доступности муниципальной услуги</w:t>
      </w:r>
    </w:p>
    <w:p w:rsidR="0036430D" w:rsidRPr="00812246" w:rsidRDefault="0036430D" w:rsidP="0036430D">
      <w:pPr>
        <w:spacing w:after="0" w:line="240" w:lineRule="auto"/>
        <w:ind w:firstLine="567"/>
        <w:jc w:val="both"/>
        <w:rPr>
          <w:rFonts w:ascii="Times New Roman" w:hAnsi="Times New Roman" w:cs="Times New Roman"/>
          <w:b/>
          <w:sz w:val="24"/>
          <w:szCs w:val="24"/>
        </w:rPr>
      </w:pP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2.22. Показатели доступности и качества предоставления муниципальной услуги.</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2.22.1. Показателями доступности предоставления муниципальной услуги являются:</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 транспортная доступность к месту предоставления муниципальной услуги;</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 обеспечение беспрепятственного доступа лиц к помещениям, в которых предоставляется муниципальная услуга;</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 размещение информации о порядке предоставления муниципальной услуги на информационных стендах Администрации, МФЦ;</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 размещение информации о порядке предоставления муниципальной услуги в средствах массовой информации.</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2.22.2. Показателями качества предоставления муниципальной услуги являются отсутствие:</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 очередей при приеме и выдаче документов заявителям (их представителям);</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 нарушений сроков предоставления муниципальной услуги;</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36430D" w:rsidRPr="00812246" w:rsidRDefault="0036430D" w:rsidP="0036430D">
      <w:pPr>
        <w:spacing w:after="0" w:line="240" w:lineRule="auto"/>
        <w:ind w:firstLine="567"/>
        <w:jc w:val="both"/>
        <w:rPr>
          <w:rFonts w:ascii="Times New Roman" w:hAnsi="Times New Roman" w:cs="Times New Roman"/>
          <w:b/>
          <w:sz w:val="24"/>
          <w:szCs w:val="24"/>
        </w:rPr>
      </w:pPr>
    </w:p>
    <w:p w:rsidR="0036430D" w:rsidRPr="00812246" w:rsidRDefault="0036430D" w:rsidP="0036430D">
      <w:pPr>
        <w:spacing w:after="0" w:line="240" w:lineRule="auto"/>
        <w:ind w:firstLine="567"/>
        <w:jc w:val="both"/>
        <w:rPr>
          <w:rFonts w:ascii="Times New Roman" w:hAnsi="Times New Roman" w:cs="Times New Roman"/>
          <w:b/>
          <w:sz w:val="24"/>
          <w:szCs w:val="24"/>
        </w:rPr>
      </w:pPr>
      <w:r w:rsidRPr="00812246">
        <w:rPr>
          <w:rFonts w:ascii="Times New Roman" w:hAnsi="Times New Roman" w:cs="Times New Roman"/>
          <w:b/>
          <w:sz w:val="24"/>
          <w:szCs w:val="24"/>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36430D" w:rsidRPr="00812246" w:rsidRDefault="0036430D" w:rsidP="0036430D">
      <w:pPr>
        <w:spacing w:after="0" w:line="240" w:lineRule="auto"/>
        <w:ind w:firstLine="567"/>
        <w:jc w:val="both"/>
        <w:rPr>
          <w:rFonts w:ascii="Times New Roman" w:hAnsi="Times New Roman" w:cs="Times New Roman"/>
          <w:b/>
          <w:sz w:val="24"/>
          <w:szCs w:val="24"/>
        </w:rPr>
      </w:pP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2.23.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В МФЦ осуществляются прием и выдача документов только при личном обращении заявителя (представителя заявителя).</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2.24.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1) получение информации о порядке и сроках предоставления муниципальной услуги;</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lastRenderedPageBreak/>
        <w:t>2) направление заявления.</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2.26. Перечень информационных систем используемых для предоставления муниципальной услуги</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36430D" w:rsidRPr="00812246" w:rsidRDefault="0036430D" w:rsidP="0036430D">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2.27. </w:t>
      </w:r>
      <w:bookmarkStart w:id="1" w:name="P136"/>
      <w:bookmarkEnd w:id="1"/>
      <w:r w:rsidRPr="00812246">
        <w:rPr>
          <w:rFonts w:ascii="Times New Roman" w:eastAsia="Times New Roman" w:hAnsi="Times New Roman" w:cs="Times New Roman"/>
          <w:color w:val="000000"/>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2.27.1. Для получения муниципальной услуги заявителем представляется заявление (согласно приложению № 1 к Регламенту) о предоставлении муниципальной услуги, поданное или направленное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 (с последующими изменениями), постановления Правительства Российской Федерации от 25.01.2013 № 33 «Об использовании простой электронной подписи при оказании государственных и муниципальных услуг» (с последующими изменениями), постановления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(вместе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(с последующими изменениями) и требованиями Федерального закона № 210-ФЗ, соответствующее положениям, определенным в статье 39</w:t>
      </w:r>
      <w:r w:rsidRPr="00812246">
        <w:rPr>
          <w:rFonts w:ascii="Times New Roman" w:eastAsia="Times New Roman" w:hAnsi="Times New Roman" w:cs="Times New Roman"/>
          <w:color w:val="000000"/>
          <w:sz w:val="24"/>
          <w:szCs w:val="24"/>
          <w:vertAlign w:val="superscript"/>
        </w:rPr>
        <w:t>11</w:t>
      </w:r>
      <w:r w:rsidRPr="00812246">
        <w:rPr>
          <w:rFonts w:ascii="Times New Roman" w:eastAsia="Times New Roman" w:hAnsi="Times New Roman" w:cs="Times New Roman"/>
          <w:color w:val="000000"/>
          <w:sz w:val="24"/>
          <w:szCs w:val="24"/>
        </w:rPr>
        <w:t xml:space="preserve"> ЗК РФ.</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bookmarkStart w:id="2" w:name="P137"/>
      <w:bookmarkEnd w:id="2"/>
      <w:r w:rsidRPr="00812246">
        <w:rPr>
          <w:rFonts w:ascii="Times New Roman" w:eastAsia="Times New Roman" w:hAnsi="Times New Roman" w:cs="Times New Roman"/>
          <w:color w:val="000000"/>
          <w:sz w:val="24"/>
          <w:szCs w:val="24"/>
        </w:rPr>
        <w:t>2.27.2. Для участия в аукционе заявитель представляет в установленный в извещении о проведении аукциона срок следующие документы:</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 заявку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 копии документов, удостоверяющих личность заявителя (для граждан);</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 документы, подтверждающие внесение задатка.</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Заявитель имеет право отозвать принятую Администрацией заявку на участие в аукционе до дня окончания срока приема заявок, уведомив об этом в письменной форме Администрацию. Администрация обязана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Для участия в аукционе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 №209-ФЗ.</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bookmarkStart w:id="3" w:name="P143"/>
      <w:bookmarkEnd w:id="3"/>
      <w:r w:rsidRPr="00812246">
        <w:rPr>
          <w:rFonts w:ascii="Times New Roman" w:eastAsia="Times New Roman" w:hAnsi="Times New Roman" w:cs="Times New Roman"/>
          <w:color w:val="000000"/>
          <w:sz w:val="24"/>
          <w:szCs w:val="24"/>
        </w:rPr>
        <w:t xml:space="preserve">2.27.3. Администрация не вправе требовать представление иных документов, за исключением документов, указанных в пункте 2.6.2 настоящего Регламента. Администрация в отношении заявителей - </w:t>
      </w:r>
      <w:r w:rsidRPr="00812246">
        <w:rPr>
          <w:rFonts w:ascii="Times New Roman" w:eastAsia="Times New Roman" w:hAnsi="Times New Roman" w:cs="Times New Roman"/>
          <w:color w:val="000000"/>
          <w:sz w:val="24"/>
          <w:szCs w:val="24"/>
        </w:rPr>
        <w:lastRenderedPageBreak/>
        <w:t>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2.27.4.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proofErr w:type="gramStart"/>
      <w:r w:rsidRPr="00812246">
        <w:rPr>
          <w:rFonts w:ascii="Times New Roman" w:eastAsia="Times New Roman" w:hAnsi="Times New Roman" w:cs="Times New Roman"/>
          <w:color w:val="000000"/>
          <w:sz w:val="24"/>
          <w:szCs w:val="24"/>
        </w:rPr>
        <w:t>а</w:t>
      </w:r>
      <w:proofErr w:type="gramEnd"/>
      <w:r w:rsidRPr="00812246">
        <w:rPr>
          <w:rFonts w:ascii="Times New Roman" w:eastAsia="Times New Roman" w:hAnsi="Times New Roman" w:cs="Times New Roman"/>
          <w:color w:val="000000"/>
          <w:sz w:val="24"/>
          <w:szCs w:val="24"/>
        </w:rPr>
        <w:t>) лично по адресу Администрации;</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proofErr w:type="gramStart"/>
      <w:r w:rsidRPr="00812246">
        <w:rPr>
          <w:rFonts w:ascii="Times New Roman" w:eastAsia="Times New Roman" w:hAnsi="Times New Roman" w:cs="Times New Roman"/>
          <w:color w:val="000000"/>
          <w:sz w:val="24"/>
          <w:szCs w:val="24"/>
        </w:rPr>
        <w:t>б</w:t>
      </w:r>
      <w:proofErr w:type="gramEnd"/>
      <w:r w:rsidRPr="00812246">
        <w:rPr>
          <w:rFonts w:ascii="Times New Roman" w:eastAsia="Times New Roman" w:hAnsi="Times New Roman" w:cs="Times New Roman"/>
          <w:color w:val="000000"/>
          <w:sz w:val="24"/>
          <w:szCs w:val="24"/>
        </w:rPr>
        <w:t>) посредством почтовой связи по адресу Администрации;</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proofErr w:type="gramStart"/>
      <w:r w:rsidRPr="00812246">
        <w:rPr>
          <w:rFonts w:ascii="Times New Roman" w:eastAsia="Times New Roman" w:hAnsi="Times New Roman" w:cs="Times New Roman"/>
          <w:color w:val="000000"/>
          <w:sz w:val="24"/>
          <w:szCs w:val="24"/>
        </w:rPr>
        <w:t>в</w:t>
      </w:r>
      <w:proofErr w:type="gramEnd"/>
      <w:r w:rsidRPr="00812246">
        <w:rPr>
          <w:rFonts w:ascii="Times New Roman" w:eastAsia="Times New Roman" w:hAnsi="Times New Roman" w:cs="Times New Roman"/>
          <w:color w:val="000000"/>
          <w:sz w:val="24"/>
          <w:szCs w:val="24"/>
        </w:rPr>
        <w:t>) в форме электронного документа, подписанного простой электронной подписью, посредством Модуля;</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proofErr w:type="gramStart"/>
      <w:r w:rsidRPr="00812246">
        <w:rPr>
          <w:rFonts w:ascii="Times New Roman" w:eastAsia="Times New Roman" w:hAnsi="Times New Roman" w:cs="Times New Roman"/>
          <w:color w:val="000000"/>
          <w:sz w:val="24"/>
          <w:szCs w:val="24"/>
        </w:rPr>
        <w:t>г</w:t>
      </w:r>
      <w:proofErr w:type="gramEnd"/>
      <w:r w:rsidRPr="00812246">
        <w:rPr>
          <w:rFonts w:ascii="Times New Roman" w:eastAsia="Times New Roman" w:hAnsi="Times New Roman" w:cs="Times New Roman"/>
          <w:color w:val="000000"/>
          <w:sz w:val="24"/>
          <w:szCs w:val="24"/>
        </w:rPr>
        <w:t>) на бумажном носителе через МФЦ;</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proofErr w:type="gramStart"/>
      <w:r w:rsidRPr="00812246">
        <w:rPr>
          <w:rFonts w:ascii="Times New Roman" w:eastAsia="Times New Roman" w:hAnsi="Times New Roman" w:cs="Times New Roman"/>
          <w:color w:val="000000"/>
          <w:sz w:val="24"/>
          <w:szCs w:val="24"/>
        </w:rPr>
        <w:t>д</w:t>
      </w:r>
      <w:proofErr w:type="gramEnd"/>
      <w:r w:rsidRPr="00812246">
        <w:rPr>
          <w:rFonts w:ascii="Times New Roman" w:eastAsia="Times New Roman" w:hAnsi="Times New Roman" w:cs="Times New Roman"/>
          <w:color w:val="000000"/>
          <w:sz w:val="24"/>
          <w:szCs w:val="24"/>
        </w:rPr>
        <w:t>) путем заполнения формы запроса, размещенной на официальной странице Администрации в сети «Интернет»;</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proofErr w:type="gramStart"/>
      <w:r w:rsidRPr="00812246">
        <w:rPr>
          <w:rFonts w:ascii="Times New Roman" w:eastAsia="Times New Roman" w:hAnsi="Times New Roman" w:cs="Times New Roman"/>
          <w:color w:val="000000"/>
          <w:sz w:val="24"/>
          <w:szCs w:val="24"/>
        </w:rPr>
        <w:t>е</w:t>
      </w:r>
      <w:proofErr w:type="gramEnd"/>
      <w:r w:rsidRPr="00812246">
        <w:rPr>
          <w:rFonts w:ascii="Times New Roman" w:eastAsia="Times New Roman" w:hAnsi="Times New Roman" w:cs="Times New Roman"/>
          <w:color w:val="000000"/>
          <w:sz w:val="24"/>
          <w:szCs w:val="24"/>
        </w:rPr>
        <w:t>) путем направления электронного документа на официальную электронную почту Администрации.</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Формирование заявления в электронной форме осуществляется посредством заполнения интерактивной формы запроса на Модуле без необходимости дополнительной подачи заявления в какой-либо иной форме.</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Образцы заполнения электронной формы заявления размещаются на официальной странице, Едином портале и Модуле с возможностью бесплатного копирования.</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Заявление в форме электронного документа подписывается по выбору заявителя (если заявителем является физическое лицо):</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 электронной подписью заявителя (представителя заявителя);</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 усиленной квалифицированной электронной подписью заявителя (представителя заявителя).</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 лица, действующего от имени юридического лица без доверенности;</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абзаце документа не требуется в случае представления заявления посредством отправки через личный кабинет Единого портала или Модуля, а также если заявление подписано усиленной квалифицированной электронной подписью.</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Заявления и прилагаемые к ним документы предоставляются в виде файлов в формате XML, созданных с использованием XML-схем и обеспечивающих считывание и контроль представленных данных.</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 xml:space="preserve">Заявления представляются в виде файлов в формате </w:t>
      </w:r>
      <w:proofErr w:type="spellStart"/>
      <w:r w:rsidRPr="00812246">
        <w:rPr>
          <w:rFonts w:ascii="Times New Roman" w:eastAsia="Times New Roman" w:hAnsi="Times New Roman" w:cs="Times New Roman"/>
          <w:color w:val="000000"/>
          <w:sz w:val="24"/>
          <w:szCs w:val="24"/>
        </w:rPr>
        <w:t>doc</w:t>
      </w:r>
      <w:proofErr w:type="spellEnd"/>
      <w:r w:rsidRPr="00812246">
        <w:rPr>
          <w:rFonts w:ascii="Times New Roman" w:eastAsia="Times New Roman" w:hAnsi="Times New Roman" w:cs="Times New Roman"/>
          <w:color w:val="000000"/>
          <w:sz w:val="24"/>
          <w:szCs w:val="24"/>
        </w:rPr>
        <w:t xml:space="preserve">, </w:t>
      </w:r>
      <w:proofErr w:type="spellStart"/>
      <w:r w:rsidRPr="00812246">
        <w:rPr>
          <w:rFonts w:ascii="Times New Roman" w:eastAsia="Times New Roman" w:hAnsi="Times New Roman" w:cs="Times New Roman"/>
          <w:color w:val="000000"/>
          <w:sz w:val="24"/>
          <w:szCs w:val="24"/>
        </w:rPr>
        <w:t>docx</w:t>
      </w:r>
      <w:proofErr w:type="spellEnd"/>
      <w:r w:rsidRPr="00812246">
        <w:rPr>
          <w:rFonts w:ascii="Times New Roman" w:eastAsia="Times New Roman" w:hAnsi="Times New Roman" w:cs="Times New Roman"/>
          <w:color w:val="000000"/>
          <w:sz w:val="24"/>
          <w:szCs w:val="24"/>
        </w:rPr>
        <w:t xml:space="preserve">, </w:t>
      </w:r>
      <w:proofErr w:type="spellStart"/>
      <w:r w:rsidRPr="00812246">
        <w:rPr>
          <w:rFonts w:ascii="Times New Roman" w:eastAsia="Times New Roman" w:hAnsi="Times New Roman" w:cs="Times New Roman"/>
          <w:color w:val="000000"/>
          <w:sz w:val="24"/>
          <w:szCs w:val="24"/>
        </w:rPr>
        <w:t>txt</w:t>
      </w:r>
      <w:proofErr w:type="spellEnd"/>
      <w:r w:rsidRPr="00812246">
        <w:rPr>
          <w:rFonts w:ascii="Times New Roman" w:eastAsia="Times New Roman" w:hAnsi="Times New Roman" w:cs="Times New Roman"/>
          <w:color w:val="000000"/>
          <w:sz w:val="24"/>
          <w:szCs w:val="24"/>
        </w:rPr>
        <w:t xml:space="preserve">, </w:t>
      </w:r>
      <w:proofErr w:type="spellStart"/>
      <w:r w:rsidRPr="00812246">
        <w:rPr>
          <w:rFonts w:ascii="Times New Roman" w:eastAsia="Times New Roman" w:hAnsi="Times New Roman" w:cs="Times New Roman"/>
          <w:color w:val="000000"/>
          <w:sz w:val="24"/>
          <w:szCs w:val="24"/>
        </w:rPr>
        <w:t>xls</w:t>
      </w:r>
      <w:proofErr w:type="spellEnd"/>
      <w:r w:rsidRPr="00812246">
        <w:rPr>
          <w:rFonts w:ascii="Times New Roman" w:eastAsia="Times New Roman" w:hAnsi="Times New Roman" w:cs="Times New Roman"/>
          <w:color w:val="000000"/>
          <w:sz w:val="24"/>
          <w:szCs w:val="24"/>
        </w:rPr>
        <w:t xml:space="preserve">, </w:t>
      </w:r>
      <w:proofErr w:type="spellStart"/>
      <w:r w:rsidRPr="00812246">
        <w:rPr>
          <w:rFonts w:ascii="Times New Roman" w:eastAsia="Times New Roman" w:hAnsi="Times New Roman" w:cs="Times New Roman"/>
          <w:color w:val="000000"/>
          <w:sz w:val="24"/>
          <w:szCs w:val="24"/>
        </w:rPr>
        <w:t>xlsx</w:t>
      </w:r>
      <w:proofErr w:type="spellEnd"/>
      <w:r w:rsidRPr="00812246">
        <w:rPr>
          <w:rFonts w:ascii="Times New Roman" w:eastAsia="Times New Roman" w:hAnsi="Times New Roman" w:cs="Times New Roman"/>
          <w:color w:val="000000"/>
          <w:sz w:val="24"/>
          <w:szCs w:val="24"/>
        </w:rPr>
        <w:t xml:space="preserve">, </w:t>
      </w:r>
      <w:proofErr w:type="spellStart"/>
      <w:r w:rsidRPr="00812246">
        <w:rPr>
          <w:rFonts w:ascii="Times New Roman" w:eastAsia="Times New Roman" w:hAnsi="Times New Roman" w:cs="Times New Roman"/>
          <w:color w:val="000000"/>
          <w:sz w:val="24"/>
          <w:szCs w:val="24"/>
        </w:rPr>
        <w:t>rtf</w:t>
      </w:r>
      <w:proofErr w:type="spellEnd"/>
      <w:r w:rsidRPr="00812246">
        <w:rPr>
          <w:rFonts w:ascii="Times New Roman" w:eastAsia="Times New Roman" w:hAnsi="Times New Roman" w:cs="Times New Roman"/>
          <w:color w:val="000000"/>
          <w:sz w:val="24"/>
          <w:szCs w:val="24"/>
        </w:rPr>
        <w:t>, если указанные заявления предоставляются в форме электронного документа посредством электронной почты.</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lastRenderedPageBreak/>
        <w:t>Форматно-логическая проверка сформированного заявления осуществляется Единым порталом, Модулем автоматически в процессе заполнения заявителем каждого из полей электронной формы заявления.</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При формировании заявления обеспечивается:</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proofErr w:type="gramStart"/>
      <w:r w:rsidRPr="00812246">
        <w:rPr>
          <w:rFonts w:ascii="Times New Roman" w:eastAsia="Times New Roman" w:hAnsi="Times New Roman" w:cs="Times New Roman"/>
          <w:color w:val="000000"/>
          <w:sz w:val="24"/>
          <w:szCs w:val="24"/>
        </w:rPr>
        <w:t>а</w:t>
      </w:r>
      <w:proofErr w:type="gramEnd"/>
      <w:r w:rsidRPr="00812246">
        <w:rPr>
          <w:rFonts w:ascii="Times New Roman" w:eastAsia="Times New Roman" w:hAnsi="Times New Roman" w:cs="Times New Roman"/>
          <w:color w:val="000000"/>
          <w:sz w:val="24"/>
          <w:szCs w:val="24"/>
        </w:rPr>
        <w:t>) возможность копирования и сохранения запроса и иных документов, указанных в пункте 2.27. Регламента, необходимых для предоставления муниципальной услуги;</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proofErr w:type="gramStart"/>
      <w:r w:rsidRPr="00812246">
        <w:rPr>
          <w:rFonts w:ascii="Times New Roman" w:eastAsia="Times New Roman" w:hAnsi="Times New Roman" w:cs="Times New Roman"/>
          <w:color w:val="000000"/>
          <w:sz w:val="24"/>
          <w:szCs w:val="24"/>
        </w:rPr>
        <w:t>б</w:t>
      </w:r>
      <w:proofErr w:type="gramEnd"/>
      <w:r w:rsidRPr="00812246">
        <w:rPr>
          <w:rFonts w:ascii="Times New Roman" w:eastAsia="Times New Roman" w:hAnsi="Times New Roman" w:cs="Times New Roman"/>
          <w:color w:val="000000"/>
          <w:sz w:val="24"/>
          <w:szCs w:val="24"/>
        </w:rPr>
        <w:t>) возможность печати на бумажном носителе копии электронной формы заявления;</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proofErr w:type="gramStart"/>
      <w:r w:rsidRPr="00812246">
        <w:rPr>
          <w:rFonts w:ascii="Times New Roman" w:eastAsia="Times New Roman" w:hAnsi="Times New Roman" w:cs="Times New Roman"/>
          <w:color w:val="000000"/>
          <w:sz w:val="24"/>
          <w:szCs w:val="24"/>
        </w:rPr>
        <w:t>в</w:t>
      </w:r>
      <w:proofErr w:type="gramEnd"/>
      <w:r w:rsidRPr="00812246">
        <w:rPr>
          <w:rFonts w:ascii="Times New Roman" w:eastAsia="Times New Roman" w:hAnsi="Times New Roman" w:cs="Times New Roman"/>
          <w:color w:val="000000"/>
          <w:sz w:val="24"/>
          <w:szCs w:val="24"/>
        </w:rPr>
        <w:t>)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Модуле, в части, касающейся сведений, отсутствующих в ЕСИА;</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proofErr w:type="gramStart"/>
      <w:r w:rsidRPr="00812246">
        <w:rPr>
          <w:rFonts w:ascii="Times New Roman" w:eastAsia="Times New Roman" w:hAnsi="Times New Roman" w:cs="Times New Roman"/>
          <w:color w:val="000000"/>
          <w:sz w:val="24"/>
          <w:szCs w:val="24"/>
        </w:rPr>
        <w:t>д</w:t>
      </w:r>
      <w:proofErr w:type="gramEnd"/>
      <w:r w:rsidRPr="00812246">
        <w:rPr>
          <w:rFonts w:ascii="Times New Roman" w:eastAsia="Times New Roman" w:hAnsi="Times New Roman" w:cs="Times New Roman"/>
          <w:color w:val="000000"/>
          <w:sz w:val="24"/>
          <w:szCs w:val="24"/>
        </w:rPr>
        <w:t>) возможность вернуться на любой из этапов заполнения электронной формы заявления без потери ранее введенной информации;</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proofErr w:type="gramStart"/>
      <w:r w:rsidRPr="00812246">
        <w:rPr>
          <w:rFonts w:ascii="Times New Roman" w:eastAsia="Times New Roman" w:hAnsi="Times New Roman" w:cs="Times New Roman"/>
          <w:color w:val="000000"/>
          <w:sz w:val="24"/>
          <w:szCs w:val="24"/>
        </w:rPr>
        <w:t>е</w:t>
      </w:r>
      <w:proofErr w:type="gramEnd"/>
      <w:r w:rsidRPr="00812246">
        <w:rPr>
          <w:rFonts w:ascii="Times New Roman" w:eastAsia="Times New Roman" w:hAnsi="Times New Roman" w:cs="Times New Roman"/>
          <w:color w:val="000000"/>
          <w:sz w:val="24"/>
          <w:szCs w:val="24"/>
        </w:rPr>
        <w:t>) возможность доступа заявителя на Едином портале или Модуле к ранее поданным им заявлениям в течение не менее одного года, а также частично сформированным заявлениям - в течение не менее трех месяцев.</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2.28. Исчерпывающий перечень оснований для отказа в приеме документов, необходимых для предоставления муниципальной услуги.</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Основания для отказа в приеме документов, указанных в подпункте 2.26.1 и 2.26.2 пункта 2.26 Регламента и представленных в форме электронного документа:</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proofErr w:type="gramStart"/>
      <w:r w:rsidRPr="00812246">
        <w:rPr>
          <w:rFonts w:ascii="Times New Roman" w:eastAsia="Times New Roman" w:hAnsi="Times New Roman" w:cs="Times New Roman"/>
          <w:color w:val="000000"/>
          <w:sz w:val="24"/>
          <w:szCs w:val="24"/>
        </w:rPr>
        <w:t>а</w:t>
      </w:r>
      <w:proofErr w:type="gramEnd"/>
      <w:r w:rsidRPr="00812246">
        <w:rPr>
          <w:rFonts w:ascii="Times New Roman" w:eastAsia="Times New Roman" w:hAnsi="Times New Roman" w:cs="Times New Roman"/>
          <w:color w:val="000000"/>
          <w:sz w:val="24"/>
          <w:szCs w:val="24"/>
        </w:rPr>
        <w:t>) если в результате проверки усиленной квалифицированной электронной подписи выявлено несоблюдение установленных Федеральным законом от 06.04.2011 № 63-ФЗ «Об электронной подписи» (с последующими изменениями) условий признания ее действительности.</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Подача заявителем документов позднее чем за пять дней до дня проведения аукциона по продаже земельного участка, либо аукциона на право заключения договора аренды земельного участка. Заявка на участие в аукционе, поступившая по истечении срока приема заявок, возвращается заявителю в день ее поступления.</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Основания для отказа в приеме документов, указанных в подпункте 2.26.1 и 2.26.2 пункта 2.26 Регламента и предоставленных на бумажном носителе, отсутствуют.</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Отказ в приеме документов, необходимых для предоставления муниципальной услуги, по иным основаниям не допускается.</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bookmarkStart w:id="4" w:name="P151"/>
      <w:bookmarkEnd w:id="4"/>
      <w:r w:rsidRPr="00812246">
        <w:rPr>
          <w:rFonts w:ascii="Times New Roman" w:eastAsia="Times New Roman" w:hAnsi="Times New Roman" w:cs="Times New Roman"/>
          <w:color w:val="000000"/>
          <w:sz w:val="24"/>
          <w:szCs w:val="24"/>
        </w:rPr>
        <w:t>2.29.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В предоставлении муниципальной услуги отказывается в следующих случаях:</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1) заявление и документы поданы с нарушением требований, установленных подпунктом 2.26.2 пункта 2.26. Регламента;</w:t>
      </w:r>
    </w:p>
    <w:p w:rsidR="0036430D" w:rsidRPr="00812246" w:rsidRDefault="0036430D" w:rsidP="0036430D">
      <w:pPr>
        <w:pStyle w:val="af6"/>
        <w:shd w:val="clear" w:color="auto" w:fill="FFFFFF"/>
        <w:spacing w:before="210" w:beforeAutospacing="0" w:after="0" w:afterAutospacing="0"/>
        <w:ind w:firstLine="567"/>
        <w:jc w:val="both"/>
        <w:rPr>
          <w:color w:val="000000"/>
        </w:rPr>
      </w:pPr>
      <w:r w:rsidRPr="00812246">
        <w:rPr>
          <w:color w:val="000000"/>
        </w:rPr>
        <w:t>2) границы земельного участка подлежат уточнению в соответствии с требованиями Федерального </w:t>
      </w:r>
      <w:hyperlink r:id="rId14" w:history="1">
        <w:r w:rsidRPr="00812246">
          <w:rPr>
            <w:rStyle w:val="af"/>
            <w:color w:val="1A0DAB"/>
          </w:rPr>
          <w:t>закона</w:t>
        </w:r>
      </w:hyperlink>
      <w:r w:rsidRPr="00812246">
        <w:rPr>
          <w:color w:val="000000"/>
        </w:rPr>
        <w:t> "О государственной регистрации недвижимости";</w:t>
      </w:r>
    </w:p>
    <w:p w:rsidR="0036430D" w:rsidRPr="00812246" w:rsidRDefault="0036430D" w:rsidP="0036430D">
      <w:pPr>
        <w:pStyle w:val="af6"/>
        <w:shd w:val="clear" w:color="auto" w:fill="FFFFFF"/>
        <w:spacing w:before="210" w:beforeAutospacing="0" w:after="0" w:afterAutospacing="0"/>
        <w:ind w:firstLine="567"/>
        <w:jc w:val="both"/>
        <w:rPr>
          <w:color w:val="000000"/>
        </w:rPr>
      </w:pPr>
      <w:r w:rsidRPr="00812246">
        <w:rPr>
          <w:color w:val="000000"/>
        </w:rPr>
        <w:t>3)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36430D" w:rsidRPr="00812246" w:rsidRDefault="0036430D" w:rsidP="0036430D">
      <w:pPr>
        <w:ind w:firstLine="567"/>
        <w:jc w:val="both"/>
        <w:rPr>
          <w:rFonts w:ascii="Times New Roman" w:hAnsi="Times New Roman" w:cs="Times New Roman"/>
          <w:sz w:val="24"/>
          <w:szCs w:val="24"/>
        </w:rPr>
      </w:pPr>
      <w:r w:rsidRPr="00812246">
        <w:rPr>
          <w:rFonts w:ascii="Times New Roman" w:hAnsi="Times New Roman" w:cs="Times New Roman"/>
          <w:sz w:val="24"/>
          <w:szCs w:val="24"/>
        </w:rPr>
        <w:t>4) в отношении земельного участка в установленном </w:t>
      </w:r>
      <w:hyperlink r:id="rId15" w:anchor="dst100606" w:history="1">
        <w:r w:rsidRPr="00812246">
          <w:rPr>
            <w:rStyle w:val="af"/>
            <w:color w:val="1A0DAB"/>
          </w:rPr>
          <w:t>законодательством</w:t>
        </w:r>
      </w:hyperlink>
      <w:r w:rsidRPr="00812246">
        <w:rPr>
          <w:rFonts w:ascii="Times New Roman" w:hAnsi="Times New Roman" w:cs="Times New Roman"/>
          <w:sz w:val="24"/>
          <w:szCs w:val="24"/>
        </w:rPr>
        <w:t xml:space="preserve"> Российской Федерации порядке не определены предельные параметры разрешенного строительства, реконструкции, за </w:t>
      </w:r>
      <w:r w:rsidRPr="00812246">
        <w:rPr>
          <w:rFonts w:ascii="Times New Roman" w:hAnsi="Times New Roman" w:cs="Times New Roman"/>
          <w:sz w:val="24"/>
          <w:szCs w:val="24"/>
        </w:rPr>
        <w:lastRenderedPageBreak/>
        <w:t>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36430D" w:rsidRPr="00812246" w:rsidRDefault="0036430D" w:rsidP="0036430D">
      <w:pPr>
        <w:ind w:firstLine="567"/>
        <w:jc w:val="both"/>
        <w:rPr>
          <w:rFonts w:ascii="Times New Roman" w:hAnsi="Times New Roman" w:cs="Times New Roman"/>
          <w:sz w:val="24"/>
          <w:szCs w:val="24"/>
        </w:rPr>
      </w:pPr>
      <w:r w:rsidRPr="00812246">
        <w:rPr>
          <w:rFonts w:ascii="Times New Roman" w:hAnsi="Times New Roman" w:cs="Times New Roman"/>
          <w:sz w:val="24"/>
          <w:szCs w:val="24"/>
        </w:rPr>
        <w:t>5) в отношении земельного участка отсутствует градостроительный план земельного участка,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36430D" w:rsidRPr="00812246" w:rsidRDefault="0036430D" w:rsidP="0036430D">
      <w:pPr>
        <w:ind w:firstLine="567"/>
        <w:jc w:val="both"/>
        <w:rPr>
          <w:rFonts w:ascii="Times New Roman" w:hAnsi="Times New Roman" w:cs="Times New Roman"/>
          <w:sz w:val="24"/>
          <w:szCs w:val="24"/>
        </w:rPr>
      </w:pPr>
      <w:r w:rsidRPr="00812246">
        <w:rPr>
          <w:rFonts w:ascii="Times New Roman" w:hAnsi="Times New Roman" w:cs="Times New Roman"/>
          <w:sz w:val="24"/>
          <w:szCs w:val="24"/>
        </w:rPr>
        <w:t>6)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36430D" w:rsidRPr="00812246" w:rsidRDefault="0036430D" w:rsidP="0036430D">
      <w:pPr>
        <w:ind w:firstLine="567"/>
        <w:jc w:val="both"/>
        <w:rPr>
          <w:rFonts w:ascii="Times New Roman" w:hAnsi="Times New Roman" w:cs="Times New Roman"/>
          <w:sz w:val="24"/>
          <w:szCs w:val="24"/>
        </w:rPr>
      </w:pPr>
      <w:r w:rsidRPr="00812246">
        <w:rPr>
          <w:rFonts w:ascii="Times New Roman" w:hAnsi="Times New Roman" w:cs="Times New Roman"/>
          <w:sz w:val="24"/>
          <w:szCs w:val="24"/>
        </w:rPr>
        <w:t>7)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36430D" w:rsidRPr="00812246" w:rsidRDefault="0036430D" w:rsidP="0036430D">
      <w:pPr>
        <w:pStyle w:val="af6"/>
        <w:shd w:val="clear" w:color="auto" w:fill="FFFFFF"/>
        <w:spacing w:before="210" w:beforeAutospacing="0" w:after="0" w:afterAutospacing="0"/>
        <w:ind w:firstLine="567"/>
        <w:jc w:val="both"/>
        <w:rPr>
          <w:color w:val="000000"/>
        </w:rPr>
      </w:pPr>
      <w:r w:rsidRPr="00812246">
        <w:rPr>
          <w:color w:val="000000"/>
        </w:rPr>
        <w:t>8) земельный участок не отнесен к определенной категории земель;</w:t>
      </w:r>
    </w:p>
    <w:p w:rsidR="0036430D" w:rsidRPr="00812246" w:rsidRDefault="0036430D" w:rsidP="0036430D">
      <w:pPr>
        <w:ind w:firstLine="567"/>
        <w:jc w:val="both"/>
        <w:rPr>
          <w:rFonts w:ascii="Times New Roman" w:hAnsi="Times New Roman" w:cs="Times New Roman"/>
          <w:sz w:val="24"/>
          <w:szCs w:val="24"/>
        </w:rPr>
      </w:pPr>
      <w:r w:rsidRPr="00812246">
        <w:rPr>
          <w:rFonts w:ascii="Times New Roman" w:hAnsi="Times New Roman" w:cs="Times New Roman"/>
          <w:sz w:val="24"/>
          <w:szCs w:val="24"/>
        </w:rPr>
        <w:t>9)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36430D" w:rsidRPr="00812246" w:rsidRDefault="0036430D" w:rsidP="0036430D">
      <w:pPr>
        <w:ind w:firstLine="567"/>
        <w:jc w:val="both"/>
        <w:rPr>
          <w:rFonts w:ascii="Times New Roman" w:hAnsi="Times New Roman" w:cs="Times New Roman"/>
          <w:sz w:val="24"/>
          <w:szCs w:val="24"/>
        </w:rPr>
      </w:pPr>
      <w:r w:rsidRPr="00812246">
        <w:rPr>
          <w:rFonts w:ascii="Times New Roman" w:hAnsi="Times New Roman" w:cs="Times New Roman"/>
          <w:sz w:val="24"/>
          <w:szCs w:val="24"/>
        </w:rPr>
        <w:t>10)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6" w:anchor="dst1095" w:history="1">
        <w:r w:rsidRPr="00812246">
          <w:rPr>
            <w:rStyle w:val="af"/>
            <w:color w:val="1A0DAB"/>
          </w:rPr>
          <w:t>статьей 39</w:t>
        </w:r>
        <w:r w:rsidRPr="004F5354">
          <w:rPr>
            <w:rStyle w:val="af"/>
            <w:color w:val="1A0DAB"/>
            <w:vertAlign w:val="superscript"/>
          </w:rPr>
          <w:t>.36</w:t>
        </w:r>
      </w:hyperlink>
      <w:r w:rsidRPr="00812246">
        <w:rPr>
          <w:rFonts w:ascii="Times New Roman" w:hAnsi="Times New Roman" w:cs="Times New Roman"/>
          <w:sz w:val="24"/>
          <w:szCs w:val="24"/>
        </w:rPr>
        <w:t> настоящего Кодекса,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7" w:anchor="dst2798" w:history="1">
        <w:r w:rsidRPr="00812246">
          <w:rPr>
            <w:rStyle w:val="af"/>
            <w:color w:val="1A0DAB"/>
          </w:rPr>
          <w:t>частью 11 статьи 55</w:t>
        </w:r>
        <w:r w:rsidRPr="004F5354">
          <w:rPr>
            <w:rStyle w:val="af"/>
            <w:color w:val="1A0DAB"/>
            <w:vertAlign w:val="superscript"/>
          </w:rPr>
          <w:t>.32</w:t>
        </w:r>
      </w:hyperlink>
      <w:r w:rsidRPr="00812246">
        <w:rPr>
          <w:rFonts w:ascii="Times New Roman" w:hAnsi="Times New Roman" w:cs="Times New Roman"/>
          <w:sz w:val="24"/>
          <w:szCs w:val="24"/>
        </w:rPr>
        <w:t> Градостроительного кодекса Российской Федерации;</w:t>
      </w:r>
    </w:p>
    <w:p w:rsidR="0036430D" w:rsidRPr="00812246" w:rsidRDefault="0036430D" w:rsidP="0036430D">
      <w:pPr>
        <w:ind w:firstLine="567"/>
        <w:jc w:val="both"/>
        <w:rPr>
          <w:rFonts w:ascii="Times New Roman" w:hAnsi="Times New Roman" w:cs="Times New Roman"/>
          <w:sz w:val="24"/>
          <w:szCs w:val="24"/>
        </w:rPr>
      </w:pPr>
      <w:r w:rsidRPr="00812246">
        <w:rPr>
          <w:rFonts w:ascii="Times New Roman" w:hAnsi="Times New Roman" w:cs="Times New Roman"/>
          <w:sz w:val="24"/>
          <w:szCs w:val="24"/>
        </w:rPr>
        <w:t>11)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8" w:anchor="dst1095" w:history="1">
        <w:r w:rsidRPr="00812246">
          <w:rPr>
            <w:rStyle w:val="af"/>
            <w:color w:val="1A0DAB"/>
          </w:rPr>
          <w:t>статьей 39</w:t>
        </w:r>
        <w:r w:rsidRPr="004F5354">
          <w:rPr>
            <w:rStyle w:val="af"/>
            <w:color w:val="1A0DAB"/>
            <w:vertAlign w:val="superscript"/>
          </w:rPr>
          <w:t>.36</w:t>
        </w:r>
      </w:hyperlink>
      <w:r w:rsidRPr="00812246">
        <w:rPr>
          <w:rFonts w:ascii="Times New Roman" w:hAnsi="Times New Roman" w:cs="Times New Roman"/>
          <w:sz w:val="24"/>
          <w:szCs w:val="24"/>
        </w:rPr>
        <w:t> настоящего Кодекса;</w:t>
      </w:r>
    </w:p>
    <w:p w:rsidR="0036430D" w:rsidRPr="00812246" w:rsidRDefault="0036430D" w:rsidP="0036430D">
      <w:pPr>
        <w:ind w:firstLine="567"/>
        <w:jc w:val="both"/>
        <w:rPr>
          <w:rFonts w:ascii="Times New Roman" w:hAnsi="Times New Roman" w:cs="Times New Roman"/>
          <w:sz w:val="24"/>
          <w:szCs w:val="24"/>
        </w:rPr>
      </w:pPr>
      <w:r w:rsidRPr="00812246">
        <w:rPr>
          <w:rFonts w:ascii="Times New Roman" w:hAnsi="Times New Roman" w:cs="Times New Roman"/>
          <w:sz w:val="24"/>
          <w:szCs w:val="24"/>
        </w:rPr>
        <w:t>12)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36430D" w:rsidRPr="00812246" w:rsidRDefault="0036430D" w:rsidP="0036430D">
      <w:pPr>
        <w:pStyle w:val="af6"/>
        <w:shd w:val="clear" w:color="auto" w:fill="FFFFFF"/>
        <w:spacing w:before="210" w:beforeAutospacing="0" w:after="0" w:afterAutospacing="0"/>
        <w:ind w:firstLine="567"/>
        <w:jc w:val="both"/>
        <w:rPr>
          <w:color w:val="000000"/>
        </w:rPr>
      </w:pPr>
      <w:r w:rsidRPr="00812246">
        <w:rPr>
          <w:color w:val="000000"/>
        </w:rPr>
        <w:t>13) земельный участок ограничен в обороте, за исключением случая проведения аукциона на право заключения договора аренды земельного участка;</w:t>
      </w:r>
    </w:p>
    <w:p w:rsidR="0036430D" w:rsidRPr="00812246" w:rsidRDefault="0036430D" w:rsidP="0036430D">
      <w:pPr>
        <w:ind w:firstLine="567"/>
        <w:jc w:val="both"/>
        <w:rPr>
          <w:rFonts w:ascii="Times New Roman" w:hAnsi="Times New Roman" w:cs="Times New Roman"/>
          <w:sz w:val="24"/>
          <w:szCs w:val="24"/>
        </w:rPr>
      </w:pPr>
      <w:r w:rsidRPr="00812246">
        <w:rPr>
          <w:rFonts w:ascii="Times New Roman" w:hAnsi="Times New Roman" w:cs="Times New Roman"/>
          <w:sz w:val="24"/>
          <w:szCs w:val="24"/>
        </w:rPr>
        <w:t>14)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36430D" w:rsidRPr="00812246" w:rsidRDefault="0036430D" w:rsidP="0036430D">
      <w:pPr>
        <w:ind w:firstLine="567"/>
        <w:jc w:val="both"/>
        <w:rPr>
          <w:rFonts w:ascii="Times New Roman" w:hAnsi="Times New Roman" w:cs="Times New Roman"/>
          <w:sz w:val="24"/>
          <w:szCs w:val="24"/>
        </w:rPr>
      </w:pPr>
      <w:r w:rsidRPr="00812246">
        <w:rPr>
          <w:rFonts w:ascii="Times New Roman" w:hAnsi="Times New Roman" w:cs="Times New Roman"/>
          <w:sz w:val="24"/>
          <w:szCs w:val="24"/>
        </w:rPr>
        <w:lastRenderedPageBreak/>
        <w:t>15)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19" w:history="1">
        <w:r w:rsidRPr="00812246">
          <w:rPr>
            <w:rStyle w:val="af"/>
            <w:color w:val="1A0DAB"/>
          </w:rPr>
          <w:t>кодексом</w:t>
        </w:r>
      </w:hyperlink>
      <w:r w:rsidRPr="00812246">
        <w:rPr>
          <w:rFonts w:ascii="Times New Roman" w:hAnsi="Times New Roman" w:cs="Times New Roman"/>
          <w:sz w:val="24"/>
          <w:szCs w:val="24"/>
        </w:rPr>
        <w:t> Российской Федерации юридическим лицом, определенным Российской Федерацией или субъектом Российской Федерации;</w:t>
      </w:r>
    </w:p>
    <w:p w:rsidR="0036430D" w:rsidRPr="00812246" w:rsidRDefault="0036430D" w:rsidP="0036430D">
      <w:pPr>
        <w:ind w:firstLine="567"/>
        <w:jc w:val="both"/>
        <w:rPr>
          <w:rFonts w:ascii="Times New Roman" w:hAnsi="Times New Roman" w:cs="Times New Roman"/>
          <w:sz w:val="24"/>
          <w:szCs w:val="24"/>
        </w:rPr>
      </w:pPr>
      <w:r w:rsidRPr="00812246">
        <w:rPr>
          <w:rFonts w:ascii="Times New Roman" w:hAnsi="Times New Roman" w:cs="Times New Roman"/>
          <w:sz w:val="24"/>
          <w:szCs w:val="24"/>
        </w:rPr>
        <w:t>16)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36430D" w:rsidRPr="00812246" w:rsidRDefault="0036430D" w:rsidP="0036430D">
      <w:pPr>
        <w:ind w:firstLine="567"/>
        <w:jc w:val="both"/>
        <w:rPr>
          <w:rFonts w:ascii="Times New Roman" w:hAnsi="Times New Roman" w:cs="Times New Roman"/>
          <w:sz w:val="24"/>
          <w:szCs w:val="24"/>
        </w:rPr>
      </w:pPr>
      <w:r w:rsidRPr="00812246">
        <w:rPr>
          <w:rFonts w:ascii="Times New Roman" w:hAnsi="Times New Roman" w:cs="Times New Roman"/>
          <w:sz w:val="24"/>
          <w:szCs w:val="24"/>
        </w:rPr>
        <w:t>17)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p w:rsidR="0036430D" w:rsidRPr="00812246" w:rsidRDefault="0036430D" w:rsidP="0036430D">
      <w:pPr>
        <w:pStyle w:val="af6"/>
        <w:shd w:val="clear" w:color="auto" w:fill="FFFFFF"/>
        <w:spacing w:before="210" w:beforeAutospacing="0" w:after="0" w:afterAutospacing="0"/>
        <w:ind w:firstLine="567"/>
        <w:jc w:val="both"/>
        <w:rPr>
          <w:color w:val="000000"/>
        </w:rPr>
      </w:pPr>
      <w:r w:rsidRPr="00812246">
        <w:rPr>
          <w:color w:val="000000"/>
        </w:rPr>
        <w:t>18) в отношении земельного участка принято решение о предварительном согласовании его предоставления;</w:t>
      </w:r>
    </w:p>
    <w:p w:rsidR="0036430D" w:rsidRPr="00812246" w:rsidRDefault="0036430D" w:rsidP="0036430D">
      <w:pPr>
        <w:pStyle w:val="af6"/>
        <w:shd w:val="clear" w:color="auto" w:fill="FFFFFF"/>
        <w:spacing w:before="210" w:beforeAutospacing="0" w:after="0" w:afterAutospacing="0"/>
        <w:ind w:firstLine="567"/>
        <w:jc w:val="both"/>
        <w:rPr>
          <w:color w:val="000000"/>
        </w:rPr>
      </w:pPr>
      <w:r w:rsidRPr="00812246">
        <w:rPr>
          <w:color w:val="000000"/>
        </w:rPr>
        <w:t>19)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36430D" w:rsidRPr="00812246" w:rsidRDefault="0036430D" w:rsidP="0036430D">
      <w:pPr>
        <w:ind w:firstLine="567"/>
        <w:jc w:val="both"/>
        <w:rPr>
          <w:rFonts w:ascii="Times New Roman" w:hAnsi="Times New Roman" w:cs="Times New Roman"/>
          <w:sz w:val="24"/>
          <w:szCs w:val="24"/>
        </w:rPr>
      </w:pPr>
      <w:r w:rsidRPr="00812246">
        <w:rPr>
          <w:rFonts w:ascii="Times New Roman" w:hAnsi="Times New Roman" w:cs="Times New Roman"/>
          <w:sz w:val="24"/>
          <w:szCs w:val="24"/>
        </w:rPr>
        <w:t>20)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36430D" w:rsidRPr="00812246" w:rsidRDefault="0036430D" w:rsidP="0036430D">
      <w:pPr>
        <w:ind w:firstLine="567"/>
        <w:jc w:val="both"/>
        <w:rPr>
          <w:rFonts w:ascii="Times New Roman" w:hAnsi="Times New Roman" w:cs="Times New Roman"/>
          <w:sz w:val="24"/>
          <w:szCs w:val="24"/>
        </w:rPr>
      </w:pPr>
      <w:r w:rsidRPr="00812246">
        <w:rPr>
          <w:rFonts w:ascii="Times New Roman" w:hAnsi="Times New Roman" w:cs="Times New Roman"/>
          <w:sz w:val="24"/>
          <w:szCs w:val="24"/>
        </w:rPr>
        <w:t>21)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22) непредставление для участия в аукционе документов или представление недостоверных сведений;</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23) не поступление задатка на дату рассмотрения заявок на участие в аукционе;</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24)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25)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26) по результатам аукциона заявитель не признан победителем аукциона;</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27)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договор купли-продажи или аренды земельного участка.</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Основания для приостановления предоставления муниципальной услуги отсутствуют.</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 </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b/>
          <w:bCs/>
          <w:color w:val="000000"/>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 </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3.1. Исчерпывающий перечень административных процедур.</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Предоставление муниципальной услуги включает в себя следующие административные процедуры</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lastRenderedPageBreak/>
        <w:t>3.1.1</w:t>
      </w:r>
      <w:proofErr w:type="gramStart"/>
      <w:r w:rsidRPr="00812246">
        <w:rPr>
          <w:rFonts w:ascii="Times New Roman" w:eastAsia="Times New Roman" w:hAnsi="Times New Roman" w:cs="Times New Roman"/>
          <w:color w:val="000000"/>
          <w:sz w:val="24"/>
          <w:szCs w:val="24"/>
        </w:rPr>
        <w:t>. прием</w:t>
      </w:r>
      <w:proofErr w:type="gramEnd"/>
      <w:r w:rsidRPr="00812246">
        <w:rPr>
          <w:rFonts w:ascii="Times New Roman" w:eastAsia="Times New Roman" w:hAnsi="Times New Roman" w:cs="Times New Roman"/>
          <w:color w:val="000000"/>
          <w:sz w:val="24"/>
          <w:szCs w:val="24"/>
        </w:rPr>
        <w:t xml:space="preserve">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3.1.2</w:t>
      </w:r>
      <w:proofErr w:type="gramStart"/>
      <w:r w:rsidRPr="00812246">
        <w:rPr>
          <w:rFonts w:ascii="Times New Roman" w:eastAsia="Times New Roman" w:hAnsi="Times New Roman" w:cs="Times New Roman"/>
          <w:color w:val="000000"/>
          <w:sz w:val="24"/>
          <w:szCs w:val="24"/>
        </w:rPr>
        <w:t>. рассмотрение</w:t>
      </w:r>
      <w:proofErr w:type="gramEnd"/>
      <w:r w:rsidRPr="00812246">
        <w:rPr>
          <w:rFonts w:ascii="Times New Roman" w:eastAsia="Times New Roman" w:hAnsi="Times New Roman" w:cs="Times New Roman"/>
          <w:color w:val="000000"/>
          <w:sz w:val="24"/>
          <w:szCs w:val="24"/>
        </w:rPr>
        <w:t xml:space="preserve"> представленного заявителем заявления и подготовка проекта постановления Администрации;</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3.1.3</w:t>
      </w:r>
      <w:proofErr w:type="gramStart"/>
      <w:r w:rsidRPr="00812246">
        <w:rPr>
          <w:rFonts w:ascii="Times New Roman" w:eastAsia="Times New Roman" w:hAnsi="Times New Roman" w:cs="Times New Roman"/>
          <w:color w:val="000000"/>
          <w:sz w:val="24"/>
          <w:szCs w:val="24"/>
        </w:rPr>
        <w:t>. согласование</w:t>
      </w:r>
      <w:proofErr w:type="gramEnd"/>
      <w:r w:rsidRPr="00812246">
        <w:rPr>
          <w:rFonts w:ascii="Times New Roman" w:eastAsia="Times New Roman" w:hAnsi="Times New Roman" w:cs="Times New Roman"/>
          <w:color w:val="000000"/>
          <w:sz w:val="24"/>
          <w:szCs w:val="24"/>
        </w:rPr>
        <w:t xml:space="preserve"> и принятие постановления Администрации о проведении аукциона либо постановления Администрации об отказе в проведении аукциона;</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3.1.4</w:t>
      </w:r>
      <w:proofErr w:type="gramStart"/>
      <w:r w:rsidRPr="00812246">
        <w:rPr>
          <w:rFonts w:ascii="Times New Roman" w:eastAsia="Times New Roman" w:hAnsi="Times New Roman" w:cs="Times New Roman"/>
          <w:color w:val="000000"/>
          <w:sz w:val="24"/>
          <w:szCs w:val="24"/>
        </w:rPr>
        <w:t>. проведение</w:t>
      </w:r>
      <w:proofErr w:type="gramEnd"/>
      <w:r w:rsidRPr="00812246">
        <w:rPr>
          <w:rFonts w:ascii="Times New Roman" w:eastAsia="Times New Roman" w:hAnsi="Times New Roman" w:cs="Times New Roman"/>
          <w:color w:val="000000"/>
          <w:sz w:val="24"/>
          <w:szCs w:val="24"/>
        </w:rPr>
        <w:t xml:space="preserve">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3.1.4.1</w:t>
      </w:r>
      <w:proofErr w:type="gramStart"/>
      <w:r w:rsidRPr="00812246">
        <w:rPr>
          <w:rFonts w:ascii="Times New Roman" w:eastAsia="Times New Roman" w:hAnsi="Times New Roman" w:cs="Times New Roman"/>
          <w:color w:val="000000"/>
          <w:sz w:val="24"/>
          <w:szCs w:val="24"/>
        </w:rPr>
        <w:t>. проведение</w:t>
      </w:r>
      <w:proofErr w:type="gramEnd"/>
      <w:r w:rsidRPr="00812246">
        <w:rPr>
          <w:rFonts w:ascii="Times New Roman" w:eastAsia="Times New Roman" w:hAnsi="Times New Roman" w:cs="Times New Roman"/>
          <w:color w:val="000000"/>
          <w:sz w:val="24"/>
          <w:szCs w:val="24"/>
        </w:rPr>
        <w:t xml:space="preserve"> аукциона по продаже земельного участка или аукциона на право заключения договора аренды земельного участка в электронной форме (электронный аукцион);</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3.2. Описание последовательности действий при предоставлении муниципальной услуги, в том числе в электронном виде.</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3.2.1.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Основанием для начала административной процедуры является поступление заявления в Администрацию.</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или через многофункциональный центр и регистрирует его в Журнале регистрации входящей корреспонденции Администрации в день поступления.</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w:t>
      </w:r>
      <w:proofErr w:type="spellStart"/>
      <w:r>
        <w:rPr>
          <w:rFonts w:ascii="Times New Roman" w:eastAsia="Times New Roman" w:hAnsi="Times New Roman" w:cs="Times New Roman"/>
          <w:color w:val="000000"/>
          <w:sz w:val="24"/>
          <w:szCs w:val="24"/>
        </w:rPr>
        <w:t>Царевщинского</w:t>
      </w:r>
      <w:proofErr w:type="spellEnd"/>
      <w:r w:rsidRPr="00812246">
        <w:rPr>
          <w:rFonts w:ascii="Times New Roman" w:eastAsia="Times New Roman" w:hAnsi="Times New Roman" w:cs="Times New Roman"/>
          <w:color w:val="000000"/>
          <w:sz w:val="24"/>
          <w:szCs w:val="24"/>
        </w:rPr>
        <w:t xml:space="preserve"> сельсовета </w:t>
      </w:r>
      <w:proofErr w:type="spellStart"/>
      <w:r w:rsidRPr="00812246">
        <w:rPr>
          <w:rFonts w:ascii="Times New Roman" w:eastAsia="Times New Roman" w:hAnsi="Times New Roman" w:cs="Times New Roman"/>
          <w:color w:val="000000"/>
          <w:sz w:val="24"/>
          <w:szCs w:val="24"/>
        </w:rPr>
        <w:t>Мокшанского</w:t>
      </w:r>
      <w:proofErr w:type="spellEnd"/>
      <w:r w:rsidRPr="00812246">
        <w:rPr>
          <w:rFonts w:ascii="Times New Roman" w:eastAsia="Times New Roman" w:hAnsi="Times New Roman" w:cs="Times New Roman"/>
          <w:color w:val="000000"/>
          <w:sz w:val="24"/>
          <w:szCs w:val="24"/>
        </w:rPr>
        <w:t xml:space="preserve"> района Пензенской области (далее – Глава администрации).</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При получении посредством Модуля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2.29. Регламента.</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При наличии оснований для отказа в приеме заявления заявителю направляется письмо об отказе в приеме к рассмотрению заявления.</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Модуле заявителю будет представлена информация о ходе его рассмотрения.</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lastRenderedPageBreak/>
        <w:t>После принятия заявления о предоставлении муниципальной услуги статус запроса заявителя в личном кабинете на Модуле обновляется до статуса «принято».</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Максимальный срок выполнения административного действия - в день поступления заявления в Администрацию.</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3.2.2. Рассмотрение представленного заявителем заявления и подготовка проекта постановления Администрации.</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Основанием для начала административной процедуры является поступление зарегистрированного заявления Специалисту администрации, который:</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 подготавливает и направляет запросы в порядке межведомственного взаимодействия в случае отсутствия документов, указанных в подпункте 2.26.3 пункта 2.26 Регламента;</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 рассматривает заявление и прилагаемые к нему документы на предмет соответствия требованиям, установленным подпунктом 2.26.2 пункта 2.26 Регламента, статье 39</w:t>
      </w:r>
      <w:r w:rsidRPr="00812246">
        <w:rPr>
          <w:rFonts w:ascii="Times New Roman" w:eastAsia="Times New Roman" w:hAnsi="Times New Roman" w:cs="Times New Roman"/>
          <w:color w:val="000000"/>
          <w:sz w:val="24"/>
          <w:szCs w:val="24"/>
          <w:vertAlign w:val="superscript"/>
        </w:rPr>
        <w:t>11</w:t>
      </w:r>
      <w:r w:rsidRPr="00812246">
        <w:rPr>
          <w:rFonts w:ascii="Times New Roman" w:eastAsia="Times New Roman" w:hAnsi="Times New Roman" w:cs="Times New Roman"/>
          <w:color w:val="000000"/>
          <w:sz w:val="24"/>
          <w:szCs w:val="24"/>
        </w:rPr>
        <w:t xml:space="preserve"> ЗК РФ;</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 готовит проект постановления Администрации о проведении аукциона либо проект постановления Администрации об отказе в проведении аукциона. В проекте постановления Администрации об отказе в проведении аукциона должно быть указано основание отказа, предусмотренное пунктом 2.29 Регламента.</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Максимальный срок выполнения административного действия - 5 рабочих дней со дня поступления заявления в Администрацию.</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3.2.3. Согласование и принятие постановления Администрации о проведении аукциона либо постановления Администрации об отказе в проведении аукциона.</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Основанием для начала согласования постановления Администрации о проведении аукциона либо решения об отказе в проведении аукциона является подготовленный проект постановления Администрации о проведении аукциона либо проект постановления Администрации об отказе в проведении аукциона.</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Подготовленный проект постановления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Основанием для принятия проекта постановления Администрации о проведении аукциона является отсутствие оснований для отказа в предоставлении муниципальной услуги, предусмотренных в пункте 2.8. Регламента.</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Результатом административного действия является постановление Администрации о проведении аукциона либо постановление Администрации об отказе в проведении аукциона.</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Способом фиксации результата является оформление постановления Администрации о проведении аукциона либо постановления Администрации об отказе в проведении аукциона на бумажном носителе с присвоением ему регистрационного номера и занесением данного номера в базу данных в установленном порядке делопроизводства.</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Принятое постановление Администрации о проведении аукциона либо постановление Администрации об отказе в проведении аукциона направляется заявителю в течение 3 (трех) календарных дней со дня его принятия заказным письмом с приложением представленных им документов.</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Максимальный срок выполнения административного действия - 14 (четырнадцать) календарных дней с момента подготовки проекта постановления Администрации.</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3.2.4. 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Основанием для осуществления административного действия является принятие постановления Администрации о проведении аукциона.</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lastRenderedPageBreak/>
        <w:t>Организатором аукциона является Администрация. Аукцион проводится в порядке, предусмотренном статьями 39</w:t>
      </w:r>
      <w:r w:rsidRPr="00812246">
        <w:rPr>
          <w:rFonts w:ascii="Times New Roman" w:eastAsia="Times New Roman" w:hAnsi="Times New Roman" w:cs="Times New Roman"/>
          <w:color w:val="000000"/>
          <w:sz w:val="24"/>
          <w:szCs w:val="24"/>
          <w:vertAlign w:val="superscript"/>
        </w:rPr>
        <w:t>11</w:t>
      </w:r>
      <w:r w:rsidRPr="00812246">
        <w:rPr>
          <w:rFonts w:ascii="Times New Roman" w:eastAsia="Times New Roman" w:hAnsi="Times New Roman" w:cs="Times New Roman"/>
          <w:color w:val="000000"/>
          <w:sz w:val="24"/>
          <w:szCs w:val="24"/>
        </w:rPr>
        <w:t xml:space="preserve"> - 39</w:t>
      </w:r>
      <w:r w:rsidRPr="00812246">
        <w:rPr>
          <w:rFonts w:ascii="Times New Roman" w:eastAsia="Times New Roman" w:hAnsi="Times New Roman" w:cs="Times New Roman"/>
          <w:color w:val="000000"/>
          <w:sz w:val="24"/>
          <w:szCs w:val="24"/>
          <w:vertAlign w:val="superscript"/>
        </w:rPr>
        <w:t>13</w:t>
      </w:r>
      <w:r w:rsidRPr="00812246">
        <w:rPr>
          <w:rFonts w:ascii="Times New Roman" w:eastAsia="Times New Roman" w:hAnsi="Times New Roman" w:cs="Times New Roman"/>
          <w:color w:val="000000"/>
          <w:sz w:val="24"/>
          <w:szCs w:val="24"/>
        </w:rPr>
        <w:t xml:space="preserve"> ЗК РФ.</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Администрация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Аукцион является открытым по составу участников, за исключением случаев, предусмотренных пунктом 10 статьи 39</w:t>
      </w:r>
      <w:r w:rsidRPr="00812246">
        <w:rPr>
          <w:rFonts w:ascii="Times New Roman" w:eastAsia="Times New Roman" w:hAnsi="Times New Roman" w:cs="Times New Roman"/>
          <w:color w:val="000000"/>
          <w:sz w:val="24"/>
          <w:szCs w:val="24"/>
          <w:vertAlign w:val="superscript"/>
        </w:rPr>
        <w:t>11</w:t>
      </w:r>
      <w:r w:rsidRPr="00812246">
        <w:rPr>
          <w:rFonts w:ascii="Times New Roman" w:eastAsia="Times New Roman" w:hAnsi="Times New Roman" w:cs="Times New Roman"/>
          <w:color w:val="000000"/>
          <w:sz w:val="24"/>
          <w:szCs w:val="24"/>
        </w:rPr>
        <w:t xml:space="preserve"> ЗК РФ.</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Срок подготовки документов для публикации извещения о проведении аукциона - не более 14 календарных дней с момента принятия постановления Администрации о проведении аукциона.</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(torgi.gov.ru)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 xml:space="preserve">Администрация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сельского поселения </w:t>
      </w:r>
      <w:proofErr w:type="spellStart"/>
      <w:r>
        <w:rPr>
          <w:rFonts w:ascii="Times New Roman" w:eastAsia="Times New Roman" w:hAnsi="Times New Roman" w:cs="Times New Roman"/>
          <w:color w:val="000000"/>
          <w:sz w:val="24"/>
          <w:szCs w:val="24"/>
        </w:rPr>
        <w:t>Царевщинский</w:t>
      </w:r>
      <w:proofErr w:type="spellEnd"/>
      <w:r w:rsidRPr="00812246">
        <w:rPr>
          <w:rFonts w:ascii="Times New Roman" w:eastAsia="Times New Roman" w:hAnsi="Times New Roman" w:cs="Times New Roman"/>
          <w:color w:val="000000"/>
          <w:sz w:val="24"/>
          <w:szCs w:val="24"/>
        </w:rPr>
        <w:t xml:space="preserve"> сельсовет муниципального района </w:t>
      </w:r>
      <w:proofErr w:type="spellStart"/>
      <w:r w:rsidRPr="00812246">
        <w:rPr>
          <w:rFonts w:ascii="Times New Roman" w:eastAsia="Times New Roman" w:hAnsi="Times New Roman" w:cs="Times New Roman"/>
          <w:color w:val="000000"/>
          <w:sz w:val="24"/>
          <w:szCs w:val="24"/>
        </w:rPr>
        <w:t>Мокшанский</w:t>
      </w:r>
      <w:proofErr w:type="spellEnd"/>
      <w:r w:rsidRPr="00812246">
        <w:rPr>
          <w:rFonts w:ascii="Times New Roman" w:eastAsia="Times New Roman" w:hAnsi="Times New Roman" w:cs="Times New Roman"/>
          <w:color w:val="000000"/>
          <w:sz w:val="24"/>
          <w:szCs w:val="24"/>
        </w:rPr>
        <w:t xml:space="preserve"> район Пензенской области, по месту нахождения земельного участка не менее чем за тридцать дней до дня проведения аукциона.</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Для участия в аукционе заявители представляют в установленный в извещении о проведении аукциона срок документы, установленные подпунктом 2.26.2 пункта 2.26 настоящего Регламента.</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Прием документов прекращается не ранее чем за 5 (пять) календарных дней до дня проведения аукциона.</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Аукционная комиссия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членами аукционной комиссии и утверждается 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Результаты аукциона оформляются протоколом, который подписывается членами аукционной комиссии и утверждается организатором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Протокол о результатах аукциона размещается на официальном сайте в течение одного рабочего дня со дня подписания данного протокола.</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 </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 xml:space="preserve">Администрация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w:t>
      </w:r>
      <w:r w:rsidRPr="00812246">
        <w:rPr>
          <w:rFonts w:ascii="Times New Roman" w:eastAsia="Times New Roman" w:hAnsi="Times New Roman" w:cs="Times New Roman"/>
          <w:color w:val="000000"/>
          <w:sz w:val="24"/>
          <w:szCs w:val="24"/>
        </w:rPr>
        <w:lastRenderedPageBreak/>
        <w:t>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Результатом административного действия является договор купли-продажи или договор аренды земельного участка, заключенный на основании протокола о результатах аукциона.</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Максимальный срок выполнения административного действия - 60 календарных дней с момента принятия постановления Администрации о проведении аукциона.</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3.2.4.1. Проведение аукциона по продаже земельного участка или аукциона на право заключения договора аренды земельного участка в электронной форме (электронный аукцион).</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Основанием для осуществления административного действия является принятие постановления Администрации о проведении электронного аукциона.</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Критерием принятия решения является отсутствие оснований, определенных в пункте 2.29 Регламента.</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Организатором аукциона является Администрация. Аукцион проводится в порядке, предусмотренном статьями 39</w:t>
      </w:r>
      <w:r w:rsidRPr="00812246">
        <w:rPr>
          <w:rFonts w:ascii="Times New Roman" w:eastAsia="Times New Roman" w:hAnsi="Times New Roman" w:cs="Times New Roman"/>
          <w:color w:val="000000"/>
          <w:sz w:val="24"/>
          <w:szCs w:val="24"/>
          <w:vertAlign w:val="superscript"/>
        </w:rPr>
        <w:t>11</w:t>
      </w:r>
      <w:r w:rsidRPr="00812246">
        <w:rPr>
          <w:rFonts w:ascii="Times New Roman" w:eastAsia="Times New Roman" w:hAnsi="Times New Roman" w:cs="Times New Roman"/>
          <w:color w:val="000000"/>
          <w:sz w:val="24"/>
          <w:szCs w:val="24"/>
        </w:rPr>
        <w:t xml:space="preserve"> - 39</w:t>
      </w:r>
      <w:r w:rsidRPr="00812246">
        <w:rPr>
          <w:rFonts w:ascii="Times New Roman" w:eastAsia="Times New Roman" w:hAnsi="Times New Roman" w:cs="Times New Roman"/>
          <w:color w:val="000000"/>
          <w:sz w:val="24"/>
          <w:szCs w:val="24"/>
          <w:vertAlign w:val="superscript"/>
        </w:rPr>
        <w:t>13</w:t>
      </w:r>
      <w:r w:rsidRPr="00812246">
        <w:rPr>
          <w:rFonts w:ascii="Times New Roman" w:eastAsia="Times New Roman" w:hAnsi="Times New Roman" w:cs="Times New Roman"/>
          <w:color w:val="000000"/>
          <w:sz w:val="24"/>
          <w:szCs w:val="24"/>
        </w:rPr>
        <w:t xml:space="preserve"> Земельного кодекса Российской Федерации.</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Извещение о проведении электронного аукциона подписывается усиленной квалифицированной электронной подписью Администрации и подлежит размещению на официальном сайте. Данное извещение после размещения на официальном сайте в автоматическом режиме направляется с официального сайта на сайт в информационно-телекоммуникационной сети "Интернет", на котором проводится электронный аукцион по продаже земельного участка, либо электронный аукцион на право заключения договора аренды такого участка (далее - электронная площадка).</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Электронный аукцион проводится на электронной площадке ее оператором из числа операторов электронных площадок, функционирующих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 указанных в подпунктах 2 - 4 пункта 1, пункте 1.1 статьи 39</w:t>
      </w:r>
      <w:r w:rsidRPr="00812246">
        <w:rPr>
          <w:rFonts w:ascii="Times New Roman" w:eastAsia="Times New Roman" w:hAnsi="Times New Roman" w:cs="Times New Roman"/>
          <w:color w:val="000000"/>
          <w:sz w:val="24"/>
          <w:szCs w:val="24"/>
          <w:vertAlign w:val="superscript"/>
        </w:rPr>
        <w:t>12</w:t>
      </w:r>
      <w:r w:rsidRPr="00812246">
        <w:rPr>
          <w:rFonts w:ascii="Times New Roman" w:eastAsia="Times New Roman" w:hAnsi="Times New Roman" w:cs="Times New Roman"/>
          <w:color w:val="000000"/>
          <w:sz w:val="24"/>
          <w:szCs w:val="24"/>
        </w:rPr>
        <w:t xml:space="preserve"> Земельного кодекса Российской Федерации. 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Администрации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 рассмотрения заявок на участие в электронном аукционе.</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Время ожидания предложения участника электронного аукциона о цене предмета аукциона составляет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 xml:space="preserve">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w:t>
      </w:r>
      <w:r w:rsidRPr="00812246">
        <w:rPr>
          <w:rFonts w:ascii="Times New Roman" w:eastAsia="Times New Roman" w:hAnsi="Times New Roman" w:cs="Times New Roman"/>
          <w:color w:val="000000"/>
          <w:sz w:val="24"/>
          <w:szCs w:val="24"/>
        </w:rPr>
        <w:lastRenderedPageBreak/>
        <w:t>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Администрация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Администрации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По результатам проведения электронного аукциона не допускается заключение договора купли-продажи земельного участка, либо договора аренды такого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Администрация обязана в течение пяти дней со дня истечения срока, предусмотренного пунктом 11 статьи 39</w:t>
      </w:r>
      <w:r w:rsidRPr="00812246">
        <w:rPr>
          <w:rFonts w:ascii="Times New Roman" w:eastAsia="Times New Roman" w:hAnsi="Times New Roman" w:cs="Times New Roman"/>
          <w:color w:val="000000"/>
          <w:sz w:val="24"/>
          <w:szCs w:val="24"/>
          <w:vertAlign w:val="superscript"/>
        </w:rPr>
        <w:t>13</w:t>
      </w:r>
      <w:r w:rsidRPr="00812246">
        <w:rPr>
          <w:rFonts w:ascii="Times New Roman" w:eastAsia="Times New Roman" w:hAnsi="Times New Roman" w:cs="Times New Roman"/>
          <w:color w:val="000000"/>
          <w:sz w:val="24"/>
          <w:szCs w:val="24"/>
        </w:rPr>
        <w:t xml:space="preserve"> Земельного кодекса Российской Федерации, направить победителю электронного аукциона или иным лицам, с которыми в соответствии с пунктами 13, 14, 20 и 25 статьи 39</w:t>
      </w:r>
      <w:r w:rsidRPr="00812246">
        <w:rPr>
          <w:rFonts w:ascii="Times New Roman" w:eastAsia="Times New Roman" w:hAnsi="Times New Roman" w:cs="Times New Roman"/>
          <w:color w:val="000000"/>
          <w:sz w:val="24"/>
          <w:szCs w:val="24"/>
          <w:vertAlign w:val="superscript"/>
        </w:rPr>
        <w:t>12</w:t>
      </w:r>
      <w:r w:rsidRPr="00812246">
        <w:rPr>
          <w:rFonts w:ascii="Times New Roman" w:eastAsia="Times New Roman" w:hAnsi="Times New Roman" w:cs="Times New Roman"/>
          <w:color w:val="000000"/>
          <w:sz w:val="24"/>
          <w:szCs w:val="24"/>
        </w:rPr>
        <w:t xml:space="preserve"> Земельного кодекса Российской Федерации заключается договор купли-продажи земельного участка, либо договор аренды такого участка, подписанный проект договора купли-продажи земельного участка, либо подписанный проект договора аренды такого участка.</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Результат административной процедуры - договор купли-продажи земельного участка, либо договор аренды такого участка, заключенный в электронной форме и подписанный усиленной квалифицированной электронной подписью сторон такого договора.</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Максимальный срок выполнения административного действия – 10 календарных дней с момента принятия постановления Администрации о проведении аукциона.</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3.3. Особенности предоставления муниципальной услуги в Многофункциональных центрах предоставления государственных и муниципальных услуг.</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3.3.1.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 проверяет правильность заполнения заявления в соответствии с требованиями, установленными законодательством;</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 выдает расписку о принятии заявления с описью представленных документов и указанием срока получения результата услуги.</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3.3.2. Срок выполнения данного административного действия не более 30 минут.</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3.3.3.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календарных дней с момента принятия заявления и других документов от заявителя (представителя).</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организационного отдела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lastRenderedPageBreak/>
        <w:t>3.3.4. Сотрудник организационного отдела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w:t>
      </w:r>
      <w:proofErr w:type="gramStart"/>
      <w:r w:rsidRPr="00812246">
        <w:rPr>
          <w:rFonts w:ascii="Times New Roman" w:eastAsia="Times New Roman" w:hAnsi="Times New Roman" w:cs="Times New Roman"/>
          <w:color w:val="000000"/>
          <w:sz w:val="24"/>
          <w:szCs w:val="24"/>
        </w:rPr>
        <w:t>. настоящего</w:t>
      </w:r>
      <w:proofErr w:type="gramEnd"/>
      <w:r w:rsidRPr="00812246">
        <w:rPr>
          <w:rFonts w:ascii="Times New Roman" w:eastAsia="Times New Roman" w:hAnsi="Times New Roman" w:cs="Times New Roman"/>
          <w:color w:val="000000"/>
          <w:sz w:val="24"/>
          <w:szCs w:val="24"/>
        </w:rPr>
        <w:t xml:space="preserve"> Регламента. О получении результата оказания услуги курьером Многофункционального центра делается соответствующая отметка в реестре.</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3.3.7.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3.3.8. В случае неявки заявителя (представителя) в Многофункциональный центр в течение 30 календарных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3.4. Порядок исправления допущенных опечаток и ошибок в выданных в результате предоставления муниципальной услуги документах.</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3.4.2. При обращении об исправлении технической ошибки заявитель представляет:</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 заявление об исправлении технической ошибки;</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организационный отдел Администрации.</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3.4.3. Заявление об исправлении технической ошибки регистрируется специалистом организационного отдела Администрации и направляется в отдел Администрации в установленном порядке.</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3.4.4.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w:t>
      </w:r>
      <w:proofErr w:type="gramStart"/>
      <w:r w:rsidRPr="00812246">
        <w:rPr>
          <w:rFonts w:ascii="Times New Roman" w:eastAsia="Times New Roman" w:hAnsi="Times New Roman" w:cs="Times New Roman"/>
          <w:color w:val="000000"/>
          <w:sz w:val="24"/>
          <w:szCs w:val="24"/>
        </w:rPr>
        <w:t>. настоящего</w:t>
      </w:r>
      <w:proofErr w:type="gramEnd"/>
      <w:r w:rsidRPr="00812246">
        <w:rPr>
          <w:rFonts w:ascii="Times New Roman" w:eastAsia="Times New Roman" w:hAnsi="Times New Roman" w:cs="Times New Roman"/>
          <w:color w:val="000000"/>
          <w:sz w:val="24"/>
          <w:szCs w:val="24"/>
        </w:rPr>
        <w:t xml:space="preserve"> Регламента.</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3.4.7.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3.4.8.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proofErr w:type="gramStart"/>
      <w:r w:rsidRPr="00812246">
        <w:rPr>
          <w:rFonts w:ascii="Times New Roman" w:eastAsia="Times New Roman" w:hAnsi="Times New Roman" w:cs="Times New Roman"/>
          <w:color w:val="000000"/>
          <w:sz w:val="24"/>
          <w:szCs w:val="24"/>
        </w:rPr>
        <w:t>3.4.10.Специалист  администрации</w:t>
      </w:r>
      <w:proofErr w:type="gramEnd"/>
      <w:r w:rsidRPr="00812246">
        <w:rPr>
          <w:rFonts w:ascii="Times New Roman" w:eastAsia="Times New Roman" w:hAnsi="Times New Roman" w:cs="Times New Roman"/>
          <w:color w:val="000000"/>
          <w:sz w:val="24"/>
          <w:szCs w:val="24"/>
        </w:rPr>
        <w:t>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lastRenderedPageBreak/>
        <w:t>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организационном отделе Администрации.</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proofErr w:type="gramStart"/>
      <w:r w:rsidRPr="00812246">
        <w:rPr>
          <w:rFonts w:ascii="Times New Roman" w:eastAsia="Times New Roman" w:hAnsi="Times New Roman" w:cs="Times New Roman"/>
          <w:color w:val="000000"/>
          <w:sz w:val="24"/>
          <w:szCs w:val="24"/>
        </w:rPr>
        <w:t>а</w:t>
      </w:r>
      <w:proofErr w:type="gramEnd"/>
      <w:r w:rsidRPr="00812246">
        <w:rPr>
          <w:rFonts w:ascii="Times New Roman" w:eastAsia="Times New Roman" w:hAnsi="Times New Roman" w:cs="Times New Roman"/>
          <w:color w:val="000000"/>
          <w:sz w:val="24"/>
          <w:szCs w:val="24"/>
        </w:rPr>
        <w:t>)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proofErr w:type="gramStart"/>
      <w:r w:rsidRPr="00812246">
        <w:rPr>
          <w:rFonts w:ascii="Times New Roman" w:eastAsia="Times New Roman" w:hAnsi="Times New Roman" w:cs="Times New Roman"/>
          <w:color w:val="000000"/>
          <w:sz w:val="24"/>
          <w:szCs w:val="24"/>
        </w:rPr>
        <w:t>б</w:t>
      </w:r>
      <w:proofErr w:type="gramEnd"/>
      <w:r w:rsidRPr="00812246">
        <w:rPr>
          <w:rFonts w:ascii="Times New Roman" w:eastAsia="Times New Roman" w:hAnsi="Times New Roman" w:cs="Times New Roman"/>
          <w:color w:val="000000"/>
          <w:sz w:val="24"/>
          <w:szCs w:val="24"/>
        </w:rPr>
        <w:t>)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proofErr w:type="gramStart"/>
      <w:r w:rsidRPr="00812246">
        <w:rPr>
          <w:rFonts w:ascii="Times New Roman" w:eastAsia="Times New Roman" w:hAnsi="Times New Roman" w:cs="Times New Roman"/>
          <w:color w:val="000000"/>
          <w:sz w:val="24"/>
          <w:szCs w:val="24"/>
        </w:rPr>
        <w:t>а</w:t>
      </w:r>
      <w:proofErr w:type="gramEnd"/>
      <w:r w:rsidRPr="00812246">
        <w:rPr>
          <w:rFonts w:ascii="Times New Roman" w:eastAsia="Times New Roman" w:hAnsi="Times New Roman" w:cs="Times New Roman"/>
          <w:color w:val="000000"/>
          <w:sz w:val="24"/>
          <w:szCs w:val="24"/>
        </w:rPr>
        <w:t>)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proofErr w:type="gramStart"/>
      <w:r w:rsidRPr="00812246">
        <w:rPr>
          <w:rFonts w:ascii="Times New Roman" w:eastAsia="Times New Roman" w:hAnsi="Times New Roman" w:cs="Times New Roman"/>
          <w:color w:val="000000"/>
          <w:sz w:val="24"/>
          <w:szCs w:val="24"/>
        </w:rPr>
        <w:t>б</w:t>
      </w:r>
      <w:proofErr w:type="gramEnd"/>
      <w:r w:rsidRPr="00812246">
        <w:rPr>
          <w:rFonts w:ascii="Times New Roman" w:eastAsia="Times New Roman" w:hAnsi="Times New Roman" w:cs="Times New Roman"/>
          <w:color w:val="000000"/>
          <w:sz w:val="24"/>
          <w:szCs w:val="24"/>
        </w:rPr>
        <w:t>)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 </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Pr="00812246" w:rsidRDefault="0036430D" w:rsidP="0036430D">
      <w:pPr>
        <w:spacing w:after="0" w:line="240" w:lineRule="auto"/>
        <w:ind w:firstLine="567"/>
        <w:jc w:val="right"/>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Приложение 1</w:t>
      </w:r>
    </w:p>
    <w:p w:rsidR="0036430D" w:rsidRPr="00812246" w:rsidRDefault="0036430D" w:rsidP="0036430D">
      <w:pPr>
        <w:spacing w:after="0" w:line="240" w:lineRule="auto"/>
        <w:ind w:firstLine="567"/>
        <w:jc w:val="right"/>
        <w:rPr>
          <w:rFonts w:ascii="Times New Roman" w:eastAsia="Times New Roman" w:hAnsi="Times New Roman" w:cs="Times New Roman"/>
          <w:color w:val="000000"/>
          <w:sz w:val="24"/>
          <w:szCs w:val="24"/>
        </w:rPr>
      </w:pPr>
      <w:proofErr w:type="gramStart"/>
      <w:r w:rsidRPr="00812246">
        <w:rPr>
          <w:rFonts w:ascii="Times New Roman" w:eastAsia="Times New Roman" w:hAnsi="Times New Roman" w:cs="Times New Roman"/>
          <w:color w:val="000000"/>
          <w:sz w:val="24"/>
          <w:szCs w:val="24"/>
        </w:rPr>
        <w:t>к</w:t>
      </w:r>
      <w:proofErr w:type="gramEnd"/>
      <w:r w:rsidRPr="00812246">
        <w:rPr>
          <w:rFonts w:ascii="Times New Roman" w:eastAsia="Times New Roman" w:hAnsi="Times New Roman" w:cs="Times New Roman"/>
          <w:color w:val="000000"/>
          <w:sz w:val="24"/>
          <w:szCs w:val="24"/>
        </w:rPr>
        <w:t xml:space="preserve"> административному регламенту</w:t>
      </w:r>
    </w:p>
    <w:p w:rsidR="0036430D" w:rsidRPr="00812246" w:rsidRDefault="0036430D" w:rsidP="0036430D">
      <w:pPr>
        <w:spacing w:after="0" w:line="240" w:lineRule="auto"/>
        <w:ind w:firstLine="567"/>
        <w:jc w:val="right"/>
        <w:rPr>
          <w:rFonts w:ascii="Times New Roman" w:eastAsia="Times New Roman" w:hAnsi="Times New Roman" w:cs="Times New Roman"/>
          <w:color w:val="000000"/>
          <w:sz w:val="24"/>
          <w:szCs w:val="24"/>
        </w:rPr>
      </w:pPr>
      <w:proofErr w:type="gramStart"/>
      <w:r w:rsidRPr="00812246">
        <w:rPr>
          <w:rFonts w:ascii="Times New Roman" w:eastAsia="Times New Roman" w:hAnsi="Times New Roman" w:cs="Times New Roman"/>
          <w:color w:val="000000"/>
          <w:sz w:val="24"/>
          <w:szCs w:val="24"/>
        </w:rPr>
        <w:t>предоставления</w:t>
      </w:r>
      <w:proofErr w:type="gramEnd"/>
      <w:r w:rsidRPr="00812246">
        <w:rPr>
          <w:rFonts w:ascii="Times New Roman" w:eastAsia="Times New Roman" w:hAnsi="Times New Roman" w:cs="Times New Roman"/>
          <w:color w:val="000000"/>
          <w:sz w:val="24"/>
          <w:szCs w:val="24"/>
        </w:rPr>
        <w:t xml:space="preserve"> муниципальной услуги</w:t>
      </w:r>
    </w:p>
    <w:p w:rsidR="0036430D" w:rsidRPr="00812246" w:rsidRDefault="0036430D" w:rsidP="0036430D">
      <w:pPr>
        <w:spacing w:after="0" w:line="240" w:lineRule="auto"/>
        <w:ind w:firstLine="567"/>
        <w:jc w:val="right"/>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«Продажа и предоставление в аренду</w:t>
      </w:r>
    </w:p>
    <w:p w:rsidR="0036430D" w:rsidRPr="00812246" w:rsidRDefault="0036430D" w:rsidP="0036430D">
      <w:pPr>
        <w:spacing w:after="0" w:line="240" w:lineRule="auto"/>
        <w:ind w:firstLine="567"/>
        <w:jc w:val="right"/>
        <w:rPr>
          <w:rFonts w:ascii="Times New Roman" w:eastAsia="Times New Roman" w:hAnsi="Times New Roman" w:cs="Times New Roman"/>
          <w:color w:val="000000"/>
          <w:sz w:val="24"/>
          <w:szCs w:val="24"/>
        </w:rPr>
      </w:pPr>
      <w:proofErr w:type="gramStart"/>
      <w:r w:rsidRPr="00812246">
        <w:rPr>
          <w:rFonts w:ascii="Times New Roman" w:eastAsia="Times New Roman" w:hAnsi="Times New Roman" w:cs="Times New Roman"/>
          <w:color w:val="000000"/>
          <w:sz w:val="24"/>
          <w:szCs w:val="24"/>
        </w:rPr>
        <w:t>земельных</w:t>
      </w:r>
      <w:proofErr w:type="gramEnd"/>
      <w:r w:rsidRPr="00812246">
        <w:rPr>
          <w:rFonts w:ascii="Times New Roman" w:eastAsia="Times New Roman" w:hAnsi="Times New Roman" w:cs="Times New Roman"/>
          <w:color w:val="000000"/>
          <w:sz w:val="24"/>
          <w:szCs w:val="24"/>
        </w:rPr>
        <w:t xml:space="preserve"> участков, находящихся</w:t>
      </w:r>
    </w:p>
    <w:p w:rsidR="0036430D" w:rsidRPr="00812246" w:rsidRDefault="0036430D" w:rsidP="0036430D">
      <w:pPr>
        <w:spacing w:after="0" w:line="240" w:lineRule="auto"/>
        <w:ind w:firstLine="567"/>
        <w:jc w:val="right"/>
        <w:rPr>
          <w:rFonts w:ascii="Times New Roman" w:eastAsia="Times New Roman" w:hAnsi="Times New Roman" w:cs="Times New Roman"/>
          <w:color w:val="000000"/>
          <w:sz w:val="24"/>
          <w:szCs w:val="24"/>
        </w:rPr>
      </w:pPr>
      <w:proofErr w:type="gramStart"/>
      <w:r w:rsidRPr="00812246">
        <w:rPr>
          <w:rFonts w:ascii="Times New Roman" w:eastAsia="Times New Roman" w:hAnsi="Times New Roman" w:cs="Times New Roman"/>
          <w:color w:val="000000"/>
          <w:sz w:val="24"/>
          <w:szCs w:val="24"/>
        </w:rPr>
        <w:t>в</w:t>
      </w:r>
      <w:proofErr w:type="gramEnd"/>
      <w:r w:rsidRPr="00812246">
        <w:rPr>
          <w:rFonts w:ascii="Times New Roman" w:eastAsia="Times New Roman" w:hAnsi="Times New Roman" w:cs="Times New Roman"/>
          <w:color w:val="000000"/>
          <w:sz w:val="24"/>
          <w:szCs w:val="24"/>
        </w:rPr>
        <w:t xml:space="preserve"> муниципальной собственности на торгах»</w:t>
      </w:r>
    </w:p>
    <w:p w:rsidR="0036430D" w:rsidRPr="00812246" w:rsidRDefault="0036430D" w:rsidP="0036430D">
      <w:pPr>
        <w:spacing w:after="0" w:line="240" w:lineRule="auto"/>
        <w:ind w:firstLine="567"/>
        <w:jc w:val="right"/>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 </w:t>
      </w:r>
    </w:p>
    <w:p w:rsidR="0036430D" w:rsidRPr="00812246" w:rsidRDefault="0036430D" w:rsidP="0036430D">
      <w:pPr>
        <w:spacing w:after="0" w:line="240" w:lineRule="auto"/>
        <w:ind w:firstLine="567"/>
        <w:jc w:val="right"/>
        <w:rPr>
          <w:rFonts w:ascii="Times New Roman" w:eastAsia="Times New Roman" w:hAnsi="Times New Roman" w:cs="Times New Roman"/>
          <w:color w:val="000000"/>
          <w:sz w:val="24"/>
          <w:szCs w:val="24"/>
        </w:rPr>
      </w:pPr>
      <w:r w:rsidRPr="00812246">
        <w:rPr>
          <w:rFonts w:ascii="Times New Roman" w:eastAsia="Times New Roman" w:hAnsi="Times New Roman" w:cs="Times New Roman"/>
          <w:b/>
          <w:bCs/>
          <w:color w:val="000000"/>
          <w:sz w:val="24"/>
          <w:szCs w:val="24"/>
        </w:rPr>
        <w:t>Форма заявления</w:t>
      </w:r>
    </w:p>
    <w:p w:rsidR="0036430D" w:rsidRPr="00812246" w:rsidRDefault="0036430D" w:rsidP="0036430D">
      <w:pPr>
        <w:spacing w:after="0" w:line="240" w:lineRule="auto"/>
        <w:ind w:firstLine="567"/>
        <w:jc w:val="right"/>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 </w:t>
      </w:r>
    </w:p>
    <w:p w:rsidR="0036430D" w:rsidRPr="00812246" w:rsidRDefault="0036430D" w:rsidP="0036430D">
      <w:pPr>
        <w:spacing w:after="0" w:line="240" w:lineRule="auto"/>
        <w:ind w:firstLine="567"/>
        <w:jc w:val="right"/>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Главе администрации</w:t>
      </w:r>
    </w:p>
    <w:p w:rsidR="0036430D" w:rsidRPr="00812246" w:rsidRDefault="0036430D" w:rsidP="0036430D">
      <w:pPr>
        <w:spacing w:after="0" w:line="240" w:lineRule="auto"/>
        <w:ind w:firstLine="567"/>
        <w:jc w:val="right"/>
        <w:rPr>
          <w:rFonts w:ascii="Times New Roman" w:eastAsia="Times New Roman" w:hAnsi="Times New Roman" w:cs="Times New Roman"/>
          <w:color w:val="000000"/>
          <w:sz w:val="24"/>
          <w:szCs w:val="24"/>
        </w:rPr>
      </w:pPr>
      <w:proofErr w:type="spellStart"/>
      <w:proofErr w:type="gramStart"/>
      <w:r>
        <w:rPr>
          <w:rFonts w:ascii="Times New Roman" w:eastAsia="Times New Roman" w:hAnsi="Times New Roman" w:cs="Times New Roman"/>
          <w:color w:val="000000"/>
          <w:sz w:val="24"/>
          <w:szCs w:val="24"/>
        </w:rPr>
        <w:t>Царевщинского</w:t>
      </w:r>
      <w:proofErr w:type="spellEnd"/>
      <w:r w:rsidRPr="00812246">
        <w:rPr>
          <w:rFonts w:ascii="Times New Roman" w:eastAsia="Times New Roman" w:hAnsi="Times New Roman" w:cs="Times New Roman"/>
          <w:color w:val="000000"/>
          <w:sz w:val="24"/>
          <w:szCs w:val="24"/>
        </w:rPr>
        <w:t xml:space="preserve">  сельсовета</w:t>
      </w:r>
      <w:proofErr w:type="gramEnd"/>
    </w:p>
    <w:p w:rsidR="0036430D" w:rsidRPr="00812246" w:rsidRDefault="0036430D" w:rsidP="0036430D">
      <w:pPr>
        <w:spacing w:after="0" w:line="240" w:lineRule="auto"/>
        <w:ind w:firstLine="567"/>
        <w:jc w:val="right"/>
        <w:rPr>
          <w:rFonts w:ascii="Times New Roman" w:eastAsia="Times New Roman" w:hAnsi="Times New Roman" w:cs="Times New Roman"/>
          <w:color w:val="000000"/>
          <w:sz w:val="24"/>
          <w:szCs w:val="24"/>
        </w:rPr>
      </w:pPr>
      <w:proofErr w:type="spellStart"/>
      <w:r w:rsidRPr="00812246">
        <w:rPr>
          <w:rFonts w:ascii="Times New Roman" w:eastAsia="Times New Roman" w:hAnsi="Times New Roman" w:cs="Times New Roman"/>
          <w:color w:val="000000"/>
          <w:sz w:val="24"/>
          <w:szCs w:val="24"/>
        </w:rPr>
        <w:t>Мокшанского</w:t>
      </w:r>
      <w:proofErr w:type="spellEnd"/>
      <w:r w:rsidRPr="00812246">
        <w:rPr>
          <w:rFonts w:ascii="Times New Roman" w:eastAsia="Times New Roman" w:hAnsi="Times New Roman" w:cs="Times New Roman"/>
          <w:color w:val="000000"/>
          <w:sz w:val="24"/>
          <w:szCs w:val="24"/>
        </w:rPr>
        <w:t xml:space="preserve"> района</w:t>
      </w:r>
    </w:p>
    <w:p w:rsidR="0036430D" w:rsidRPr="00812246" w:rsidRDefault="0036430D" w:rsidP="0036430D">
      <w:pPr>
        <w:spacing w:after="0" w:line="240" w:lineRule="auto"/>
        <w:ind w:firstLine="567"/>
        <w:jc w:val="right"/>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Пензенской области</w:t>
      </w:r>
    </w:p>
    <w:p w:rsidR="0036430D" w:rsidRPr="00812246" w:rsidRDefault="0036430D" w:rsidP="0036430D">
      <w:pPr>
        <w:spacing w:after="0" w:line="240" w:lineRule="auto"/>
        <w:ind w:firstLine="567"/>
        <w:jc w:val="right"/>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_____________________________________________________________________________</w:t>
      </w:r>
    </w:p>
    <w:p w:rsidR="0036430D" w:rsidRPr="00812246" w:rsidRDefault="0036430D" w:rsidP="0036430D">
      <w:pPr>
        <w:spacing w:after="0" w:line="240" w:lineRule="auto"/>
        <w:ind w:firstLine="567"/>
        <w:jc w:val="right"/>
        <w:rPr>
          <w:rFonts w:ascii="Times New Roman" w:eastAsia="Times New Roman" w:hAnsi="Times New Roman" w:cs="Times New Roman"/>
          <w:color w:val="000000"/>
          <w:sz w:val="24"/>
          <w:szCs w:val="24"/>
        </w:rPr>
      </w:pPr>
      <w:proofErr w:type="gramStart"/>
      <w:r w:rsidRPr="00812246">
        <w:rPr>
          <w:rFonts w:ascii="Times New Roman" w:eastAsia="Times New Roman" w:hAnsi="Times New Roman" w:cs="Times New Roman"/>
          <w:color w:val="000000"/>
          <w:sz w:val="24"/>
          <w:szCs w:val="24"/>
        </w:rPr>
        <w:t>от</w:t>
      </w:r>
      <w:proofErr w:type="gramEnd"/>
      <w:r w:rsidRPr="00812246">
        <w:rPr>
          <w:rFonts w:ascii="Times New Roman" w:eastAsia="Times New Roman" w:hAnsi="Times New Roman" w:cs="Times New Roman"/>
          <w:color w:val="000000"/>
          <w:sz w:val="24"/>
          <w:szCs w:val="24"/>
        </w:rPr>
        <w:t xml:space="preserve"> __________________________________________________________________________________</w:t>
      </w:r>
    </w:p>
    <w:p w:rsidR="0036430D" w:rsidRPr="00812246" w:rsidRDefault="0036430D" w:rsidP="0036430D">
      <w:pPr>
        <w:spacing w:after="0" w:line="240" w:lineRule="auto"/>
        <w:ind w:firstLine="567"/>
        <w:jc w:val="right"/>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Фамилия, имя, отчество (при наличии)</w:t>
      </w:r>
      <w:r w:rsidRPr="00812246">
        <w:rPr>
          <w:rFonts w:ascii="Times New Roman" w:eastAsia="Times New Roman" w:hAnsi="Times New Roman" w:cs="Times New Roman"/>
          <w:color w:val="000000"/>
          <w:sz w:val="24"/>
          <w:szCs w:val="24"/>
        </w:rPr>
        <w:t xml:space="preserve"> физического лица либо наименование юридического лица либо </w:t>
      </w:r>
      <w:r>
        <w:rPr>
          <w:rFonts w:ascii="Times New Roman" w:eastAsia="Times New Roman" w:hAnsi="Times New Roman" w:cs="Times New Roman"/>
          <w:color w:val="000000"/>
          <w:sz w:val="24"/>
          <w:szCs w:val="24"/>
        </w:rPr>
        <w:t>Фамилия, имя, отчество (при наличии)</w:t>
      </w:r>
      <w:r w:rsidRPr="00812246">
        <w:rPr>
          <w:rFonts w:ascii="Times New Roman" w:eastAsia="Times New Roman" w:hAnsi="Times New Roman" w:cs="Times New Roman"/>
          <w:color w:val="000000"/>
          <w:sz w:val="24"/>
          <w:szCs w:val="24"/>
        </w:rPr>
        <w:t xml:space="preserve"> представителя заявителя)</w:t>
      </w:r>
    </w:p>
    <w:p w:rsidR="0036430D" w:rsidRPr="00812246" w:rsidRDefault="0036430D" w:rsidP="0036430D">
      <w:pPr>
        <w:spacing w:after="0" w:line="240" w:lineRule="auto"/>
        <w:ind w:firstLine="567"/>
        <w:jc w:val="right"/>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_____________________________________________________________________________</w:t>
      </w:r>
    </w:p>
    <w:p w:rsidR="0036430D" w:rsidRPr="00812246" w:rsidRDefault="0036430D" w:rsidP="0036430D">
      <w:pPr>
        <w:spacing w:after="0" w:line="240" w:lineRule="auto"/>
        <w:ind w:firstLine="567"/>
        <w:jc w:val="right"/>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w:t>
      </w:r>
      <w:proofErr w:type="gramStart"/>
      <w:r w:rsidRPr="00812246">
        <w:rPr>
          <w:rFonts w:ascii="Times New Roman" w:eastAsia="Times New Roman" w:hAnsi="Times New Roman" w:cs="Times New Roman"/>
          <w:color w:val="000000"/>
          <w:sz w:val="24"/>
          <w:szCs w:val="24"/>
        </w:rPr>
        <w:t>место</w:t>
      </w:r>
      <w:proofErr w:type="gramEnd"/>
      <w:r w:rsidRPr="00812246">
        <w:rPr>
          <w:rFonts w:ascii="Times New Roman" w:eastAsia="Times New Roman" w:hAnsi="Times New Roman" w:cs="Times New Roman"/>
          <w:color w:val="000000"/>
          <w:sz w:val="24"/>
          <w:szCs w:val="24"/>
        </w:rPr>
        <w:t xml:space="preserve"> жительства физического лица либо место нахождения юридического лица)</w:t>
      </w:r>
    </w:p>
    <w:p w:rsidR="0036430D" w:rsidRPr="00812246" w:rsidRDefault="0036430D" w:rsidP="0036430D">
      <w:pPr>
        <w:spacing w:after="0" w:line="240" w:lineRule="auto"/>
        <w:ind w:firstLine="567"/>
        <w:jc w:val="right"/>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____________________________________________________________________________</w:t>
      </w:r>
    </w:p>
    <w:p w:rsidR="0036430D" w:rsidRPr="00812246" w:rsidRDefault="0036430D" w:rsidP="0036430D">
      <w:pPr>
        <w:spacing w:after="0" w:line="240" w:lineRule="auto"/>
        <w:ind w:firstLine="567"/>
        <w:jc w:val="right"/>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w:t>
      </w:r>
      <w:proofErr w:type="gramStart"/>
      <w:r w:rsidRPr="00812246">
        <w:rPr>
          <w:rFonts w:ascii="Times New Roman" w:eastAsia="Times New Roman" w:hAnsi="Times New Roman" w:cs="Times New Roman"/>
          <w:color w:val="000000"/>
          <w:sz w:val="24"/>
          <w:szCs w:val="24"/>
        </w:rPr>
        <w:t>реквизиты</w:t>
      </w:r>
      <w:proofErr w:type="gramEnd"/>
      <w:r w:rsidRPr="00812246">
        <w:rPr>
          <w:rFonts w:ascii="Times New Roman" w:eastAsia="Times New Roman" w:hAnsi="Times New Roman" w:cs="Times New Roman"/>
          <w:color w:val="000000"/>
          <w:sz w:val="24"/>
          <w:szCs w:val="24"/>
        </w:rPr>
        <w:t xml:space="preserve"> документа, удостоверяющего</w:t>
      </w:r>
    </w:p>
    <w:p w:rsidR="0036430D" w:rsidRPr="00812246" w:rsidRDefault="0036430D" w:rsidP="0036430D">
      <w:pPr>
        <w:spacing w:after="0" w:line="240" w:lineRule="auto"/>
        <w:ind w:firstLine="567"/>
        <w:jc w:val="right"/>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 </w:t>
      </w:r>
      <w:proofErr w:type="gramStart"/>
      <w:r w:rsidRPr="00812246">
        <w:rPr>
          <w:rFonts w:ascii="Times New Roman" w:eastAsia="Times New Roman" w:hAnsi="Times New Roman" w:cs="Times New Roman"/>
          <w:color w:val="000000"/>
          <w:sz w:val="24"/>
          <w:szCs w:val="24"/>
        </w:rPr>
        <w:t>личность</w:t>
      </w:r>
      <w:proofErr w:type="gramEnd"/>
      <w:r w:rsidRPr="00812246">
        <w:rPr>
          <w:rFonts w:ascii="Times New Roman" w:eastAsia="Times New Roman" w:hAnsi="Times New Roman" w:cs="Times New Roman"/>
          <w:color w:val="000000"/>
          <w:sz w:val="24"/>
          <w:szCs w:val="24"/>
        </w:rPr>
        <w:t xml:space="preserve"> физического лица либо сведения о государственной регистрации</w:t>
      </w:r>
    </w:p>
    <w:p w:rsidR="0036430D" w:rsidRPr="00812246" w:rsidRDefault="0036430D" w:rsidP="0036430D">
      <w:pPr>
        <w:spacing w:after="0" w:line="240" w:lineRule="auto"/>
        <w:ind w:firstLine="567"/>
        <w:jc w:val="right"/>
        <w:rPr>
          <w:rFonts w:ascii="Times New Roman" w:eastAsia="Times New Roman" w:hAnsi="Times New Roman" w:cs="Times New Roman"/>
          <w:color w:val="000000"/>
          <w:sz w:val="24"/>
          <w:szCs w:val="24"/>
        </w:rPr>
      </w:pPr>
      <w:proofErr w:type="gramStart"/>
      <w:r w:rsidRPr="00812246">
        <w:rPr>
          <w:rFonts w:ascii="Times New Roman" w:eastAsia="Times New Roman" w:hAnsi="Times New Roman" w:cs="Times New Roman"/>
          <w:color w:val="000000"/>
          <w:sz w:val="24"/>
          <w:szCs w:val="24"/>
        </w:rPr>
        <w:t>заявителя</w:t>
      </w:r>
      <w:proofErr w:type="gramEnd"/>
      <w:r w:rsidRPr="00812246">
        <w:rPr>
          <w:rFonts w:ascii="Times New Roman" w:eastAsia="Times New Roman" w:hAnsi="Times New Roman" w:cs="Times New Roman"/>
          <w:color w:val="000000"/>
          <w:sz w:val="24"/>
          <w:szCs w:val="24"/>
        </w:rPr>
        <w:t xml:space="preserve"> в ЕГРЮЛ) </w:t>
      </w:r>
    </w:p>
    <w:p w:rsidR="0036430D" w:rsidRPr="00812246" w:rsidRDefault="0036430D" w:rsidP="0036430D">
      <w:pPr>
        <w:spacing w:after="0" w:line="240" w:lineRule="auto"/>
        <w:ind w:firstLine="567"/>
        <w:jc w:val="right"/>
        <w:rPr>
          <w:rFonts w:ascii="Times New Roman" w:eastAsia="Times New Roman" w:hAnsi="Times New Roman" w:cs="Times New Roman"/>
          <w:color w:val="000000"/>
          <w:sz w:val="24"/>
          <w:szCs w:val="24"/>
        </w:rPr>
      </w:pPr>
      <w:proofErr w:type="gramStart"/>
      <w:r w:rsidRPr="00812246">
        <w:rPr>
          <w:rFonts w:ascii="Times New Roman" w:eastAsia="Times New Roman" w:hAnsi="Times New Roman" w:cs="Times New Roman"/>
          <w:color w:val="000000"/>
          <w:sz w:val="24"/>
          <w:szCs w:val="24"/>
        </w:rPr>
        <w:lastRenderedPageBreak/>
        <w:t>действующего</w:t>
      </w:r>
      <w:proofErr w:type="gramEnd"/>
      <w:r w:rsidRPr="00812246">
        <w:rPr>
          <w:rFonts w:ascii="Times New Roman" w:eastAsia="Times New Roman" w:hAnsi="Times New Roman" w:cs="Times New Roman"/>
          <w:color w:val="000000"/>
          <w:sz w:val="24"/>
          <w:szCs w:val="24"/>
        </w:rPr>
        <w:t xml:space="preserve"> на основании ______________________________________________________________________</w:t>
      </w:r>
    </w:p>
    <w:p w:rsidR="0036430D" w:rsidRPr="00812246" w:rsidRDefault="0036430D" w:rsidP="0036430D">
      <w:pPr>
        <w:spacing w:after="0" w:line="240" w:lineRule="auto"/>
        <w:ind w:firstLine="567"/>
        <w:jc w:val="right"/>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w:t>
      </w:r>
      <w:proofErr w:type="gramStart"/>
      <w:r w:rsidRPr="00812246">
        <w:rPr>
          <w:rFonts w:ascii="Times New Roman" w:eastAsia="Times New Roman" w:hAnsi="Times New Roman" w:cs="Times New Roman"/>
          <w:color w:val="000000"/>
          <w:sz w:val="24"/>
          <w:szCs w:val="24"/>
        </w:rPr>
        <w:t>реквизиты</w:t>
      </w:r>
      <w:proofErr w:type="gramEnd"/>
      <w:r w:rsidRPr="00812246">
        <w:rPr>
          <w:rFonts w:ascii="Times New Roman" w:eastAsia="Times New Roman" w:hAnsi="Times New Roman" w:cs="Times New Roman"/>
          <w:color w:val="000000"/>
          <w:sz w:val="24"/>
          <w:szCs w:val="24"/>
        </w:rPr>
        <w:t xml:space="preserve"> документа,</w:t>
      </w:r>
    </w:p>
    <w:p w:rsidR="0036430D" w:rsidRPr="00812246" w:rsidRDefault="0036430D" w:rsidP="0036430D">
      <w:pPr>
        <w:spacing w:after="0" w:line="240" w:lineRule="auto"/>
        <w:ind w:firstLine="567"/>
        <w:jc w:val="right"/>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_____________________________________________________________________________</w:t>
      </w:r>
    </w:p>
    <w:p w:rsidR="0036430D" w:rsidRPr="00812246" w:rsidRDefault="0036430D" w:rsidP="0036430D">
      <w:pPr>
        <w:spacing w:after="0" w:line="240" w:lineRule="auto"/>
        <w:ind w:firstLine="567"/>
        <w:jc w:val="right"/>
        <w:rPr>
          <w:rFonts w:ascii="Times New Roman" w:eastAsia="Times New Roman" w:hAnsi="Times New Roman" w:cs="Times New Roman"/>
          <w:color w:val="000000"/>
          <w:sz w:val="24"/>
          <w:szCs w:val="24"/>
        </w:rPr>
      </w:pPr>
      <w:proofErr w:type="gramStart"/>
      <w:r w:rsidRPr="00812246">
        <w:rPr>
          <w:rFonts w:ascii="Times New Roman" w:eastAsia="Times New Roman" w:hAnsi="Times New Roman" w:cs="Times New Roman"/>
          <w:color w:val="000000"/>
          <w:sz w:val="24"/>
          <w:szCs w:val="24"/>
        </w:rPr>
        <w:t>подтверждающего</w:t>
      </w:r>
      <w:proofErr w:type="gramEnd"/>
      <w:r w:rsidRPr="00812246">
        <w:rPr>
          <w:rFonts w:ascii="Times New Roman" w:eastAsia="Times New Roman" w:hAnsi="Times New Roman" w:cs="Times New Roman"/>
          <w:color w:val="000000"/>
          <w:sz w:val="24"/>
          <w:szCs w:val="24"/>
        </w:rPr>
        <w:t xml:space="preserve"> полномочия представителя заявителя (в случае, если от имени заявителя выступает его представитель)</w:t>
      </w:r>
    </w:p>
    <w:p w:rsidR="0036430D" w:rsidRPr="00812246" w:rsidRDefault="0036430D" w:rsidP="0036430D">
      <w:pPr>
        <w:spacing w:after="0" w:line="240" w:lineRule="auto"/>
        <w:ind w:firstLine="567"/>
        <w:jc w:val="right"/>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_____________________________________________________________________________</w:t>
      </w:r>
    </w:p>
    <w:p w:rsidR="0036430D" w:rsidRPr="00812246" w:rsidRDefault="0036430D" w:rsidP="0036430D">
      <w:pPr>
        <w:spacing w:after="0" w:line="240" w:lineRule="auto"/>
        <w:ind w:firstLine="567"/>
        <w:jc w:val="right"/>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w:t>
      </w:r>
      <w:proofErr w:type="gramStart"/>
      <w:r w:rsidRPr="00812246">
        <w:rPr>
          <w:rFonts w:ascii="Times New Roman" w:eastAsia="Times New Roman" w:hAnsi="Times New Roman" w:cs="Times New Roman"/>
          <w:color w:val="000000"/>
          <w:sz w:val="24"/>
          <w:szCs w:val="24"/>
        </w:rPr>
        <w:t>почтовый</w:t>
      </w:r>
      <w:proofErr w:type="gramEnd"/>
      <w:r w:rsidRPr="00812246">
        <w:rPr>
          <w:rFonts w:ascii="Times New Roman" w:eastAsia="Times New Roman" w:hAnsi="Times New Roman" w:cs="Times New Roman"/>
          <w:color w:val="000000"/>
          <w:sz w:val="24"/>
          <w:szCs w:val="24"/>
        </w:rPr>
        <w:t xml:space="preserve"> адрес, адрес электронной почты, номер телефона заявителя либо представителя заявителя)</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 </w:t>
      </w:r>
    </w:p>
    <w:p w:rsidR="0036430D" w:rsidRPr="00812246" w:rsidRDefault="0036430D" w:rsidP="0036430D">
      <w:pPr>
        <w:spacing w:after="0" w:line="240" w:lineRule="auto"/>
        <w:ind w:firstLine="567"/>
        <w:jc w:val="center"/>
        <w:rPr>
          <w:rFonts w:ascii="Times New Roman" w:eastAsia="Times New Roman" w:hAnsi="Times New Roman" w:cs="Times New Roman"/>
          <w:color w:val="000000"/>
          <w:sz w:val="24"/>
          <w:szCs w:val="24"/>
        </w:rPr>
      </w:pPr>
      <w:bookmarkStart w:id="5" w:name="P414"/>
      <w:bookmarkEnd w:id="5"/>
      <w:r w:rsidRPr="00812246">
        <w:rPr>
          <w:rFonts w:ascii="Times New Roman" w:eastAsia="Times New Roman" w:hAnsi="Times New Roman" w:cs="Times New Roman"/>
          <w:b/>
          <w:bCs/>
          <w:color w:val="000000"/>
          <w:sz w:val="24"/>
          <w:szCs w:val="24"/>
        </w:rPr>
        <w:t>ЗАЯВЛЕНИЕ</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 </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Прошу Вас предоставить на аукционе земельный участок с кадастровым</w:t>
      </w:r>
      <w:r>
        <w:rPr>
          <w:rFonts w:ascii="Times New Roman" w:eastAsia="Times New Roman" w:hAnsi="Times New Roman" w:cs="Times New Roman"/>
          <w:color w:val="000000"/>
          <w:sz w:val="24"/>
          <w:szCs w:val="24"/>
        </w:rPr>
        <w:t xml:space="preserve"> </w:t>
      </w:r>
      <w:r w:rsidRPr="00812246">
        <w:rPr>
          <w:rFonts w:ascii="Times New Roman" w:eastAsia="Times New Roman" w:hAnsi="Times New Roman" w:cs="Times New Roman"/>
          <w:color w:val="000000"/>
          <w:sz w:val="24"/>
          <w:szCs w:val="24"/>
        </w:rPr>
        <w:t>номером __________________ на праве _______________________________________</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w:t>
      </w:r>
      <w:proofErr w:type="gramStart"/>
      <w:r w:rsidRPr="00812246">
        <w:rPr>
          <w:rFonts w:ascii="Times New Roman" w:eastAsia="Times New Roman" w:hAnsi="Times New Roman" w:cs="Times New Roman"/>
          <w:color w:val="000000"/>
          <w:sz w:val="24"/>
          <w:szCs w:val="24"/>
        </w:rPr>
        <w:t>собственности</w:t>
      </w:r>
      <w:proofErr w:type="gramEnd"/>
      <w:r w:rsidRPr="00812246">
        <w:rPr>
          <w:rFonts w:ascii="Times New Roman" w:eastAsia="Times New Roman" w:hAnsi="Times New Roman" w:cs="Times New Roman"/>
          <w:color w:val="000000"/>
          <w:sz w:val="24"/>
          <w:szCs w:val="24"/>
        </w:rPr>
        <w:t xml:space="preserve"> или аренды)</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Предполагаемая цель использования земельного участка __________________</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__________________________________________________________________________.</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Срок аренды (в случае предоставления земельного участка в аренду) _____</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__________________________________________________________________________.</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Документы и (или) информация, необходимые для получения муниципальной услуги, прилагаются.</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 --------------------------------</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&lt;*&gt;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документа не требуется в случае представления заявления посредством отправки через личный кабинет Единого портала или Модуль,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Результат рассмотрения заявления и документов прошу предоставить &lt;*&gt;:</w:t>
      </w:r>
    </w:p>
    <w:tbl>
      <w:tblPr>
        <w:tblW w:w="0" w:type="auto"/>
        <w:jc w:val="center"/>
        <w:tblCellMar>
          <w:left w:w="0" w:type="dxa"/>
          <w:right w:w="0" w:type="dxa"/>
        </w:tblCellMar>
        <w:tblLook w:val="04A0" w:firstRow="1" w:lastRow="0" w:firstColumn="1" w:lastColumn="0" w:noHBand="0" w:noVBand="1"/>
      </w:tblPr>
      <w:tblGrid>
        <w:gridCol w:w="844"/>
        <w:gridCol w:w="10055"/>
      </w:tblGrid>
      <w:tr w:rsidR="0036430D" w:rsidRPr="00812246" w:rsidTr="002C4338">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430D" w:rsidRPr="00812246" w:rsidRDefault="0036430D" w:rsidP="002C4338">
            <w:pPr>
              <w:spacing w:after="0" w:line="240" w:lineRule="auto"/>
              <w:ind w:firstLine="567"/>
              <w:jc w:val="both"/>
              <w:rPr>
                <w:rFonts w:ascii="Times New Roman" w:eastAsia="Times New Roman" w:hAnsi="Times New Roman" w:cs="Times New Roman"/>
                <w:sz w:val="24"/>
                <w:szCs w:val="24"/>
              </w:rPr>
            </w:pPr>
            <w:r w:rsidRPr="00812246">
              <w:rPr>
                <w:rFonts w:ascii="Times New Roman" w:eastAsia="Times New Roman" w:hAnsi="Times New Roman" w:cs="Times New Roman"/>
                <w:sz w:val="24"/>
                <w:szCs w:val="24"/>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430D" w:rsidRPr="00812246" w:rsidRDefault="0036430D" w:rsidP="002C4338">
            <w:pPr>
              <w:spacing w:after="0" w:line="240" w:lineRule="auto"/>
              <w:ind w:firstLine="567"/>
              <w:jc w:val="both"/>
              <w:rPr>
                <w:rFonts w:ascii="Times New Roman" w:eastAsia="Times New Roman" w:hAnsi="Times New Roman" w:cs="Times New Roman"/>
                <w:sz w:val="24"/>
                <w:szCs w:val="24"/>
              </w:rPr>
            </w:pPr>
            <w:proofErr w:type="gramStart"/>
            <w:r w:rsidRPr="00812246">
              <w:rPr>
                <w:rFonts w:ascii="Times New Roman" w:eastAsia="Times New Roman" w:hAnsi="Times New Roman" w:cs="Times New Roman"/>
                <w:sz w:val="24"/>
                <w:szCs w:val="24"/>
              </w:rPr>
              <w:t>в</w:t>
            </w:r>
            <w:proofErr w:type="gramEnd"/>
            <w:r w:rsidRPr="00812246">
              <w:rPr>
                <w:rFonts w:ascii="Times New Roman" w:eastAsia="Times New Roman" w:hAnsi="Times New Roman" w:cs="Times New Roman"/>
                <w:sz w:val="24"/>
                <w:szCs w:val="24"/>
              </w:rPr>
              <w:t xml:space="preserve"> виде бумажного документа непосредственно при личном обращении</w:t>
            </w:r>
          </w:p>
        </w:tc>
      </w:tr>
      <w:tr w:rsidR="0036430D" w:rsidRPr="00812246" w:rsidTr="002C4338">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430D" w:rsidRPr="00812246" w:rsidRDefault="0036430D" w:rsidP="002C4338">
            <w:pPr>
              <w:spacing w:after="0" w:line="240" w:lineRule="auto"/>
              <w:ind w:firstLine="567"/>
              <w:jc w:val="both"/>
              <w:rPr>
                <w:rFonts w:ascii="Times New Roman" w:eastAsia="Times New Roman" w:hAnsi="Times New Roman" w:cs="Times New Roman"/>
                <w:sz w:val="24"/>
                <w:szCs w:val="24"/>
              </w:rPr>
            </w:pPr>
            <w:r w:rsidRPr="00812246">
              <w:rPr>
                <w:rFonts w:ascii="Times New Roman" w:eastAsia="Times New Roman" w:hAnsi="Times New Roman" w:cs="Times New Roman"/>
                <w:sz w:val="24"/>
                <w:szCs w:val="24"/>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430D" w:rsidRPr="00812246" w:rsidRDefault="0036430D" w:rsidP="002C4338">
            <w:pPr>
              <w:spacing w:after="0" w:line="240" w:lineRule="auto"/>
              <w:ind w:firstLine="567"/>
              <w:jc w:val="both"/>
              <w:rPr>
                <w:rFonts w:ascii="Times New Roman" w:eastAsia="Times New Roman" w:hAnsi="Times New Roman" w:cs="Times New Roman"/>
                <w:sz w:val="24"/>
                <w:szCs w:val="24"/>
              </w:rPr>
            </w:pPr>
            <w:proofErr w:type="gramStart"/>
            <w:r w:rsidRPr="00812246">
              <w:rPr>
                <w:rFonts w:ascii="Times New Roman" w:eastAsia="Times New Roman" w:hAnsi="Times New Roman" w:cs="Times New Roman"/>
                <w:sz w:val="24"/>
                <w:szCs w:val="24"/>
              </w:rPr>
              <w:t>в</w:t>
            </w:r>
            <w:proofErr w:type="gramEnd"/>
            <w:r w:rsidRPr="00812246">
              <w:rPr>
                <w:rFonts w:ascii="Times New Roman" w:eastAsia="Times New Roman" w:hAnsi="Times New Roman" w:cs="Times New Roman"/>
                <w:sz w:val="24"/>
                <w:szCs w:val="24"/>
              </w:rPr>
              <w:t xml:space="preserve"> виде бумажного документа посредством почтового отправления</w:t>
            </w:r>
          </w:p>
        </w:tc>
      </w:tr>
      <w:tr w:rsidR="0036430D" w:rsidRPr="00812246" w:rsidTr="002C4338">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430D" w:rsidRPr="00812246" w:rsidRDefault="0036430D" w:rsidP="002C4338">
            <w:pPr>
              <w:spacing w:after="0" w:line="240" w:lineRule="auto"/>
              <w:ind w:firstLine="567"/>
              <w:jc w:val="both"/>
              <w:rPr>
                <w:rFonts w:ascii="Times New Roman" w:eastAsia="Times New Roman" w:hAnsi="Times New Roman" w:cs="Times New Roman"/>
                <w:sz w:val="24"/>
                <w:szCs w:val="24"/>
              </w:rPr>
            </w:pPr>
            <w:r w:rsidRPr="00812246">
              <w:rPr>
                <w:rFonts w:ascii="Times New Roman" w:eastAsia="Times New Roman" w:hAnsi="Times New Roman" w:cs="Times New Roman"/>
                <w:sz w:val="24"/>
                <w:szCs w:val="24"/>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430D" w:rsidRPr="00812246" w:rsidRDefault="0036430D" w:rsidP="002C4338">
            <w:pPr>
              <w:spacing w:after="0" w:line="240" w:lineRule="auto"/>
              <w:ind w:firstLine="567"/>
              <w:jc w:val="both"/>
              <w:rPr>
                <w:rFonts w:ascii="Times New Roman" w:eastAsia="Times New Roman" w:hAnsi="Times New Roman" w:cs="Times New Roman"/>
                <w:sz w:val="24"/>
                <w:szCs w:val="24"/>
              </w:rPr>
            </w:pPr>
            <w:proofErr w:type="gramStart"/>
            <w:r w:rsidRPr="00812246">
              <w:rPr>
                <w:rFonts w:ascii="Times New Roman" w:eastAsia="Times New Roman" w:hAnsi="Times New Roman" w:cs="Times New Roman"/>
                <w:sz w:val="24"/>
                <w:szCs w:val="24"/>
              </w:rPr>
              <w:t>в</w:t>
            </w:r>
            <w:proofErr w:type="gramEnd"/>
            <w:r w:rsidRPr="00812246">
              <w:rPr>
                <w:rFonts w:ascii="Times New Roman" w:eastAsia="Times New Roman" w:hAnsi="Times New Roman" w:cs="Times New Roman"/>
                <w:sz w:val="24"/>
                <w:szCs w:val="24"/>
              </w:rPr>
              <w:t xml:space="preserve"> виде электронного документа, размещенного на официальном сайте, ссылка на который направляется посредством электронной почты</w:t>
            </w:r>
          </w:p>
        </w:tc>
      </w:tr>
      <w:tr w:rsidR="0036430D" w:rsidRPr="00812246" w:rsidTr="002C4338">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430D" w:rsidRPr="00812246" w:rsidRDefault="0036430D" w:rsidP="002C4338">
            <w:pPr>
              <w:spacing w:after="0" w:line="240" w:lineRule="auto"/>
              <w:ind w:firstLine="567"/>
              <w:jc w:val="both"/>
              <w:rPr>
                <w:rFonts w:ascii="Times New Roman" w:eastAsia="Times New Roman" w:hAnsi="Times New Roman" w:cs="Times New Roman"/>
                <w:sz w:val="24"/>
                <w:szCs w:val="24"/>
              </w:rPr>
            </w:pPr>
            <w:r w:rsidRPr="00812246">
              <w:rPr>
                <w:rFonts w:ascii="Times New Roman" w:eastAsia="Times New Roman" w:hAnsi="Times New Roman" w:cs="Times New Roman"/>
                <w:sz w:val="24"/>
                <w:szCs w:val="24"/>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430D" w:rsidRPr="00812246" w:rsidRDefault="0036430D" w:rsidP="002C4338">
            <w:pPr>
              <w:spacing w:after="0" w:line="240" w:lineRule="auto"/>
              <w:ind w:firstLine="567"/>
              <w:jc w:val="both"/>
              <w:rPr>
                <w:rFonts w:ascii="Times New Roman" w:eastAsia="Times New Roman" w:hAnsi="Times New Roman" w:cs="Times New Roman"/>
                <w:sz w:val="24"/>
                <w:szCs w:val="24"/>
              </w:rPr>
            </w:pPr>
            <w:proofErr w:type="gramStart"/>
            <w:r w:rsidRPr="00812246">
              <w:rPr>
                <w:rFonts w:ascii="Times New Roman" w:eastAsia="Times New Roman" w:hAnsi="Times New Roman" w:cs="Times New Roman"/>
                <w:sz w:val="24"/>
                <w:szCs w:val="24"/>
              </w:rPr>
              <w:t>в</w:t>
            </w:r>
            <w:proofErr w:type="gramEnd"/>
            <w:r w:rsidRPr="00812246">
              <w:rPr>
                <w:rFonts w:ascii="Times New Roman" w:eastAsia="Times New Roman" w:hAnsi="Times New Roman" w:cs="Times New Roman"/>
                <w:sz w:val="24"/>
                <w:szCs w:val="24"/>
              </w:rPr>
              <w:t xml:space="preserve"> виде электронного документа посредством электронной почты</w:t>
            </w:r>
          </w:p>
        </w:tc>
      </w:tr>
    </w:tbl>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Результат муниципальной услуги в виде бумажного документа дополнительно прошу предоставить</w:t>
      </w:r>
    </w:p>
    <w:tbl>
      <w:tblPr>
        <w:tblW w:w="0" w:type="auto"/>
        <w:jc w:val="center"/>
        <w:tblCellMar>
          <w:left w:w="0" w:type="dxa"/>
          <w:right w:w="0" w:type="dxa"/>
        </w:tblCellMar>
        <w:tblLook w:val="04A0" w:firstRow="1" w:lastRow="0" w:firstColumn="1" w:lastColumn="0" w:noHBand="0" w:noVBand="1"/>
      </w:tblPr>
      <w:tblGrid>
        <w:gridCol w:w="844"/>
        <w:gridCol w:w="10055"/>
      </w:tblGrid>
      <w:tr w:rsidR="0036430D" w:rsidRPr="00812246" w:rsidTr="002C4338">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430D" w:rsidRPr="00812246" w:rsidRDefault="0036430D" w:rsidP="002C4338">
            <w:pPr>
              <w:spacing w:after="0" w:line="240" w:lineRule="auto"/>
              <w:ind w:firstLine="567"/>
              <w:jc w:val="both"/>
              <w:rPr>
                <w:rFonts w:ascii="Times New Roman" w:eastAsia="Times New Roman" w:hAnsi="Times New Roman" w:cs="Times New Roman"/>
                <w:sz w:val="24"/>
                <w:szCs w:val="24"/>
              </w:rPr>
            </w:pPr>
            <w:r w:rsidRPr="00812246">
              <w:rPr>
                <w:rFonts w:ascii="Times New Roman" w:eastAsia="Times New Roman" w:hAnsi="Times New Roman" w:cs="Times New Roman"/>
                <w:sz w:val="24"/>
                <w:szCs w:val="24"/>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430D" w:rsidRPr="00812246" w:rsidRDefault="0036430D" w:rsidP="002C4338">
            <w:pPr>
              <w:spacing w:after="0" w:line="240" w:lineRule="auto"/>
              <w:ind w:firstLine="567"/>
              <w:jc w:val="both"/>
              <w:rPr>
                <w:rFonts w:ascii="Times New Roman" w:eastAsia="Times New Roman" w:hAnsi="Times New Roman" w:cs="Times New Roman"/>
                <w:sz w:val="24"/>
                <w:szCs w:val="24"/>
              </w:rPr>
            </w:pPr>
            <w:proofErr w:type="gramStart"/>
            <w:r w:rsidRPr="00812246">
              <w:rPr>
                <w:rFonts w:ascii="Times New Roman" w:eastAsia="Times New Roman" w:hAnsi="Times New Roman" w:cs="Times New Roman"/>
                <w:sz w:val="24"/>
                <w:szCs w:val="24"/>
              </w:rPr>
              <w:t>непосредственно</w:t>
            </w:r>
            <w:proofErr w:type="gramEnd"/>
            <w:r w:rsidRPr="00812246">
              <w:rPr>
                <w:rFonts w:ascii="Times New Roman" w:eastAsia="Times New Roman" w:hAnsi="Times New Roman" w:cs="Times New Roman"/>
                <w:sz w:val="24"/>
                <w:szCs w:val="24"/>
              </w:rPr>
              <w:t xml:space="preserve"> при личном обращении</w:t>
            </w:r>
          </w:p>
        </w:tc>
      </w:tr>
      <w:tr w:rsidR="0036430D" w:rsidRPr="00812246" w:rsidTr="002C4338">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430D" w:rsidRPr="00812246" w:rsidRDefault="0036430D" w:rsidP="002C4338">
            <w:pPr>
              <w:spacing w:after="0" w:line="240" w:lineRule="auto"/>
              <w:ind w:firstLine="567"/>
              <w:jc w:val="both"/>
              <w:rPr>
                <w:rFonts w:ascii="Times New Roman" w:eastAsia="Times New Roman" w:hAnsi="Times New Roman" w:cs="Times New Roman"/>
                <w:sz w:val="24"/>
                <w:szCs w:val="24"/>
              </w:rPr>
            </w:pPr>
            <w:r w:rsidRPr="00812246">
              <w:rPr>
                <w:rFonts w:ascii="Times New Roman" w:eastAsia="Times New Roman" w:hAnsi="Times New Roman" w:cs="Times New Roman"/>
                <w:sz w:val="24"/>
                <w:szCs w:val="24"/>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430D" w:rsidRPr="00812246" w:rsidRDefault="0036430D" w:rsidP="002C4338">
            <w:pPr>
              <w:spacing w:after="0" w:line="240" w:lineRule="auto"/>
              <w:ind w:firstLine="567"/>
              <w:jc w:val="both"/>
              <w:rPr>
                <w:rFonts w:ascii="Times New Roman" w:eastAsia="Times New Roman" w:hAnsi="Times New Roman" w:cs="Times New Roman"/>
                <w:sz w:val="24"/>
                <w:szCs w:val="24"/>
              </w:rPr>
            </w:pPr>
            <w:proofErr w:type="gramStart"/>
            <w:r w:rsidRPr="00812246">
              <w:rPr>
                <w:rFonts w:ascii="Times New Roman" w:eastAsia="Times New Roman" w:hAnsi="Times New Roman" w:cs="Times New Roman"/>
                <w:sz w:val="24"/>
                <w:szCs w:val="24"/>
              </w:rPr>
              <w:t>посредством</w:t>
            </w:r>
            <w:proofErr w:type="gramEnd"/>
            <w:r w:rsidRPr="00812246">
              <w:rPr>
                <w:rFonts w:ascii="Times New Roman" w:eastAsia="Times New Roman" w:hAnsi="Times New Roman" w:cs="Times New Roman"/>
                <w:sz w:val="24"/>
                <w:szCs w:val="24"/>
              </w:rPr>
              <w:t xml:space="preserve"> почтового отправления</w:t>
            </w:r>
          </w:p>
        </w:tc>
      </w:tr>
    </w:tbl>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 </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bookmarkStart w:id="6" w:name="P620"/>
      <w:bookmarkEnd w:id="6"/>
      <w:r w:rsidRPr="00812246">
        <w:rPr>
          <w:rFonts w:ascii="Times New Roman" w:eastAsia="Times New Roman" w:hAnsi="Times New Roman" w:cs="Times New Roman"/>
          <w:color w:val="000000"/>
          <w:sz w:val="24"/>
          <w:szCs w:val="24"/>
        </w:rPr>
        <w:t>&lt;*&gt; Заполняется в случае подачи заявления и документов в форме электронных документов.</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 </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Приложение:</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 </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Дата Подпись заявителя</w:t>
      </w:r>
    </w:p>
    <w:p w:rsidR="0036430D" w:rsidRPr="00812246" w:rsidRDefault="0036430D" w:rsidP="0036430D">
      <w:pPr>
        <w:spacing w:after="0" w:line="240" w:lineRule="auto"/>
        <w:ind w:firstLine="567"/>
        <w:jc w:val="both"/>
        <w:rPr>
          <w:rFonts w:ascii="Times New Roman" w:eastAsia="Times New Roman" w:hAnsi="Times New Roman" w:cs="Times New Roman"/>
          <w:color w:val="000000"/>
          <w:sz w:val="24"/>
          <w:szCs w:val="24"/>
        </w:rPr>
      </w:pPr>
      <w:r w:rsidRPr="00812246">
        <w:rPr>
          <w:rFonts w:ascii="Times New Roman" w:eastAsia="Times New Roman" w:hAnsi="Times New Roman" w:cs="Times New Roman"/>
          <w:color w:val="000000"/>
          <w:sz w:val="24"/>
          <w:szCs w:val="24"/>
        </w:rPr>
        <w:t> </w:t>
      </w:r>
    </w:p>
    <w:p w:rsidR="007076FD" w:rsidRPr="007076FD" w:rsidRDefault="007076FD" w:rsidP="007076FD">
      <w:pPr>
        <w:pStyle w:val="af6"/>
        <w:spacing w:before="0" w:beforeAutospacing="0" w:after="0" w:afterAutospacing="0"/>
        <w:rPr>
          <w:rFonts w:ascii="Times New Roman" w:hAnsi="Times New Roman"/>
          <w:b/>
          <w:sz w:val="26"/>
          <w:szCs w:val="26"/>
        </w:rPr>
      </w:pPr>
    </w:p>
    <w:p w:rsidR="007076FD" w:rsidRPr="007076FD" w:rsidRDefault="007076FD" w:rsidP="007076FD">
      <w:pPr>
        <w:pStyle w:val="af6"/>
        <w:spacing w:before="0" w:beforeAutospacing="0" w:after="0" w:afterAutospacing="0"/>
        <w:rPr>
          <w:rFonts w:ascii="Times New Roman" w:hAnsi="Times New Roman"/>
          <w:b/>
          <w:sz w:val="26"/>
          <w:szCs w:val="26"/>
        </w:rPr>
      </w:pPr>
    </w:p>
    <w:p w:rsidR="007076FD" w:rsidRPr="007076FD" w:rsidRDefault="007076FD" w:rsidP="007076FD">
      <w:pPr>
        <w:autoSpaceDE w:val="0"/>
        <w:autoSpaceDN w:val="0"/>
        <w:adjustRightInd w:val="0"/>
        <w:spacing w:after="0"/>
        <w:ind w:firstLine="540"/>
        <w:jc w:val="right"/>
        <w:rPr>
          <w:rFonts w:ascii="Times New Roman" w:hAnsi="Times New Roman" w:cs="Times New Roman"/>
          <w:i/>
          <w:sz w:val="26"/>
          <w:szCs w:val="26"/>
        </w:rPr>
      </w:pPr>
      <w:bookmarkStart w:id="7" w:name="_GoBack"/>
      <w:bookmarkEnd w:id="7"/>
    </w:p>
    <w:p w:rsidR="007076FD" w:rsidRPr="007076FD" w:rsidRDefault="007076FD" w:rsidP="007076FD">
      <w:pPr>
        <w:autoSpaceDE w:val="0"/>
        <w:autoSpaceDN w:val="0"/>
        <w:adjustRightInd w:val="0"/>
        <w:spacing w:after="0"/>
        <w:ind w:firstLine="540"/>
        <w:jc w:val="right"/>
        <w:rPr>
          <w:rFonts w:ascii="Times New Roman" w:hAnsi="Times New Roman" w:cs="Times New Roman"/>
          <w:i/>
          <w:sz w:val="26"/>
          <w:szCs w:val="26"/>
        </w:rPr>
      </w:pPr>
    </w:p>
    <w:p w:rsidR="007076FD" w:rsidRPr="007076FD" w:rsidRDefault="007076FD" w:rsidP="007076FD">
      <w:pPr>
        <w:autoSpaceDE w:val="0"/>
        <w:autoSpaceDN w:val="0"/>
        <w:adjustRightInd w:val="0"/>
        <w:spacing w:after="0"/>
        <w:ind w:firstLine="540"/>
        <w:jc w:val="right"/>
        <w:rPr>
          <w:rFonts w:ascii="Times New Roman" w:hAnsi="Times New Roman" w:cs="Times New Roman"/>
          <w:i/>
          <w:sz w:val="26"/>
          <w:szCs w:val="26"/>
        </w:rPr>
      </w:pPr>
    </w:p>
    <w:p w:rsidR="00517D8A" w:rsidRDefault="00517D8A" w:rsidP="00517D8A">
      <w:pPr>
        <w:rPr>
          <w:rFonts w:ascii="Times New Roman" w:hAnsi="Times New Roman"/>
          <w:b/>
          <w:bCs/>
          <w:sz w:val="24"/>
          <w:szCs w:val="24"/>
        </w:rPr>
      </w:pPr>
    </w:p>
    <w:p w:rsidR="00E97CCC" w:rsidRPr="00517D8A" w:rsidRDefault="00E97CCC" w:rsidP="00517D8A">
      <w:pPr>
        <w:rPr>
          <w:rFonts w:ascii="Times New Roman" w:hAnsi="Times New Roman" w:cs="Times New Roman"/>
        </w:rPr>
      </w:pPr>
      <w:r w:rsidRPr="00517D8A">
        <w:rPr>
          <w:rFonts w:ascii="Times New Roman" w:hAnsi="Times New Roman" w:cs="Times New Roman"/>
          <w:b/>
          <w:bCs/>
        </w:rPr>
        <w:t>Главный редактор: Забродина С.В.</w:t>
      </w:r>
      <w:r w:rsidR="00517D8A" w:rsidRPr="00517D8A">
        <w:rPr>
          <w:rFonts w:ascii="Times New Roman" w:hAnsi="Times New Roman" w:cs="Times New Roman"/>
        </w:rPr>
        <w:t xml:space="preserve"> </w:t>
      </w:r>
      <w:proofErr w:type="gramStart"/>
      <w:r w:rsidRPr="00517D8A">
        <w:rPr>
          <w:rFonts w:ascii="Times New Roman" w:hAnsi="Times New Roman" w:cs="Times New Roman"/>
          <w:b/>
        </w:rPr>
        <w:t>Учредители:</w:t>
      </w:r>
      <w:r w:rsidRPr="00517D8A">
        <w:rPr>
          <w:rFonts w:ascii="Times New Roman" w:hAnsi="Times New Roman" w:cs="Times New Roman"/>
        </w:rPr>
        <w:t xml:space="preserve">  Комитет</w:t>
      </w:r>
      <w:proofErr w:type="gramEnd"/>
      <w:r w:rsidRPr="00517D8A">
        <w:rPr>
          <w:rFonts w:ascii="Times New Roman" w:hAnsi="Times New Roman" w:cs="Times New Roman"/>
        </w:rPr>
        <w:t xml:space="preserve"> местного самоуправления </w:t>
      </w:r>
      <w:proofErr w:type="spellStart"/>
      <w:r w:rsidRPr="00517D8A">
        <w:rPr>
          <w:rFonts w:ascii="Times New Roman" w:hAnsi="Times New Roman" w:cs="Times New Roman"/>
        </w:rPr>
        <w:t>Царевщинского</w:t>
      </w:r>
      <w:proofErr w:type="spellEnd"/>
      <w:r w:rsidRPr="00517D8A">
        <w:rPr>
          <w:rFonts w:ascii="Times New Roman" w:hAnsi="Times New Roman" w:cs="Times New Roman"/>
        </w:rPr>
        <w:t xml:space="preserve">  сельсовета </w:t>
      </w:r>
      <w:proofErr w:type="spellStart"/>
      <w:r w:rsidRPr="00517D8A">
        <w:rPr>
          <w:rFonts w:ascii="Times New Roman" w:hAnsi="Times New Roman" w:cs="Times New Roman"/>
        </w:rPr>
        <w:t>Мокшанского</w:t>
      </w:r>
      <w:proofErr w:type="spellEnd"/>
      <w:r w:rsidRPr="00517D8A">
        <w:rPr>
          <w:rFonts w:ascii="Times New Roman" w:hAnsi="Times New Roman" w:cs="Times New Roman"/>
        </w:rPr>
        <w:t xml:space="preserve"> района Пензенской </w:t>
      </w:r>
      <w:proofErr w:type="spellStart"/>
      <w:r w:rsidRPr="00517D8A">
        <w:rPr>
          <w:rFonts w:ascii="Times New Roman" w:hAnsi="Times New Roman" w:cs="Times New Roman"/>
        </w:rPr>
        <w:t>области.</w:t>
      </w:r>
      <w:r w:rsidRPr="00517D8A">
        <w:rPr>
          <w:rFonts w:ascii="Times New Roman" w:hAnsi="Times New Roman" w:cs="Times New Roman"/>
          <w:b/>
        </w:rPr>
        <w:t>Отпечатано</w:t>
      </w:r>
      <w:proofErr w:type="spellEnd"/>
      <w:r w:rsidRPr="00517D8A">
        <w:rPr>
          <w:rFonts w:ascii="Times New Roman" w:hAnsi="Times New Roman" w:cs="Times New Roman"/>
          <w:b/>
        </w:rPr>
        <w:t>:</w:t>
      </w:r>
      <w:r w:rsidRPr="00517D8A">
        <w:rPr>
          <w:rFonts w:ascii="Times New Roman" w:hAnsi="Times New Roman" w:cs="Times New Roman"/>
        </w:rPr>
        <w:t xml:space="preserve"> В администрации </w:t>
      </w:r>
      <w:proofErr w:type="spellStart"/>
      <w:r w:rsidRPr="00517D8A">
        <w:rPr>
          <w:rFonts w:ascii="Times New Roman" w:hAnsi="Times New Roman" w:cs="Times New Roman"/>
        </w:rPr>
        <w:t>Царевщинского</w:t>
      </w:r>
      <w:proofErr w:type="spellEnd"/>
      <w:r w:rsidRPr="00517D8A">
        <w:rPr>
          <w:rFonts w:ascii="Times New Roman" w:hAnsi="Times New Roman" w:cs="Times New Roman"/>
        </w:rPr>
        <w:t xml:space="preserve"> сельсовета </w:t>
      </w:r>
      <w:proofErr w:type="spellStart"/>
      <w:r w:rsidRPr="00517D8A">
        <w:rPr>
          <w:rFonts w:ascii="Times New Roman" w:hAnsi="Times New Roman" w:cs="Times New Roman"/>
        </w:rPr>
        <w:t>Мокшанского</w:t>
      </w:r>
      <w:proofErr w:type="spellEnd"/>
      <w:r w:rsidRPr="00517D8A">
        <w:rPr>
          <w:rFonts w:ascii="Times New Roman" w:hAnsi="Times New Roman" w:cs="Times New Roman"/>
        </w:rPr>
        <w:t xml:space="preserve"> района  Пензенской </w:t>
      </w:r>
      <w:proofErr w:type="spellStart"/>
      <w:r w:rsidRPr="00517D8A">
        <w:rPr>
          <w:rFonts w:ascii="Times New Roman" w:hAnsi="Times New Roman" w:cs="Times New Roman"/>
        </w:rPr>
        <w:t>области.</w:t>
      </w:r>
      <w:r w:rsidRPr="00517D8A">
        <w:rPr>
          <w:rFonts w:ascii="Times New Roman" w:hAnsi="Times New Roman" w:cs="Times New Roman"/>
          <w:b/>
        </w:rPr>
        <w:t>Тираж</w:t>
      </w:r>
      <w:proofErr w:type="spellEnd"/>
      <w:r w:rsidRPr="00517D8A">
        <w:rPr>
          <w:rFonts w:ascii="Times New Roman" w:hAnsi="Times New Roman" w:cs="Times New Roman"/>
          <w:b/>
        </w:rPr>
        <w:t>:</w:t>
      </w:r>
      <w:r w:rsidRPr="00517D8A">
        <w:rPr>
          <w:rFonts w:ascii="Times New Roman" w:hAnsi="Times New Roman" w:cs="Times New Roman"/>
        </w:rPr>
        <w:t xml:space="preserve">   30 экз.</w:t>
      </w:r>
      <w:r w:rsidRPr="00517D8A">
        <w:rPr>
          <w:rFonts w:ascii="Times New Roman" w:hAnsi="Times New Roman" w:cs="Times New Roman"/>
        </w:rPr>
        <w:tab/>
      </w:r>
      <w:r w:rsidRPr="00517D8A">
        <w:rPr>
          <w:rFonts w:ascii="Times New Roman" w:hAnsi="Times New Roman" w:cs="Times New Roman"/>
          <w:b/>
        </w:rPr>
        <w:t xml:space="preserve">Адрес </w:t>
      </w:r>
      <w:proofErr w:type="gramStart"/>
      <w:r w:rsidRPr="00517D8A">
        <w:rPr>
          <w:rFonts w:ascii="Times New Roman" w:hAnsi="Times New Roman" w:cs="Times New Roman"/>
          <w:b/>
        </w:rPr>
        <w:t>редакции ,издателя</w:t>
      </w:r>
      <w:proofErr w:type="gramEnd"/>
      <w:r w:rsidRPr="00517D8A">
        <w:rPr>
          <w:rFonts w:ascii="Times New Roman" w:hAnsi="Times New Roman" w:cs="Times New Roman"/>
          <w:b/>
        </w:rPr>
        <w:t>, типографии (совпадает):</w:t>
      </w:r>
      <w:r w:rsidRPr="00517D8A">
        <w:rPr>
          <w:rFonts w:ascii="Times New Roman" w:hAnsi="Times New Roman" w:cs="Times New Roman"/>
        </w:rPr>
        <w:t xml:space="preserve">    442376, Пензенская область, </w:t>
      </w:r>
      <w:proofErr w:type="spellStart"/>
      <w:r w:rsidRPr="00517D8A">
        <w:rPr>
          <w:rFonts w:ascii="Times New Roman" w:hAnsi="Times New Roman" w:cs="Times New Roman"/>
        </w:rPr>
        <w:t>Мокшанский</w:t>
      </w:r>
      <w:proofErr w:type="spellEnd"/>
      <w:r w:rsidRPr="00517D8A">
        <w:rPr>
          <w:rFonts w:ascii="Times New Roman" w:hAnsi="Times New Roman" w:cs="Times New Roman"/>
        </w:rPr>
        <w:t xml:space="preserve"> район, с. </w:t>
      </w:r>
      <w:proofErr w:type="spellStart"/>
      <w:r w:rsidRPr="00517D8A">
        <w:rPr>
          <w:rFonts w:ascii="Times New Roman" w:hAnsi="Times New Roman" w:cs="Times New Roman"/>
        </w:rPr>
        <w:t>Царевщино</w:t>
      </w:r>
      <w:proofErr w:type="spellEnd"/>
      <w:r w:rsidRPr="00517D8A">
        <w:rPr>
          <w:rFonts w:ascii="Times New Roman" w:hAnsi="Times New Roman" w:cs="Times New Roman"/>
        </w:rPr>
        <w:t>, ул. Центральная, д. 72</w:t>
      </w:r>
    </w:p>
    <w:p w:rsidR="00EB5A3F" w:rsidRPr="00C57311" w:rsidRDefault="00EB5A3F" w:rsidP="00517D8A">
      <w:pPr>
        <w:spacing w:after="0" w:line="240" w:lineRule="auto"/>
        <w:contextualSpacing/>
        <w:rPr>
          <w:rFonts w:ascii="Times New Roman" w:eastAsia="Times New Roman" w:hAnsi="Times New Roman"/>
          <w:color w:val="000000"/>
          <w:sz w:val="28"/>
          <w:szCs w:val="28"/>
        </w:rPr>
      </w:pPr>
    </w:p>
    <w:sectPr w:rsidR="00EB5A3F" w:rsidRPr="00C57311" w:rsidSect="00012549">
      <w:pgSz w:w="11906" w:h="16838"/>
      <w:pgMar w:top="1134" w:right="567" w:bottom="1134" w:left="4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Impact">
    <w:panose1 w:val="020B080603090205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1">
    <w:nsid w:val="0FAB5713"/>
    <w:multiLevelType w:val="singleLevel"/>
    <w:tmpl w:val="CA163222"/>
    <w:lvl w:ilvl="0">
      <w:start w:val="1"/>
      <w:numFmt w:val="bullet"/>
      <w:pStyle w:val="a"/>
      <w:lvlText w:val=""/>
      <w:lvlJc w:val="left"/>
      <w:pPr>
        <w:tabs>
          <w:tab w:val="num" w:pos="644"/>
        </w:tabs>
        <w:ind w:left="624" w:hanging="340"/>
      </w:pPr>
      <w:rPr>
        <w:rFonts w:ascii="Symbol" w:hAnsi="Symbol" w:hint="default"/>
      </w:rPr>
    </w:lvl>
  </w:abstractNum>
  <w:abstractNum w:abstractNumId="2">
    <w:nsid w:val="2D695FC7"/>
    <w:multiLevelType w:val="hybridMultilevel"/>
    <w:tmpl w:val="1CE60D52"/>
    <w:lvl w:ilvl="0" w:tplc="FFFFFFFF">
      <w:start w:val="2"/>
      <w:numFmt w:val="decimal"/>
      <w:pStyle w:val="12"/>
      <w:lvlText w:val="%1."/>
      <w:lvlJc w:val="left"/>
      <w:pPr>
        <w:tabs>
          <w:tab w:val="num" w:pos="1830"/>
        </w:tabs>
        <w:ind w:left="1830" w:hanging="111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num w:numId="1">
    <w:abstractNumId w:val="2"/>
  </w:num>
  <w:num w:numId="2">
    <w:abstractNumId w:val="0"/>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1F4"/>
    <w:rsid w:val="00004C7C"/>
    <w:rsid w:val="00012549"/>
    <w:rsid w:val="00013606"/>
    <w:rsid w:val="000137F4"/>
    <w:rsid w:val="00013A82"/>
    <w:rsid w:val="000251C5"/>
    <w:rsid w:val="00026C7A"/>
    <w:rsid w:val="00041B60"/>
    <w:rsid w:val="00045A57"/>
    <w:rsid w:val="00046870"/>
    <w:rsid w:val="0005057A"/>
    <w:rsid w:val="000658C9"/>
    <w:rsid w:val="00086820"/>
    <w:rsid w:val="000947EC"/>
    <w:rsid w:val="000A7E43"/>
    <w:rsid w:val="000C0358"/>
    <w:rsid w:val="000C79FD"/>
    <w:rsid w:val="000D18E8"/>
    <w:rsid w:val="000D35A5"/>
    <w:rsid w:val="000D54EB"/>
    <w:rsid w:val="000E0FDD"/>
    <w:rsid w:val="000E61E7"/>
    <w:rsid w:val="0013461C"/>
    <w:rsid w:val="001349B1"/>
    <w:rsid w:val="00143197"/>
    <w:rsid w:val="00150B0B"/>
    <w:rsid w:val="00152C34"/>
    <w:rsid w:val="00154B7A"/>
    <w:rsid w:val="0016370A"/>
    <w:rsid w:val="001752C1"/>
    <w:rsid w:val="00186960"/>
    <w:rsid w:val="0019580A"/>
    <w:rsid w:val="001D21E9"/>
    <w:rsid w:val="001D2C1F"/>
    <w:rsid w:val="0020417D"/>
    <w:rsid w:val="0020464A"/>
    <w:rsid w:val="002165C3"/>
    <w:rsid w:val="00245F77"/>
    <w:rsid w:val="0026040F"/>
    <w:rsid w:val="0026323C"/>
    <w:rsid w:val="00266D78"/>
    <w:rsid w:val="00294737"/>
    <w:rsid w:val="002A25D5"/>
    <w:rsid w:val="002A5F6B"/>
    <w:rsid w:val="002B16E2"/>
    <w:rsid w:val="002C4BD1"/>
    <w:rsid w:val="002C6603"/>
    <w:rsid w:val="002E7335"/>
    <w:rsid w:val="002F4C2E"/>
    <w:rsid w:val="002F5302"/>
    <w:rsid w:val="00313F95"/>
    <w:rsid w:val="0032309C"/>
    <w:rsid w:val="00325B4F"/>
    <w:rsid w:val="003264A6"/>
    <w:rsid w:val="0033791D"/>
    <w:rsid w:val="00350854"/>
    <w:rsid w:val="00362AD4"/>
    <w:rsid w:val="0036430D"/>
    <w:rsid w:val="00382936"/>
    <w:rsid w:val="003A30B7"/>
    <w:rsid w:val="003A77EA"/>
    <w:rsid w:val="003B64F8"/>
    <w:rsid w:val="003C10F1"/>
    <w:rsid w:val="003E6521"/>
    <w:rsid w:val="004004ED"/>
    <w:rsid w:val="00407164"/>
    <w:rsid w:val="004120BC"/>
    <w:rsid w:val="00413688"/>
    <w:rsid w:val="00415B38"/>
    <w:rsid w:val="004253F4"/>
    <w:rsid w:val="00431C5E"/>
    <w:rsid w:val="004425C6"/>
    <w:rsid w:val="00457FC9"/>
    <w:rsid w:val="00472C48"/>
    <w:rsid w:val="004755BE"/>
    <w:rsid w:val="00480280"/>
    <w:rsid w:val="00490917"/>
    <w:rsid w:val="00491355"/>
    <w:rsid w:val="00491A36"/>
    <w:rsid w:val="004C1948"/>
    <w:rsid w:val="004D45F4"/>
    <w:rsid w:val="004E55E4"/>
    <w:rsid w:val="004F5AF5"/>
    <w:rsid w:val="00502575"/>
    <w:rsid w:val="0050352D"/>
    <w:rsid w:val="005129FC"/>
    <w:rsid w:val="00517D8A"/>
    <w:rsid w:val="0052676F"/>
    <w:rsid w:val="00532535"/>
    <w:rsid w:val="0054067B"/>
    <w:rsid w:val="00544696"/>
    <w:rsid w:val="00552535"/>
    <w:rsid w:val="005528D6"/>
    <w:rsid w:val="00553302"/>
    <w:rsid w:val="00555D8E"/>
    <w:rsid w:val="0056257B"/>
    <w:rsid w:val="005713E3"/>
    <w:rsid w:val="0057149F"/>
    <w:rsid w:val="005952EE"/>
    <w:rsid w:val="005A69DC"/>
    <w:rsid w:val="005D15C8"/>
    <w:rsid w:val="005E3EA2"/>
    <w:rsid w:val="006065DE"/>
    <w:rsid w:val="00611B2D"/>
    <w:rsid w:val="006136C2"/>
    <w:rsid w:val="00613BF6"/>
    <w:rsid w:val="00653AEB"/>
    <w:rsid w:val="006548C8"/>
    <w:rsid w:val="00654A5A"/>
    <w:rsid w:val="00661924"/>
    <w:rsid w:val="00686326"/>
    <w:rsid w:val="006873F3"/>
    <w:rsid w:val="006A2700"/>
    <w:rsid w:val="006B79BA"/>
    <w:rsid w:val="006C132F"/>
    <w:rsid w:val="006C4ED4"/>
    <w:rsid w:val="006E2954"/>
    <w:rsid w:val="006E2A28"/>
    <w:rsid w:val="006F022B"/>
    <w:rsid w:val="006F0F35"/>
    <w:rsid w:val="00700D13"/>
    <w:rsid w:val="0070552D"/>
    <w:rsid w:val="007058B6"/>
    <w:rsid w:val="007076FD"/>
    <w:rsid w:val="007444A1"/>
    <w:rsid w:val="0075476F"/>
    <w:rsid w:val="007612AB"/>
    <w:rsid w:val="00764C90"/>
    <w:rsid w:val="007700DC"/>
    <w:rsid w:val="007710C6"/>
    <w:rsid w:val="007748CA"/>
    <w:rsid w:val="00775D7F"/>
    <w:rsid w:val="00782FC9"/>
    <w:rsid w:val="007912B6"/>
    <w:rsid w:val="007D032F"/>
    <w:rsid w:val="007E086D"/>
    <w:rsid w:val="007E0FAB"/>
    <w:rsid w:val="007F3D47"/>
    <w:rsid w:val="008023E5"/>
    <w:rsid w:val="00805BA0"/>
    <w:rsid w:val="008165FC"/>
    <w:rsid w:val="00843EC9"/>
    <w:rsid w:val="008440D2"/>
    <w:rsid w:val="00845415"/>
    <w:rsid w:val="00845FF1"/>
    <w:rsid w:val="00871319"/>
    <w:rsid w:val="00871ADC"/>
    <w:rsid w:val="00875579"/>
    <w:rsid w:val="0088750F"/>
    <w:rsid w:val="00891BC5"/>
    <w:rsid w:val="0089690E"/>
    <w:rsid w:val="00897A40"/>
    <w:rsid w:val="008B51D8"/>
    <w:rsid w:val="008C406A"/>
    <w:rsid w:val="008D09DD"/>
    <w:rsid w:val="008D68D7"/>
    <w:rsid w:val="008E0278"/>
    <w:rsid w:val="009009F7"/>
    <w:rsid w:val="0090711A"/>
    <w:rsid w:val="00912E52"/>
    <w:rsid w:val="0092050C"/>
    <w:rsid w:val="00935D64"/>
    <w:rsid w:val="00950E7E"/>
    <w:rsid w:val="00962B64"/>
    <w:rsid w:val="00962FEF"/>
    <w:rsid w:val="0096335A"/>
    <w:rsid w:val="00965827"/>
    <w:rsid w:val="0098075C"/>
    <w:rsid w:val="009904DF"/>
    <w:rsid w:val="009A268F"/>
    <w:rsid w:val="009B146B"/>
    <w:rsid w:val="009B4007"/>
    <w:rsid w:val="009B4C5C"/>
    <w:rsid w:val="009D2268"/>
    <w:rsid w:val="009E42C3"/>
    <w:rsid w:val="009F650E"/>
    <w:rsid w:val="00A0288B"/>
    <w:rsid w:val="00A109DF"/>
    <w:rsid w:val="00A2121E"/>
    <w:rsid w:val="00A27ADF"/>
    <w:rsid w:val="00A317D1"/>
    <w:rsid w:val="00A34F80"/>
    <w:rsid w:val="00A40FDD"/>
    <w:rsid w:val="00A4614F"/>
    <w:rsid w:val="00A54FF9"/>
    <w:rsid w:val="00A61594"/>
    <w:rsid w:val="00A75836"/>
    <w:rsid w:val="00A87FA4"/>
    <w:rsid w:val="00A915EA"/>
    <w:rsid w:val="00AA4252"/>
    <w:rsid w:val="00AD2CAE"/>
    <w:rsid w:val="00AD7E9D"/>
    <w:rsid w:val="00AF4CB2"/>
    <w:rsid w:val="00B04A35"/>
    <w:rsid w:val="00B11B0A"/>
    <w:rsid w:val="00B269C1"/>
    <w:rsid w:val="00B3141A"/>
    <w:rsid w:val="00B36F95"/>
    <w:rsid w:val="00B42D2D"/>
    <w:rsid w:val="00B55B9B"/>
    <w:rsid w:val="00B81054"/>
    <w:rsid w:val="00B92BCB"/>
    <w:rsid w:val="00B96F4F"/>
    <w:rsid w:val="00BA5431"/>
    <w:rsid w:val="00BC3D24"/>
    <w:rsid w:val="00BC5BFF"/>
    <w:rsid w:val="00BD1834"/>
    <w:rsid w:val="00BF0CD4"/>
    <w:rsid w:val="00BF11F4"/>
    <w:rsid w:val="00BF612B"/>
    <w:rsid w:val="00C00F5F"/>
    <w:rsid w:val="00C06F58"/>
    <w:rsid w:val="00C24B2D"/>
    <w:rsid w:val="00C404DF"/>
    <w:rsid w:val="00C41A00"/>
    <w:rsid w:val="00C44658"/>
    <w:rsid w:val="00C44B75"/>
    <w:rsid w:val="00C47557"/>
    <w:rsid w:val="00C520EA"/>
    <w:rsid w:val="00C57807"/>
    <w:rsid w:val="00C628DF"/>
    <w:rsid w:val="00C749E1"/>
    <w:rsid w:val="00C8140E"/>
    <w:rsid w:val="00C91757"/>
    <w:rsid w:val="00CB3D76"/>
    <w:rsid w:val="00CC10FA"/>
    <w:rsid w:val="00CC4041"/>
    <w:rsid w:val="00CD024B"/>
    <w:rsid w:val="00CD6B04"/>
    <w:rsid w:val="00CD6DA6"/>
    <w:rsid w:val="00CF697C"/>
    <w:rsid w:val="00D0220C"/>
    <w:rsid w:val="00D036EC"/>
    <w:rsid w:val="00D04942"/>
    <w:rsid w:val="00D13F76"/>
    <w:rsid w:val="00D1444E"/>
    <w:rsid w:val="00D210CA"/>
    <w:rsid w:val="00D212C0"/>
    <w:rsid w:val="00D27202"/>
    <w:rsid w:val="00D31C12"/>
    <w:rsid w:val="00D35920"/>
    <w:rsid w:val="00D45AA7"/>
    <w:rsid w:val="00D50763"/>
    <w:rsid w:val="00D74BAA"/>
    <w:rsid w:val="00D83604"/>
    <w:rsid w:val="00D93C62"/>
    <w:rsid w:val="00DA5E58"/>
    <w:rsid w:val="00DB2E08"/>
    <w:rsid w:val="00DC4031"/>
    <w:rsid w:val="00DD0F88"/>
    <w:rsid w:val="00DE4D96"/>
    <w:rsid w:val="00DF44BC"/>
    <w:rsid w:val="00E06DC0"/>
    <w:rsid w:val="00E26861"/>
    <w:rsid w:val="00E35ED5"/>
    <w:rsid w:val="00E56F22"/>
    <w:rsid w:val="00E6511C"/>
    <w:rsid w:val="00E75A2F"/>
    <w:rsid w:val="00E75D59"/>
    <w:rsid w:val="00E86CB1"/>
    <w:rsid w:val="00E945B8"/>
    <w:rsid w:val="00E97CCC"/>
    <w:rsid w:val="00EB132F"/>
    <w:rsid w:val="00EB32F9"/>
    <w:rsid w:val="00EB5A3F"/>
    <w:rsid w:val="00ED0DC7"/>
    <w:rsid w:val="00EE0578"/>
    <w:rsid w:val="00F110F5"/>
    <w:rsid w:val="00F2190B"/>
    <w:rsid w:val="00F36C59"/>
    <w:rsid w:val="00F41366"/>
    <w:rsid w:val="00F45B2B"/>
    <w:rsid w:val="00F46D70"/>
    <w:rsid w:val="00F46EB3"/>
    <w:rsid w:val="00F61667"/>
    <w:rsid w:val="00F67F62"/>
    <w:rsid w:val="00F70230"/>
    <w:rsid w:val="00F751C2"/>
    <w:rsid w:val="00F82CEE"/>
    <w:rsid w:val="00F867B8"/>
    <w:rsid w:val="00FB3DA6"/>
    <w:rsid w:val="00FB7AD3"/>
    <w:rsid w:val="00FC323E"/>
    <w:rsid w:val="00FC516D"/>
    <w:rsid w:val="00FD3DBC"/>
    <w:rsid w:val="00FD589C"/>
    <w:rsid w:val="00FE4F76"/>
    <w:rsid w:val="00FF1448"/>
    <w:rsid w:val="00FF4C84"/>
    <w:rsid w:val="00FF50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435D2D-0C2C-4BB5-91BE-1135B3ED2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C6603"/>
  </w:style>
  <w:style w:type="paragraph" w:styleId="1">
    <w:name w:val="heading 1"/>
    <w:basedOn w:val="a0"/>
    <w:next w:val="a0"/>
    <w:link w:val="10"/>
    <w:qFormat/>
    <w:rsid w:val="00B04A3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0"/>
    <w:next w:val="a0"/>
    <w:link w:val="20"/>
    <w:qFormat/>
    <w:rsid w:val="00B04A35"/>
    <w:pPr>
      <w:keepNext/>
      <w:widowControl w:val="0"/>
      <w:spacing w:after="0" w:line="240" w:lineRule="auto"/>
      <w:jc w:val="center"/>
      <w:outlineLvl w:val="1"/>
    </w:pPr>
    <w:rPr>
      <w:rFonts w:ascii="Times New Roman" w:eastAsia="Times New Roman" w:hAnsi="Times New Roman" w:cs="Times New Roman"/>
      <w:b/>
      <w:bCs/>
      <w:sz w:val="36"/>
      <w:szCs w:val="36"/>
    </w:rPr>
  </w:style>
  <w:style w:type="paragraph" w:styleId="3">
    <w:name w:val="heading 3"/>
    <w:basedOn w:val="a0"/>
    <w:next w:val="a0"/>
    <w:link w:val="30"/>
    <w:unhideWhenUsed/>
    <w:qFormat/>
    <w:rsid w:val="00BF11F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qFormat/>
    <w:rsid w:val="00B04A35"/>
    <w:pPr>
      <w:keepNext/>
      <w:widowControl w:val="0"/>
      <w:spacing w:after="0" w:line="240" w:lineRule="auto"/>
      <w:jc w:val="both"/>
      <w:outlineLvl w:val="3"/>
    </w:pPr>
    <w:rPr>
      <w:rFonts w:ascii="Times New Roman" w:eastAsia="Times New Roman" w:hAnsi="Times New Roman" w:cs="Times New Roman"/>
      <w:sz w:val="28"/>
      <w:szCs w:val="28"/>
    </w:rPr>
  </w:style>
  <w:style w:type="paragraph" w:styleId="5">
    <w:name w:val="heading 5"/>
    <w:basedOn w:val="a0"/>
    <w:next w:val="a0"/>
    <w:link w:val="50"/>
    <w:qFormat/>
    <w:rsid w:val="00B04A35"/>
    <w:pPr>
      <w:keepNext/>
      <w:spacing w:before="240" w:after="60" w:line="240" w:lineRule="auto"/>
      <w:ind w:left="284" w:right="284"/>
      <w:jc w:val="center"/>
      <w:outlineLvl w:val="4"/>
    </w:pPr>
    <w:rPr>
      <w:rFonts w:ascii="Times New Roman" w:eastAsia="Times New Roman" w:hAnsi="Times New Roman" w:cs="Times New Roman"/>
      <w:b/>
      <w:sz w:val="28"/>
      <w:szCs w:val="20"/>
    </w:rPr>
  </w:style>
  <w:style w:type="paragraph" w:styleId="6">
    <w:name w:val="heading 6"/>
    <w:basedOn w:val="a0"/>
    <w:next w:val="a0"/>
    <w:link w:val="60"/>
    <w:qFormat/>
    <w:rsid w:val="00B04A35"/>
    <w:pPr>
      <w:keepNext/>
      <w:spacing w:after="0" w:line="240" w:lineRule="auto"/>
      <w:jc w:val="center"/>
      <w:outlineLvl w:val="5"/>
    </w:pPr>
    <w:rPr>
      <w:rFonts w:ascii="Times New Roman" w:eastAsia="Times New Roman" w:hAnsi="Times New Roman" w:cs="Times New Roman"/>
      <w:b/>
      <w:sz w:val="20"/>
      <w:szCs w:val="24"/>
    </w:rPr>
  </w:style>
  <w:style w:type="paragraph" w:styleId="7">
    <w:name w:val="heading 7"/>
    <w:basedOn w:val="a0"/>
    <w:next w:val="a0"/>
    <w:link w:val="70"/>
    <w:qFormat/>
    <w:rsid w:val="00B04A35"/>
    <w:pPr>
      <w:keepNext/>
      <w:spacing w:after="0" w:line="240" w:lineRule="auto"/>
      <w:jc w:val="both"/>
      <w:outlineLvl w:val="6"/>
    </w:pPr>
    <w:rPr>
      <w:rFonts w:ascii="Times New Roman" w:eastAsia="Times New Roman" w:hAnsi="Times New Roman" w:cs="Times New Roman"/>
      <w:b/>
      <w:sz w:val="24"/>
      <w:szCs w:val="24"/>
    </w:rPr>
  </w:style>
  <w:style w:type="paragraph" w:styleId="8">
    <w:name w:val="heading 8"/>
    <w:basedOn w:val="a0"/>
    <w:next w:val="a0"/>
    <w:link w:val="80"/>
    <w:qFormat/>
    <w:rsid w:val="00B04A35"/>
    <w:pPr>
      <w:keepNext/>
      <w:numPr>
        <w:numId w:val="2"/>
      </w:numPr>
      <w:spacing w:after="0" w:line="240" w:lineRule="auto"/>
      <w:jc w:val="center"/>
      <w:outlineLvl w:val="7"/>
    </w:pPr>
    <w:rPr>
      <w:rFonts w:ascii="Times New Roman" w:eastAsia="Times New Roman" w:hAnsi="Times New Roman" w:cs="Times New Roman"/>
      <w:b/>
      <w:sz w:val="24"/>
      <w:szCs w:val="24"/>
    </w:rPr>
  </w:style>
  <w:style w:type="paragraph" w:styleId="9">
    <w:name w:val="heading 9"/>
    <w:basedOn w:val="a0"/>
    <w:next w:val="a0"/>
    <w:link w:val="90"/>
    <w:qFormat/>
    <w:rsid w:val="00B04A35"/>
    <w:pPr>
      <w:keepNext/>
      <w:spacing w:after="0" w:line="240" w:lineRule="auto"/>
      <w:jc w:val="center"/>
      <w:outlineLvl w:val="8"/>
    </w:pPr>
    <w:rPr>
      <w:rFonts w:ascii="Times New Roman" w:eastAsia="Times New Roman" w:hAnsi="Times New Roman" w:cs="Times New Roman"/>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04A35"/>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1"/>
    <w:link w:val="2"/>
    <w:rsid w:val="00B04A35"/>
    <w:rPr>
      <w:rFonts w:ascii="Times New Roman" w:eastAsia="Times New Roman" w:hAnsi="Times New Roman" w:cs="Times New Roman"/>
      <w:b/>
      <w:bCs/>
      <w:sz w:val="36"/>
      <w:szCs w:val="36"/>
      <w:lang w:eastAsia="ru-RU"/>
    </w:rPr>
  </w:style>
  <w:style w:type="character" w:customStyle="1" w:styleId="30">
    <w:name w:val="Заголовок 3 Знак"/>
    <w:basedOn w:val="a1"/>
    <w:link w:val="3"/>
    <w:rsid w:val="00BF11F4"/>
    <w:rPr>
      <w:rFonts w:asciiTheme="majorHAnsi" w:eastAsiaTheme="majorEastAsia" w:hAnsiTheme="majorHAnsi" w:cstheme="majorBidi"/>
      <w:b/>
      <w:bCs/>
      <w:color w:val="4F81BD" w:themeColor="accent1"/>
    </w:rPr>
  </w:style>
  <w:style w:type="character" w:customStyle="1" w:styleId="40">
    <w:name w:val="Заголовок 4 Знак"/>
    <w:basedOn w:val="a1"/>
    <w:link w:val="4"/>
    <w:rsid w:val="00B04A35"/>
    <w:rPr>
      <w:rFonts w:ascii="Times New Roman" w:eastAsia="Times New Roman" w:hAnsi="Times New Roman" w:cs="Times New Roman"/>
      <w:sz w:val="28"/>
      <w:szCs w:val="28"/>
    </w:rPr>
  </w:style>
  <w:style w:type="character" w:customStyle="1" w:styleId="50">
    <w:name w:val="Заголовок 5 Знак"/>
    <w:basedOn w:val="a1"/>
    <w:link w:val="5"/>
    <w:rsid w:val="00B04A35"/>
    <w:rPr>
      <w:rFonts w:ascii="Times New Roman" w:eastAsia="Times New Roman" w:hAnsi="Times New Roman" w:cs="Times New Roman"/>
      <w:b/>
      <w:sz w:val="28"/>
      <w:szCs w:val="20"/>
      <w:lang w:eastAsia="ru-RU"/>
    </w:rPr>
  </w:style>
  <w:style w:type="character" w:customStyle="1" w:styleId="60">
    <w:name w:val="Заголовок 6 Знак"/>
    <w:basedOn w:val="a1"/>
    <w:link w:val="6"/>
    <w:rsid w:val="00B04A35"/>
    <w:rPr>
      <w:rFonts w:ascii="Times New Roman" w:eastAsia="Times New Roman" w:hAnsi="Times New Roman" w:cs="Times New Roman"/>
      <w:b/>
      <w:sz w:val="20"/>
      <w:szCs w:val="24"/>
      <w:lang w:eastAsia="ru-RU"/>
    </w:rPr>
  </w:style>
  <w:style w:type="character" w:customStyle="1" w:styleId="70">
    <w:name w:val="Заголовок 7 Знак"/>
    <w:basedOn w:val="a1"/>
    <w:link w:val="7"/>
    <w:rsid w:val="00B04A35"/>
    <w:rPr>
      <w:rFonts w:ascii="Times New Roman" w:eastAsia="Times New Roman" w:hAnsi="Times New Roman" w:cs="Times New Roman"/>
      <w:b/>
      <w:sz w:val="24"/>
      <w:szCs w:val="24"/>
      <w:lang w:eastAsia="ru-RU"/>
    </w:rPr>
  </w:style>
  <w:style w:type="character" w:customStyle="1" w:styleId="80">
    <w:name w:val="Заголовок 8 Знак"/>
    <w:basedOn w:val="a1"/>
    <w:link w:val="8"/>
    <w:rsid w:val="00B04A35"/>
    <w:rPr>
      <w:rFonts w:ascii="Times New Roman" w:eastAsia="Times New Roman" w:hAnsi="Times New Roman" w:cs="Times New Roman"/>
      <w:b/>
      <w:sz w:val="24"/>
      <w:szCs w:val="24"/>
    </w:rPr>
  </w:style>
  <w:style w:type="character" w:customStyle="1" w:styleId="90">
    <w:name w:val="Заголовок 9 Знак"/>
    <w:basedOn w:val="a1"/>
    <w:link w:val="9"/>
    <w:rsid w:val="00B04A35"/>
    <w:rPr>
      <w:rFonts w:ascii="Times New Roman" w:eastAsia="Times New Roman" w:hAnsi="Times New Roman" w:cs="Times New Roman"/>
      <w:b/>
      <w:sz w:val="24"/>
      <w:szCs w:val="24"/>
      <w:lang w:eastAsia="ru-RU"/>
    </w:rPr>
  </w:style>
  <w:style w:type="paragraph" w:customStyle="1" w:styleId="ConsPlusTitle">
    <w:name w:val="ConsPlusTitle"/>
    <w:rsid w:val="00BF11F4"/>
    <w:pPr>
      <w:widowControl w:val="0"/>
      <w:autoSpaceDE w:val="0"/>
      <w:autoSpaceDN w:val="0"/>
      <w:spacing w:after="0" w:line="240" w:lineRule="auto"/>
    </w:pPr>
    <w:rPr>
      <w:rFonts w:ascii="Calibri" w:eastAsia="Times New Roman" w:hAnsi="Calibri" w:cs="Calibri"/>
      <w:b/>
      <w:szCs w:val="20"/>
    </w:rPr>
  </w:style>
  <w:style w:type="paragraph" w:styleId="a4">
    <w:name w:val="List Paragraph"/>
    <w:basedOn w:val="a0"/>
    <w:uiPriority w:val="34"/>
    <w:qFormat/>
    <w:rsid w:val="00BF11F4"/>
    <w:pPr>
      <w:ind w:left="720"/>
      <w:contextualSpacing/>
    </w:pPr>
  </w:style>
  <w:style w:type="paragraph" w:styleId="a5">
    <w:name w:val="header"/>
    <w:basedOn w:val="a0"/>
    <w:link w:val="a6"/>
    <w:rsid w:val="00BF11F4"/>
    <w:pPr>
      <w:widowControl w:val="0"/>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6">
    <w:name w:val="Верхний колонтитул Знак"/>
    <w:basedOn w:val="a1"/>
    <w:link w:val="a5"/>
    <w:rsid w:val="00BF11F4"/>
    <w:rPr>
      <w:rFonts w:ascii="Times New Roman" w:eastAsia="Times New Roman" w:hAnsi="Times New Roman" w:cs="Times New Roman"/>
      <w:sz w:val="20"/>
      <w:szCs w:val="20"/>
    </w:rPr>
  </w:style>
  <w:style w:type="paragraph" w:customStyle="1" w:styleId="ConsPlusCell">
    <w:name w:val="ConsPlusCell"/>
    <w:rsid w:val="00BF11F4"/>
    <w:pPr>
      <w:widowControl w:val="0"/>
      <w:autoSpaceDE w:val="0"/>
      <w:autoSpaceDN w:val="0"/>
      <w:adjustRightInd w:val="0"/>
      <w:spacing w:after="0" w:line="240" w:lineRule="auto"/>
    </w:pPr>
    <w:rPr>
      <w:rFonts w:ascii="Calibri" w:eastAsia="Calibri" w:hAnsi="Calibri" w:cs="Calibri"/>
    </w:rPr>
  </w:style>
  <w:style w:type="paragraph" w:customStyle="1" w:styleId="a7">
    <w:name w:val="Обычный (паспорт)"/>
    <w:basedOn w:val="a0"/>
    <w:rsid w:val="00BF11F4"/>
    <w:pPr>
      <w:spacing w:before="120" w:after="0" w:line="240" w:lineRule="auto"/>
      <w:jc w:val="both"/>
    </w:pPr>
    <w:rPr>
      <w:rFonts w:ascii="Times New Roman" w:eastAsia="Calibri" w:hAnsi="Times New Roman" w:cs="Times New Roman"/>
      <w:sz w:val="28"/>
      <w:szCs w:val="28"/>
    </w:rPr>
  </w:style>
  <w:style w:type="paragraph" w:customStyle="1" w:styleId="a8">
    <w:name w:val="Жирный (паспорт)"/>
    <w:basedOn w:val="a0"/>
    <w:rsid w:val="00BF11F4"/>
    <w:pPr>
      <w:spacing w:before="120" w:after="0" w:line="240" w:lineRule="auto"/>
      <w:jc w:val="both"/>
    </w:pPr>
    <w:rPr>
      <w:rFonts w:ascii="Times New Roman" w:eastAsia="Calibri" w:hAnsi="Times New Roman" w:cs="Times New Roman"/>
      <w:b/>
      <w:sz w:val="28"/>
      <w:szCs w:val="28"/>
    </w:rPr>
  </w:style>
  <w:style w:type="paragraph" w:customStyle="1" w:styleId="11">
    <w:name w:val="Абзац списка1"/>
    <w:basedOn w:val="a0"/>
    <w:rsid w:val="00BF11F4"/>
    <w:pPr>
      <w:spacing w:after="0" w:line="240" w:lineRule="auto"/>
      <w:ind w:left="720"/>
      <w:contextualSpacing/>
    </w:pPr>
    <w:rPr>
      <w:rFonts w:ascii="Times New Roman" w:eastAsia="Times New Roman" w:hAnsi="Times New Roman" w:cs="Times New Roman"/>
      <w:sz w:val="20"/>
      <w:szCs w:val="20"/>
    </w:rPr>
  </w:style>
  <w:style w:type="character" w:customStyle="1" w:styleId="31">
    <w:name w:val="Основной текст (3)_"/>
    <w:basedOn w:val="a1"/>
    <w:link w:val="32"/>
    <w:rsid w:val="00BF11F4"/>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0"/>
    <w:link w:val="31"/>
    <w:rsid w:val="00BF11F4"/>
    <w:pPr>
      <w:widowControl w:val="0"/>
      <w:shd w:val="clear" w:color="auto" w:fill="FFFFFF"/>
      <w:spacing w:before="900" w:after="0" w:line="326" w:lineRule="exact"/>
    </w:pPr>
    <w:rPr>
      <w:rFonts w:ascii="Times New Roman" w:eastAsia="Times New Roman" w:hAnsi="Times New Roman" w:cs="Times New Roman"/>
      <w:b/>
      <w:bCs/>
      <w:sz w:val="28"/>
      <w:szCs w:val="28"/>
    </w:rPr>
  </w:style>
  <w:style w:type="character" w:customStyle="1" w:styleId="21">
    <w:name w:val="Основной текст (2)_"/>
    <w:basedOn w:val="a1"/>
    <w:link w:val="22"/>
    <w:rsid w:val="00BF11F4"/>
    <w:rPr>
      <w:rFonts w:ascii="Times New Roman" w:eastAsia="Times New Roman" w:hAnsi="Times New Roman" w:cs="Times New Roman"/>
      <w:sz w:val="26"/>
      <w:szCs w:val="26"/>
      <w:shd w:val="clear" w:color="auto" w:fill="FFFFFF"/>
    </w:rPr>
  </w:style>
  <w:style w:type="paragraph" w:customStyle="1" w:styleId="22">
    <w:name w:val="Основной текст (2)"/>
    <w:basedOn w:val="a0"/>
    <w:link w:val="21"/>
    <w:rsid w:val="00BF11F4"/>
    <w:pPr>
      <w:widowControl w:val="0"/>
      <w:shd w:val="clear" w:color="auto" w:fill="FFFFFF"/>
      <w:spacing w:after="0" w:line="307" w:lineRule="exact"/>
      <w:jc w:val="both"/>
    </w:pPr>
    <w:rPr>
      <w:rFonts w:ascii="Times New Roman" w:eastAsia="Times New Roman" w:hAnsi="Times New Roman" w:cs="Times New Roman"/>
      <w:sz w:val="26"/>
      <w:szCs w:val="26"/>
    </w:rPr>
  </w:style>
  <w:style w:type="paragraph" w:styleId="a9">
    <w:name w:val="Balloon Text"/>
    <w:basedOn w:val="a0"/>
    <w:link w:val="aa"/>
    <w:unhideWhenUsed/>
    <w:rsid w:val="00BF11F4"/>
    <w:pPr>
      <w:spacing w:after="0" w:line="240" w:lineRule="auto"/>
    </w:pPr>
    <w:rPr>
      <w:rFonts w:ascii="Tahoma" w:hAnsi="Tahoma" w:cs="Tahoma"/>
      <w:sz w:val="16"/>
      <w:szCs w:val="16"/>
    </w:rPr>
  </w:style>
  <w:style w:type="character" w:customStyle="1" w:styleId="aa">
    <w:name w:val="Текст выноски Знак"/>
    <w:basedOn w:val="a1"/>
    <w:link w:val="a9"/>
    <w:rsid w:val="00BF11F4"/>
    <w:rPr>
      <w:rFonts w:ascii="Tahoma" w:hAnsi="Tahoma" w:cs="Tahoma"/>
      <w:sz w:val="16"/>
      <w:szCs w:val="16"/>
    </w:rPr>
  </w:style>
  <w:style w:type="table" w:styleId="ab">
    <w:name w:val="Table Grid"/>
    <w:basedOn w:val="a2"/>
    <w:rsid w:val="00BF11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8C406A"/>
    <w:pPr>
      <w:widowControl w:val="0"/>
      <w:autoSpaceDE w:val="0"/>
      <w:autoSpaceDN w:val="0"/>
      <w:spacing w:after="0" w:line="240" w:lineRule="auto"/>
    </w:pPr>
    <w:rPr>
      <w:rFonts w:ascii="Calibri" w:eastAsia="Times New Roman" w:hAnsi="Calibri" w:cs="Calibri"/>
      <w:szCs w:val="20"/>
    </w:rPr>
  </w:style>
  <w:style w:type="character" w:customStyle="1" w:styleId="ConsPlusNormal0">
    <w:name w:val="ConsPlusNormal Знак"/>
    <w:link w:val="ConsPlusNormal"/>
    <w:locked/>
    <w:rsid w:val="008C406A"/>
    <w:rPr>
      <w:rFonts w:ascii="Calibri" w:eastAsia="Times New Roman" w:hAnsi="Calibri" w:cs="Calibri"/>
      <w:szCs w:val="20"/>
      <w:lang w:eastAsia="ru-RU"/>
    </w:rPr>
  </w:style>
  <w:style w:type="paragraph" w:styleId="ac">
    <w:name w:val="No Spacing"/>
    <w:uiPriority w:val="1"/>
    <w:qFormat/>
    <w:rsid w:val="00B04A35"/>
    <w:pPr>
      <w:spacing w:after="0" w:line="240" w:lineRule="auto"/>
    </w:pPr>
    <w:rPr>
      <w:rFonts w:ascii="Calibri" w:eastAsia="Calibri" w:hAnsi="Calibri" w:cs="Times New Roman"/>
    </w:rPr>
  </w:style>
  <w:style w:type="paragraph" w:customStyle="1" w:styleId="ConsPlusTitlePage">
    <w:name w:val="ConsPlusTitlePage"/>
    <w:rsid w:val="00B04A35"/>
    <w:pPr>
      <w:widowControl w:val="0"/>
      <w:autoSpaceDE w:val="0"/>
      <w:autoSpaceDN w:val="0"/>
      <w:spacing w:after="0" w:line="240" w:lineRule="auto"/>
    </w:pPr>
    <w:rPr>
      <w:rFonts w:ascii="Tahoma" w:eastAsia="Times New Roman" w:hAnsi="Tahoma" w:cs="Tahoma"/>
      <w:sz w:val="20"/>
      <w:szCs w:val="20"/>
    </w:rPr>
  </w:style>
  <w:style w:type="paragraph" w:styleId="23">
    <w:name w:val="Body Text 2"/>
    <w:basedOn w:val="a0"/>
    <w:link w:val="24"/>
    <w:uiPriority w:val="99"/>
    <w:rsid w:val="00B04A35"/>
    <w:pPr>
      <w:widowControl w:val="0"/>
      <w:spacing w:after="0" w:line="240" w:lineRule="auto"/>
      <w:ind w:firstLine="720"/>
    </w:pPr>
    <w:rPr>
      <w:rFonts w:ascii="Times New Roman" w:eastAsia="Times New Roman" w:hAnsi="Times New Roman" w:cs="Times New Roman"/>
      <w:sz w:val="28"/>
      <w:szCs w:val="28"/>
    </w:rPr>
  </w:style>
  <w:style w:type="character" w:customStyle="1" w:styleId="24">
    <w:name w:val="Основной текст 2 Знак"/>
    <w:basedOn w:val="a1"/>
    <w:link w:val="23"/>
    <w:uiPriority w:val="99"/>
    <w:rsid w:val="00B04A35"/>
    <w:rPr>
      <w:rFonts w:ascii="Times New Roman" w:eastAsia="Times New Roman" w:hAnsi="Times New Roman" w:cs="Times New Roman"/>
      <w:sz w:val="28"/>
      <w:szCs w:val="28"/>
      <w:lang w:eastAsia="ru-RU"/>
    </w:rPr>
  </w:style>
  <w:style w:type="paragraph" w:styleId="25">
    <w:name w:val="Body Text Indent 2"/>
    <w:basedOn w:val="a0"/>
    <w:link w:val="26"/>
    <w:rsid w:val="00B04A35"/>
    <w:pPr>
      <w:widowControl w:val="0"/>
      <w:spacing w:after="0" w:line="240" w:lineRule="auto"/>
      <w:ind w:firstLine="720"/>
      <w:jc w:val="both"/>
    </w:pPr>
    <w:rPr>
      <w:rFonts w:ascii="Times New Roman" w:eastAsia="Times New Roman" w:hAnsi="Times New Roman" w:cs="Times New Roman"/>
      <w:sz w:val="28"/>
      <w:szCs w:val="28"/>
    </w:rPr>
  </w:style>
  <w:style w:type="character" w:customStyle="1" w:styleId="26">
    <w:name w:val="Основной текст с отступом 2 Знак"/>
    <w:basedOn w:val="a1"/>
    <w:link w:val="25"/>
    <w:rsid w:val="00B04A35"/>
    <w:rPr>
      <w:rFonts w:ascii="Times New Roman" w:eastAsia="Times New Roman" w:hAnsi="Times New Roman" w:cs="Times New Roman"/>
      <w:sz w:val="28"/>
      <w:szCs w:val="28"/>
      <w:lang w:eastAsia="ru-RU"/>
    </w:rPr>
  </w:style>
  <w:style w:type="character" w:customStyle="1" w:styleId="13">
    <w:name w:val="Верхний колонтитул Знак1"/>
    <w:locked/>
    <w:rsid w:val="00B04A35"/>
    <w:rPr>
      <w:rFonts w:ascii="Times New Roman" w:eastAsia="Times New Roman" w:hAnsi="Times New Roman" w:cs="Times New Roman"/>
      <w:sz w:val="20"/>
      <w:szCs w:val="20"/>
      <w:lang w:eastAsia="ru-RU"/>
    </w:rPr>
  </w:style>
  <w:style w:type="paragraph" w:styleId="ad">
    <w:name w:val="Body Text Indent"/>
    <w:basedOn w:val="a0"/>
    <w:link w:val="ae"/>
    <w:rsid w:val="00B04A35"/>
    <w:pPr>
      <w:widowControl w:val="0"/>
      <w:spacing w:after="120" w:line="240" w:lineRule="auto"/>
      <w:ind w:left="283"/>
    </w:pPr>
    <w:rPr>
      <w:rFonts w:ascii="Times New Roman" w:eastAsia="Times New Roman" w:hAnsi="Times New Roman" w:cs="Times New Roman"/>
      <w:sz w:val="20"/>
      <w:szCs w:val="20"/>
    </w:rPr>
  </w:style>
  <w:style w:type="character" w:customStyle="1" w:styleId="ae">
    <w:name w:val="Основной текст с отступом Знак"/>
    <w:basedOn w:val="a1"/>
    <w:link w:val="ad"/>
    <w:rsid w:val="00B04A35"/>
    <w:rPr>
      <w:rFonts w:ascii="Times New Roman" w:eastAsia="Times New Roman" w:hAnsi="Times New Roman" w:cs="Times New Roman"/>
      <w:sz w:val="20"/>
      <w:szCs w:val="20"/>
      <w:lang w:eastAsia="ru-RU"/>
    </w:rPr>
  </w:style>
  <w:style w:type="character" w:styleId="af">
    <w:name w:val="Hyperlink"/>
    <w:rsid w:val="00B04A35"/>
    <w:rPr>
      <w:color w:val="0000FF"/>
      <w:u w:val="single"/>
    </w:rPr>
  </w:style>
  <w:style w:type="paragraph" w:customStyle="1" w:styleId="27">
    <w:name w:val="Стиль2"/>
    <w:basedOn w:val="14"/>
    <w:qFormat/>
    <w:rsid w:val="00B04A35"/>
    <w:pPr>
      <w:tabs>
        <w:tab w:val="clear" w:pos="918"/>
      </w:tabs>
      <w:spacing w:before="60"/>
      <w:ind w:left="257" w:firstLine="283"/>
      <w:outlineLvl w:val="6"/>
    </w:pPr>
  </w:style>
  <w:style w:type="paragraph" w:customStyle="1" w:styleId="14">
    <w:name w:val="Стиль1"/>
    <w:basedOn w:val="a0"/>
    <w:link w:val="15"/>
    <w:qFormat/>
    <w:rsid w:val="00B04A35"/>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cs="Arial"/>
      <w:sz w:val="24"/>
      <w:szCs w:val="18"/>
    </w:rPr>
  </w:style>
  <w:style w:type="paragraph" w:customStyle="1" w:styleId="41">
    <w:name w:val="Стиль4"/>
    <w:basedOn w:val="a0"/>
    <w:qFormat/>
    <w:rsid w:val="00B04A35"/>
    <w:pPr>
      <w:spacing w:after="0" w:line="240" w:lineRule="auto"/>
      <w:ind w:left="538" w:firstLine="284"/>
      <w:jc w:val="both"/>
    </w:pPr>
    <w:rPr>
      <w:rFonts w:ascii="Times New Roman" w:eastAsia="Times New Roman" w:hAnsi="Times New Roman" w:cs="Times New Roman"/>
      <w:sz w:val="24"/>
      <w:szCs w:val="20"/>
    </w:rPr>
  </w:style>
  <w:style w:type="paragraph" w:styleId="af0">
    <w:name w:val="Body Text"/>
    <w:aliases w:val="Основной текст1,Основной текст Знак Знак,bt"/>
    <w:basedOn w:val="a0"/>
    <w:link w:val="af1"/>
    <w:rsid w:val="00B04A35"/>
    <w:pPr>
      <w:widowControl w:val="0"/>
      <w:spacing w:after="120" w:line="240" w:lineRule="auto"/>
    </w:pPr>
    <w:rPr>
      <w:rFonts w:ascii="Times New Roman" w:eastAsia="Times New Roman" w:hAnsi="Times New Roman" w:cs="Times New Roman"/>
      <w:sz w:val="20"/>
      <w:szCs w:val="20"/>
    </w:rPr>
  </w:style>
  <w:style w:type="character" w:customStyle="1" w:styleId="af1">
    <w:name w:val="Основной текст Знак"/>
    <w:aliases w:val="Основной текст1 Знак,Основной текст Знак Знак Знак,bt Знак"/>
    <w:basedOn w:val="a1"/>
    <w:link w:val="af0"/>
    <w:rsid w:val="00B04A35"/>
    <w:rPr>
      <w:rFonts w:ascii="Times New Roman" w:eastAsia="Times New Roman" w:hAnsi="Times New Roman" w:cs="Times New Roman"/>
      <w:sz w:val="20"/>
      <w:szCs w:val="20"/>
      <w:lang w:eastAsia="ru-RU"/>
    </w:rPr>
  </w:style>
  <w:style w:type="paragraph" w:customStyle="1" w:styleId="ConsPlusNonformat">
    <w:name w:val="ConsPlusNonformat"/>
    <w:rsid w:val="00B04A35"/>
    <w:pPr>
      <w:widowControl w:val="0"/>
      <w:autoSpaceDE w:val="0"/>
      <w:autoSpaceDN w:val="0"/>
      <w:adjustRightInd w:val="0"/>
      <w:spacing w:after="0" w:line="240" w:lineRule="auto"/>
    </w:pPr>
    <w:rPr>
      <w:rFonts w:ascii="Courier New" w:eastAsia="Times New Roman" w:hAnsi="Courier New" w:cs="Courier New"/>
      <w:sz w:val="20"/>
      <w:szCs w:val="20"/>
      <w:lang w:eastAsia="ko-KR"/>
    </w:rPr>
  </w:style>
  <w:style w:type="paragraph" w:styleId="af2">
    <w:name w:val="footer"/>
    <w:basedOn w:val="a0"/>
    <w:link w:val="af3"/>
    <w:rsid w:val="00B04A35"/>
    <w:pPr>
      <w:widowControl w:val="0"/>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3">
    <w:name w:val="Нижний колонтитул Знак"/>
    <w:basedOn w:val="a1"/>
    <w:link w:val="af2"/>
    <w:rsid w:val="00B04A35"/>
    <w:rPr>
      <w:rFonts w:ascii="Times New Roman" w:eastAsia="Times New Roman" w:hAnsi="Times New Roman" w:cs="Times New Roman"/>
      <w:sz w:val="20"/>
      <w:szCs w:val="20"/>
      <w:lang w:eastAsia="ru-RU"/>
    </w:rPr>
  </w:style>
  <w:style w:type="character" w:styleId="af4">
    <w:name w:val="page number"/>
    <w:basedOn w:val="a1"/>
    <w:rsid w:val="00B04A35"/>
  </w:style>
  <w:style w:type="paragraph" w:customStyle="1" w:styleId="af5">
    <w:name w:val="Знак"/>
    <w:basedOn w:val="a0"/>
    <w:rsid w:val="00B04A35"/>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paragraph" w:customStyle="1" w:styleId="16">
    <w:name w:val="Знак1"/>
    <w:basedOn w:val="a0"/>
    <w:rsid w:val="00B04A35"/>
    <w:pPr>
      <w:spacing w:after="160" w:line="240" w:lineRule="exact"/>
    </w:pPr>
    <w:rPr>
      <w:rFonts w:ascii="Arial" w:eastAsia="Calibri" w:hAnsi="Arial" w:cs="Arial"/>
      <w:sz w:val="20"/>
      <w:szCs w:val="20"/>
      <w:lang w:val="fr-FR"/>
    </w:rPr>
  </w:style>
  <w:style w:type="paragraph" w:styleId="af6">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link w:val="af7"/>
    <w:uiPriority w:val="99"/>
    <w:qFormat/>
    <w:rsid w:val="00B04A35"/>
    <w:pPr>
      <w:spacing w:before="100" w:beforeAutospacing="1" w:after="100" w:afterAutospacing="1" w:line="240" w:lineRule="auto"/>
    </w:pPr>
    <w:rPr>
      <w:rFonts w:ascii="Verdana" w:eastAsia="Calibri" w:hAnsi="Verdana" w:cs="Times New Roman"/>
      <w:sz w:val="20"/>
      <w:szCs w:val="20"/>
    </w:rPr>
  </w:style>
  <w:style w:type="paragraph" w:styleId="33">
    <w:name w:val="Body Text Indent 3"/>
    <w:basedOn w:val="a0"/>
    <w:link w:val="34"/>
    <w:rsid w:val="00B04A35"/>
    <w:pPr>
      <w:spacing w:after="120"/>
      <w:ind w:left="283"/>
    </w:pPr>
    <w:rPr>
      <w:rFonts w:ascii="Calibri" w:eastAsia="Times New Roman" w:hAnsi="Calibri" w:cs="Times New Roman"/>
      <w:sz w:val="16"/>
      <w:szCs w:val="16"/>
    </w:rPr>
  </w:style>
  <w:style w:type="character" w:customStyle="1" w:styleId="34">
    <w:name w:val="Основной текст с отступом 3 Знак"/>
    <w:basedOn w:val="a1"/>
    <w:link w:val="33"/>
    <w:rsid w:val="00B04A35"/>
    <w:rPr>
      <w:rFonts w:ascii="Calibri" w:eastAsia="Times New Roman" w:hAnsi="Calibri" w:cs="Times New Roman"/>
      <w:sz w:val="16"/>
      <w:szCs w:val="16"/>
    </w:rPr>
  </w:style>
  <w:style w:type="paragraph" w:customStyle="1" w:styleId="110">
    <w:name w:val="Абзац списка11"/>
    <w:basedOn w:val="a0"/>
    <w:rsid w:val="00B04A35"/>
    <w:pPr>
      <w:ind w:left="720"/>
    </w:pPr>
    <w:rPr>
      <w:rFonts w:ascii="Calibri" w:eastAsia="Times New Roman" w:hAnsi="Calibri" w:cs="Times New Roman"/>
    </w:rPr>
  </w:style>
  <w:style w:type="paragraph" w:customStyle="1" w:styleId="af8">
    <w:name w:val="Знак Знак Знак Знак"/>
    <w:basedOn w:val="a0"/>
    <w:rsid w:val="00B04A35"/>
    <w:pPr>
      <w:spacing w:before="100" w:beforeAutospacing="1" w:after="100" w:afterAutospacing="1" w:line="240" w:lineRule="auto"/>
    </w:pPr>
    <w:rPr>
      <w:rFonts w:ascii="Tahoma" w:eastAsia="Times New Roman" w:hAnsi="Tahoma" w:cs="Times New Roman"/>
      <w:bCs/>
      <w:sz w:val="20"/>
      <w:szCs w:val="20"/>
      <w:lang w:val="en-US"/>
    </w:rPr>
  </w:style>
  <w:style w:type="paragraph" w:customStyle="1" w:styleId="12">
    <w:name w:val="Знак12 Знак Знак Знак"/>
    <w:basedOn w:val="a0"/>
    <w:rsid w:val="00B04A35"/>
    <w:pPr>
      <w:widowControl w:val="0"/>
      <w:numPr>
        <w:numId w:val="1"/>
      </w:numPr>
      <w:adjustRightInd w:val="0"/>
      <w:spacing w:after="160" w:line="240" w:lineRule="exact"/>
      <w:jc w:val="center"/>
    </w:pPr>
    <w:rPr>
      <w:rFonts w:ascii="Times New Roman" w:eastAsia="Times New Roman" w:hAnsi="Times New Roman" w:cs="Times New Roman"/>
      <w:b/>
      <w:i/>
      <w:sz w:val="28"/>
      <w:szCs w:val="20"/>
      <w:lang w:val="en-GB"/>
    </w:rPr>
  </w:style>
  <w:style w:type="paragraph" w:customStyle="1" w:styleId="17">
    <w:name w:val="Знак Знак Знак1"/>
    <w:basedOn w:val="a0"/>
    <w:rsid w:val="00B04A35"/>
    <w:pPr>
      <w:spacing w:before="100" w:beforeAutospacing="1" w:after="100" w:afterAutospacing="1" w:line="240" w:lineRule="auto"/>
    </w:pPr>
    <w:rPr>
      <w:rFonts w:ascii="Tahoma" w:eastAsia="Times New Roman" w:hAnsi="Tahoma" w:cs="Tahoma"/>
      <w:sz w:val="20"/>
      <w:szCs w:val="20"/>
      <w:lang w:val="en-US"/>
    </w:rPr>
  </w:style>
  <w:style w:type="character" w:customStyle="1" w:styleId="FontStyle11">
    <w:name w:val="Font Style11"/>
    <w:rsid w:val="00B04A35"/>
    <w:rPr>
      <w:rFonts w:ascii="Times New Roman" w:hAnsi="Times New Roman" w:cs="Times New Roman"/>
      <w:sz w:val="26"/>
      <w:szCs w:val="26"/>
    </w:rPr>
  </w:style>
  <w:style w:type="paragraph" w:customStyle="1" w:styleId="18">
    <w:name w:val="Знак1 Знак Знак Знак Знак Знак Знак"/>
    <w:basedOn w:val="a0"/>
    <w:rsid w:val="00B04A35"/>
    <w:pPr>
      <w:spacing w:before="100" w:beforeAutospacing="1" w:after="100" w:afterAutospacing="1" w:line="240" w:lineRule="auto"/>
    </w:pPr>
    <w:rPr>
      <w:rFonts w:ascii="Tahoma" w:eastAsia="Times New Roman" w:hAnsi="Tahoma" w:cs="Tahoma"/>
      <w:sz w:val="20"/>
      <w:szCs w:val="20"/>
      <w:lang w:val="en-US"/>
    </w:rPr>
  </w:style>
  <w:style w:type="character" w:customStyle="1" w:styleId="af9">
    <w:name w:val="Оглавление_"/>
    <w:basedOn w:val="a1"/>
    <w:link w:val="afa"/>
    <w:rsid w:val="00B04A35"/>
    <w:rPr>
      <w:rFonts w:ascii="Times New Roman" w:eastAsia="Times New Roman" w:hAnsi="Times New Roman" w:cs="Times New Roman"/>
      <w:sz w:val="26"/>
      <w:szCs w:val="26"/>
      <w:shd w:val="clear" w:color="auto" w:fill="FFFFFF"/>
    </w:rPr>
  </w:style>
  <w:style w:type="paragraph" w:customStyle="1" w:styleId="afa">
    <w:name w:val="Оглавление"/>
    <w:basedOn w:val="a0"/>
    <w:link w:val="af9"/>
    <w:rsid w:val="00B04A35"/>
    <w:pPr>
      <w:widowControl w:val="0"/>
      <w:shd w:val="clear" w:color="auto" w:fill="FFFFFF"/>
      <w:spacing w:after="0" w:line="298" w:lineRule="exact"/>
      <w:jc w:val="both"/>
    </w:pPr>
    <w:rPr>
      <w:rFonts w:ascii="Times New Roman" w:eastAsia="Times New Roman" w:hAnsi="Times New Roman" w:cs="Times New Roman"/>
      <w:sz w:val="26"/>
      <w:szCs w:val="26"/>
    </w:rPr>
  </w:style>
  <w:style w:type="paragraph" w:styleId="afb">
    <w:name w:val="Document Map"/>
    <w:basedOn w:val="a0"/>
    <w:link w:val="afc"/>
    <w:uiPriority w:val="99"/>
    <w:semiHidden/>
    <w:unhideWhenUsed/>
    <w:rsid w:val="00490917"/>
    <w:pPr>
      <w:spacing w:after="0" w:line="240" w:lineRule="auto"/>
    </w:pPr>
    <w:rPr>
      <w:rFonts w:ascii="Tahoma" w:hAnsi="Tahoma" w:cs="Tahoma"/>
      <w:sz w:val="16"/>
      <w:szCs w:val="16"/>
    </w:rPr>
  </w:style>
  <w:style w:type="character" w:customStyle="1" w:styleId="afc">
    <w:name w:val="Схема документа Знак"/>
    <w:basedOn w:val="a1"/>
    <w:link w:val="afb"/>
    <w:uiPriority w:val="99"/>
    <w:semiHidden/>
    <w:rsid w:val="00490917"/>
    <w:rPr>
      <w:rFonts w:ascii="Tahoma" w:hAnsi="Tahoma" w:cs="Tahoma"/>
      <w:sz w:val="16"/>
      <w:szCs w:val="16"/>
    </w:rPr>
  </w:style>
  <w:style w:type="character" w:styleId="afd">
    <w:name w:val="FollowedHyperlink"/>
    <w:rsid w:val="00E75D59"/>
    <w:rPr>
      <w:color w:val="800080"/>
      <w:u w:val="single"/>
    </w:rPr>
  </w:style>
  <w:style w:type="paragraph" w:customStyle="1" w:styleId="ConsNonformat">
    <w:name w:val="ConsNonformat"/>
    <w:rsid w:val="00E75D59"/>
    <w:pPr>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19">
    <w:name w:val="Знак Знак Знак1 Знак Знак Знак Знак"/>
    <w:basedOn w:val="a0"/>
    <w:rsid w:val="00E75D59"/>
    <w:pPr>
      <w:widowControl w:val="0"/>
      <w:tabs>
        <w:tab w:val="num" w:pos="360"/>
      </w:tabs>
      <w:adjustRightInd w:val="0"/>
      <w:spacing w:after="160" w:line="240" w:lineRule="exact"/>
      <w:jc w:val="center"/>
    </w:pPr>
    <w:rPr>
      <w:rFonts w:ascii="Times New Roman" w:eastAsia="Times New Roman" w:hAnsi="Times New Roman" w:cs="Times New Roman"/>
      <w:b/>
      <w:i/>
      <w:sz w:val="28"/>
      <w:szCs w:val="20"/>
      <w:lang w:val="en-GB" w:eastAsia="en-US"/>
    </w:rPr>
  </w:style>
  <w:style w:type="character" w:customStyle="1" w:styleId="afe">
    <w:name w:val="Гипертекстовая ссылка"/>
    <w:uiPriority w:val="99"/>
    <w:rsid w:val="00E75D59"/>
    <w:rPr>
      <w:color w:val="008000"/>
    </w:rPr>
  </w:style>
  <w:style w:type="character" w:customStyle="1" w:styleId="aff">
    <w:name w:val="Цветовое выделение"/>
    <w:rsid w:val="00E75D59"/>
    <w:rPr>
      <w:b/>
      <w:bCs w:val="0"/>
      <w:color w:val="000080"/>
    </w:rPr>
  </w:style>
  <w:style w:type="paragraph" w:customStyle="1" w:styleId="Style16">
    <w:name w:val="Style16"/>
    <w:basedOn w:val="a0"/>
    <w:uiPriority w:val="99"/>
    <w:rsid w:val="00E75D59"/>
    <w:pPr>
      <w:widowControl w:val="0"/>
      <w:autoSpaceDE w:val="0"/>
      <w:autoSpaceDN w:val="0"/>
      <w:adjustRightInd w:val="0"/>
      <w:spacing w:after="0" w:line="296" w:lineRule="exact"/>
      <w:ind w:firstLine="504"/>
      <w:jc w:val="both"/>
    </w:pPr>
    <w:rPr>
      <w:rFonts w:ascii="Times New Roman" w:eastAsia="Times New Roman" w:hAnsi="Times New Roman" w:cs="Times New Roman"/>
      <w:sz w:val="24"/>
      <w:szCs w:val="24"/>
    </w:rPr>
  </w:style>
  <w:style w:type="paragraph" w:customStyle="1" w:styleId="Style25">
    <w:name w:val="Style25"/>
    <w:basedOn w:val="a0"/>
    <w:uiPriority w:val="99"/>
    <w:rsid w:val="00E75D59"/>
    <w:pPr>
      <w:widowControl w:val="0"/>
      <w:autoSpaceDE w:val="0"/>
      <w:autoSpaceDN w:val="0"/>
      <w:adjustRightInd w:val="0"/>
      <w:spacing w:after="0" w:line="300" w:lineRule="exact"/>
    </w:pPr>
    <w:rPr>
      <w:rFonts w:ascii="Times New Roman" w:eastAsia="Times New Roman" w:hAnsi="Times New Roman" w:cs="Times New Roman"/>
      <w:sz w:val="24"/>
      <w:szCs w:val="24"/>
    </w:rPr>
  </w:style>
  <w:style w:type="paragraph" w:customStyle="1" w:styleId="Style26">
    <w:name w:val="Style26"/>
    <w:basedOn w:val="a0"/>
    <w:uiPriority w:val="99"/>
    <w:rsid w:val="00E75D5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7">
    <w:name w:val="Style27"/>
    <w:basedOn w:val="a0"/>
    <w:uiPriority w:val="99"/>
    <w:rsid w:val="00E75D59"/>
    <w:pPr>
      <w:widowControl w:val="0"/>
      <w:autoSpaceDE w:val="0"/>
      <w:autoSpaceDN w:val="0"/>
      <w:adjustRightInd w:val="0"/>
      <w:spacing w:after="0" w:line="293" w:lineRule="exact"/>
      <w:ind w:firstLine="1291"/>
    </w:pPr>
    <w:rPr>
      <w:rFonts w:ascii="Times New Roman" w:eastAsia="Times New Roman" w:hAnsi="Times New Roman" w:cs="Times New Roman"/>
      <w:sz w:val="24"/>
      <w:szCs w:val="24"/>
    </w:rPr>
  </w:style>
  <w:style w:type="paragraph" w:customStyle="1" w:styleId="Style29">
    <w:name w:val="Style29"/>
    <w:basedOn w:val="a0"/>
    <w:uiPriority w:val="99"/>
    <w:rsid w:val="00E75D59"/>
    <w:pPr>
      <w:widowControl w:val="0"/>
      <w:autoSpaceDE w:val="0"/>
      <w:autoSpaceDN w:val="0"/>
      <w:adjustRightInd w:val="0"/>
      <w:spacing w:after="0" w:line="298" w:lineRule="exact"/>
      <w:ind w:firstLine="490"/>
      <w:jc w:val="both"/>
    </w:pPr>
    <w:rPr>
      <w:rFonts w:ascii="Times New Roman" w:eastAsia="Times New Roman" w:hAnsi="Times New Roman" w:cs="Times New Roman"/>
      <w:sz w:val="24"/>
      <w:szCs w:val="24"/>
    </w:rPr>
  </w:style>
  <w:style w:type="paragraph" w:customStyle="1" w:styleId="Style30">
    <w:name w:val="Style30"/>
    <w:basedOn w:val="a0"/>
    <w:uiPriority w:val="99"/>
    <w:rsid w:val="00E75D59"/>
    <w:pPr>
      <w:widowControl w:val="0"/>
      <w:autoSpaceDE w:val="0"/>
      <w:autoSpaceDN w:val="0"/>
      <w:adjustRightInd w:val="0"/>
      <w:spacing w:after="0" w:line="298" w:lineRule="exact"/>
      <w:jc w:val="both"/>
    </w:pPr>
    <w:rPr>
      <w:rFonts w:ascii="Times New Roman" w:eastAsia="Times New Roman" w:hAnsi="Times New Roman" w:cs="Times New Roman"/>
      <w:sz w:val="24"/>
      <w:szCs w:val="24"/>
    </w:rPr>
  </w:style>
  <w:style w:type="character" w:customStyle="1" w:styleId="FontStyle43">
    <w:name w:val="Font Style43"/>
    <w:uiPriority w:val="99"/>
    <w:rsid w:val="00E75D59"/>
    <w:rPr>
      <w:rFonts w:ascii="Georgia" w:hAnsi="Georgia" w:cs="Georgia"/>
      <w:b/>
      <w:bCs/>
      <w:sz w:val="14"/>
      <w:szCs w:val="14"/>
    </w:rPr>
  </w:style>
  <w:style w:type="character" w:customStyle="1" w:styleId="FontStyle48">
    <w:name w:val="Font Style48"/>
    <w:uiPriority w:val="99"/>
    <w:rsid w:val="00E75D59"/>
    <w:rPr>
      <w:rFonts w:ascii="Times New Roman" w:hAnsi="Times New Roman" w:cs="Times New Roman"/>
      <w:b/>
      <w:bCs/>
      <w:i/>
      <w:iCs/>
      <w:spacing w:val="-10"/>
      <w:sz w:val="12"/>
      <w:szCs w:val="12"/>
    </w:rPr>
  </w:style>
  <w:style w:type="character" w:customStyle="1" w:styleId="FontStyle50">
    <w:name w:val="Font Style50"/>
    <w:uiPriority w:val="99"/>
    <w:rsid w:val="00E75D59"/>
    <w:rPr>
      <w:rFonts w:ascii="Times New Roman" w:hAnsi="Times New Roman" w:cs="Times New Roman"/>
      <w:sz w:val="24"/>
      <w:szCs w:val="24"/>
    </w:rPr>
  </w:style>
  <w:style w:type="character" w:customStyle="1" w:styleId="FontStyle51">
    <w:name w:val="Font Style51"/>
    <w:uiPriority w:val="99"/>
    <w:rsid w:val="00E75D59"/>
    <w:rPr>
      <w:rFonts w:ascii="Times New Roman" w:hAnsi="Times New Roman" w:cs="Times New Roman"/>
      <w:b/>
      <w:bCs/>
      <w:i/>
      <w:iCs/>
      <w:spacing w:val="-10"/>
      <w:sz w:val="24"/>
      <w:szCs w:val="24"/>
    </w:rPr>
  </w:style>
  <w:style w:type="character" w:customStyle="1" w:styleId="FontStyle53">
    <w:name w:val="Font Style53"/>
    <w:uiPriority w:val="99"/>
    <w:rsid w:val="00E75D59"/>
    <w:rPr>
      <w:rFonts w:ascii="Georgia" w:hAnsi="Georgia" w:cs="Georgia"/>
      <w:i/>
      <w:iCs/>
      <w:spacing w:val="-10"/>
      <w:sz w:val="24"/>
      <w:szCs w:val="24"/>
    </w:rPr>
  </w:style>
  <w:style w:type="character" w:customStyle="1" w:styleId="FontStyle55">
    <w:name w:val="Font Style55"/>
    <w:uiPriority w:val="99"/>
    <w:rsid w:val="00E75D59"/>
    <w:rPr>
      <w:rFonts w:ascii="Times New Roman" w:hAnsi="Times New Roman" w:cs="Times New Roman"/>
      <w:sz w:val="42"/>
      <w:szCs w:val="42"/>
    </w:rPr>
  </w:style>
  <w:style w:type="paragraph" w:styleId="aff0">
    <w:name w:val="Plain Text"/>
    <w:basedOn w:val="a0"/>
    <w:link w:val="aff1"/>
    <w:rsid w:val="00E75D59"/>
    <w:pPr>
      <w:spacing w:after="0" w:line="240" w:lineRule="auto"/>
    </w:pPr>
    <w:rPr>
      <w:rFonts w:ascii="Courier New" w:eastAsia="Times New Roman" w:hAnsi="Courier New" w:cs="Times New Roman"/>
      <w:sz w:val="20"/>
      <w:szCs w:val="20"/>
      <w:lang w:eastAsia="en-US"/>
    </w:rPr>
  </w:style>
  <w:style w:type="character" w:customStyle="1" w:styleId="aff1">
    <w:name w:val="Текст Знак"/>
    <w:basedOn w:val="a1"/>
    <w:link w:val="aff0"/>
    <w:rsid w:val="00E75D59"/>
    <w:rPr>
      <w:rFonts w:ascii="Courier New" w:eastAsia="Times New Roman" w:hAnsi="Courier New" w:cs="Times New Roman"/>
      <w:sz w:val="20"/>
      <w:szCs w:val="20"/>
      <w:lang w:eastAsia="en-US"/>
    </w:rPr>
  </w:style>
  <w:style w:type="character" w:customStyle="1" w:styleId="blk">
    <w:name w:val="blk"/>
    <w:basedOn w:val="a1"/>
    <w:rsid w:val="00E75D59"/>
  </w:style>
  <w:style w:type="paragraph" w:styleId="aff2">
    <w:name w:val="Title"/>
    <w:basedOn w:val="a0"/>
    <w:link w:val="aff3"/>
    <w:qFormat/>
    <w:rsid w:val="00E75D59"/>
    <w:pPr>
      <w:spacing w:after="480" w:line="240" w:lineRule="auto"/>
      <w:jc w:val="center"/>
    </w:pPr>
    <w:rPr>
      <w:rFonts w:ascii="Times New Roman" w:eastAsia="Calibri" w:hAnsi="Times New Roman" w:cs="Times New Roman"/>
      <w:b/>
      <w:sz w:val="28"/>
      <w:szCs w:val="20"/>
      <w:lang w:eastAsia="en-US"/>
    </w:rPr>
  </w:style>
  <w:style w:type="character" w:customStyle="1" w:styleId="aff3">
    <w:name w:val="Название Знак"/>
    <w:basedOn w:val="a1"/>
    <w:link w:val="aff2"/>
    <w:rsid w:val="00E75D59"/>
    <w:rPr>
      <w:rFonts w:ascii="Times New Roman" w:eastAsia="Calibri" w:hAnsi="Times New Roman" w:cs="Times New Roman"/>
      <w:b/>
      <w:sz w:val="28"/>
      <w:szCs w:val="20"/>
      <w:lang w:eastAsia="en-US"/>
    </w:rPr>
  </w:style>
  <w:style w:type="paragraph" w:customStyle="1" w:styleId="ConsNormal">
    <w:name w:val="ConsNormal"/>
    <w:rsid w:val="00E75D59"/>
    <w:pPr>
      <w:widowControl w:val="0"/>
      <w:autoSpaceDE w:val="0"/>
      <w:autoSpaceDN w:val="0"/>
      <w:adjustRightInd w:val="0"/>
      <w:spacing w:after="0" w:line="240" w:lineRule="auto"/>
      <w:ind w:right="19772" w:firstLine="720"/>
    </w:pPr>
    <w:rPr>
      <w:rFonts w:ascii="Arial" w:eastAsia="Times New Roman" w:hAnsi="Arial" w:cs="Times New Roman"/>
      <w:sz w:val="20"/>
      <w:szCs w:val="20"/>
    </w:rPr>
  </w:style>
  <w:style w:type="paragraph" w:customStyle="1" w:styleId="aff4">
    <w:name w:val="Заголовок статьи"/>
    <w:basedOn w:val="a0"/>
    <w:next w:val="a0"/>
    <w:rsid w:val="00E75D59"/>
    <w:pPr>
      <w:widowControl w:val="0"/>
      <w:autoSpaceDE w:val="0"/>
      <w:autoSpaceDN w:val="0"/>
      <w:adjustRightInd w:val="0"/>
      <w:spacing w:after="0" w:line="240" w:lineRule="auto"/>
      <w:ind w:left="1612" w:hanging="892"/>
      <w:jc w:val="both"/>
    </w:pPr>
    <w:rPr>
      <w:rFonts w:ascii="Arial" w:eastAsia="Times New Roman" w:hAnsi="Arial" w:cs="Arial"/>
      <w:sz w:val="20"/>
      <w:szCs w:val="20"/>
    </w:rPr>
  </w:style>
  <w:style w:type="paragraph" w:customStyle="1" w:styleId="a">
    <w:name w:val="Комментарий"/>
    <w:basedOn w:val="a0"/>
    <w:next w:val="a0"/>
    <w:rsid w:val="00E75D59"/>
    <w:pPr>
      <w:widowControl w:val="0"/>
      <w:numPr>
        <w:numId w:val="3"/>
      </w:numPr>
      <w:tabs>
        <w:tab w:val="clear" w:pos="644"/>
      </w:tabs>
      <w:autoSpaceDE w:val="0"/>
      <w:autoSpaceDN w:val="0"/>
      <w:adjustRightInd w:val="0"/>
      <w:spacing w:after="0" w:line="240" w:lineRule="auto"/>
      <w:ind w:left="170" w:firstLine="0"/>
      <w:jc w:val="both"/>
    </w:pPr>
    <w:rPr>
      <w:rFonts w:ascii="Arial" w:eastAsia="Times New Roman" w:hAnsi="Arial" w:cs="Arial"/>
      <w:i/>
      <w:iCs/>
      <w:color w:val="800080"/>
      <w:sz w:val="20"/>
      <w:szCs w:val="20"/>
    </w:rPr>
  </w:style>
  <w:style w:type="paragraph" w:customStyle="1" w:styleId="35">
    <w:name w:val="Стиль3"/>
    <w:basedOn w:val="a0"/>
    <w:rsid w:val="00E75D59"/>
    <w:pPr>
      <w:tabs>
        <w:tab w:val="num" w:pos="567"/>
      </w:tabs>
      <w:spacing w:after="0" w:line="240" w:lineRule="auto"/>
      <w:ind w:left="567" w:hanging="397"/>
      <w:jc w:val="both"/>
    </w:pPr>
    <w:rPr>
      <w:rFonts w:ascii="Times New Roman" w:eastAsia="Times New Roman" w:hAnsi="Times New Roman" w:cs="Times New Roman"/>
      <w:sz w:val="24"/>
      <w:szCs w:val="20"/>
    </w:rPr>
  </w:style>
  <w:style w:type="character" w:customStyle="1" w:styleId="aff5">
    <w:name w:val="Знак Знак"/>
    <w:rsid w:val="00E75D59"/>
    <w:rPr>
      <w:b/>
      <w:i/>
      <w:sz w:val="24"/>
      <w:lang w:val="ru-RU" w:eastAsia="ru-RU" w:bidi="ar-SA"/>
    </w:rPr>
  </w:style>
  <w:style w:type="character" w:styleId="aff6">
    <w:name w:val="annotation reference"/>
    <w:rsid w:val="00E75D59"/>
    <w:rPr>
      <w:b/>
      <w:i/>
      <w:sz w:val="16"/>
      <w:szCs w:val="16"/>
      <w:lang w:val="en-GB" w:eastAsia="en-US" w:bidi="ar-SA"/>
    </w:rPr>
  </w:style>
  <w:style w:type="paragraph" w:styleId="aff7">
    <w:name w:val="annotation text"/>
    <w:basedOn w:val="a0"/>
    <w:link w:val="aff8"/>
    <w:rsid w:val="00E75D59"/>
    <w:pPr>
      <w:spacing w:after="0" w:line="240" w:lineRule="auto"/>
    </w:pPr>
    <w:rPr>
      <w:rFonts w:ascii="Times New Roman" w:eastAsia="Times New Roman" w:hAnsi="Times New Roman" w:cs="Times New Roman"/>
      <w:sz w:val="20"/>
      <w:szCs w:val="20"/>
    </w:rPr>
  </w:style>
  <w:style w:type="character" w:customStyle="1" w:styleId="aff8">
    <w:name w:val="Текст примечания Знак"/>
    <w:basedOn w:val="a1"/>
    <w:link w:val="aff7"/>
    <w:rsid w:val="00E75D59"/>
    <w:rPr>
      <w:rFonts w:ascii="Times New Roman" w:eastAsia="Times New Roman" w:hAnsi="Times New Roman" w:cs="Times New Roman"/>
      <w:sz w:val="20"/>
      <w:szCs w:val="20"/>
    </w:rPr>
  </w:style>
  <w:style w:type="paragraph" w:customStyle="1" w:styleId="xl65">
    <w:name w:val="xl65"/>
    <w:basedOn w:val="a0"/>
    <w:rsid w:val="00E75D59"/>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66">
    <w:name w:val="xl66"/>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8">
    <w:name w:val="xl68"/>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69">
    <w:name w:val="xl69"/>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rPr>
  </w:style>
  <w:style w:type="paragraph" w:customStyle="1" w:styleId="xl70">
    <w:name w:val="xl70"/>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rPr>
  </w:style>
  <w:style w:type="paragraph" w:customStyle="1" w:styleId="xl71">
    <w:name w:val="xl71"/>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rPr>
  </w:style>
  <w:style w:type="paragraph" w:customStyle="1" w:styleId="xl72">
    <w:name w:val="xl72"/>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73">
    <w:name w:val="xl73"/>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74">
    <w:name w:val="xl74"/>
    <w:basedOn w:val="a0"/>
    <w:rsid w:val="00E75D59"/>
    <w:pPr>
      <w:spacing w:before="100" w:beforeAutospacing="1" w:after="100" w:afterAutospacing="1" w:line="240" w:lineRule="auto"/>
    </w:pPr>
    <w:rPr>
      <w:rFonts w:ascii="Arial CYR" w:eastAsia="Times New Roman" w:hAnsi="Arial CYR" w:cs="Arial CYR"/>
      <w:i/>
      <w:iCs/>
      <w:sz w:val="24"/>
      <w:szCs w:val="24"/>
    </w:rPr>
  </w:style>
  <w:style w:type="paragraph" w:customStyle="1" w:styleId="xl75">
    <w:name w:val="xl75"/>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76">
    <w:name w:val="xl76"/>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77">
    <w:name w:val="xl77"/>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8">
    <w:name w:val="xl78"/>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rPr>
  </w:style>
  <w:style w:type="paragraph" w:customStyle="1" w:styleId="xl79">
    <w:name w:val="xl79"/>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rPr>
  </w:style>
  <w:style w:type="paragraph" w:customStyle="1" w:styleId="xl80">
    <w:name w:val="xl80"/>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81">
    <w:name w:val="xl81"/>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82">
    <w:name w:val="xl82"/>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rPr>
  </w:style>
  <w:style w:type="paragraph" w:customStyle="1" w:styleId="xl83">
    <w:name w:val="xl83"/>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rPr>
  </w:style>
  <w:style w:type="paragraph" w:customStyle="1" w:styleId="xl85">
    <w:name w:val="xl85"/>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rPr>
  </w:style>
  <w:style w:type="paragraph" w:customStyle="1" w:styleId="xl86">
    <w:name w:val="xl86"/>
    <w:basedOn w:val="a0"/>
    <w:rsid w:val="00E75D59"/>
    <w:pPr>
      <w:spacing w:before="100" w:beforeAutospacing="1" w:after="100" w:afterAutospacing="1" w:line="240" w:lineRule="auto"/>
      <w:jc w:val="center"/>
    </w:pPr>
    <w:rPr>
      <w:rFonts w:ascii="Arial CYR" w:eastAsia="Times New Roman" w:hAnsi="Arial CYR" w:cs="Arial CYR"/>
      <w:i/>
      <w:iCs/>
      <w:sz w:val="24"/>
      <w:szCs w:val="24"/>
    </w:rPr>
  </w:style>
  <w:style w:type="paragraph" w:customStyle="1" w:styleId="xl87">
    <w:name w:val="xl87"/>
    <w:basedOn w:val="a0"/>
    <w:rsid w:val="00E75D5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8">
    <w:name w:val="xl88"/>
    <w:basedOn w:val="a0"/>
    <w:rsid w:val="00E75D59"/>
    <w:pPr>
      <w:spacing w:before="100" w:beforeAutospacing="1" w:after="100" w:afterAutospacing="1" w:line="240" w:lineRule="auto"/>
    </w:pPr>
    <w:rPr>
      <w:rFonts w:ascii="Times New Roman" w:eastAsia="Times New Roman" w:hAnsi="Times New Roman" w:cs="Times New Roman"/>
      <w:b/>
      <w:bCs/>
    </w:rPr>
  </w:style>
  <w:style w:type="paragraph" w:customStyle="1" w:styleId="xl89">
    <w:name w:val="xl89"/>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91">
    <w:name w:val="xl91"/>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rPr>
  </w:style>
  <w:style w:type="paragraph" w:customStyle="1" w:styleId="xl92">
    <w:name w:val="xl92"/>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rPr>
  </w:style>
  <w:style w:type="paragraph" w:customStyle="1" w:styleId="xl93">
    <w:name w:val="xl93"/>
    <w:basedOn w:val="a0"/>
    <w:rsid w:val="00E75D59"/>
    <w:pP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94">
    <w:name w:val="xl94"/>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5">
    <w:name w:val="xl95"/>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96">
    <w:name w:val="xl96"/>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rPr>
  </w:style>
  <w:style w:type="paragraph" w:customStyle="1" w:styleId="xl97">
    <w:name w:val="xl97"/>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8">
    <w:name w:val="xl98"/>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99">
    <w:name w:val="xl99"/>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rPr>
  </w:style>
  <w:style w:type="paragraph" w:customStyle="1" w:styleId="xl100">
    <w:name w:val="xl100"/>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rPr>
  </w:style>
  <w:style w:type="paragraph" w:customStyle="1" w:styleId="xl101">
    <w:name w:val="xl101"/>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102">
    <w:name w:val="xl102"/>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rPr>
  </w:style>
  <w:style w:type="paragraph" w:customStyle="1" w:styleId="xl103">
    <w:name w:val="xl103"/>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4">
    <w:name w:val="xl104"/>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105">
    <w:name w:val="xl105"/>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106">
    <w:name w:val="xl106"/>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rPr>
  </w:style>
  <w:style w:type="paragraph" w:customStyle="1" w:styleId="xl107">
    <w:name w:val="xl107"/>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108">
    <w:name w:val="xl108"/>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9">
    <w:name w:val="xl109"/>
    <w:basedOn w:val="a0"/>
    <w:rsid w:val="00E75D59"/>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110">
    <w:name w:val="xl110"/>
    <w:basedOn w:val="a0"/>
    <w:rsid w:val="00E75D5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1">
    <w:name w:val="xl111"/>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rPr>
  </w:style>
  <w:style w:type="paragraph" w:customStyle="1" w:styleId="xl112">
    <w:name w:val="xl112"/>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13">
    <w:name w:val="xl113"/>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rPr>
  </w:style>
  <w:style w:type="paragraph" w:customStyle="1" w:styleId="xl114">
    <w:name w:val="xl114"/>
    <w:basedOn w:val="a0"/>
    <w:rsid w:val="00E75D5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rPr>
  </w:style>
  <w:style w:type="paragraph" w:customStyle="1" w:styleId="xl115">
    <w:name w:val="xl115"/>
    <w:basedOn w:val="a0"/>
    <w:rsid w:val="00E75D59"/>
    <w:pP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116">
    <w:name w:val="xl116"/>
    <w:basedOn w:val="a0"/>
    <w:rsid w:val="00E75D59"/>
    <w:pP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117">
    <w:name w:val="xl117"/>
    <w:basedOn w:val="a0"/>
    <w:rsid w:val="00E75D59"/>
    <w:pPr>
      <w:spacing w:before="100" w:beforeAutospacing="1" w:after="100" w:afterAutospacing="1" w:line="240" w:lineRule="auto"/>
      <w:textAlignment w:val="top"/>
    </w:pPr>
    <w:rPr>
      <w:rFonts w:ascii="Arial CYR" w:eastAsia="Times New Roman" w:hAnsi="Arial CYR" w:cs="Arial CYR"/>
      <w:b/>
      <w:bCs/>
    </w:rPr>
  </w:style>
  <w:style w:type="paragraph" w:customStyle="1" w:styleId="xl118">
    <w:name w:val="xl118"/>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119">
    <w:name w:val="xl119"/>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rPr>
  </w:style>
  <w:style w:type="paragraph" w:customStyle="1" w:styleId="xl120">
    <w:name w:val="xl120"/>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rPr>
  </w:style>
  <w:style w:type="paragraph" w:customStyle="1" w:styleId="xl121">
    <w:name w:val="xl121"/>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2">
    <w:name w:val="xl122"/>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23">
    <w:name w:val="xl123"/>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rPr>
  </w:style>
  <w:style w:type="paragraph" w:customStyle="1" w:styleId="xl124">
    <w:name w:val="xl124"/>
    <w:basedOn w:val="a0"/>
    <w:rsid w:val="00E75D5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rPr>
  </w:style>
  <w:style w:type="paragraph" w:customStyle="1" w:styleId="xl125">
    <w:name w:val="xl125"/>
    <w:basedOn w:val="a0"/>
    <w:rsid w:val="00E75D5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rPr>
  </w:style>
  <w:style w:type="paragraph" w:customStyle="1" w:styleId="xl126">
    <w:name w:val="xl126"/>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27">
    <w:name w:val="xl127"/>
    <w:basedOn w:val="a0"/>
    <w:rsid w:val="00E75D5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8">
    <w:name w:val="xl128"/>
    <w:basedOn w:val="a0"/>
    <w:rsid w:val="00E75D5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rPr>
  </w:style>
  <w:style w:type="paragraph" w:customStyle="1" w:styleId="xl129">
    <w:name w:val="xl129"/>
    <w:basedOn w:val="a0"/>
    <w:rsid w:val="00E75D5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0">
    <w:name w:val="xl130"/>
    <w:basedOn w:val="a0"/>
    <w:rsid w:val="00E75D5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1">
    <w:name w:val="xl131"/>
    <w:basedOn w:val="a0"/>
    <w:rsid w:val="00E75D59"/>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rPr>
  </w:style>
  <w:style w:type="paragraph" w:customStyle="1" w:styleId="xl132">
    <w:name w:val="xl132"/>
    <w:basedOn w:val="a0"/>
    <w:rsid w:val="00E75D59"/>
    <w:pP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133">
    <w:name w:val="xl133"/>
    <w:basedOn w:val="a0"/>
    <w:rsid w:val="00E75D59"/>
    <w:pPr>
      <w:spacing w:before="100" w:beforeAutospacing="1" w:after="100" w:afterAutospacing="1" w:line="240" w:lineRule="auto"/>
      <w:jc w:val="center"/>
      <w:textAlignment w:val="top"/>
    </w:pPr>
    <w:rPr>
      <w:rFonts w:ascii="Arial CYR" w:eastAsia="Times New Roman" w:hAnsi="Arial CYR" w:cs="Arial CYR"/>
      <w:b/>
      <w:bCs/>
    </w:rPr>
  </w:style>
  <w:style w:type="character" w:customStyle="1" w:styleId="81">
    <w:name w:val="Знак Знак8"/>
    <w:rsid w:val="00E75D59"/>
    <w:rPr>
      <w:b/>
      <w:i/>
      <w:sz w:val="24"/>
      <w:lang w:val="ru-RU" w:eastAsia="ru-RU" w:bidi="ar-SA"/>
    </w:rPr>
  </w:style>
  <w:style w:type="numbering" w:customStyle="1" w:styleId="1a">
    <w:name w:val="Нет списка1"/>
    <w:next w:val="a3"/>
    <w:semiHidden/>
    <w:unhideWhenUsed/>
    <w:rsid w:val="00E75D59"/>
  </w:style>
  <w:style w:type="paragraph" w:styleId="36">
    <w:name w:val="Body Text 3"/>
    <w:basedOn w:val="a0"/>
    <w:link w:val="37"/>
    <w:unhideWhenUsed/>
    <w:rsid w:val="00E75D59"/>
    <w:pPr>
      <w:tabs>
        <w:tab w:val="left" w:pos="2865"/>
      </w:tabs>
      <w:spacing w:after="0" w:line="240" w:lineRule="auto"/>
      <w:jc w:val="center"/>
    </w:pPr>
    <w:rPr>
      <w:rFonts w:ascii="Times New Roman" w:eastAsia="Times New Roman" w:hAnsi="Times New Roman" w:cs="Times New Roman"/>
      <w:b/>
      <w:bCs/>
      <w:sz w:val="24"/>
      <w:szCs w:val="20"/>
      <w:lang w:val="en-GB" w:eastAsia="en-US"/>
    </w:rPr>
  </w:style>
  <w:style w:type="character" w:customStyle="1" w:styleId="37">
    <w:name w:val="Основной текст 3 Знак"/>
    <w:basedOn w:val="a1"/>
    <w:link w:val="36"/>
    <w:rsid w:val="00E75D59"/>
    <w:rPr>
      <w:rFonts w:ascii="Times New Roman" w:eastAsia="Times New Roman" w:hAnsi="Times New Roman" w:cs="Times New Roman"/>
      <w:b/>
      <w:bCs/>
      <w:sz w:val="24"/>
      <w:szCs w:val="20"/>
      <w:lang w:val="en-GB" w:eastAsia="en-US"/>
    </w:rPr>
  </w:style>
  <w:style w:type="paragraph" w:styleId="aff9">
    <w:name w:val="annotation subject"/>
    <w:basedOn w:val="aff7"/>
    <w:next w:val="aff7"/>
    <w:link w:val="affa"/>
    <w:unhideWhenUsed/>
    <w:rsid w:val="00E75D59"/>
    <w:rPr>
      <w:b/>
      <w:bCs/>
      <w:sz w:val="28"/>
      <w:lang w:val="en-GB" w:eastAsia="en-US"/>
    </w:rPr>
  </w:style>
  <w:style w:type="character" w:customStyle="1" w:styleId="affa">
    <w:name w:val="Тема примечания Знак"/>
    <w:basedOn w:val="aff8"/>
    <w:link w:val="aff9"/>
    <w:rsid w:val="00E75D59"/>
    <w:rPr>
      <w:rFonts w:ascii="Times New Roman" w:eastAsia="Times New Roman" w:hAnsi="Times New Roman" w:cs="Times New Roman"/>
      <w:b/>
      <w:bCs/>
      <w:sz w:val="28"/>
      <w:szCs w:val="20"/>
      <w:lang w:val="en-GB" w:eastAsia="en-US"/>
    </w:rPr>
  </w:style>
  <w:style w:type="character" w:customStyle="1" w:styleId="130">
    <w:name w:val="Знак Знак13"/>
    <w:rsid w:val="00E75D59"/>
    <w:rPr>
      <w:b/>
      <w:bCs w:val="0"/>
      <w:sz w:val="28"/>
      <w:lang w:val="ru-RU" w:eastAsia="ru-RU" w:bidi="ar-SA"/>
    </w:rPr>
  </w:style>
  <w:style w:type="character" w:customStyle="1" w:styleId="51">
    <w:name w:val="Знак Знак5"/>
    <w:rsid w:val="00E75D59"/>
    <w:rPr>
      <w:sz w:val="24"/>
      <w:lang w:val="ru-RU" w:eastAsia="ru-RU" w:bidi="ar-SA"/>
    </w:rPr>
  </w:style>
  <w:style w:type="numbering" w:customStyle="1" w:styleId="28">
    <w:name w:val="Нет списка2"/>
    <w:next w:val="a3"/>
    <w:uiPriority w:val="99"/>
    <w:semiHidden/>
    <w:unhideWhenUsed/>
    <w:rsid w:val="00E75D59"/>
  </w:style>
  <w:style w:type="numbering" w:customStyle="1" w:styleId="38">
    <w:name w:val="Нет списка3"/>
    <w:next w:val="a3"/>
    <w:uiPriority w:val="99"/>
    <w:semiHidden/>
    <w:rsid w:val="00E75D59"/>
  </w:style>
  <w:style w:type="paragraph" w:styleId="affb">
    <w:name w:val="caption"/>
    <w:basedOn w:val="a0"/>
    <w:next w:val="a0"/>
    <w:qFormat/>
    <w:rsid w:val="00E75D59"/>
    <w:pPr>
      <w:spacing w:after="0" w:line="240" w:lineRule="auto"/>
      <w:jc w:val="center"/>
    </w:pPr>
    <w:rPr>
      <w:rFonts w:ascii="Times New Roman" w:eastAsia="Times New Roman" w:hAnsi="Times New Roman" w:cs="Times New Roman"/>
      <w:b/>
      <w:sz w:val="40"/>
      <w:szCs w:val="20"/>
    </w:rPr>
  </w:style>
  <w:style w:type="paragraph" w:styleId="affc">
    <w:name w:val="footnote text"/>
    <w:basedOn w:val="a0"/>
    <w:link w:val="affd"/>
    <w:rsid w:val="00E75D59"/>
    <w:pPr>
      <w:widowControl w:val="0"/>
      <w:spacing w:after="0" w:line="240" w:lineRule="auto"/>
    </w:pPr>
    <w:rPr>
      <w:rFonts w:ascii="Times New Roman" w:eastAsia="Times New Roman" w:hAnsi="Times New Roman" w:cs="Times New Roman"/>
      <w:sz w:val="20"/>
      <w:szCs w:val="20"/>
    </w:rPr>
  </w:style>
  <w:style w:type="character" w:customStyle="1" w:styleId="affd">
    <w:name w:val="Текст сноски Знак"/>
    <w:basedOn w:val="a1"/>
    <w:link w:val="affc"/>
    <w:rsid w:val="00E75D59"/>
    <w:rPr>
      <w:rFonts w:ascii="Times New Roman" w:eastAsia="Times New Roman" w:hAnsi="Times New Roman" w:cs="Times New Roman"/>
      <w:sz w:val="20"/>
      <w:szCs w:val="20"/>
    </w:rPr>
  </w:style>
  <w:style w:type="character" w:styleId="affe">
    <w:name w:val="line number"/>
    <w:basedOn w:val="a1"/>
    <w:rsid w:val="00E75D59"/>
  </w:style>
  <w:style w:type="paragraph" w:customStyle="1" w:styleId="formattext">
    <w:name w:val="formattext"/>
    <w:basedOn w:val="a0"/>
    <w:rsid w:val="00E75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leveltext">
    <w:name w:val="topleveltext"/>
    <w:basedOn w:val="a0"/>
    <w:rsid w:val="00E75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1">
    <w:name w:val="consplusnormal"/>
    <w:basedOn w:val="a0"/>
    <w:rsid w:val="00E75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
    <w:name w:val="a0"/>
    <w:basedOn w:val="a0"/>
    <w:rsid w:val="00E75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DocList">
    <w:name w:val="ConsPlusDocList"/>
    <w:rsid w:val="00E75D59"/>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JurTerm">
    <w:name w:val="ConsPlusJurTerm"/>
    <w:rsid w:val="00E75D59"/>
    <w:pPr>
      <w:widowControl w:val="0"/>
      <w:autoSpaceDE w:val="0"/>
      <w:autoSpaceDN w:val="0"/>
      <w:spacing w:after="0" w:line="240" w:lineRule="auto"/>
    </w:pPr>
    <w:rPr>
      <w:rFonts w:ascii="Tahoma" w:eastAsia="Times New Roman" w:hAnsi="Tahoma" w:cs="Tahoma"/>
      <w:szCs w:val="20"/>
    </w:rPr>
  </w:style>
  <w:style w:type="character" w:customStyle="1" w:styleId="1b">
    <w:name w:val="Основной текст Знак1"/>
    <w:aliases w:val="Основной текст1 Знак1,Основной текст Знак Знак Знак1,bt Знак1"/>
    <w:semiHidden/>
    <w:rsid w:val="00E75D59"/>
    <w:rPr>
      <w:sz w:val="22"/>
      <w:szCs w:val="22"/>
      <w:lang w:eastAsia="en-US"/>
    </w:rPr>
  </w:style>
  <w:style w:type="paragraph" w:customStyle="1" w:styleId="29">
    <w:name w:val="Абзац списка2"/>
    <w:basedOn w:val="a0"/>
    <w:rsid w:val="00E75D59"/>
    <w:pPr>
      <w:ind w:left="720"/>
    </w:pPr>
    <w:rPr>
      <w:rFonts w:ascii="Calibri" w:eastAsia="Times New Roman" w:hAnsi="Calibri" w:cs="Times New Roman"/>
      <w:lang w:eastAsia="en-US"/>
    </w:rPr>
  </w:style>
  <w:style w:type="paragraph" w:customStyle="1" w:styleId="39">
    <w:name w:val="Абзац списка3"/>
    <w:basedOn w:val="a0"/>
    <w:rsid w:val="00E75D59"/>
    <w:pPr>
      <w:ind w:left="720"/>
    </w:pPr>
    <w:rPr>
      <w:rFonts w:ascii="Calibri" w:eastAsia="Times New Roman" w:hAnsi="Calibri" w:cs="Times New Roman"/>
      <w:lang w:eastAsia="en-US"/>
    </w:rPr>
  </w:style>
  <w:style w:type="paragraph" w:customStyle="1" w:styleId="42">
    <w:name w:val="Абзац списка4"/>
    <w:basedOn w:val="a0"/>
    <w:rsid w:val="00E75D59"/>
    <w:pPr>
      <w:spacing w:after="0" w:line="240" w:lineRule="auto"/>
      <w:ind w:left="720"/>
      <w:contextualSpacing/>
    </w:pPr>
    <w:rPr>
      <w:rFonts w:ascii="Times New Roman" w:eastAsia="Times New Roman" w:hAnsi="Times New Roman" w:cs="Times New Roman"/>
      <w:sz w:val="20"/>
      <w:szCs w:val="20"/>
    </w:rPr>
  </w:style>
  <w:style w:type="character" w:customStyle="1" w:styleId="af7">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6"/>
    <w:uiPriority w:val="99"/>
    <w:rsid w:val="00E97CCC"/>
    <w:rPr>
      <w:rFonts w:ascii="Verdana" w:eastAsia="Calibri" w:hAnsi="Verdana" w:cs="Times New Roman"/>
      <w:sz w:val="20"/>
      <w:szCs w:val="20"/>
    </w:rPr>
  </w:style>
  <w:style w:type="character" w:customStyle="1" w:styleId="15">
    <w:name w:val="Стиль1 Знак"/>
    <w:link w:val="14"/>
    <w:uiPriority w:val="99"/>
    <w:qFormat/>
    <w:locked/>
    <w:rsid w:val="00E97CCC"/>
    <w:rPr>
      <w:rFonts w:ascii="Times New Roman" w:eastAsia="Times New Roman" w:hAnsi="Times New Roman" w:cs="Arial"/>
      <w:sz w:val="24"/>
      <w:szCs w:val="18"/>
    </w:rPr>
  </w:style>
  <w:style w:type="character" w:customStyle="1" w:styleId="1c">
    <w:name w:val="Гиперссылка1"/>
    <w:basedOn w:val="a1"/>
    <w:rsid w:val="00E97CCC"/>
  </w:style>
  <w:style w:type="character" w:customStyle="1" w:styleId="bxmgesq">
    <w:name w:val="bxmgesq"/>
    <w:basedOn w:val="a1"/>
    <w:rsid w:val="00E97CCC"/>
  </w:style>
  <w:style w:type="paragraph" w:customStyle="1" w:styleId="xl25">
    <w:name w:val="xl25"/>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6">
    <w:name w:val="xl26"/>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7">
    <w:name w:val="xl27"/>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28">
    <w:name w:val="xl28"/>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rPr>
  </w:style>
  <w:style w:type="paragraph" w:customStyle="1" w:styleId="xl29">
    <w:name w:val="xl29"/>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0">
    <w:name w:val="xl30"/>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1">
    <w:name w:val="xl31"/>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rPr>
  </w:style>
  <w:style w:type="paragraph" w:customStyle="1" w:styleId="xl32">
    <w:name w:val="xl32"/>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rPr>
  </w:style>
  <w:style w:type="paragraph" w:customStyle="1" w:styleId="xl33">
    <w:name w:val="xl33"/>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34">
    <w:name w:val="xl34"/>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35">
    <w:name w:val="xl35"/>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36">
    <w:name w:val="xl36"/>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37">
    <w:name w:val="xl37"/>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38">
    <w:name w:val="xl38"/>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rPr>
  </w:style>
  <w:style w:type="paragraph" w:customStyle="1" w:styleId="xl39">
    <w:name w:val="xl39"/>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rPr>
  </w:style>
  <w:style w:type="paragraph" w:customStyle="1" w:styleId="xl40">
    <w:name w:val="xl40"/>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41">
    <w:name w:val="xl41"/>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42">
    <w:name w:val="xl42"/>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rPr>
  </w:style>
  <w:style w:type="paragraph" w:customStyle="1" w:styleId="xl43">
    <w:name w:val="xl43"/>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rPr>
  </w:style>
  <w:style w:type="paragraph" w:customStyle="1" w:styleId="xl45">
    <w:name w:val="xl45"/>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rPr>
  </w:style>
  <w:style w:type="paragraph" w:customStyle="1" w:styleId="xl46">
    <w:name w:val="xl46"/>
    <w:basedOn w:val="a0"/>
    <w:rsid w:val="00B11B0A"/>
    <w:pPr>
      <w:spacing w:before="100" w:beforeAutospacing="1" w:after="100" w:afterAutospacing="1" w:line="240" w:lineRule="auto"/>
      <w:jc w:val="center"/>
    </w:pPr>
    <w:rPr>
      <w:rFonts w:ascii="Arial CYR" w:eastAsia="Times New Roman" w:hAnsi="Arial CYR" w:cs="Arial CYR"/>
      <w:i/>
      <w:iCs/>
      <w:sz w:val="24"/>
      <w:szCs w:val="24"/>
    </w:rPr>
  </w:style>
  <w:style w:type="paragraph" w:customStyle="1" w:styleId="xl47">
    <w:name w:val="xl47"/>
    <w:basedOn w:val="a0"/>
    <w:rsid w:val="00B11B0A"/>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48">
    <w:name w:val="xl48"/>
    <w:basedOn w:val="a0"/>
    <w:rsid w:val="00B11B0A"/>
    <w:pPr>
      <w:spacing w:before="100" w:beforeAutospacing="1" w:after="100" w:afterAutospacing="1" w:line="240" w:lineRule="auto"/>
    </w:pPr>
    <w:rPr>
      <w:rFonts w:ascii="Times New Roman" w:eastAsia="Times New Roman" w:hAnsi="Times New Roman" w:cs="Times New Roman"/>
      <w:b/>
      <w:bCs/>
    </w:rPr>
  </w:style>
  <w:style w:type="paragraph" w:customStyle="1" w:styleId="xl49">
    <w:name w:val="xl49"/>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50">
    <w:name w:val="xl50"/>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51">
    <w:name w:val="xl51"/>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rPr>
  </w:style>
  <w:style w:type="paragraph" w:customStyle="1" w:styleId="xl52">
    <w:name w:val="xl52"/>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rPr>
  </w:style>
  <w:style w:type="paragraph" w:customStyle="1" w:styleId="xl53">
    <w:name w:val="xl53"/>
    <w:basedOn w:val="a0"/>
    <w:rsid w:val="00B11B0A"/>
    <w:pP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54">
    <w:name w:val="xl54"/>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55">
    <w:name w:val="xl55"/>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56">
    <w:name w:val="xl56"/>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rPr>
  </w:style>
  <w:style w:type="paragraph" w:customStyle="1" w:styleId="xl57">
    <w:name w:val="xl57"/>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58">
    <w:name w:val="xl58"/>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59">
    <w:name w:val="xl59"/>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rPr>
  </w:style>
  <w:style w:type="paragraph" w:customStyle="1" w:styleId="xl60">
    <w:name w:val="xl60"/>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rPr>
  </w:style>
  <w:style w:type="paragraph" w:customStyle="1" w:styleId="xl61">
    <w:name w:val="xl61"/>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62">
    <w:name w:val="xl62"/>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rPr>
  </w:style>
  <w:style w:type="paragraph" w:customStyle="1" w:styleId="xl63">
    <w:name w:val="xl63"/>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64">
    <w:name w:val="xl64"/>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84">
    <w:name w:val="xl84"/>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character" w:customStyle="1" w:styleId="afff">
    <w:name w:val="Подпись Знак"/>
    <w:link w:val="afff0"/>
    <w:rsid w:val="00B11B0A"/>
    <w:rPr>
      <w:sz w:val="24"/>
    </w:rPr>
  </w:style>
  <w:style w:type="paragraph" w:styleId="afff0">
    <w:name w:val="Signature"/>
    <w:basedOn w:val="a0"/>
    <w:link w:val="afff"/>
    <w:rsid w:val="00B11B0A"/>
    <w:pPr>
      <w:spacing w:after="0" w:line="240" w:lineRule="auto"/>
      <w:ind w:left="4252"/>
    </w:pPr>
    <w:rPr>
      <w:sz w:val="24"/>
    </w:rPr>
  </w:style>
  <w:style w:type="character" w:customStyle="1" w:styleId="1d">
    <w:name w:val="Подпись Знак1"/>
    <w:basedOn w:val="a1"/>
    <w:uiPriority w:val="99"/>
    <w:rsid w:val="00B11B0A"/>
  </w:style>
  <w:style w:type="paragraph" w:customStyle="1" w:styleId="52">
    <w:name w:val="Знак Знак5 Знак Знак Знак Знак"/>
    <w:basedOn w:val="a0"/>
    <w:rsid w:val="00B11B0A"/>
    <w:pPr>
      <w:spacing w:after="160" w:line="240" w:lineRule="exact"/>
    </w:pPr>
    <w:rPr>
      <w:rFonts w:ascii="Arial" w:eastAsia="Times New Roman" w:hAnsi="Arial" w:cs="Arial"/>
      <w:sz w:val="20"/>
      <w:szCs w:val="20"/>
      <w:lang w:val="fr-FR" w:eastAsia="en-US"/>
    </w:rPr>
  </w:style>
  <w:style w:type="character" w:customStyle="1" w:styleId="hyperlink">
    <w:name w:val="hyperlink"/>
    <w:basedOn w:val="a1"/>
    <w:rsid w:val="006873F3"/>
  </w:style>
  <w:style w:type="paragraph" w:customStyle="1" w:styleId="normalweb">
    <w:name w:val="normalweb"/>
    <w:basedOn w:val="a0"/>
    <w:rsid w:val="003643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e">
    <w:name w:val="нум список 1"/>
    <w:rsid w:val="0036430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customStyle="1" w:styleId="msonormalmrcssattr">
    <w:name w:val="msonormal_mr_css_attr"/>
    <w:basedOn w:val="a0"/>
    <w:rsid w:val="0036430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555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pravo-search.minjust.ru:8080/bigs/showDocument.html?id=3200DBCF-FE63-4D9B-8677-EBE4F4146A40" TargetMode="External"/><Relationship Id="rId18" Type="http://schemas.openxmlformats.org/officeDocument/2006/relationships/hyperlink" Target="https://www.consultant.ru/document/cons_doc_LAW_508813/adbc49aaab552c55cb040636a29a905441cbe915/"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hyperlink" Target="https://pravo-search.minjust.ru/bigs/showDocument.html?id=E5D88D00-2FD9-4197-9A50-E65C38D10E36" TargetMode="External"/><Relationship Id="rId17" Type="http://schemas.openxmlformats.org/officeDocument/2006/relationships/hyperlink" Target="https://www.consultant.ru/document/cons_doc_LAW_523894/7cb66e0f239f00b0e1d59f167cd46beb2182ece1/" TargetMode="External"/><Relationship Id="rId2" Type="http://schemas.openxmlformats.org/officeDocument/2006/relationships/numbering" Target="numbering.xml"/><Relationship Id="rId16" Type="http://schemas.openxmlformats.org/officeDocument/2006/relationships/hyperlink" Target="https://www.consultant.ru/document/cons_doc_LAW_508813/adbc49aaab552c55cb040636a29a905441cbe915/"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pravo-search.minjust.ru/bigs/showDocument.html?id=1F171CB8-9CBD-4F99-B0D1-43240DFFD2BD" TargetMode="External"/><Relationship Id="rId5" Type="http://schemas.openxmlformats.org/officeDocument/2006/relationships/webSettings" Target="webSettings.xml"/><Relationship Id="rId15" Type="http://schemas.openxmlformats.org/officeDocument/2006/relationships/hyperlink" Target="https://www.consultant.ru/document/cons_doc_LAW_523894/312302f37ac9299771d2bf4f9b4bb797fb476948/" TargetMode="External"/><Relationship Id="rId10" Type="http://schemas.openxmlformats.org/officeDocument/2006/relationships/image" Target="media/image4.png"/><Relationship Id="rId19" Type="http://schemas.openxmlformats.org/officeDocument/2006/relationships/hyperlink" Target="https://www.consultant.ru/document/cons_doc_LAW_523894/" TargetMode="External"/><Relationship Id="rId4" Type="http://schemas.openxmlformats.org/officeDocument/2006/relationships/settings" Target="settings.xml"/><Relationship Id="rId9" Type="http://schemas.openxmlformats.org/officeDocument/2006/relationships/hyperlink" Target="http://192.168.25.45:8080/content/act/2bcb0562-430f-4fad-8283-aa036c8cc4b9.doc" TargetMode="External"/><Relationship Id="rId14" Type="http://schemas.openxmlformats.org/officeDocument/2006/relationships/hyperlink" Target="https://www.consultant.ru/document/cons_doc_LAW_52357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486D71-CE7E-4C2E-B2FC-1FAB12F13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15480</Words>
  <Characters>88236</Characters>
  <Application>Microsoft Office Word</Application>
  <DocSecurity>0</DocSecurity>
  <Lines>735</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gypnor</Company>
  <LinksUpToDate>false</LinksUpToDate>
  <CharactersWithSpaces>103509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Machine</dc:creator>
  <cp:lastModifiedBy>hp</cp:lastModifiedBy>
  <cp:revision>2</cp:revision>
  <cp:lastPrinted>2026-01-13T11:51:00Z</cp:lastPrinted>
  <dcterms:created xsi:type="dcterms:W3CDTF">2026-02-20T09:17:00Z</dcterms:created>
  <dcterms:modified xsi:type="dcterms:W3CDTF">2026-02-20T09:17:00Z</dcterms:modified>
</cp:coreProperties>
</file>