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AC7" w:rsidRDefault="00161AC7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проект</w:t>
      </w:r>
      <w:proofErr w:type="gramEnd"/>
    </w:p>
    <w:p w:rsidR="00DA6917" w:rsidRPr="00481859" w:rsidRDefault="00481859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59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161AC7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481859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481859" w:rsidRPr="00481859" w:rsidRDefault="00481859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5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81859" w:rsidRPr="00481859" w:rsidRDefault="00161AC7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481859" w:rsidRPr="00481859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481859" w:rsidRPr="00481859">
        <w:rPr>
          <w:rFonts w:ascii="Times New Roman" w:hAnsi="Times New Roman" w:cs="Times New Roman"/>
          <w:b/>
          <w:sz w:val="28"/>
          <w:szCs w:val="28"/>
        </w:rPr>
        <w:t xml:space="preserve"> ___________ № _______</w:t>
      </w:r>
    </w:p>
    <w:p w:rsidR="00481859" w:rsidRPr="00161AC7" w:rsidRDefault="00481859" w:rsidP="004818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AC7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161AC7" w:rsidRPr="00161AC7">
        <w:rPr>
          <w:rFonts w:ascii="Times New Roman" w:hAnsi="Times New Roman" w:cs="Times New Roman"/>
          <w:b/>
          <w:sz w:val="24"/>
          <w:szCs w:val="24"/>
        </w:rPr>
        <w:t>Царевщино</w:t>
      </w:r>
      <w:proofErr w:type="spellEnd"/>
    </w:p>
    <w:p w:rsidR="00481859" w:rsidRPr="00161AC7" w:rsidRDefault="00481859" w:rsidP="00161A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AC7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proofErr w:type="spellStart"/>
      <w:r w:rsidR="00161AC7" w:rsidRPr="00161AC7">
        <w:rPr>
          <w:rFonts w:ascii="Times New Roman" w:hAnsi="Times New Roman" w:cs="Times New Roman"/>
          <w:b/>
          <w:bCs/>
          <w:sz w:val="24"/>
          <w:szCs w:val="24"/>
        </w:rPr>
        <w:t>Царевщинского</w:t>
      </w:r>
      <w:proofErr w:type="spellEnd"/>
      <w:r w:rsidRPr="00161AC7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161AC7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161AC7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области, администрируемых администрацией </w:t>
      </w:r>
      <w:proofErr w:type="spellStart"/>
      <w:r w:rsidR="00161AC7" w:rsidRPr="00161AC7">
        <w:rPr>
          <w:rFonts w:ascii="Times New Roman" w:hAnsi="Times New Roman" w:cs="Times New Roman"/>
          <w:b/>
          <w:bCs/>
          <w:sz w:val="24"/>
          <w:szCs w:val="24"/>
        </w:rPr>
        <w:t>Царевщинского</w:t>
      </w:r>
      <w:proofErr w:type="spellEnd"/>
      <w:r w:rsidR="00161AC7" w:rsidRPr="00161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1AC7">
        <w:rPr>
          <w:rFonts w:ascii="Times New Roman" w:hAnsi="Times New Roman" w:cs="Times New Roman"/>
          <w:b/>
          <w:bCs/>
          <w:sz w:val="24"/>
          <w:szCs w:val="24"/>
        </w:rPr>
        <w:t xml:space="preserve">сельсовета </w:t>
      </w:r>
      <w:proofErr w:type="spellStart"/>
      <w:r w:rsidRPr="00161AC7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161AC7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области», утвержденный постановлением администрации </w:t>
      </w:r>
      <w:proofErr w:type="spellStart"/>
      <w:r w:rsidRPr="00161AC7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161AC7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от </w:t>
      </w:r>
      <w:r w:rsidR="00161AC7" w:rsidRPr="00161AC7">
        <w:rPr>
          <w:rFonts w:ascii="Times New Roman" w:hAnsi="Times New Roman" w:cs="Times New Roman"/>
          <w:b/>
          <w:bCs/>
          <w:sz w:val="24"/>
          <w:szCs w:val="24"/>
        </w:rPr>
        <w:t>04.04.2022 №36</w:t>
      </w:r>
    </w:p>
    <w:p w:rsidR="00481859" w:rsidRDefault="00481859" w:rsidP="00161AC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AC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приказом Министерства финансов Российской Федерации от 23.08.2024 № 117н «О внесении изменения в пункт 1 Общих требований к возврату излишне уплаченных (взысканных) платежей, утвержденных приказом Министерства финансов Российской Федерации от 27 сентября 2021 г. № 137н», руководствуясь Уставом </w:t>
      </w:r>
      <w:proofErr w:type="spellStart"/>
      <w:r w:rsidR="00161AC7" w:rsidRPr="00161AC7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161AC7" w:rsidRPr="00161AC7">
        <w:rPr>
          <w:rFonts w:ascii="Times New Roman" w:hAnsi="Times New Roman" w:cs="Times New Roman"/>
          <w:sz w:val="24"/>
          <w:szCs w:val="24"/>
        </w:rPr>
        <w:t xml:space="preserve"> </w:t>
      </w:r>
      <w:r w:rsidRPr="00161AC7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161AC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61AC7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161AC7" w:rsidRPr="00161AC7" w:rsidRDefault="00161AC7" w:rsidP="00161AC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1859" w:rsidRPr="00161AC7" w:rsidRDefault="00481859" w:rsidP="00161AC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AC7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161AC7" w:rsidRPr="00161AC7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161AC7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61AC7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61AC7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161AC7" w:rsidRPr="00161AC7" w:rsidRDefault="00161AC7" w:rsidP="00161AC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1859" w:rsidRPr="00161AC7" w:rsidRDefault="00481859" w:rsidP="00161AC7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AC7">
        <w:rPr>
          <w:rFonts w:ascii="Times New Roman" w:hAnsi="Times New Roman" w:cs="Times New Roman"/>
          <w:sz w:val="24"/>
          <w:szCs w:val="24"/>
        </w:rPr>
        <w:t>1. Внести в административный регламент предоставления муниципальной услуги «</w:t>
      </w:r>
      <w:r w:rsidRPr="00161AC7">
        <w:rPr>
          <w:rFonts w:ascii="Times New Roman" w:hAnsi="Times New Roman" w:cs="Times New Roman"/>
          <w:bCs/>
          <w:sz w:val="24"/>
          <w:szCs w:val="24"/>
        </w:rPr>
        <w:t xml:space="preserve">Возврат излишне уплаченных (взысканных) платежей в бюджет </w:t>
      </w:r>
      <w:proofErr w:type="spellStart"/>
      <w:r w:rsidR="00161AC7" w:rsidRPr="00161AC7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161AC7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161AC7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161AC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администрируемых администрацией </w:t>
      </w:r>
      <w:proofErr w:type="spellStart"/>
      <w:r w:rsidR="00161AC7" w:rsidRPr="00161AC7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161AC7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161AC7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161AC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области», утвержденный постановлением администрации </w:t>
      </w:r>
      <w:proofErr w:type="spellStart"/>
      <w:r w:rsidRPr="00161AC7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161AC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</w:t>
      </w:r>
      <w:r w:rsidR="00161AC7" w:rsidRPr="00161AC7">
        <w:rPr>
          <w:rFonts w:ascii="Times New Roman" w:hAnsi="Times New Roman" w:cs="Times New Roman"/>
          <w:bCs/>
          <w:sz w:val="24"/>
          <w:szCs w:val="24"/>
        </w:rPr>
        <w:t>04.04.2022</w:t>
      </w:r>
      <w:r w:rsidRPr="00161AC7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161AC7" w:rsidRPr="00161AC7">
        <w:rPr>
          <w:rFonts w:ascii="Times New Roman" w:hAnsi="Times New Roman" w:cs="Times New Roman"/>
          <w:bCs/>
          <w:sz w:val="24"/>
          <w:szCs w:val="24"/>
        </w:rPr>
        <w:t>36</w:t>
      </w:r>
      <w:r w:rsidRPr="00161AC7"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изменения:</w:t>
      </w:r>
    </w:p>
    <w:p w:rsidR="00481859" w:rsidRPr="00161AC7" w:rsidRDefault="00481859" w:rsidP="00161AC7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AC7">
        <w:rPr>
          <w:rFonts w:ascii="Times New Roman" w:hAnsi="Times New Roman" w:cs="Times New Roman"/>
          <w:bCs/>
          <w:sz w:val="24"/>
          <w:szCs w:val="24"/>
        </w:rPr>
        <w:t>1.1</w:t>
      </w:r>
      <w:proofErr w:type="gramStart"/>
      <w:r w:rsidRPr="00161AC7">
        <w:rPr>
          <w:rFonts w:ascii="Times New Roman" w:hAnsi="Times New Roman" w:cs="Times New Roman"/>
          <w:bCs/>
          <w:sz w:val="24"/>
          <w:szCs w:val="24"/>
        </w:rPr>
        <w:t>. пункт</w:t>
      </w:r>
      <w:proofErr w:type="gramEnd"/>
      <w:r w:rsidRPr="00161AC7">
        <w:rPr>
          <w:rFonts w:ascii="Times New Roman" w:hAnsi="Times New Roman" w:cs="Times New Roman"/>
          <w:bCs/>
          <w:sz w:val="24"/>
          <w:szCs w:val="24"/>
        </w:rPr>
        <w:t xml:space="preserve"> 1.1. </w:t>
      </w:r>
      <w:r w:rsidR="00E70DD9" w:rsidRPr="00161AC7">
        <w:rPr>
          <w:rFonts w:ascii="Times New Roman" w:hAnsi="Times New Roman" w:cs="Times New Roman"/>
          <w:bCs/>
          <w:sz w:val="24"/>
          <w:szCs w:val="24"/>
        </w:rPr>
        <w:t>дополнить абзацем вторым следующего содержания:</w:t>
      </w:r>
    </w:p>
    <w:p w:rsidR="00E70DD9" w:rsidRPr="00161AC7" w:rsidRDefault="00E70DD9" w:rsidP="00161AC7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AC7">
        <w:rPr>
          <w:rFonts w:ascii="Times New Roman" w:hAnsi="Times New Roman" w:cs="Times New Roman"/>
          <w:bCs/>
          <w:sz w:val="24"/>
          <w:szCs w:val="24"/>
        </w:rPr>
        <w:t>«</w:t>
      </w:r>
      <w:r w:rsidRPr="00161AC7">
        <w:rPr>
          <w:rFonts w:ascii="Times New Roman" w:hAnsi="Times New Roman" w:cs="Times New Roman"/>
          <w:sz w:val="24"/>
          <w:szCs w:val="24"/>
        </w:rPr>
        <w:t>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</w:t>
      </w:r>
      <w:r w:rsidRPr="00161AC7">
        <w:rPr>
          <w:rFonts w:ascii="Times New Roman" w:hAnsi="Times New Roman" w:cs="Times New Roman"/>
          <w:bCs/>
          <w:sz w:val="24"/>
          <w:szCs w:val="24"/>
        </w:rPr>
        <w:t>»;</w:t>
      </w:r>
    </w:p>
    <w:p w:rsidR="00E70DD9" w:rsidRDefault="00E70DD9" w:rsidP="00161AC7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 пункт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1.3. дополнить абзацем следующего содержания:</w:t>
      </w:r>
    </w:p>
    <w:p w:rsidR="00161AC7" w:rsidRDefault="00E70DD9" w:rsidP="00161AC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DD9">
        <w:rPr>
          <w:rFonts w:ascii="Times New Roman" w:hAnsi="Times New Roman" w:cs="Times New Roman"/>
          <w:sz w:val="24"/>
          <w:szCs w:val="24"/>
        </w:rPr>
        <w:t xml:space="preserve">«В случаях возврата излишне уплаченных задатка, внесенного в счет исполнения обязательств по заключенному по результатам торгов договору, суммы неустойки (штрафа, пени), начисленной поставщику (подрядчику, исполнителю) в связи с </w:t>
      </w:r>
      <w:r w:rsidRPr="00E70DD9">
        <w:rPr>
          <w:rFonts w:ascii="Times New Roman" w:hAnsi="Times New Roman" w:cs="Times New Roman"/>
          <w:sz w:val="24"/>
          <w:szCs w:val="24"/>
        </w:rPr>
        <w:lastRenderedPageBreak/>
        <w:t>неисполнением или ненадлежащим исполнением обязательств, предусмотренных контрактом, заключенным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Заявление на возврат представляется Заявителем, являющимся лицом, чья обязанность по уплате указанных в настоящем абзаце платежей исполнялась, представителем Заявителя.».</w:t>
      </w:r>
    </w:p>
    <w:p w:rsidR="00161AC7" w:rsidRPr="00161AC7" w:rsidRDefault="00E70DD9" w:rsidP="00161AC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AC7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="00161AC7" w:rsidRPr="00161AC7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161AC7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страницы администрации </w:t>
      </w:r>
      <w:proofErr w:type="spellStart"/>
      <w:r w:rsidR="00161AC7" w:rsidRPr="00161AC7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161AC7" w:rsidRPr="00161AC7">
        <w:rPr>
          <w:rFonts w:ascii="Times New Roman" w:hAnsi="Times New Roman" w:cs="Times New Roman"/>
          <w:sz w:val="24"/>
          <w:szCs w:val="24"/>
        </w:rPr>
        <w:t xml:space="preserve"> </w:t>
      </w:r>
      <w:r w:rsidRPr="00161AC7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161AC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61AC7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информационно-коммуникационной сети «Интернет».</w:t>
      </w:r>
    </w:p>
    <w:p w:rsidR="00161AC7" w:rsidRPr="00161AC7" w:rsidRDefault="00E70DD9" w:rsidP="00161AC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AC7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E70DD9" w:rsidRPr="00161AC7" w:rsidRDefault="00E70DD9" w:rsidP="00161AC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AC7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="00161AC7" w:rsidRPr="00161AC7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161AC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AC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61AC7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161AC7" w:rsidRDefault="00161AC7" w:rsidP="00161AC7">
      <w:pPr>
        <w:pStyle w:val="a3"/>
        <w:spacing w:after="0" w:afterAutospacing="0"/>
        <w:ind w:firstLine="567"/>
        <w:jc w:val="both"/>
      </w:pPr>
    </w:p>
    <w:p w:rsidR="00161AC7" w:rsidRPr="00161AC7" w:rsidRDefault="00E70DD9" w:rsidP="00161AC7">
      <w:pPr>
        <w:pStyle w:val="a3"/>
        <w:spacing w:before="0" w:beforeAutospacing="0" w:after="0" w:afterAutospacing="0"/>
        <w:rPr>
          <w:b/>
        </w:rPr>
      </w:pPr>
      <w:r w:rsidRPr="00161AC7">
        <w:rPr>
          <w:b/>
        </w:rPr>
        <w:t xml:space="preserve">Глава </w:t>
      </w:r>
      <w:r w:rsidR="00161AC7" w:rsidRPr="00161AC7">
        <w:rPr>
          <w:b/>
        </w:rPr>
        <w:t>администрации</w:t>
      </w:r>
      <w:r w:rsidR="00161AC7" w:rsidRPr="00161AC7">
        <w:rPr>
          <w:b/>
        </w:rPr>
        <w:t xml:space="preserve"> </w:t>
      </w:r>
    </w:p>
    <w:p w:rsidR="00161AC7" w:rsidRPr="00161AC7" w:rsidRDefault="00161AC7" w:rsidP="00161AC7">
      <w:pPr>
        <w:pStyle w:val="a3"/>
        <w:spacing w:before="0" w:beforeAutospacing="0" w:after="0" w:afterAutospacing="0"/>
        <w:rPr>
          <w:b/>
        </w:rPr>
      </w:pPr>
      <w:proofErr w:type="spellStart"/>
      <w:r w:rsidRPr="00161AC7">
        <w:rPr>
          <w:b/>
        </w:rPr>
        <w:t>Царевщинского</w:t>
      </w:r>
      <w:proofErr w:type="spellEnd"/>
      <w:r w:rsidRPr="00161AC7">
        <w:rPr>
          <w:b/>
        </w:rPr>
        <w:t xml:space="preserve"> сельсовета </w:t>
      </w:r>
    </w:p>
    <w:p w:rsidR="00161AC7" w:rsidRPr="00161AC7" w:rsidRDefault="00161AC7" w:rsidP="00161AC7">
      <w:pPr>
        <w:pStyle w:val="a3"/>
        <w:spacing w:before="0" w:beforeAutospacing="0" w:after="0" w:afterAutospacing="0"/>
        <w:rPr>
          <w:b/>
        </w:rPr>
      </w:pPr>
      <w:proofErr w:type="spellStart"/>
      <w:r w:rsidRPr="00161AC7">
        <w:rPr>
          <w:b/>
        </w:rPr>
        <w:t>Мокшанского</w:t>
      </w:r>
      <w:proofErr w:type="spellEnd"/>
      <w:r w:rsidRPr="00161AC7">
        <w:rPr>
          <w:b/>
        </w:rPr>
        <w:t xml:space="preserve"> района </w:t>
      </w:r>
    </w:p>
    <w:p w:rsidR="00E70DD9" w:rsidRPr="00161AC7" w:rsidRDefault="00161AC7" w:rsidP="00161AC7">
      <w:pPr>
        <w:pStyle w:val="a3"/>
        <w:tabs>
          <w:tab w:val="left" w:pos="5430"/>
        </w:tabs>
        <w:spacing w:before="0" w:beforeAutospacing="0" w:after="0" w:afterAutospacing="0"/>
        <w:rPr>
          <w:b/>
        </w:rPr>
      </w:pPr>
      <w:r w:rsidRPr="00161AC7">
        <w:rPr>
          <w:b/>
        </w:rPr>
        <w:t>Пензенской области</w:t>
      </w:r>
      <w:r w:rsidRPr="00161AC7">
        <w:rPr>
          <w:b/>
        </w:rPr>
        <w:tab/>
      </w:r>
      <w:proofErr w:type="spellStart"/>
      <w:r w:rsidRPr="00161AC7">
        <w:rPr>
          <w:b/>
        </w:rPr>
        <w:t>О.А.Адышкина</w:t>
      </w:r>
      <w:proofErr w:type="spellEnd"/>
    </w:p>
    <w:p w:rsidR="00E70DD9" w:rsidRPr="00161AC7" w:rsidRDefault="00E70DD9" w:rsidP="00481859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70DD9" w:rsidRPr="00161AC7" w:rsidSect="00DA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59"/>
    <w:rsid w:val="00161AC7"/>
    <w:rsid w:val="00481859"/>
    <w:rsid w:val="00DA6917"/>
    <w:rsid w:val="00E7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F7F84-3469-4592-B047-F48C69E4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4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2024-11-26T09:21:00Z</dcterms:created>
  <dcterms:modified xsi:type="dcterms:W3CDTF">2024-11-26T09:21:00Z</dcterms:modified>
</cp:coreProperties>
</file>