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AB9" w:rsidRDefault="00C96AB9" w:rsidP="00C96AB9">
      <w:pPr>
        <w:rPr>
          <w:rFonts w:ascii="Times New Roman" w:hAnsi="Times New Roman" w:cs="Times New Roman"/>
          <w:b/>
          <w:sz w:val="28"/>
          <w:szCs w:val="28"/>
        </w:rPr>
      </w:pPr>
    </w:p>
    <w:p w:rsidR="00C96AB9" w:rsidRDefault="00C96AB9" w:rsidP="00C96A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96AB9" w:rsidRDefault="00C96AB9" w:rsidP="00C96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89" w:rsidRPr="00571B99" w:rsidRDefault="004A0CBF" w:rsidP="00C96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C14B1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C96AB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Pr="00571B99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C96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A0CBF" w:rsidRPr="00571B99" w:rsidRDefault="004A0CBF" w:rsidP="004A0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CBF" w:rsidRPr="00C96AB9" w:rsidRDefault="007B3927" w:rsidP="004A0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AB9">
        <w:rPr>
          <w:rFonts w:ascii="Times New Roman" w:hAnsi="Times New Roman" w:cs="Times New Roman"/>
          <w:sz w:val="24"/>
          <w:szCs w:val="24"/>
        </w:rPr>
        <w:t>о</w:t>
      </w:r>
      <w:r w:rsidR="004A0CBF" w:rsidRPr="00C96AB9">
        <w:rPr>
          <w:rFonts w:ascii="Times New Roman" w:hAnsi="Times New Roman" w:cs="Times New Roman"/>
          <w:sz w:val="24"/>
          <w:szCs w:val="24"/>
        </w:rPr>
        <w:t>т _________________ № ___________</w:t>
      </w:r>
    </w:p>
    <w:p w:rsidR="004A0CBF" w:rsidRPr="00C96AB9" w:rsidRDefault="00C96AB9" w:rsidP="004A0CBF">
      <w:pPr>
        <w:jc w:val="center"/>
        <w:rPr>
          <w:rFonts w:ascii="Times New Roman" w:hAnsi="Times New Roman" w:cs="Times New Roman"/>
          <w:sz w:val="28"/>
          <w:szCs w:val="28"/>
        </w:rPr>
      </w:pPr>
      <w:r w:rsidRPr="00C96AB9">
        <w:rPr>
          <w:rFonts w:ascii="Times New Roman" w:hAnsi="Times New Roman" w:cs="Times New Roman"/>
          <w:sz w:val="24"/>
          <w:szCs w:val="24"/>
        </w:rPr>
        <w:t>с.</w:t>
      </w:r>
      <w:r w:rsidR="000C14B1">
        <w:rPr>
          <w:rFonts w:ascii="Times New Roman" w:hAnsi="Times New Roman" w:cs="Times New Roman"/>
          <w:sz w:val="24"/>
          <w:szCs w:val="24"/>
        </w:rPr>
        <w:t>Царевщино</w:t>
      </w:r>
    </w:p>
    <w:p w:rsidR="004A0CBF" w:rsidRPr="00C96AB9" w:rsidRDefault="007B3927" w:rsidP="004A0C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AB9">
        <w:rPr>
          <w:rFonts w:ascii="Times New Roman" w:hAnsi="Times New Roman" w:cs="Times New Roman"/>
          <w:b/>
          <w:sz w:val="26"/>
          <w:szCs w:val="26"/>
        </w:rPr>
        <w:t xml:space="preserve">О денежном содержании муниципальных служащих </w:t>
      </w:r>
      <w:proofErr w:type="spellStart"/>
      <w:r w:rsidR="000C14B1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C96AB9" w:rsidRPr="00C96A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7B3927" w:rsidRPr="00C96AB9" w:rsidRDefault="007B3927" w:rsidP="007B392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sz w:val="26"/>
          <w:szCs w:val="26"/>
        </w:rPr>
        <w:t>В соответствии со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пунктом </w:t>
      </w:r>
      <w:r w:rsidR="008B7E49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и лиц, замещающих муниципальные должности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3D50F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руководствуясь Уставом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</w:p>
    <w:p w:rsidR="007B3927" w:rsidRPr="00C96AB9" w:rsidRDefault="007B3927" w:rsidP="00C96AB9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proofErr w:type="spellStart"/>
      <w:r w:rsidR="000C14B1"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proofErr w:type="spellEnd"/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7B3927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B3927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1. Увеличить в 1,051 раза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размеры месячных окладов муниципальных служащих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замещаемыми или должностями муниципальной службы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и размеры </w:t>
      </w:r>
      <w:proofErr w:type="gram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месячных</w:t>
      </w:r>
      <w:proofErr w:type="gram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окладов муниципальных служащих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2. Установить, что при увеличении окладов месячного денежного содержания муниципальных служащих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размеры месячных окладов муниципальных служащих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соответствии с присвоенными им классными чинами муниципальной службы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а также размеры ежемесячных и иных дополнительных выплат подлежа округлению до целого рубля в сторону увеличения.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4. Настоящее постановление опубликовать в информационном бюллетене «Вести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5. Контроль за исполнением настоящего постановления возложить на 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главу администрации </w:t>
      </w:r>
      <w:proofErr w:type="spellStart"/>
      <w:r w:rsidR="000C14B1">
        <w:rPr>
          <w:rFonts w:ascii="Times New Roman" w:hAnsi="Times New Roman" w:cs="Times New Roman"/>
          <w:color w:val="000000"/>
          <w:sz w:val="26"/>
          <w:szCs w:val="26"/>
        </w:rPr>
        <w:t>Царевщинского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96AB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6AB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6AB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Глава </w:t>
      </w:r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администрации </w:t>
      </w:r>
    </w:p>
    <w:p w:rsidR="00C96AB9" w:rsidRPr="00C96AB9" w:rsidRDefault="000C14B1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color w:val="000000"/>
          <w:sz w:val="26"/>
          <w:szCs w:val="26"/>
        </w:rPr>
        <w:t>Царевщинского</w:t>
      </w:r>
      <w:proofErr w:type="spellEnd"/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C96AB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571B9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                           </w:t>
      </w:r>
      <w:r w:rsidR="000C14B1">
        <w:rPr>
          <w:rFonts w:ascii="Times New Roman" w:hAnsi="Times New Roman" w:cs="Times New Roman"/>
          <w:b/>
          <w:color w:val="000000"/>
          <w:sz w:val="26"/>
          <w:szCs w:val="26"/>
        </w:rPr>
        <w:t>О.А.Адышкина</w:t>
      </w:r>
      <w:bookmarkStart w:id="0" w:name="_GoBack"/>
      <w:bookmarkEnd w:id="0"/>
    </w:p>
    <w:p w:rsidR="00571B99" w:rsidRPr="00C96AB9" w:rsidRDefault="00571B99" w:rsidP="007B392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71B99" w:rsidRPr="00C96AB9" w:rsidSect="00C96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BF"/>
    <w:rsid w:val="000C14B1"/>
    <w:rsid w:val="00117771"/>
    <w:rsid w:val="00377489"/>
    <w:rsid w:val="003D50F3"/>
    <w:rsid w:val="004A0CBF"/>
    <w:rsid w:val="00571B99"/>
    <w:rsid w:val="007B3927"/>
    <w:rsid w:val="008B7E49"/>
    <w:rsid w:val="00A30D2E"/>
    <w:rsid w:val="00C96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BBC79-2250-4E64-B919-6D543F50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hp</cp:lastModifiedBy>
  <cp:revision>2</cp:revision>
  <dcterms:created xsi:type="dcterms:W3CDTF">2025-01-31T13:59:00Z</dcterms:created>
  <dcterms:modified xsi:type="dcterms:W3CDTF">2025-01-31T13:59:00Z</dcterms:modified>
</cp:coreProperties>
</file>