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04F" w:rsidRPr="009048DB" w:rsidRDefault="00CE704F" w:rsidP="00CE704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CE704F" w:rsidRPr="009048DB" w:rsidRDefault="00486ABB" w:rsidP="00CE704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="00CE704F" w:rsidRPr="009048D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CE704F" w:rsidRPr="009048DB" w:rsidRDefault="00CE704F" w:rsidP="00CE704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CE704F" w:rsidRPr="009048DB" w:rsidRDefault="00486ABB" w:rsidP="00CE704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bookmarkStart w:id="0" w:name="_GoBack"/>
      <w:bookmarkEnd w:id="0"/>
      <w:r w:rsidR="00CE704F" w:rsidRPr="009048DB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CE704F" w:rsidRPr="00E076DC" w:rsidRDefault="00CE704F" w:rsidP="00CE704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E704F" w:rsidRPr="009048DB" w:rsidRDefault="00CE704F" w:rsidP="00CE704F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от ____________ № ____________-</w:t>
      </w:r>
    </w:p>
    <w:p w:rsidR="00CE704F" w:rsidRPr="009048DB" w:rsidRDefault="00CE704F" w:rsidP="00CE704F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с.</w:t>
      </w:r>
      <w:r w:rsidR="00486ABB">
        <w:rPr>
          <w:rFonts w:ascii="Times New Roman" w:hAnsi="Times New Roman" w:cs="Times New Roman"/>
          <w:sz w:val="24"/>
          <w:szCs w:val="24"/>
        </w:rPr>
        <w:t>Царевщино</w:t>
      </w:r>
    </w:p>
    <w:p w:rsidR="00486ABB" w:rsidRPr="00486ABB" w:rsidRDefault="00857030" w:rsidP="00486ABB">
      <w:pPr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CE704F"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в положение о муниципальном </w:t>
      </w:r>
      <w:r w:rsidR="00D67E88" w:rsidRPr="00CE704F">
        <w:rPr>
          <w:rFonts w:ascii="Times New Roman" w:hAnsi="Times New Roman" w:cs="Times New Roman"/>
          <w:b/>
          <w:sz w:val="24"/>
          <w:szCs w:val="24"/>
        </w:rPr>
        <w:t>контроле в сфере благоустройства</w:t>
      </w:r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на территории </w:t>
      </w:r>
      <w:proofErr w:type="spellStart"/>
      <w:r w:rsidR="00486ABB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486ABB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</w:t>
      </w:r>
      <w:r w:rsidR="00B80465" w:rsidRPr="00486ABB">
        <w:rPr>
          <w:rFonts w:ascii="Times New Roman" w:hAnsi="Times New Roman" w:cs="Times New Roman"/>
          <w:b/>
          <w:sz w:val="24"/>
          <w:szCs w:val="24"/>
        </w:rPr>
        <w:t xml:space="preserve">области от </w:t>
      </w:r>
      <w:r w:rsidR="00486ABB" w:rsidRPr="00486ABB">
        <w:rPr>
          <w:rFonts w:ascii="Times New Roman" w:hAnsi="Times New Roman" w:cs="Times New Roman"/>
          <w:b/>
          <w:spacing w:val="-2"/>
          <w:sz w:val="24"/>
          <w:szCs w:val="24"/>
        </w:rPr>
        <w:t>29.10.2021 №155-74/3</w:t>
      </w:r>
    </w:p>
    <w:p w:rsidR="00B80465" w:rsidRPr="00CE704F" w:rsidRDefault="00CE704F" w:rsidP="00486A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0465" w:rsidRPr="00CE704F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Pr="00CE704F">
        <w:rPr>
          <w:rFonts w:ascii="Times New Roman" w:hAnsi="Times New Roman" w:cs="Times New Roman"/>
          <w:sz w:val="24"/>
          <w:szCs w:val="24"/>
        </w:rPr>
        <w:t xml:space="preserve">Уставом </w:t>
      </w:r>
      <w:hyperlink r:id="rId4" w:tgtFrame="_blank" w:history="1">
        <w:proofErr w:type="spellStart"/>
        <w:r w:rsidR="00486AB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Царевщинского</w:t>
        </w:r>
        <w:proofErr w:type="spellEnd"/>
        <w:r w:rsidR="00B80465"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</w:t>
        </w:r>
        <w:proofErr w:type="spellStart"/>
        <w:r w:rsidR="00B80465"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</w:t>
        </w:r>
        <w:proofErr w:type="spellEnd"/>
        <w:r w:rsidR="00B80465"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района Пензенской области</w:t>
        </w:r>
      </w:hyperlink>
      <w:r w:rsidR="00B80465" w:rsidRPr="00CE704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486ABB" w:rsidRDefault="00B80465" w:rsidP="00CE704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ABB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486ABB" w:rsidRPr="00486ABB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486AB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86AB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86AB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857030" w:rsidRPr="00486ABB" w:rsidRDefault="00E076DC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ABB">
        <w:rPr>
          <w:rFonts w:ascii="Times New Roman" w:hAnsi="Times New Roman" w:cs="Times New Roman"/>
          <w:sz w:val="24"/>
          <w:szCs w:val="24"/>
        </w:rPr>
        <w:t>1. В</w:t>
      </w:r>
      <w:r w:rsidR="00B80465" w:rsidRPr="00486ABB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</w:t>
      </w:r>
      <w:r w:rsidR="00D67E88" w:rsidRPr="00486ABB">
        <w:rPr>
          <w:rFonts w:ascii="Times New Roman" w:hAnsi="Times New Roman" w:cs="Times New Roman"/>
          <w:sz w:val="24"/>
          <w:szCs w:val="24"/>
        </w:rPr>
        <w:t>контроле в сфере благоустройства</w:t>
      </w:r>
      <w:r w:rsidR="00B80465" w:rsidRPr="00486ABB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="00486ABB" w:rsidRPr="00486AB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B80465" w:rsidRPr="00486AB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0465" w:rsidRPr="00486AB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486ABB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486AB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486AB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86ABB" w:rsidRPr="00486ABB">
        <w:rPr>
          <w:rFonts w:ascii="Times New Roman" w:hAnsi="Times New Roman" w:cs="Times New Roman"/>
          <w:spacing w:val="-2"/>
          <w:sz w:val="24"/>
          <w:szCs w:val="24"/>
        </w:rPr>
        <w:t>29.10.2021 №155-74/3</w:t>
      </w:r>
      <w:r w:rsidR="00B80465" w:rsidRPr="00486ABB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857030" w:rsidRPr="00486ABB">
        <w:rPr>
          <w:rFonts w:ascii="Times New Roman" w:hAnsi="Times New Roman" w:cs="Times New Roman"/>
          <w:sz w:val="24"/>
          <w:szCs w:val="24"/>
        </w:rPr>
        <w:t>е,</w:t>
      </w:r>
      <w:r w:rsidR="00CE704F" w:rsidRPr="00486ABB">
        <w:rPr>
          <w:rFonts w:ascii="Times New Roman" w:hAnsi="Times New Roman" w:cs="Times New Roman"/>
          <w:sz w:val="24"/>
          <w:szCs w:val="24"/>
        </w:rPr>
        <w:t xml:space="preserve"> </w:t>
      </w:r>
      <w:r w:rsidR="00857030" w:rsidRPr="00486ABB">
        <w:rPr>
          <w:rFonts w:ascii="Times New Roman" w:hAnsi="Times New Roman" w:cs="Times New Roman"/>
          <w:sz w:val="24"/>
          <w:szCs w:val="24"/>
        </w:rPr>
        <w:t>дополнив пунктом 1.2.1 следующего содержания:</w:t>
      </w:r>
    </w:p>
    <w:p w:rsidR="00B80465" w:rsidRPr="00CE704F" w:rsidRDefault="00857030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04F">
        <w:rPr>
          <w:rFonts w:ascii="Times New Roman" w:hAnsi="Times New Roman" w:cs="Times New Roman"/>
          <w:sz w:val="24"/>
          <w:szCs w:val="24"/>
        </w:rPr>
        <w:t xml:space="preserve">«1.2.1. </w:t>
      </w:r>
      <w:r w:rsidRPr="00CE704F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CE704F">
        <w:rPr>
          <w:rFonts w:ascii="Times New Roman" w:hAnsi="Times New Roman" w:cs="Times New Roman"/>
          <w:sz w:val="24"/>
          <w:szCs w:val="24"/>
        </w:rPr>
        <w:t>».</w:t>
      </w: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04F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="00486AB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CE704F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04F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04F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решения возложить на главу </w:t>
      </w:r>
      <w:proofErr w:type="spellStart"/>
      <w:r w:rsidR="00486AB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CE704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E704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704F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04F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486ABB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E704F" w:rsidRPr="00CE704F" w:rsidRDefault="00CE704F" w:rsidP="00CE70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E704F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CE704F" w:rsidRPr="00CE704F" w:rsidRDefault="00CE704F" w:rsidP="00CE704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04F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</w:t>
      </w:r>
      <w:proofErr w:type="spellStart"/>
      <w:r w:rsidR="00486ABB">
        <w:rPr>
          <w:rFonts w:ascii="Times New Roman" w:hAnsi="Times New Roman" w:cs="Times New Roman"/>
          <w:b/>
          <w:sz w:val="24"/>
          <w:szCs w:val="24"/>
        </w:rPr>
        <w:t>Г.А.Петрова</w:t>
      </w:r>
      <w:proofErr w:type="spellEnd"/>
    </w:p>
    <w:p w:rsidR="00B80465" w:rsidRPr="00CE704F" w:rsidRDefault="00B80465" w:rsidP="00CE704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80465" w:rsidRPr="00CE704F" w:rsidSect="00C1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465"/>
    <w:rsid w:val="00486ABB"/>
    <w:rsid w:val="004A59D7"/>
    <w:rsid w:val="007A7698"/>
    <w:rsid w:val="00857030"/>
    <w:rsid w:val="00A97BBD"/>
    <w:rsid w:val="00B80465"/>
    <w:rsid w:val="00C12290"/>
    <w:rsid w:val="00CE704F"/>
    <w:rsid w:val="00D67E88"/>
    <w:rsid w:val="00E07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50FE9-556B-4FB4-94A2-BA4A0D9B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9F8BA65D-6D33-46CC-96FC-D0C7B4C6ED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cp:lastPrinted>2024-11-15T05:41:00Z</cp:lastPrinted>
  <dcterms:created xsi:type="dcterms:W3CDTF">2024-11-15T12:29:00Z</dcterms:created>
  <dcterms:modified xsi:type="dcterms:W3CDTF">2024-11-15T12:29:00Z</dcterms:modified>
</cp:coreProperties>
</file>