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65F3" w:rsidRDefault="00A765F3">
      <w:pPr>
        <w:rPr>
          <w:sz w:val="30"/>
        </w:rPr>
      </w:pPr>
      <w:bookmarkStart w:id="0" w:name="_GoBack"/>
    </w:p>
    <w:p w:rsidR="00A765F3" w:rsidRDefault="001920C9">
      <w:pPr>
        <w:rPr>
          <w:sz w:val="30"/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5F3" w:rsidRDefault="00A765F3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A765F3" w:rsidRDefault="00A765F3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A765F3">
        <w:trPr>
          <w:trHeight w:hRule="exact" w:val="397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A765F3">
        <w:tc>
          <w:tcPr>
            <w:tcW w:w="9606" w:type="dxa"/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765F3">
        <w:trPr>
          <w:trHeight w:hRule="exact" w:val="363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65F3">
        <w:trPr>
          <w:trHeight w:val="1148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pStyle w:val="30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A765F3" w:rsidRDefault="00A765F3">
            <w:pPr>
              <w:rPr>
                <w:i/>
                <w:sz w:val="28"/>
                <w:szCs w:val="28"/>
                <w:lang w:eastAsia="ru-RU"/>
              </w:rPr>
            </w:pPr>
          </w:p>
          <w:p w:rsidR="00A765F3" w:rsidRPr="009A397B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97B">
              <w:rPr>
                <w:rFonts w:ascii="Times New Roman" w:hAnsi="Times New Roman"/>
                <w:b/>
                <w:sz w:val="28"/>
                <w:szCs w:val="28"/>
              </w:rPr>
              <w:t xml:space="preserve">от   </w:t>
            </w:r>
            <w:r w:rsidR="00540D25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9A397B" w:rsidRPr="009A397B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.1</w:t>
            </w:r>
            <w:r w:rsidR="001A6F05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2.2025 №94</w:t>
            </w:r>
            <w:r w:rsidR="009A397B" w:rsidRPr="009A397B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-3</w:t>
            </w:r>
            <w:r w:rsidR="001A6F05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9</w:t>
            </w:r>
            <w:r w:rsidR="009A397B" w:rsidRPr="009A397B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/4</w:t>
            </w:r>
            <w:r w:rsidRPr="009A39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A765F3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A765F3" w:rsidRDefault="00A765F3">
            <w:pPr>
              <w:pStyle w:val="30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A765F3" w:rsidRDefault="00A765F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A765F3" w:rsidRDefault="00A765F3">
      <w:pPr>
        <w:pStyle w:val="40"/>
        <w:spacing w:before="0"/>
        <w:ind w:left="-18" w:firstLine="738"/>
        <w:jc w:val="both"/>
        <w:rPr>
          <w:rFonts w:cs="Times New Roman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6B65AD">
        <w:rPr>
          <w:rFonts w:ascii="Times New Roman" w:hAnsi="Times New Roman" w:cs="Times New Roman"/>
          <w:b w:val="0"/>
          <w:i w:val="0"/>
          <w:szCs w:val="24"/>
          <w:lang w:val="ru-RU"/>
        </w:rPr>
        <w:t>сельского поселения Царевщинский</w:t>
      </w: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сельсовет Мокшанского района Пензенской области,</w:t>
      </w:r>
    </w:p>
    <w:p w:rsidR="00A765F3" w:rsidRDefault="00A765F3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A765F3" w:rsidRDefault="00A765F3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A765F3" w:rsidRDefault="00A765F3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A765F3" w:rsidRDefault="00A765F3">
      <w:pPr>
        <w:pStyle w:val="17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A765F3" w:rsidRPr="00AC170B" w:rsidRDefault="00A765F3">
      <w:pPr>
        <w:pStyle w:val="22"/>
        <w:autoSpaceDE w:val="0"/>
        <w:ind w:left="344" w:firstLine="283"/>
        <w:rPr>
          <w:color w:val="000000" w:themeColor="text1"/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 w:rsidRPr="00AC170B">
        <w:rPr>
          <w:bCs/>
          <w:iCs/>
          <w:color w:val="000000" w:themeColor="text1"/>
          <w:szCs w:val="24"/>
          <w:shd w:val="clear" w:color="auto" w:fill="FFFFFF"/>
        </w:rPr>
        <w:t>7</w:t>
      </w:r>
      <w:r w:rsidR="003B1E17" w:rsidRPr="00AC170B">
        <w:rPr>
          <w:bCs/>
          <w:iCs/>
          <w:color w:val="000000" w:themeColor="text1"/>
          <w:szCs w:val="24"/>
          <w:shd w:val="clear" w:color="auto" w:fill="FFFFFF"/>
        </w:rPr>
        <w:t>01</w:t>
      </w:r>
      <w:r w:rsidR="00540D25" w:rsidRPr="00AC170B">
        <w:rPr>
          <w:bCs/>
          <w:iCs/>
          <w:color w:val="000000" w:themeColor="text1"/>
          <w:szCs w:val="24"/>
          <w:shd w:val="clear" w:color="auto" w:fill="FFFFFF"/>
        </w:rPr>
        <w:t>3</w:t>
      </w:r>
      <w:r w:rsidRPr="00AC170B">
        <w:rPr>
          <w:bCs/>
          <w:iCs/>
          <w:color w:val="000000" w:themeColor="text1"/>
          <w:szCs w:val="24"/>
          <w:shd w:val="clear" w:color="auto" w:fill="FFFFFF"/>
        </w:rPr>
        <w:t>,</w:t>
      </w:r>
      <w:r w:rsidR="00540D25" w:rsidRPr="00AC170B">
        <w:rPr>
          <w:bCs/>
          <w:iCs/>
          <w:color w:val="000000" w:themeColor="text1"/>
          <w:szCs w:val="24"/>
          <w:shd w:val="clear" w:color="auto" w:fill="FFFFFF"/>
        </w:rPr>
        <w:t>539</w:t>
      </w:r>
      <w:r w:rsidRPr="00AC170B">
        <w:rPr>
          <w:color w:val="000000" w:themeColor="text1"/>
          <w:szCs w:val="24"/>
          <w:shd w:val="clear" w:color="auto" w:fill="FFFFFF"/>
        </w:rPr>
        <w:t xml:space="preserve"> тыс. рублей;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 w:rsidRPr="00AC170B">
        <w:rPr>
          <w:color w:val="000000" w:themeColor="text1"/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 w:rsidRPr="00AC170B">
        <w:rPr>
          <w:color w:val="000000" w:themeColor="text1"/>
          <w:szCs w:val="24"/>
          <w:shd w:val="clear" w:color="auto" w:fill="FFFFFF"/>
        </w:rPr>
        <w:br/>
      </w:r>
      <w:r w:rsidR="003B1E17" w:rsidRPr="00AC170B">
        <w:rPr>
          <w:color w:val="000000" w:themeColor="text1"/>
          <w:szCs w:val="24"/>
          <w:shd w:val="clear" w:color="auto" w:fill="FFFFFF"/>
        </w:rPr>
        <w:t>776</w:t>
      </w:r>
      <w:r w:rsidR="00540D25" w:rsidRPr="00AC170B">
        <w:rPr>
          <w:color w:val="000000" w:themeColor="text1"/>
          <w:szCs w:val="24"/>
          <w:shd w:val="clear" w:color="auto" w:fill="FFFFFF"/>
        </w:rPr>
        <w:t>0</w:t>
      </w:r>
      <w:r w:rsidR="003B1E17" w:rsidRPr="00AC170B">
        <w:rPr>
          <w:color w:val="000000" w:themeColor="text1"/>
          <w:szCs w:val="24"/>
          <w:shd w:val="clear" w:color="auto" w:fill="FFFFFF"/>
        </w:rPr>
        <w:t>,</w:t>
      </w:r>
      <w:r w:rsidR="00540D25" w:rsidRPr="00AC170B">
        <w:rPr>
          <w:color w:val="000000" w:themeColor="text1"/>
          <w:szCs w:val="24"/>
          <w:shd w:val="clear" w:color="auto" w:fill="FFFFFF"/>
        </w:rPr>
        <w:t>792</w:t>
      </w:r>
      <w:r w:rsidRPr="00AC170B">
        <w:rPr>
          <w:color w:val="000000" w:themeColor="text1"/>
          <w:szCs w:val="24"/>
          <w:shd w:val="clear" w:color="auto" w:fill="FFFFFF"/>
        </w:rPr>
        <w:t xml:space="preserve"> тыс. </w:t>
      </w:r>
      <w:r>
        <w:rPr>
          <w:szCs w:val="24"/>
          <w:shd w:val="clear" w:color="auto" w:fill="FFFFFF"/>
        </w:rPr>
        <w:t>рублей;</w:t>
      </w:r>
    </w:p>
    <w:p w:rsidR="00A765F3" w:rsidRDefault="00A765F3" w:rsidP="009C4ED9">
      <w:pPr>
        <w:pStyle w:val="22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 w:rsidRPr="00AC170B">
        <w:rPr>
          <w:bCs/>
          <w:iCs/>
          <w:szCs w:val="24"/>
          <w:shd w:val="clear" w:color="auto" w:fill="FFFFFF"/>
        </w:rPr>
        <w:t>747,253</w:t>
      </w:r>
      <w:r w:rsidRPr="00AC170B">
        <w:rPr>
          <w:szCs w:val="24"/>
          <w:shd w:val="clear" w:color="auto" w:fill="FFFFFF"/>
        </w:rPr>
        <w:t xml:space="preserve"> </w:t>
      </w:r>
      <w:r w:rsidRPr="00AC170B">
        <w:rPr>
          <w:szCs w:val="24"/>
        </w:rPr>
        <w:t>тыс. рублей</w:t>
      </w:r>
      <w:r>
        <w:rPr>
          <w:szCs w:val="24"/>
        </w:rPr>
        <w:t>.</w:t>
      </w:r>
    </w:p>
    <w:p w:rsidR="00A765F3" w:rsidRDefault="009C4ED9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8C30FA">
        <w:rPr>
          <w:sz w:val="24"/>
          <w:szCs w:val="24"/>
        </w:rPr>
        <w:t xml:space="preserve">. Приложения </w:t>
      </w:r>
      <w:r w:rsidR="00416600">
        <w:rPr>
          <w:sz w:val="24"/>
          <w:szCs w:val="24"/>
        </w:rPr>
        <w:t>1, 3,</w:t>
      </w:r>
      <w:r w:rsidR="00A765F3">
        <w:rPr>
          <w:sz w:val="24"/>
          <w:szCs w:val="24"/>
        </w:rPr>
        <w:t xml:space="preserve">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765F3">
        <w:trPr>
          <w:trHeight w:hRule="exact" w:val="363"/>
        </w:trPr>
        <w:tc>
          <w:tcPr>
            <w:tcW w:w="9923" w:type="dxa"/>
            <w:shd w:val="clear" w:color="auto" w:fill="auto"/>
          </w:tcPr>
          <w:p w:rsidR="00A765F3" w:rsidRDefault="00A765F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A765F3" w:rsidRDefault="00A765F3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A765F3" w:rsidRDefault="00A765F3">
      <w:pPr>
        <w:pStyle w:val="17"/>
        <w:spacing w:before="0"/>
        <w:ind w:firstLine="567"/>
        <w:rPr>
          <w:szCs w:val="24"/>
        </w:rPr>
      </w:pPr>
    </w:p>
    <w:p w:rsidR="00A765F3" w:rsidRDefault="00A765F3">
      <w:pPr>
        <w:pStyle w:val="17"/>
        <w:spacing w:before="0"/>
        <w:ind w:firstLine="567"/>
        <w:rPr>
          <w:sz w:val="26"/>
          <w:szCs w:val="24"/>
        </w:rPr>
      </w:pP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</w:p>
    <w:p w:rsidR="00A765F3" w:rsidRDefault="00A765F3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9A397B" w:rsidRDefault="009A397B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  <w:bCs/>
        </w:rPr>
      </w:pPr>
      <w:r w:rsidRPr="00BF00B0">
        <w:rPr>
          <w:rFonts w:ascii="Times New Roman" w:hAnsi="Times New Roman"/>
          <w:bCs/>
        </w:rPr>
        <w:lastRenderedPageBreak/>
        <w:t>Приложение 1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УТВЕРЖДЕНО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решением Комитета местного самоуправления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  <w:bCs/>
        </w:rPr>
        <w:t>Царевщинского</w:t>
      </w:r>
      <w:r w:rsidRPr="00BF00B0">
        <w:rPr>
          <w:rFonts w:ascii="Times New Roman" w:hAnsi="Times New Roman"/>
          <w:b/>
          <w:bCs/>
        </w:rPr>
        <w:t xml:space="preserve"> </w:t>
      </w:r>
      <w:r w:rsidRPr="00BF00B0">
        <w:rPr>
          <w:rFonts w:ascii="Times New Roman" w:hAnsi="Times New Roman"/>
        </w:rPr>
        <w:t>сельсовета Мокшанского района</w:t>
      </w:r>
    </w:p>
    <w:p w:rsidR="00BA1BB9" w:rsidRPr="00BF00B0" w:rsidRDefault="00BA1BB9" w:rsidP="00BA1BB9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 xml:space="preserve">Пензенской области  </w:t>
      </w:r>
    </w:p>
    <w:p w:rsidR="0031262C" w:rsidRPr="0031262C" w:rsidRDefault="0031262C" w:rsidP="0031262C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1262C">
        <w:rPr>
          <w:rFonts w:ascii="Times New Roman" w:hAnsi="Times New Roman" w:cs="Times New Roman"/>
          <w:b w:val="0"/>
          <w:sz w:val="24"/>
          <w:szCs w:val="24"/>
        </w:rPr>
        <w:t>от  1</w:t>
      </w:r>
      <w:r w:rsidR="00540D25">
        <w:rPr>
          <w:rFonts w:ascii="Times New Roman" w:hAnsi="Times New Roman" w:cs="Times New Roman"/>
          <w:b w:val="0"/>
          <w:sz w:val="24"/>
          <w:szCs w:val="24"/>
        </w:rPr>
        <w:t>8</w:t>
      </w:r>
      <w:r w:rsidRPr="0031262C">
        <w:rPr>
          <w:rFonts w:ascii="Times New Roman" w:hAnsi="Times New Roman" w:cs="Times New Roman"/>
          <w:b w:val="0"/>
          <w:sz w:val="24"/>
          <w:szCs w:val="24"/>
        </w:rPr>
        <w:t>.12.2025 № 94-39/4</w:t>
      </w:r>
    </w:p>
    <w:p w:rsidR="00BA1BB9" w:rsidRPr="00BF00B0" w:rsidRDefault="00BA1BB9" w:rsidP="00BA1BB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BA1BB9" w:rsidRPr="00BF00B0" w:rsidRDefault="00BA1BB9" w:rsidP="00BA1BB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540D25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539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540D25" w:rsidP="003855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539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540D25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</w:t>
            </w:r>
            <w:r w:rsidR="00540D25">
              <w:rPr>
                <w:rFonts w:ascii="Times New Roman" w:hAnsi="Times New Roman"/>
              </w:rPr>
              <w:t>3</w:t>
            </w:r>
            <w:r w:rsidRPr="00BF00B0">
              <w:rPr>
                <w:rFonts w:ascii="Times New Roman" w:hAnsi="Times New Roman"/>
              </w:rPr>
              <w:t>,</w:t>
            </w:r>
            <w:r w:rsidR="00540D25">
              <w:rPr>
                <w:rFonts w:ascii="Times New Roman" w:hAnsi="Times New Roman"/>
              </w:rPr>
              <w:t>539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540D25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539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540D25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539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A959C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</w:t>
            </w:r>
            <w:r w:rsidR="00A959C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</w:t>
            </w:r>
            <w:r w:rsidR="00A959C6">
              <w:rPr>
                <w:rFonts w:ascii="Times New Roman" w:hAnsi="Times New Roman"/>
              </w:rPr>
              <w:t>792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540D25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7760,792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540D25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7760,792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540D25" w:rsidP="003855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7760,792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BA1BB9" w:rsidRDefault="00BA1BB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3</w:t>
      </w:r>
    </w:p>
    <w:p w:rsidR="00416600" w:rsidRDefault="00416600" w:rsidP="00416600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416600" w:rsidRDefault="00416600" w:rsidP="00416600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31262C" w:rsidRPr="0031262C" w:rsidRDefault="0031262C" w:rsidP="0031262C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1262C">
        <w:rPr>
          <w:rFonts w:ascii="Times New Roman" w:hAnsi="Times New Roman" w:cs="Times New Roman"/>
          <w:b w:val="0"/>
          <w:sz w:val="24"/>
          <w:szCs w:val="24"/>
        </w:rPr>
        <w:t>от  1</w:t>
      </w:r>
      <w:r w:rsidR="00226C41">
        <w:rPr>
          <w:rFonts w:ascii="Times New Roman" w:hAnsi="Times New Roman" w:cs="Times New Roman"/>
          <w:b w:val="0"/>
          <w:sz w:val="24"/>
          <w:szCs w:val="24"/>
        </w:rPr>
        <w:t>8</w:t>
      </w:r>
      <w:r w:rsidRPr="0031262C">
        <w:rPr>
          <w:rFonts w:ascii="Times New Roman" w:hAnsi="Times New Roman" w:cs="Times New Roman"/>
          <w:b w:val="0"/>
          <w:sz w:val="24"/>
          <w:szCs w:val="24"/>
        </w:rPr>
        <w:t>.12.2025 № 94-39/4</w:t>
      </w:r>
    </w:p>
    <w:p w:rsidR="00416600" w:rsidRDefault="00416600" w:rsidP="00416600">
      <w:pPr>
        <w:pStyle w:val="ConsPlusTitle"/>
        <w:widowControl/>
        <w:tabs>
          <w:tab w:val="left" w:pos="360"/>
        </w:tabs>
        <w:jc w:val="right"/>
        <w:rPr>
          <w:rFonts w:cs="Calibri"/>
        </w:rPr>
      </w:pPr>
    </w:p>
    <w:p w:rsidR="00416600" w:rsidRDefault="00416600" w:rsidP="00416600">
      <w:pPr>
        <w:ind w:left="-108"/>
        <w:jc w:val="right"/>
        <w:rPr>
          <w:rFonts w:ascii="Times New Roman" w:hAnsi="Times New Roman"/>
          <w:b/>
        </w:rPr>
      </w:pPr>
      <w:r>
        <w:rPr>
          <w:rFonts w:cs="Calibri"/>
        </w:rPr>
        <w:t xml:space="preserve"> </w:t>
      </w:r>
    </w:p>
    <w:p w:rsidR="00416600" w:rsidRDefault="00416600" w:rsidP="00416600">
      <w:pPr>
        <w:ind w:left="-108"/>
        <w:jc w:val="center"/>
        <w:rPr>
          <w:rFonts w:cs="Calibri"/>
          <w:b/>
          <w:color w:val="000000"/>
        </w:rPr>
      </w:pPr>
      <w:r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416600" w:rsidRDefault="00416600" w:rsidP="00416600">
      <w:pPr>
        <w:tabs>
          <w:tab w:val="left" w:pos="2440"/>
        </w:tabs>
        <w:jc w:val="center"/>
        <w:rPr>
          <w:b/>
          <w:color w:val="000000"/>
        </w:rPr>
      </w:pPr>
      <w:r>
        <w:rPr>
          <w:rFonts w:cs="Calibri"/>
          <w:b/>
          <w:color w:val="000000"/>
        </w:rPr>
        <w:t xml:space="preserve">                                                                          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(тыс. рублей)</w:t>
      </w:r>
    </w:p>
    <w:p w:rsidR="00416600" w:rsidRDefault="00416600" w:rsidP="00416600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416600" w:rsidTr="00F7035B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416600" w:rsidTr="00F7035B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416600" w:rsidTr="00F7035B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563BD9" w:rsidP="00A959C6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253</w:t>
            </w:r>
            <w:r w:rsidR="00A959C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,</w:t>
            </w:r>
            <w:r w:rsidR="00A959C6">
              <w:rPr>
                <w:rFonts w:ascii="Times New Roman" w:hAnsi="Times New Roman"/>
                <w:b/>
              </w:rPr>
              <w:t>839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F7035B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A959C6" w:rsidP="003548D1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2531,839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F7035B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805DF">
              <w:rPr>
                <w:rFonts w:ascii="Times New Roman" w:hAnsi="Times New Roman"/>
                <w:b/>
              </w:rPr>
              <w:t>1290</w:t>
            </w:r>
            <w:r>
              <w:rPr>
                <w:rFonts w:ascii="Times New Roman" w:hAnsi="Times New Roman"/>
                <w:b/>
              </w:rPr>
              <w:t>,</w:t>
            </w:r>
            <w:r w:rsidRPr="004805DF">
              <w:rPr>
                <w:rFonts w:ascii="Times New Roman" w:hAnsi="Times New Roman"/>
                <w:b/>
              </w:rPr>
              <w:t>534</w:t>
            </w:r>
          </w:p>
          <w:p w:rsidR="00416600" w:rsidRPr="004805DF" w:rsidRDefault="00416600" w:rsidP="009839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690,406</w:t>
            </w:r>
          </w:p>
        </w:tc>
      </w:tr>
      <w:tr w:rsidR="00416600" w:rsidTr="003548D1">
        <w:trPr>
          <w:trHeight w:val="124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011A6">
              <w:rPr>
                <w:rFonts w:ascii="Times New Roman" w:hAnsi="Times New Roman"/>
                <w:bCs/>
              </w:rPr>
              <w:t xml:space="preserve">    2 02 1500 11 00000 150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26C41" w:rsidRDefault="00226C41" w:rsidP="0098397E">
            <w:pPr>
              <w:rPr>
                <w:rFonts w:ascii="Times New Roman" w:hAnsi="Times New Roman"/>
              </w:rPr>
            </w:pPr>
          </w:p>
          <w:p w:rsidR="003548D1" w:rsidRDefault="003548D1" w:rsidP="009839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</w:p>
          <w:p w:rsidR="00416600" w:rsidRPr="004805DF" w:rsidRDefault="003548D1" w:rsidP="009839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416600">
              <w:rPr>
                <w:rFonts w:ascii="Times New Roman" w:hAnsi="Times New Roman"/>
              </w:rPr>
              <w:t>253,100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3548D1">
            <w:pPr>
              <w:spacing w:after="0"/>
              <w:rPr>
                <w:rFonts w:ascii="Times New Roman" w:hAnsi="Times New Roman"/>
              </w:rPr>
            </w:pPr>
          </w:p>
          <w:p w:rsidR="003548D1" w:rsidRDefault="003548D1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3548D1" w:rsidRDefault="003548D1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3548D1" w:rsidRDefault="003548D1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194,800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197,100</w:t>
            </w:r>
          </w:p>
        </w:tc>
      </w:tr>
      <w:tr w:rsidR="00416600" w:rsidTr="003548D1">
        <w:trPr>
          <w:trHeight w:val="1038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pacing w:after="0"/>
              <w:rPr>
                <w:rFonts w:ascii="Times New Roman" w:hAnsi="Times New Roman"/>
                <w:bCs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jc w:val="center"/>
              <w:rPr>
                <w:rFonts w:ascii="Times New Roman" w:hAnsi="Times New Roman"/>
                <w:bCs/>
              </w:rPr>
            </w:pPr>
            <w:r w:rsidRPr="009011A6">
              <w:rPr>
                <w:rFonts w:ascii="Times New Roman" w:hAnsi="Times New Roman"/>
                <w:bCs/>
              </w:rPr>
              <w:t xml:space="preserve"> 2 02 1600 11 00000 150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3548D1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1037,434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624,770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493,306</w:t>
            </w:r>
          </w:p>
        </w:tc>
      </w:tr>
      <w:tr w:rsidR="00416600" w:rsidTr="00F7035B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38552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</w:t>
            </w:r>
            <w:r w:rsidR="00385520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,</w:t>
            </w:r>
            <w:r w:rsidR="00385520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F7035B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38552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165,2</w:t>
            </w:r>
            <w:r w:rsidR="00416600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F7035B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Pr="0078110E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110E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385520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</w:t>
            </w:r>
            <w:r w:rsidR="0038552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</w:t>
            </w:r>
            <w:r w:rsidR="003855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563BD9" w:rsidTr="00F7035B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226C41" w:rsidP="00226C41">
            <w:pPr>
              <w:jc w:val="right"/>
            </w:pPr>
            <w:r>
              <w:rPr>
                <w:rFonts w:ascii="Times New Roman" w:hAnsi="Times New Roman"/>
                <w:b/>
              </w:rPr>
              <w:t>1</w:t>
            </w:r>
            <w:r w:rsidR="00563BD9" w:rsidRPr="00C33560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42,405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563BD9" w:rsidTr="00F7035B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226C41" w:rsidP="00563BD9">
            <w:pPr>
              <w:jc w:val="right"/>
            </w:pPr>
            <w:r>
              <w:rPr>
                <w:rFonts w:ascii="Times New Roman" w:hAnsi="Times New Roman"/>
                <w:b/>
              </w:rPr>
              <w:t>1</w:t>
            </w:r>
            <w:r w:rsidRPr="00C33560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42,405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F7035B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226C41" w:rsidP="00226C41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</w:t>
            </w:r>
            <w:r w:rsidRPr="00C33560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42,405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F7035B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</w:rPr>
              <w:lastRenderedPageBreak/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226C41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402,840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6600" w:rsidTr="00F7035B">
        <w:trPr>
          <w:trHeight w:val="1668"/>
          <w:jc w:val="center"/>
        </w:trPr>
        <w:tc>
          <w:tcPr>
            <w:tcW w:w="341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widowControl w:val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6600" w:rsidRPr="0031262C" w:rsidRDefault="00226C41" w:rsidP="0098397E">
            <w:pPr>
              <w:spacing w:after="0"/>
              <w:jc w:val="right"/>
              <w:rPr>
                <w:color w:val="FF0000"/>
              </w:rPr>
            </w:pPr>
            <w:r w:rsidRPr="00226C41">
              <w:rPr>
                <w:rFonts w:ascii="Times New Roman" w:hAnsi="Times New Roman"/>
              </w:rPr>
              <w:t>639,565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6600" w:rsidRPr="0031262C" w:rsidRDefault="00416600" w:rsidP="0098397E">
            <w:pPr>
              <w:spacing w:after="0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F7035B" w:rsidTr="00F7035B">
        <w:trPr>
          <w:trHeight w:val="84"/>
          <w:jc w:val="center"/>
        </w:trPr>
        <w:tc>
          <w:tcPr>
            <w:tcW w:w="34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959C6" w:rsidRPr="00A959C6" w:rsidRDefault="00A959C6" w:rsidP="00A959C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959C6">
              <w:rPr>
                <w:rFonts w:ascii="Times New Roman" w:hAnsi="Times New Roman"/>
                <w:b/>
              </w:rPr>
              <w:t>Прочие дотации (на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  <w:p w:rsidR="00F7035B" w:rsidRPr="00A959C6" w:rsidRDefault="00F7035B" w:rsidP="0098397E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59C6" w:rsidRPr="00A959C6" w:rsidRDefault="00A959C6" w:rsidP="00A959C6">
            <w:pPr>
              <w:suppressAutoHyphens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A959C6">
              <w:rPr>
                <w:rFonts w:ascii="Arial CYR" w:hAnsi="Arial CYR" w:cs="Arial CYR"/>
                <w:b/>
                <w:sz w:val="20"/>
                <w:szCs w:val="20"/>
              </w:rPr>
              <w:t xml:space="preserve"> 2 02 19999 10 9101 150</w:t>
            </w:r>
          </w:p>
          <w:p w:rsidR="00F7035B" w:rsidRPr="00A959C6" w:rsidRDefault="00F7035B" w:rsidP="0098397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035B" w:rsidRPr="00A959C6" w:rsidRDefault="00A959C6" w:rsidP="0098397E">
            <w:pPr>
              <w:spacing w:after="0"/>
              <w:jc w:val="right"/>
              <w:rPr>
                <w:rFonts w:ascii="Times New Roman" w:hAnsi="Times New Roman"/>
                <w:b/>
                <w:color w:val="FF0000"/>
              </w:rPr>
            </w:pPr>
            <w:r w:rsidRPr="00A959C6">
              <w:rPr>
                <w:rFonts w:ascii="Times New Roman" w:hAnsi="Times New Roman"/>
                <w:b/>
              </w:rPr>
              <w:t>33,700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035B" w:rsidRPr="0031262C" w:rsidRDefault="00F7035B" w:rsidP="0098397E">
            <w:pPr>
              <w:spacing w:after="0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035B" w:rsidRDefault="00F7035B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 w:rsidP="00540D25">
      <w:pPr>
        <w:spacing w:after="0"/>
      </w:pPr>
    </w:p>
    <w:p w:rsidR="00540D25" w:rsidRDefault="00540D25" w:rsidP="00540D25">
      <w:pPr>
        <w:spacing w:after="0"/>
      </w:pPr>
    </w:p>
    <w:p w:rsidR="00416600" w:rsidRDefault="00416600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lastRenderedPageBreak/>
        <w:t xml:space="preserve">  </w:t>
      </w:r>
      <w:r>
        <w:rPr>
          <w:rFonts w:ascii="Times New Roman" w:hAnsi="Times New Roman"/>
        </w:rPr>
        <w:t>Приложение 4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9A397B" w:rsidRPr="00621B47" w:rsidRDefault="00A765F3" w:rsidP="009A397B">
      <w:pPr>
        <w:pStyle w:val="ae"/>
        <w:spacing w:after="0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9A397B">
        <w:rPr>
          <w:sz w:val="22"/>
          <w:szCs w:val="22"/>
        </w:rPr>
        <w:t xml:space="preserve">        </w:t>
      </w:r>
      <w:r w:rsidR="009A397B">
        <w:rPr>
          <w:b w:val="0"/>
          <w:sz w:val="24"/>
          <w:szCs w:val="24"/>
        </w:rPr>
        <w:t>о</w:t>
      </w:r>
      <w:r w:rsidR="009A397B" w:rsidRPr="00621B47">
        <w:rPr>
          <w:b w:val="0"/>
          <w:sz w:val="24"/>
          <w:szCs w:val="24"/>
        </w:rPr>
        <w:t>т</w:t>
      </w:r>
      <w:r w:rsidR="0031262C">
        <w:rPr>
          <w:b w:val="0"/>
          <w:sz w:val="24"/>
          <w:szCs w:val="24"/>
        </w:rPr>
        <w:t xml:space="preserve"> 1</w:t>
      </w:r>
      <w:r w:rsidR="000777DA">
        <w:rPr>
          <w:b w:val="0"/>
          <w:sz w:val="24"/>
          <w:szCs w:val="24"/>
        </w:rPr>
        <w:t>8</w:t>
      </w:r>
      <w:r w:rsidR="009A397B">
        <w:rPr>
          <w:b w:val="0"/>
          <w:sz w:val="24"/>
          <w:szCs w:val="24"/>
        </w:rPr>
        <w:t>.1</w:t>
      </w:r>
      <w:r w:rsidR="0031262C">
        <w:rPr>
          <w:b w:val="0"/>
          <w:sz w:val="24"/>
          <w:szCs w:val="24"/>
        </w:rPr>
        <w:t>2</w:t>
      </w:r>
      <w:r w:rsidR="009A397B">
        <w:rPr>
          <w:b w:val="0"/>
          <w:sz w:val="24"/>
          <w:szCs w:val="24"/>
        </w:rPr>
        <w:t>.2025</w:t>
      </w:r>
      <w:r w:rsidR="009A397B" w:rsidRPr="00621B47">
        <w:rPr>
          <w:b w:val="0"/>
          <w:sz w:val="24"/>
          <w:szCs w:val="24"/>
        </w:rPr>
        <w:t xml:space="preserve">  № </w:t>
      </w:r>
      <w:r w:rsidR="0031262C">
        <w:rPr>
          <w:b w:val="0"/>
          <w:sz w:val="24"/>
          <w:szCs w:val="24"/>
        </w:rPr>
        <w:t>94</w:t>
      </w:r>
      <w:r w:rsidR="009A397B">
        <w:rPr>
          <w:b w:val="0"/>
          <w:sz w:val="24"/>
          <w:szCs w:val="24"/>
        </w:rPr>
        <w:t>-3</w:t>
      </w:r>
      <w:r w:rsidR="0031262C">
        <w:rPr>
          <w:b w:val="0"/>
          <w:sz w:val="24"/>
          <w:szCs w:val="24"/>
        </w:rPr>
        <w:t>9</w:t>
      </w:r>
      <w:r w:rsidR="009A397B">
        <w:rPr>
          <w:b w:val="0"/>
          <w:sz w:val="24"/>
          <w:szCs w:val="24"/>
        </w:rPr>
        <w:t>/4</w:t>
      </w:r>
      <w:r w:rsidR="009A397B" w:rsidRPr="00621B47">
        <w:rPr>
          <w:b w:val="0"/>
          <w:sz w:val="24"/>
          <w:szCs w:val="24"/>
        </w:rPr>
        <w:t xml:space="preserve">           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</w:rPr>
      </w:pPr>
    </w:p>
    <w:p w:rsidR="00A765F3" w:rsidRDefault="00A765F3">
      <w:pPr>
        <w:pStyle w:val="a0"/>
        <w:jc w:val="center"/>
        <w:rPr>
          <w:color w:val="FF0000"/>
        </w:rPr>
      </w:pPr>
    </w:p>
    <w:p w:rsidR="00A765F3" w:rsidRDefault="00A765F3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тыс.руб.</w:t>
      </w:r>
    </w:p>
    <w:tbl>
      <w:tblPr>
        <w:tblW w:w="11175" w:type="dxa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A765F3" w:rsidRPr="009C4ED9" w:rsidTr="003B1E17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A765F3" w:rsidRPr="009C4ED9" w:rsidTr="003B1E17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1E17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E3334B" w:rsidRDefault="003B1E17" w:rsidP="00540D2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</w:t>
            </w:r>
            <w:r w:rsidR="00540D2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540D25">
              <w:rPr>
                <w:rFonts w:ascii="Times New Roman" w:hAnsi="Times New Roman"/>
                <w:b/>
                <w:sz w:val="20"/>
                <w:szCs w:val="20"/>
              </w:rPr>
              <w:t>792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3B1E17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656A2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</w:t>
            </w:r>
            <w:r w:rsidR="00656A2A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656A2A">
              <w:rPr>
                <w:rFonts w:ascii="Times New Roman" w:hAnsi="Times New Roman"/>
                <w:b/>
                <w:sz w:val="20"/>
                <w:szCs w:val="20"/>
              </w:rPr>
              <w:t>427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3B1E17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656A2A" w:rsidRDefault="00540D25" w:rsidP="00540D2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4 231,2</w:t>
            </w:r>
            <w:r w:rsidR="00656A2A" w:rsidRPr="00656A2A">
              <w:rPr>
                <w:rFonts w:ascii="Times New Roman" w:hAnsi="Times New Roman"/>
                <w:b/>
                <w:sz w:val="20"/>
                <w:szCs w:val="20"/>
              </w:rPr>
              <w:t>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34510C" w:rsidRDefault="0034510C" w:rsidP="003B1E17">
            <w:pPr>
              <w:jc w:val="right"/>
              <w:rPr>
                <w:rFonts w:ascii="Times New Roman" w:hAnsi="Times New Roman"/>
              </w:rPr>
            </w:pPr>
            <w:r w:rsidRPr="0034510C">
              <w:rPr>
                <w:rFonts w:ascii="Times New Roman" w:hAnsi="Times New Roman"/>
                <w:sz w:val="20"/>
                <w:szCs w:val="20"/>
              </w:rPr>
              <w:t>4 231,291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4510C">
            <w:pPr>
              <w:jc w:val="right"/>
              <w:rPr>
                <w:rFonts w:ascii="Times New Roman" w:hAnsi="Times New Roman"/>
              </w:rPr>
            </w:pPr>
            <w:r w:rsidRPr="0034510C">
              <w:rPr>
                <w:rFonts w:ascii="Times New Roman" w:hAnsi="Times New Roman"/>
                <w:sz w:val="20"/>
                <w:szCs w:val="20"/>
              </w:rPr>
              <w:t>4 231,291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4510C" w:rsidP="00656A2A">
            <w:pPr>
              <w:jc w:val="right"/>
              <w:rPr>
                <w:rFonts w:ascii="Times New Roman" w:hAnsi="Times New Roman"/>
              </w:rPr>
            </w:pPr>
            <w:r w:rsidRPr="0034510C">
              <w:rPr>
                <w:rFonts w:ascii="Times New Roman" w:hAnsi="Times New Roman"/>
                <w:sz w:val="20"/>
                <w:szCs w:val="20"/>
              </w:rPr>
              <w:t>4 231,291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656A2A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640,962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656A2A" w:rsidP="00656A2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560,962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656A2A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560,962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 w:rsidTr="003B1E17">
        <w:trPr>
          <w:trHeight w:val="77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B40C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563BD9" w:rsidRDefault="00563BD9">
            <w:pPr>
              <w:jc w:val="right"/>
              <w:rPr>
                <w:rFonts w:ascii="Times New Roman" w:hAnsi="Times New Roman"/>
                <w:b/>
              </w:rPr>
            </w:pPr>
            <w:r w:rsidRPr="00563BD9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563BD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563BD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6E2CD7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6F05">
              <w:rPr>
                <w:rFonts w:ascii="Times New Roman" w:hAnsi="Times New Roman"/>
                <w:b/>
                <w:sz w:val="20"/>
                <w:szCs w:val="20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6F05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6F05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6F05">
              <w:rPr>
                <w:rFonts w:ascii="Times New Roman" w:hAnsi="Times New Roman"/>
                <w:b/>
                <w:sz w:val="20"/>
                <w:szCs w:val="20"/>
              </w:rPr>
              <w:t>0130175490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1A6F0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1A6F05">
              <w:rPr>
                <w:rFonts w:ascii="Times New Roman" w:hAnsi="Times New Roman"/>
                <w:b/>
                <w:sz w:val="20"/>
                <w:szCs w:val="20"/>
              </w:rPr>
              <w:t>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9C4ED9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2CD7" w:rsidRPr="009C4ED9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2CD7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0130175490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A6F05">
              <w:rPr>
                <w:rFonts w:ascii="Times New Roman" w:hAnsi="Times New Roman"/>
                <w:sz w:val="20"/>
                <w:szCs w:val="20"/>
              </w:rPr>
              <w:t>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9C4ED9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2CD7" w:rsidRPr="009C4ED9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2CD7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0130175490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Pr="001A6F05">
              <w:rPr>
                <w:rFonts w:ascii="Times New Roman" w:hAnsi="Times New Roman"/>
                <w:sz w:val="20"/>
                <w:szCs w:val="20"/>
              </w:rPr>
              <w:t>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9C4ED9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2CD7" w:rsidRPr="009C4ED9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B40C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4B40C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34510C" w:rsidRDefault="0034510C">
            <w:pPr>
              <w:jc w:val="right"/>
              <w:rPr>
                <w:rFonts w:ascii="Times New Roman" w:hAnsi="Times New Roman"/>
                <w:b/>
              </w:rPr>
            </w:pPr>
            <w:r w:rsidRPr="0034510C">
              <w:rPr>
                <w:rFonts w:ascii="Times New Roman" w:hAnsi="Times New Roman"/>
                <w:b/>
                <w:sz w:val="20"/>
                <w:szCs w:val="20"/>
              </w:rPr>
              <w:t>1 635,316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34510C" w:rsidRDefault="0034510C">
            <w:pPr>
              <w:jc w:val="right"/>
              <w:rPr>
                <w:rFonts w:ascii="Times New Roman" w:hAnsi="Times New Roman"/>
                <w:b/>
              </w:rPr>
            </w:pPr>
            <w:r w:rsidRPr="0034510C">
              <w:rPr>
                <w:rFonts w:ascii="Times New Roman" w:hAnsi="Times New Roman"/>
                <w:b/>
                <w:sz w:val="20"/>
                <w:szCs w:val="20"/>
              </w:rPr>
              <w:t>1 635,316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 w:rsidR="0034510C"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34510C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1462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656A2A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656A2A">
              <w:rPr>
                <w:rFonts w:ascii="Times New Roman" w:hAnsi="Times New Roman"/>
                <w:b/>
                <w:sz w:val="20"/>
                <w:szCs w:val="20"/>
              </w:rPr>
              <w:t>77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656A2A">
              <w:rPr>
                <w:rFonts w:ascii="Times New Roman" w:hAnsi="Times New Roman"/>
                <w:b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656A2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</w:t>
            </w:r>
            <w:r w:rsidR="00656A2A">
              <w:rPr>
                <w:rFonts w:ascii="Times New Roman" w:hAnsi="Times New Roman"/>
                <w:sz w:val="20"/>
                <w:szCs w:val="20"/>
              </w:rPr>
              <w:t>77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656A2A">
              <w:rPr>
                <w:rFonts w:ascii="Times New Roman" w:hAnsi="Times New Roman"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656A2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77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656A2A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77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656A2A">
            <w:pPr>
              <w:jc w:val="right"/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201,997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656A2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656A2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A765F3">
            <w:pPr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E3334B" w:rsidRPr="00656A2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 w:rsidRPr="00656A2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56A2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656A2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656A2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A732F6" w:rsidRDefault="00A732F6">
            <w:pPr>
              <w:jc w:val="right"/>
              <w:rPr>
                <w:rFonts w:ascii="Times New Roman" w:hAnsi="Times New Roman"/>
                <w:b/>
              </w:rPr>
            </w:pPr>
            <w:r w:rsidRPr="00A732F6">
              <w:rPr>
                <w:rFonts w:ascii="Times New Roman" w:hAnsi="Times New Roman"/>
                <w:b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3B1E17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>
      <w:pPr>
        <w:sectPr w:rsidR="00A765F3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31262C" w:rsidRPr="0031262C" w:rsidRDefault="0031262C" w:rsidP="0031262C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1262C">
        <w:rPr>
          <w:rFonts w:ascii="Times New Roman" w:hAnsi="Times New Roman" w:cs="Times New Roman"/>
          <w:b w:val="0"/>
          <w:sz w:val="24"/>
          <w:szCs w:val="24"/>
        </w:rPr>
        <w:t>от  1</w:t>
      </w:r>
      <w:r w:rsidR="000777DA">
        <w:rPr>
          <w:rFonts w:ascii="Times New Roman" w:hAnsi="Times New Roman" w:cs="Times New Roman"/>
          <w:b w:val="0"/>
          <w:sz w:val="24"/>
          <w:szCs w:val="24"/>
        </w:rPr>
        <w:t>8</w:t>
      </w:r>
      <w:r w:rsidRPr="0031262C">
        <w:rPr>
          <w:rFonts w:ascii="Times New Roman" w:hAnsi="Times New Roman" w:cs="Times New Roman"/>
          <w:b w:val="0"/>
          <w:sz w:val="24"/>
          <w:szCs w:val="24"/>
        </w:rPr>
        <w:t>.12.2025 № 94-39/4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</w:p>
    <w:p w:rsidR="00A765F3" w:rsidRDefault="00A765F3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A765F3" w:rsidRDefault="00A765F3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</w:t>
      </w:r>
    </w:p>
    <w:p w:rsidR="00A765F3" w:rsidRDefault="00A765F3">
      <w:pPr>
        <w:pStyle w:val="a0"/>
        <w:jc w:val="right"/>
        <w:rPr>
          <w:b/>
        </w:rPr>
      </w:pPr>
    </w:p>
    <w:tbl>
      <w:tblPr>
        <w:tblW w:w="11175" w:type="dxa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A765F3" w:rsidRPr="00E3334B" w:rsidTr="00A732F6">
        <w:trPr>
          <w:trHeight w:val="255"/>
        </w:trPr>
        <w:tc>
          <w:tcPr>
            <w:tcW w:w="5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A765F3" w:rsidRPr="00E3334B" w:rsidTr="00A732F6">
        <w:trPr>
          <w:trHeight w:val="626"/>
        </w:trPr>
        <w:tc>
          <w:tcPr>
            <w:tcW w:w="5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5B25CB" w:rsidP="003E6139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</w:t>
            </w:r>
            <w:r w:rsidR="003E6139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3E6139">
              <w:rPr>
                <w:rFonts w:ascii="Times New Roman" w:hAnsi="Times New Roman"/>
                <w:b/>
                <w:sz w:val="20"/>
                <w:szCs w:val="20"/>
              </w:rPr>
              <w:t>792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3E6139" w:rsidP="00A732F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7 760,792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6E2CD7" w:rsidRDefault="006E2CD7" w:rsidP="00A732F6">
            <w:pPr>
              <w:jc w:val="right"/>
              <w:rPr>
                <w:rFonts w:ascii="Times New Roman" w:hAnsi="Times New Roman"/>
                <w:b/>
              </w:rPr>
            </w:pPr>
            <w:r w:rsidRPr="006E2CD7">
              <w:rPr>
                <w:rFonts w:ascii="Times New Roman" w:hAnsi="Times New Roman"/>
                <w:b/>
                <w:sz w:val="20"/>
                <w:szCs w:val="20"/>
              </w:rPr>
              <w:t>4 231,291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6E2CD7" w:rsidP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32F6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6E2CD7" w:rsidP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32F6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6E2CD7" w:rsidP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32F6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6E2C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E2CD7">
              <w:rPr>
                <w:rFonts w:ascii="Times New Roman" w:hAnsi="Times New Roman"/>
                <w:sz w:val="20"/>
                <w:szCs w:val="20"/>
              </w:rPr>
              <w:t> 231,291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32F6" w:rsidRPr="00E3334B" w:rsidRDefault="00A732F6" w:rsidP="00A732F6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 w:rsidP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640,962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560,962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560,962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 w:rsidTr="00A732F6">
        <w:trPr>
          <w:trHeight w:val="77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4B40C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6E2CD7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6F05">
              <w:rPr>
                <w:rFonts w:ascii="Times New Roman" w:hAnsi="Times New Roman"/>
                <w:b/>
                <w:sz w:val="20"/>
                <w:szCs w:val="20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6E2CD7" w:rsidRDefault="006E2CD7" w:rsidP="006E2CD7">
            <w:pPr>
              <w:jc w:val="center"/>
              <w:rPr>
                <w:b/>
              </w:rPr>
            </w:pPr>
            <w:r w:rsidRPr="006E2CD7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6E2CD7" w:rsidRDefault="006E2CD7" w:rsidP="006E2CD7">
            <w:pPr>
              <w:jc w:val="center"/>
              <w:rPr>
                <w:rFonts w:ascii="Times New Roman" w:hAnsi="Times New Roman"/>
                <w:b/>
              </w:rPr>
            </w:pPr>
            <w:r w:rsidRPr="006E2CD7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6E2CD7" w:rsidRDefault="006E2CD7" w:rsidP="006E2CD7">
            <w:pPr>
              <w:jc w:val="center"/>
              <w:rPr>
                <w:rFonts w:ascii="Times New Roman" w:hAnsi="Times New Roman"/>
                <w:b/>
              </w:rPr>
            </w:pPr>
            <w:r w:rsidRPr="006E2CD7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6E2CD7" w:rsidRDefault="006E2CD7" w:rsidP="006E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2CD7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6E2CD7" w:rsidRDefault="006E2CD7" w:rsidP="006E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6E2CD7" w:rsidRDefault="006E2CD7" w:rsidP="006E2CD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E2CD7">
              <w:rPr>
                <w:rFonts w:ascii="Times New Roman" w:hAnsi="Times New Roman"/>
                <w:b/>
                <w:sz w:val="20"/>
                <w:szCs w:val="20"/>
              </w:rPr>
              <w:t>33,700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2CD7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Default="006E2CD7" w:rsidP="006E2CD7">
            <w:pPr>
              <w:jc w:val="center"/>
            </w:pPr>
            <w:r w:rsidRPr="00E445FA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2CD7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1A6F05" w:rsidRDefault="006E2CD7" w:rsidP="006E2CD7">
            <w:pPr>
              <w:rPr>
                <w:rFonts w:ascii="Times New Roman" w:hAnsi="Times New Roman"/>
                <w:sz w:val="20"/>
                <w:szCs w:val="20"/>
              </w:rPr>
            </w:pPr>
            <w:r w:rsidRPr="001A6F05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Default="006E2CD7" w:rsidP="006E2CD7">
            <w:pPr>
              <w:jc w:val="center"/>
            </w:pPr>
            <w:r w:rsidRPr="00E445FA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2CD7" w:rsidRPr="00E3334B" w:rsidRDefault="006E2CD7" w:rsidP="006E2C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7F3CC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165,2</w:t>
            </w:r>
            <w:r w:rsidR="00A765F3"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16600" w:rsidP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sz w:val="20"/>
                <w:szCs w:val="20"/>
              </w:rPr>
              <w:t>2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A732F6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 w:rsidP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7F3CC6" w:rsidP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8C30FA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34510C" w:rsidRDefault="0034510C">
            <w:pPr>
              <w:jc w:val="right"/>
              <w:rPr>
                <w:rFonts w:ascii="Times New Roman" w:hAnsi="Times New Roman"/>
                <w:b/>
              </w:rPr>
            </w:pPr>
            <w:r w:rsidRPr="0034510C">
              <w:rPr>
                <w:rFonts w:ascii="Times New Roman" w:hAnsi="Times New Roman"/>
                <w:b/>
                <w:sz w:val="20"/>
                <w:szCs w:val="20"/>
              </w:rPr>
              <w:t>1 635,316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8C30FA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34510C" w:rsidRDefault="0034510C">
            <w:pPr>
              <w:jc w:val="right"/>
              <w:rPr>
                <w:rFonts w:ascii="Times New Roman" w:hAnsi="Times New Roman"/>
                <w:b/>
              </w:rPr>
            </w:pPr>
            <w:r w:rsidRPr="0034510C">
              <w:rPr>
                <w:rFonts w:ascii="Times New Roman" w:hAnsi="Times New Roman"/>
                <w:b/>
                <w:sz w:val="20"/>
                <w:szCs w:val="20"/>
              </w:rPr>
              <w:t>1 635,316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34510C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A732F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</w:t>
            </w:r>
            <w:r w:rsidR="00A732F6">
              <w:rPr>
                <w:rFonts w:ascii="Times New Roman" w:hAnsi="Times New Roman"/>
                <w:b/>
                <w:sz w:val="20"/>
                <w:szCs w:val="20"/>
              </w:rPr>
              <w:t>77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A732F6">
              <w:rPr>
                <w:rFonts w:ascii="Times New Roman" w:hAnsi="Times New Roman"/>
                <w:b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1462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A732F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A732F6">
              <w:rPr>
                <w:rFonts w:ascii="Times New Roman" w:hAnsi="Times New Roman"/>
                <w:b/>
                <w:sz w:val="20"/>
                <w:szCs w:val="20"/>
              </w:rPr>
              <w:t>77,697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A732F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A732F6">
              <w:rPr>
                <w:rFonts w:ascii="Times New Roman" w:hAnsi="Times New Roman"/>
                <w:b/>
                <w:sz w:val="20"/>
                <w:szCs w:val="20"/>
              </w:rPr>
              <w:t>77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A732F6">
              <w:rPr>
                <w:rFonts w:ascii="Times New Roman" w:hAnsi="Times New Roman"/>
                <w:b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A732F6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</w:t>
            </w:r>
            <w:r w:rsidR="00A732F6">
              <w:rPr>
                <w:rFonts w:ascii="Times New Roman" w:hAnsi="Times New Roman"/>
                <w:sz w:val="20"/>
                <w:szCs w:val="20"/>
              </w:rPr>
              <w:t>77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A732F6">
              <w:rPr>
                <w:rFonts w:ascii="Times New Roman" w:hAnsi="Times New Roman"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77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32F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201,997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201,997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32F6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A732F6" w:rsidRDefault="00A732F6" w:rsidP="00A732F6">
            <w:pPr>
              <w:jc w:val="right"/>
              <w:rPr>
                <w:b/>
              </w:rPr>
            </w:pPr>
            <w:r w:rsidRPr="00A732F6">
              <w:rPr>
                <w:rFonts w:ascii="Times New Roman" w:hAnsi="Times New Roman"/>
                <w:b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32F6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A732F6" w:rsidRDefault="00A732F6" w:rsidP="00A732F6">
            <w:pPr>
              <w:jc w:val="right"/>
              <w:rPr>
                <w:b/>
              </w:rPr>
            </w:pPr>
            <w:r w:rsidRPr="00A732F6">
              <w:rPr>
                <w:rFonts w:ascii="Times New Roman" w:hAnsi="Times New Roman"/>
                <w:b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32F6" w:rsidRPr="008C30FA" w:rsidRDefault="00A732F6" w:rsidP="00A732F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A732F6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A732F6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32F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203,088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31262C" w:rsidRDefault="0031262C" w:rsidP="008C30FA">
      <w:pPr>
        <w:autoSpaceDE w:val="0"/>
      </w:pPr>
    </w:p>
    <w:p w:rsidR="0031262C" w:rsidRPr="00C973CB" w:rsidRDefault="0031262C" w:rsidP="0031262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C973CB">
        <w:rPr>
          <w:rFonts w:ascii="Times New Roman" w:hAnsi="Times New Roman"/>
        </w:rPr>
        <w:t>Приложение 6</w:t>
      </w:r>
    </w:p>
    <w:p w:rsidR="0031262C" w:rsidRPr="00C973CB" w:rsidRDefault="0031262C" w:rsidP="0031262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C973CB">
        <w:rPr>
          <w:rFonts w:ascii="Times New Roman" w:hAnsi="Times New Roman"/>
        </w:rPr>
        <w:t>УТВЕРЖДЕНО</w:t>
      </w:r>
    </w:p>
    <w:p w:rsidR="0031262C" w:rsidRPr="00C973CB" w:rsidRDefault="0031262C" w:rsidP="0031262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C973CB">
        <w:rPr>
          <w:rFonts w:ascii="Times New Roman" w:hAnsi="Times New Roman"/>
        </w:rPr>
        <w:t xml:space="preserve">Решением Комитета местного самоуправления </w:t>
      </w:r>
    </w:p>
    <w:p w:rsidR="0031262C" w:rsidRPr="00C973CB" w:rsidRDefault="0031262C" w:rsidP="0031262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C973CB">
        <w:rPr>
          <w:rFonts w:ascii="Times New Roman" w:hAnsi="Times New Roman"/>
        </w:rPr>
        <w:t xml:space="preserve">Царевщинского сельсовета Мокшанского района </w:t>
      </w:r>
    </w:p>
    <w:p w:rsidR="0031262C" w:rsidRPr="00C973CB" w:rsidRDefault="0031262C" w:rsidP="0031262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C973CB">
        <w:rPr>
          <w:rFonts w:ascii="Times New Roman" w:hAnsi="Times New Roman"/>
        </w:rPr>
        <w:t>Пензенской области</w:t>
      </w:r>
    </w:p>
    <w:p w:rsidR="0031262C" w:rsidRPr="00C973CB" w:rsidRDefault="0031262C" w:rsidP="0031262C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</w:rPr>
      </w:pPr>
      <w:r w:rsidRPr="00C973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Pr="00C973CB">
        <w:rPr>
          <w:rFonts w:ascii="Times New Roman" w:hAnsi="Times New Roman" w:cs="Times New Roman"/>
          <w:b w:val="0"/>
        </w:rPr>
        <w:t xml:space="preserve">от  </w:t>
      </w:r>
      <w:r>
        <w:rPr>
          <w:rFonts w:ascii="Times New Roman" w:hAnsi="Times New Roman" w:cs="Times New Roman"/>
          <w:b w:val="0"/>
        </w:rPr>
        <w:t>1</w:t>
      </w:r>
      <w:r w:rsidR="00C136D1">
        <w:rPr>
          <w:rFonts w:ascii="Times New Roman" w:hAnsi="Times New Roman" w:cs="Times New Roman"/>
          <w:b w:val="0"/>
        </w:rPr>
        <w:t>8</w:t>
      </w:r>
      <w:r>
        <w:rPr>
          <w:rFonts w:ascii="Times New Roman" w:hAnsi="Times New Roman" w:cs="Times New Roman"/>
          <w:b w:val="0"/>
        </w:rPr>
        <w:t>.12.</w:t>
      </w:r>
      <w:r w:rsidRPr="00C973CB">
        <w:rPr>
          <w:rFonts w:ascii="Times New Roman" w:hAnsi="Times New Roman" w:cs="Times New Roman"/>
          <w:b w:val="0"/>
        </w:rPr>
        <w:t>202</w:t>
      </w:r>
      <w:r>
        <w:rPr>
          <w:rFonts w:ascii="Times New Roman" w:hAnsi="Times New Roman" w:cs="Times New Roman"/>
          <w:b w:val="0"/>
        </w:rPr>
        <w:t>5</w:t>
      </w:r>
      <w:r w:rsidRPr="00C973CB">
        <w:rPr>
          <w:rFonts w:ascii="Times New Roman" w:hAnsi="Times New Roman" w:cs="Times New Roman"/>
          <w:b w:val="0"/>
        </w:rPr>
        <w:t xml:space="preserve"> № </w:t>
      </w:r>
      <w:r>
        <w:rPr>
          <w:rFonts w:ascii="Times New Roman" w:hAnsi="Times New Roman" w:cs="Times New Roman"/>
          <w:b w:val="0"/>
        </w:rPr>
        <w:t>94-39/4</w:t>
      </w:r>
    </w:p>
    <w:p w:rsidR="0031262C" w:rsidRPr="00BE32B4" w:rsidRDefault="0031262C" w:rsidP="0031262C">
      <w:pPr>
        <w:autoSpaceDE w:val="0"/>
        <w:autoSpaceDN w:val="0"/>
        <w:adjustRightInd w:val="0"/>
        <w:jc w:val="right"/>
      </w:pPr>
    </w:p>
    <w:p w:rsidR="0031262C" w:rsidRPr="00C973CB" w:rsidRDefault="0031262C" w:rsidP="0031262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C973CB">
        <w:rPr>
          <w:rFonts w:ascii="Times New Roman" w:hAnsi="Times New Roman"/>
          <w:b/>
        </w:rPr>
        <w:t>Распределение иных межбюджетных трансфертов на 2025 год и на плановый период 2026 и 2027 годов,  предоставляемых из бюджета Царевщинского сельсовета</w:t>
      </w:r>
    </w:p>
    <w:p w:rsidR="0031262C" w:rsidRPr="00C973CB" w:rsidRDefault="0031262C" w:rsidP="0031262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C973CB">
        <w:rPr>
          <w:rFonts w:ascii="Times New Roman" w:hAnsi="Times New Roman"/>
          <w:b/>
        </w:rPr>
        <w:t>другим бюджетам бюджетн</w:t>
      </w:r>
      <w:r>
        <w:rPr>
          <w:rFonts w:ascii="Times New Roman" w:hAnsi="Times New Roman"/>
          <w:b/>
        </w:rPr>
        <w:t>ой системы Российской Федерации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1858"/>
        <w:gridCol w:w="1609"/>
        <w:gridCol w:w="1523"/>
        <w:gridCol w:w="1522"/>
      </w:tblGrid>
      <w:tr w:rsidR="0031262C" w:rsidRPr="00C973CB" w:rsidTr="00F7035B">
        <w:trPr>
          <w:trHeight w:val="562"/>
        </w:trPr>
        <w:tc>
          <w:tcPr>
            <w:tcW w:w="3506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Наименование иных межбюджетных трансфертов</w:t>
            </w:r>
          </w:p>
        </w:tc>
        <w:tc>
          <w:tcPr>
            <w:tcW w:w="1858" w:type="dxa"/>
          </w:tcPr>
          <w:p w:rsidR="0031262C" w:rsidRPr="00C973CB" w:rsidRDefault="0031262C" w:rsidP="00F7035B">
            <w:pPr>
              <w:pStyle w:val="a0"/>
              <w:spacing w:after="0"/>
              <w:ind w:left="175"/>
              <w:jc w:val="center"/>
            </w:pPr>
            <w:r w:rsidRPr="00C973CB"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652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Сумма на 2025 год, тыс.руб.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Сумма на 2026год, тыс.руб.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Сумма на 2027 год, тыс.руб.</w:t>
            </w:r>
          </w:p>
        </w:tc>
      </w:tr>
      <w:tr w:rsidR="0031262C" w:rsidRPr="00C973CB" w:rsidTr="00F7035B">
        <w:trPr>
          <w:trHeight w:val="281"/>
        </w:trPr>
        <w:tc>
          <w:tcPr>
            <w:tcW w:w="3506" w:type="dxa"/>
          </w:tcPr>
          <w:p w:rsidR="0031262C" w:rsidRPr="00C973CB" w:rsidRDefault="0031262C" w:rsidP="00F7035B">
            <w:pPr>
              <w:pStyle w:val="a0"/>
              <w:spacing w:after="0"/>
            </w:pPr>
            <w:r w:rsidRPr="00C973CB"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858" w:type="dxa"/>
          </w:tcPr>
          <w:p w:rsidR="0031262C" w:rsidRPr="00C973CB" w:rsidRDefault="0031262C" w:rsidP="00F7035B">
            <w:pPr>
              <w:pStyle w:val="a0"/>
              <w:spacing w:after="0"/>
              <w:jc w:val="center"/>
            </w:pPr>
            <w:r w:rsidRPr="00C973CB">
              <w:t>Мокшанский район Пензенской области</w:t>
            </w:r>
          </w:p>
        </w:tc>
        <w:tc>
          <w:tcPr>
            <w:tcW w:w="1652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2,000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0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0</w:t>
            </w:r>
          </w:p>
        </w:tc>
      </w:tr>
      <w:tr w:rsidR="0031262C" w:rsidRPr="00C973CB" w:rsidTr="00F7035B">
        <w:trPr>
          <w:trHeight w:val="281"/>
        </w:trPr>
        <w:tc>
          <w:tcPr>
            <w:tcW w:w="3506" w:type="dxa"/>
          </w:tcPr>
          <w:p w:rsidR="0031262C" w:rsidRPr="00C973CB" w:rsidRDefault="0031262C" w:rsidP="00F7035B">
            <w:pPr>
              <w:pStyle w:val="a0"/>
              <w:spacing w:after="0"/>
              <w:rPr>
                <w:highlight w:val="yellow"/>
              </w:rPr>
            </w:pPr>
            <w:r w:rsidRPr="00C973CB"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858" w:type="dxa"/>
          </w:tcPr>
          <w:p w:rsidR="0031262C" w:rsidRPr="00C973CB" w:rsidRDefault="0031262C" w:rsidP="00F7035B">
            <w:pPr>
              <w:pStyle w:val="a0"/>
              <w:spacing w:after="0"/>
              <w:jc w:val="center"/>
              <w:rPr>
                <w:highlight w:val="yellow"/>
              </w:rPr>
            </w:pPr>
            <w:r w:rsidRPr="00C973CB">
              <w:t>Мокшанский район Пензенской области</w:t>
            </w:r>
          </w:p>
        </w:tc>
        <w:tc>
          <w:tcPr>
            <w:tcW w:w="1652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0,600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0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0</w:t>
            </w:r>
          </w:p>
        </w:tc>
      </w:tr>
      <w:tr w:rsidR="0031262C" w:rsidRPr="00C973CB" w:rsidTr="00F7035B">
        <w:trPr>
          <w:trHeight w:val="281"/>
        </w:trPr>
        <w:tc>
          <w:tcPr>
            <w:tcW w:w="3506" w:type="dxa"/>
          </w:tcPr>
          <w:p w:rsidR="0031262C" w:rsidRPr="00C973CB" w:rsidRDefault="0031262C" w:rsidP="00F7035B">
            <w:pPr>
              <w:pStyle w:val="a0"/>
              <w:spacing w:after="0"/>
            </w:pPr>
            <w:r w:rsidRPr="00C973CB"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58" w:type="dxa"/>
          </w:tcPr>
          <w:p w:rsidR="0031262C" w:rsidRPr="00C973CB" w:rsidRDefault="0031262C" w:rsidP="00F7035B">
            <w:pPr>
              <w:pStyle w:val="a0"/>
              <w:spacing w:after="0"/>
              <w:jc w:val="center"/>
              <w:rPr>
                <w:highlight w:val="yellow"/>
              </w:rPr>
            </w:pPr>
            <w:r w:rsidRPr="00C973CB">
              <w:t>Мокшанский район Пензенской области</w:t>
            </w:r>
          </w:p>
        </w:tc>
        <w:tc>
          <w:tcPr>
            <w:tcW w:w="1652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345,6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345,6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0</w:t>
            </w:r>
          </w:p>
        </w:tc>
      </w:tr>
      <w:tr w:rsidR="0031262C" w:rsidRPr="00C973CB" w:rsidTr="00F7035B">
        <w:trPr>
          <w:trHeight w:val="281"/>
        </w:trPr>
        <w:tc>
          <w:tcPr>
            <w:tcW w:w="3506" w:type="dxa"/>
          </w:tcPr>
          <w:p w:rsidR="0031262C" w:rsidRPr="00C973CB" w:rsidRDefault="0031262C" w:rsidP="00F7035B">
            <w:pPr>
              <w:pStyle w:val="a0"/>
              <w:spacing w:after="0"/>
              <w:rPr>
                <w:szCs w:val="24"/>
              </w:rPr>
            </w:pPr>
          </w:p>
        </w:tc>
        <w:tc>
          <w:tcPr>
            <w:tcW w:w="1858" w:type="dxa"/>
          </w:tcPr>
          <w:p w:rsidR="0031262C" w:rsidRPr="00C973CB" w:rsidRDefault="0031262C" w:rsidP="00F7035B">
            <w:pPr>
              <w:pStyle w:val="a0"/>
              <w:spacing w:after="0"/>
              <w:jc w:val="center"/>
            </w:pPr>
          </w:p>
        </w:tc>
        <w:tc>
          <w:tcPr>
            <w:tcW w:w="1652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>
              <w:t>918,0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1262C" w:rsidRPr="00C973CB" w:rsidTr="00F7035B">
        <w:trPr>
          <w:trHeight w:val="281"/>
        </w:trPr>
        <w:tc>
          <w:tcPr>
            <w:tcW w:w="3506" w:type="dxa"/>
          </w:tcPr>
          <w:p w:rsidR="0031262C" w:rsidRPr="00C973CB" w:rsidRDefault="0031262C" w:rsidP="00F7035B">
            <w:pPr>
              <w:pStyle w:val="a0"/>
              <w:spacing w:after="0"/>
              <w:rPr>
                <w:sz w:val="24"/>
                <w:szCs w:val="24"/>
              </w:rPr>
            </w:pPr>
            <w:r w:rsidRPr="00C973CB">
              <w:rPr>
                <w:sz w:val="24"/>
                <w:szCs w:val="24"/>
              </w:rPr>
              <w:t>Всего</w:t>
            </w:r>
          </w:p>
        </w:tc>
        <w:tc>
          <w:tcPr>
            <w:tcW w:w="1858" w:type="dxa"/>
          </w:tcPr>
          <w:p w:rsidR="0031262C" w:rsidRPr="00C973CB" w:rsidRDefault="0031262C" w:rsidP="00F7035B">
            <w:pPr>
              <w:pStyle w:val="a0"/>
              <w:spacing w:after="0"/>
              <w:jc w:val="center"/>
            </w:pPr>
          </w:p>
        </w:tc>
        <w:tc>
          <w:tcPr>
            <w:tcW w:w="1652" w:type="dxa"/>
          </w:tcPr>
          <w:p w:rsidR="0031262C" w:rsidRPr="00C973CB" w:rsidRDefault="0031262C" w:rsidP="00F7035B">
            <w:pPr>
              <w:pStyle w:val="a0"/>
              <w:spacing w:after="0"/>
              <w:ind w:left="360"/>
              <w:jc w:val="center"/>
            </w:pPr>
            <w:r w:rsidRPr="00C973CB">
              <w:t>348,2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345,6</w:t>
            </w:r>
          </w:p>
        </w:tc>
        <w:tc>
          <w:tcPr>
            <w:tcW w:w="1560" w:type="dxa"/>
          </w:tcPr>
          <w:p w:rsidR="0031262C" w:rsidRPr="00C973CB" w:rsidRDefault="0031262C" w:rsidP="00F7035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0</w:t>
            </w:r>
          </w:p>
        </w:tc>
      </w:tr>
      <w:bookmarkEnd w:id="0"/>
    </w:tbl>
    <w:p w:rsidR="0031262C" w:rsidRDefault="0031262C" w:rsidP="008C30FA">
      <w:pPr>
        <w:autoSpaceDE w:val="0"/>
      </w:pPr>
    </w:p>
    <w:sectPr w:rsidR="0031262C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20" w:footer="709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BB5" w:rsidRDefault="00F87BB5">
      <w:pPr>
        <w:spacing w:after="0" w:line="240" w:lineRule="auto"/>
      </w:pPr>
      <w:r>
        <w:separator/>
      </w:r>
    </w:p>
  </w:endnote>
  <w:endnote w:type="continuationSeparator" w:id="0">
    <w:p w:rsidR="00F87BB5" w:rsidRDefault="00F87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35B" w:rsidRDefault="00F703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35B" w:rsidRDefault="00F7035B">
    <w:pPr>
      <w:pStyle w:val="af7"/>
      <w:jc w:val="right"/>
    </w:pPr>
    <w:r>
      <w:fldChar w:fldCharType="begin"/>
    </w:r>
    <w:r>
      <w:instrText xml:space="preserve"> PAGE </w:instrText>
    </w:r>
    <w:r>
      <w:fldChar w:fldCharType="separate"/>
    </w:r>
    <w:r w:rsidR="00E65CC8">
      <w:rPr>
        <w:noProof/>
      </w:rPr>
      <w:t>16</w:t>
    </w:r>
    <w:r>
      <w:fldChar w:fldCharType="end"/>
    </w:r>
  </w:p>
  <w:p w:rsidR="00F7035B" w:rsidRDefault="00F7035B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35B" w:rsidRDefault="00F703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BB5" w:rsidRDefault="00F87BB5">
      <w:pPr>
        <w:spacing w:after="0" w:line="240" w:lineRule="auto"/>
      </w:pPr>
      <w:r>
        <w:separator/>
      </w:r>
    </w:p>
  </w:footnote>
  <w:footnote w:type="continuationSeparator" w:id="0">
    <w:p w:rsidR="00F87BB5" w:rsidRDefault="00F87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6F"/>
    <w:rsid w:val="0004025B"/>
    <w:rsid w:val="000777DA"/>
    <w:rsid w:val="000E0946"/>
    <w:rsid w:val="001920C9"/>
    <w:rsid w:val="00195EE7"/>
    <w:rsid w:val="001A6F05"/>
    <w:rsid w:val="00226C41"/>
    <w:rsid w:val="0031262C"/>
    <w:rsid w:val="0034510C"/>
    <w:rsid w:val="003548D1"/>
    <w:rsid w:val="003838E3"/>
    <w:rsid w:val="00385520"/>
    <w:rsid w:val="003B1E17"/>
    <w:rsid w:val="003C0653"/>
    <w:rsid w:val="003C1FA9"/>
    <w:rsid w:val="003C626C"/>
    <w:rsid w:val="003E6139"/>
    <w:rsid w:val="00416600"/>
    <w:rsid w:val="004707AD"/>
    <w:rsid w:val="004805DF"/>
    <w:rsid w:val="004B40CB"/>
    <w:rsid w:val="004D6981"/>
    <w:rsid w:val="004F64D8"/>
    <w:rsid w:val="00540D25"/>
    <w:rsid w:val="00563BD9"/>
    <w:rsid w:val="00575E9C"/>
    <w:rsid w:val="005B25CB"/>
    <w:rsid w:val="005C3E5D"/>
    <w:rsid w:val="00613A6F"/>
    <w:rsid w:val="00656A2A"/>
    <w:rsid w:val="006B65AD"/>
    <w:rsid w:val="006E2CD7"/>
    <w:rsid w:val="0073377E"/>
    <w:rsid w:val="0078110E"/>
    <w:rsid w:val="00785A19"/>
    <w:rsid w:val="007F3CC6"/>
    <w:rsid w:val="00803840"/>
    <w:rsid w:val="008C30FA"/>
    <w:rsid w:val="009011A6"/>
    <w:rsid w:val="0098397E"/>
    <w:rsid w:val="009A397B"/>
    <w:rsid w:val="009C4ED9"/>
    <w:rsid w:val="00A10BF7"/>
    <w:rsid w:val="00A732F6"/>
    <w:rsid w:val="00A765F3"/>
    <w:rsid w:val="00A959C6"/>
    <w:rsid w:val="00AC170B"/>
    <w:rsid w:val="00BA1BB9"/>
    <w:rsid w:val="00BB5A14"/>
    <w:rsid w:val="00C136D1"/>
    <w:rsid w:val="00D335BC"/>
    <w:rsid w:val="00DF013D"/>
    <w:rsid w:val="00E3334B"/>
    <w:rsid w:val="00E65CC8"/>
    <w:rsid w:val="00E86355"/>
    <w:rsid w:val="00F22569"/>
    <w:rsid w:val="00F7035B"/>
    <w:rsid w:val="00F7080E"/>
    <w:rsid w:val="00F87BB5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0AAEFB7-26B3-46CB-A611-3E50215E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0">
    <w:name w:val="heading 1"/>
    <w:basedOn w:val="a"/>
    <w:next w:val="a"/>
    <w:qFormat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0">
    <w:name w:val="heading 3"/>
    <w:basedOn w:val="a"/>
    <w:next w:val="a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qFormat/>
    <w:pPr>
      <w:keepNext/>
      <w:keepLines/>
      <w:spacing w:before="240" w:after="0" w:line="240" w:lineRule="auto"/>
      <w:outlineLvl w:val="3"/>
    </w:pPr>
    <w:rPr>
      <w:rFonts w:ascii="Arial" w:eastAsia="Times New Roman" w:hAnsi="Arial" w:cs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qFormat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sz w:val="24"/>
    </w:rPr>
  </w:style>
  <w:style w:type="character" w:customStyle="1" w:styleId="WW8Num3z2">
    <w:name w:val="WW8Num3z2"/>
    <w:rPr>
      <w:rFonts w:hint="default"/>
      <w:b/>
      <w:i w:val="0"/>
      <w:sz w:val="28"/>
      <w:szCs w:val="28"/>
    </w:rPr>
  </w:style>
  <w:style w:type="character" w:customStyle="1" w:styleId="WW8Num3z3">
    <w:name w:val="WW8Num3z3"/>
    <w:rPr>
      <w:rFonts w:hint="default"/>
      <w:b/>
      <w:i w:val="0"/>
      <w:sz w:val="24"/>
      <w:szCs w:val="24"/>
    </w:rPr>
  </w:style>
  <w:style w:type="character" w:customStyle="1" w:styleId="WW8Num3z7">
    <w:name w:val="WW8Num3z7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sz w:val="24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sz w:val="24"/>
    </w:rPr>
  </w:style>
  <w:style w:type="character" w:customStyle="1" w:styleId="WW8Num11z2">
    <w:name w:val="WW8Num11z2"/>
    <w:rPr>
      <w:rFonts w:hint="default"/>
      <w:b/>
      <w:i w:val="0"/>
      <w:sz w:val="28"/>
      <w:szCs w:val="28"/>
    </w:rPr>
  </w:style>
  <w:style w:type="character" w:customStyle="1" w:styleId="WW8Num11z3">
    <w:name w:val="WW8Num11z3"/>
    <w:rPr>
      <w:rFonts w:hint="default"/>
      <w:b/>
      <w:i w:val="0"/>
      <w:sz w:val="24"/>
      <w:szCs w:val="24"/>
    </w:rPr>
  </w:style>
  <w:style w:type="character" w:customStyle="1" w:styleId="WW8Num11z7">
    <w:name w:val="WW8Num11z7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6">
    <w:name w:val="WW8Num12z6"/>
    <w:rPr>
      <w:rFonts w:hint="default"/>
    </w:rPr>
  </w:style>
  <w:style w:type="character" w:customStyle="1" w:styleId="WW8Num13z1">
    <w:name w:val="WW8Num13z1"/>
    <w:rPr>
      <w:sz w:val="24"/>
      <w:szCs w:val="24"/>
    </w:rPr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1"/>
  </w:style>
  <w:style w:type="character" w:customStyle="1" w:styleId="a6">
    <w:name w:val="Верхний колонтитул Знак"/>
    <w:rPr>
      <w:sz w:val="22"/>
      <w:szCs w:val="22"/>
    </w:rPr>
  </w:style>
  <w:style w:type="character" w:styleId="a7">
    <w:name w:val="Hyperlink"/>
    <w:rPr>
      <w:color w:val="0563C1"/>
      <w:u w:val="single"/>
    </w:rPr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</w:rPr>
  </w:style>
  <w:style w:type="character" w:customStyle="1" w:styleId="31">
    <w:name w:val="Заголовок 3 Знак"/>
    <w:rPr>
      <w:rFonts w:ascii="Times New Roman" w:eastAsia="Times New Roman" w:hAnsi="Times New Roman" w:cs="Times New Roman"/>
      <w:b/>
      <w:i/>
      <w:sz w:val="40"/>
      <w:lang w:val="en-GB"/>
    </w:rPr>
  </w:style>
  <w:style w:type="character" w:customStyle="1" w:styleId="41">
    <w:name w:val="Заголовок 4 Знак"/>
    <w:rPr>
      <w:rFonts w:ascii="Arial" w:eastAsia="Times New Roman" w:hAnsi="Arial" w:cs="Arial"/>
      <w:b/>
      <w:i/>
      <w:sz w:val="24"/>
      <w:lang w:val="en-GB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sz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9">
    <w:name w:val="Текст выноски Знак"/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character" w:customStyle="1" w:styleId="ad">
    <w:name w:val="Название Знак"/>
    <w:link w:val="ae"/>
    <w:rPr>
      <w:rFonts w:ascii="Times New Roman" w:eastAsia="Times New Roman" w:hAnsi="Times New Roman" w:cs="Times New Roman"/>
      <w:b/>
      <w:sz w:val="28"/>
    </w:rPr>
  </w:style>
  <w:style w:type="character" w:styleId="af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af0">
    <w:name w:val="Знак Знак"/>
    <w:rPr>
      <w:sz w:val="24"/>
      <w:lang w:val="ru-RU" w:bidi="ar-SA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2">
    <w:name w:val="Тема примечания Знак"/>
    <w:rPr>
      <w:rFonts w:ascii="Times New Roman" w:eastAsia="Times New Roman" w:hAnsi="Times New Roman" w:cs="Times New Roman"/>
      <w:b/>
      <w:bCs/>
      <w:i/>
      <w:sz w:val="28"/>
      <w:lang w:val="en-GB"/>
    </w:rPr>
  </w:style>
  <w:style w:type="character" w:customStyle="1" w:styleId="af3">
    <w:name w:val="Подпись Знак"/>
    <w:rPr>
      <w:sz w:val="24"/>
    </w:rPr>
  </w:style>
  <w:style w:type="character" w:customStyle="1" w:styleId="14">
    <w:name w:val="Подпись Знак1"/>
    <w:rPr>
      <w:sz w:val="22"/>
      <w:szCs w:val="22"/>
    </w:rPr>
  </w:style>
  <w:style w:type="character" w:customStyle="1" w:styleId="15">
    <w:name w:val="Стиль1 Знак"/>
    <w:rPr>
      <w:rFonts w:ascii="Times New Roman" w:eastAsia="Times New Roman" w:hAnsi="Times New Roman" w:cs="Times New Roman"/>
      <w:sz w:val="24"/>
    </w:rPr>
  </w:style>
  <w:style w:type="paragraph" w:customStyle="1" w:styleId="af4">
    <w:name w:val="Заголовок"/>
    <w:basedOn w:val="a"/>
    <w:next w:val="a0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5">
    <w:name w:val="List"/>
    <w:basedOn w:val="a0"/>
    <w:rPr>
      <w:rFonts w:cs="Lucida San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footer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17">
    <w:name w:val="Стиль1"/>
    <w:basedOn w:val="a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</w:rPr>
  </w:style>
  <w:style w:type="paragraph" w:styleId="af9">
    <w:name w:val="Balloon Text"/>
    <w:basedOn w:val="a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10">
    <w:name w:val="Основной текст 21"/>
    <w:basedOn w:val="a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pPr>
      <w:widowControl w:val="0"/>
      <w:numPr>
        <w:numId w:val="4"/>
      </w:numPr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a">
    <w:name w:val="Заголовок статьи"/>
    <w:basedOn w:val="a"/>
    <w:next w:val="a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Комментарий"/>
    <w:basedOn w:val="a"/>
    <w:next w:val="a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22">
    <w:name w:val="Стиль2"/>
    <w:basedOn w:val="17"/>
    <w:pPr>
      <w:tabs>
        <w:tab w:val="left" w:pos="5040"/>
      </w:tabs>
      <w:spacing w:before="60"/>
      <w:outlineLvl w:val="6"/>
    </w:pPr>
  </w:style>
  <w:style w:type="paragraph" w:styleId="afc">
    <w:name w:val="Body Text Indent"/>
    <w:basedOn w:val="a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4">
    <w:name w:val="Стиль4"/>
    <w:basedOn w:val="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pP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48">
    <w:name w:val="xl48"/>
    <w:basedOn w:val="a"/>
    <w:pPr>
      <w:spacing w:before="280" w:after="280" w:line="240" w:lineRule="auto"/>
    </w:pPr>
    <w:rPr>
      <w:rFonts w:ascii="Times New Roman" w:eastAsia="Times New Roman" w:hAnsi="Times New Roman"/>
      <w:b/>
      <w:bCs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7">
    <w:name w:val="xl77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pP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18">
    <w:name w:val="Текст примечания1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d">
    <w:name w:val="annotation subject"/>
    <w:basedOn w:val="18"/>
    <w:next w:val="18"/>
    <w:rPr>
      <w:b/>
      <w:bCs/>
      <w:i/>
      <w:sz w:val="28"/>
      <w:lang w:val="en-GB"/>
    </w:rPr>
  </w:style>
  <w:style w:type="paragraph" w:customStyle="1" w:styleId="afe">
    <w:name w:val="Знак"/>
    <w:basedOn w:val="a"/>
    <w:pPr>
      <w:widowControl w:val="0"/>
      <w:tabs>
        <w:tab w:val="left" w:pos="1315"/>
      </w:tabs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">
    <w:name w:val="Signature"/>
    <w:basedOn w:val="a"/>
    <w:pPr>
      <w:spacing w:after="0" w:line="240" w:lineRule="auto"/>
      <w:ind w:left="4252"/>
    </w:pPr>
    <w:rPr>
      <w:sz w:val="24"/>
      <w:szCs w:val="20"/>
    </w:rPr>
  </w:style>
  <w:style w:type="paragraph" w:customStyle="1" w:styleId="51">
    <w:name w:val="Знак Знак5 Знак Знак Знак Знак"/>
    <w:basedOn w:val="a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1">
    <w:name w:val="Содержимое таблицы"/>
    <w:basedOn w:val="a"/>
    <w:pPr>
      <w:widowControl w:val="0"/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styleId="ae">
    <w:name w:val="Title"/>
    <w:basedOn w:val="a"/>
    <w:link w:val="ad"/>
    <w:qFormat/>
    <w:rsid w:val="00BA1BB9"/>
    <w:pPr>
      <w:suppressAutoHyphens w:val="0"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19">
    <w:name w:val="Название Знак1"/>
    <w:uiPriority w:val="10"/>
    <w:rsid w:val="00BA1BB9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3C9CE-8983-4523-AEE3-43557C82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5089</Words>
  <Characters>29011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2025-03-28T10:43:00Z</cp:lastPrinted>
  <dcterms:created xsi:type="dcterms:W3CDTF">2025-12-21T17:29:00Z</dcterms:created>
  <dcterms:modified xsi:type="dcterms:W3CDTF">2025-12-21T17:29:00Z</dcterms:modified>
</cp:coreProperties>
</file>