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E2" w:rsidRPr="00873FE2" w:rsidRDefault="00873FE2" w:rsidP="00873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Информационное сообщение о запрете использования автомобильных покрышек на территории </w:t>
      </w:r>
      <w:r w:rsidR="00C7652C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 сельсовета</w:t>
      </w:r>
      <w:r w:rsidRPr="00873F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целях благоустройства 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D2EF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D2EF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D2EF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доводит до сведения жителей поселения, индивидуальных предпринимателей, руководителей предприятий, организаций, учреждений всех форм собственности о запрете использования автомобильных покрышек для оборудования цветочных клумб и иных архитектурных форм на придомовых территориях.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>Токсины, выделяемые при разложении покрышек, продолжающемся не менее 100 лет, оказывают негативное воздействие на воду, почву и атмосферный воздух. При разложении покрышек образуется мельчайшая пыль, которая при близком контакте способствует развитию аллергических реакций, бронхиальной астмы, инфекционных заболеваний дыхательных путей, онкологических заболеваний органов дыхания.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При термическом разложении могут выделяться относящиеся к 1 и 2 классу опасности вещества - стирол, фуран, свинец, сернистая кислота. Возгорание может повлечь выброс диоксида серы в атмосферный воздух и, как следствие, негативное влияние на здоровье человека, в том числе раздражение слизистых оболочек, обострение </w:t>
      </w: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</w:rPr>
        <w:t>сердечно-сосудистых</w:t>
      </w:r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и иных заболеваний.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В силу ст. 51 Федерального закона от 10.01.2002 № 7-ФЗ «Об охране окружающей среды» </w:t>
      </w: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</w:rPr>
        <w:t>запрещаются: сброс отходов производства и потребления на почву; размещение отходов 1 - IV классов опасности на территориях, прилегающих к городским и сельским поселениям, в лесопарковых и в иных местах, в которых может быть создана опасность для окружающей среды, естественных экологических систем и здоровья человека.</w:t>
      </w:r>
      <w:proofErr w:type="gramEnd"/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>Согласно ст. 14.4 Федерального закона от 24.06.1998 № 89-ФЗ «Об отходах производства и потребления» при обращении с группами однородных отходов I - V классов опасности должны соблюдаться условия, установленные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классификационным каталогом отходов, утвержденным Приказом </w:t>
      </w:r>
      <w:proofErr w:type="spellStart"/>
      <w:r w:rsidRPr="00873FE2">
        <w:rPr>
          <w:rFonts w:ascii="Times New Roman" w:eastAsia="Times New Roman" w:hAnsi="Times New Roman" w:cs="Times New Roman"/>
          <w:sz w:val="24"/>
          <w:szCs w:val="24"/>
        </w:rPr>
        <w:t>Росприроднадзора</w:t>
      </w:r>
      <w:proofErr w:type="spellEnd"/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от 22.05.2017 № 242, шины автомобильные отработанные относятся к IV классу опасности.</w:t>
      </w:r>
    </w:p>
    <w:p w:rsidR="00873FE2" w:rsidRPr="00873FE2" w:rsidRDefault="00873FE2" w:rsidP="00EF08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D2EF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D2EF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D2EF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действуют Правила благоустройства территории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D2EF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D2EF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D2EF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утвержденные решением </w:t>
      </w:r>
      <w:proofErr w:type="gramStart"/>
      <w:r w:rsidR="00A83EDE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83ED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83EDE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83ED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 xml:space="preserve">02.09.2024 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353-122/7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(далее – Правила благоустройства).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Правилами благоустройства территории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F087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поселения запрещается сброс, складирование, размещение, закапывание отработанных автомобильных шин (покрышек, камер) вне специально отведенных для этих целей мест, а также использовать автомобильные шины (покрышки, камеры) в качестве элементов благоустройства территорий общего пользования, придомовых территорий, в том числе использование автомобильных шин (покрышек, камер) для изготовления ограждений, клумб</w:t>
      </w:r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, скульптур, детских аттракционов, спортивных тренажёров, парковок и автомобильных стоянок, 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применение автомобильных шин (покрышек, камер) для укрепления береговых линий и сооружения прочих конструкций.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вышеизложенного администрация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F087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информирует жителей поселения о необходимости соблюдения Правил благоустройства и недопущения использования автомобильных покрышек для оборудования цветочных клумб на придомовых территориях домов на территории </w:t>
      </w:r>
      <w:r w:rsidR="00C7652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bookmarkStart w:id="0" w:name="_GoBack"/>
      <w:bookmarkEnd w:id="0"/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F087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proofErr w:type="gramStart"/>
      <w:r w:rsidR="00EF0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73FE2" w:rsidRPr="00873FE2" w:rsidRDefault="00873FE2" w:rsidP="00267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Несоблюдение Правил благоустройства </w:t>
      </w:r>
      <w:r w:rsidR="00267A0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законом Пензенской области от 24.04.2024 №4275-ЗПО «Кодекс Пензенской области об административных правонарушениях» </w:t>
      </w:r>
      <w:r w:rsidRPr="00873FE2">
        <w:rPr>
          <w:rFonts w:ascii="Times New Roman" w:eastAsia="Times New Roman" w:hAnsi="Times New Roman" w:cs="Times New Roman"/>
          <w:sz w:val="24"/>
          <w:szCs w:val="24"/>
        </w:rPr>
        <w:t>влечет административную ответственность.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FE2">
        <w:rPr>
          <w:rFonts w:ascii="Times New Roman" w:eastAsia="Times New Roman" w:hAnsi="Times New Roman" w:cs="Times New Roman"/>
          <w:sz w:val="24"/>
          <w:szCs w:val="24"/>
        </w:rPr>
        <w:t>Кроме того, использование автомобильных шин (покрышек, камер) для благоустройства территории свидетельствует о несоблюдении требований в области охраны окружающей среды при обращении с отходами производства и потребления, что влечет административную ответственность по ст. 8.2 КоАП РФ.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</w:rPr>
        <w:t>За совершение указанного административного правонарушения влечет наложение административного штрафа на граждан в размере от двух тысяч до трех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</w:t>
      </w:r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</w:rPr>
        <w:t xml:space="preserve">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846749" w:rsidRDefault="00846749"/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E2"/>
    <w:rsid w:val="00267A01"/>
    <w:rsid w:val="0041733C"/>
    <w:rsid w:val="00647BBA"/>
    <w:rsid w:val="00846749"/>
    <w:rsid w:val="00873FE2"/>
    <w:rsid w:val="00A83EDE"/>
    <w:rsid w:val="00C7652C"/>
    <w:rsid w:val="00CA05B1"/>
    <w:rsid w:val="00ED2EF6"/>
    <w:rsid w:val="00E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3F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3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2025-03-31T06:43:00Z</dcterms:created>
  <dcterms:modified xsi:type="dcterms:W3CDTF">2025-03-31T06:46:00Z</dcterms:modified>
</cp:coreProperties>
</file>