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318EB" w14:textId="070B3523" w:rsidR="00E6280E" w:rsidRPr="00F505CF" w:rsidRDefault="00E6280E" w:rsidP="00491DAF">
      <w:pPr>
        <w:pStyle w:val="a3"/>
        <w:spacing w:before="240" w:beforeAutospacing="0" w:after="60" w:afterAutospacing="0"/>
        <w:jc w:val="center"/>
        <w:rPr>
          <w:b/>
          <w:bCs/>
        </w:rPr>
      </w:pPr>
      <w:r w:rsidRPr="00F505CF">
        <w:rPr>
          <w:noProof/>
        </w:rPr>
        <w:drawing>
          <wp:inline distT="0" distB="0" distL="0" distR="0" wp14:anchorId="5402379C" wp14:editId="741C48D7">
            <wp:extent cx="753745" cy="86296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123A" w14:textId="14B3CEF1" w:rsidR="00491DAF" w:rsidRPr="00F505CF" w:rsidRDefault="00491DAF" w:rsidP="00E6280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505CF">
        <w:rPr>
          <w:b/>
          <w:bCs/>
          <w:sz w:val="28"/>
          <w:szCs w:val="28"/>
        </w:rPr>
        <w:t xml:space="preserve">КОМИТЕТ МЕСТНОГО САМОУПРАВЛЕНИЯ </w:t>
      </w:r>
      <w:r w:rsidR="00A15AFF" w:rsidRPr="00F505CF">
        <w:rPr>
          <w:b/>
          <w:bCs/>
          <w:sz w:val="28"/>
          <w:szCs w:val="28"/>
        </w:rPr>
        <w:t>ЮРОВСКОГО</w:t>
      </w:r>
      <w:r w:rsidRPr="00F505CF">
        <w:rPr>
          <w:b/>
          <w:bCs/>
          <w:sz w:val="28"/>
          <w:szCs w:val="28"/>
        </w:rPr>
        <w:t xml:space="preserve"> СЕЛЬСОВЕТА МОКШАНСКОГО РАЙОНА</w:t>
      </w:r>
    </w:p>
    <w:p w14:paraId="10F0EBED" w14:textId="77777777" w:rsidR="00491DAF" w:rsidRPr="00F505CF" w:rsidRDefault="00491DAF" w:rsidP="00E6280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505CF">
        <w:rPr>
          <w:b/>
          <w:bCs/>
          <w:sz w:val="28"/>
          <w:szCs w:val="28"/>
        </w:rPr>
        <w:t>ПЕНЗЕНСКОЙ ОБЛАСТИ</w:t>
      </w:r>
    </w:p>
    <w:p w14:paraId="0597A710" w14:textId="2334081B" w:rsidR="00491DAF" w:rsidRPr="00F505CF" w:rsidRDefault="00491DAF" w:rsidP="00E6280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05CF">
        <w:rPr>
          <w:b/>
          <w:bCs/>
          <w:sz w:val="28"/>
          <w:szCs w:val="28"/>
        </w:rPr>
        <w:t>СЕДЬМОГО СОЗЫВА</w:t>
      </w:r>
    </w:p>
    <w:p w14:paraId="1E27AC9B" w14:textId="77777777" w:rsidR="00E6280E" w:rsidRPr="00F505CF" w:rsidRDefault="00E6280E" w:rsidP="00E6280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5F0BAA0" w14:textId="73158402" w:rsidR="00491DAF" w:rsidRPr="00F505CF" w:rsidRDefault="00491DAF" w:rsidP="00E6280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05CF">
        <w:rPr>
          <w:b/>
          <w:bCs/>
          <w:sz w:val="28"/>
          <w:szCs w:val="28"/>
        </w:rPr>
        <w:t>РЕШЕНИЕ</w:t>
      </w:r>
    </w:p>
    <w:p w14:paraId="1B76286E" w14:textId="77777777" w:rsidR="00E6280E" w:rsidRPr="00F505CF" w:rsidRDefault="00E6280E" w:rsidP="00E6280E">
      <w:pPr>
        <w:pStyle w:val="a3"/>
        <w:spacing w:before="0" w:beforeAutospacing="0" w:after="0" w:afterAutospacing="0"/>
        <w:jc w:val="center"/>
      </w:pPr>
    </w:p>
    <w:p w14:paraId="1F344D3D" w14:textId="77777777" w:rsidR="00491DAF" w:rsidRPr="00F505CF" w:rsidRDefault="00491DAF" w:rsidP="00E6280E">
      <w:pPr>
        <w:pStyle w:val="a3"/>
        <w:spacing w:before="0" w:beforeAutospacing="0" w:after="0" w:afterAutospacing="0"/>
        <w:jc w:val="center"/>
      </w:pPr>
      <w:r w:rsidRPr="00F505CF">
        <w:rPr>
          <w:bCs/>
        </w:rPr>
        <w:t xml:space="preserve">от </w:t>
      </w:r>
      <w:r w:rsidR="00A15AFF" w:rsidRPr="00F505CF">
        <w:rPr>
          <w:bCs/>
        </w:rPr>
        <w:t>02.09.2024</w:t>
      </w:r>
      <w:r w:rsidRPr="00F505CF">
        <w:rPr>
          <w:bCs/>
        </w:rPr>
        <w:t xml:space="preserve"> № </w:t>
      </w:r>
      <w:r w:rsidR="00A15AFF" w:rsidRPr="00F505CF">
        <w:rPr>
          <w:bCs/>
        </w:rPr>
        <w:t>348-122/7</w:t>
      </w:r>
    </w:p>
    <w:p w14:paraId="3483F115" w14:textId="1EF9C66D" w:rsidR="00491DAF" w:rsidRPr="00F505CF" w:rsidRDefault="00A15AFF" w:rsidP="00E6280E">
      <w:pPr>
        <w:pStyle w:val="a3"/>
        <w:spacing w:before="0" w:beforeAutospacing="0" w:after="0" w:afterAutospacing="0"/>
        <w:jc w:val="center"/>
        <w:rPr>
          <w:bCs/>
        </w:rPr>
      </w:pPr>
      <w:r w:rsidRPr="00F505CF">
        <w:rPr>
          <w:bCs/>
        </w:rPr>
        <w:t>д. Заречная</w:t>
      </w:r>
    </w:p>
    <w:p w14:paraId="6F3DFB7E" w14:textId="77777777" w:rsidR="00E6280E" w:rsidRPr="00F505CF" w:rsidRDefault="00E6280E" w:rsidP="00E6280E">
      <w:pPr>
        <w:pStyle w:val="a3"/>
        <w:spacing w:before="0" w:beforeAutospacing="0" w:after="0" w:afterAutospacing="0"/>
        <w:jc w:val="center"/>
      </w:pPr>
    </w:p>
    <w:p w14:paraId="44C476E3" w14:textId="77777777" w:rsidR="00491DAF" w:rsidRPr="00461807" w:rsidRDefault="00491DAF" w:rsidP="00E6280E">
      <w:pPr>
        <w:pStyle w:val="a3"/>
        <w:spacing w:before="0" w:beforeAutospacing="0" w:after="0" w:afterAutospacing="0"/>
        <w:jc w:val="center"/>
      </w:pPr>
      <w:bookmarkStart w:id="0" w:name="_GoBack"/>
      <w:r w:rsidRPr="00461807">
        <w:rPr>
          <w:bCs/>
        </w:rPr>
        <w:t xml:space="preserve">О внесении изменений в решение </w:t>
      </w:r>
      <w:proofErr w:type="gramStart"/>
      <w:r w:rsidRPr="00461807">
        <w:rPr>
          <w:bCs/>
        </w:rPr>
        <w:t xml:space="preserve">Комитета местного самоуправления </w:t>
      </w:r>
      <w:r w:rsidR="00A15AFF" w:rsidRPr="00461807">
        <w:rPr>
          <w:bCs/>
        </w:rPr>
        <w:t xml:space="preserve">Юровского </w:t>
      </w:r>
      <w:r w:rsidRPr="00461807">
        <w:rPr>
          <w:bCs/>
        </w:rPr>
        <w:t>сельсовета Мокшанского района Пензенской области</w:t>
      </w:r>
      <w:proofErr w:type="gramEnd"/>
      <w:r w:rsidRPr="00461807">
        <w:rPr>
          <w:bCs/>
        </w:rPr>
        <w:t xml:space="preserve"> от </w:t>
      </w:r>
      <w:r w:rsidR="00A15AFF" w:rsidRPr="00461807">
        <w:rPr>
          <w:bCs/>
        </w:rPr>
        <w:t>16.11.2020</w:t>
      </w:r>
      <w:r w:rsidRPr="00461807">
        <w:rPr>
          <w:bCs/>
        </w:rPr>
        <w:t xml:space="preserve"> № </w:t>
      </w:r>
      <w:r w:rsidR="00A15AFF" w:rsidRPr="00461807">
        <w:rPr>
          <w:bCs/>
        </w:rPr>
        <w:t>96-32/7</w:t>
      </w:r>
      <w:r w:rsidRPr="00461807">
        <w:rPr>
          <w:bCs/>
        </w:rPr>
        <w:t xml:space="preserve"> «Об установлении земельного налога»</w:t>
      </w:r>
    </w:p>
    <w:bookmarkEnd w:id="0"/>
    <w:p w14:paraId="4011CE83" w14:textId="77777777" w:rsidR="00491DAF" w:rsidRPr="00F505CF" w:rsidRDefault="00491DAF" w:rsidP="00491DAF">
      <w:pPr>
        <w:pStyle w:val="a3"/>
        <w:ind w:firstLine="567"/>
        <w:jc w:val="both"/>
      </w:pPr>
      <w:r w:rsidRPr="00F505CF">
        <w:t xml:space="preserve">В соответствии с главой 31 Налогового кодекса Российской Федерации, </w:t>
      </w:r>
      <w:hyperlink r:id="rId6" w:tgtFrame="_blank" w:history="1">
        <w:r w:rsidRPr="00F505CF">
          <w:rPr>
            <w:rStyle w:val="1"/>
          </w:rPr>
          <w:t xml:space="preserve">Уставом </w:t>
        </w:r>
        <w:r w:rsidR="00A15AFF" w:rsidRPr="00F505CF">
          <w:rPr>
            <w:rStyle w:val="1"/>
          </w:rPr>
          <w:t>Юровского</w:t>
        </w:r>
        <w:r w:rsidRPr="00F505CF">
          <w:rPr>
            <w:rStyle w:val="1"/>
          </w:rPr>
          <w:t xml:space="preserve"> сельсовета Мокшанского района Пензенской области</w:t>
        </w:r>
      </w:hyperlink>
      <w:r w:rsidRPr="00F505CF">
        <w:t>,</w:t>
      </w:r>
    </w:p>
    <w:p w14:paraId="6CCF7F8B" w14:textId="357CCC1C" w:rsidR="00491DAF" w:rsidRPr="00F505CF" w:rsidRDefault="00491DAF" w:rsidP="00491DAF">
      <w:pPr>
        <w:pStyle w:val="a3"/>
        <w:ind w:firstLine="567"/>
        <w:jc w:val="both"/>
      </w:pPr>
      <w:r w:rsidRPr="00F505CF">
        <w:t xml:space="preserve"> Комитет местного самоуправления </w:t>
      </w:r>
      <w:r w:rsidR="00A15AFF" w:rsidRPr="00F505CF">
        <w:t>Юровского</w:t>
      </w:r>
      <w:r w:rsidRPr="00F505CF">
        <w:t xml:space="preserve"> сельсовета Мокшанского района Пензенской области решил:</w:t>
      </w:r>
    </w:p>
    <w:p w14:paraId="5CFEDB1E" w14:textId="0FAF138F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 xml:space="preserve"> 1.Внести в решение </w:t>
      </w:r>
      <w:proofErr w:type="gramStart"/>
      <w:r w:rsidRPr="00F505CF">
        <w:t xml:space="preserve">Комитета местного самоуправления </w:t>
      </w:r>
      <w:r w:rsidR="00A15AFF" w:rsidRPr="00F505CF">
        <w:t>Юровского</w:t>
      </w:r>
      <w:r w:rsidRPr="00F505CF">
        <w:t xml:space="preserve"> сельсовета Мокшанского района Пензенской области</w:t>
      </w:r>
      <w:proofErr w:type="gramEnd"/>
      <w:r w:rsidRPr="00F505CF">
        <w:t xml:space="preserve"> </w:t>
      </w:r>
      <w:hyperlink r:id="rId7" w:tgtFrame="_blank" w:history="1">
        <w:r w:rsidRPr="00F505CF">
          <w:rPr>
            <w:rStyle w:val="1"/>
          </w:rPr>
          <w:t xml:space="preserve">от </w:t>
        </w:r>
        <w:r w:rsidR="00A15AFF" w:rsidRPr="00F505CF">
          <w:rPr>
            <w:rStyle w:val="1"/>
          </w:rPr>
          <w:t xml:space="preserve">16.11.2020 </w:t>
        </w:r>
        <w:r w:rsidRPr="00F505CF">
          <w:rPr>
            <w:rStyle w:val="1"/>
          </w:rPr>
          <w:t xml:space="preserve">№ </w:t>
        </w:r>
        <w:r w:rsidR="00A15AFF" w:rsidRPr="00F505CF">
          <w:rPr>
            <w:rStyle w:val="1"/>
          </w:rPr>
          <w:t>96-32/7</w:t>
        </w:r>
      </w:hyperlink>
      <w:r w:rsidRPr="00F505CF">
        <w:t xml:space="preserve"> «Об установлении земельного налога» следующее изменение, изложив подпункт 1 пункта 2  в следующей редакции:</w:t>
      </w:r>
    </w:p>
    <w:p w14:paraId="3828F36D" w14:textId="77777777" w:rsidR="00491DAF" w:rsidRPr="00F505CF" w:rsidRDefault="00491DAF" w:rsidP="00E6280E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5CF">
        <w:rPr>
          <w:rFonts w:ascii="Times New Roman" w:hAnsi="Times New Roman" w:cs="Times New Roman"/>
          <w:sz w:val="24"/>
          <w:szCs w:val="24"/>
        </w:rPr>
        <w:t>«1) 0,3 процента в отношении земельных участков:</w:t>
      </w:r>
    </w:p>
    <w:p w14:paraId="160F7B29" w14:textId="77777777" w:rsidR="00491DAF" w:rsidRPr="00F505CF" w:rsidRDefault="00491DAF" w:rsidP="00E6280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5CF"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AF49036" w14:textId="77777777" w:rsidR="00491DAF" w:rsidRPr="00F505CF" w:rsidRDefault="00491DAF" w:rsidP="00E6280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5CF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F505CF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F505C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F505C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14:paraId="434D49EC" w14:textId="77777777" w:rsidR="00491DAF" w:rsidRPr="00F505CF" w:rsidRDefault="00491DAF" w:rsidP="00E6280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5CF">
        <w:rPr>
          <w:rFonts w:ascii="Times New Roman" w:hAnsi="Times New Roman" w:cs="Times New Roman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F505C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505CF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</w:t>
      </w:r>
      <w:r w:rsidRPr="00F505CF">
        <w:rPr>
          <w:rFonts w:ascii="Times New Roman" w:hAnsi="Times New Roman" w:cs="Times New Roman"/>
          <w:sz w:val="24"/>
          <w:szCs w:val="24"/>
        </w:rPr>
        <w:lastRenderedPageBreak/>
        <w:t>абзаце земельных участков, кадастровая стоимость</w:t>
      </w:r>
      <w:proofErr w:type="gramEnd"/>
      <w:r w:rsidRPr="00F505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5C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F505C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14:paraId="0719C891" w14:textId="77777777" w:rsidR="00491DAF" w:rsidRPr="00F505CF" w:rsidRDefault="00491DAF" w:rsidP="00E6280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5CF">
        <w:rPr>
          <w:rFonts w:ascii="Times New Roman" w:hAnsi="Times New Roman" w:cs="Times New Roman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F505C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505CF">
        <w:rPr>
          <w:rFonts w:ascii="Times New Roman" w:hAnsi="Times New Roman" w:cs="Times New Roman"/>
          <w:sz w:val="24"/>
          <w:szCs w:val="24"/>
        </w:rPr>
        <w:t>.</w:t>
      </w:r>
    </w:p>
    <w:p w14:paraId="03301063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 xml:space="preserve">2.Опубликовать настоящее решение в информационном бюллетене «Вести </w:t>
      </w:r>
      <w:r w:rsidR="00A15AFF" w:rsidRPr="00F505CF">
        <w:t xml:space="preserve">Юровского </w:t>
      </w:r>
      <w:r w:rsidRPr="00F505CF">
        <w:t xml:space="preserve"> сельсовета». </w:t>
      </w:r>
    </w:p>
    <w:p w14:paraId="65F151CC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>3.Настоящее решение вступает в силу не ранее чем по истечении одного месяца со дня его официального опубликования</w:t>
      </w:r>
    </w:p>
    <w:p w14:paraId="75DBE2EA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>4.</w:t>
      </w:r>
      <w:proofErr w:type="gramStart"/>
      <w:r w:rsidRPr="00F505CF">
        <w:t>Контроль за</w:t>
      </w:r>
      <w:proofErr w:type="gramEnd"/>
      <w:r w:rsidRPr="00F505CF">
        <w:t xml:space="preserve"> исполнением настоящего решения возложить на главу </w:t>
      </w:r>
      <w:r w:rsidR="00A15AFF" w:rsidRPr="00F505CF">
        <w:t>Юровского</w:t>
      </w:r>
      <w:r w:rsidRPr="00F505CF">
        <w:t xml:space="preserve"> сельсовета Мокшанского района Пензенской области.</w:t>
      </w:r>
    </w:p>
    <w:p w14:paraId="0F9D19C1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</w:p>
    <w:p w14:paraId="18F1C693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 xml:space="preserve">Глава </w:t>
      </w:r>
      <w:r w:rsidR="00A15AFF" w:rsidRPr="00F505CF">
        <w:t>Юровского</w:t>
      </w:r>
      <w:r w:rsidRPr="00F505CF">
        <w:t xml:space="preserve"> сельсовета</w:t>
      </w:r>
    </w:p>
    <w:p w14:paraId="0E5BB77E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>Мокшанского района</w:t>
      </w:r>
    </w:p>
    <w:p w14:paraId="6F9B1830" w14:textId="77777777" w:rsidR="00491DAF" w:rsidRPr="00F505CF" w:rsidRDefault="00491DAF" w:rsidP="00E6280E">
      <w:pPr>
        <w:pStyle w:val="a3"/>
        <w:spacing w:before="0" w:beforeAutospacing="0" w:after="0" w:afterAutospacing="0"/>
        <w:ind w:firstLine="567"/>
        <w:jc w:val="both"/>
      </w:pPr>
      <w:r w:rsidRPr="00F505CF">
        <w:t xml:space="preserve">Пензенской области                                                 </w:t>
      </w:r>
      <w:r w:rsidR="00A15AFF" w:rsidRPr="00F505CF">
        <w:t>Н.А. Шмелева</w:t>
      </w:r>
    </w:p>
    <w:p w14:paraId="2BFBEB37" w14:textId="77777777" w:rsidR="00797EFD" w:rsidRPr="00F505CF" w:rsidRDefault="00797EFD" w:rsidP="00E6280E">
      <w:pPr>
        <w:spacing w:after="0"/>
        <w:ind w:firstLine="567"/>
        <w:jc w:val="both"/>
        <w:rPr>
          <w:sz w:val="24"/>
          <w:szCs w:val="24"/>
        </w:rPr>
      </w:pPr>
    </w:p>
    <w:sectPr w:rsidR="00797EFD" w:rsidRPr="00F505CF" w:rsidSect="00C8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AF"/>
    <w:rsid w:val="00461807"/>
    <w:rsid w:val="00491DAF"/>
    <w:rsid w:val="00797EFD"/>
    <w:rsid w:val="00A15AFF"/>
    <w:rsid w:val="00C80AA8"/>
    <w:rsid w:val="00E6280E"/>
    <w:rsid w:val="00F5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C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Balloon Text"/>
    <w:basedOn w:val="a"/>
    <w:link w:val="a5"/>
    <w:uiPriority w:val="99"/>
    <w:semiHidden/>
    <w:unhideWhenUsed/>
    <w:rsid w:val="00F5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1963730-8A9C-4359-ACF9-B499D51A74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2024-09-03T11:40:00Z</dcterms:created>
  <dcterms:modified xsi:type="dcterms:W3CDTF">2025-01-14T05:40:00Z</dcterms:modified>
</cp:coreProperties>
</file>