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160" w:rsidRPr="00133000" w:rsidRDefault="00584160" w:rsidP="00584160">
      <w:pPr>
        <w:widowControl w:val="0"/>
        <w:autoSpaceDE w:val="0"/>
        <w:autoSpaceDN w:val="0"/>
        <w:spacing w:after="0" w:line="240" w:lineRule="auto"/>
        <w:ind w:firstLine="1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133000">
        <w:rPr>
          <w:rFonts w:ascii="Times New Roman" w:eastAsia="Times New Roman" w:hAnsi="Times New Roman"/>
          <w:b/>
          <w:bCs/>
          <w:sz w:val="28"/>
          <w:szCs w:val="28"/>
        </w:rPr>
        <w:t xml:space="preserve">АДМИНИСТРАЦИЯ ЮРОВСКОГО СЕЛЬСОВЕТА </w:t>
      </w:r>
    </w:p>
    <w:p w:rsidR="00584160" w:rsidRPr="00133000" w:rsidRDefault="00584160" w:rsidP="00584160">
      <w:pPr>
        <w:widowControl w:val="0"/>
        <w:autoSpaceDE w:val="0"/>
        <w:autoSpaceDN w:val="0"/>
        <w:spacing w:after="0" w:line="240" w:lineRule="auto"/>
        <w:ind w:firstLine="1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133000">
        <w:rPr>
          <w:rFonts w:ascii="Times New Roman" w:eastAsia="Times New Roman" w:hAnsi="Times New Roman"/>
          <w:b/>
          <w:bCs/>
          <w:sz w:val="28"/>
          <w:szCs w:val="28"/>
        </w:rPr>
        <w:t>МОКШАНСКОГО</w:t>
      </w:r>
      <w:r w:rsidRPr="00133000">
        <w:rPr>
          <w:rFonts w:ascii="Times New Roman" w:eastAsia="Times New Roman" w:hAnsi="Times New Roman"/>
          <w:b/>
          <w:bCs/>
          <w:spacing w:val="-13"/>
          <w:sz w:val="28"/>
          <w:szCs w:val="28"/>
        </w:rPr>
        <w:t xml:space="preserve"> </w:t>
      </w:r>
      <w:r w:rsidRPr="00133000">
        <w:rPr>
          <w:rFonts w:ascii="Times New Roman" w:eastAsia="Times New Roman" w:hAnsi="Times New Roman"/>
          <w:b/>
          <w:bCs/>
          <w:sz w:val="28"/>
          <w:szCs w:val="28"/>
        </w:rPr>
        <w:t>РАЙОНА</w:t>
      </w:r>
      <w:r w:rsidRPr="00133000">
        <w:rPr>
          <w:rFonts w:ascii="Times New Roman" w:eastAsia="Times New Roman" w:hAnsi="Times New Roman"/>
          <w:b/>
          <w:bCs/>
          <w:spacing w:val="-14"/>
          <w:sz w:val="28"/>
          <w:szCs w:val="28"/>
        </w:rPr>
        <w:t xml:space="preserve"> </w:t>
      </w:r>
      <w:r w:rsidRPr="00133000">
        <w:rPr>
          <w:rFonts w:ascii="Times New Roman" w:eastAsia="Times New Roman" w:hAnsi="Times New Roman"/>
          <w:b/>
          <w:bCs/>
          <w:sz w:val="28"/>
          <w:szCs w:val="28"/>
        </w:rPr>
        <w:t>ПЕНЗЕНСКОЙ</w:t>
      </w:r>
      <w:r w:rsidRPr="00133000">
        <w:rPr>
          <w:rFonts w:ascii="Times New Roman" w:eastAsia="Times New Roman" w:hAnsi="Times New Roman"/>
          <w:b/>
          <w:bCs/>
          <w:spacing w:val="-14"/>
          <w:sz w:val="28"/>
          <w:szCs w:val="28"/>
        </w:rPr>
        <w:t xml:space="preserve"> О</w:t>
      </w:r>
      <w:r w:rsidRPr="00133000">
        <w:rPr>
          <w:rFonts w:ascii="Times New Roman" w:eastAsia="Times New Roman" w:hAnsi="Times New Roman"/>
          <w:b/>
          <w:bCs/>
          <w:sz w:val="28"/>
          <w:szCs w:val="28"/>
        </w:rPr>
        <w:t>БЛАСТИ</w:t>
      </w:r>
    </w:p>
    <w:p w:rsidR="00584160" w:rsidRPr="00133000" w:rsidRDefault="00584160" w:rsidP="005841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584160" w:rsidRPr="00133000" w:rsidRDefault="00584160" w:rsidP="00584160">
      <w:pPr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133000">
        <w:rPr>
          <w:rFonts w:ascii="Times New Roman" w:hAnsi="Times New Roman"/>
          <w:b/>
          <w:spacing w:val="-2"/>
          <w:sz w:val="28"/>
          <w:szCs w:val="28"/>
        </w:rPr>
        <w:t>ПОСТАНОВЛЕНИЕ</w:t>
      </w:r>
    </w:p>
    <w:p w:rsidR="00584160" w:rsidRPr="00133000" w:rsidRDefault="00584160" w:rsidP="00584160">
      <w:pPr>
        <w:spacing w:after="0" w:line="240" w:lineRule="auto"/>
        <w:jc w:val="center"/>
        <w:rPr>
          <w:rFonts w:ascii="Times New Roman" w:hAnsi="Times New Roman"/>
          <w:b/>
          <w:spacing w:val="-2"/>
          <w:sz w:val="24"/>
          <w:szCs w:val="24"/>
        </w:rPr>
      </w:pPr>
    </w:p>
    <w:p w:rsidR="00584160" w:rsidRPr="00133000" w:rsidRDefault="00584160" w:rsidP="005841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133000">
        <w:rPr>
          <w:rFonts w:ascii="Times New Roman" w:eastAsia="Times New Roman" w:hAnsi="Times New Roman"/>
          <w:sz w:val="24"/>
          <w:szCs w:val="24"/>
        </w:rPr>
        <w:t>от</w:t>
      </w:r>
      <w:r w:rsidRPr="00133000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33000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133000">
        <w:rPr>
          <w:rFonts w:ascii="Times New Roman" w:eastAsia="Times New Roman" w:hAnsi="Times New Roman"/>
          <w:sz w:val="24"/>
          <w:szCs w:val="24"/>
        </w:rPr>
        <w:t>№</w:t>
      </w:r>
      <w:r w:rsidRPr="00133000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</w:p>
    <w:p w:rsidR="00584160" w:rsidRDefault="00584160" w:rsidP="00584160">
      <w:pPr>
        <w:widowControl w:val="0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  <w:r w:rsidRPr="00133000">
        <w:rPr>
          <w:rFonts w:ascii="Times New Roman" w:hAnsi="Times New Roman"/>
          <w:sz w:val="24"/>
          <w:szCs w:val="24"/>
        </w:rPr>
        <w:t>д.</w:t>
      </w:r>
      <w:r w:rsidRPr="0013300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33000">
        <w:rPr>
          <w:rFonts w:ascii="Times New Roman" w:hAnsi="Times New Roman"/>
          <w:spacing w:val="-2"/>
          <w:sz w:val="24"/>
          <w:szCs w:val="24"/>
        </w:rPr>
        <w:t>Заречная</w:t>
      </w:r>
    </w:p>
    <w:p w:rsidR="00584160" w:rsidRPr="00584160" w:rsidRDefault="00584160" w:rsidP="00584160">
      <w:pPr>
        <w:widowControl w:val="0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FA3E22" w:rsidRDefault="00FA3E22" w:rsidP="005841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160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584160">
        <w:rPr>
          <w:rFonts w:ascii="Times New Roman" w:hAnsi="Times New Roman" w:cs="Times New Roman"/>
          <w:b/>
          <w:sz w:val="24"/>
          <w:szCs w:val="24"/>
        </w:rPr>
        <w:t>П</w:t>
      </w:r>
      <w:r w:rsidRPr="00584160">
        <w:rPr>
          <w:rFonts w:ascii="Times New Roman" w:hAnsi="Times New Roman" w:cs="Times New Roman"/>
          <w:b/>
          <w:sz w:val="24"/>
          <w:szCs w:val="24"/>
        </w:rPr>
        <w:t xml:space="preserve">оложение об организации похоронного дела на территории </w:t>
      </w:r>
      <w:r w:rsidR="00584160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584160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584160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584160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  <w:proofErr w:type="gramStart"/>
      <w:r w:rsidRPr="00584160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584160">
        <w:rPr>
          <w:rFonts w:ascii="Times New Roman" w:hAnsi="Times New Roman" w:cs="Times New Roman"/>
          <w:b/>
          <w:sz w:val="24"/>
          <w:szCs w:val="24"/>
        </w:rPr>
        <w:t xml:space="preserve"> утвержденно</w:t>
      </w:r>
      <w:r w:rsidR="00584160">
        <w:rPr>
          <w:rFonts w:ascii="Times New Roman" w:hAnsi="Times New Roman" w:cs="Times New Roman"/>
          <w:b/>
          <w:sz w:val="24"/>
          <w:szCs w:val="24"/>
        </w:rPr>
        <w:t>е постановлением администрации Юровского</w:t>
      </w:r>
      <w:r w:rsidRPr="00584160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584160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584160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584160">
        <w:rPr>
          <w:rFonts w:ascii="Times New Roman" w:hAnsi="Times New Roman" w:cs="Times New Roman"/>
          <w:b/>
          <w:sz w:val="24"/>
          <w:szCs w:val="24"/>
        </w:rPr>
        <w:t>09.03.2022</w:t>
      </w:r>
      <w:r w:rsidRPr="00584160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584160">
        <w:rPr>
          <w:rFonts w:ascii="Times New Roman" w:hAnsi="Times New Roman" w:cs="Times New Roman"/>
          <w:b/>
          <w:sz w:val="24"/>
          <w:szCs w:val="24"/>
        </w:rPr>
        <w:t>31</w:t>
      </w:r>
    </w:p>
    <w:p w:rsidR="00584160" w:rsidRPr="00584160" w:rsidRDefault="00584160" w:rsidP="005841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E22" w:rsidRDefault="00FA3E22" w:rsidP="0058416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4160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 законом от 12.01.1996 №8-ФЗ «О погребении и похоронном деле», Федеральным законом от 06.10.2003 №131-ФЗ «Об общих принципах организации местного самоуправления в Российской Федерации», </w:t>
      </w:r>
      <w:hyperlink r:id="rId5" w:tgtFrame="_blank" w:history="1">
        <w:r w:rsidRPr="00584160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</w:t>
        </w:r>
        <w:r w:rsidRPr="00584160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сельского поселения </w:t>
        </w:r>
        <w:r w:rsidR="00584160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>Юровский</w:t>
        </w:r>
        <w:r w:rsidRPr="00584160">
          <w:rPr>
            <w:rStyle w:val="1"/>
            <w:rFonts w:ascii="Times New Roman" w:hAnsi="Times New Roman" w:cs="Times New Roman"/>
            <w:sz w:val="24"/>
            <w:szCs w:val="24"/>
          </w:rPr>
          <w:t xml:space="preserve"> сельсовет</w:t>
        </w:r>
        <w:r w:rsidRPr="00584160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 муниципального района</w:t>
        </w:r>
        <w:r w:rsidRPr="00584160">
          <w:rPr>
            <w:rStyle w:val="1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584160">
          <w:rPr>
            <w:rStyle w:val="1"/>
            <w:rFonts w:ascii="Times New Roman" w:hAnsi="Times New Roman" w:cs="Times New Roman"/>
            <w:sz w:val="24"/>
            <w:szCs w:val="24"/>
          </w:rPr>
          <w:t>Мокшанск</w:t>
        </w:r>
        <w:r w:rsidRPr="00584160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>ий</w:t>
        </w:r>
        <w:proofErr w:type="spellEnd"/>
        <w:r w:rsidRPr="00584160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58416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584160" w:rsidRPr="00584160" w:rsidRDefault="00584160" w:rsidP="0058416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A3E22" w:rsidRDefault="00FA3E22" w:rsidP="00584160">
      <w:pPr>
        <w:spacing w:after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84160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Администрация </w:t>
      </w:r>
      <w:r w:rsidR="00584160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Pr="00584160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584160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584160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постановляет:</w:t>
      </w:r>
    </w:p>
    <w:p w:rsidR="00584160" w:rsidRPr="00584160" w:rsidRDefault="00584160" w:rsidP="0058416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A3E22" w:rsidRPr="00584160" w:rsidRDefault="00FA3E22" w:rsidP="0058416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160">
        <w:rPr>
          <w:rFonts w:ascii="Times New Roman" w:hAnsi="Times New Roman" w:cs="Times New Roman"/>
          <w:sz w:val="24"/>
          <w:szCs w:val="24"/>
        </w:rPr>
        <w:t xml:space="preserve">1. Внести в </w:t>
      </w:r>
      <w:r w:rsidR="00584160">
        <w:rPr>
          <w:rFonts w:ascii="Times New Roman" w:hAnsi="Times New Roman" w:cs="Times New Roman"/>
          <w:sz w:val="24"/>
          <w:szCs w:val="24"/>
        </w:rPr>
        <w:t>П</w:t>
      </w:r>
      <w:r w:rsidRPr="00584160">
        <w:rPr>
          <w:rFonts w:ascii="Times New Roman" w:hAnsi="Times New Roman" w:cs="Times New Roman"/>
          <w:sz w:val="24"/>
          <w:szCs w:val="24"/>
        </w:rPr>
        <w:t xml:space="preserve">оложение об организации похоронного дела на территории </w:t>
      </w:r>
      <w:r w:rsidR="00584160">
        <w:rPr>
          <w:rFonts w:ascii="Times New Roman" w:hAnsi="Times New Roman" w:cs="Times New Roman"/>
          <w:sz w:val="24"/>
          <w:szCs w:val="24"/>
        </w:rPr>
        <w:t>Юровского</w:t>
      </w:r>
      <w:r w:rsidRPr="0058416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58416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84160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утвержденное постановлением администрации </w:t>
      </w:r>
      <w:r w:rsidR="00584160">
        <w:rPr>
          <w:rFonts w:ascii="Times New Roman" w:hAnsi="Times New Roman" w:cs="Times New Roman"/>
          <w:sz w:val="24"/>
          <w:szCs w:val="24"/>
        </w:rPr>
        <w:t>Юровского</w:t>
      </w:r>
      <w:r w:rsidRPr="0058416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58416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84160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584160">
        <w:rPr>
          <w:rFonts w:ascii="Times New Roman" w:hAnsi="Times New Roman" w:cs="Times New Roman"/>
          <w:sz w:val="24"/>
          <w:szCs w:val="24"/>
        </w:rPr>
        <w:t>09.03.2022</w:t>
      </w:r>
      <w:r w:rsidRPr="00584160">
        <w:rPr>
          <w:rFonts w:ascii="Times New Roman" w:hAnsi="Times New Roman" w:cs="Times New Roman"/>
          <w:sz w:val="24"/>
          <w:szCs w:val="24"/>
        </w:rPr>
        <w:t xml:space="preserve"> № </w:t>
      </w:r>
      <w:r w:rsidR="00584160">
        <w:rPr>
          <w:rFonts w:ascii="Times New Roman" w:hAnsi="Times New Roman" w:cs="Times New Roman"/>
          <w:sz w:val="24"/>
          <w:szCs w:val="24"/>
        </w:rPr>
        <w:t>31</w:t>
      </w:r>
      <w:r w:rsidRPr="00584160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FA3E22" w:rsidRPr="00584160" w:rsidRDefault="00FA3E22" w:rsidP="0058416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160">
        <w:rPr>
          <w:rFonts w:ascii="Times New Roman" w:hAnsi="Times New Roman" w:cs="Times New Roman"/>
          <w:sz w:val="24"/>
          <w:szCs w:val="24"/>
        </w:rPr>
        <w:t xml:space="preserve">1.1. </w:t>
      </w:r>
      <w:r w:rsidR="000A2F01" w:rsidRPr="00584160">
        <w:rPr>
          <w:rFonts w:ascii="Times New Roman" w:hAnsi="Times New Roman" w:cs="Times New Roman"/>
          <w:sz w:val="24"/>
          <w:szCs w:val="24"/>
        </w:rPr>
        <w:t>пункт 8.3. изложить в следующей редакции:</w:t>
      </w:r>
    </w:p>
    <w:p w:rsidR="000A2F01" w:rsidRPr="00584160" w:rsidRDefault="00B06AD9" w:rsidP="005841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«8.3. </w:t>
      </w:r>
      <w:r w:rsidR="000A2F01"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 по погребению, указанные в </w:t>
      </w:r>
      <w:hyperlink r:id="rId6" w:anchor="dst100045" w:history="1">
        <w:r w:rsidR="000A2F01" w:rsidRPr="0058416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пункте 8.1</w:t>
        </w:r>
      </w:hyperlink>
      <w:r w:rsidR="000A2F01"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</w:t>
      </w:r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раздела</w:t>
      </w:r>
      <w:r w:rsidR="000A2F01"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оказываются специализированной службой по вопросам похоронного дела на основании </w:t>
      </w:r>
      <w:hyperlink r:id="rId7" w:anchor="dst100127" w:history="1">
        <w:r w:rsidR="000A2F01" w:rsidRPr="0058416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выписки</w:t>
        </w:r>
      </w:hyperlink>
      <w:r w:rsidR="000A2F01"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выборе получения услуг, предоставляемых согласно гарантированному перечню услуг по погребению, представленной супругом, близким родственником, иным родственником, законным представителем умершего или иным лицом, взявшим на себя обязанность осуществить погребение умершего.</w:t>
      </w:r>
    </w:p>
    <w:p w:rsidR="000A2F01" w:rsidRPr="00584160" w:rsidRDefault="000A2F01" w:rsidP="005841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выписки, указанной в </w:t>
      </w:r>
      <w:hyperlink r:id="rId8" w:anchor="dst73" w:history="1">
        <w:r w:rsidRPr="0058416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абзаце первом</w:t>
        </w:r>
      </w:hyperlink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пункта, супруг, близкий родственник, иной родственник, законный представитель умершего или иное лицо, взявшее на себя обязанность осуществить погребение умершего, обращается в Фонд пенсионного и социального страхования Российской Федерации с заявлением по </w:t>
      </w:r>
      <w:hyperlink r:id="rId9" w:anchor="dst100136" w:history="1">
        <w:r w:rsidRPr="0058416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форме</w:t>
        </w:r>
      </w:hyperlink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утвержденной Правительством Российской Федерации, лично или в электронной форме с использованием федеральной государственной информационной системы "Единый портал государственных и муниципальных</w:t>
      </w:r>
      <w:proofErr w:type="gramEnd"/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 (функций)" (далее - Единый портал государственных и муниципальных услуг), подписанным простой электронной подписью, ключ которой получен заявителем при личной явке в соответствии </w:t>
      </w:r>
      <w:proofErr w:type="gramStart"/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установленными </w:t>
      </w:r>
      <w:proofErr w:type="gramStart"/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форме, или усиленной неквалифицированной электронной подписью заявителя - физического лица,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и при условии</w:t>
      </w:r>
      <w:proofErr w:type="gramEnd"/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взаимодействия физического </w:t>
      </w:r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лица с такой инфраструктурой с применением прошедших в установленном порядке процедуру оценки соответствия средств защиты информации.</w:t>
      </w:r>
    </w:p>
    <w:p w:rsidR="000A2F01" w:rsidRPr="00584160" w:rsidRDefault="000A2F01" w:rsidP="0058416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день обращения супруга, близкого родственника, иного родственника, законного представителя умершего или иного лица, взявшего на себя обязанность осуществить погребение умершего, Фонд пенсионного и социального страхования Российской Федерации на основании сведений о государственной регистрации смерти, содержащихся в Едином государственном реестре записей актов гражданского состояния, предоставляет выписку, указанную в </w:t>
      </w:r>
      <w:hyperlink r:id="rId10" w:anchor="dst73" w:history="1">
        <w:r w:rsidRPr="0058416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абзаце первом</w:t>
        </w:r>
      </w:hyperlink>
      <w:r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пункта, в зависимости от способа обращения заявителя по </w:t>
      </w:r>
      <w:hyperlink r:id="rId11" w:anchor="dst100127" w:history="1">
        <w:r w:rsidRPr="0058416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форме</w:t>
        </w:r>
        <w:proofErr w:type="gramEnd"/>
      </w:hyperlink>
      <w:r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утвержденной Правительством Российской Федерации, с указанием категории лица, к которой относился </w:t>
      </w:r>
      <w:proofErr w:type="gramStart"/>
      <w:r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умерший</w:t>
      </w:r>
      <w:proofErr w:type="gramEnd"/>
      <w:r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 </w:t>
      </w:r>
      <w:hyperlink r:id="rId12" w:anchor="dst80" w:history="1">
        <w:r w:rsidRPr="0058416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абзацами четвертым</w:t>
        </w:r>
      </w:hyperlink>
      <w:r w:rsidRPr="00584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 </w:t>
      </w:r>
      <w:hyperlink r:id="rId13" w:anchor="dst82" w:history="1">
        <w:r w:rsidRPr="0058416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шестым пункта </w:t>
        </w:r>
      </w:hyperlink>
      <w:r w:rsidR="00B06AD9" w:rsidRPr="00584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8.5</w:t>
      </w:r>
      <w:r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</w:t>
      </w:r>
      <w:r w:rsidR="00B06AD9"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раздела</w:t>
      </w:r>
      <w:r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2F01" w:rsidRPr="00584160" w:rsidRDefault="000A2F01" w:rsidP="005841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предъявлении выписки, указанной в </w:t>
      </w:r>
      <w:hyperlink r:id="rId14" w:anchor="dst73" w:history="1">
        <w:r w:rsidRPr="0058416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абзаце первом</w:t>
        </w:r>
      </w:hyperlink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пункта, в специализированную службу по вопросам похоронного дела обеспечивается возможность проверки достоверности этой выписки в порядке, установленном </w:t>
      </w:r>
      <w:hyperlink r:id="rId15" w:anchor="dst100108" w:history="1">
        <w:r w:rsidRPr="0058416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единым стандартом</w:t>
        </w:r>
      </w:hyperlink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предоставления государственной услуги по назначению социального пособия на погребение, утверждаемым Правительством Российской Федерации</w:t>
      </w:r>
      <w:proofErr w:type="gramStart"/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06AD9"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  <w:proofErr w:type="gramEnd"/>
    </w:p>
    <w:p w:rsidR="00FA3E22" w:rsidRPr="00584160" w:rsidRDefault="004C458D" w:rsidP="0058416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160">
        <w:rPr>
          <w:rFonts w:ascii="Times New Roman" w:hAnsi="Times New Roman" w:cs="Times New Roman"/>
          <w:sz w:val="24"/>
          <w:szCs w:val="24"/>
        </w:rPr>
        <w:t>1.2. 6 абзац пункта 8.5. изложить в следующей редакции:</w:t>
      </w:r>
    </w:p>
    <w:p w:rsidR="004C458D" w:rsidRPr="00584160" w:rsidRDefault="004C458D" w:rsidP="0058416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160">
        <w:rPr>
          <w:rFonts w:ascii="Times New Roman" w:hAnsi="Times New Roman" w:cs="Times New Roman"/>
          <w:sz w:val="24"/>
          <w:szCs w:val="24"/>
        </w:rPr>
        <w:t>«Фонд пенсионного и социального страхования Российской Федерации возмещает специализированной службе по вопросам похоронного дела стоимость услуг, предоставляемых согласно гарантированному перечню услуг по погребению в размере</w:t>
      </w:r>
      <w:r w:rsidR="00584160">
        <w:rPr>
          <w:rFonts w:ascii="Times New Roman" w:hAnsi="Times New Roman" w:cs="Times New Roman"/>
          <w:sz w:val="24"/>
          <w:szCs w:val="24"/>
        </w:rPr>
        <w:t xml:space="preserve">, </w:t>
      </w:r>
      <w:r w:rsidRPr="00584160">
        <w:rPr>
          <w:rFonts w:ascii="Times New Roman" w:hAnsi="Times New Roman" w:cs="Times New Roman"/>
          <w:sz w:val="24"/>
          <w:szCs w:val="24"/>
        </w:rPr>
        <w:t xml:space="preserve"> установленном постановлением администрации </w:t>
      </w:r>
      <w:r w:rsidR="00584160">
        <w:rPr>
          <w:rFonts w:ascii="Times New Roman" w:hAnsi="Times New Roman" w:cs="Times New Roman"/>
          <w:sz w:val="24"/>
          <w:szCs w:val="24"/>
        </w:rPr>
        <w:t>Юровского</w:t>
      </w:r>
      <w:r w:rsidRPr="00584160">
        <w:rPr>
          <w:rFonts w:ascii="Times New Roman" w:hAnsi="Times New Roman" w:cs="Times New Roman"/>
          <w:sz w:val="24"/>
          <w:szCs w:val="24"/>
        </w:rPr>
        <w:t xml:space="preserve"> сельсовета</w:t>
      </w:r>
      <w:proofErr w:type="gramStart"/>
      <w:r w:rsidRPr="00584160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4C458D" w:rsidRPr="00584160" w:rsidRDefault="004C458D" w:rsidP="0058416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160">
        <w:rPr>
          <w:rFonts w:ascii="Times New Roman" w:hAnsi="Times New Roman" w:cs="Times New Roman"/>
          <w:sz w:val="24"/>
          <w:szCs w:val="24"/>
        </w:rPr>
        <w:t>1.3. 7 абзац пункта 8.5. изложить в следующей редакции:</w:t>
      </w:r>
    </w:p>
    <w:p w:rsidR="004C458D" w:rsidRPr="00584160" w:rsidRDefault="004C458D" w:rsidP="0058416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160">
        <w:rPr>
          <w:rFonts w:ascii="Times New Roman" w:hAnsi="Times New Roman" w:cs="Times New Roman"/>
          <w:sz w:val="24"/>
          <w:szCs w:val="24"/>
        </w:rPr>
        <w:t>«Возмещение специализированной службе по вопросам похоронного дела стоимости услуг, предоставляемых согласно гарантированному перечню услуг по погребению, производится в размере, установленном на дату погребения умершего по месту осуществления погребения</w:t>
      </w:r>
      <w:proofErr w:type="gramStart"/>
      <w:r w:rsidRPr="00584160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4C458D" w:rsidRPr="00584160" w:rsidRDefault="009E6977" w:rsidP="0058416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160">
        <w:rPr>
          <w:rFonts w:ascii="Times New Roman" w:hAnsi="Times New Roman" w:cs="Times New Roman"/>
          <w:sz w:val="24"/>
          <w:szCs w:val="24"/>
        </w:rPr>
        <w:t>1.</w:t>
      </w:r>
      <w:r w:rsidR="001D7C39">
        <w:rPr>
          <w:rFonts w:ascii="Times New Roman" w:hAnsi="Times New Roman" w:cs="Times New Roman"/>
          <w:sz w:val="24"/>
          <w:szCs w:val="24"/>
        </w:rPr>
        <w:t>4</w:t>
      </w:r>
      <w:r w:rsidRPr="00584160">
        <w:rPr>
          <w:rFonts w:ascii="Times New Roman" w:hAnsi="Times New Roman" w:cs="Times New Roman"/>
          <w:sz w:val="24"/>
          <w:szCs w:val="24"/>
        </w:rPr>
        <w:t>. пункт 9.1. изложить в следующей редакции:</w:t>
      </w:r>
    </w:p>
    <w:p w:rsidR="009E6977" w:rsidRPr="00584160" w:rsidRDefault="009E6977" w:rsidP="0058416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160">
        <w:rPr>
          <w:rFonts w:ascii="Times New Roman" w:hAnsi="Times New Roman" w:cs="Times New Roman"/>
          <w:sz w:val="24"/>
          <w:szCs w:val="24"/>
        </w:rPr>
        <w:t xml:space="preserve">«9.1. </w:t>
      </w:r>
      <w:r w:rsidRPr="005841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Социальное пособие на погребение выплачивается в случае, если погребение осуществлялось за счет средств супруга, близких родственников, иных родственников, </w:t>
      </w:r>
      <w:hyperlink r:id="rId16" w:anchor="dst100004" w:history="1">
        <w:r w:rsidRPr="00584160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законного представителя</w:t>
        </w:r>
      </w:hyperlink>
      <w:r w:rsidRPr="005841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умершего или иного лица, взявшего на себя обязанность осуществить погребение умершего</w:t>
      </w:r>
      <w:proofErr w:type="gramStart"/>
      <w:r w:rsidRPr="005841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84160"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9E6977" w:rsidRPr="00584160" w:rsidRDefault="009E6977" w:rsidP="0058416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160">
        <w:rPr>
          <w:rFonts w:ascii="Times New Roman" w:hAnsi="Times New Roman" w:cs="Times New Roman"/>
          <w:sz w:val="24"/>
          <w:szCs w:val="24"/>
        </w:rPr>
        <w:t>1.</w:t>
      </w:r>
      <w:r w:rsidR="001D7C39">
        <w:rPr>
          <w:rFonts w:ascii="Times New Roman" w:hAnsi="Times New Roman" w:cs="Times New Roman"/>
          <w:sz w:val="24"/>
          <w:szCs w:val="24"/>
        </w:rPr>
        <w:t>5</w:t>
      </w:r>
      <w:r w:rsidRPr="00584160">
        <w:rPr>
          <w:rFonts w:ascii="Times New Roman" w:hAnsi="Times New Roman" w:cs="Times New Roman"/>
          <w:sz w:val="24"/>
          <w:szCs w:val="24"/>
        </w:rPr>
        <w:t>. пункт 9.2. изложить в следующей редакции:</w:t>
      </w:r>
    </w:p>
    <w:p w:rsidR="009E6977" w:rsidRPr="00584160" w:rsidRDefault="009E6977" w:rsidP="00584160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584160">
        <w:t xml:space="preserve">«9.2. </w:t>
      </w:r>
      <w:r w:rsidRPr="00584160">
        <w:rPr>
          <w:color w:val="000000"/>
        </w:rPr>
        <w:t>Выплата социального пособия на погребение осуществляется:</w:t>
      </w:r>
    </w:p>
    <w:p w:rsidR="009E6977" w:rsidRPr="00584160" w:rsidRDefault="009E6977" w:rsidP="0058416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Фондом пенсионного и социального страхования Российской Федерации за счет средств Фонда пенсионного и социального страхования Российской Федерации в случае, если умерший подлежал обязательному социальному страхованию на случай временной нетрудоспособности и в связи с материнством на день смерти или члены семьи (один из членов семьи) умершего несовершеннолетнего подлежали обязательному социальному страхованию на случай временной нетрудоспособности и в связи с материнством</w:t>
      </w:r>
      <w:proofErr w:type="gramEnd"/>
      <w:r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день смерти этого несовершеннолетнего, а также в случаях, если пенсионное обеспечение умершего </w:t>
      </w:r>
      <w:proofErr w:type="gramStart"/>
      <w:r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осуществлялось Фондом пенсионного и социального страхования Российской Федерации и умерший не подлежал</w:t>
      </w:r>
      <w:proofErr w:type="gramEnd"/>
      <w:r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обязательному социальному страхованию на случай временной нетрудоспособности и в связи с материнством на день смерти. </w:t>
      </w:r>
      <w:proofErr w:type="gramStart"/>
      <w:r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федерального бюджета Фонду пенсионного и социального страхования Российской Федерации возмещаются расходы, связанные с выплатой социального пособия на погребение умерших </w:t>
      </w:r>
      <w:proofErr w:type="spellStart"/>
      <w:r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неработавших</w:t>
      </w:r>
      <w:proofErr w:type="spellEnd"/>
      <w:r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пенсионеров, досрочно оформивших пенсию по предложению органов службы занятости (в случае, если смерть пенсионера наступила в период получения досрочной пенсии до достижения им возраста, дающего право на получение соответствующей пенсии);</w:t>
      </w:r>
      <w:proofErr w:type="gramEnd"/>
    </w:p>
    <w:p w:rsidR="009E6977" w:rsidRPr="00584160" w:rsidRDefault="009E6977" w:rsidP="0058416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органом социальной защиты населения по последнему месту жительства умершего (при отсутствии места жительства - по месту государственной регистрации смерти) за счет средств бюджетов субъектов Российской Федерации в случаях, если </w:t>
      </w:r>
      <w:r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а также в случае рождения мертвого ребенка по истечении</w:t>
      </w:r>
      <w:proofErr w:type="gramEnd"/>
      <w:r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154 дней беременности;</w:t>
      </w:r>
    </w:p>
    <w:p w:rsidR="009E6977" w:rsidRPr="00584160" w:rsidRDefault="009E6977" w:rsidP="0058416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иным органом, в котором умерший получал пенсию, если пенсионное обеспечение </w:t>
      </w:r>
      <w:proofErr w:type="gramStart"/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умершего</w:t>
      </w:r>
      <w:proofErr w:type="gramEnd"/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осуществлялось этим органом и умерший не подлежал обязательному социальному страхованию на случай временной нетрудоспособности и в связи с материнством на день смерти, за счет средств, предусмотренных этому органу.</w:t>
      </w:r>
      <w:r w:rsidRPr="00584160">
        <w:rPr>
          <w:rFonts w:ascii="Times New Roman" w:hAnsi="Times New Roman" w:cs="Times New Roman"/>
          <w:sz w:val="24"/>
          <w:szCs w:val="24"/>
        </w:rPr>
        <w:t>»;</w:t>
      </w:r>
    </w:p>
    <w:p w:rsidR="009E6977" w:rsidRPr="00584160" w:rsidRDefault="009E6977" w:rsidP="0058416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4160">
        <w:rPr>
          <w:rFonts w:ascii="Times New Roman" w:hAnsi="Times New Roman" w:cs="Times New Roman"/>
          <w:sz w:val="24"/>
          <w:szCs w:val="24"/>
        </w:rPr>
        <w:t>1.</w:t>
      </w:r>
      <w:r w:rsidR="001D7C39">
        <w:rPr>
          <w:rFonts w:ascii="Times New Roman" w:hAnsi="Times New Roman" w:cs="Times New Roman"/>
          <w:sz w:val="24"/>
          <w:szCs w:val="24"/>
        </w:rPr>
        <w:t>6</w:t>
      </w:r>
      <w:r w:rsidRPr="00584160">
        <w:rPr>
          <w:rFonts w:ascii="Times New Roman" w:hAnsi="Times New Roman" w:cs="Times New Roman"/>
          <w:sz w:val="24"/>
          <w:szCs w:val="24"/>
        </w:rPr>
        <w:t>. пункт 9.4. изложить в следующей редакции:</w:t>
      </w:r>
    </w:p>
    <w:p w:rsidR="009E6977" w:rsidRPr="00584160" w:rsidRDefault="009E6977" w:rsidP="0058416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4160">
        <w:rPr>
          <w:rFonts w:ascii="Times New Roman" w:hAnsi="Times New Roman" w:cs="Times New Roman"/>
          <w:sz w:val="24"/>
          <w:szCs w:val="24"/>
        </w:rPr>
        <w:t xml:space="preserve">«9.4. </w:t>
      </w:r>
      <w:r w:rsidRPr="005841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Информация о выплате социального пособия на погребение размещается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информационной системе "Единая централизованная цифровая платформа в социальной сфере" осуществляются в соответствии с Федеральным </w:t>
      </w:r>
      <w:hyperlink r:id="rId17" w:anchor="dst372" w:history="1">
        <w:r w:rsidRPr="00584160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законом</w:t>
        </w:r>
      </w:hyperlink>
      <w:r w:rsidRPr="005841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от 17 июля 1999 года N 178-ФЗ "О государственной социальной помощи".</w:t>
      </w:r>
      <w:r w:rsidRPr="00584160">
        <w:rPr>
          <w:rFonts w:ascii="Times New Roman" w:hAnsi="Times New Roman" w:cs="Times New Roman"/>
          <w:sz w:val="24"/>
          <w:szCs w:val="24"/>
        </w:rPr>
        <w:t>»;</w:t>
      </w:r>
    </w:p>
    <w:p w:rsidR="009E6977" w:rsidRPr="00584160" w:rsidRDefault="009E6977" w:rsidP="0058416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4160">
        <w:rPr>
          <w:rFonts w:ascii="Times New Roman" w:hAnsi="Times New Roman" w:cs="Times New Roman"/>
          <w:sz w:val="24"/>
          <w:szCs w:val="24"/>
        </w:rPr>
        <w:t>1.</w:t>
      </w:r>
      <w:r w:rsidR="001D7C39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Pr="00584160">
        <w:rPr>
          <w:rFonts w:ascii="Times New Roman" w:hAnsi="Times New Roman" w:cs="Times New Roman"/>
          <w:sz w:val="24"/>
          <w:szCs w:val="24"/>
        </w:rPr>
        <w:t>. раздел 10 изложить в следующей редакции:</w:t>
      </w:r>
    </w:p>
    <w:p w:rsidR="009E6977" w:rsidRPr="00584160" w:rsidRDefault="009E6977" w:rsidP="00584160">
      <w:pPr>
        <w:shd w:val="clear" w:color="auto" w:fill="FFFFFF"/>
        <w:spacing w:after="0" w:line="450" w:lineRule="atLeast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58416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«10. Гарантии погребения погибших (умерших), не имеющих супруга, близких родственников, иных родственников либо законного представителя умершего</w:t>
      </w:r>
    </w:p>
    <w:p w:rsidR="009E6977" w:rsidRPr="00584160" w:rsidRDefault="00C7656C" w:rsidP="005841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9E6977"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="009E6977"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супруга, близких родственников, иных родственников либо </w:t>
      </w:r>
      <w:hyperlink r:id="rId18" w:anchor="dst100004" w:history="1">
        <w:r w:rsidR="009E6977" w:rsidRPr="0058416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законного представителя</w:t>
        </w:r>
      </w:hyperlink>
      <w:r w:rsidR="009E6977"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> 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 осуществляется специализированной службой по вопросам похоронного дела в течение трех суток с момента установления</w:t>
      </w:r>
      <w:proofErr w:type="gramEnd"/>
      <w:r w:rsidR="009E6977"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причины смерти, если иное не предусмотрено законодательством Российской Федерации.</w:t>
      </w:r>
    </w:p>
    <w:p w:rsidR="009E6977" w:rsidRPr="00584160" w:rsidRDefault="00C7656C" w:rsidP="005841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9E6977"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="009E6977"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Погребение умерших, личность которых не установлена органами внутренних дел в определенные законодательством Российской Федерации сроки, осуществляется специализированной службой по вопросам похоронного дела с согласия указанных органов путем предания земле на определенных для таких случаев участках общественных кладбищ.</w:t>
      </w:r>
      <w:proofErr w:type="gramEnd"/>
    </w:p>
    <w:p w:rsidR="009E6977" w:rsidRPr="00584160" w:rsidRDefault="00C7656C" w:rsidP="005841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9E6977"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="009E6977"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Услуги, оказываемые специализированной службой по вопросам похоронного дела при погребении умерших, указанных в </w:t>
      </w:r>
      <w:hyperlink r:id="rId19" w:anchor="dst100086" w:history="1">
        <w:r w:rsidR="009E6977" w:rsidRPr="0058416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пунктах 1</w:t>
        </w:r>
      </w:hyperlink>
      <w:r w:rsidR="009E6977" w:rsidRPr="00584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 </w:t>
      </w:r>
      <w:hyperlink r:id="rId20" w:anchor="dst100087" w:history="1">
        <w:r w:rsidR="009E6977" w:rsidRPr="0058416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2</w:t>
        </w:r>
      </w:hyperlink>
      <w:r w:rsidR="009E6977" w:rsidRPr="00584160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раздела, включают:</w:t>
      </w:r>
      <w:proofErr w:type="gramEnd"/>
    </w:p>
    <w:p w:rsidR="009E6977" w:rsidRPr="00584160" w:rsidRDefault="009E6977" w:rsidP="005841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документов, необходимых для погребения;</w:t>
      </w:r>
    </w:p>
    <w:p w:rsidR="009E6977" w:rsidRPr="00584160" w:rsidRDefault="009E6977" w:rsidP="005841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облачение тела;</w:t>
      </w:r>
    </w:p>
    <w:p w:rsidR="009E6977" w:rsidRPr="00584160" w:rsidRDefault="009E6977" w:rsidP="005841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гроба;</w:t>
      </w:r>
    </w:p>
    <w:p w:rsidR="009E6977" w:rsidRPr="00584160" w:rsidRDefault="009E6977" w:rsidP="005841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перевозку </w:t>
      </w:r>
      <w:proofErr w:type="gramStart"/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умершего</w:t>
      </w:r>
      <w:proofErr w:type="gramEnd"/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кладбище (в крематорий);</w:t>
      </w:r>
    </w:p>
    <w:p w:rsidR="009E6977" w:rsidRPr="00584160" w:rsidRDefault="009E6977" w:rsidP="005841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погребение.</w:t>
      </w:r>
    </w:p>
    <w:p w:rsidR="009E6977" w:rsidRPr="00584160" w:rsidRDefault="009E6977" w:rsidP="005841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Стоимость указанных услуг определяется постановлением администрации </w:t>
      </w:r>
      <w:r w:rsid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 и возмещается в порядке, предусмотренном пунктом 8.5 настоящего Положения</w:t>
      </w:r>
      <w:proofErr w:type="gramStart"/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</w:t>
      </w:r>
      <w:r w:rsidR="00C83755"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C83755" w:rsidRPr="00584160" w:rsidRDefault="00C83755" w:rsidP="005841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Опубликовать настоящее постановление в информационном бюллетене «Вести </w:t>
      </w:r>
      <w:r w:rsid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сельсовета».</w:t>
      </w:r>
    </w:p>
    <w:p w:rsidR="00C83755" w:rsidRPr="00584160" w:rsidRDefault="00C83755" w:rsidP="005841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C83755" w:rsidRPr="00584160" w:rsidRDefault="00584160" w:rsidP="005841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C83755"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C83755"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C83755"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C83755"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C83755"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C83755"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AB068B" w:rsidRDefault="00AB068B" w:rsidP="00AB068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3755" w:rsidRDefault="00C83755" w:rsidP="00AB068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</w:t>
      </w:r>
      <w:r w:rsidR="0058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Юровского сельсовета</w:t>
      </w:r>
    </w:p>
    <w:p w:rsidR="00584160" w:rsidRDefault="00584160" w:rsidP="00AB068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   </w:t>
      </w:r>
      <w:r w:rsidR="00AB0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А.В.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Краснорепов</w:t>
      </w:r>
      <w:proofErr w:type="spellEnd"/>
    </w:p>
    <w:p w:rsidR="00584160" w:rsidRPr="00584160" w:rsidRDefault="00584160" w:rsidP="00584160">
      <w:pPr>
        <w:shd w:val="clear" w:color="auto" w:fill="FFFFFF"/>
        <w:spacing w:before="210" w:after="0" w:line="240" w:lineRule="auto"/>
        <w:ind w:left="-28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6977" w:rsidRPr="00584160" w:rsidRDefault="009E6977" w:rsidP="00584160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9E6977" w:rsidRPr="00584160" w:rsidSect="0058416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E22"/>
    <w:rsid w:val="000A2F01"/>
    <w:rsid w:val="001D7C39"/>
    <w:rsid w:val="004C458D"/>
    <w:rsid w:val="004D3CF1"/>
    <w:rsid w:val="00584160"/>
    <w:rsid w:val="009E6977"/>
    <w:rsid w:val="00A349CC"/>
    <w:rsid w:val="00AB068B"/>
    <w:rsid w:val="00B06AD9"/>
    <w:rsid w:val="00C7656C"/>
    <w:rsid w:val="00C83755"/>
    <w:rsid w:val="00FA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FA3E22"/>
  </w:style>
  <w:style w:type="paragraph" w:styleId="a3">
    <w:name w:val="Normal (Web)"/>
    <w:basedOn w:val="a"/>
    <w:uiPriority w:val="99"/>
    <w:semiHidden/>
    <w:unhideWhenUsed/>
    <w:rsid w:val="000A2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A2F01"/>
    <w:rPr>
      <w:color w:val="0000FF"/>
      <w:u w:val="single"/>
    </w:rPr>
  </w:style>
  <w:style w:type="paragraph" w:customStyle="1" w:styleId="no-indent">
    <w:name w:val="no-indent"/>
    <w:basedOn w:val="a"/>
    <w:rsid w:val="009E6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FA3E22"/>
  </w:style>
  <w:style w:type="paragraph" w:styleId="a3">
    <w:name w:val="Normal (Web)"/>
    <w:basedOn w:val="a"/>
    <w:uiPriority w:val="99"/>
    <w:semiHidden/>
    <w:unhideWhenUsed/>
    <w:rsid w:val="000A2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A2F01"/>
    <w:rPr>
      <w:color w:val="0000FF"/>
      <w:u w:val="single"/>
    </w:rPr>
  </w:style>
  <w:style w:type="paragraph" w:customStyle="1" w:styleId="no-indent">
    <w:name w:val="no-indent"/>
    <w:basedOn w:val="a"/>
    <w:rsid w:val="009E6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1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7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648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5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68291/804c0ef964c2801853c75e6d992a2a486ebd885a/" TargetMode="External"/><Relationship Id="rId13" Type="http://schemas.openxmlformats.org/officeDocument/2006/relationships/hyperlink" Target="https://www.consultant.ru/document/cons_doc_LAW_468291/804c0ef964c2801853c75e6d992a2a486ebd885a/" TargetMode="External"/><Relationship Id="rId18" Type="http://schemas.openxmlformats.org/officeDocument/2006/relationships/hyperlink" Target="https://www.consultant.ru/document/cons_doc_LAW_99661/dc0b9959ca27fba1add9a97f0ae4a81af29efc9d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consultant.ru/document/cons_doc_LAW_479243/6fc6159c2bb426ec9089a907f743fbce118940c6/" TargetMode="External"/><Relationship Id="rId12" Type="http://schemas.openxmlformats.org/officeDocument/2006/relationships/hyperlink" Target="https://www.consultant.ru/document/cons_doc_LAW_468291/804c0ef964c2801853c75e6d992a2a486ebd885a/" TargetMode="External"/><Relationship Id="rId17" Type="http://schemas.openxmlformats.org/officeDocument/2006/relationships/hyperlink" Target="https://www.consultant.ru/document/cons_doc_LAW_489351/c0efb3610dfc16e91973df93a6e3da4d4f371da7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consultant.ru/document/cons_doc_LAW_99661/dc0b9959ca27fba1add9a97f0ae4a81af29efc9d/" TargetMode="External"/><Relationship Id="rId20" Type="http://schemas.openxmlformats.org/officeDocument/2006/relationships/hyperlink" Target="https://www.consultant.ru/document/cons_doc_LAW_468291/7aeb198667a671b7101a0276cdaf93d2e2aee124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68291/804c0ef964c2801853c75e6d992a2a486ebd885a/" TargetMode="External"/><Relationship Id="rId11" Type="http://schemas.openxmlformats.org/officeDocument/2006/relationships/hyperlink" Target="https://www.consultant.ru/document/cons_doc_LAW_479243/6fc6159c2bb426ec9089a907f743fbce118940c6/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15" Type="http://schemas.openxmlformats.org/officeDocument/2006/relationships/hyperlink" Target="https://www.consultant.ru/document/cons_doc_LAW_479243/dc97ba59d95609d2ce287da513c64c9a77b42056/" TargetMode="External"/><Relationship Id="rId10" Type="http://schemas.openxmlformats.org/officeDocument/2006/relationships/hyperlink" Target="https://www.consultant.ru/document/cons_doc_LAW_468291/804c0ef964c2801853c75e6d992a2a486ebd885a/" TargetMode="External"/><Relationship Id="rId19" Type="http://schemas.openxmlformats.org/officeDocument/2006/relationships/hyperlink" Target="https://www.consultant.ru/document/cons_doc_LAW_468291/7aeb198667a671b7101a0276cdaf93d2e2aee12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79243/e61877b6f16157408a4a8337474236617f7ff362/" TargetMode="External"/><Relationship Id="rId14" Type="http://schemas.openxmlformats.org/officeDocument/2006/relationships/hyperlink" Target="https://www.consultant.ru/document/cons_doc_LAW_468291/804c0ef964c2801853c75e6d992a2a486ebd885a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1752</Words>
  <Characters>9989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5</cp:revision>
  <dcterms:created xsi:type="dcterms:W3CDTF">2025-03-13T05:50:00Z</dcterms:created>
  <dcterms:modified xsi:type="dcterms:W3CDTF">2025-03-18T08:39:00Z</dcterms:modified>
</cp:coreProperties>
</file>