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noProof/>
          <w:sz w:val="26"/>
          <w:szCs w:val="26"/>
        </w:rPr>
        <w:drawing>
          <wp:inline distT="0" distB="0" distL="0" distR="0">
            <wp:extent cx="660400" cy="838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CC" w:rsidRPr="001258FD" w:rsidRDefault="00CD43CC" w:rsidP="00CD43CC">
      <w:pPr>
        <w:rPr>
          <w:b/>
          <w:sz w:val="26"/>
          <w:szCs w:val="26"/>
        </w:rPr>
      </w:pPr>
    </w:p>
    <w:p w:rsidR="00CD43CC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 xml:space="preserve"> </w:t>
      </w:r>
      <w:r w:rsidRPr="001258FD">
        <w:rPr>
          <w:b/>
          <w:sz w:val="26"/>
          <w:szCs w:val="26"/>
        </w:rPr>
        <w:t>ПЛЕССКОГО СЕЛЬСОВЕТА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 МОКШАНСКОГО РАЙОНА ПЕНЗЕНСКОЙ ОБЛАСТИ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>ПОСТАНОВЛЕНИЕ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rPr>
          <w:sz w:val="26"/>
          <w:szCs w:val="26"/>
        </w:rPr>
      </w:pPr>
      <w:r w:rsidRPr="001258FD">
        <w:rPr>
          <w:sz w:val="26"/>
          <w:szCs w:val="26"/>
        </w:rPr>
        <w:t xml:space="preserve">от </w:t>
      </w:r>
      <w:r w:rsidR="00731856">
        <w:rPr>
          <w:sz w:val="26"/>
          <w:szCs w:val="26"/>
        </w:rPr>
        <w:t>21.12</w:t>
      </w:r>
      <w:r w:rsidRPr="001258FD">
        <w:rPr>
          <w:sz w:val="26"/>
          <w:szCs w:val="26"/>
        </w:rPr>
        <w:t>.20</w:t>
      </w:r>
      <w:r w:rsidR="00731856">
        <w:rPr>
          <w:sz w:val="26"/>
          <w:szCs w:val="26"/>
        </w:rPr>
        <w:t>23</w:t>
      </w:r>
      <w:r w:rsidR="0024177E">
        <w:rPr>
          <w:sz w:val="26"/>
          <w:szCs w:val="26"/>
        </w:rPr>
        <w:t xml:space="preserve"> </w:t>
      </w:r>
      <w:r w:rsidRPr="001258FD">
        <w:rPr>
          <w:sz w:val="26"/>
          <w:szCs w:val="26"/>
        </w:rPr>
        <w:t>№  1</w:t>
      </w:r>
      <w:r w:rsidR="00731856">
        <w:rPr>
          <w:sz w:val="26"/>
          <w:szCs w:val="26"/>
        </w:rPr>
        <w:t>15</w:t>
      </w:r>
    </w:p>
    <w:p w:rsidR="00CD43CC" w:rsidRPr="001258FD" w:rsidRDefault="00CD43CC" w:rsidP="00CD43CC">
      <w:pPr>
        <w:jc w:val="center"/>
        <w:rPr>
          <w:sz w:val="26"/>
          <w:szCs w:val="26"/>
        </w:rPr>
      </w:pPr>
      <w:r w:rsidRPr="001258FD">
        <w:rPr>
          <w:sz w:val="26"/>
          <w:szCs w:val="26"/>
        </w:rPr>
        <w:t>с. Плесс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  <w:r w:rsidRPr="001258FD">
        <w:rPr>
          <w:b/>
          <w:sz w:val="26"/>
          <w:szCs w:val="26"/>
        </w:rPr>
        <w:t xml:space="preserve">     Об утверждении «Плана </w:t>
      </w:r>
      <w:proofErr w:type="gramStart"/>
      <w:r w:rsidRPr="001258FD">
        <w:rPr>
          <w:b/>
          <w:color w:val="000000"/>
          <w:sz w:val="26"/>
          <w:szCs w:val="26"/>
        </w:rPr>
        <w:t>комплексных</w:t>
      </w:r>
      <w:proofErr w:type="gramEnd"/>
      <w:r w:rsidRPr="001258FD">
        <w:rPr>
          <w:b/>
          <w:color w:val="000000"/>
          <w:sz w:val="26"/>
          <w:szCs w:val="26"/>
        </w:rPr>
        <w:t xml:space="preserve"> и организационно - </w:t>
      </w:r>
      <w:r>
        <w:rPr>
          <w:b/>
          <w:color w:val="000000"/>
          <w:sz w:val="26"/>
          <w:szCs w:val="26"/>
        </w:rPr>
        <w:t>п</w:t>
      </w:r>
      <w:r w:rsidRPr="001258FD">
        <w:rPr>
          <w:b/>
          <w:color w:val="000000"/>
          <w:sz w:val="26"/>
          <w:szCs w:val="26"/>
        </w:rPr>
        <w:t>рофилактических</w:t>
      </w:r>
    </w:p>
    <w:p w:rsidR="00CD43CC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  <w:r w:rsidRPr="001258FD">
        <w:rPr>
          <w:b/>
          <w:color w:val="000000"/>
          <w:sz w:val="26"/>
          <w:szCs w:val="26"/>
        </w:rPr>
        <w:t>мероприятий по противодействию терроризму, экстремизму, защите населения и усилению общественной безопасности на территории Плесского сельсовета Мокшанского района Пензенской области на 20</w:t>
      </w:r>
      <w:r w:rsidR="00731856">
        <w:rPr>
          <w:b/>
          <w:color w:val="000000"/>
          <w:sz w:val="26"/>
          <w:szCs w:val="26"/>
        </w:rPr>
        <w:t>24</w:t>
      </w:r>
      <w:r w:rsidR="003F690E">
        <w:rPr>
          <w:b/>
          <w:color w:val="000000"/>
          <w:sz w:val="26"/>
          <w:szCs w:val="26"/>
        </w:rPr>
        <w:t xml:space="preserve"> </w:t>
      </w:r>
      <w:r w:rsidRPr="001258FD">
        <w:rPr>
          <w:b/>
          <w:color w:val="000000"/>
          <w:sz w:val="26"/>
          <w:szCs w:val="26"/>
        </w:rPr>
        <w:t>год»</w:t>
      </w:r>
    </w:p>
    <w:p w:rsidR="00CD43CC" w:rsidRPr="001258FD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258FD">
        <w:rPr>
          <w:sz w:val="26"/>
          <w:szCs w:val="26"/>
        </w:rPr>
        <w:t>Руководствуясь Федеральным законом от 25.07.2002 № 114 –ФЗ «О противодействии экстремистской деятельности», Федеральным законом от 06.03.2006 № 35 -ФЗ  «О противодействии экстремизму», статьей 14  Федерального закона от 06.10.2003 года № 131-ФЗ «Об общих принципах организации местного самоуправления в Российской Федерации», законом Пензенской области от 14.10.2006 № 1140-ЗПО «О профилактике право</w:t>
      </w:r>
      <w:r w:rsidR="005A4FFD">
        <w:rPr>
          <w:sz w:val="26"/>
          <w:szCs w:val="26"/>
        </w:rPr>
        <w:t xml:space="preserve">нарушений в Пензенской области». </w:t>
      </w:r>
      <w:r w:rsidRPr="001258FD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Плесского</w:t>
      </w:r>
      <w:proofErr w:type="spellEnd"/>
      <w:r w:rsidRPr="001258FD">
        <w:rPr>
          <w:sz w:val="26"/>
          <w:szCs w:val="26"/>
        </w:rPr>
        <w:t xml:space="preserve"> сельсовета </w:t>
      </w:r>
      <w:proofErr w:type="spellStart"/>
      <w:r w:rsidRPr="001258FD">
        <w:rPr>
          <w:sz w:val="26"/>
          <w:szCs w:val="26"/>
        </w:rPr>
        <w:t>Мокшанского</w:t>
      </w:r>
      <w:proofErr w:type="spellEnd"/>
      <w:r w:rsidRPr="001258FD">
        <w:rPr>
          <w:sz w:val="26"/>
          <w:szCs w:val="26"/>
        </w:rPr>
        <w:t xml:space="preserve"> района Пензенской области, </w:t>
      </w:r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 </w:t>
      </w:r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outlineLvl w:val="0"/>
        <w:rPr>
          <w:sz w:val="26"/>
          <w:szCs w:val="26"/>
        </w:rPr>
      </w:pPr>
      <w:r w:rsidRPr="001258FD">
        <w:rPr>
          <w:b/>
          <w:sz w:val="26"/>
          <w:szCs w:val="26"/>
        </w:rPr>
        <w:t>администрация</w:t>
      </w:r>
      <w:r w:rsidRPr="001258FD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Плесского</w:t>
      </w:r>
      <w:r w:rsidRPr="001258FD">
        <w:rPr>
          <w:b/>
          <w:sz w:val="26"/>
          <w:szCs w:val="26"/>
        </w:rPr>
        <w:t xml:space="preserve"> сельсовета </w:t>
      </w:r>
      <w:r w:rsidRPr="001258FD">
        <w:rPr>
          <w:sz w:val="26"/>
          <w:szCs w:val="26"/>
        </w:rPr>
        <w:t xml:space="preserve">  </w:t>
      </w:r>
    </w:p>
    <w:p w:rsidR="00CD43CC" w:rsidRPr="001258FD" w:rsidRDefault="00CD43CC" w:rsidP="00CD43CC">
      <w:pPr>
        <w:jc w:val="center"/>
        <w:outlineLvl w:val="0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>Мокшанского района Пензенской области постановляет:</w:t>
      </w:r>
    </w:p>
    <w:p w:rsidR="00CD43CC" w:rsidRPr="001258FD" w:rsidRDefault="00CD43CC" w:rsidP="00CD43CC">
      <w:pPr>
        <w:jc w:val="center"/>
        <w:outlineLvl w:val="0"/>
        <w:rPr>
          <w:b/>
          <w:sz w:val="26"/>
          <w:szCs w:val="26"/>
        </w:rPr>
      </w:pPr>
    </w:p>
    <w:p w:rsidR="00CD43CC" w:rsidRPr="001258FD" w:rsidRDefault="00CD43CC" w:rsidP="00CD43CC">
      <w:pPr>
        <w:shd w:val="clear" w:color="auto" w:fill="FFFFFF"/>
        <w:ind w:firstLine="180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        1. Утвердить прилагаемый «План мероприятий </w:t>
      </w:r>
      <w:r w:rsidRPr="001258FD">
        <w:rPr>
          <w:color w:val="000000"/>
          <w:sz w:val="26"/>
          <w:szCs w:val="26"/>
        </w:rPr>
        <w:t xml:space="preserve">комплексных и организационно – профилактических мероприятий по противодействию терроризму, экстремизму, защите населения и усилению общественной безопасности на территории </w:t>
      </w:r>
      <w:r>
        <w:rPr>
          <w:color w:val="000000"/>
          <w:sz w:val="26"/>
          <w:szCs w:val="26"/>
        </w:rPr>
        <w:t xml:space="preserve"> Плесского</w:t>
      </w:r>
      <w:r w:rsidRPr="001258FD">
        <w:rPr>
          <w:color w:val="000000"/>
          <w:sz w:val="26"/>
          <w:szCs w:val="26"/>
        </w:rPr>
        <w:t xml:space="preserve"> сельсовета Мокшанского района Пензенской области на 20</w:t>
      </w:r>
      <w:r w:rsidR="00731856">
        <w:rPr>
          <w:color w:val="000000"/>
          <w:sz w:val="26"/>
          <w:szCs w:val="26"/>
        </w:rPr>
        <w:t>24</w:t>
      </w:r>
      <w:r w:rsidRPr="001258FD">
        <w:rPr>
          <w:color w:val="000000"/>
          <w:sz w:val="26"/>
          <w:szCs w:val="26"/>
        </w:rPr>
        <w:t xml:space="preserve"> год</w:t>
      </w:r>
      <w:r>
        <w:rPr>
          <w:color w:val="000000"/>
          <w:sz w:val="26"/>
          <w:szCs w:val="26"/>
        </w:rPr>
        <w:t>».</w:t>
      </w:r>
      <w:r w:rsidRPr="001258FD">
        <w:rPr>
          <w:sz w:val="26"/>
          <w:szCs w:val="26"/>
        </w:rPr>
        <w:t xml:space="preserve">             </w:t>
      </w:r>
    </w:p>
    <w:p w:rsidR="00CD43CC" w:rsidRPr="001258FD" w:rsidRDefault="00CD43CC" w:rsidP="00CD43CC">
      <w:pPr>
        <w:shd w:val="clear" w:color="auto" w:fill="FFFFFF"/>
        <w:ind w:firstLine="180"/>
        <w:jc w:val="both"/>
        <w:rPr>
          <w:color w:val="000000"/>
          <w:sz w:val="26"/>
          <w:szCs w:val="26"/>
        </w:rPr>
      </w:pPr>
      <w:r w:rsidRPr="001258FD">
        <w:rPr>
          <w:sz w:val="26"/>
          <w:szCs w:val="26"/>
        </w:rPr>
        <w:t xml:space="preserve">          2. Настоящее постановление опубликовать в информационном бюллетене «Вести </w:t>
      </w:r>
      <w:r>
        <w:rPr>
          <w:sz w:val="26"/>
          <w:szCs w:val="26"/>
        </w:rPr>
        <w:t>Плесского</w:t>
      </w:r>
      <w:r w:rsidRPr="001258FD">
        <w:rPr>
          <w:sz w:val="26"/>
          <w:szCs w:val="26"/>
        </w:rPr>
        <w:t xml:space="preserve"> сельсовета».</w:t>
      </w:r>
    </w:p>
    <w:p w:rsidR="00CD43CC" w:rsidRPr="001258FD" w:rsidRDefault="00CD43CC" w:rsidP="00CD43CC">
      <w:pPr>
        <w:ind w:firstLine="567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58FD">
        <w:rPr>
          <w:sz w:val="26"/>
          <w:szCs w:val="26"/>
        </w:rPr>
        <w:t xml:space="preserve"> 3. Настоящее постановление вступает в силу со дня принятия. </w:t>
      </w:r>
    </w:p>
    <w:p w:rsidR="00CD43CC" w:rsidRPr="001258FD" w:rsidRDefault="00CD43CC" w:rsidP="00CD43CC">
      <w:pPr>
        <w:ind w:firstLine="567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5A4FFD">
        <w:rPr>
          <w:sz w:val="26"/>
          <w:szCs w:val="26"/>
        </w:rPr>
        <w:t>4.</w:t>
      </w:r>
      <w:proofErr w:type="gramStart"/>
      <w:r w:rsidR="005A4FFD">
        <w:rPr>
          <w:sz w:val="26"/>
          <w:szCs w:val="26"/>
        </w:rPr>
        <w:t xml:space="preserve">Контроль </w:t>
      </w:r>
      <w:r w:rsidRPr="001258FD">
        <w:rPr>
          <w:sz w:val="26"/>
          <w:szCs w:val="26"/>
        </w:rPr>
        <w:t>за</w:t>
      </w:r>
      <w:proofErr w:type="gramEnd"/>
      <w:r w:rsidRPr="001258FD">
        <w:rPr>
          <w:sz w:val="26"/>
          <w:szCs w:val="26"/>
        </w:rPr>
        <w:t xml:space="preserve"> выполнением настоящего постановления возложить на </w:t>
      </w:r>
      <w:r>
        <w:rPr>
          <w:sz w:val="26"/>
          <w:szCs w:val="26"/>
        </w:rPr>
        <w:t xml:space="preserve"> и. о. </w:t>
      </w:r>
      <w:r w:rsidRPr="001258FD">
        <w:rPr>
          <w:sz w:val="26"/>
          <w:szCs w:val="26"/>
        </w:rPr>
        <w:t>глав</w:t>
      </w:r>
      <w:r>
        <w:rPr>
          <w:sz w:val="26"/>
          <w:szCs w:val="26"/>
        </w:rPr>
        <w:t xml:space="preserve">ы </w:t>
      </w:r>
      <w:r w:rsidRPr="001258FD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Плесского</w:t>
      </w:r>
      <w:r w:rsidRPr="001258FD">
        <w:rPr>
          <w:sz w:val="26"/>
          <w:szCs w:val="26"/>
        </w:rPr>
        <w:t xml:space="preserve"> сельсовета Мокшанского района Пензенской области.</w:t>
      </w:r>
    </w:p>
    <w:p w:rsidR="00CD43CC" w:rsidRPr="001258FD" w:rsidRDefault="00CD43CC" w:rsidP="00CD43CC">
      <w:pPr>
        <w:jc w:val="both"/>
        <w:rPr>
          <w:sz w:val="26"/>
          <w:szCs w:val="26"/>
        </w:rPr>
      </w:pP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 xml:space="preserve">И.о </w:t>
      </w:r>
      <w:r w:rsidRPr="001258FD">
        <w:rPr>
          <w:b/>
          <w:i w:val="0"/>
          <w:sz w:val="26"/>
          <w:szCs w:val="26"/>
        </w:rPr>
        <w:t>Глав</w:t>
      </w:r>
      <w:r>
        <w:rPr>
          <w:b/>
          <w:i w:val="0"/>
          <w:sz w:val="26"/>
          <w:szCs w:val="26"/>
        </w:rPr>
        <w:t>ы</w:t>
      </w:r>
      <w:r w:rsidRPr="001258FD">
        <w:rPr>
          <w:b/>
          <w:i w:val="0"/>
          <w:sz w:val="26"/>
          <w:szCs w:val="26"/>
        </w:rPr>
        <w:t xml:space="preserve"> администрации  </w:t>
      </w: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>Плесского сельсовета</w:t>
      </w:r>
      <w:r w:rsidRPr="001258FD">
        <w:rPr>
          <w:b/>
          <w:i w:val="0"/>
          <w:sz w:val="26"/>
          <w:szCs w:val="26"/>
        </w:rPr>
        <w:t xml:space="preserve">  </w:t>
      </w: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>Мокшанского района</w:t>
      </w:r>
    </w:p>
    <w:p w:rsidR="00CD43CC" w:rsidRPr="001258FD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 xml:space="preserve">Пензенской области </w:t>
      </w:r>
      <w:r w:rsidRPr="001258FD">
        <w:rPr>
          <w:b/>
          <w:i w:val="0"/>
          <w:sz w:val="26"/>
          <w:szCs w:val="26"/>
        </w:rPr>
        <w:t xml:space="preserve">                                        </w:t>
      </w:r>
      <w:r>
        <w:rPr>
          <w:b/>
          <w:i w:val="0"/>
          <w:sz w:val="26"/>
          <w:szCs w:val="26"/>
        </w:rPr>
        <w:t xml:space="preserve">                   </w:t>
      </w:r>
      <w:r w:rsidRPr="001258FD">
        <w:rPr>
          <w:b/>
          <w:i w:val="0"/>
          <w:sz w:val="26"/>
          <w:szCs w:val="26"/>
        </w:rPr>
        <w:t xml:space="preserve">       </w:t>
      </w:r>
      <w:r>
        <w:rPr>
          <w:b/>
          <w:i w:val="0"/>
          <w:sz w:val="26"/>
          <w:szCs w:val="26"/>
        </w:rPr>
        <w:t xml:space="preserve">             </w:t>
      </w:r>
      <w:r w:rsidRPr="001258FD">
        <w:rPr>
          <w:b/>
          <w:i w:val="0"/>
          <w:sz w:val="26"/>
          <w:szCs w:val="26"/>
        </w:rPr>
        <w:t xml:space="preserve"> </w:t>
      </w:r>
      <w:proofErr w:type="spellStart"/>
      <w:r>
        <w:rPr>
          <w:b/>
          <w:i w:val="0"/>
          <w:sz w:val="26"/>
          <w:szCs w:val="26"/>
        </w:rPr>
        <w:t>Е.М.Чижикова</w:t>
      </w:r>
      <w:proofErr w:type="spellEnd"/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Pr="00247AAA" w:rsidRDefault="00CD43CC" w:rsidP="00CD43CC">
      <w:pPr>
        <w:tabs>
          <w:tab w:val="left" w:pos="5340"/>
          <w:tab w:val="left" w:pos="8070"/>
        </w:tabs>
        <w:jc w:val="right"/>
        <w:outlineLvl w:val="0"/>
        <w:rPr>
          <w:sz w:val="24"/>
          <w:szCs w:val="24"/>
        </w:rPr>
      </w:pPr>
      <w:r w:rsidRPr="00247AAA">
        <w:rPr>
          <w:sz w:val="24"/>
          <w:szCs w:val="24"/>
        </w:rPr>
        <w:lastRenderedPageBreak/>
        <w:t>Приложение</w:t>
      </w:r>
    </w:p>
    <w:p w:rsidR="00CD43CC" w:rsidRPr="00247AAA" w:rsidRDefault="00CD43CC" w:rsidP="00CD43CC">
      <w:pPr>
        <w:tabs>
          <w:tab w:val="left" w:pos="5340"/>
          <w:tab w:val="left" w:pos="8070"/>
        </w:tabs>
        <w:jc w:val="right"/>
        <w:outlineLvl w:val="0"/>
        <w:rPr>
          <w:sz w:val="24"/>
          <w:szCs w:val="24"/>
        </w:rPr>
      </w:pPr>
      <w:r w:rsidRPr="00247AAA">
        <w:rPr>
          <w:sz w:val="24"/>
          <w:szCs w:val="24"/>
        </w:rPr>
        <w:t xml:space="preserve">УТВЕРЖДЕНО                                                                                 </w:t>
      </w:r>
    </w:p>
    <w:p w:rsidR="00CD43CC" w:rsidRPr="00247AAA" w:rsidRDefault="00CD43CC" w:rsidP="00CD43CC">
      <w:pPr>
        <w:pStyle w:val="8"/>
        <w:spacing w:before="0" w:after="0"/>
        <w:ind w:left="3960" w:right="-185"/>
        <w:jc w:val="right"/>
        <w:rPr>
          <w:i w:val="0"/>
        </w:rPr>
      </w:pPr>
      <w:r w:rsidRPr="00247AAA">
        <w:rPr>
          <w:i w:val="0"/>
        </w:rPr>
        <w:t xml:space="preserve">постановлением </w:t>
      </w:r>
      <w:r>
        <w:rPr>
          <w:i w:val="0"/>
        </w:rPr>
        <w:t>а</w:t>
      </w:r>
      <w:r w:rsidRPr="00247AAA">
        <w:rPr>
          <w:i w:val="0"/>
        </w:rPr>
        <w:t>дминистрации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>
        <w:rPr>
          <w:i w:val="0"/>
        </w:rPr>
        <w:t>Плесского сельсовета</w:t>
      </w:r>
      <w:r w:rsidRPr="00247AAA">
        <w:rPr>
          <w:i w:val="0"/>
        </w:rPr>
        <w:t xml:space="preserve"> 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 w:rsidRPr="00247AAA">
        <w:rPr>
          <w:i w:val="0"/>
        </w:rPr>
        <w:t>Мокшанского района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 w:rsidRPr="00247AAA">
        <w:rPr>
          <w:i w:val="0"/>
        </w:rPr>
        <w:t xml:space="preserve">Пензенской области </w:t>
      </w:r>
    </w:p>
    <w:p w:rsidR="00CD43CC" w:rsidRDefault="00C65A46" w:rsidP="00CD43CC">
      <w:pPr>
        <w:pStyle w:val="a3"/>
        <w:spacing w:before="0" w:beforeAutospacing="0" w:after="0" w:afterAutospacing="0"/>
        <w:jc w:val="right"/>
      </w:pPr>
      <w:r>
        <w:t xml:space="preserve">   </w:t>
      </w:r>
      <w:r w:rsidR="00CD43CC" w:rsidRPr="00247AAA">
        <w:t xml:space="preserve">от  </w:t>
      </w:r>
      <w:r w:rsidR="00731856">
        <w:t>21</w:t>
      </w:r>
      <w:r w:rsidR="00CD43CC" w:rsidRPr="00247AAA">
        <w:t>.</w:t>
      </w:r>
      <w:r w:rsidR="0024177E">
        <w:t>12</w:t>
      </w:r>
      <w:r w:rsidR="00CD43CC" w:rsidRPr="00247AAA">
        <w:t>.20</w:t>
      </w:r>
      <w:r w:rsidR="00731856">
        <w:t>23</w:t>
      </w:r>
      <w:r w:rsidR="00CD43CC" w:rsidRPr="00247AAA">
        <w:t xml:space="preserve">   №</w:t>
      </w:r>
      <w:r w:rsidR="00CD43CC">
        <w:t xml:space="preserve">  1</w:t>
      </w:r>
      <w:r w:rsidR="00731856">
        <w:t>15</w:t>
      </w:r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  <w:r w:rsidRPr="00247AAA">
        <w:t xml:space="preserve">  </w:t>
      </w:r>
    </w:p>
    <w:p w:rsidR="00CD43CC" w:rsidRPr="00247AAA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247AAA">
        <w:rPr>
          <w:b/>
          <w:color w:val="000000"/>
          <w:sz w:val="24"/>
          <w:szCs w:val="24"/>
        </w:rPr>
        <w:t>ПЛАН</w:t>
      </w:r>
    </w:p>
    <w:p w:rsidR="00CD43CC" w:rsidRPr="00247AAA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247AAA">
        <w:rPr>
          <w:b/>
          <w:color w:val="000000"/>
          <w:sz w:val="24"/>
          <w:szCs w:val="24"/>
        </w:rPr>
        <w:t xml:space="preserve">комплексных и организационно </w:t>
      </w:r>
      <w:r>
        <w:rPr>
          <w:b/>
          <w:color w:val="000000"/>
          <w:sz w:val="24"/>
          <w:szCs w:val="24"/>
        </w:rPr>
        <w:t>–</w:t>
      </w:r>
      <w:r w:rsidRPr="00247AAA">
        <w:rPr>
          <w:b/>
          <w:color w:val="000000"/>
          <w:sz w:val="24"/>
          <w:szCs w:val="24"/>
        </w:rPr>
        <w:t xml:space="preserve"> профилактических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>мероприятий по противодействию терроризму, экстремизму,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>защите населения и усилению общественной безопасности на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 xml:space="preserve">территории </w:t>
      </w:r>
      <w:r>
        <w:rPr>
          <w:b/>
          <w:color w:val="000000"/>
          <w:sz w:val="24"/>
          <w:szCs w:val="24"/>
        </w:rPr>
        <w:t>Плесского</w:t>
      </w:r>
      <w:r w:rsidRPr="00247AAA">
        <w:rPr>
          <w:b/>
          <w:color w:val="000000"/>
          <w:sz w:val="24"/>
          <w:szCs w:val="24"/>
        </w:rPr>
        <w:t xml:space="preserve"> сельсовета Мокшанского района Пензенской области на </w:t>
      </w:r>
      <w:r w:rsidR="00731856">
        <w:rPr>
          <w:b/>
          <w:color w:val="000000"/>
          <w:sz w:val="24"/>
          <w:szCs w:val="24"/>
        </w:rPr>
        <w:t xml:space="preserve"> 2024</w:t>
      </w:r>
      <w:r w:rsidR="0024177E"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>год</w:t>
      </w:r>
    </w:p>
    <w:p w:rsidR="00CD43CC" w:rsidRPr="002A02F2" w:rsidRDefault="00CD43CC" w:rsidP="00CD43CC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 w:rsidRPr="002A02F2">
        <w:rPr>
          <w:color w:val="000000"/>
          <w:sz w:val="24"/>
          <w:szCs w:val="24"/>
        </w:rPr>
        <w:t> </w:t>
      </w:r>
    </w:p>
    <w:tbl>
      <w:tblPr>
        <w:tblW w:w="104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5586"/>
        <w:gridCol w:w="1701"/>
        <w:gridCol w:w="2621"/>
      </w:tblGrid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Исполнители</w:t>
            </w:r>
          </w:p>
        </w:tc>
      </w:tr>
      <w:tr w:rsidR="00CD43CC" w:rsidRPr="002A02F2" w:rsidTr="00BB09D4">
        <w:trPr>
          <w:trHeight w:val="367"/>
        </w:trPr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1258FD" w:rsidRDefault="00CD43CC" w:rsidP="00BB09D4">
            <w:pPr>
              <w:pStyle w:val="a4"/>
              <w:spacing w:before="150" w:after="150"/>
              <w:ind w:left="90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1. </w:t>
            </w:r>
            <w:r w:rsidRPr="001258FD"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</w:t>
            </w:r>
            <w:r>
              <w:rPr>
                <w:color w:val="000000"/>
                <w:sz w:val="24"/>
                <w:szCs w:val="24"/>
              </w:rPr>
              <w:t>зовать и провести круглые столы</w:t>
            </w:r>
            <w:r w:rsidRPr="002A02F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 руководителями учреждений и организаций</w:t>
            </w:r>
            <w:r w:rsidRPr="002A02F2">
              <w:rPr>
                <w:color w:val="000000"/>
                <w:sz w:val="24"/>
                <w:szCs w:val="24"/>
              </w:rPr>
              <w:t>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left="285" w:hanging="105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  <w:r>
              <w:rPr>
                <w:color w:val="000000"/>
                <w:sz w:val="24"/>
                <w:szCs w:val="24"/>
              </w:rPr>
              <w:t xml:space="preserve">  (по согласованию)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3F690E">
            <w:pPr>
              <w:ind w:firstLine="180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Совместно с правоохранительными орг</w:t>
            </w:r>
            <w:r w:rsidR="003F690E">
              <w:rPr>
                <w:color w:val="000000"/>
                <w:sz w:val="24"/>
                <w:szCs w:val="24"/>
              </w:rPr>
              <w:t>анами (УУП) осуществлять  обход те</w:t>
            </w:r>
            <w:r w:rsidRPr="002A02F2">
              <w:rPr>
                <w:color w:val="000000"/>
                <w:sz w:val="24"/>
                <w:szCs w:val="24"/>
              </w:rPr>
              <w:t>рритории  муниципального образования  на предмет выявления  и ликвидации</w:t>
            </w:r>
          </w:p>
          <w:p w:rsidR="00CD43CC" w:rsidRPr="002A02F2" w:rsidRDefault="00CD43CC" w:rsidP="00BB09D4">
            <w:pPr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 xml:space="preserve">Плесского </w:t>
            </w:r>
            <w:r w:rsidRPr="002A02F2">
              <w:rPr>
                <w:color w:val="000000"/>
                <w:sz w:val="24"/>
                <w:szCs w:val="24"/>
              </w:rPr>
              <w:t>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II.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b/>
                <w:bCs/>
                <w:color w:val="000000"/>
                <w:sz w:val="24"/>
                <w:szCs w:val="24"/>
              </w:rPr>
              <w:t>Мероприятия по усилению безопасности жилых домов, учреждений,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дежурство членов общественного объединения правоохранительной направленности при  проведении</w:t>
            </w:r>
            <w:r w:rsidRPr="002A02F2">
              <w:rPr>
                <w:color w:val="000000"/>
                <w:sz w:val="24"/>
                <w:szCs w:val="24"/>
              </w:rPr>
              <w:t xml:space="preserve"> массовых мероприятий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</w:t>
            </w:r>
            <w:r>
              <w:rPr>
                <w:color w:val="000000"/>
                <w:sz w:val="24"/>
                <w:szCs w:val="24"/>
              </w:rPr>
              <w:t>, ЧС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1 раз в </w:t>
            </w:r>
            <w:r>
              <w:rPr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</w:t>
            </w:r>
            <w:r>
              <w:rPr>
                <w:color w:val="000000"/>
                <w:sz w:val="24"/>
                <w:szCs w:val="24"/>
              </w:rPr>
              <w:t>, пустующих и заброшенных домов</w:t>
            </w:r>
            <w:r w:rsidRPr="002A02F2">
              <w:rPr>
                <w:color w:val="000000"/>
                <w:sz w:val="24"/>
                <w:szCs w:val="24"/>
              </w:rPr>
              <w:t xml:space="preserve"> и иных нежилых помещений на предмет предотвращения проникновения посторонних лиц.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3F690E" w:rsidRPr="002A02F2" w:rsidRDefault="003F690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</w:t>
            </w:r>
            <w:r>
              <w:rPr>
                <w:color w:val="000000"/>
                <w:sz w:val="24"/>
                <w:szCs w:val="24"/>
              </w:rPr>
              <w:t xml:space="preserve"> на подведомственной территории</w:t>
            </w:r>
            <w:r w:rsidRPr="002A02F2">
              <w:rPr>
                <w:color w:val="000000"/>
                <w:sz w:val="24"/>
                <w:szCs w:val="24"/>
              </w:rPr>
              <w:t>, предметов и вещей.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3F690E" w:rsidRPr="002A02F2" w:rsidRDefault="003F690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III.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b/>
                <w:bCs/>
                <w:color w:val="000000"/>
                <w:sz w:val="24"/>
                <w:szCs w:val="24"/>
              </w:rPr>
              <w:t>Организация разъяснительной работы среди населения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2A02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3F690E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2A02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</w:t>
            </w:r>
          </w:p>
          <w:p w:rsidR="00CD43CC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социальной, расовой, национальной, религиозной или языковой принадлежности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УУП ОМВД Росси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2A02F2"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 w:rsidRPr="002A02F2"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24177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Учреждения культуры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Проведение молодежных мероприятий по </w:t>
            </w:r>
            <w:r>
              <w:rPr>
                <w:color w:val="000000"/>
                <w:sz w:val="24"/>
                <w:szCs w:val="24"/>
              </w:rPr>
              <w:t xml:space="preserve">профилактике </w:t>
            </w:r>
            <w:r w:rsidRPr="002A02F2">
              <w:rPr>
                <w:color w:val="000000"/>
                <w:sz w:val="24"/>
                <w:szCs w:val="24"/>
              </w:rPr>
              <w:t>антитеррористической и экстремистской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24177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Учреждения культуры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CD43CC" w:rsidRPr="002A02F2" w:rsidRDefault="00CD43CC" w:rsidP="00CD43CC">
      <w:pPr>
        <w:jc w:val="both"/>
        <w:rPr>
          <w:sz w:val="24"/>
          <w:szCs w:val="24"/>
        </w:rPr>
      </w:pPr>
    </w:p>
    <w:p w:rsidR="00577F42" w:rsidRDefault="00577F42"/>
    <w:sectPr w:rsidR="00577F42" w:rsidSect="001258FD">
      <w:pgSz w:w="11906" w:h="16838"/>
      <w:pgMar w:top="709" w:right="1133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9E2"/>
    <w:rsid w:val="001D79E2"/>
    <w:rsid w:val="0024177E"/>
    <w:rsid w:val="003F690E"/>
    <w:rsid w:val="00577F42"/>
    <w:rsid w:val="005A4FFD"/>
    <w:rsid w:val="005A5796"/>
    <w:rsid w:val="005C4755"/>
    <w:rsid w:val="00632688"/>
    <w:rsid w:val="00731856"/>
    <w:rsid w:val="00C65A46"/>
    <w:rsid w:val="00C9702F"/>
    <w:rsid w:val="00CD43CC"/>
    <w:rsid w:val="00E0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43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D43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CD43C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D43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3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43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D43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CD43C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D43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3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985</Words>
  <Characters>5616</Characters>
  <Application>Microsoft Office Word</Application>
  <DocSecurity>0</DocSecurity>
  <Lines>46</Lines>
  <Paragraphs>13</Paragraphs>
  <ScaleCrop>false</ScaleCrop>
  <Company>1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2024-04-22T06:40:00Z</dcterms:created>
  <dcterms:modified xsi:type="dcterms:W3CDTF">2024-04-22T06:45:00Z</dcterms:modified>
</cp:coreProperties>
</file>