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706" w:rsidRPr="007F1706" w:rsidRDefault="007F1706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ahoma" w:eastAsia="Times New Roman" w:hAnsi="Tahoma" w:cs="Tahoma"/>
          <w:sz w:val="24"/>
          <w:szCs w:val="24"/>
          <w:lang w:eastAsia="ru-RU"/>
        </w:rPr>
        <w:t>﻿</w:t>
      </w:r>
      <w:r w:rsidR="006D214C">
        <w:rPr>
          <w:rFonts w:ascii="Tahoma" w:eastAsia="Times New Roman" w:hAnsi="Tahoma" w:cs="Tahoma"/>
          <w:sz w:val="24"/>
          <w:szCs w:val="24"/>
          <w:lang w:eastAsia="ru-RU"/>
        </w:rPr>
        <w:t>проект</w:t>
      </w:r>
    </w:p>
    <w:p w:rsidR="007F1706" w:rsidRPr="007203DB" w:rsidRDefault="00FC40B7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3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АДМИНИСТРАЦИЯ </w:t>
      </w:r>
      <w:r w:rsidR="006D214C" w:rsidRPr="007203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ПЛЕССКОГО</w:t>
      </w:r>
      <w:r w:rsidRPr="007203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СЕЛЬСОВЕТА МОКШАНСКОГО РАЙОНА ПЕНЗЕНСКОЙ ОБЛАСТИ </w:t>
      </w:r>
    </w:p>
    <w:p w:rsidR="00FC40B7" w:rsidRPr="007203DB" w:rsidRDefault="00FC40B7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03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ПОСТАНОВЛЕНИЕ </w:t>
      </w:r>
    </w:p>
    <w:p w:rsidR="00FC40B7" w:rsidRPr="007203DB" w:rsidRDefault="006D214C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0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</w:t>
      </w:r>
      <w:r w:rsidR="00FC40B7" w:rsidRPr="00720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 ________________ № _________</w:t>
      </w:r>
    </w:p>
    <w:p w:rsidR="00FC40B7" w:rsidRPr="007203DB" w:rsidRDefault="00FC40B7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с. </w:t>
      </w:r>
      <w:proofErr w:type="spellStart"/>
      <w:r w:rsidR="006D214C" w:rsidRPr="00720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Плесс</w:t>
      </w:r>
      <w:proofErr w:type="spellEnd"/>
    </w:p>
    <w:p w:rsidR="007F1706" w:rsidRPr="007203DB" w:rsidRDefault="00FC40B7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утверждении порядка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6D214C" w:rsidRPr="00720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Плесского</w:t>
      </w:r>
      <w:proofErr w:type="spellEnd"/>
      <w:r w:rsidRPr="00720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сельсовета </w:t>
      </w:r>
      <w:proofErr w:type="spellStart"/>
      <w:r w:rsidRPr="00720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Мокшанского</w:t>
      </w:r>
      <w:proofErr w:type="spellEnd"/>
      <w:r w:rsidRPr="007203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района Пензенской области</w:t>
      </w:r>
    </w:p>
    <w:p w:rsidR="007F1706" w:rsidRPr="007F1706" w:rsidRDefault="007203DB" w:rsidP="007203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7F1706"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соответствии со статьей 287</w:t>
      </w:r>
      <w:r w:rsidR="00FC40B7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7 </w:t>
      </w:r>
      <w:r w:rsidR="007F1706"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руководствуясь Уставом </w:t>
      </w:r>
      <w:proofErr w:type="spellStart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области, </w:t>
      </w:r>
    </w:p>
    <w:p w:rsidR="007F1706" w:rsidRPr="007F1706" w:rsidRDefault="00FC40B7" w:rsidP="006D214C">
      <w:pPr>
        <w:spacing w:before="100" w:beforeAutospacing="1" w:after="100" w:afterAutospacing="1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</w:t>
      </w:r>
      <w:proofErr w:type="spellStart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7F1706" w:rsidRPr="007F1706" w:rsidRDefault="007F1706" w:rsidP="007203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7203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Настоящее постановление опубликовать в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информационном бюллетене «Вести </w:t>
      </w:r>
      <w:proofErr w:type="spellStart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сельсовета»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7203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постановление вступает в силу на следующий день после дня его официального опубликования</w:t>
      </w:r>
    </w:p>
    <w:p w:rsidR="007F1706" w:rsidRPr="007F1706" w:rsidRDefault="007F1706" w:rsidP="007203D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Контроль за исполнением настоящего постановления 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возложить </w:t>
      </w:r>
      <w:proofErr w:type="gramStart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gramEnd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главы администрации </w:t>
      </w:r>
      <w:proofErr w:type="spellStart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области.</w:t>
      </w:r>
    </w:p>
    <w:p w:rsidR="007203DB" w:rsidRDefault="007203DB" w:rsidP="00720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F1706" w:rsidP="00720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Default="006D214C" w:rsidP="00720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И. о главы администрации</w:t>
      </w:r>
    </w:p>
    <w:p w:rsidR="006D214C" w:rsidRDefault="006D214C" w:rsidP="006D21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6D214C" w:rsidRDefault="006D214C" w:rsidP="006D21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</w:t>
      </w:r>
    </w:p>
    <w:p w:rsidR="006D214C" w:rsidRPr="007F1706" w:rsidRDefault="006D214C" w:rsidP="006D214C">
      <w:pPr>
        <w:tabs>
          <w:tab w:val="left" w:pos="76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Е.М.Чижикова</w:t>
      </w:r>
      <w:proofErr w:type="spellEnd"/>
    </w:p>
    <w:p w:rsidR="007F1706" w:rsidRPr="007F1706" w:rsidRDefault="007F1706" w:rsidP="006D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D214C" w:rsidRDefault="006D214C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03DB" w:rsidRDefault="007203DB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706" w:rsidRPr="007F1706" w:rsidRDefault="00FC40B7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</w:t>
      </w:r>
    </w:p>
    <w:p w:rsidR="007F1706" w:rsidRPr="007F1706" w:rsidRDefault="00971358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7F1706"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остановлением</w:t>
      </w:r>
    </w:p>
    <w:p w:rsidR="00FC40B7" w:rsidRDefault="00FC40B7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___ сельсовета</w:t>
      </w:r>
    </w:p>
    <w:p w:rsidR="00FC40B7" w:rsidRDefault="00FC40B7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F1706" w:rsidRDefault="00FC40B7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 </w:t>
      </w:r>
    </w:p>
    <w:p w:rsidR="00FC40B7" w:rsidRPr="007F1706" w:rsidRDefault="00971358" w:rsidP="006D21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C40B7">
        <w:rPr>
          <w:rFonts w:ascii="Times New Roman" w:eastAsia="Times New Roman" w:hAnsi="Times New Roman" w:cs="Times New Roman"/>
          <w:sz w:val="24"/>
          <w:szCs w:val="24"/>
          <w:lang w:eastAsia="ru-RU"/>
        </w:rPr>
        <w:t>т _________ № ___________</w:t>
      </w:r>
    </w:p>
    <w:p w:rsidR="007F1706" w:rsidRPr="007F1706" w:rsidRDefault="007F1706" w:rsidP="006D21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6D214C" w:rsidRDefault="007F1706" w:rsidP="007F17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6D214C" w:rsidRPr="006D2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="00FC40B7" w:rsidRPr="006D2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FC40B7" w:rsidRPr="006D2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="00FC40B7" w:rsidRPr="006D2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</w:t>
      </w:r>
    </w:p>
    <w:p w:rsidR="007F1706" w:rsidRPr="006D214C" w:rsidRDefault="007F1706" w:rsidP="006D214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7F1706" w:rsidRPr="007F1706" w:rsidRDefault="007F1706" w:rsidP="007203DB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1.1.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Порядок принятия мер к собственникам помещений, использующих их не по назначению, систематически нарушающих права и интересы соседей, либо бесхозяйственно содержащих помещения, допуская их разрушение на территории </w:t>
      </w:r>
      <w:proofErr w:type="spellStart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Порядок), разработан в соответствии с Конституцией Российской Федерации, Гражданским Кодексом Российской Федерации, Жилищным Кодексом Российской Федерации, Приказом Министерства строительства и жилищно-коммунального хозяйства Российской Федерации от 14.05.2021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292/</w:t>
      </w:r>
      <w:proofErr w:type="spellStart"/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правил пользования жилыми помещениями» и устанавливает порядок вынесения предупреждений собственникам помещений, расположенных на территории </w:t>
      </w:r>
      <w:proofErr w:type="spellStart"/>
      <w:r w:rsid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используют помещения не по назначению, систематически нарушают права и законные интересы соседей, либо бесхозяйственно содержат помещение, допуская его разрушение (далее – предупреждение) и прекращения права собственности на бесхозяйственно содержимое помещение.</w:t>
      </w:r>
    </w:p>
    <w:p w:rsidR="007F1706" w:rsidRPr="007F1706" w:rsidRDefault="007203DB" w:rsidP="007203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7F1706"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Для целей настоящего Порядка используются следующие понятия: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уполномоченный орган – Администрация </w:t>
      </w:r>
      <w:proofErr w:type="spellStart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использование помещения не по назначению – использование жилого помещения не для проживания граждан, а для иных целей (использование его для офисов, складов, размещения промышленных производств, содержания и разведения животных), фактическое превращение жилого помещения в нежилое, что нарушает права и законные интересы других граждан, нарушает требования, которым должно отвечать жилое помещение (пожарной безопасности, санитарно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гигиенические) и использование нежилого помещения для проживания там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граждан;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систематическое нарушение прав и законных интересов соседей – многократные, постоянно повторяющиеся действия собственника и (или) членами его семьи по пользованию жилым помещением без соблюдения прав и законных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проживающих в этом жилом помещении или доме граждан, без соблюдения требований пожарной безопасности, санитарно-гигиенических, экологических и иных требований законодательства;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бесхозяйственное содержание помещений – целенаправленные постоянного характера действия</w:t>
      </w:r>
      <w:r w:rsidR="00FD2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(бездействия)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собственника и (или) членов его семьи, влекущие повреждение либо уничтожение структурных элементов квартиры (окон, дверей, пола, стен, санитарно-технического оборудования и т.п.).</w:t>
      </w:r>
      <w:proofErr w:type="gramEnd"/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Иные понятия, используемые в настоящем Порядке, применяются в тех же значениях, что и в нормативных правовых актах Российской Федерации, </w:t>
      </w:r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Пензенской области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муниципальных правовых актах </w:t>
      </w:r>
      <w:proofErr w:type="spellStart"/>
      <w:r w:rsidR="00914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7F1706" w:rsidRPr="007F1706" w:rsidRDefault="007F1706" w:rsidP="006D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6D214C" w:rsidRDefault="007F1706" w:rsidP="006D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Вынесение предупреждений собственникам помещений, расположенных на территории </w:t>
      </w:r>
      <w:proofErr w:type="spellStart"/>
      <w:r w:rsidR="006D2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Плесского</w:t>
      </w:r>
      <w:proofErr w:type="spellEnd"/>
      <w:r w:rsidR="00714263" w:rsidRPr="006D2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="00714263" w:rsidRPr="006D2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="00714263" w:rsidRPr="006D21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</w:t>
      </w:r>
      <w:r w:rsidRPr="006D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которые </w:t>
      </w:r>
      <w:r w:rsidRPr="006D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используют помещения не по назначению, систематически нарушают права и законные интересы соседей, либо бесхозяйственно содержат помещения, допуская его разрушение</w:t>
      </w:r>
    </w:p>
    <w:p w:rsidR="007F1706" w:rsidRPr="007F1706" w:rsidRDefault="007F1706" w:rsidP="007203DB">
      <w:pPr>
        <w:spacing w:before="100" w:beforeAutospacing="1" w:after="100" w:afterAutospacing="1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Поступившие в Администрацию </w:t>
      </w:r>
      <w:proofErr w:type="spellStart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 граждан, юридических лиц, информация от органов государственной власти или местного самоуправления</w:t>
      </w:r>
      <w:r w:rsidR="00FD23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(должностных лиц органов местного самоуправления)</w:t>
      </w:r>
      <w:r w:rsidR="00464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</w:t>
      </w:r>
      <w:r w:rsidR="00C75A9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выявленных </w:t>
      </w:r>
      <w:r w:rsidR="004642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проведения мероприятий по инвентаризации объектов недвижимости, 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фактах использования помещения не по назначению, систематическому нарушению прав и интересов соседей либо бесхозяйственному содержанию помещений, расположенных на территории </w:t>
      </w:r>
      <w:proofErr w:type="spellStart"/>
      <w:r w:rsidR="006D214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proofErr w:type="gramEnd"/>
      <w:r w:rsidR="007142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– обращения), рассматриваются уполномоченным органом.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При рассмотрении обращений Уполномоченный орган вправе: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проводить осмотр помещений, в том числе с участием заявителя;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опрашивать заинтересованных лиц;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запрашивать,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Обращения рассматриваются в течение 30 дней со дня их регистрации.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случае подтверждения фактов использования помещения не по назначению, систематического нарушения прав и законных интересов соседей, либо бесхозяйственного содержания помещения, допуская его разрушение, Уполномоченный орган выносит в адрес собственника предупреждение о необходимости устранить нарушения (далее – предупреждение).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Если помещение используется не по назначению и собственником подано заявление о переводе жилого помещения в нежилое или нежилого помещения в жилое, либо судом рассматривается спор по данному вопросу и окончательно решение не принято, предупреждение не выносится, о данном факте уведомляется заявитель.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 случае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собственник бесхозяйственно содержит помещение, допуская его разрушение, уполномоченный орган в предупреждении назначает собственнику соразмерный срок для ремонта помещения.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Предупреждение вручается собственнику помещения под подпись либо направляется заказным письмом.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отказа собственника ознакомиться и подписать предупреждение, уполномоченным органом в предупреждении делается соответствующая отметка.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Предупреждение может быть обжаловано в суд.</w:t>
      </w:r>
    </w:p>
    <w:p w:rsidR="007F1706" w:rsidRPr="006D214C" w:rsidRDefault="007F1706" w:rsidP="006D21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214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Принятие мер к собственникам помещений, продолжающим после предупреждения нарушать права и интересы соседей или использовать помещение не по назначению либо без уважительных причин, не произведших необходимый ремонт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3.1. В случае поступления в течение года с момента вынесения предупреждения обращений граждан, юридических лиц, информации от органов государственной власти или местного самоуправления о фактах продолжения после предупреждения использования помещения не по назначению, нарушению прав и интересов соседей уполномоченный орган рассматривает их в соответствии с п. 2.2, 2.3 настоящего Порядка.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при рассмотрении обращения подтвердится, что собственник, получивший предупреждение продолжает нарушать права и интересы соседей или использовать помещение не по назначению уполномоченный орган обращается в суд с исковым заявлением о продаже с публичных торгов такого помещения с выплатой собственнику вырученных от продажи средств за вычетом расходов на исполнение решения, о чем одновременно уведомляет лицо, обращение которого послужило основанием для принятия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 в соответствии с настоящим Порядком.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может являться основанием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обращения в суд проживание лица в жилом помещении при отсутствии у него в собственности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жилых помещений на территории </w:t>
      </w:r>
      <w:proofErr w:type="spellStart"/>
      <w:r w:rsidR="00914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3.3. По истечении срока, установленного в соответствии с п. 2.5 Порядка, уполномоченный орган проводит осмотр помещений или иным способом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устанавливает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произведен ли собственником помещения ремонт.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Если ремонт не произведен по уважительным причинам, уполномоченный орган назначает новый срок для ремонта помещения.</w:t>
      </w:r>
    </w:p>
    <w:p w:rsidR="007F1706" w:rsidRPr="007F1706" w:rsidRDefault="007F1706" w:rsidP="007203DB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ремонт не произведен без уважительных причин, уполномоченный орган обращается в суд с исковым заявлением о продаже с публичных торгов такого помещения с выплатой собственнику вырученных от продажи средств за вычетом расходов на исполнение судебного решения, о чем одновременно уведомляет лицо, обращение которого послужило основанием для принятия мер в соответствии с настоящим Порядком.</w:t>
      </w:r>
      <w:proofErr w:type="gramEnd"/>
    </w:p>
    <w:p w:rsidR="007F1706" w:rsidRPr="007F1706" w:rsidRDefault="007F1706" w:rsidP="0091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Если установлено, что новое обращение поступило по тем же основаниям, по которым уже вынесено предупреждение, новых мер не принимается, а заявителю сообщается, что по данным основаниям в адрес собственника помещения уже вынесено предупреждение с указанием даты его вынесения.</w:t>
      </w:r>
    </w:p>
    <w:p w:rsidR="007F1706" w:rsidRPr="009145D2" w:rsidRDefault="007F1706" w:rsidP="0091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5D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145D2" w:rsidRPr="00914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</w:t>
      </w:r>
      <w:r w:rsidR="00914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</w:t>
      </w:r>
      <w:r w:rsidR="009145D2" w:rsidRPr="00914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</w:t>
      </w:r>
      <w:r w:rsidRPr="009145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Заключительные положения</w:t>
      </w:r>
    </w:p>
    <w:p w:rsidR="007F1706" w:rsidRPr="007F1706" w:rsidRDefault="007F1706" w:rsidP="0091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4.1. В случае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при рассмотрении обращения установлен факт смерти собственника жилого помещения физического лица и отсутствия наследников, предупреждение не выносится, о данном факте уведомляется заявитель и инициируется процедура оформления выморочного имущества в собственность </w:t>
      </w:r>
      <w:r w:rsidR="0091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9145D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F1706" w:rsidRPr="007F1706" w:rsidRDefault="007F1706" w:rsidP="0091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при рассмотрении обращения установлен факт прекращения деятельности собственника юридического лица, предупреждение не выносится, о данном факте уведомляется заявитель, а в адрес УФНС России по </w:t>
      </w:r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Пензенской 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области направляется информация для решения вопроса об обращении в суд с </w:t>
      </w:r>
      <w:r w:rsidR="00DA48B9"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заявлением,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назначении процедуры распределения обнаруженного имущества среди лиц, имеющих на то право в соответствии с п. 5</w:t>
      </w:r>
      <w:r w:rsidR="00DA48B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ст. 64 ГК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РФ.</w:t>
      </w:r>
    </w:p>
    <w:p w:rsidR="007F1706" w:rsidRPr="007F1706" w:rsidRDefault="007F1706" w:rsidP="0091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Правила, предусмотренные настоящим Порядком, применяются к отношениям, связанным с прекращением права собственности на бесхозяйственно</w:t>
      </w:r>
      <w:r w:rsidR="0091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1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содержимые</w:t>
      </w:r>
      <w:proofErr w:type="spell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жилые помещения, с особенностями, предусмотренными Жилищным кодексом Российской Федерации.</w:t>
      </w:r>
    </w:p>
    <w:p w:rsidR="007F1706" w:rsidRPr="007F1706" w:rsidRDefault="007F1706" w:rsidP="0091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Правила, предусмотренные настоящим Порядком, применяются к </w:t>
      </w:r>
      <w:proofErr w:type="spell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машино</w:t>
      </w:r>
      <w:proofErr w:type="spellEnd"/>
      <w:r w:rsidR="0091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9145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местам, если иное не предусмотрено законом и не вытекает из существа правоотношений.</w:t>
      </w:r>
    </w:p>
    <w:p w:rsidR="007F1706" w:rsidRPr="007F1706" w:rsidRDefault="007F1706" w:rsidP="009145D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7F1706" w:rsidRPr="007203DB" w:rsidRDefault="007F1706" w:rsidP="009145D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7F1706" w:rsidRPr="007203DB" w:rsidRDefault="007F1706" w:rsidP="007203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принятия мер к собственникам помещений,</w:t>
      </w:r>
    </w:p>
    <w:p w:rsidR="007F1706" w:rsidRPr="007203DB" w:rsidRDefault="007F1706" w:rsidP="007203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использующих их не по назначению, систематически</w:t>
      </w:r>
    </w:p>
    <w:p w:rsidR="007F1706" w:rsidRPr="007203DB" w:rsidRDefault="007F1706" w:rsidP="007203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нарушающих права и интересы соседей, либо</w:t>
      </w:r>
    </w:p>
    <w:p w:rsidR="007F1706" w:rsidRPr="007203DB" w:rsidRDefault="007F1706" w:rsidP="007203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бесхозяйственно </w:t>
      </w:r>
      <w:proofErr w:type="gramStart"/>
      <w:r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содержащих</w:t>
      </w:r>
      <w:proofErr w:type="gramEnd"/>
      <w:r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помещения,</w:t>
      </w:r>
    </w:p>
    <w:p w:rsidR="007F1706" w:rsidRPr="007203DB" w:rsidRDefault="007F1706" w:rsidP="007203D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допуская их разрушение на территории</w:t>
      </w:r>
    </w:p>
    <w:p w:rsidR="007F1706" w:rsidRPr="007F1706" w:rsidRDefault="007203DB" w:rsidP="009145D2">
      <w:pPr>
        <w:spacing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DA48B9"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A48B9"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A48B9" w:rsidRP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</w:t>
      </w:r>
      <w:r w:rsidR="007F1706"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F1706" w:rsidRPr="007F1706" w:rsidRDefault="007F1706" w:rsidP="00DA48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</w:t>
      </w:r>
    </w:p>
    <w:p w:rsidR="007F1706" w:rsidRPr="007F1706" w:rsidRDefault="007F1706" w:rsidP="00DA48B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о необходимости устранения выявленных нарушений</w:t>
      </w:r>
    </w:p>
    <w:p w:rsidR="007F1706" w:rsidRPr="007F1706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>с. _________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                                                                       «__» _________ 20 ___ г.</w:t>
      </w:r>
    </w:p>
    <w:p w:rsidR="007F1706" w:rsidRPr="007F1706" w:rsidRDefault="007F1706" w:rsidP="007203DB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Администрация </w:t>
      </w:r>
      <w:proofErr w:type="spellStart"/>
      <w:r w:rsid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в соответствии со статьей 287</w:t>
      </w:r>
      <w:r w:rsidR="00DA48B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7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Гражданского кодекса Российской Федерации выносит предупреждение</w:t>
      </w:r>
    </w:p>
    <w:p w:rsidR="007F1706" w:rsidRPr="007F1706" w:rsidRDefault="007F1706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7F1706" w:rsidRPr="007F1706" w:rsidRDefault="007F1706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физического лица или наименование юридического лица)</w:t>
      </w:r>
    </w:p>
    <w:p w:rsidR="007F1706" w:rsidRPr="007F1706" w:rsidRDefault="007F1706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F1706" w:rsidRPr="007F1706" w:rsidRDefault="007F1706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(документ, удостоверяющий личность физического лица или ИНН и ОГРН юридического лица)</w:t>
      </w:r>
    </w:p>
    <w:p w:rsidR="007F1706" w:rsidRPr="007F1706" w:rsidRDefault="007F1706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F1706" w:rsidRPr="007F1706" w:rsidRDefault="007F1706" w:rsidP="007F170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регистрации)</w:t>
      </w:r>
    </w:p>
    <w:p w:rsidR="007F1706" w:rsidRPr="007F1706" w:rsidRDefault="007F1706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F1706" w:rsidRPr="007F1706" w:rsidRDefault="007F1706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(адрес места жительства)</w:t>
      </w:r>
    </w:p>
    <w:p w:rsidR="007F1706" w:rsidRPr="007F1706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являющемуся собственником помещения, расположенного по адресу: ___________________________________________________________________________________________________________________________</w:t>
      </w:r>
      <w:r w:rsid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________,</w:t>
      </w:r>
      <w:proofErr w:type="gramEnd"/>
    </w:p>
    <w:p w:rsidR="007F1706" w:rsidRPr="007F1706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использующему помещение не по назначению, систематически нарушающему права и интересы соседей либо бесхозяйственно содержащему помещение, допуская его разрушение, о необходимости устранения выявленных нарушений: ________________________________________________________</w:t>
      </w:r>
      <w:proofErr w:type="gramEnd"/>
    </w:p>
    <w:p w:rsidR="007F1706" w:rsidRPr="007F1706" w:rsidRDefault="007F1706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7F1706" w:rsidRPr="007F1706" w:rsidRDefault="007F1706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нарушений)</w:t>
      </w:r>
    </w:p>
    <w:p w:rsidR="007F1706" w:rsidRPr="007F1706" w:rsidRDefault="007F1706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___________ дней со дня получения данного предупреждения Вам необходимо произвести ремонт помещения, а именно:</w:t>
      </w:r>
    </w:p>
    <w:p w:rsidR="007F1706" w:rsidRPr="007F1706" w:rsidRDefault="007F1706" w:rsidP="007F170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</w:t>
      </w:r>
    </w:p>
    <w:p w:rsidR="007F1706" w:rsidRPr="007F1706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(перечень мероприятий)</w:t>
      </w:r>
    </w:p>
    <w:p w:rsidR="007F1706" w:rsidRPr="007F1706" w:rsidRDefault="007F1706" w:rsidP="007F17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если Вы </w:t>
      </w:r>
      <w:proofErr w:type="gramStart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</w:t>
      </w:r>
      <w:proofErr w:type="gramEnd"/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допускать нарушения или не отремонтируете помещения в установленный срок, Администрация </w:t>
      </w:r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сельсовета </w:t>
      </w:r>
      <w:proofErr w:type="spellStart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</w:t>
      </w: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обратится в суд с исковым заявлением о продаже с публичных торгов принадлежащего Вам помещения.</w:t>
      </w:r>
    </w:p>
    <w:p w:rsidR="007203DB" w:rsidRDefault="007F1706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170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 о </w:t>
      </w:r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</w:t>
      </w:r>
      <w:r w:rsid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</w:p>
    <w:p w:rsidR="007203DB" w:rsidRDefault="007203DB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Плесского</w:t>
      </w:r>
      <w:proofErr w:type="spellEnd"/>
      <w:r w:rsidR="00DA48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</w:t>
      </w:r>
    </w:p>
    <w:p w:rsidR="00DA48B9" w:rsidRDefault="00DA48B9" w:rsidP="00720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</w:t>
      </w:r>
    </w:p>
    <w:p w:rsidR="007F1706" w:rsidRDefault="00DA48B9" w:rsidP="007203DB">
      <w:pPr>
        <w:tabs>
          <w:tab w:val="left" w:pos="7914"/>
        </w:tabs>
        <w:spacing w:after="0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Пензенской области</w:t>
      </w:r>
      <w:r w:rsid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</w:t>
      </w:r>
      <w:proofErr w:type="spellStart"/>
      <w:r w:rsidR="007203DB">
        <w:rPr>
          <w:rFonts w:ascii="Times New Roman" w:eastAsia="Times New Roman" w:hAnsi="Times New Roman" w:cs="Times New Roman"/>
          <w:sz w:val="24"/>
          <w:szCs w:val="24"/>
          <w:lang w:eastAsia="ru-RU"/>
        </w:rPr>
        <w:t>Е.М.Чижикова</w:t>
      </w:r>
      <w:proofErr w:type="spellEnd"/>
    </w:p>
    <w:sectPr w:rsidR="007F1706" w:rsidSect="007203DB">
      <w:pgSz w:w="11906" w:h="16838"/>
      <w:pgMar w:top="851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F1706"/>
    <w:rsid w:val="00241866"/>
    <w:rsid w:val="002C762A"/>
    <w:rsid w:val="00464229"/>
    <w:rsid w:val="00472D47"/>
    <w:rsid w:val="006D214C"/>
    <w:rsid w:val="00714263"/>
    <w:rsid w:val="007203DB"/>
    <w:rsid w:val="007A4409"/>
    <w:rsid w:val="007F1706"/>
    <w:rsid w:val="008644B6"/>
    <w:rsid w:val="009145D2"/>
    <w:rsid w:val="00971358"/>
    <w:rsid w:val="00BD5E9F"/>
    <w:rsid w:val="00C75A9E"/>
    <w:rsid w:val="00D47CF6"/>
    <w:rsid w:val="00DA48B9"/>
    <w:rsid w:val="00E31A09"/>
    <w:rsid w:val="00F71A72"/>
    <w:rsid w:val="00FC40B7"/>
    <w:rsid w:val="00FD2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17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1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1975</Words>
  <Characters>11260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2</cp:revision>
  <cp:lastPrinted>2024-04-23T10:23:00Z</cp:lastPrinted>
  <dcterms:created xsi:type="dcterms:W3CDTF">2024-04-26T12:00:00Z</dcterms:created>
  <dcterms:modified xsi:type="dcterms:W3CDTF">2024-04-26T12:00:00Z</dcterms:modified>
</cp:coreProperties>
</file>