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657" w:rsidRDefault="00DB7657" w:rsidP="00DB7657">
      <w:pPr>
        <w:tabs>
          <w:tab w:val="left" w:pos="7680"/>
        </w:tabs>
        <w:ind w:firstLine="540"/>
        <w:rPr>
          <w:sz w:val="26"/>
          <w:szCs w:val="26"/>
        </w:rPr>
      </w:pPr>
    </w:p>
    <w:p w:rsidR="00DB7657" w:rsidRDefault="00DB7657" w:rsidP="00DB7657">
      <w:pPr>
        <w:tabs>
          <w:tab w:val="left" w:pos="7680"/>
        </w:tabs>
        <w:ind w:firstLine="540"/>
        <w:rPr>
          <w:sz w:val="26"/>
          <w:szCs w:val="26"/>
        </w:rPr>
      </w:pPr>
    </w:p>
    <w:p w:rsidR="00DB7657" w:rsidRDefault="00DB7657" w:rsidP="00DB7657">
      <w:pPr>
        <w:tabs>
          <w:tab w:val="left" w:pos="7680"/>
        </w:tabs>
        <w:ind w:firstLine="540"/>
        <w:rPr>
          <w:sz w:val="26"/>
          <w:szCs w:val="26"/>
        </w:rPr>
      </w:pPr>
    </w:p>
    <w:p w:rsidR="00DB7657" w:rsidRDefault="00DB7657" w:rsidP="00DB7657">
      <w:pPr>
        <w:tabs>
          <w:tab w:val="left" w:pos="7680"/>
        </w:tabs>
        <w:ind w:firstLine="540"/>
        <w:rPr>
          <w:sz w:val="26"/>
          <w:szCs w:val="26"/>
        </w:rPr>
      </w:pPr>
    </w:p>
    <w:bookmarkStart w:id="0" w:name="_Hlk517702493"/>
    <w:bookmarkStart w:id="1" w:name="_GoBack"/>
    <w:p w:rsidR="00DB7657" w:rsidRPr="00486B61" w:rsidRDefault="00A67E5D" w:rsidP="00DB7657">
      <w:r w:rsidRPr="00A67E5D">
        <w:rPr>
          <w:noProof/>
          <w:bdr w:val="thinThickThinMediumGap" w:sz="24" w:space="0" w:color="auto" w:frame="1"/>
        </w:rPr>
      </w:r>
      <w:r w:rsidRPr="00A67E5D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82.85pt;visibility:visible;mso-position-horizontal-relative:char;mso-position-vertical-relative:line" filled="f" stroked="f">
            <o:lock v:ext="edit" shapetype="t"/>
            <v:textbox style="mso-next-textbox:#_x0000_s1026;mso-fit-shape-to-text:t">
              <w:txbxContent>
                <w:p w:rsidR="00DB7657" w:rsidRDefault="00DB7657" w:rsidP="00DB7657">
                  <w:pPr>
                    <w:pStyle w:val="a6"/>
                    <w:spacing w:before="0" w:beforeAutospacing="0" w:after="0" w:afterAutospacing="0"/>
                    <w:jc w:val="center"/>
                    <w:rPr>
                      <w:rFonts w:ascii="Impact" w:hAnsi="Impact"/>
                      <w:color w:val="0066CC"/>
                      <w:sz w:val="72"/>
                      <w:szCs w:val="72"/>
                    </w:rPr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DB7657" w:rsidRDefault="00DB7657" w:rsidP="00DB7657">
                  <w:pPr>
                    <w:pStyle w:val="a6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 ВЕСТИ</w:t>
                  </w:r>
                </w:p>
                <w:p w:rsidR="00DB7657" w:rsidRDefault="00DB7657" w:rsidP="00DB7657">
                  <w:pPr>
                    <w:pStyle w:val="a6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DB7657" w:rsidRPr="00486B61" w:rsidRDefault="00DB7657" w:rsidP="00DB7657">
      <w:r>
        <w:rPr>
          <w:b/>
        </w:rPr>
        <w:t xml:space="preserve">17 июня  </w:t>
      </w:r>
      <w:r w:rsidRPr="00486B61">
        <w:rPr>
          <w:b/>
        </w:rPr>
        <w:t>202</w:t>
      </w:r>
      <w:r>
        <w:rPr>
          <w:b/>
        </w:rPr>
        <w:t>4</w:t>
      </w:r>
      <w:r w:rsidRPr="00486B61">
        <w:rPr>
          <w:b/>
        </w:rPr>
        <w:t xml:space="preserve"> года     № </w:t>
      </w:r>
      <w:r>
        <w:rPr>
          <w:b/>
        </w:rPr>
        <w:t xml:space="preserve">  18 </w:t>
      </w:r>
      <w:r w:rsidRPr="00486B61">
        <w:rPr>
          <w:b/>
        </w:rPr>
        <w:t>(</w:t>
      </w:r>
      <w:r>
        <w:rPr>
          <w:b/>
        </w:rPr>
        <w:t>751</w:t>
      </w:r>
      <w:r w:rsidRPr="00486B61">
        <w:rPr>
          <w:b/>
        </w:rPr>
        <w:t xml:space="preserve">)                                                                                          </w:t>
      </w:r>
      <w:proofErr w:type="spellStart"/>
      <w:r w:rsidRPr="00486B61">
        <w:t>с</w:t>
      </w:r>
      <w:proofErr w:type="gramStart"/>
      <w:r w:rsidRPr="00486B61">
        <w:t>.П</w:t>
      </w:r>
      <w:proofErr w:type="gramEnd"/>
      <w:r w:rsidRPr="00486B61">
        <w:t>лесс</w:t>
      </w:r>
      <w:proofErr w:type="spellEnd"/>
      <w:r w:rsidRPr="00486B61">
        <w:t xml:space="preserve"> </w:t>
      </w:r>
    </w:p>
    <w:p w:rsidR="00DB7657" w:rsidRDefault="00DB7657" w:rsidP="00DB7657">
      <w:r w:rsidRPr="00486B61">
        <w:t>БЕСПЛАТНО</w:t>
      </w:r>
    </w:p>
    <w:p w:rsidR="00DB7657" w:rsidRDefault="00DB7657" w:rsidP="00DB7657">
      <w:pPr>
        <w:tabs>
          <w:tab w:val="left" w:pos="2580"/>
        </w:tabs>
        <w:jc w:val="center"/>
        <w:rPr>
          <w:b/>
          <w:sz w:val="28"/>
          <w:szCs w:val="28"/>
        </w:rPr>
      </w:pPr>
    </w:p>
    <w:p w:rsidR="00DB7657" w:rsidRDefault="00DB7657" w:rsidP="00DB7657">
      <w:pPr>
        <w:tabs>
          <w:tab w:val="left" w:pos="2580"/>
        </w:tabs>
        <w:jc w:val="center"/>
        <w:rPr>
          <w:b/>
          <w:sz w:val="28"/>
          <w:szCs w:val="28"/>
        </w:rPr>
      </w:pPr>
    </w:p>
    <w:p w:rsidR="00DB7657" w:rsidRDefault="00DB7657" w:rsidP="00DB7657">
      <w:pPr>
        <w:tabs>
          <w:tab w:val="left" w:pos="2580"/>
        </w:tabs>
        <w:jc w:val="center"/>
        <w:rPr>
          <w:b/>
          <w:sz w:val="28"/>
          <w:szCs w:val="28"/>
        </w:rPr>
      </w:pPr>
    </w:p>
    <w:p w:rsidR="00DB7657" w:rsidRDefault="00DB7657" w:rsidP="00DB7657">
      <w:pPr>
        <w:tabs>
          <w:tab w:val="left" w:pos="2580"/>
        </w:tabs>
        <w:jc w:val="center"/>
        <w:rPr>
          <w:b/>
          <w:sz w:val="28"/>
          <w:szCs w:val="28"/>
        </w:rPr>
      </w:pPr>
    </w:p>
    <w:p w:rsidR="00DB7657" w:rsidRDefault="00DB7657" w:rsidP="00DB7657">
      <w:pPr>
        <w:tabs>
          <w:tab w:val="left" w:pos="2580"/>
        </w:tabs>
        <w:jc w:val="center"/>
        <w:rPr>
          <w:b/>
          <w:sz w:val="28"/>
          <w:szCs w:val="28"/>
        </w:rPr>
      </w:pPr>
    </w:p>
    <w:p w:rsidR="00DB7657" w:rsidRDefault="00DB7657" w:rsidP="00DB7657">
      <w:pPr>
        <w:tabs>
          <w:tab w:val="left" w:pos="2580"/>
        </w:tabs>
        <w:jc w:val="center"/>
        <w:rPr>
          <w:b/>
          <w:sz w:val="28"/>
          <w:szCs w:val="28"/>
        </w:rPr>
      </w:pPr>
    </w:p>
    <w:p w:rsidR="00DB7657" w:rsidRDefault="00DB7657" w:rsidP="00DB7657">
      <w:pPr>
        <w:tabs>
          <w:tab w:val="left" w:pos="2580"/>
        </w:tabs>
        <w:jc w:val="center"/>
        <w:rPr>
          <w:b/>
          <w:sz w:val="28"/>
          <w:szCs w:val="28"/>
        </w:rPr>
      </w:pPr>
    </w:p>
    <w:p w:rsidR="00DB7657" w:rsidRPr="005802D1" w:rsidRDefault="00DB7657" w:rsidP="00DB7657">
      <w:pPr>
        <w:tabs>
          <w:tab w:val="left" w:pos="2580"/>
        </w:tabs>
        <w:jc w:val="center"/>
        <w:rPr>
          <w:b/>
          <w:sz w:val="28"/>
          <w:szCs w:val="28"/>
        </w:rPr>
      </w:pPr>
      <w:r w:rsidRPr="005802D1">
        <w:rPr>
          <w:b/>
          <w:sz w:val="28"/>
          <w:szCs w:val="28"/>
        </w:rPr>
        <w:t>Издание  официальных документов:</w:t>
      </w:r>
    </w:p>
    <w:p w:rsidR="00DB7657" w:rsidRDefault="00DB7657" w:rsidP="00DB7657">
      <w:pPr>
        <w:tabs>
          <w:tab w:val="left" w:pos="2580"/>
        </w:tabs>
        <w:jc w:val="center"/>
        <w:rPr>
          <w:b/>
          <w:kern w:val="28"/>
          <w:sz w:val="28"/>
          <w:szCs w:val="28"/>
        </w:rPr>
      </w:pPr>
      <w:r w:rsidRPr="005802D1">
        <w:rPr>
          <w:b/>
          <w:sz w:val="28"/>
          <w:szCs w:val="28"/>
        </w:rPr>
        <w:t xml:space="preserve">Средство  массовой информации  органов  местного  самоуправления  </w:t>
      </w:r>
      <w:proofErr w:type="spellStart"/>
      <w:r w:rsidRPr="005802D1">
        <w:rPr>
          <w:b/>
          <w:sz w:val="28"/>
          <w:szCs w:val="28"/>
        </w:rPr>
        <w:t>Плесского</w:t>
      </w:r>
      <w:proofErr w:type="spellEnd"/>
      <w:r w:rsidRPr="005802D1">
        <w:rPr>
          <w:b/>
          <w:sz w:val="28"/>
          <w:szCs w:val="28"/>
        </w:rPr>
        <w:t xml:space="preserve">  сельсовета </w:t>
      </w:r>
      <w:bookmarkEnd w:id="0"/>
      <w:bookmarkEnd w:id="1"/>
      <w:proofErr w:type="spellStart"/>
      <w:r w:rsidRPr="005802D1">
        <w:rPr>
          <w:b/>
          <w:kern w:val="28"/>
          <w:sz w:val="28"/>
          <w:szCs w:val="28"/>
        </w:rPr>
        <w:t>Мокшанского</w:t>
      </w:r>
      <w:proofErr w:type="spellEnd"/>
      <w:r w:rsidRPr="005802D1">
        <w:rPr>
          <w:b/>
          <w:kern w:val="28"/>
          <w:sz w:val="28"/>
          <w:szCs w:val="28"/>
        </w:rPr>
        <w:t xml:space="preserve"> района Пензенской области</w:t>
      </w:r>
    </w:p>
    <w:p w:rsidR="00DB7657" w:rsidRDefault="00DB7657" w:rsidP="00DB7657">
      <w:pPr>
        <w:jc w:val="center"/>
        <w:rPr>
          <w:b/>
          <w:sz w:val="28"/>
          <w:szCs w:val="28"/>
        </w:rPr>
      </w:pPr>
    </w:p>
    <w:p w:rsidR="00DB7657" w:rsidRDefault="00DB7657" w:rsidP="00DB7657">
      <w:pPr>
        <w:jc w:val="center"/>
        <w:rPr>
          <w:b/>
          <w:sz w:val="28"/>
          <w:szCs w:val="28"/>
        </w:rPr>
      </w:pPr>
    </w:p>
    <w:p w:rsidR="00DB7657" w:rsidRDefault="00DB7657" w:rsidP="00DB7657">
      <w:pPr>
        <w:jc w:val="center"/>
        <w:rPr>
          <w:b/>
          <w:sz w:val="28"/>
          <w:szCs w:val="28"/>
        </w:rPr>
      </w:pPr>
    </w:p>
    <w:p w:rsidR="00DB7657" w:rsidRDefault="00DB7657" w:rsidP="00DB76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</w:p>
    <w:p w:rsidR="00DB7657" w:rsidRDefault="00DB7657" w:rsidP="00DB76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ПЛЕССКОГО СЕЛЬСОВЕТА МОКШАНСКОГО РАЙОНА</w:t>
      </w:r>
    </w:p>
    <w:p w:rsidR="00DB7657" w:rsidRDefault="00DB7657" w:rsidP="00DB76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ПЕНЗЕНСКОЙ ОБЛАСТИ</w:t>
      </w:r>
    </w:p>
    <w:p w:rsidR="00DB7657" w:rsidRPr="00FA0E1C" w:rsidRDefault="00DB7657" w:rsidP="00DB7657">
      <w:pPr>
        <w:jc w:val="center"/>
        <w:rPr>
          <w:i/>
          <w:sz w:val="20"/>
          <w:szCs w:val="20"/>
        </w:rPr>
      </w:pPr>
      <w:r>
        <w:rPr>
          <w:b/>
          <w:sz w:val="28"/>
          <w:szCs w:val="28"/>
        </w:rPr>
        <w:t xml:space="preserve"> СЕДЬМОГО </w:t>
      </w:r>
      <w:r w:rsidRPr="00900CFF">
        <w:rPr>
          <w:b/>
          <w:sz w:val="28"/>
          <w:szCs w:val="28"/>
        </w:rPr>
        <w:t>СОЗЫВА</w:t>
      </w:r>
    </w:p>
    <w:p w:rsidR="00DB7657" w:rsidRPr="00FA0E1C" w:rsidRDefault="00DB7657" w:rsidP="00DB7657">
      <w:pPr>
        <w:spacing w:before="240"/>
        <w:jc w:val="center"/>
        <w:rPr>
          <w:b/>
          <w:sz w:val="28"/>
          <w:szCs w:val="28"/>
        </w:rPr>
      </w:pPr>
      <w:r w:rsidRPr="00FA0E1C">
        <w:rPr>
          <w:b/>
          <w:sz w:val="28"/>
          <w:szCs w:val="28"/>
        </w:rPr>
        <w:t xml:space="preserve">РЕШЕНИЕ </w:t>
      </w:r>
    </w:p>
    <w:p w:rsidR="00DB7657" w:rsidRPr="00681015" w:rsidRDefault="00DB7657" w:rsidP="00DB7657">
      <w:pPr>
        <w:jc w:val="center"/>
        <w:rPr>
          <w:u w:val="single"/>
        </w:rPr>
      </w:pPr>
      <w:r w:rsidRPr="00681015">
        <w:rPr>
          <w:u w:val="single"/>
        </w:rPr>
        <w:t xml:space="preserve">от </w:t>
      </w:r>
      <w:r>
        <w:rPr>
          <w:u w:val="single"/>
        </w:rPr>
        <w:t xml:space="preserve"> 17.06.2024 №_387-131/7</w:t>
      </w:r>
    </w:p>
    <w:p w:rsidR="00DB7657" w:rsidRPr="00FA0E1C" w:rsidRDefault="00DB7657" w:rsidP="00DB7657">
      <w:pPr>
        <w:widowControl w:val="0"/>
        <w:autoSpaceDE w:val="0"/>
        <w:autoSpaceDN w:val="0"/>
        <w:adjustRightInd w:val="0"/>
        <w:jc w:val="center"/>
        <w:rPr>
          <w:i/>
          <w:sz w:val="20"/>
          <w:szCs w:val="20"/>
        </w:rPr>
      </w:pPr>
      <w:r>
        <w:t xml:space="preserve">с. </w:t>
      </w:r>
      <w:proofErr w:type="spellStart"/>
      <w:r>
        <w:t>Плесс</w:t>
      </w:r>
      <w:proofErr w:type="spellEnd"/>
    </w:p>
    <w:p w:rsidR="00DB7657" w:rsidRPr="00886ED7" w:rsidRDefault="00DB7657" w:rsidP="00DB7657">
      <w:pPr>
        <w:spacing w:line="192" w:lineRule="auto"/>
        <w:jc w:val="both"/>
        <w:rPr>
          <w:sz w:val="16"/>
        </w:rPr>
      </w:pPr>
    </w:p>
    <w:p w:rsidR="00DB7657" w:rsidRDefault="00DB7657" w:rsidP="00DB7657">
      <w:pPr>
        <w:jc w:val="center"/>
        <w:rPr>
          <w:b/>
          <w:sz w:val="26"/>
          <w:szCs w:val="26"/>
          <w:lang w:eastAsia="en-US"/>
        </w:rPr>
      </w:pPr>
      <w:r w:rsidRPr="00B8393E">
        <w:rPr>
          <w:b/>
          <w:sz w:val="26"/>
          <w:szCs w:val="26"/>
          <w:lang w:eastAsia="en-US"/>
        </w:rPr>
        <w:t xml:space="preserve">О </w:t>
      </w:r>
      <w:r>
        <w:rPr>
          <w:b/>
          <w:sz w:val="26"/>
          <w:szCs w:val="26"/>
          <w:lang w:eastAsia="en-US"/>
        </w:rPr>
        <w:t xml:space="preserve">назначении выборов депутатов Комитета местного самоуправления </w:t>
      </w:r>
      <w:proofErr w:type="spellStart"/>
      <w:r>
        <w:rPr>
          <w:b/>
          <w:sz w:val="26"/>
          <w:szCs w:val="26"/>
          <w:lang w:eastAsia="en-US"/>
        </w:rPr>
        <w:t>Плесского</w:t>
      </w:r>
      <w:proofErr w:type="spellEnd"/>
      <w:r>
        <w:rPr>
          <w:b/>
          <w:sz w:val="26"/>
          <w:szCs w:val="26"/>
          <w:lang w:eastAsia="en-US"/>
        </w:rPr>
        <w:t xml:space="preserve"> сельсовета </w:t>
      </w:r>
      <w:proofErr w:type="spellStart"/>
      <w:r>
        <w:rPr>
          <w:b/>
          <w:sz w:val="26"/>
          <w:szCs w:val="26"/>
          <w:lang w:eastAsia="en-US"/>
        </w:rPr>
        <w:t>Мокшанского</w:t>
      </w:r>
      <w:proofErr w:type="spellEnd"/>
      <w:r>
        <w:rPr>
          <w:b/>
          <w:sz w:val="26"/>
          <w:szCs w:val="26"/>
          <w:lang w:eastAsia="en-US"/>
        </w:rPr>
        <w:t xml:space="preserve"> района Пензенской области   Пензенской области восьмого созыва </w:t>
      </w:r>
    </w:p>
    <w:p w:rsidR="00DB7657" w:rsidRPr="00B65846" w:rsidRDefault="00DB7657" w:rsidP="00DB7657">
      <w:pPr>
        <w:jc w:val="center"/>
        <w:rPr>
          <w:sz w:val="28"/>
          <w:szCs w:val="28"/>
        </w:rPr>
      </w:pPr>
    </w:p>
    <w:p w:rsidR="00DB7657" w:rsidRPr="00D63559" w:rsidRDefault="00DB7657" w:rsidP="00DB7657">
      <w:pPr>
        <w:ind w:firstLine="708"/>
        <w:jc w:val="both"/>
        <w:rPr>
          <w:i/>
        </w:rPr>
      </w:pPr>
      <w:r w:rsidRPr="00B8393E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соответствии со статьей 8 Закона Пензенской области от 26.02.2006 № 976-ЗПО « О выборах депутатов представительного органа муниципального образования в Пензенской области по одномандатным избирательным округам», руководствуясь Уставом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proofErr w:type="gramStart"/>
      <w:r>
        <w:rPr>
          <w:sz w:val="26"/>
          <w:szCs w:val="26"/>
        </w:rPr>
        <w:t xml:space="preserve">-, </w:t>
      </w:r>
      <w:r w:rsidRPr="005B3050">
        <w:rPr>
          <w:i/>
          <w:sz w:val="22"/>
          <w:szCs w:val="22"/>
        </w:rPr>
        <w:t xml:space="preserve"> </w:t>
      </w:r>
      <w:proofErr w:type="gramEnd"/>
    </w:p>
    <w:p w:rsidR="00DB7657" w:rsidRPr="00886ED7" w:rsidRDefault="00DB7657" w:rsidP="00DB7657">
      <w:pPr>
        <w:ind w:firstLine="708"/>
        <w:jc w:val="both"/>
        <w:rPr>
          <w:sz w:val="20"/>
        </w:rPr>
      </w:pPr>
    </w:p>
    <w:p w:rsidR="00DB7657" w:rsidRPr="003A22A7" w:rsidRDefault="00DB7657" w:rsidP="00DB7657">
      <w:pPr>
        <w:ind w:firstLine="708"/>
        <w:jc w:val="center"/>
        <w:rPr>
          <w:b/>
          <w:sz w:val="26"/>
          <w:szCs w:val="26"/>
        </w:rPr>
      </w:pPr>
      <w:r w:rsidRPr="003A22A7">
        <w:rPr>
          <w:b/>
          <w:sz w:val="26"/>
          <w:szCs w:val="26"/>
        </w:rPr>
        <w:t>Комитет местного самоуправления   решил:</w:t>
      </w:r>
    </w:p>
    <w:p w:rsidR="00DB7657" w:rsidRPr="00850AC3" w:rsidRDefault="00DB7657" w:rsidP="00DB7657">
      <w:pPr>
        <w:ind w:firstLine="708"/>
        <w:jc w:val="center"/>
        <w:rPr>
          <w:sz w:val="26"/>
          <w:szCs w:val="26"/>
        </w:rPr>
      </w:pPr>
    </w:p>
    <w:p w:rsidR="00DB7657" w:rsidRDefault="00DB7657" w:rsidP="00DB7657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014E49">
        <w:rPr>
          <w:sz w:val="26"/>
          <w:szCs w:val="26"/>
        </w:rPr>
        <w:t xml:space="preserve">1. </w:t>
      </w:r>
      <w:r>
        <w:rPr>
          <w:sz w:val="26"/>
          <w:szCs w:val="26"/>
        </w:rPr>
        <w:t>Назначить выборы депутатов</w:t>
      </w:r>
      <w:r w:rsidRPr="00014E4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Комитета местного самоуправления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Pr="00014E4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восьмого созыва на 08 сентября 2024 года.</w:t>
      </w:r>
    </w:p>
    <w:p w:rsidR="00DB7657" w:rsidRDefault="00DB7657" w:rsidP="00DB7657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  2. Расходы, связанные с подготовкой и проведением выборов депутатов</w:t>
      </w:r>
      <w:r w:rsidRPr="00014E4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Комитета местного самоуправления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Pr="00014E4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восьмого созыва произвести за счет средств бюджета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</w:t>
      </w:r>
    </w:p>
    <w:p w:rsidR="00DB7657" w:rsidRPr="00B22F84" w:rsidRDefault="00DB7657" w:rsidP="00DB7657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B22F84">
        <w:rPr>
          <w:sz w:val="26"/>
          <w:szCs w:val="26"/>
        </w:rPr>
        <w:t xml:space="preserve"> 3. Настоящее решение опубликовать в информационном бюллетене «Вести </w:t>
      </w:r>
      <w:proofErr w:type="spellStart"/>
      <w:r w:rsidRPr="00B22F84">
        <w:rPr>
          <w:sz w:val="26"/>
          <w:szCs w:val="26"/>
        </w:rPr>
        <w:t>Плесского</w:t>
      </w:r>
      <w:proofErr w:type="spellEnd"/>
      <w:r w:rsidRPr="00B22F84">
        <w:rPr>
          <w:sz w:val="26"/>
          <w:szCs w:val="26"/>
        </w:rPr>
        <w:t xml:space="preserve">  сельсовета»</w:t>
      </w:r>
      <w:r w:rsidRPr="00B22F84">
        <w:rPr>
          <w:i/>
          <w:sz w:val="26"/>
          <w:szCs w:val="26"/>
        </w:rPr>
        <w:t xml:space="preserve"> </w:t>
      </w:r>
      <w:r w:rsidRPr="00B22F84">
        <w:rPr>
          <w:sz w:val="26"/>
          <w:szCs w:val="26"/>
        </w:rPr>
        <w:t>и разместить на официальной странице</w:t>
      </w:r>
      <w:r>
        <w:rPr>
          <w:sz w:val="26"/>
          <w:szCs w:val="26"/>
        </w:rPr>
        <w:t xml:space="preserve"> администрации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на сайте администрации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в информационно - телекоммуникационной сети «Интернет».</w:t>
      </w:r>
    </w:p>
    <w:p w:rsidR="00DB7657" w:rsidRDefault="00DB7657" w:rsidP="00DB765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4</w:t>
      </w:r>
      <w:r w:rsidRPr="00B8393E">
        <w:rPr>
          <w:sz w:val="26"/>
          <w:szCs w:val="26"/>
        </w:rPr>
        <w:t xml:space="preserve">. Настоящее решение вступает в силу на следующий день после </w:t>
      </w:r>
      <w:r>
        <w:rPr>
          <w:sz w:val="26"/>
          <w:szCs w:val="26"/>
        </w:rPr>
        <w:t xml:space="preserve"> </w:t>
      </w:r>
      <w:r w:rsidRPr="00B8393E">
        <w:rPr>
          <w:sz w:val="26"/>
          <w:szCs w:val="26"/>
        </w:rPr>
        <w:t xml:space="preserve"> его официального опубликования</w:t>
      </w:r>
      <w:r>
        <w:rPr>
          <w:sz w:val="26"/>
          <w:szCs w:val="26"/>
        </w:rPr>
        <w:t>.</w:t>
      </w:r>
    </w:p>
    <w:p w:rsidR="00DB7657" w:rsidRPr="00B22F84" w:rsidRDefault="00DB7657" w:rsidP="00DB7657">
      <w:pPr>
        <w:jc w:val="both"/>
        <w:rPr>
          <w:sz w:val="26"/>
          <w:szCs w:val="26"/>
        </w:rPr>
      </w:pPr>
      <w:r w:rsidRPr="00B22F84">
        <w:rPr>
          <w:sz w:val="26"/>
          <w:szCs w:val="26"/>
        </w:rPr>
        <w:t xml:space="preserve">     5. </w:t>
      </w:r>
      <w:proofErr w:type="gramStart"/>
      <w:r w:rsidRPr="00B22F84">
        <w:rPr>
          <w:sz w:val="26"/>
          <w:szCs w:val="26"/>
        </w:rPr>
        <w:t>Контроль за</w:t>
      </w:r>
      <w:proofErr w:type="gramEnd"/>
      <w:r w:rsidRPr="00B22F84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B22F84">
        <w:rPr>
          <w:sz w:val="26"/>
          <w:szCs w:val="26"/>
        </w:rPr>
        <w:t>Плесского</w:t>
      </w:r>
      <w:proofErr w:type="spellEnd"/>
      <w:r w:rsidRPr="00B22F84">
        <w:rPr>
          <w:sz w:val="26"/>
          <w:szCs w:val="26"/>
        </w:rPr>
        <w:t xml:space="preserve"> сельсовета </w:t>
      </w:r>
      <w:proofErr w:type="spellStart"/>
      <w:r w:rsidRPr="00B22F84">
        <w:rPr>
          <w:sz w:val="26"/>
          <w:szCs w:val="26"/>
        </w:rPr>
        <w:t>Мокшанского</w:t>
      </w:r>
      <w:proofErr w:type="spellEnd"/>
      <w:r w:rsidRPr="00B22F84">
        <w:rPr>
          <w:sz w:val="26"/>
          <w:szCs w:val="26"/>
        </w:rPr>
        <w:t xml:space="preserve"> района </w:t>
      </w:r>
      <w:r>
        <w:rPr>
          <w:sz w:val="26"/>
          <w:szCs w:val="26"/>
        </w:rPr>
        <w:t>П</w:t>
      </w:r>
      <w:r w:rsidRPr="00B22F84">
        <w:rPr>
          <w:sz w:val="26"/>
          <w:szCs w:val="26"/>
        </w:rPr>
        <w:t>ензенской области.</w:t>
      </w:r>
    </w:p>
    <w:p w:rsidR="00DB7657" w:rsidRPr="00B22F84" w:rsidRDefault="00DB7657" w:rsidP="00DB7657">
      <w:pPr>
        <w:ind w:firstLine="709"/>
        <w:jc w:val="both"/>
        <w:rPr>
          <w:sz w:val="26"/>
          <w:szCs w:val="26"/>
        </w:rPr>
      </w:pPr>
    </w:p>
    <w:p w:rsidR="00DB7657" w:rsidRDefault="00DB7657" w:rsidP="00DB7657">
      <w:pPr>
        <w:ind w:firstLine="540"/>
        <w:jc w:val="both"/>
        <w:rPr>
          <w:sz w:val="28"/>
          <w:szCs w:val="28"/>
        </w:rPr>
      </w:pPr>
    </w:p>
    <w:p w:rsidR="00DB7657" w:rsidRDefault="00DB7657" w:rsidP="00DB7657">
      <w:pPr>
        <w:ind w:firstLine="540"/>
        <w:rPr>
          <w:sz w:val="26"/>
          <w:szCs w:val="26"/>
        </w:rPr>
      </w:pPr>
      <w:r w:rsidRPr="00AB4150">
        <w:rPr>
          <w:sz w:val="26"/>
          <w:szCs w:val="26"/>
        </w:rPr>
        <w:t xml:space="preserve">Глава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</w:t>
      </w:r>
    </w:p>
    <w:p w:rsidR="00DB7657" w:rsidRDefault="00DB7657" w:rsidP="00DB7657">
      <w:pPr>
        <w:ind w:firstLine="540"/>
        <w:rPr>
          <w:sz w:val="26"/>
          <w:szCs w:val="26"/>
        </w:rPr>
      </w:pP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</w:t>
      </w:r>
    </w:p>
    <w:p w:rsidR="00DB7657" w:rsidRDefault="00DB7657" w:rsidP="00DB7657">
      <w:pPr>
        <w:autoSpaceDE w:val="0"/>
        <w:autoSpaceDN w:val="0"/>
        <w:adjustRightInd w:val="0"/>
        <w:rPr>
          <w:b/>
          <w:kern w:val="28"/>
          <w:sz w:val="28"/>
          <w:szCs w:val="28"/>
        </w:rPr>
      </w:pPr>
      <w:r>
        <w:rPr>
          <w:sz w:val="26"/>
          <w:szCs w:val="26"/>
        </w:rPr>
        <w:t xml:space="preserve">        Пензенской области </w:t>
      </w:r>
      <w:r>
        <w:rPr>
          <w:sz w:val="26"/>
          <w:szCs w:val="26"/>
        </w:rPr>
        <w:tab/>
        <w:t xml:space="preserve">                                                 Н.А.</w:t>
      </w:r>
      <w:proofErr w:type="gramStart"/>
      <w:r>
        <w:rPr>
          <w:sz w:val="26"/>
          <w:szCs w:val="26"/>
        </w:rPr>
        <w:t>Петровская</w:t>
      </w:r>
      <w:proofErr w:type="gramEnd"/>
    </w:p>
    <w:p w:rsidR="00DB7657" w:rsidRDefault="00DB7657" w:rsidP="00DB7657">
      <w:pPr>
        <w:autoSpaceDE w:val="0"/>
        <w:autoSpaceDN w:val="0"/>
        <w:adjustRightInd w:val="0"/>
        <w:jc w:val="center"/>
        <w:rPr>
          <w:b/>
          <w:kern w:val="28"/>
          <w:sz w:val="28"/>
          <w:szCs w:val="28"/>
        </w:rPr>
      </w:pPr>
    </w:p>
    <w:p w:rsidR="00DB7657" w:rsidRPr="005B7929" w:rsidRDefault="00DB7657" w:rsidP="00DB7657">
      <w:pPr>
        <w:autoSpaceDE w:val="0"/>
        <w:autoSpaceDN w:val="0"/>
        <w:adjustRightInd w:val="0"/>
        <w:jc w:val="center"/>
      </w:pPr>
      <w:r>
        <w:rPr>
          <w:b/>
          <w:kern w:val="28"/>
          <w:sz w:val="28"/>
          <w:szCs w:val="28"/>
        </w:rPr>
        <w:t xml:space="preserve">  </w:t>
      </w:r>
    </w:p>
    <w:p w:rsidR="00DB7657" w:rsidRDefault="00DB7657" w:rsidP="00DB7657">
      <w:pPr>
        <w:jc w:val="center"/>
        <w:rPr>
          <w:b/>
          <w:sz w:val="26"/>
          <w:szCs w:val="26"/>
        </w:rPr>
      </w:pPr>
      <w:r>
        <w:rPr>
          <w:b/>
          <w:kern w:val="28"/>
        </w:rPr>
        <w:t xml:space="preserve"> </w:t>
      </w:r>
    </w:p>
    <w:p w:rsidR="00DB7657" w:rsidRPr="00747CC5" w:rsidRDefault="00DB7657" w:rsidP="00DB7657">
      <w:pPr>
        <w:jc w:val="both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DB7657" w:rsidRPr="00B0758A" w:rsidRDefault="00DB7657" w:rsidP="00DB7657"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</w:t>
      </w:r>
      <w:proofErr w:type="spellStart"/>
      <w:r w:rsidRPr="00747CC5">
        <w:t>Мокшанского</w:t>
      </w:r>
      <w:proofErr w:type="spellEnd"/>
      <w:r w:rsidRPr="00B0758A">
        <w:t xml:space="preserve"> района Пензенской области</w:t>
      </w:r>
    </w:p>
    <w:p w:rsidR="00DB7657" w:rsidRDefault="00DB7657" w:rsidP="00DB7657"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</w:t>
      </w:r>
      <w:proofErr w:type="spellStart"/>
      <w:r w:rsidRPr="00B0758A">
        <w:t>Мокшанского</w:t>
      </w:r>
      <w:proofErr w:type="spellEnd"/>
      <w:r w:rsidRPr="00B0758A">
        <w:t xml:space="preserve"> района Пензенской области</w:t>
      </w:r>
    </w:p>
    <w:p w:rsidR="00DB7657" w:rsidRDefault="00DB7657" w:rsidP="00DB7657">
      <w:proofErr w:type="gramStart"/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>, ул. Центральная, д.42.</w:t>
      </w:r>
      <w:proofErr w:type="gramEnd"/>
    </w:p>
    <w:p w:rsidR="00DB7657" w:rsidRDefault="00DB7657" w:rsidP="00DB7657"/>
    <w:p w:rsidR="00DB7657" w:rsidRDefault="00DB7657" w:rsidP="00DB7657"/>
    <w:p w:rsidR="00DB7657" w:rsidRDefault="00DB7657" w:rsidP="00DB7657">
      <w:pPr>
        <w:tabs>
          <w:tab w:val="left" w:pos="7680"/>
        </w:tabs>
        <w:ind w:firstLine="540"/>
        <w:rPr>
          <w:i/>
          <w:sz w:val="28"/>
          <w:szCs w:val="28"/>
        </w:rPr>
      </w:pPr>
    </w:p>
    <w:p w:rsidR="00C75782" w:rsidRDefault="00C75782"/>
    <w:sectPr w:rsidR="00C75782" w:rsidSect="00AF3F0C">
      <w:footerReference w:type="even" r:id="rId6"/>
      <w:footerReference w:type="default" r:id="rId7"/>
      <w:pgSz w:w="11906" w:h="16838"/>
      <w:pgMar w:top="426" w:right="99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7A6" w:rsidRDefault="002877A6" w:rsidP="00A67E5D">
      <w:r>
        <w:separator/>
      </w:r>
    </w:p>
  </w:endnote>
  <w:endnote w:type="continuationSeparator" w:id="0">
    <w:p w:rsidR="002877A6" w:rsidRDefault="002877A6" w:rsidP="00A67E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A67E5D" w:rsidP="00472DA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645C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0769" w:rsidRDefault="002877A6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2877A6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7A6" w:rsidRDefault="002877A6" w:rsidP="00A67E5D">
      <w:r>
        <w:separator/>
      </w:r>
    </w:p>
  </w:footnote>
  <w:footnote w:type="continuationSeparator" w:id="0">
    <w:p w:rsidR="002877A6" w:rsidRDefault="002877A6" w:rsidP="00A67E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7657"/>
    <w:rsid w:val="002877A6"/>
    <w:rsid w:val="00513DBA"/>
    <w:rsid w:val="00516B9E"/>
    <w:rsid w:val="0088109C"/>
    <w:rsid w:val="00A67E5D"/>
    <w:rsid w:val="00AF3F0C"/>
    <w:rsid w:val="00C75782"/>
    <w:rsid w:val="00DB7657"/>
    <w:rsid w:val="00F64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65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B765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B7657"/>
    <w:rPr>
      <w:rFonts w:ascii="Times New Roman" w:eastAsia="Times New Roman" w:hAnsi="Times New Roman" w:cs="Times New Roman"/>
      <w:lang w:eastAsia="ru-RU"/>
    </w:rPr>
  </w:style>
  <w:style w:type="character" w:styleId="a5">
    <w:name w:val="page number"/>
    <w:basedOn w:val="a0"/>
    <w:rsid w:val="00DB7657"/>
  </w:style>
  <w:style w:type="paragraph" w:styleId="a6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qFormat/>
    <w:rsid w:val="00DB765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2024-06-24T07:09:00Z</dcterms:created>
  <dcterms:modified xsi:type="dcterms:W3CDTF">2024-06-24T11:07:00Z</dcterms:modified>
</cp:coreProperties>
</file>