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960BB">
      <w:pPr>
        <w:pStyle w:val="afa"/>
        <w:rPr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sz w:val="16"/>
          <w:szCs w:val="16"/>
        </w:rPr>
        <w:t>Информация об изменениях:</w:t>
      </w:r>
    </w:p>
    <w:bookmarkStart w:id="1" w:name="sub_468472552"/>
    <w:p w:rsidR="00000000" w:rsidRDefault="002960BB">
      <w:pPr>
        <w:pStyle w:val="afb"/>
      </w:pPr>
      <w:r>
        <w:fldChar w:fldCharType="begin"/>
      </w:r>
      <w:r>
        <w:instrText>HYPERLINK "garantF1://17336092.21"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30 декабря 2011 </w:t>
      </w:r>
      <w:r>
        <w:t>г. N 171 в наименование настоящего постановления внесены изменения</w:t>
      </w:r>
    </w:p>
    <w:bookmarkEnd w:id="1"/>
    <w:p w:rsidR="00000000" w:rsidRDefault="002960BB">
      <w:pPr>
        <w:pStyle w:val="afb"/>
      </w:pPr>
      <w:r>
        <w:fldChar w:fldCharType="begin"/>
      </w:r>
      <w:r>
        <w:instrText>HYPERLINK "garantF1://17276071.0"</w:instrText>
      </w:r>
      <w:r>
        <w:fldChar w:fldCharType="separate"/>
      </w:r>
      <w:r>
        <w:rPr>
          <w:rStyle w:val="a4"/>
        </w:rPr>
        <w:t>См. текст наименования в предыдущей редакции</w:t>
      </w:r>
      <w:r>
        <w:fldChar w:fldCharType="end"/>
      </w:r>
    </w:p>
    <w:p w:rsidR="00000000" w:rsidRDefault="002960BB">
      <w:pPr>
        <w:pStyle w:val="1"/>
      </w:pPr>
      <w:r>
        <w:t>Постановление Губернатора Пензенской области от 15 мая 2010 г. N 46</w:t>
      </w:r>
      <w:r>
        <w:br/>
        <w:t>"Об организации работы с пе</w:t>
      </w:r>
      <w:r>
        <w:t>рсональными данными государственных гражданских служащих Правительства Пензенской области и государственных гражданских служащих исполнительных органов государственной власти Пензенской области, назначаемых на должность и освобождаемых от должности Губерна</w:t>
      </w:r>
      <w:r>
        <w:t>тором Пензенской области"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bookmarkStart w:id="2" w:name="sub_468472212"/>
    <w:p w:rsidR="00000000" w:rsidRDefault="002960BB">
      <w:pPr>
        <w:pStyle w:val="afa"/>
      </w:pPr>
      <w:r>
        <w:fldChar w:fldCharType="begin"/>
      </w:r>
      <w:r>
        <w:instrText>HYPERLINK "garantF1://17266459.1"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6 сентября 2010 г. N 86 действие настоящего постановления распространено на лиц, замещающих государственные должности Пензен</w:t>
      </w:r>
      <w:r>
        <w:t>ской области, назначаемых на должность и освобождаемых от должности Губернатором Пензенской области</w:t>
      </w:r>
    </w:p>
    <w:bookmarkEnd w:id="2"/>
    <w:p w:rsidR="00000000" w:rsidRDefault="002960BB">
      <w:pPr>
        <w:pStyle w:val="afa"/>
      </w:pPr>
    </w:p>
    <w:p w:rsidR="00000000" w:rsidRDefault="002960BB">
      <w:r>
        <w:t xml:space="preserve">В соответствии с федеральными законами </w:t>
      </w:r>
      <w:hyperlink r:id="rId5" w:history="1">
        <w:r>
          <w:rPr>
            <w:rStyle w:val="a4"/>
          </w:rPr>
          <w:t>от 27.07.2004 N 79-ФЗ</w:t>
        </w:r>
      </w:hyperlink>
      <w:r>
        <w:t xml:space="preserve"> "О государственной гражданской службе Российс</w:t>
      </w:r>
      <w:r>
        <w:t xml:space="preserve">кой Федерации" (с последующими изменениями), </w:t>
      </w:r>
      <w:hyperlink r:id="rId6" w:history="1">
        <w:r>
          <w:rPr>
            <w:rStyle w:val="a4"/>
          </w:rPr>
          <w:t>от 27.07.2006 N 152-ФЗ</w:t>
        </w:r>
      </w:hyperlink>
      <w:r>
        <w:t xml:space="preserve"> "О персональных данных" (с последующими изменениями) и </w:t>
      </w:r>
      <w:hyperlink r:id="rId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30.05.2005 N 609 "Об у</w:t>
      </w:r>
      <w:r>
        <w:t>тверждении Положения о персональных данных государственного гражданского служащего Российской Федерации и ведении его личного дела" (с последующими изменениями) постановляю:</w:t>
      </w:r>
    </w:p>
    <w:p w:rsidR="00000000" w:rsidRDefault="002960BB"/>
    <w:p w:rsidR="00000000" w:rsidRDefault="002960BB">
      <w:pPr>
        <w:pStyle w:val="afa"/>
        <w:rPr>
          <w:color w:val="000000"/>
          <w:sz w:val="16"/>
          <w:szCs w:val="16"/>
        </w:rPr>
      </w:pPr>
      <w:bookmarkStart w:id="3" w:name="sub_1"/>
      <w:r>
        <w:rPr>
          <w:color w:val="000000"/>
          <w:sz w:val="16"/>
          <w:szCs w:val="16"/>
        </w:rPr>
        <w:t>Информация об изменениях:</w:t>
      </w:r>
    </w:p>
    <w:bookmarkStart w:id="4" w:name="sub_95537060"/>
    <w:bookmarkEnd w:id="3"/>
    <w:p w:rsidR="00000000" w:rsidRDefault="002960BB">
      <w:pPr>
        <w:pStyle w:val="afb"/>
      </w:pPr>
      <w:r>
        <w:fldChar w:fldCharType="begin"/>
      </w:r>
      <w:r>
        <w:instrText>HYPERLINK "garantF1://17336092.22</w:instrText>
      </w:r>
      <w:r>
        <w:instrText>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30 декабря 2011 г. N 171 в пункт 1 настоящего постановления внесены изменения</w:t>
      </w:r>
    </w:p>
    <w:bookmarkEnd w:id="4"/>
    <w:p w:rsidR="00000000" w:rsidRDefault="002960BB">
      <w:pPr>
        <w:pStyle w:val="afb"/>
      </w:pPr>
      <w:r>
        <w:fldChar w:fldCharType="begin"/>
      </w:r>
      <w:r>
        <w:instrText>HYPERLINK "garantF1://17276071.1"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2960BB">
      <w:r>
        <w:t>1. Утвердить:</w:t>
      </w:r>
    </w:p>
    <w:p w:rsidR="00000000" w:rsidRDefault="002960BB">
      <w:bookmarkStart w:id="5" w:name="sub_11"/>
      <w:r>
        <w:t xml:space="preserve">1.1. Положение об </w:t>
      </w:r>
      <w:r>
        <w:t>организации работы с персональными данными государственного гражданского служащего Правительства Пензенской области и государственного гражданского служащего исполнительного органа государственной власти Пензенской области, назначаемого на должность и осво</w:t>
      </w:r>
      <w:r>
        <w:t>бождаемого от должности Губернатором Пензенской области, и ведении их личных дел (далее - Положение) (</w:t>
      </w:r>
      <w:hyperlink w:anchor="sub_1000" w:history="1">
        <w:r>
          <w:rPr>
            <w:rStyle w:val="a4"/>
          </w:rPr>
          <w:t>приложение N 1</w:t>
        </w:r>
      </w:hyperlink>
      <w:r>
        <w:t xml:space="preserve"> к настоящему постановлению).</w:t>
      </w:r>
    </w:p>
    <w:p w:rsidR="00000000" w:rsidRDefault="002960BB">
      <w:bookmarkStart w:id="6" w:name="sub_12"/>
      <w:bookmarkEnd w:id="5"/>
      <w:r>
        <w:t>1.2. Список должностей государственных гражданских служащих, уполномочен</w:t>
      </w:r>
      <w:r>
        <w:t xml:space="preserve">ных на обработку персональных данных государственных гражданских служащих Правительства Пензенской области и государственных гражданских служащих исполнительных органов государственной власти Пензенской области, назначаемых на должность и освобождаемых от </w:t>
      </w:r>
      <w:r>
        <w:t>должности Губернатором Пензенской области, и несущих ответственность в соответствии с законодательством Российской Федерации за нарушение режима защиты этих персональных данных (</w:t>
      </w:r>
      <w:hyperlink w:anchor="sub_2000" w:history="1">
        <w:r>
          <w:rPr>
            <w:rStyle w:val="a4"/>
          </w:rPr>
          <w:t>приложение N 2</w:t>
        </w:r>
      </w:hyperlink>
      <w:r>
        <w:t xml:space="preserve"> к настоящему постановлению).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7" w:name="sub_2"/>
      <w:bookmarkEnd w:id="6"/>
      <w:r>
        <w:rPr>
          <w:color w:val="000000"/>
          <w:sz w:val="16"/>
          <w:szCs w:val="16"/>
        </w:rPr>
        <w:t>Информация об изменениях:</w:t>
      </w:r>
    </w:p>
    <w:bookmarkEnd w:id="7"/>
    <w:p w:rsidR="00000000" w:rsidRDefault="002960BB">
      <w:pPr>
        <w:pStyle w:val="afb"/>
      </w:pPr>
      <w:r>
        <w:fldChar w:fldCharType="begin"/>
      </w:r>
      <w:r>
        <w:instrText>HYPERLINK "garantF1://47211206.151"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15 июня 2017 г. N 53 в пункт 2 настоящего постановления внесены изменения</w:t>
      </w:r>
    </w:p>
    <w:p w:rsidR="00000000" w:rsidRDefault="002960BB">
      <w:pPr>
        <w:pStyle w:val="afb"/>
      </w:pPr>
      <w:hyperlink r:id="rId8" w:history="1">
        <w:r>
          <w:rPr>
            <w:rStyle w:val="a4"/>
          </w:rPr>
          <w:t>См. текст пункта в предыдуще</w:t>
        </w:r>
        <w:r>
          <w:rPr>
            <w:rStyle w:val="a4"/>
          </w:rPr>
          <w:t>й редакции</w:t>
        </w:r>
      </w:hyperlink>
    </w:p>
    <w:p w:rsidR="00000000" w:rsidRDefault="002960BB">
      <w:r>
        <w:lastRenderedPageBreak/>
        <w:t>2. Первому заместителю Председателя Правительства - руководителю аппарата Губернатора и Правительства Пензенской области обеспечить обработку и защиту персональных данных государственных гражданских служащих Правительства Пензенской области и</w:t>
      </w:r>
      <w:r>
        <w:t xml:space="preserve"> государственных гражданских служащих исполнительных органов государственной власти Пензенской области, назначаемых на должность и освобождаемых от должности Губернатором Пензенской области.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8" w:name="sub_3"/>
      <w:r>
        <w:rPr>
          <w:color w:val="000000"/>
          <w:sz w:val="16"/>
          <w:szCs w:val="16"/>
        </w:rPr>
        <w:t>Информация об изменениях:</w:t>
      </w:r>
    </w:p>
    <w:bookmarkEnd w:id="8"/>
    <w:p w:rsidR="00000000" w:rsidRDefault="002960BB">
      <w:pPr>
        <w:pStyle w:val="afb"/>
      </w:pPr>
      <w:r>
        <w:fldChar w:fldCharType="begin"/>
      </w:r>
      <w:r>
        <w:instrText>HYPERLINK "garantF1://1733609</w:instrText>
      </w:r>
      <w:r>
        <w:instrText>2.22"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30 декабря 2011 г. N 171 в пункт 3 настоящего постановления внесены изменения</w:t>
      </w:r>
    </w:p>
    <w:p w:rsidR="00000000" w:rsidRDefault="002960BB">
      <w:pPr>
        <w:pStyle w:val="afb"/>
      </w:pPr>
      <w:hyperlink r:id="rId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 xml:space="preserve">3. Управлению государственной службы и кадров </w:t>
      </w:r>
      <w:r>
        <w:t>Правительства Пензенской области знакомить государственных гражданских служащих Правительства Пензенской области и государственных гражданских служащих исполнительных органов государственной власти Пензенской области, назначаемых на должность и освобождаем</w:t>
      </w:r>
      <w:r>
        <w:t>ых от должности Губернатором Пензенской области, с настоящим постановлением и Положением при назначении их на должности.</w:t>
      </w:r>
    </w:p>
    <w:p w:rsidR="00000000" w:rsidRDefault="002960BB">
      <w:bookmarkStart w:id="9" w:name="sub_4"/>
      <w:r>
        <w:t xml:space="preserve">4. </w:t>
      </w:r>
      <w:hyperlink r:id="rId10" w:history="1">
        <w:r>
          <w:rPr>
            <w:rStyle w:val="a4"/>
          </w:rPr>
          <w:t>Опубликовать</w:t>
        </w:r>
      </w:hyperlink>
      <w:r>
        <w:t xml:space="preserve"> настоящее постановление в газете "Пензенские губернские ведомости".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10" w:name="sub_5"/>
      <w:bookmarkEnd w:id="9"/>
      <w:r>
        <w:rPr>
          <w:color w:val="000000"/>
          <w:sz w:val="16"/>
          <w:szCs w:val="16"/>
        </w:rPr>
        <w:t>Информация об изменениях:</w:t>
      </w:r>
    </w:p>
    <w:bookmarkEnd w:id="10"/>
    <w:p w:rsidR="00000000" w:rsidRDefault="002960BB">
      <w:pPr>
        <w:pStyle w:val="afb"/>
      </w:pPr>
      <w:r>
        <w:fldChar w:fldCharType="begin"/>
      </w:r>
      <w:r>
        <w:instrText>HYPERLINK "garantF1://47211206.152"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15 июня 2017 г. N 53 пункт 5 настоящего постановления изложен в новой редакции</w:t>
      </w:r>
    </w:p>
    <w:p w:rsidR="00000000" w:rsidRDefault="002960BB">
      <w:pPr>
        <w:pStyle w:val="afb"/>
      </w:pPr>
      <w:hyperlink r:id="rId1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5. Контроль за исполнением настоящего постановления возложить на первого заместителя Председателя Правительства - руководителя аппарата Губернатора и Правительства Пензенской области.</w:t>
      </w:r>
    </w:p>
    <w:p w:rsidR="00000000" w:rsidRDefault="002960BB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960BB">
            <w:pPr>
              <w:pStyle w:val="afff0"/>
            </w:pPr>
            <w:r>
              <w:t>Губернатор Пензенской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960BB">
            <w:pPr>
              <w:pStyle w:val="aff7"/>
              <w:jc w:val="right"/>
            </w:pPr>
            <w:r>
              <w:t>В.К. Бочкарев</w:t>
            </w:r>
          </w:p>
        </w:tc>
      </w:tr>
    </w:tbl>
    <w:p w:rsidR="00000000" w:rsidRDefault="002960BB"/>
    <w:p w:rsidR="00000000" w:rsidRDefault="002960BB">
      <w:pPr>
        <w:ind w:firstLine="698"/>
        <w:jc w:val="right"/>
      </w:pPr>
      <w:bookmarkStart w:id="11" w:name="sub_1000"/>
      <w:r>
        <w:rPr>
          <w:rStyle w:val="a3"/>
        </w:rPr>
        <w:t>Приложение N 1</w:t>
      </w:r>
      <w:r>
        <w:rPr>
          <w:rStyle w:val="a3"/>
        </w:rPr>
        <w:br/>
        <w:t>Утверждено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15 мая 2010 г. N 46</w:t>
      </w:r>
    </w:p>
    <w:bookmarkEnd w:id="11"/>
    <w:p w:rsidR="00000000" w:rsidRDefault="002960BB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2960BB">
      <w:pPr>
        <w:pStyle w:val="afb"/>
      </w:pPr>
      <w:hyperlink r:id="rId12" w:history="1">
        <w:r>
          <w:rPr>
            <w:rStyle w:val="a4"/>
          </w:rPr>
          <w:t>Постановлением</w:t>
        </w:r>
      </w:hyperlink>
      <w:r>
        <w:t xml:space="preserve"> Губернатора Пензенской обла</w:t>
      </w:r>
      <w:r>
        <w:t>сти от 30 декабря 2011 г. N 171 в наименование настоящего приложения внесены изменения</w:t>
      </w:r>
    </w:p>
    <w:p w:rsidR="00000000" w:rsidRDefault="002960BB">
      <w:pPr>
        <w:pStyle w:val="afb"/>
      </w:pPr>
      <w:hyperlink r:id="rId13" w:history="1">
        <w:r>
          <w:rPr>
            <w:rStyle w:val="a4"/>
          </w:rPr>
          <w:t>См. текст наименования в предыдущей редакции</w:t>
        </w:r>
      </w:hyperlink>
    </w:p>
    <w:p w:rsidR="00000000" w:rsidRDefault="002960BB">
      <w:pPr>
        <w:pStyle w:val="1"/>
      </w:pPr>
      <w:r>
        <w:t xml:space="preserve">Положение </w:t>
      </w:r>
      <w:r>
        <w:br/>
        <w:t>об организации работы с персональными данными государственного гражданског</w:t>
      </w:r>
      <w:r>
        <w:t>о служащего Правительства Пензенской области и государственного гражданского служащего исполнительного органа государственной власти Пензенской области, назначаемого на должность и освобождаемого от должности Губернатором Пензенской области, и ведении их л</w:t>
      </w:r>
      <w:r>
        <w:t>ичных дел</w:t>
      </w:r>
    </w:p>
    <w:p w:rsidR="00000000" w:rsidRDefault="002960BB"/>
    <w:p w:rsidR="00000000" w:rsidRDefault="002960BB">
      <w:pPr>
        <w:pStyle w:val="afa"/>
        <w:rPr>
          <w:color w:val="000000"/>
          <w:sz w:val="16"/>
          <w:szCs w:val="16"/>
        </w:rPr>
      </w:pPr>
      <w:bookmarkStart w:id="12" w:name="sub_1001"/>
      <w:r>
        <w:rPr>
          <w:color w:val="000000"/>
          <w:sz w:val="16"/>
          <w:szCs w:val="16"/>
        </w:rPr>
        <w:t>Информация об изменениях:</w:t>
      </w:r>
    </w:p>
    <w:bookmarkEnd w:id="12"/>
    <w:p w:rsidR="00000000" w:rsidRDefault="002960BB">
      <w:pPr>
        <w:pStyle w:val="afb"/>
      </w:pPr>
      <w:r>
        <w:fldChar w:fldCharType="begin"/>
      </w:r>
      <w:r>
        <w:instrText>HYPERLINK "garantF1://17336092.32"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30 декабря 2011 г. N 171 в пункт 1 настоящего приложения внесены изменения</w:t>
      </w:r>
    </w:p>
    <w:p w:rsidR="00000000" w:rsidRDefault="002960BB">
      <w:pPr>
        <w:pStyle w:val="afb"/>
      </w:pPr>
      <w:hyperlink r:id="rId14" w:history="1">
        <w:r>
          <w:rPr>
            <w:rStyle w:val="a4"/>
          </w:rPr>
          <w:t>См. те</w:t>
        </w:r>
        <w:r>
          <w:rPr>
            <w:rStyle w:val="a4"/>
          </w:rPr>
          <w:t>кст пункта в предыдущей редакции</w:t>
        </w:r>
      </w:hyperlink>
    </w:p>
    <w:p w:rsidR="00000000" w:rsidRDefault="002960BB">
      <w:r>
        <w:t>1. Настоящим Положением определяется порядок обработки персональных данных государственного гражданского служащего Правительства Пензенской области и государственного гражданского служащего исполнительного органа государ</w:t>
      </w:r>
      <w:r>
        <w:t xml:space="preserve">ственной власти Пензенской области, назначаемого на должность и освобождаемого от должности Губернатором Пензенской области, (далее - гражданский служащий), а также ведения их личных дел в соответствии со </w:t>
      </w:r>
      <w:hyperlink r:id="rId15" w:history="1">
        <w:r>
          <w:rPr>
            <w:rStyle w:val="a4"/>
          </w:rPr>
          <w:t>статьей 42</w:t>
        </w:r>
      </w:hyperlink>
      <w:r>
        <w:t xml:space="preserve"> Фед</w:t>
      </w:r>
      <w:r>
        <w:t xml:space="preserve">ерального закона от 27.07.2004 N 79-ФЗ "О государственной гражданской службе Российской Федерации" (с последующими изменениями), </w:t>
      </w:r>
      <w:hyperlink r:id="rId16" w:history="1">
        <w:r>
          <w:rPr>
            <w:rStyle w:val="a4"/>
          </w:rPr>
          <w:t>Федеральным законом</w:t>
        </w:r>
      </w:hyperlink>
      <w:r>
        <w:t xml:space="preserve"> от 27.07.2006 N 152-ФЗ "О персональных данных" (с последующими изменени</w:t>
      </w:r>
      <w:r>
        <w:t>ями) и другими нормативными правовыми актами Российской Федерации и Пензенской области.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13" w:name="sub_1002"/>
      <w:r>
        <w:rPr>
          <w:color w:val="000000"/>
          <w:sz w:val="16"/>
          <w:szCs w:val="16"/>
        </w:rPr>
        <w:t>Информация об изменениях:</w:t>
      </w:r>
    </w:p>
    <w:bookmarkEnd w:id="13"/>
    <w:p w:rsidR="00000000" w:rsidRDefault="002960BB">
      <w:pPr>
        <w:pStyle w:val="afb"/>
      </w:pPr>
      <w:r>
        <w:fldChar w:fldCharType="begin"/>
      </w:r>
      <w:r>
        <w:instrText>HYPERLINK "garantF1://17336092.33"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30 декабря 2011 г. N 171 пункт 2 настоящ</w:t>
      </w:r>
      <w:r>
        <w:t>его приложения изложен в новой редакции</w:t>
      </w:r>
    </w:p>
    <w:p w:rsidR="00000000" w:rsidRDefault="002960BB">
      <w:pPr>
        <w:pStyle w:val="afb"/>
      </w:pPr>
      <w:hyperlink r:id="rId1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2. Представитель нанимателя обеспечивает защиту персональных данных гражданских служащих, содержащихся в их личных делах, от неправомерног</w:t>
      </w:r>
      <w:r>
        <w:t>о их использования или утраты.</w:t>
      </w:r>
    </w:p>
    <w:p w:rsidR="00000000" w:rsidRDefault="002960BB">
      <w:bookmarkStart w:id="14" w:name="sub_1003"/>
      <w:r>
        <w:t>3. Губернатор Пензенской области определяет должности государственных гражданских служащих, уполномоченных на обработку персональных данных государственных служащих, обеспечивающих обработку персональных данных в соот</w:t>
      </w:r>
      <w:r>
        <w:t xml:space="preserve">ветствии с требованиями федеральных законов </w:t>
      </w:r>
      <w:hyperlink r:id="rId18" w:history="1">
        <w:r>
          <w:rPr>
            <w:rStyle w:val="a4"/>
          </w:rPr>
          <w:t>от 27.07.2004 N 79-ФЗ</w:t>
        </w:r>
      </w:hyperlink>
      <w:r>
        <w:t xml:space="preserve"> "О государственной гражданской службе Российской Федерации" (с последующими изменениями), </w:t>
      </w:r>
      <w:hyperlink r:id="rId19" w:history="1">
        <w:r>
          <w:rPr>
            <w:rStyle w:val="a4"/>
          </w:rPr>
          <w:t>от 27.07.2006 N 152-ФЗ</w:t>
        </w:r>
      </w:hyperlink>
      <w:r>
        <w:t xml:space="preserve"> "О пе</w:t>
      </w:r>
      <w:r>
        <w:t>рсональных данных" (с последующими изменениями), других нормативных правовых актов Российской Федерации и несущих ответственность в соответствии с законодательством Российской Федерации за нарушение режима защиты этих персональных данных (далее - лица, упо</w:t>
      </w:r>
      <w:r>
        <w:t>лномоченные на обработку персональных данных).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15" w:name="sub_1004"/>
      <w:bookmarkEnd w:id="14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000000" w:rsidRDefault="002960BB">
      <w:pPr>
        <w:pStyle w:val="afb"/>
      </w:pPr>
      <w:r>
        <w:fldChar w:fldCharType="begin"/>
      </w:r>
      <w:r>
        <w:instrText>HYPERLINK "garantF1://17367702.21"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7 июня 2013 г. N 113 в пункт 4 настоящего приложения внесены изменения</w:t>
      </w:r>
    </w:p>
    <w:p w:rsidR="00000000" w:rsidRDefault="002960BB">
      <w:pPr>
        <w:pStyle w:val="afb"/>
      </w:pPr>
      <w:hyperlink r:id="rId2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4. При обработке персональных данных гражданского служащего лица, уполномоченные на обработку персональных данных, обязаны соблюдать следующие требования:</w:t>
      </w:r>
    </w:p>
    <w:p w:rsidR="00000000" w:rsidRDefault="002960BB">
      <w:bookmarkStart w:id="16" w:name="sub_41"/>
      <w:r>
        <w:t>а) обработка перс</w:t>
      </w:r>
      <w:r>
        <w:t xml:space="preserve">ональных данных осуществляется в целях обеспечения соблюдения </w:t>
      </w:r>
      <w:hyperlink r:id="rId21" w:history="1">
        <w:r>
          <w:rPr>
            <w:rStyle w:val="a4"/>
          </w:rPr>
          <w:t>Конституции</w:t>
        </w:r>
      </w:hyperlink>
      <w:r>
        <w:t xml:space="preserve"> Российской Федерации, </w:t>
      </w:r>
      <w:hyperlink r:id="rId22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в области персональных данных, других федеральных </w:t>
      </w:r>
      <w:r>
        <w:t>законов и иных нормативных правовых актов Российской Федерации и Пензенской области, содействия гражданскому служащему в прохождении государственной гражданской службы Пензенской области (далее - гражданская служба), в обучении и должностном росте, обеспеч</w:t>
      </w:r>
      <w:r>
        <w:t>ения личной безопасности гражданского служащего и членов его семьи, а также в целях обеспечения сохранности принадлежащего ему имущества и имущества Правительства Пензенской области, учета результатов исполнения им должностных обязанностей;</w:t>
      </w:r>
    </w:p>
    <w:p w:rsidR="00000000" w:rsidRDefault="002960BB">
      <w:bookmarkStart w:id="17" w:name="sub_42"/>
      <w:bookmarkEnd w:id="16"/>
      <w:r>
        <w:t xml:space="preserve">б) </w:t>
      </w:r>
      <w:r>
        <w:t xml:space="preserve">персональные данные следует получать лично у гражданского служащего. В случае возникновения необходимости получения персональных данных у третьей стороны следует известить об этом гражданского служащего заранее, получить его письменное согласие и сообщить </w:t>
      </w:r>
      <w:r>
        <w:t xml:space="preserve">гражданскому служащему о целях, предполагаемых </w:t>
      </w:r>
      <w:r>
        <w:lastRenderedPageBreak/>
        <w:t>источниках и способах получения персональных данных;</w:t>
      </w:r>
    </w:p>
    <w:p w:rsidR="00000000" w:rsidRDefault="002960BB">
      <w:bookmarkStart w:id="18" w:name="sub_43"/>
      <w:bookmarkEnd w:id="17"/>
      <w:r>
        <w:t xml:space="preserve">в) запрещается обрабатывать и приобщать к личному делу гражданского служащего не установленные федеральными законами </w:t>
      </w:r>
      <w:hyperlink r:id="rId23" w:history="1">
        <w:r>
          <w:rPr>
            <w:rStyle w:val="a4"/>
          </w:rPr>
          <w:t>от 27.07.2004 N 79-ФЗ</w:t>
        </w:r>
      </w:hyperlink>
      <w:r>
        <w:t xml:space="preserve"> "О государственной гражданской службе Российской Федерации" (с последующими изменениями) и </w:t>
      </w:r>
      <w:hyperlink r:id="rId24" w:history="1">
        <w:r>
          <w:rPr>
            <w:rStyle w:val="a4"/>
          </w:rPr>
          <w:t>от 27.07.2006 N 152-ФЗ</w:t>
        </w:r>
      </w:hyperlink>
      <w:r>
        <w:t xml:space="preserve"> "О персональных данных" (с последующими изменениями) персональные данные о </w:t>
      </w:r>
      <w:r>
        <w:t>его политических, религиозных и иных убеждениях, частной жизни, членстве в общественных объединениях, в том числе в профессиональных союзах;</w:t>
      </w:r>
    </w:p>
    <w:p w:rsidR="00000000" w:rsidRDefault="002960BB">
      <w:bookmarkStart w:id="19" w:name="sub_44"/>
      <w:bookmarkEnd w:id="18"/>
      <w:r>
        <w:t>г) при принятии решений, затрагивающих интересы гражданского служащего, запрещается основываться на пер</w:t>
      </w:r>
      <w:r>
        <w:t>сональных данных гражданского служащего, полученных исключительно в результате их автоматизированной обработки;</w:t>
      </w:r>
    </w:p>
    <w:p w:rsidR="00000000" w:rsidRDefault="002960BB">
      <w:bookmarkStart w:id="20" w:name="sub_45"/>
      <w:bookmarkEnd w:id="19"/>
      <w:r>
        <w:t>д) защита персональных данных гражданского служащего от неправомерного их использования или утраты обеспечивается за счет средств Пр</w:t>
      </w:r>
      <w:r>
        <w:t xml:space="preserve">авительства Пензенской области в порядке, установленном федеральными законами </w:t>
      </w:r>
      <w:hyperlink r:id="rId25" w:history="1">
        <w:r>
          <w:rPr>
            <w:rStyle w:val="a4"/>
          </w:rPr>
          <w:t>от 27.07.2004 N 79-ФЗ</w:t>
        </w:r>
      </w:hyperlink>
      <w:r>
        <w:t xml:space="preserve"> "О государственной гражданской службе Российской Федерации" (с последующими изменениями), </w:t>
      </w:r>
      <w:hyperlink r:id="rId26" w:history="1">
        <w:r>
          <w:rPr>
            <w:rStyle w:val="a4"/>
          </w:rPr>
          <w:t>от 27.07.2006 N 152-ФЗ</w:t>
        </w:r>
      </w:hyperlink>
      <w:r>
        <w:t xml:space="preserve"> "О персональных данных" (с последующими изменениями), Трудовым кодексом Российской Федерации" и иными нормативными правовыми актами Российской Федерации;</w:t>
      </w:r>
    </w:p>
    <w:p w:rsidR="00000000" w:rsidRDefault="002960BB">
      <w:bookmarkStart w:id="21" w:name="sub_46"/>
      <w:bookmarkEnd w:id="20"/>
      <w:r>
        <w:t>е) не раскрывать третьим лицам и не распространять персональн</w:t>
      </w:r>
      <w:r>
        <w:t xml:space="preserve">ые данные без согласия гражданского служащего, если иное не предусмотрено </w:t>
      </w:r>
      <w:hyperlink r:id="rId2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в области персональных данных;</w:t>
      </w:r>
    </w:p>
    <w:p w:rsidR="00000000" w:rsidRDefault="002960BB">
      <w:bookmarkStart w:id="22" w:name="sub_47"/>
      <w:bookmarkEnd w:id="21"/>
      <w:r>
        <w:t>ж) соблюдать требование об обеспечении конфиденциальности персон</w:t>
      </w:r>
      <w:r>
        <w:t>альных данных, за исключением случаев обезличивания персональных данных и в отношении общедоступных персональных данных;</w:t>
      </w:r>
    </w:p>
    <w:p w:rsidR="00000000" w:rsidRDefault="002960BB">
      <w:bookmarkStart w:id="23" w:name="sub_48"/>
      <w:bookmarkEnd w:id="22"/>
      <w:r>
        <w:t>з) в случае выявления недостоверных персональных данных гражданского служащего или неправомерных действий с ними Правительс</w:t>
      </w:r>
      <w:r>
        <w:t>тва Пензенской области при обращении или по запросу гражданского служащего, являющегося субъектом персональных данных, или его законного представителя либо уполномоченного органа по защите прав субъектов персональных данных Правительство Пензенской области</w:t>
      </w:r>
      <w:r>
        <w:t xml:space="preserve"> обязано осуществить блокирование персональных данных, относящихся к соответствующему гражданскому служащему, с момента такого обращения или получения такого запроса на период проверки;</w:t>
      </w:r>
    </w:p>
    <w:p w:rsidR="00000000" w:rsidRDefault="002960BB">
      <w:bookmarkStart w:id="24" w:name="sub_49"/>
      <w:bookmarkEnd w:id="23"/>
      <w:r>
        <w:t>и) в случае подтверждения факта недостоверности персональн</w:t>
      </w:r>
      <w:r>
        <w:t>ых данных гражданского служащего Правительство Пензенской области на основании документов, представленных гражданским служащим, являющимся субъектом персональных данных или его законным представителем либо уполномоченным органом по защите прав субъектов пе</w:t>
      </w:r>
      <w:r>
        <w:t>рсональных данных, или иных необходимых документов обязано уточнить персональные данные и снять их блокирование;</w:t>
      </w:r>
    </w:p>
    <w:p w:rsidR="00000000" w:rsidRDefault="002960BB">
      <w:bookmarkStart w:id="25" w:name="sub_410"/>
      <w:bookmarkEnd w:id="24"/>
      <w:r>
        <w:t xml:space="preserve">к) в случае выявления неправомерных действий с персональными данными Правительство Пензенской области в срок, не превышающий трех </w:t>
      </w:r>
      <w:r>
        <w:t>рабочих дней с даты такого выявления, обязано устранить допущенные нарушения. В случае невозможности устранения допущенных нарушений Правительство Пензенской области в срок, не превышающий трех рабочих дней с даты выявления неправомерности действий с персо</w:t>
      </w:r>
      <w:r>
        <w:t>нальными данными, обязано уничтожить персональные данные. Об устранении допущенных нарушений или об уничтожении персональных данных Правительство Пензенской области обязано уведомить гражданского служащего, являющегося субъектом персональных данных, или ег</w:t>
      </w:r>
      <w:r>
        <w:t>о законного представителя, а в случае, если обращение или запрос были направлены уполномоченным органом по защите прав субъектов персональных данных, также указанный орган;</w:t>
      </w:r>
    </w:p>
    <w:p w:rsidR="00000000" w:rsidRDefault="002960BB">
      <w:bookmarkStart w:id="26" w:name="sub_411"/>
      <w:bookmarkEnd w:id="25"/>
      <w:r>
        <w:t xml:space="preserve">л) хранение персональных данных должно осуществляться в форме, </w:t>
      </w:r>
      <w:r>
        <w:lastRenderedPageBreak/>
        <w:t>позвол</w:t>
      </w:r>
      <w:r>
        <w:t>яющей определить гражданского служащего, являющегося субъектом персональных данных,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27" w:name="sub_1005"/>
      <w:bookmarkEnd w:id="26"/>
      <w:r>
        <w:rPr>
          <w:color w:val="000000"/>
          <w:sz w:val="16"/>
          <w:szCs w:val="16"/>
        </w:rPr>
        <w:t>И</w:t>
      </w:r>
      <w:r>
        <w:rPr>
          <w:color w:val="000000"/>
          <w:sz w:val="16"/>
          <w:szCs w:val="16"/>
        </w:rPr>
        <w:t>нформация об изменениях:</w:t>
      </w:r>
    </w:p>
    <w:bookmarkEnd w:id="27"/>
    <w:p w:rsidR="00000000" w:rsidRDefault="002960BB">
      <w:pPr>
        <w:pStyle w:val="afb"/>
      </w:pPr>
      <w:r>
        <w:fldChar w:fldCharType="begin"/>
      </w:r>
      <w:r>
        <w:instrText>HYPERLINK "garantF1://17333393.23"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9 сентября 2011 г. N 116 в пункт 5 настоящего Положения внесены изменения</w:t>
      </w:r>
    </w:p>
    <w:p w:rsidR="00000000" w:rsidRDefault="002960BB">
      <w:pPr>
        <w:pStyle w:val="afb"/>
      </w:pPr>
      <w:hyperlink r:id="rId2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5. Обработка биометрических персональных данных может осуществляться только при наличии согласия в письменной форме гражданского служащего, являющегося субъектом персональных данных, за исключением случаев, предусм</w:t>
      </w:r>
      <w:r>
        <w:t xml:space="preserve">отренных </w:t>
      </w:r>
      <w:hyperlink r:id="rId29" w:history="1">
        <w:r>
          <w:rPr>
            <w:rStyle w:val="a4"/>
          </w:rPr>
          <w:t>Федеральным законом</w:t>
        </w:r>
      </w:hyperlink>
      <w:r>
        <w:t xml:space="preserve"> от 27.07.2006 N 152-ФЗ "О персональных данных" (с последующими изменениями).</w:t>
      </w:r>
    </w:p>
    <w:p w:rsidR="00000000" w:rsidRDefault="002960BB">
      <w:bookmarkStart w:id="28" w:name="sub_52"/>
      <w:r>
        <w:t>Использование и хранение биометрических персональных данных вне информационных систем персональных данных мо</w:t>
      </w:r>
      <w:r>
        <w:t>гут осуществляться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уничтожения, изменения, блокирования, копирования, пр</w:t>
      </w:r>
      <w:r>
        <w:t>едоставления, распространения.</w:t>
      </w:r>
    </w:p>
    <w:p w:rsidR="00000000" w:rsidRDefault="002960BB">
      <w:bookmarkStart w:id="29" w:name="sub_1006"/>
      <w:bookmarkEnd w:id="28"/>
      <w:r>
        <w:t xml:space="preserve">6. Трансграничная передача персональных данных на территории иностранных государств осуществляется в соответствии с </w:t>
      </w:r>
      <w:hyperlink r:id="rId30" w:history="1">
        <w:r>
          <w:rPr>
            <w:rStyle w:val="a4"/>
          </w:rPr>
          <w:t>Федеральным законом</w:t>
        </w:r>
      </w:hyperlink>
      <w:r>
        <w:t xml:space="preserve"> от 27.07.2006 N 152-ФЗ "О персональных </w:t>
      </w:r>
      <w:r>
        <w:t>данных" (с последующими изменениями).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30" w:name="sub_1007"/>
      <w:bookmarkEnd w:id="29"/>
      <w:r>
        <w:rPr>
          <w:color w:val="000000"/>
          <w:sz w:val="16"/>
          <w:szCs w:val="16"/>
        </w:rPr>
        <w:t>Информация об изменениях:</w:t>
      </w:r>
    </w:p>
    <w:bookmarkEnd w:id="30"/>
    <w:p w:rsidR="00000000" w:rsidRDefault="002960BB">
      <w:pPr>
        <w:pStyle w:val="afb"/>
      </w:pPr>
      <w:r>
        <w:fldChar w:fldCharType="begin"/>
      </w:r>
      <w:r>
        <w:instrText>HYPERLINK "garantF1://17334249.23"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13 октября 2011 г. N 129 в пункт 7 настоящего приложения внесены изменения</w:t>
      </w:r>
    </w:p>
    <w:p w:rsidR="00000000" w:rsidRDefault="002960BB">
      <w:pPr>
        <w:pStyle w:val="afb"/>
      </w:pPr>
      <w:hyperlink r:id="rId3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7. В целях обеспечения защиты персональных данных, хранящихся в личных делах гражданские служащие имеют право:</w:t>
      </w:r>
    </w:p>
    <w:p w:rsidR="00000000" w:rsidRDefault="002960BB">
      <w:bookmarkStart w:id="31" w:name="sub_71"/>
      <w:r>
        <w:t>а) получать полную информацию о своих персональных данных и обработк</w:t>
      </w:r>
      <w:r>
        <w:t>е этих данных (в том числе автоматизированной);</w:t>
      </w:r>
    </w:p>
    <w:p w:rsidR="00000000" w:rsidRDefault="002960BB">
      <w:bookmarkStart w:id="32" w:name="sub_72"/>
      <w:bookmarkEnd w:id="31"/>
      <w: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гражданского служащего, за исключением случаев, п</w:t>
      </w:r>
      <w:r>
        <w:t xml:space="preserve">редусмотренных </w:t>
      </w:r>
      <w:hyperlink r:id="rId32" w:history="1">
        <w:r>
          <w:rPr>
            <w:rStyle w:val="a4"/>
          </w:rPr>
          <w:t>Федеральным законом</w:t>
        </w:r>
      </w:hyperlink>
      <w:r>
        <w:t xml:space="preserve"> от 27.07.2006 N 152-ФЗ "О персональных данных" (с последующими изменениями);</w:t>
      </w:r>
    </w:p>
    <w:p w:rsidR="00000000" w:rsidRDefault="002960BB">
      <w:bookmarkStart w:id="33" w:name="sub_73"/>
      <w:bookmarkEnd w:id="32"/>
      <w:r>
        <w:t xml:space="preserve">в) требовать уточнения, блокирования или уничтожения его персональных данных, если персональные </w:t>
      </w:r>
      <w:r>
        <w:t xml:space="preserve">данные являются неполными, устаревшими, неточными, незаконно полученными или не являются необходимыми для заявленной цели обработки, а также данных, обработанных с нарушением </w:t>
      </w:r>
      <w:hyperlink r:id="rId33" w:history="1">
        <w:r>
          <w:rPr>
            <w:rStyle w:val="a4"/>
          </w:rPr>
          <w:t>Федерального закона</w:t>
        </w:r>
      </w:hyperlink>
      <w:r>
        <w:t xml:space="preserve"> от 27.07.2004 N 79-ФЗ "О </w:t>
      </w:r>
      <w:r>
        <w:t>государственной гражданской службе Российской Федерации" (с последующими изменениями). Гражданский служащий при отказе Правительства Пензенской области уточнить или уничтожить его персональные данные имеет право заявить в письменной форме представителю нан</w:t>
      </w:r>
      <w:r>
        <w:t>имателя о своем несогласии, обосновав соответствующим образом такое несогласие. Персональные данные оценочного характера гражданский служащий имеет право дополнить заявлением, выражающим его собственную точку зрения;</w:t>
      </w:r>
    </w:p>
    <w:p w:rsidR="00000000" w:rsidRDefault="002960BB">
      <w:bookmarkStart w:id="34" w:name="sub_74"/>
      <w:bookmarkEnd w:id="33"/>
      <w:r>
        <w:t>г) требовать от представите</w:t>
      </w:r>
      <w:r>
        <w:t>ля нанимателя уведомления всех лиц, которым ранее были сообщены неполные, устаревшие или неточные их персональные данные, обо всех произведенных в них изменениях или исключениях из них;</w:t>
      </w:r>
    </w:p>
    <w:p w:rsidR="00000000" w:rsidRDefault="002960BB">
      <w:bookmarkStart w:id="35" w:name="sub_75"/>
      <w:bookmarkEnd w:id="34"/>
      <w:r>
        <w:lastRenderedPageBreak/>
        <w:t>д) обжаловать в суд любые неправомерные действия или безде</w:t>
      </w:r>
      <w:r>
        <w:t>йствие представителя нанимателя или уполномоченного им лица при обработке и защите персональных данных гражданского служащего.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36" w:name="sub_1008"/>
      <w:bookmarkEnd w:id="35"/>
      <w:r>
        <w:rPr>
          <w:color w:val="000000"/>
          <w:sz w:val="16"/>
          <w:szCs w:val="16"/>
        </w:rPr>
        <w:t>Информация об изменениях:</w:t>
      </w:r>
    </w:p>
    <w:bookmarkEnd w:id="36"/>
    <w:p w:rsidR="00000000" w:rsidRDefault="002960BB">
      <w:pPr>
        <w:pStyle w:val="afb"/>
      </w:pPr>
      <w:r>
        <w:fldChar w:fldCharType="begin"/>
      </w:r>
      <w:r>
        <w:instrText>HYPERLINK "garantF1://17334249.24"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13 октября 2011 г. N 129 в пункт 8 настоящего приложения внесены изменения</w:t>
      </w:r>
    </w:p>
    <w:p w:rsidR="00000000" w:rsidRDefault="002960BB">
      <w:pPr>
        <w:pStyle w:val="afb"/>
      </w:pPr>
      <w:hyperlink r:id="rId3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8. Гражданский служащий, виновный в нарушении норм, регулирующих обр</w:t>
      </w:r>
      <w:r>
        <w:t xml:space="preserve">аботку персональных данных другого гражданского служащего, несет ответственность в соответствии с </w:t>
      </w:r>
      <w:hyperlink r:id="rId35" w:history="1">
        <w:r>
          <w:rPr>
            <w:rStyle w:val="a4"/>
          </w:rPr>
          <w:t>Федеральным законом</w:t>
        </w:r>
      </w:hyperlink>
      <w:r>
        <w:t xml:space="preserve"> от 27.07.2004 N 79-ФЗ "О государственной гражданской службе Российской Федерации" (с последующими изме</w:t>
      </w:r>
      <w:r>
        <w:t>нениями) и другими федеральными законами.</w:t>
      </w:r>
    </w:p>
    <w:p w:rsidR="00000000" w:rsidRDefault="002960BB">
      <w:bookmarkStart w:id="37" w:name="sub_1009"/>
      <w:r>
        <w:t xml:space="preserve">9. В соответствии со </w:t>
      </w:r>
      <w:hyperlink r:id="rId36" w:history="1">
        <w:r>
          <w:rPr>
            <w:rStyle w:val="a4"/>
          </w:rPr>
          <w:t>статьей 15</w:t>
        </w:r>
      </w:hyperlink>
      <w:r>
        <w:t xml:space="preserve"> Федерального закона от 27.05.2003 N 58-ФЗ "О системе государственной службы Российской Федерации" (с последующими изменениями) на основе пер</w:t>
      </w:r>
      <w:r>
        <w:t>сональных данных гражданских служащих в Правительстве Пензенской области формируется и ведется, в том числе на электронных носителях, реестр государственных гражданских служащих Правительства Пензенской области.</w:t>
      </w:r>
    </w:p>
    <w:p w:rsidR="00000000" w:rsidRDefault="002960BB">
      <w:bookmarkStart w:id="38" w:name="sub_1010"/>
      <w:bookmarkEnd w:id="37"/>
      <w:r>
        <w:t>10. Представитель нанимателя</w:t>
      </w:r>
      <w:r>
        <w:t xml:space="preserve"> или уполномоченное им лицо вправе подвергать обработке (в том числе автоматизированной) персональные данные гражданских служащих при формировании кадрового резерва.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39" w:name="sub_1011"/>
      <w:bookmarkEnd w:id="38"/>
      <w:r>
        <w:rPr>
          <w:color w:val="000000"/>
          <w:sz w:val="16"/>
          <w:szCs w:val="16"/>
        </w:rPr>
        <w:t>Информация об изменениях:</w:t>
      </w:r>
    </w:p>
    <w:bookmarkEnd w:id="39"/>
    <w:p w:rsidR="00000000" w:rsidRDefault="002960BB">
      <w:pPr>
        <w:pStyle w:val="afb"/>
      </w:pPr>
      <w:r>
        <w:fldChar w:fldCharType="begin"/>
      </w:r>
      <w:r>
        <w:instrText>HYPERLINK "garantF1://17265529.201"</w:instrText>
      </w:r>
      <w:r>
        <w:fldChar w:fldCharType="separate"/>
      </w:r>
      <w:r>
        <w:rPr>
          <w:rStyle w:val="a4"/>
        </w:rPr>
        <w:t>Поста</w:t>
      </w:r>
      <w:r>
        <w:rPr>
          <w:rStyle w:val="a4"/>
        </w:rPr>
        <w:t>новлением</w:t>
      </w:r>
      <w:r>
        <w:fldChar w:fldCharType="end"/>
      </w:r>
      <w:r>
        <w:t xml:space="preserve"> Губернатора Пензенской области от 30 июня 2010 г. N 63 в пункт 11 настоящего приложения внесены изменения </w:t>
      </w:r>
    </w:p>
    <w:p w:rsidR="00000000" w:rsidRDefault="002960BB">
      <w:pPr>
        <w:pStyle w:val="afb"/>
      </w:pPr>
      <w:hyperlink r:id="rId3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11. В личное дело гражданского служащего вносятся его перс</w:t>
      </w:r>
      <w:r>
        <w:t>ональные данные и иные сведения, связанные с поступлением на гражданскую службу, ее прохождением и увольнением с гражданской службы.</w:t>
      </w:r>
    </w:p>
    <w:p w:rsidR="00000000" w:rsidRDefault="002960BB">
      <w:r>
        <w:t>Личные дела гражданских служащих ведутся Управлением государственной службы и кадров Правительства Пензенской области.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40" w:name="sub_1012"/>
      <w:r>
        <w:rPr>
          <w:color w:val="000000"/>
          <w:sz w:val="16"/>
          <w:szCs w:val="16"/>
        </w:rPr>
        <w:t>Информация об изменениях:</w:t>
      </w:r>
    </w:p>
    <w:bookmarkEnd w:id="40"/>
    <w:p w:rsidR="00000000" w:rsidRDefault="002960BB">
      <w:pPr>
        <w:pStyle w:val="afb"/>
      </w:pPr>
      <w:r>
        <w:fldChar w:fldCharType="begin"/>
      </w:r>
      <w:r>
        <w:instrText>HYPERLINK "garantF1://17367702.22"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7 июня 2013 г. N 113 пункт 12 настоящего приложения изложен в новой редакции</w:t>
      </w:r>
    </w:p>
    <w:p w:rsidR="00000000" w:rsidRDefault="002960BB">
      <w:pPr>
        <w:pStyle w:val="afb"/>
      </w:pPr>
      <w:hyperlink r:id="rId38" w:history="1">
        <w:r>
          <w:rPr>
            <w:rStyle w:val="a4"/>
          </w:rPr>
          <w:t xml:space="preserve">См. текст пункта в </w:t>
        </w:r>
        <w:r>
          <w:rPr>
            <w:rStyle w:val="a4"/>
          </w:rPr>
          <w:t>предыдущей редакции</w:t>
        </w:r>
      </w:hyperlink>
    </w:p>
    <w:p w:rsidR="00000000" w:rsidRDefault="002960BB">
      <w:r>
        <w:t>12. Персональные данные, внесенные в личные дела и документы учета гражданских служащих, являются информацией, доступ к которой ограничен в соответствии с федеральными законами. В отношении указанных персональных данных устанавливает</w:t>
      </w:r>
      <w:r>
        <w:t>ся обязанность соблюдать их конфиденциальность и обеспечивать их безопасность при обработке. В случаях, установленных федеральными законами и иными нормативными правовыми актами Российской Федерации, указанные персональные данные относятся к сведениям, сос</w:t>
      </w:r>
      <w:r>
        <w:t>тавляющим государственную тайну.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41" w:name="sub_1013"/>
      <w:r>
        <w:rPr>
          <w:color w:val="000000"/>
          <w:sz w:val="16"/>
          <w:szCs w:val="16"/>
        </w:rPr>
        <w:t>Информация об изменениях:</w:t>
      </w:r>
    </w:p>
    <w:bookmarkEnd w:id="41"/>
    <w:p w:rsidR="00000000" w:rsidRDefault="002960BB">
      <w:pPr>
        <w:pStyle w:val="afb"/>
      </w:pPr>
      <w:r>
        <w:fldChar w:fldCharType="begin"/>
      </w:r>
      <w:r>
        <w:instrText>HYPERLINK "garantF1://17231589.11"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23 июля 2013 г. N 142 в пункт 13 настоящего приложения внесены изменения, </w:t>
      </w:r>
      <w:hyperlink r:id="rId39" w:history="1">
        <w:r>
          <w:rPr>
            <w:rStyle w:val="a4"/>
          </w:rPr>
          <w:t>вступающие в силу</w:t>
        </w:r>
      </w:hyperlink>
      <w:r>
        <w:t xml:space="preserve"> с 1 января 2014 г.</w:t>
      </w:r>
    </w:p>
    <w:p w:rsidR="00000000" w:rsidRDefault="002960BB">
      <w:pPr>
        <w:pStyle w:val="afb"/>
      </w:pPr>
      <w:hyperlink r:id="rId4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13. К личному делу гражданского служащего приобщаются:</w:t>
      </w:r>
    </w:p>
    <w:p w:rsidR="00000000" w:rsidRDefault="002960BB">
      <w:bookmarkStart w:id="42" w:name="sub_131"/>
      <w:r>
        <w:t xml:space="preserve">а) письменное заявление с просьбой о поступлении на гражданскую </w:t>
      </w:r>
      <w:r>
        <w:t xml:space="preserve">службу и замещении должности государственной гражданской службы Пензенской области </w:t>
      </w:r>
      <w:r>
        <w:lastRenderedPageBreak/>
        <w:t>(далее - должность гражданской службы);</w:t>
      </w:r>
    </w:p>
    <w:p w:rsidR="00000000" w:rsidRDefault="002960BB">
      <w:bookmarkStart w:id="43" w:name="sub_132"/>
      <w:bookmarkEnd w:id="42"/>
      <w:r>
        <w:t xml:space="preserve">б) собственноручно заполненная и подписанная гражданином Российской Федерации анкета установленной формы с приложением </w:t>
      </w:r>
      <w:r>
        <w:t>фотографии;</w:t>
      </w:r>
    </w:p>
    <w:p w:rsidR="00000000" w:rsidRDefault="002960BB">
      <w:bookmarkStart w:id="44" w:name="sub_133"/>
      <w:bookmarkEnd w:id="43"/>
      <w:r>
        <w:t>в) документы о прохождении конкурса на замещение вакантной должности гражданской службы (если гражданин назначен на должность по результатам конкурса);</w:t>
      </w:r>
    </w:p>
    <w:p w:rsidR="00000000" w:rsidRDefault="002960BB">
      <w:bookmarkStart w:id="45" w:name="sub_134"/>
      <w:bookmarkEnd w:id="44"/>
      <w:r>
        <w:t>г) копия паспорта и копии свидетельств о государственной регистр</w:t>
      </w:r>
      <w:r>
        <w:t>ации актов гражданского состояния;</w:t>
      </w:r>
    </w:p>
    <w:p w:rsidR="00000000" w:rsidRDefault="002960BB">
      <w:bookmarkStart w:id="46" w:name="sub_135"/>
      <w:bookmarkEnd w:id="45"/>
      <w:r>
        <w:t>д) копия трудовой книжки или документа, подтверждающего прохождение военной или иной службы;</w:t>
      </w:r>
    </w:p>
    <w:p w:rsidR="00000000" w:rsidRDefault="002960BB">
      <w:bookmarkStart w:id="47" w:name="sub_136"/>
      <w:bookmarkEnd w:id="46"/>
      <w:r>
        <w:t>е) копии документов о профессиональном образовании, дополнительном профессиональном образовании, при</w:t>
      </w:r>
      <w:r>
        <w:t>своении ученой степени, ученого звания (если таковые имеются);</w:t>
      </w:r>
    </w:p>
    <w:p w:rsidR="00000000" w:rsidRDefault="002960BB">
      <w:bookmarkStart w:id="48" w:name="sub_137"/>
      <w:bookmarkEnd w:id="47"/>
      <w:r>
        <w:t>ж) копии решений о награждении государственными наградами Российской Федерации, Почетной грамотой Президента Российской Федерации, об объявлении благодарности Президента Российско</w:t>
      </w:r>
      <w:r>
        <w:t>й Федерации, присвоении почетных, воинских и специальных званий, присуждении государственных премий (если таковые имеются);</w:t>
      </w:r>
    </w:p>
    <w:p w:rsidR="00000000" w:rsidRDefault="002960BB">
      <w:bookmarkStart w:id="49" w:name="sub_138"/>
      <w:bookmarkEnd w:id="48"/>
      <w:r>
        <w:t>з) копия акта государственного органа о назначении на должность гражданской службы;</w:t>
      </w:r>
    </w:p>
    <w:p w:rsidR="00000000" w:rsidRDefault="002960BB">
      <w:bookmarkStart w:id="50" w:name="sub_139"/>
      <w:bookmarkEnd w:id="49"/>
      <w:r>
        <w:t>и) экземпляр служебн</w:t>
      </w:r>
      <w:r>
        <w:t>ого контракта, а также экземпляры письменных дополнительных соглашений, которыми оформляются изменения и дополнения, внесенные в служебный контракт;</w:t>
      </w:r>
    </w:p>
    <w:p w:rsidR="00000000" w:rsidRDefault="002960BB">
      <w:bookmarkStart w:id="51" w:name="sub_1310"/>
      <w:bookmarkEnd w:id="50"/>
      <w:r>
        <w:t>к) копии актов государственного органа о переводе гражданского служащего на иную должность г</w:t>
      </w:r>
      <w:r>
        <w:t>ражданской службы, о временном замещении им иной должности гражданской службы;</w:t>
      </w:r>
    </w:p>
    <w:p w:rsidR="00000000" w:rsidRDefault="002960BB">
      <w:bookmarkStart w:id="52" w:name="sub_1311"/>
      <w:bookmarkEnd w:id="51"/>
      <w:r>
        <w:t>л) копии документов воинского учета (для граждан, пребывающих в запасе, и лиц, подлежащих призыву на военную службу);</w:t>
      </w:r>
    </w:p>
    <w:p w:rsidR="00000000" w:rsidRDefault="002960BB">
      <w:bookmarkStart w:id="53" w:name="sub_1312"/>
      <w:bookmarkEnd w:id="52"/>
      <w:r>
        <w:t>м) копия акта государственного органа об освобождении гражданского служащего от замещаемой должности гражданской службы, о прекращении служебного контракта;</w:t>
      </w:r>
    </w:p>
    <w:p w:rsidR="00000000" w:rsidRDefault="002960BB">
      <w:bookmarkStart w:id="54" w:name="sub_1313"/>
      <w:bookmarkEnd w:id="53"/>
      <w:r>
        <w:t>н) аттестационный лист гражданского служащего, прошедшего аттестацию, и отзыв об ис</w:t>
      </w:r>
      <w:r>
        <w:t>полнении им должностных обязанностей за аттестационный период;</w:t>
      </w:r>
    </w:p>
    <w:p w:rsidR="00000000" w:rsidRDefault="002960BB">
      <w:bookmarkStart w:id="55" w:name="sub_1314"/>
      <w:bookmarkEnd w:id="54"/>
      <w:r>
        <w:t>о) экзаменационный лист гражданского служащего и отзыв об уровне его знаний, навыков и умений (профессиональном уровне) и о возможности присвоения ему классного чина государстве</w:t>
      </w:r>
      <w:r>
        <w:t>нной гражданской службы Пензенской области;</w:t>
      </w:r>
    </w:p>
    <w:p w:rsidR="00000000" w:rsidRDefault="002960BB">
      <w:bookmarkStart w:id="56" w:name="sub_1315"/>
      <w:bookmarkEnd w:id="55"/>
      <w:r>
        <w:t>п) копии документов о присвоении гражданскому служащему классного чина государственной гражданской службы Пензенской области;</w:t>
      </w:r>
    </w:p>
    <w:p w:rsidR="00000000" w:rsidRDefault="002960BB">
      <w:bookmarkStart w:id="57" w:name="sub_1316"/>
      <w:bookmarkEnd w:id="56"/>
      <w:r>
        <w:t>р) копии документов о включении гражданского служащего</w:t>
      </w:r>
      <w:r>
        <w:t xml:space="preserve"> в кадровый резерв, а также об исключении его из кадрового резерва;</w:t>
      </w:r>
    </w:p>
    <w:p w:rsidR="00000000" w:rsidRDefault="002960BB">
      <w:bookmarkStart w:id="58" w:name="sub_1317"/>
      <w:bookmarkEnd w:id="57"/>
      <w:r>
        <w:t>с) копии решений о поощрении гражданского служащего, а также о наложении на него дисциплинарного взыскания до его снятия или отмены;</w:t>
      </w:r>
    </w:p>
    <w:p w:rsidR="00000000" w:rsidRDefault="002960BB">
      <w:bookmarkStart w:id="59" w:name="sub_1318"/>
      <w:bookmarkEnd w:id="58"/>
      <w:r>
        <w:t>т) копии документов о н</w:t>
      </w:r>
      <w:r>
        <w:t>ачале служебной проверки, ее результатах, об отстранении гражданского служащего от замещаемой должности гражданской службы;</w:t>
      </w:r>
    </w:p>
    <w:p w:rsidR="00000000" w:rsidRDefault="002960BB">
      <w:bookmarkStart w:id="60" w:name="sub_1319"/>
      <w:bookmarkEnd w:id="59"/>
      <w:r>
        <w:t xml:space="preserve">у) документы, связанные с оформлением допуска к сведениям, составляющим государственную или иную охраняемую законом </w:t>
      </w:r>
      <w:r>
        <w:t>тайну, если исполнение обязанностей по замещаемой должности гражданской службы связано с использованием таких сведений;</w:t>
      </w:r>
    </w:p>
    <w:p w:rsidR="00000000" w:rsidRDefault="002960BB">
      <w:bookmarkStart w:id="61" w:name="sub_1320"/>
      <w:bookmarkEnd w:id="60"/>
      <w:r>
        <w:t>ф) сведения о доходах, имуществе и обязательствах имущественного характера гражданского служащего;</w:t>
      </w:r>
    </w:p>
    <w:p w:rsidR="00000000" w:rsidRDefault="002960BB">
      <w:bookmarkStart w:id="62" w:name="sub_1321"/>
      <w:bookmarkEnd w:id="61"/>
      <w:r>
        <w:t>х) ко</w:t>
      </w:r>
      <w:r>
        <w:t>пия страхового свидетельства обязательного пенсионного страхования;</w:t>
      </w:r>
    </w:p>
    <w:p w:rsidR="00000000" w:rsidRDefault="002960BB">
      <w:bookmarkStart w:id="63" w:name="sub_1322"/>
      <w:bookmarkEnd w:id="62"/>
      <w:r>
        <w:t>ц) копия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000000" w:rsidRDefault="002960BB">
      <w:bookmarkStart w:id="64" w:name="sub_1323"/>
      <w:bookmarkEnd w:id="63"/>
      <w:r>
        <w:lastRenderedPageBreak/>
        <w:t xml:space="preserve">ч) копия страхового </w:t>
      </w:r>
      <w:r>
        <w:t>медицинского полиса обязательного медицинского страхования граждан;</w:t>
      </w:r>
    </w:p>
    <w:p w:rsidR="00000000" w:rsidRDefault="002960BB">
      <w:bookmarkStart w:id="65" w:name="sub_1324"/>
      <w:bookmarkEnd w:id="64"/>
      <w:r>
        <w:t>ш) медицинское заключение установленной формы об отсутствии у гражданина заболевания, препятствующего поступлению на гражданскую службу или ее прохождению;</w:t>
      </w:r>
    </w:p>
    <w:p w:rsidR="00000000" w:rsidRDefault="002960BB">
      <w:bookmarkStart w:id="66" w:name="sub_1325"/>
      <w:bookmarkEnd w:id="65"/>
      <w:r>
        <w:t>щ) справка о результатах проверки достоверности и полноты представленных гражданским служащим сведений о доходах, имуществе и обязательствах имущественного характера, а также сведений о соблюдении гражданским служащим ограничений, установленных федеральным</w:t>
      </w:r>
      <w:r>
        <w:t>и законами.</w:t>
      </w:r>
    </w:p>
    <w:p w:rsidR="00000000" w:rsidRDefault="002960BB">
      <w:bookmarkStart w:id="67" w:name="sub_1014"/>
      <w:bookmarkEnd w:id="66"/>
      <w:r>
        <w:t>14. В личное дело гражданского служащего вносятся также письменные объяснения гражданского служащего, если такие объяснения даны им после ознакомления с документами своего личного дела.</w:t>
      </w:r>
    </w:p>
    <w:bookmarkEnd w:id="67"/>
    <w:p w:rsidR="00000000" w:rsidRDefault="002960BB">
      <w:r>
        <w:t>К личному делу гражданского служащ</w:t>
      </w:r>
      <w:r>
        <w:t>его приобщаются иные документы, предусмотренные федеральными законами и иными нормативными правовыми актами Российской Федерации.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68" w:name="sub_1015"/>
      <w:r>
        <w:rPr>
          <w:color w:val="000000"/>
          <w:sz w:val="16"/>
          <w:szCs w:val="16"/>
        </w:rPr>
        <w:t>Информация об изменениях:</w:t>
      </w:r>
    </w:p>
    <w:bookmarkEnd w:id="68"/>
    <w:p w:rsidR="00000000" w:rsidRDefault="002960BB">
      <w:pPr>
        <w:pStyle w:val="afb"/>
      </w:pPr>
      <w:r>
        <w:fldChar w:fldCharType="begin"/>
      </w:r>
      <w:r>
        <w:instrText>HYPERLINK "garantF1://17265529.201"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</w:t>
      </w:r>
      <w:r>
        <w:t xml:space="preserve">от 30 июня 2010 г. N 63 в пункт 15 настоящего приложения внесены изменения </w:t>
      </w:r>
    </w:p>
    <w:p w:rsidR="00000000" w:rsidRDefault="002960BB">
      <w:pPr>
        <w:pStyle w:val="afb"/>
      </w:pPr>
      <w:hyperlink r:id="rId4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 xml:space="preserve">15. Документы, приобщенные к личному делу гражданского служащего, брошюруются, страницы нумеруются, к </w:t>
      </w:r>
      <w:r>
        <w:t>личному делу прилагается опись.</w:t>
      </w:r>
    </w:p>
    <w:p w:rsidR="00000000" w:rsidRDefault="002960BB">
      <w:r>
        <w:t>Учетные данные гражданских служащих в соответствии с порядком, установленным Президентом Российской Федерации, хранятся Управлением государственной службы и кадров Правительства Пензенской области на электронных носителях. У</w:t>
      </w:r>
      <w:r>
        <w:t>правление государственной службы и кадров Правительства Пензенской области обеспечивает их защиту от несанкционированного доступа и копирования.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69" w:name="sub_1016"/>
      <w:r>
        <w:rPr>
          <w:color w:val="000000"/>
          <w:sz w:val="16"/>
          <w:szCs w:val="16"/>
        </w:rPr>
        <w:t>Информация об изменениях:</w:t>
      </w:r>
    </w:p>
    <w:bookmarkEnd w:id="69"/>
    <w:p w:rsidR="00000000" w:rsidRDefault="002960BB">
      <w:pPr>
        <w:pStyle w:val="afb"/>
      </w:pPr>
      <w:r>
        <w:fldChar w:fldCharType="begin"/>
      </w:r>
      <w:r>
        <w:instrText>HYPERLINK "garantF1://17334249.25"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</w:t>
      </w:r>
      <w:r>
        <w:t>нской области от 13 октября 2011 г. N 129 в пункт 16 настоящего приложения внесены изменения</w:t>
      </w:r>
    </w:p>
    <w:p w:rsidR="00000000" w:rsidRDefault="002960BB">
      <w:pPr>
        <w:pStyle w:val="afb"/>
      </w:pPr>
      <w:hyperlink r:id="rId4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16. В обязанности Управления государственной службы и кадров Правительства Пензенской области, осуществляющего ведение личных дел гражданских служащих, входит:</w:t>
      </w:r>
    </w:p>
    <w:p w:rsidR="00000000" w:rsidRDefault="002960BB">
      <w:bookmarkStart w:id="70" w:name="sub_161"/>
      <w:r>
        <w:t xml:space="preserve">а) приобщение документов, указанных в </w:t>
      </w:r>
      <w:hyperlink w:anchor="sub_1013" w:history="1">
        <w:r>
          <w:rPr>
            <w:rStyle w:val="a4"/>
          </w:rPr>
          <w:t>пунктах 13</w:t>
        </w:r>
      </w:hyperlink>
      <w:r>
        <w:t xml:space="preserve"> и </w:t>
      </w:r>
      <w:hyperlink w:anchor="sub_1014" w:history="1">
        <w:r>
          <w:rPr>
            <w:rStyle w:val="a4"/>
          </w:rPr>
          <w:t>14</w:t>
        </w:r>
      </w:hyperlink>
      <w:r>
        <w:t xml:space="preserve"> настоящего Положения, к личным делам гражданских служащих;</w:t>
      </w:r>
    </w:p>
    <w:p w:rsidR="00000000" w:rsidRDefault="002960BB">
      <w:bookmarkStart w:id="71" w:name="sub_162"/>
      <w:bookmarkEnd w:id="70"/>
      <w:r>
        <w:t>б) обеспечение сохранности личных дел гражданских служащих;</w:t>
      </w:r>
    </w:p>
    <w:p w:rsidR="00000000" w:rsidRDefault="002960BB">
      <w:bookmarkStart w:id="72" w:name="sub_163"/>
      <w:bookmarkEnd w:id="71"/>
      <w:r>
        <w:t>в) соблюдать требование об обеспечении конфиденциальности сведений, содержащихся в личных де</w:t>
      </w:r>
      <w:r>
        <w:t xml:space="preserve">лах гражданских служащих, в соответствии с </w:t>
      </w:r>
      <w:hyperlink r:id="rId43" w:history="1">
        <w:r>
          <w:rPr>
            <w:rStyle w:val="a4"/>
          </w:rPr>
          <w:t>Федеральным законом</w:t>
        </w:r>
      </w:hyperlink>
      <w:r>
        <w:t xml:space="preserve"> от 27.07.2004 N 79-ФЗ "О государственной гражданской службе Российской Федерации", другими федеральными законами, иными нормативными правовыми актами Российс</w:t>
      </w:r>
      <w:r>
        <w:t>кой Федерации, а также в соответствии с настоящим Положением;</w:t>
      </w:r>
    </w:p>
    <w:p w:rsidR="00000000" w:rsidRDefault="002960BB">
      <w:bookmarkStart w:id="73" w:name="sub_164"/>
      <w:bookmarkEnd w:id="72"/>
      <w:r>
        <w:t>г) ознакомление гражданского служащего с документами своего личного дела не реже одного раза в год, а также по просьбе гражданского служащего и во всех иных случаях, предусмотренны</w:t>
      </w:r>
      <w:r>
        <w:t>х законодательством Российской Федерации.</w:t>
      </w:r>
    </w:p>
    <w:p w:rsidR="00000000" w:rsidRDefault="002960BB">
      <w:bookmarkStart w:id="74" w:name="sub_1017"/>
      <w:bookmarkEnd w:id="73"/>
      <w:r>
        <w:t>17</w:t>
      </w:r>
      <w:r>
        <w:t>. Гражданские служащие, уполномоченные на ведение и хранение личных дел гражданских служащих, могут привлекаться в соответствии с законодательством Российской Федерации к дисциплинарной и иной ответственности за разглашение конфиденциальных сведений, содер</w:t>
      </w:r>
      <w:r>
        <w:t xml:space="preserve">жащихся в указанных личных делах, а также за иные нарушения порядка ведения личных дел гражданских служащих, установленных </w:t>
      </w:r>
      <w:r>
        <w:lastRenderedPageBreak/>
        <w:t>настоящим Положением.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75" w:name="sub_10171"/>
      <w:bookmarkEnd w:id="74"/>
      <w:r>
        <w:rPr>
          <w:color w:val="000000"/>
          <w:sz w:val="16"/>
          <w:szCs w:val="16"/>
        </w:rPr>
        <w:t>Информация об изменениях:</w:t>
      </w:r>
    </w:p>
    <w:bookmarkEnd w:id="75"/>
    <w:p w:rsidR="00000000" w:rsidRDefault="002960BB">
      <w:pPr>
        <w:pStyle w:val="afb"/>
      </w:pPr>
      <w:r>
        <w:fldChar w:fldCharType="begin"/>
      </w:r>
      <w:r>
        <w:instrText>HYPERLINK "garantF1://17333393.24"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</w:t>
      </w:r>
      <w:r>
        <w:t>тора Пензенской области от 9 сентября 2011 г. N 116 настоящее Положение дополнено пунктом 17.1</w:t>
      </w:r>
    </w:p>
    <w:p w:rsidR="00000000" w:rsidRDefault="002960BB">
      <w:r>
        <w:t>17.1. Моральный вред, причиненный гражданскому служащему вследствие нарушения его прав, нарушения правил обработки персональных данных, а также требований к защи</w:t>
      </w:r>
      <w:r>
        <w:t xml:space="preserve">те персональных данных, установленных в соответствии с </w:t>
      </w:r>
      <w:hyperlink r:id="rId44" w:history="1">
        <w:r>
          <w:rPr>
            <w:rStyle w:val="a4"/>
          </w:rPr>
          <w:t>Федеральным законом</w:t>
        </w:r>
      </w:hyperlink>
      <w:r>
        <w:t xml:space="preserve"> от 27.07.2006 N 152-ФЗ "О персональных данных" (с последующими изменениями), подлежит возмещению в соответствии с законодательством Российской Фе</w:t>
      </w:r>
      <w:r>
        <w:t>дерации. Возмещение морального вреда осуществляется независимо от возмещения имущественного вреда и понесенных гражданским служащим убытков.</w:t>
      </w:r>
    </w:p>
    <w:p w:rsidR="00000000" w:rsidRDefault="002960BB">
      <w:bookmarkStart w:id="76" w:name="sub_1018"/>
      <w:r>
        <w:t xml:space="preserve">18. При переводе гражданского служащего на должность гражданской службы в другой государственный орган его </w:t>
      </w:r>
      <w:r>
        <w:t>личное дело передается в государственный орган по новому месту замещения должности гражданской службы.</w:t>
      </w:r>
    </w:p>
    <w:p w:rsidR="00000000" w:rsidRDefault="002960BB">
      <w:bookmarkStart w:id="77" w:name="sub_1019"/>
      <w:bookmarkEnd w:id="76"/>
      <w:r>
        <w:t>19. При назначении гражданского служащего на государственную должность Российской Федерации или государственную должность субъекта Россий</w:t>
      </w:r>
      <w:r>
        <w:t>ской Федерации его личное дело передается в государственный орган по месту замещения государственной должности Российской Федерации или государственной должности субъекта Российской Федерации.</w:t>
      </w:r>
    </w:p>
    <w:p w:rsidR="00000000" w:rsidRDefault="002960BB">
      <w:pPr>
        <w:pStyle w:val="afa"/>
        <w:rPr>
          <w:color w:val="000000"/>
          <w:sz w:val="16"/>
          <w:szCs w:val="16"/>
        </w:rPr>
      </w:pPr>
      <w:bookmarkStart w:id="78" w:name="sub_1020"/>
      <w:bookmarkEnd w:id="77"/>
      <w:r>
        <w:rPr>
          <w:color w:val="000000"/>
          <w:sz w:val="16"/>
          <w:szCs w:val="16"/>
        </w:rPr>
        <w:t>Информация об изменениях:</w:t>
      </w:r>
    </w:p>
    <w:bookmarkEnd w:id="78"/>
    <w:p w:rsidR="00000000" w:rsidRDefault="002960BB">
      <w:pPr>
        <w:pStyle w:val="afb"/>
      </w:pPr>
      <w:r>
        <w:fldChar w:fldCharType="begin"/>
      </w:r>
      <w:r>
        <w:instrText>HYPERLINK "ga</w:instrText>
      </w:r>
      <w:r>
        <w:instrText>rantF1://17265529.201"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30 июня 2010 г. N 63 в пункт 20 настоящего приложения внесены изменения </w:t>
      </w:r>
    </w:p>
    <w:p w:rsidR="00000000" w:rsidRDefault="002960BB">
      <w:pPr>
        <w:pStyle w:val="afb"/>
      </w:pPr>
      <w:hyperlink r:id="rId4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2960BB">
      <w:r>
        <w:t>20. Личные дела гражданских слу</w:t>
      </w:r>
      <w:r>
        <w:t xml:space="preserve">жащих, уволенных с гражданской службы (за исключением гражданских служащих, указанных в </w:t>
      </w:r>
      <w:hyperlink w:anchor="sub_1018" w:history="1">
        <w:r>
          <w:rPr>
            <w:rStyle w:val="a4"/>
          </w:rPr>
          <w:t>пунктах 18</w:t>
        </w:r>
      </w:hyperlink>
      <w:r>
        <w:t xml:space="preserve">, </w:t>
      </w:r>
      <w:hyperlink w:anchor="sub_1019" w:history="1">
        <w:r>
          <w:rPr>
            <w:rStyle w:val="a4"/>
          </w:rPr>
          <w:t>19</w:t>
        </w:r>
      </w:hyperlink>
      <w:r>
        <w:t xml:space="preserve"> настоящего Положения), хранятся Управлением государственной службы и кадров Правительства Пензенской </w:t>
      </w:r>
      <w:r>
        <w:t>области в течение 10 лет со дня увольнения с гражданской службы, после чего передаются в архив.</w:t>
      </w:r>
    </w:p>
    <w:p w:rsidR="00000000" w:rsidRDefault="002960BB">
      <w:r>
        <w:t>Если гражданин, личное дело которого хранится Управлением государственной службы и кадров Правительства Пензенской области, поступит на гражданскую службу вновь</w:t>
      </w:r>
      <w:r>
        <w:t>, его личное дело подлежит передаче Управлением государственной службы и кадров Правительства Пензенской области в государственный орган по месту замещения должности гражданской службы.</w:t>
      </w:r>
    </w:p>
    <w:p w:rsidR="00000000" w:rsidRDefault="002960BB">
      <w:r>
        <w:t>Личные дела гражданских служащих, содержащие сведения, составляющие го</w:t>
      </w:r>
      <w:r>
        <w:t>сударственную тайну, хранятся Управлением государственной службы и кадров Правительства Пензенской области в соответствии с законодательством Российской Федерации о государственной тайне.</w:t>
      </w:r>
    </w:p>
    <w:p w:rsidR="00000000" w:rsidRDefault="002960BB"/>
    <w:p w:rsidR="00000000" w:rsidRDefault="002960BB">
      <w:pPr>
        <w:pStyle w:val="afa"/>
        <w:rPr>
          <w:color w:val="000000"/>
          <w:sz w:val="16"/>
          <w:szCs w:val="16"/>
        </w:rPr>
      </w:pPr>
      <w:bookmarkStart w:id="79" w:name="sub_2000"/>
      <w:r>
        <w:rPr>
          <w:color w:val="000000"/>
          <w:sz w:val="16"/>
          <w:szCs w:val="16"/>
        </w:rPr>
        <w:t>Информация об изменениях:</w:t>
      </w:r>
    </w:p>
    <w:bookmarkEnd w:id="79"/>
    <w:p w:rsidR="00000000" w:rsidRDefault="002960BB">
      <w:pPr>
        <w:pStyle w:val="afb"/>
      </w:pPr>
      <w:r>
        <w:fldChar w:fldCharType="begin"/>
      </w:r>
      <w:r>
        <w:instrText>HYPERLINK "garantF1://172</w:instrText>
      </w:r>
      <w:r>
        <w:instrText>99776.2"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Губернатора Пензенской области от 18 ноября 2014 г. N 174 в настоящее приложение внесены изменения</w:t>
      </w:r>
    </w:p>
    <w:p w:rsidR="00000000" w:rsidRDefault="002960BB">
      <w:pPr>
        <w:pStyle w:val="afb"/>
      </w:pPr>
      <w:hyperlink r:id="rId46" w:history="1">
        <w:r>
          <w:rPr>
            <w:rStyle w:val="a4"/>
          </w:rPr>
          <w:t>См. текст приложения в предыдущей редакции</w:t>
        </w:r>
      </w:hyperlink>
    </w:p>
    <w:p w:rsidR="00000000" w:rsidRDefault="002960BB">
      <w:pPr>
        <w:ind w:firstLine="698"/>
        <w:jc w:val="right"/>
      </w:pPr>
      <w:r>
        <w:rPr>
          <w:rStyle w:val="a3"/>
        </w:rPr>
        <w:t>Приложение N 2</w:t>
      </w:r>
      <w:r>
        <w:rPr>
          <w:rStyle w:val="a3"/>
        </w:rPr>
        <w:br/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</w:t>
        </w:r>
        <w:r>
          <w:rPr>
            <w:rStyle w:val="a4"/>
          </w:rPr>
          <w:t>ановлением</w:t>
        </w:r>
      </w:hyperlink>
      <w:r>
        <w:rPr>
          <w:rStyle w:val="a3"/>
        </w:rPr>
        <w:br/>
        <w:t>Губернатора Пензенской области</w:t>
      </w:r>
      <w:r>
        <w:rPr>
          <w:rStyle w:val="a3"/>
        </w:rPr>
        <w:br/>
        <w:t>от 15 мая 2010 г. N 46</w:t>
      </w:r>
    </w:p>
    <w:p w:rsidR="00000000" w:rsidRDefault="002960BB"/>
    <w:p w:rsidR="00000000" w:rsidRDefault="002960BB">
      <w:pPr>
        <w:pStyle w:val="1"/>
      </w:pPr>
      <w:r>
        <w:lastRenderedPageBreak/>
        <w:t xml:space="preserve">Список должностей государственных гражданских служащих, </w:t>
      </w:r>
      <w:r>
        <w:br/>
        <w:t>уполномоченных на обработку персональных данных государственных гражданских служащих Правительства Пензенской области и государств</w:t>
      </w:r>
      <w:r>
        <w:t>енных гражданских служащих исполнительных органов государственной власти Пензенской области, назначаемых на должность и освобождаемых от должности Губернатором Пензенской области, и несущих ответственность в соответствии с законодательством Российской Феде</w:t>
      </w:r>
      <w:r>
        <w:t>рации за нарушение режима защиты этих персональных данных</w:t>
      </w:r>
    </w:p>
    <w:p w:rsidR="00000000" w:rsidRDefault="002960BB"/>
    <w:p w:rsidR="00000000" w:rsidRDefault="002960BB">
      <w:bookmarkStart w:id="80" w:name="sub_2001"/>
      <w:r>
        <w:t>Заместитель начальника управления - начальник отдела государственной службы и методического обеспечения муниципальной службы Управления государственной службы и кадров Правительства Пензенс</w:t>
      </w:r>
      <w:r>
        <w:t>кой области;</w:t>
      </w:r>
    </w:p>
    <w:p w:rsidR="00000000" w:rsidRDefault="002960BB">
      <w:bookmarkStart w:id="81" w:name="sub_2002"/>
      <w:bookmarkEnd w:id="80"/>
      <w:r>
        <w:t>Заместитель начальника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области;</w:t>
      </w:r>
    </w:p>
    <w:p w:rsidR="00000000" w:rsidRDefault="002960BB">
      <w:bookmarkStart w:id="82" w:name="sub_2003"/>
      <w:bookmarkEnd w:id="81"/>
      <w:r>
        <w:t>Консультант отдела государственн</w:t>
      </w:r>
      <w:r>
        <w:t>ой службы и методического обеспечения муниципальной службы Управления государственной службы и кадров Правительства Пензенской области;</w:t>
      </w:r>
    </w:p>
    <w:bookmarkEnd w:id="82"/>
    <w:p w:rsidR="00000000" w:rsidRDefault="002960BB">
      <w:r>
        <w:t>Главный специалист-эксперт отдела государственной службы и методического обеспечения муниципальной службы Управл</w:t>
      </w:r>
      <w:r>
        <w:t>ения государственной службы и кадров Правительства Пензенской области;</w:t>
      </w:r>
    </w:p>
    <w:p w:rsidR="00000000" w:rsidRDefault="002960BB">
      <w:bookmarkStart w:id="83" w:name="sub_2007"/>
      <w:r>
        <w:t>Заместитель начальника управления - начальник отдела служебных проверок и профилактики коррупционных проявлений в государственной гражданской службе Управления государственной с</w:t>
      </w:r>
      <w:r>
        <w:t>лужбы и кадров Правительства Пензенской области;</w:t>
      </w:r>
    </w:p>
    <w:p w:rsidR="00000000" w:rsidRDefault="002960BB">
      <w:bookmarkStart w:id="84" w:name="sub_20071"/>
      <w:bookmarkEnd w:id="83"/>
      <w:r>
        <w:t xml:space="preserve">Абзац шестой </w:t>
      </w:r>
      <w:hyperlink r:id="rId47" w:history="1">
        <w:r>
          <w:rPr>
            <w:rStyle w:val="a4"/>
          </w:rPr>
          <w:t>утратил силу</w:t>
        </w:r>
      </w:hyperlink>
      <w:r>
        <w:t>;</w:t>
      </w:r>
    </w:p>
    <w:bookmarkEnd w:id="84"/>
    <w:p w:rsidR="00000000" w:rsidRDefault="002960BB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2960BB">
      <w:pPr>
        <w:pStyle w:val="afb"/>
      </w:pPr>
      <w:r>
        <w:t xml:space="preserve">См. текст </w:t>
      </w:r>
      <w:hyperlink r:id="rId48" w:history="1">
        <w:r>
          <w:rPr>
            <w:rStyle w:val="a4"/>
          </w:rPr>
          <w:t>абзаца шестого</w:t>
        </w:r>
      </w:hyperlink>
    </w:p>
    <w:p w:rsidR="00000000" w:rsidRDefault="002960BB">
      <w:bookmarkStart w:id="85" w:name="sub_207"/>
      <w:r>
        <w:t>Ведущий специалист-эксперт отдела служебных проверок и профилактики коррупционных проявлений в государственной гражданской службе Управления государственной службы и кадров Правительства Пензенской области;</w:t>
      </w:r>
    </w:p>
    <w:p w:rsidR="00000000" w:rsidRDefault="002960BB">
      <w:bookmarkStart w:id="86" w:name="sub_2008"/>
      <w:bookmarkEnd w:id="85"/>
      <w:r>
        <w:t xml:space="preserve">Главный специалист-эксперт отдела </w:t>
      </w:r>
      <w:r>
        <w:t>служебных проверок и профилактики коррупционных проявлений в государственной гражданской службе Управления государственной службы и кадров Правительства Пензенской области;</w:t>
      </w:r>
    </w:p>
    <w:p w:rsidR="00000000" w:rsidRDefault="002960BB">
      <w:bookmarkStart w:id="87" w:name="sub_2009"/>
      <w:bookmarkEnd w:id="86"/>
      <w:r>
        <w:t>Начальник Первого отдела Правительства Пензенской области;</w:t>
      </w:r>
    </w:p>
    <w:p w:rsidR="00000000" w:rsidRDefault="002960BB">
      <w:bookmarkStart w:id="88" w:name="sub_2010"/>
      <w:bookmarkEnd w:id="87"/>
      <w:r>
        <w:t>Главный специалист-эксперт Первого отдела Правительства Пензенской области;</w:t>
      </w:r>
    </w:p>
    <w:bookmarkEnd w:id="88"/>
    <w:p w:rsidR="00000000" w:rsidRDefault="002960BB">
      <w:r>
        <w:t>Начальник отдела мобилизационной подготовки Правительства Пензенской области;</w:t>
      </w:r>
    </w:p>
    <w:p w:rsidR="00000000" w:rsidRDefault="002960BB">
      <w:r>
        <w:t xml:space="preserve">Главный специалист-эксперт отдела мобилизационной подготовки Правительства Пензенской </w:t>
      </w:r>
      <w:r>
        <w:t>области;</w:t>
      </w:r>
    </w:p>
    <w:p w:rsidR="00000000" w:rsidRDefault="002960BB">
      <w:bookmarkStart w:id="89" w:name="sub_2013"/>
      <w:r>
        <w:t>Начальник Управления экономического планирования и финансового обеспечения - главный бухгалтер Правительства Пензенской области (персональных данных, необходимых для выполнения конкретных функций);</w:t>
      </w:r>
    </w:p>
    <w:p w:rsidR="00000000" w:rsidRDefault="002960BB">
      <w:bookmarkStart w:id="90" w:name="sub_2014"/>
      <w:bookmarkEnd w:id="89"/>
      <w:r>
        <w:t>Консультант Управления эк</w:t>
      </w:r>
      <w:r>
        <w:t>ономического планирования и финансового обеспечения Правительства Пензенской области, отвечающий за работу по начислению заработной платы (персональных данных, необходимых для выполнения конкретных функций);</w:t>
      </w:r>
    </w:p>
    <w:bookmarkEnd w:id="90"/>
    <w:p w:rsidR="00000000" w:rsidRDefault="002960BB">
      <w:r>
        <w:t xml:space="preserve">Старший специалист 1 разряда Управления </w:t>
      </w:r>
      <w:r>
        <w:t xml:space="preserve">экономического планирования и финансового обеспечения Правительства Пензенской области, отвечающий за работу </w:t>
      </w:r>
      <w:r>
        <w:lastRenderedPageBreak/>
        <w:t>по начислению заработной платы (персональных данных, необходимых для выполнения конкретных функций).</w:t>
      </w:r>
    </w:p>
    <w:p w:rsidR="002960BB" w:rsidRDefault="002960BB"/>
    <w:sectPr w:rsidR="002960BB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4D"/>
    <w:rsid w:val="002960BB"/>
    <w:rsid w:val="002E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7276071.1000" TargetMode="External"/><Relationship Id="rId18" Type="http://schemas.openxmlformats.org/officeDocument/2006/relationships/hyperlink" Target="garantF1://12036354.0" TargetMode="External"/><Relationship Id="rId26" Type="http://schemas.openxmlformats.org/officeDocument/2006/relationships/hyperlink" Target="garantF1://12048567.0" TargetMode="External"/><Relationship Id="rId39" Type="http://schemas.openxmlformats.org/officeDocument/2006/relationships/hyperlink" Target="garantF1://17231589.2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0003000.0" TargetMode="External"/><Relationship Id="rId34" Type="http://schemas.openxmlformats.org/officeDocument/2006/relationships/hyperlink" Target="garantF1://17277360.1008" TargetMode="External"/><Relationship Id="rId42" Type="http://schemas.openxmlformats.org/officeDocument/2006/relationships/hyperlink" Target="garantF1://17277360.1016" TargetMode="External"/><Relationship Id="rId47" Type="http://schemas.openxmlformats.org/officeDocument/2006/relationships/hyperlink" Target="garantF1://17336092.43" TargetMode="External"/><Relationship Id="rId50" Type="http://schemas.openxmlformats.org/officeDocument/2006/relationships/theme" Target="theme/theme1.xml"/><Relationship Id="rId7" Type="http://schemas.openxmlformats.org/officeDocument/2006/relationships/hyperlink" Target="garantF1://88234.0" TargetMode="External"/><Relationship Id="rId12" Type="http://schemas.openxmlformats.org/officeDocument/2006/relationships/hyperlink" Target="garantF1://17336092.31" TargetMode="External"/><Relationship Id="rId17" Type="http://schemas.openxmlformats.org/officeDocument/2006/relationships/hyperlink" Target="garantF1://17276071.1002" TargetMode="External"/><Relationship Id="rId25" Type="http://schemas.openxmlformats.org/officeDocument/2006/relationships/hyperlink" Target="garantF1://12036354.0" TargetMode="External"/><Relationship Id="rId33" Type="http://schemas.openxmlformats.org/officeDocument/2006/relationships/hyperlink" Target="garantF1://12036354.0" TargetMode="External"/><Relationship Id="rId38" Type="http://schemas.openxmlformats.org/officeDocument/2006/relationships/hyperlink" Target="garantF1://17347704.1012" TargetMode="External"/><Relationship Id="rId46" Type="http://schemas.openxmlformats.org/officeDocument/2006/relationships/hyperlink" Target="garantF1://17349498.20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2048567.0" TargetMode="External"/><Relationship Id="rId20" Type="http://schemas.openxmlformats.org/officeDocument/2006/relationships/hyperlink" Target="garantF1://17347704.1004" TargetMode="External"/><Relationship Id="rId29" Type="http://schemas.openxmlformats.org/officeDocument/2006/relationships/hyperlink" Target="garantF1://12048567.0" TargetMode="External"/><Relationship Id="rId41" Type="http://schemas.openxmlformats.org/officeDocument/2006/relationships/hyperlink" Target="garantF1://17274879.1015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48567.0" TargetMode="External"/><Relationship Id="rId11" Type="http://schemas.openxmlformats.org/officeDocument/2006/relationships/hyperlink" Target="garantF1://17377389.5" TargetMode="External"/><Relationship Id="rId24" Type="http://schemas.openxmlformats.org/officeDocument/2006/relationships/hyperlink" Target="garantF1://12048567.0" TargetMode="External"/><Relationship Id="rId32" Type="http://schemas.openxmlformats.org/officeDocument/2006/relationships/hyperlink" Target="garantF1://12048567.0" TargetMode="External"/><Relationship Id="rId37" Type="http://schemas.openxmlformats.org/officeDocument/2006/relationships/hyperlink" Target="garantF1://17274879.1011" TargetMode="External"/><Relationship Id="rId40" Type="http://schemas.openxmlformats.org/officeDocument/2006/relationships/hyperlink" Target="garantF1://17347707.1013" TargetMode="External"/><Relationship Id="rId45" Type="http://schemas.openxmlformats.org/officeDocument/2006/relationships/hyperlink" Target="garantF1://17274879.1020" TargetMode="External"/><Relationship Id="rId5" Type="http://schemas.openxmlformats.org/officeDocument/2006/relationships/hyperlink" Target="garantF1://12036354.0" TargetMode="External"/><Relationship Id="rId15" Type="http://schemas.openxmlformats.org/officeDocument/2006/relationships/hyperlink" Target="garantF1://12036354.42" TargetMode="External"/><Relationship Id="rId23" Type="http://schemas.openxmlformats.org/officeDocument/2006/relationships/hyperlink" Target="garantF1://12036354.0" TargetMode="External"/><Relationship Id="rId28" Type="http://schemas.openxmlformats.org/officeDocument/2006/relationships/hyperlink" Target="garantF1://17273934.1005" TargetMode="External"/><Relationship Id="rId36" Type="http://schemas.openxmlformats.org/officeDocument/2006/relationships/hyperlink" Target="garantF1://85886.15" TargetMode="External"/><Relationship Id="rId49" Type="http://schemas.openxmlformats.org/officeDocument/2006/relationships/fontTable" Target="fontTable.xml"/><Relationship Id="rId10" Type="http://schemas.openxmlformats.org/officeDocument/2006/relationships/hyperlink" Target="garantF1://17284879.0" TargetMode="External"/><Relationship Id="rId19" Type="http://schemas.openxmlformats.org/officeDocument/2006/relationships/hyperlink" Target="garantF1://12048567.0" TargetMode="External"/><Relationship Id="rId31" Type="http://schemas.openxmlformats.org/officeDocument/2006/relationships/hyperlink" Target="garantF1://17277360.1007" TargetMode="External"/><Relationship Id="rId44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7276071.3" TargetMode="External"/><Relationship Id="rId14" Type="http://schemas.openxmlformats.org/officeDocument/2006/relationships/hyperlink" Target="garantF1://17276071.1001" TargetMode="External"/><Relationship Id="rId22" Type="http://schemas.openxmlformats.org/officeDocument/2006/relationships/hyperlink" Target="garantF1://12048567.0" TargetMode="External"/><Relationship Id="rId27" Type="http://schemas.openxmlformats.org/officeDocument/2006/relationships/hyperlink" Target="garantF1://12048567.0" TargetMode="External"/><Relationship Id="rId30" Type="http://schemas.openxmlformats.org/officeDocument/2006/relationships/hyperlink" Target="garantF1://12048567.0" TargetMode="External"/><Relationship Id="rId35" Type="http://schemas.openxmlformats.org/officeDocument/2006/relationships/hyperlink" Target="garantF1://12036354.0" TargetMode="External"/><Relationship Id="rId43" Type="http://schemas.openxmlformats.org/officeDocument/2006/relationships/hyperlink" Target="garantF1://12036354.0" TargetMode="External"/><Relationship Id="rId48" Type="http://schemas.openxmlformats.org/officeDocument/2006/relationships/hyperlink" Target="garantF1://17276071.20071" TargetMode="External"/><Relationship Id="rId8" Type="http://schemas.openxmlformats.org/officeDocument/2006/relationships/hyperlink" Target="garantF1://17377389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4807</Words>
  <Characters>27400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Антонова Юлия Александровна</cp:lastModifiedBy>
  <cp:revision>2</cp:revision>
  <dcterms:created xsi:type="dcterms:W3CDTF">2017-06-28T10:47:00Z</dcterms:created>
  <dcterms:modified xsi:type="dcterms:W3CDTF">2017-06-28T10:47:00Z</dcterms:modified>
</cp:coreProperties>
</file>