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2542378</wp:posOffset>
            </wp:positionH>
            <wp:positionV relativeFrom="paragraph">
              <wp:posOffset>-39370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5E384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5E384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  <w:bookmarkStart w:id="0" w:name="_GoBack"/>
            <w:bookmarkEnd w:id="0"/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347" w:rsidRDefault="00162D33" w:rsidP="00C643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A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2C33E3" w:rsidRPr="003730AA">
        <w:rPr>
          <w:rFonts w:ascii="Times New Roman" w:hAnsi="Times New Roman"/>
          <w:b/>
          <w:bCs/>
          <w:sz w:val="28"/>
          <w:szCs w:val="28"/>
        </w:rPr>
        <w:t xml:space="preserve">принятия решения </w:t>
      </w:r>
      <w:r w:rsidR="002C33E3" w:rsidRPr="003730AA">
        <w:rPr>
          <w:rFonts w:ascii="Times New Roman" w:hAnsi="Times New Roman"/>
          <w:b/>
          <w:sz w:val="28"/>
          <w:szCs w:val="28"/>
        </w:rPr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из бюджета</w:t>
      </w:r>
    </w:p>
    <w:p w:rsidR="00C64347" w:rsidRDefault="002C33E3" w:rsidP="00C643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A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</w:t>
      </w:r>
      <w:r w:rsidR="007123B3" w:rsidRPr="003730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="00162D33" w:rsidRPr="003730AA">
        <w:rPr>
          <w:rFonts w:ascii="Times New Roman" w:hAnsi="Times New Roman"/>
          <w:b/>
          <w:sz w:val="28"/>
          <w:szCs w:val="28"/>
        </w:rPr>
        <w:t>утвержденны</w:t>
      </w:r>
      <w:r w:rsidR="00595B28">
        <w:rPr>
          <w:rFonts w:ascii="Times New Roman" w:hAnsi="Times New Roman"/>
          <w:b/>
          <w:sz w:val="28"/>
          <w:szCs w:val="28"/>
        </w:rPr>
        <w:t>й</w:t>
      </w:r>
      <w:proofErr w:type="gramEnd"/>
      <w:r w:rsidR="00162D33" w:rsidRPr="003730AA">
        <w:rPr>
          <w:rFonts w:ascii="Times New Roman" w:hAnsi="Times New Roman"/>
          <w:b/>
          <w:sz w:val="28"/>
          <w:szCs w:val="28"/>
        </w:rPr>
        <w:t xml:space="preserve"> </w:t>
      </w:r>
    </w:p>
    <w:p w:rsidR="00C64347" w:rsidRDefault="00162D33" w:rsidP="00C643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A">
        <w:rPr>
          <w:rFonts w:ascii="Times New Roman" w:hAnsi="Times New Roman"/>
          <w:b/>
          <w:sz w:val="28"/>
          <w:szCs w:val="28"/>
        </w:rPr>
        <w:t xml:space="preserve">постановлением администрации Мокшанского района </w:t>
      </w:r>
    </w:p>
    <w:p w:rsidR="000124F8" w:rsidRPr="003730AA" w:rsidRDefault="00162D33" w:rsidP="00C643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0AA">
        <w:rPr>
          <w:rFonts w:ascii="Times New Roman" w:hAnsi="Times New Roman"/>
          <w:b/>
          <w:sz w:val="28"/>
          <w:szCs w:val="28"/>
        </w:rPr>
        <w:t xml:space="preserve">Пензенской области </w:t>
      </w:r>
      <w:r w:rsidR="002C33E3" w:rsidRPr="003730AA">
        <w:rPr>
          <w:rFonts w:ascii="Times New Roman" w:hAnsi="Times New Roman"/>
          <w:b/>
          <w:sz w:val="28"/>
          <w:szCs w:val="28"/>
        </w:rPr>
        <w:t>от 20.07.2020 № 487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C64347">
      <w:pPr>
        <w:pStyle w:val="af"/>
        <w:ind w:firstLine="426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9" w:history="1"/>
      <w:r w:rsidRPr="002C33E3">
        <w:rPr>
          <w:rFonts w:ascii="Times New Roman" w:hAnsi="Times New Roman"/>
          <w:sz w:val="28"/>
          <w:szCs w:val="28"/>
        </w:rPr>
        <w:t xml:space="preserve"> статьей 80 Бюджетного кодекса Российской Федерации, </w:t>
      </w:r>
      <w:r w:rsidR="00C64347">
        <w:rPr>
          <w:rFonts w:ascii="Times New Roman" w:hAnsi="Times New Roman"/>
          <w:sz w:val="28"/>
          <w:szCs w:val="28"/>
        </w:rPr>
        <w:t>-</w:t>
      </w:r>
      <w:r w:rsidRPr="002C33E3">
        <w:rPr>
          <w:rFonts w:ascii="Times New Roman" w:hAnsi="Times New Roman"/>
          <w:sz w:val="28"/>
          <w:szCs w:val="28"/>
        </w:rPr>
        <w:t xml:space="preserve">   </w:t>
      </w:r>
    </w:p>
    <w:p w:rsidR="00A07F5A" w:rsidRPr="00C64347" w:rsidRDefault="00A07F5A" w:rsidP="001C5C3B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C64347" w:rsidRDefault="00630279" w:rsidP="00A07F5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57635">
        <w:rPr>
          <w:rFonts w:ascii="Times New Roman" w:hAnsi="Times New Roman"/>
          <w:sz w:val="28"/>
          <w:szCs w:val="28"/>
        </w:rPr>
        <w:t xml:space="preserve">Внести изменения в Порядок </w:t>
      </w:r>
      <w:r w:rsidR="002C33E3" w:rsidRPr="002C33E3">
        <w:rPr>
          <w:rFonts w:ascii="Times New Roman" w:hAnsi="Times New Roman"/>
          <w:bCs/>
          <w:sz w:val="28"/>
          <w:szCs w:val="28"/>
        </w:rPr>
        <w:t xml:space="preserve">принятия решения </w:t>
      </w:r>
      <w:r w:rsidR="002C33E3" w:rsidRPr="002C33E3">
        <w:rPr>
          <w:rFonts w:ascii="Times New Roman" w:hAnsi="Times New Roman"/>
          <w:sz w:val="28"/>
          <w:szCs w:val="28"/>
        </w:rPr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из бюджета Мокшанского района Пензенской области</w:t>
      </w:r>
      <w:r w:rsidR="002C33E3" w:rsidRPr="002C33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595B28">
        <w:rPr>
          <w:rFonts w:ascii="Times New Roman" w:hAnsi="Times New Roman"/>
          <w:sz w:val="28"/>
          <w:szCs w:val="28"/>
        </w:rPr>
        <w:t>утвержденный</w:t>
      </w:r>
      <w:r w:rsidR="002C33E3" w:rsidRPr="002C33E3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20.07.2020 № 487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  <w:proofErr w:type="gramEnd"/>
    </w:p>
    <w:p w:rsidR="00D17BFF" w:rsidRPr="002A6241" w:rsidRDefault="00D17BFF" w:rsidP="00C6434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A6241">
        <w:rPr>
          <w:rFonts w:ascii="Times New Roman" w:hAnsi="Times New Roman"/>
          <w:sz w:val="28"/>
          <w:szCs w:val="28"/>
        </w:rPr>
        <w:t xml:space="preserve">1.1. </w:t>
      </w:r>
      <w:r w:rsidR="002A6241" w:rsidRPr="002A6241">
        <w:rPr>
          <w:rFonts w:ascii="Times New Roman" w:hAnsi="Times New Roman"/>
          <w:color w:val="000000"/>
          <w:sz w:val="28"/>
          <w:szCs w:val="28"/>
        </w:rPr>
        <w:t xml:space="preserve">в подпункте "б" пункта 3 </w:t>
      </w:r>
      <w:r w:rsidRPr="002A6241">
        <w:rPr>
          <w:rFonts w:ascii="Times New Roman" w:hAnsi="Times New Roman"/>
          <w:sz w:val="28"/>
          <w:szCs w:val="28"/>
        </w:rPr>
        <w:t>Порядка слова «</w:t>
      </w:r>
      <w:r w:rsidR="002A6241" w:rsidRPr="002A6241">
        <w:rPr>
          <w:rFonts w:ascii="Times New Roman" w:hAnsi="Times New Roman"/>
          <w:sz w:val="28"/>
          <w:szCs w:val="28"/>
        </w:rPr>
        <w:t>Г</w:t>
      </w:r>
      <w:r w:rsidRPr="002A6241">
        <w:rPr>
          <w:rFonts w:ascii="Times New Roman" w:hAnsi="Times New Roman"/>
          <w:sz w:val="28"/>
          <w:szCs w:val="28"/>
        </w:rPr>
        <w:t>лав</w:t>
      </w:r>
      <w:r w:rsidR="002A6241" w:rsidRPr="002A6241">
        <w:rPr>
          <w:rFonts w:ascii="Times New Roman" w:hAnsi="Times New Roman"/>
          <w:sz w:val="28"/>
          <w:szCs w:val="28"/>
        </w:rPr>
        <w:t>ы</w:t>
      </w:r>
      <w:r w:rsidRPr="002A6241">
        <w:rPr>
          <w:rFonts w:ascii="Times New Roman" w:hAnsi="Times New Roman"/>
          <w:sz w:val="28"/>
          <w:szCs w:val="28"/>
        </w:rPr>
        <w:t xml:space="preserve"> администрации Мокшанского района» заменить словами «глав</w:t>
      </w:r>
      <w:r w:rsidR="002A6241" w:rsidRPr="002A6241">
        <w:rPr>
          <w:rFonts w:ascii="Times New Roman" w:hAnsi="Times New Roman"/>
          <w:sz w:val="28"/>
          <w:szCs w:val="28"/>
        </w:rPr>
        <w:t>ы</w:t>
      </w:r>
      <w:r w:rsidR="007024E3">
        <w:rPr>
          <w:rFonts w:ascii="Times New Roman" w:hAnsi="Times New Roman"/>
          <w:sz w:val="28"/>
          <w:szCs w:val="28"/>
        </w:rPr>
        <w:t xml:space="preserve"> Мокшанского района».</w:t>
      </w:r>
    </w:p>
    <w:p w:rsidR="00162D33" w:rsidRPr="00A57635" w:rsidRDefault="00603F83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C64347" w:rsidRPr="00A57635" w:rsidRDefault="00C64347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881" w:type="dxa"/>
        <w:tblLook w:val="01E0" w:firstRow="1" w:lastRow="1" w:firstColumn="1" w:lastColumn="1" w:noHBand="0" w:noVBand="0"/>
      </w:tblPr>
      <w:tblGrid>
        <w:gridCol w:w="4503"/>
        <w:gridCol w:w="2693"/>
        <w:gridCol w:w="3685"/>
      </w:tblGrid>
      <w:tr w:rsidR="000124F8" w:rsidRPr="00A57635" w:rsidTr="008F48B1">
        <w:trPr>
          <w:trHeight w:val="679"/>
        </w:trPr>
        <w:tc>
          <w:tcPr>
            <w:tcW w:w="450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8F48B1" w:rsidP="008F48B1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И.о. г</w:t>
            </w:r>
            <w:r w:rsidR="002C33E3">
              <w:rPr>
                <w:b/>
                <w:lang w:eastAsia="ru-RU"/>
              </w:rPr>
              <w:t>лав</w:t>
            </w:r>
            <w:r>
              <w:rPr>
                <w:b/>
                <w:lang w:eastAsia="ru-RU"/>
              </w:rPr>
              <w:t>ы</w:t>
            </w:r>
            <w:r w:rsidR="002C33E3">
              <w:rPr>
                <w:b/>
                <w:lang w:eastAsia="ru-RU"/>
              </w:rPr>
              <w:t xml:space="preserve">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D17BFF" w:rsidRDefault="000124F8" w:rsidP="00F0750C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</w:t>
            </w:r>
          </w:p>
          <w:p w:rsidR="000124F8" w:rsidRPr="00A57635" w:rsidRDefault="00C64347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    </w:t>
            </w:r>
            <w:r w:rsidR="008F48B1">
              <w:rPr>
                <w:b/>
                <w:lang w:eastAsia="ru-RU"/>
              </w:rPr>
              <w:t>С.В.</w:t>
            </w:r>
            <w:r>
              <w:rPr>
                <w:b/>
                <w:lang w:eastAsia="ru-RU"/>
              </w:rPr>
              <w:t xml:space="preserve"> </w:t>
            </w:r>
            <w:proofErr w:type="spellStart"/>
            <w:r w:rsidR="008F48B1">
              <w:rPr>
                <w:b/>
                <w:lang w:eastAsia="ru-RU"/>
              </w:rPr>
              <w:t>Кривенков</w:t>
            </w:r>
            <w:proofErr w:type="spellEnd"/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C64347">
      <w:pgSz w:w="11905" w:h="16838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4A" w:rsidRDefault="00F3014A" w:rsidP="0030421C">
      <w:pPr>
        <w:spacing w:after="0" w:line="240" w:lineRule="auto"/>
      </w:pPr>
      <w:r>
        <w:separator/>
      </w:r>
    </w:p>
  </w:endnote>
  <w:endnote w:type="continuationSeparator" w:id="0">
    <w:p w:rsidR="00F3014A" w:rsidRDefault="00F3014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4A" w:rsidRDefault="00F3014A" w:rsidP="0030421C">
      <w:pPr>
        <w:spacing w:after="0" w:line="240" w:lineRule="auto"/>
      </w:pPr>
      <w:r>
        <w:separator/>
      </w:r>
    </w:p>
  </w:footnote>
  <w:footnote w:type="continuationSeparator" w:id="0">
    <w:p w:rsidR="00F3014A" w:rsidRDefault="00F3014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B28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E384F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6F4E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8B1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657"/>
    <w:rsid w:val="00A82FD4"/>
    <w:rsid w:val="00A86034"/>
    <w:rsid w:val="00A92FD3"/>
    <w:rsid w:val="00A9301E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347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95969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0C"/>
    <w:rsid w:val="00F075E5"/>
    <w:rsid w:val="00F15FDA"/>
    <w:rsid w:val="00F164E8"/>
    <w:rsid w:val="00F16DA8"/>
    <w:rsid w:val="00F24CA3"/>
    <w:rsid w:val="00F2510E"/>
    <w:rsid w:val="00F27663"/>
    <w:rsid w:val="00F3014A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8A2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AED6-116E-46EE-B1E0-739B0641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2023-03-06T06:39:00Z</cp:lastPrinted>
  <dcterms:created xsi:type="dcterms:W3CDTF">2023-03-06T06:40:00Z</dcterms:created>
  <dcterms:modified xsi:type="dcterms:W3CDTF">2023-03-07T08:25:00Z</dcterms:modified>
</cp:coreProperties>
</file>