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C64BAB" w:rsidRDefault="00C64BAB" w:rsidP="004D51C2">
            <w:pPr>
              <w:pStyle w:val="1"/>
              <w:rPr>
                <w:b/>
                <w:bCs/>
              </w:rPr>
            </w:pPr>
          </w:p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  <w:p w:rsidR="00C64BAB" w:rsidRPr="00C64BAB" w:rsidRDefault="00C64BAB" w:rsidP="00C64BAB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Pr="00C64BAB" w:rsidRDefault="00772377" w:rsidP="004D51C2">
            <w:pPr>
              <w:rPr>
                <w:sz w:val="24"/>
                <w:szCs w:val="24"/>
              </w:rPr>
            </w:pPr>
            <w:r w:rsidRPr="00C64BAB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Pr="00C64BAB" w:rsidRDefault="00C64BAB" w:rsidP="00C64BAB">
            <w:pPr>
              <w:jc w:val="center"/>
              <w:rPr>
                <w:sz w:val="24"/>
                <w:szCs w:val="24"/>
              </w:rPr>
            </w:pPr>
            <w:r w:rsidRPr="00C64BAB">
              <w:rPr>
                <w:sz w:val="24"/>
                <w:szCs w:val="24"/>
              </w:rPr>
              <w:t>12.01.2023</w:t>
            </w:r>
          </w:p>
        </w:tc>
        <w:tc>
          <w:tcPr>
            <w:tcW w:w="445" w:type="dxa"/>
          </w:tcPr>
          <w:p w:rsidR="00772377" w:rsidRPr="00C64BAB" w:rsidRDefault="00772377" w:rsidP="004D51C2">
            <w:pPr>
              <w:rPr>
                <w:sz w:val="24"/>
                <w:szCs w:val="24"/>
              </w:rPr>
            </w:pPr>
            <w:r w:rsidRPr="00C64BAB">
              <w:rPr>
                <w:sz w:val="24"/>
                <w:szCs w:val="24"/>
              </w:rP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Pr="00C64BAB" w:rsidRDefault="00C64BAB" w:rsidP="004D5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35</w:t>
            </w:r>
          </w:p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Pr="00C64BAB" w:rsidRDefault="00772377" w:rsidP="004D51C2">
            <w:pPr>
              <w:jc w:val="center"/>
              <w:rPr>
                <w:sz w:val="24"/>
                <w:szCs w:val="24"/>
              </w:rPr>
            </w:pPr>
          </w:p>
          <w:p w:rsidR="00772377" w:rsidRPr="00C64BAB" w:rsidRDefault="00772377" w:rsidP="004D51C2">
            <w:pPr>
              <w:jc w:val="center"/>
              <w:rPr>
                <w:sz w:val="24"/>
                <w:szCs w:val="24"/>
              </w:rPr>
            </w:pPr>
            <w:r w:rsidRPr="00C64BAB">
              <w:rPr>
                <w:sz w:val="24"/>
                <w:szCs w:val="24"/>
              </w:rPr>
              <w:t>р.п. Мокшан</w:t>
            </w:r>
          </w:p>
          <w:p w:rsidR="00772377" w:rsidRPr="00C64BAB" w:rsidRDefault="00772377" w:rsidP="004D51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2377" w:rsidRDefault="00772377" w:rsidP="00772377"/>
    <w:p w:rsidR="0063454C" w:rsidRDefault="00772377" w:rsidP="0063454C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оплаты труда </w:t>
      </w:r>
    </w:p>
    <w:p w:rsidR="0063454C" w:rsidRDefault="00BC3FA4" w:rsidP="0063454C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работников</w:t>
      </w:r>
      <w:r w:rsidR="0063454C">
        <w:rPr>
          <w:b/>
          <w:sz w:val="28"/>
          <w:szCs w:val="28"/>
        </w:rPr>
        <w:t xml:space="preserve"> </w:t>
      </w:r>
      <w:r w:rsidRPr="000C54A8">
        <w:rPr>
          <w:b/>
          <w:sz w:val="28"/>
          <w:szCs w:val="28"/>
        </w:rPr>
        <w:t xml:space="preserve"> муниципальных учрежде</w:t>
      </w:r>
      <w:r>
        <w:rPr>
          <w:b/>
          <w:sz w:val="28"/>
          <w:szCs w:val="28"/>
        </w:rPr>
        <w:t xml:space="preserve">ний культуры </w:t>
      </w:r>
    </w:p>
    <w:p w:rsidR="00BC3FA4" w:rsidRPr="000C54A8" w:rsidRDefault="00BC3FA4" w:rsidP="0063454C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  <w:r w:rsidRPr="000C54A8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утвержденное</w:t>
      </w:r>
      <w:proofErr w:type="gramEnd"/>
    </w:p>
    <w:p w:rsidR="0063454C" w:rsidRDefault="00192CFF" w:rsidP="0063454C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Мокшанского района </w:t>
      </w:r>
    </w:p>
    <w:p w:rsidR="004B7911" w:rsidRPr="000C54A8" w:rsidRDefault="00192CFF" w:rsidP="0063454C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Пензенской области </w:t>
      </w:r>
      <w:r w:rsidR="004B7911" w:rsidRPr="000C54A8">
        <w:rPr>
          <w:b/>
          <w:sz w:val="28"/>
          <w:szCs w:val="28"/>
        </w:rPr>
        <w:t>от 30.12.2008</w:t>
      </w:r>
      <w:r w:rsidR="0063454C">
        <w:rPr>
          <w:b/>
          <w:sz w:val="28"/>
          <w:szCs w:val="28"/>
        </w:rPr>
        <w:t xml:space="preserve"> </w:t>
      </w:r>
      <w:r w:rsidR="00C64BAB">
        <w:rPr>
          <w:b/>
          <w:sz w:val="28"/>
          <w:szCs w:val="28"/>
        </w:rPr>
        <w:t xml:space="preserve">г. </w:t>
      </w:r>
      <w:r w:rsidR="004B7911" w:rsidRPr="000C54A8">
        <w:rPr>
          <w:b/>
          <w:sz w:val="28"/>
          <w:szCs w:val="28"/>
        </w:rPr>
        <w:t xml:space="preserve"> №884</w:t>
      </w:r>
    </w:p>
    <w:p w:rsidR="00772377" w:rsidRDefault="00772377" w:rsidP="00BC3FA4">
      <w:pPr>
        <w:widowControl/>
        <w:ind w:firstLine="540"/>
        <w:jc w:val="center"/>
        <w:rPr>
          <w:b/>
          <w:sz w:val="16"/>
          <w:szCs w:val="16"/>
        </w:rPr>
      </w:pPr>
    </w:p>
    <w:p w:rsidR="00C64BAB" w:rsidRPr="0063454C" w:rsidRDefault="00C64BAB" w:rsidP="00BC3FA4">
      <w:pPr>
        <w:widowControl/>
        <w:ind w:firstLine="540"/>
        <w:jc w:val="center"/>
        <w:rPr>
          <w:b/>
          <w:sz w:val="16"/>
          <w:szCs w:val="16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Default="00772377" w:rsidP="00772377">
      <w:pPr>
        <w:widowControl/>
        <w:ind w:firstLine="720"/>
        <w:jc w:val="both"/>
        <w:rPr>
          <w:sz w:val="16"/>
          <w:szCs w:val="16"/>
        </w:rPr>
      </w:pPr>
    </w:p>
    <w:p w:rsidR="00C64BAB" w:rsidRPr="0063454C" w:rsidRDefault="00C64BAB" w:rsidP="00772377">
      <w:pPr>
        <w:widowControl/>
        <w:ind w:firstLine="720"/>
        <w:jc w:val="both"/>
        <w:rPr>
          <w:sz w:val="16"/>
          <w:szCs w:val="16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Default="00772377" w:rsidP="00772377">
      <w:pPr>
        <w:jc w:val="center"/>
        <w:rPr>
          <w:b/>
          <w:bCs/>
          <w:sz w:val="16"/>
          <w:szCs w:val="16"/>
        </w:rPr>
      </w:pPr>
    </w:p>
    <w:p w:rsidR="00C64BAB" w:rsidRPr="0063454C" w:rsidRDefault="00C64BAB" w:rsidP="00772377">
      <w:pPr>
        <w:jc w:val="center"/>
        <w:rPr>
          <w:b/>
          <w:bCs/>
          <w:sz w:val="16"/>
          <w:szCs w:val="16"/>
        </w:rPr>
      </w:pPr>
    </w:p>
    <w:p w:rsidR="00192CFF" w:rsidRDefault="00772377" w:rsidP="0063454C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</w:t>
      </w:r>
      <w:r w:rsidR="0063454C">
        <w:rPr>
          <w:color w:val="000000"/>
          <w:sz w:val="28"/>
          <w:szCs w:val="28"/>
        </w:rPr>
        <w:t xml:space="preserve"> </w:t>
      </w:r>
      <w:proofErr w:type="gramStart"/>
      <w:r w:rsidRPr="00BC3FA4">
        <w:rPr>
          <w:color w:val="000000"/>
          <w:sz w:val="28"/>
          <w:szCs w:val="28"/>
        </w:rPr>
        <w:t>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>Положение о системе оплаты труда работников муниципальных учреждений культуры Мокшанского района Пензенской области, утвержденное постановлением главы администрации Мокшанского района Пензенской области от 30.12.2008</w:t>
      </w:r>
      <w:r w:rsidR="00C64BAB">
        <w:rPr>
          <w:sz w:val="28"/>
          <w:szCs w:val="28"/>
        </w:rPr>
        <w:t xml:space="preserve"> г. </w:t>
      </w:r>
      <w:r w:rsidR="00BC3FA4" w:rsidRPr="00BC3FA4">
        <w:rPr>
          <w:sz w:val="28"/>
          <w:szCs w:val="28"/>
        </w:rPr>
        <w:t xml:space="preserve"> №884</w:t>
      </w:r>
      <w:r w:rsidR="00BC3FA4">
        <w:rPr>
          <w:sz w:val="28"/>
          <w:szCs w:val="28"/>
        </w:rPr>
        <w:t>,</w:t>
      </w:r>
      <w:r w:rsidR="0063454C">
        <w:rPr>
          <w:sz w:val="28"/>
          <w:szCs w:val="28"/>
        </w:rPr>
        <w:t xml:space="preserve"> </w:t>
      </w:r>
      <w:r w:rsidR="008A7B91">
        <w:rPr>
          <w:sz w:val="28"/>
          <w:szCs w:val="28"/>
        </w:rPr>
        <w:t>следующ</w:t>
      </w:r>
      <w:r w:rsidR="00192CFF" w:rsidRPr="00BC3FA4">
        <w:rPr>
          <w:sz w:val="28"/>
          <w:szCs w:val="28"/>
        </w:rPr>
        <w:t xml:space="preserve">е </w:t>
      </w:r>
      <w:r w:rsidR="008A7B91">
        <w:rPr>
          <w:color w:val="000000"/>
          <w:sz w:val="28"/>
          <w:szCs w:val="28"/>
        </w:rPr>
        <w:t>изменение</w:t>
      </w:r>
      <w:r w:rsidR="00192CFF" w:rsidRPr="00BC3FA4">
        <w:rPr>
          <w:color w:val="000000"/>
          <w:sz w:val="28"/>
          <w:szCs w:val="28"/>
        </w:rPr>
        <w:t>:</w:t>
      </w:r>
      <w:r w:rsidR="008A7B91">
        <w:rPr>
          <w:sz w:val="28"/>
          <w:szCs w:val="28"/>
        </w:rPr>
        <w:t xml:space="preserve"> </w:t>
      </w:r>
      <w:r w:rsidR="0075392F" w:rsidRPr="00022F66">
        <w:rPr>
          <w:sz w:val="28"/>
          <w:szCs w:val="28"/>
        </w:rPr>
        <w:t>изложить</w:t>
      </w:r>
      <w:r w:rsidR="008A7B91">
        <w:t xml:space="preserve"> </w:t>
      </w:r>
      <w:r w:rsidR="008A7B91">
        <w:rPr>
          <w:sz w:val="28"/>
          <w:szCs w:val="28"/>
        </w:rPr>
        <w:t xml:space="preserve">Приложение  № 3.1. к  Положению </w:t>
      </w:r>
      <w:r w:rsidR="008A7B91" w:rsidRPr="008A7B91">
        <w:rPr>
          <w:sz w:val="28"/>
          <w:szCs w:val="28"/>
        </w:rPr>
        <w:t xml:space="preserve">о системе оплаты труда работников   </w:t>
      </w:r>
      <w:r w:rsidR="008A7B91">
        <w:rPr>
          <w:sz w:val="28"/>
          <w:szCs w:val="28"/>
        </w:rPr>
        <w:t xml:space="preserve">муниципальных </w:t>
      </w:r>
      <w:r w:rsidR="008A7B91" w:rsidRPr="008A7B91">
        <w:rPr>
          <w:sz w:val="28"/>
          <w:szCs w:val="28"/>
        </w:rPr>
        <w:t>бюджетных</w:t>
      </w:r>
      <w:r w:rsidR="0063454C">
        <w:rPr>
          <w:sz w:val="28"/>
          <w:szCs w:val="28"/>
        </w:rPr>
        <w:t xml:space="preserve"> </w:t>
      </w:r>
      <w:r w:rsidR="008A7B91" w:rsidRPr="008A7B91">
        <w:rPr>
          <w:sz w:val="28"/>
          <w:szCs w:val="28"/>
        </w:rPr>
        <w:t xml:space="preserve"> учреждений культуры Мокшанского района </w:t>
      </w:r>
      <w:r w:rsidR="0063454C">
        <w:rPr>
          <w:sz w:val="28"/>
          <w:szCs w:val="28"/>
        </w:rPr>
        <w:t xml:space="preserve"> </w:t>
      </w:r>
      <w:r w:rsidR="008A7B91" w:rsidRPr="008A7B91">
        <w:rPr>
          <w:sz w:val="28"/>
          <w:szCs w:val="28"/>
        </w:rPr>
        <w:t>Пензенской области</w:t>
      </w:r>
      <w:r w:rsidR="0075392F" w:rsidRPr="00022F66">
        <w:rPr>
          <w:sz w:val="28"/>
          <w:szCs w:val="28"/>
        </w:rPr>
        <w:t xml:space="preserve"> в </w:t>
      </w:r>
      <w:r w:rsidR="008A7B91" w:rsidRPr="008A7B91">
        <w:rPr>
          <w:sz w:val="28"/>
          <w:szCs w:val="28"/>
        </w:rPr>
        <w:t>из</w:t>
      </w:r>
      <w:r w:rsidR="008A7B91">
        <w:rPr>
          <w:sz w:val="28"/>
          <w:szCs w:val="28"/>
        </w:rPr>
        <w:t>ложить в новой редакции</w:t>
      </w:r>
      <w:r w:rsidR="0063454C">
        <w:rPr>
          <w:sz w:val="28"/>
          <w:szCs w:val="28"/>
        </w:rPr>
        <w:t xml:space="preserve"> </w:t>
      </w:r>
      <w:r w:rsidR="008A7B91">
        <w:rPr>
          <w:sz w:val="28"/>
          <w:szCs w:val="28"/>
        </w:rPr>
        <w:t>(прилагае</w:t>
      </w:r>
      <w:r w:rsidR="008A7B91" w:rsidRPr="008A7B91">
        <w:rPr>
          <w:sz w:val="28"/>
          <w:szCs w:val="28"/>
        </w:rPr>
        <w:t>тся).</w:t>
      </w:r>
      <w:proofErr w:type="gramEnd"/>
    </w:p>
    <w:p w:rsidR="00192CFF" w:rsidRPr="00022F66" w:rsidRDefault="00772377" w:rsidP="006345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3454C">
        <w:rPr>
          <w:sz w:val="28"/>
          <w:szCs w:val="28"/>
        </w:rPr>
        <w:t xml:space="preserve"> 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64BAB" w:rsidRDefault="00772377" w:rsidP="0063454C">
      <w:pPr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54C49">
        <w:rPr>
          <w:sz w:val="28"/>
          <w:szCs w:val="28"/>
        </w:rPr>
        <w:t xml:space="preserve"> Настоящее постановление вступает в силу на следующий</w:t>
      </w:r>
      <w:r w:rsidR="00C64BAB">
        <w:rPr>
          <w:sz w:val="28"/>
          <w:szCs w:val="28"/>
        </w:rPr>
        <w:t xml:space="preserve"> </w:t>
      </w:r>
      <w:r w:rsidRPr="00D54C49">
        <w:rPr>
          <w:sz w:val="28"/>
          <w:szCs w:val="28"/>
        </w:rPr>
        <w:t xml:space="preserve"> день после</w:t>
      </w:r>
      <w:r w:rsidR="00C64BAB">
        <w:rPr>
          <w:sz w:val="28"/>
          <w:szCs w:val="28"/>
        </w:rPr>
        <w:t xml:space="preserve">     </w:t>
      </w:r>
    </w:p>
    <w:p w:rsidR="00C64BAB" w:rsidRDefault="00C64BAB" w:rsidP="0063454C">
      <w:pPr>
        <w:ind w:firstLine="375"/>
        <w:jc w:val="both"/>
        <w:rPr>
          <w:sz w:val="28"/>
          <w:szCs w:val="28"/>
        </w:rPr>
      </w:pPr>
    </w:p>
    <w:p w:rsidR="00772377" w:rsidRPr="00D54C49" w:rsidRDefault="00772377" w:rsidP="00C64BAB">
      <w:pPr>
        <w:jc w:val="both"/>
        <w:rPr>
          <w:sz w:val="28"/>
          <w:szCs w:val="28"/>
        </w:rPr>
      </w:pPr>
      <w:r w:rsidRPr="00D54C49">
        <w:rPr>
          <w:sz w:val="28"/>
          <w:szCs w:val="28"/>
        </w:rPr>
        <w:lastRenderedPageBreak/>
        <w:t xml:space="preserve"> дня его официального опубликования и распространяется н</w:t>
      </w:r>
      <w:r w:rsidR="008A7B91">
        <w:rPr>
          <w:sz w:val="28"/>
          <w:szCs w:val="28"/>
        </w:rPr>
        <w:t xml:space="preserve">а правоотношения, возникшие с 11 января </w:t>
      </w:r>
      <w:r w:rsidR="00545D42">
        <w:rPr>
          <w:sz w:val="28"/>
          <w:szCs w:val="28"/>
        </w:rPr>
        <w:t>202</w:t>
      </w:r>
      <w:r w:rsidR="008A7B91">
        <w:rPr>
          <w:sz w:val="28"/>
          <w:szCs w:val="28"/>
        </w:rPr>
        <w:t>3</w:t>
      </w:r>
      <w:r w:rsidRPr="00D54C49">
        <w:rPr>
          <w:sz w:val="28"/>
          <w:szCs w:val="28"/>
        </w:rPr>
        <w:t xml:space="preserve"> года.</w:t>
      </w:r>
    </w:p>
    <w:p w:rsidR="00772377" w:rsidRDefault="00772377" w:rsidP="0063454C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</w:t>
      </w:r>
      <w:r w:rsidR="008A7B91">
        <w:rPr>
          <w:sz w:val="28"/>
          <w:szCs w:val="28"/>
        </w:rPr>
        <w:t xml:space="preserve">по социальным вопросам. </w:t>
      </w:r>
    </w:p>
    <w:p w:rsidR="00C64BAB" w:rsidRDefault="00C64BAB" w:rsidP="0063454C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4BAB" w:rsidRDefault="00C64BAB" w:rsidP="0063454C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4BAB" w:rsidRPr="00D54C49" w:rsidRDefault="00C64BAB" w:rsidP="0063454C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7B91" w:rsidRDefault="00C41E90" w:rsidP="0063454C">
      <w:pPr>
        <w:widowControl/>
      </w:pPr>
      <w:r w:rsidRPr="0063454C">
        <w:rPr>
          <w:b/>
          <w:sz w:val="28"/>
          <w:szCs w:val="28"/>
        </w:rPr>
        <w:t xml:space="preserve">Глава </w:t>
      </w:r>
      <w:r w:rsidR="00772377" w:rsidRPr="0063454C">
        <w:rPr>
          <w:b/>
          <w:sz w:val="28"/>
          <w:szCs w:val="28"/>
        </w:rPr>
        <w:t xml:space="preserve"> Мокшанского района                     </w:t>
      </w:r>
      <w:r w:rsidR="00C64BAB">
        <w:rPr>
          <w:b/>
          <w:sz w:val="28"/>
          <w:szCs w:val="28"/>
        </w:rPr>
        <w:t xml:space="preserve">                             </w:t>
      </w:r>
      <w:r w:rsidR="00772377" w:rsidRPr="0063454C">
        <w:rPr>
          <w:b/>
          <w:sz w:val="28"/>
          <w:szCs w:val="28"/>
        </w:rPr>
        <w:t>Н.Н. Тихомиров</w:t>
      </w:r>
    </w:p>
    <w:p w:rsidR="008A7B91" w:rsidRDefault="008A7B91" w:rsidP="00B924CB">
      <w:pPr>
        <w:spacing w:line="252" w:lineRule="auto"/>
        <w:jc w:val="center"/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64BAB" w:rsidRDefault="00C64BAB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B924CB" w:rsidRPr="0063454C" w:rsidRDefault="00B924CB" w:rsidP="00B924CB">
      <w:pPr>
        <w:spacing w:line="360" w:lineRule="auto"/>
        <w:ind w:firstLine="102"/>
        <w:jc w:val="right"/>
        <w:rPr>
          <w:sz w:val="24"/>
          <w:szCs w:val="24"/>
        </w:rPr>
      </w:pPr>
      <w:r w:rsidRPr="0063454C">
        <w:rPr>
          <w:sz w:val="24"/>
          <w:szCs w:val="24"/>
        </w:rPr>
        <w:lastRenderedPageBreak/>
        <w:t>Приложение  № 3.1.</w:t>
      </w:r>
    </w:p>
    <w:p w:rsidR="00B924CB" w:rsidRPr="0063454C" w:rsidRDefault="00B924CB" w:rsidP="0063454C">
      <w:pPr>
        <w:ind w:firstLine="102"/>
        <w:jc w:val="right"/>
        <w:rPr>
          <w:bCs/>
          <w:sz w:val="24"/>
          <w:szCs w:val="24"/>
        </w:rPr>
      </w:pPr>
      <w:r w:rsidRPr="0063454C">
        <w:rPr>
          <w:bCs/>
          <w:sz w:val="24"/>
          <w:szCs w:val="24"/>
        </w:rPr>
        <w:t xml:space="preserve">к  Положению </w:t>
      </w:r>
    </w:p>
    <w:p w:rsidR="008A7B91" w:rsidRPr="0063454C" w:rsidRDefault="00B924CB" w:rsidP="0063454C">
      <w:pPr>
        <w:ind w:firstLine="102"/>
        <w:jc w:val="right"/>
        <w:rPr>
          <w:bCs/>
          <w:sz w:val="24"/>
          <w:szCs w:val="24"/>
        </w:rPr>
      </w:pPr>
      <w:r w:rsidRPr="0063454C">
        <w:rPr>
          <w:bCs/>
          <w:sz w:val="24"/>
          <w:szCs w:val="24"/>
        </w:rPr>
        <w:t xml:space="preserve">о системе оплаты труда работников                                                                                   </w:t>
      </w:r>
    </w:p>
    <w:p w:rsidR="00B924CB" w:rsidRPr="0063454C" w:rsidRDefault="00B924CB" w:rsidP="0063454C">
      <w:pPr>
        <w:ind w:firstLine="102"/>
        <w:jc w:val="right"/>
        <w:rPr>
          <w:bCs/>
          <w:sz w:val="24"/>
          <w:szCs w:val="24"/>
        </w:rPr>
      </w:pPr>
      <w:r w:rsidRPr="0063454C">
        <w:rPr>
          <w:bCs/>
          <w:sz w:val="24"/>
          <w:szCs w:val="24"/>
        </w:rPr>
        <w:t>муниципальных</w:t>
      </w:r>
      <w:r w:rsidR="008A7B91" w:rsidRPr="0063454C">
        <w:rPr>
          <w:bCs/>
          <w:sz w:val="24"/>
          <w:szCs w:val="24"/>
        </w:rPr>
        <w:t xml:space="preserve">  </w:t>
      </w:r>
      <w:r w:rsidRPr="0063454C">
        <w:rPr>
          <w:bCs/>
          <w:sz w:val="24"/>
          <w:szCs w:val="24"/>
        </w:rPr>
        <w:t xml:space="preserve">бюджетных </w:t>
      </w:r>
      <w:r w:rsidRPr="0063454C">
        <w:rPr>
          <w:sz w:val="24"/>
          <w:szCs w:val="24"/>
        </w:rPr>
        <w:t xml:space="preserve">учреждений культуры </w:t>
      </w:r>
    </w:p>
    <w:p w:rsidR="00B924CB" w:rsidRPr="0063454C" w:rsidRDefault="00B924CB" w:rsidP="0063454C">
      <w:pPr>
        <w:ind w:firstLine="102"/>
        <w:jc w:val="right"/>
        <w:rPr>
          <w:sz w:val="24"/>
          <w:szCs w:val="24"/>
        </w:rPr>
      </w:pPr>
      <w:r w:rsidRPr="0063454C">
        <w:rPr>
          <w:bCs/>
          <w:sz w:val="24"/>
          <w:szCs w:val="24"/>
        </w:rPr>
        <w:t xml:space="preserve">Мокшанского района </w:t>
      </w:r>
      <w:r w:rsidRPr="0063454C">
        <w:rPr>
          <w:sz w:val="24"/>
          <w:szCs w:val="24"/>
        </w:rPr>
        <w:t>Пензенской области</w:t>
      </w:r>
    </w:p>
    <w:p w:rsidR="0063454C" w:rsidRPr="0063454C" w:rsidRDefault="0063454C" w:rsidP="00B924CB">
      <w:pPr>
        <w:spacing w:line="252" w:lineRule="auto"/>
        <w:jc w:val="center"/>
        <w:rPr>
          <w:b/>
          <w:sz w:val="24"/>
          <w:szCs w:val="24"/>
        </w:rPr>
      </w:pPr>
    </w:p>
    <w:p w:rsidR="00C64BAB" w:rsidRDefault="00C64BAB" w:rsidP="00C64BAB">
      <w:pPr>
        <w:jc w:val="center"/>
        <w:rPr>
          <w:b/>
          <w:sz w:val="24"/>
          <w:szCs w:val="24"/>
        </w:rPr>
      </w:pPr>
    </w:p>
    <w:p w:rsidR="00B924CB" w:rsidRPr="0063454C" w:rsidRDefault="00B924CB" w:rsidP="00C64BAB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63454C">
        <w:rPr>
          <w:b/>
          <w:sz w:val="24"/>
          <w:szCs w:val="24"/>
        </w:rPr>
        <w:t>Размеры окладов</w:t>
      </w:r>
    </w:p>
    <w:p w:rsidR="00B924CB" w:rsidRPr="0063454C" w:rsidRDefault="00B924CB" w:rsidP="00C64BAB">
      <w:pPr>
        <w:jc w:val="center"/>
        <w:rPr>
          <w:b/>
          <w:sz w:val="24"/>
          <w:szCs w:val="24"/>
        </w:rPr>
      </w:pPr>
      <w:r w:rsidRPr="0063454C">
        <w:rPr>
          <w:b/>
          <w:sz w:val="24"/>
          <w:szCs w:val="24"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Pr="0063454C" w:rsidRDefault="00B924CB" w:rsidP="00B924CB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52"/>
        <w:gridCol w:w="4855"/>
        <w:gridCol w:w="2120"/>
      </w:tblGrid>
      <w:tr w:rsidR="00B924CB" w:rsidRPr="0063454C" w:rsidTr="0063454C">
        <w:trPr>
          <w:trHeight w:val="329"/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63454C" w:rsidRDefault="0063454C" w:rsidP="00634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63454C" w:rsidRDefault="0063454C" w:rsidP="00634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634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Рекомендуемый размер оклада (рублей)</w:t>
            </w:r>
          </w:p>
          <w:p w:rsidR="00B924CB" w:rsidRPr="0063454C" w:rsidRDefault="00B924CB" w:rsidP="00634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3454C" w:rsidRPr="0063454C" w:rsidTr="0063454C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803A8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803A8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803A8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3</w:t>
            </w:r>
          </w:p>
        </w:tc>
      </w:tr>
      <w:tr w:rsidR="0063454C" w:rsidRPr="0063454C" w:rsidTr="0063454C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гардеробщик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rPr>
          <w:trHeight w:val="3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истопник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7386C">
            <w:pPr>
              <w:jc w:val="center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Сторож-вахтер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7386C">
            <w:pPr>
              <w:jc w:val="center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7386C">
            <w:pPr>
              <w:jc w:val="center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634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4C" w:rsidRPr="0063454C" w:rsidRDefault="0063454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5249 - 5548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Кассир билетный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4C" w:rsidRPr="0063454C" w:rsidRDefault="0063454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5535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дворник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4C" w:rsidRPr="0063454C" w:rsidRDefault="0063454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Оператор котельной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4C" w:rsidRPr="0063454C" w:rsidRDefault="00634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5441</w:t>
            </w:r>
          </w:p>
        </w:tc>
      </w:tr>
      <w:tr w:rsidR="0063454C" w:rsidRPr="0063454C" w:rsidTr="0063454C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Общеотраслевые профессии рабочих второго уров</w:t>
            </w:r>
            <w:r w:rsidRPr="0063454C">
              <w:rPr>
                <w:sz w:val="24"/>
                <w:szCs w:val="24"/>
              </w:rPr>
              <w:t>ня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63454C" w:rsidRPr="0063454C" w:rsidTr="0063454C">
        <w:trPr>
          <w:trHeight w:val="3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5633-6013</w:t>
            </w:r>
          </w:p>
        </w:tc>
      </w:tr>
      <w:tr w:rsidR="0063454C" w:rsidRPr="0063454C" w:rsidTr="0063454C">
        <w:trPr>
          <w:trHeight w:val="3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важные (особо важные) и ответственные</w:t>
            </w:r>
            <w:r>
              <w:rPr>
                <w:sz w:val="24"/>
                <w:szCs w:val="24"/>
              </w:rPr>
              <w:t xml:space="preserve"> </w:t>
            </w:r>
          </w:p>
          <w:p w:rsidR="0063454C" w:rsidRPr="0063454C" w:rsidRDefault="0063454C" w:rsidP="00634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(особо ответственные работы):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7085-7310</w:t>
            </w:r>
          </w:p>
        </w:tc>
      </w:tr>
    </w:tbl>
    <w:p w:rsidR="00B924CB" w:rsidRPr="0063454C" w:rsidRDefault="00B924CB" w:rsidP="0063454C">
      <w:pPr>
        <w:pStyle w:val="ConsPlusNormal"/>
        <w:widowControl/>
        <w:spacing w:line="360" w:lineRule="auto"/>
        <w:ind w:firstLine="0"/>
        <w:rPr>
          <w:sz w:val="24"/>
          <w:szCs w:val="24"/>
        </w:rPr>
      </w:pPr>
    </w:p>
    <w:sectPr w:rsidR="00B924CB" w:rsidRPr="0063454C" w:rsidSect="00C64BAB">
      <w:pgSz w:w="11906" w:h="16838"/>
      <w:pgMar w:top="851" w:right="964" w:bottom="425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7"/>
    <w:rsid w:val="00023928"/>
    <w:rsid w:val="000C54A8"/>
    <w:rsid w:val="000D2D09"/>
    <w:rsid w:val="00112465"/>
    <w:rsid w:val="00192CFF"/>
    <w:rsid w:val="002F7229"/>
    <w:rsid w:val="003268F9"/>
    <w:rsid w:val="00331256"/>
    <w:rsid w:val="0035134B"/>
    <w:rsid w:val="003634E6"/>
    <w:rsid w:val="00377CA7"/>
    <w:rsid w:val="003B0756"/>
    <w:rsid w:val="003E07BC"/>
    <w:rsid w:val="004B7911"/>
    <w:rsid w:val="00510E2A"/>
    <w:rsid w:val="00520D94"/>
    <w:rsid w:val="00545D42"/>
    <w:rsid w:val="005F4362"/>
    <w:rsid w:val="0063454C"/>
    <w:rsid w:val="0070550D"/>
    <w:rsid w:val="00722E75"/>
    <w:rsid w:val="0075392F"/>
    <w:rsid w:val="00772377"/>
    <w:rsid w:val="008427BC"/>
    <w:rsid w:val="008A7B91"/>
    <w:rsid w:val="0096188A"/>
    <w:rsid w:val="009B48C2"/>
    <w:rsid w:val="009E65D9"/>
    <w:rsid w:val="00A91883"/>
    <w:rsid w:val="00AD6EEE"/>
    <w:rsid w:val="00B924CB"/>
    <w:rsid w:val="00BC3FA4"/>
    <w:rsid w:val="00C03071"/>
    <w:rsid w:val="00C41E90"/>
    <w:rsid w:val="00C64BAB"/>
    <w:rsid w:val="00C75D97"/>
    <w:rsid w:val="00CA169A"/>
    <w:rsid w:val="00CB4ED2"/>
    <w:rsid w:val="00D7386C"/>
    <w:rsid w:val="00E67C76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4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4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C8851-4B1A-47BF-B29E-F8B972C9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2</cp:revision>
  <cp:lastPrinted>2023-01-17T05:15:00Z</cp:lastPrinted>
  <dcterms:created xsi:type="dcterms:W3CDTF">2023-01-19T07:01:00Z</dcterms:created>
  <dcterms:modified xsi:type="dcterms:W3CDTF">2023-01-19T07:01:00Z</dcterms:modified>
</cp:coreProperties>
</file>