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9BE" w:rsidRDefault="0070749E" w:rsidP="007819BE">
      <w:pPr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C929F0C" wp14:editId="6FEC47A1">
            <wp:simplePos x="0" y="0"/>
            <wp:positionH relativeFrom="column">
              <wp:posOffset>2590800</wp:posOffset>
            </wp:positionH>
            <wp:positionV relativeFrom="paragraph">
              <wp:posOffset>-115570</wp:posOffset>
            </wp:positionV>
            <wp:extent cx="720090" cy="864235"/>
            <wp:effectExtent l="0" t="0" r="0" b="0"/>
            <wp:wrapNone/>
            <wp:docPr id="2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19BE" w:rsidRDefault="007819BE" w:rsidP="007819BE"/>
    <w:tbl>
      <w:tblPr>
        <w:tblpPr w:leftFromText="180" w:rightFromText="180" w:vertAnchor="text" w:horzAnchor="margin" w:tblpY="-2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819BE" w:rsidTr="003349FF">
        <w:trPr>
          <w:trHeight w:val="397"/>
        </w:trPr>
        <w:tc>
          <w:tcPr>
            <w:tcW w:w="9606" w:type="dxa"/>
            <w:shd w:val="clear" w:color="auto" w:fill="auto"/>
          </w:tcPr>
          <w:p w:rsidR="007819BE" w:rsidRDefault="007819BE" w:rsidP="003349FF">
            <w:pPr>
              <w:jc w:val="center"/>
              <w:rPr>
                <w:b/>
                <w:sz w:val="28"/>
              </w:rPr>
            </w:pPr>
          </w:p>
        </w:tc>
      </w:tr>
      <w:tr w:rsidR="007819BE" w:rsidTr="003349FF">
        <w:tc>
          <w:tcPr>
            <w:tcW w:w="9606" w:type="dxa"/>
            <w:shd w:val="clear" w:color="auto" w:fill="auto"/>
          </w:tcPr>
          <w:p w:rsidR="007819BE" w:rsidRDefault="007819BE" w:rsidP="003349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7819BE" w:rsidRDefault="007819BE" w:rsidP="003349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7819BE" w:rsidTr="003349FF">
        <w:trPr>
          <w:trHeight w:val="397"/>
        </w:trPr>
        <w:tc>
          <w:tcPr>
            <w:tcW w:w="9606" w:type="dxa"/>
            <w:shd w:val="clear" w:color="auto" w:fill="auto"/>
            <w:vAlign w:val="center"/>
          </w:tcPr>
          <w:p w:rsidR="007819BE" w:rsidRDefault="007819BE" w:rsidP="003349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ПЕНЗЕНСКОЙ ОБЛАСТИ</w:t>
            </w:r>
          </w:p>
        </w:tc>
      </w:tr>
      <w:tr w:rsidR="007819BE" w:rsidTr="003349FF">
        <w:trPr>
          <w:trHeight w:val="294"/>
        </w:trPr>
        <w:tc>
          <w:tcPr>
            <w:tcW w:w="9606" w:type="dxa"/>
            <w:shd w:val="clear" w:color="auto" w:fill="auto"/>
          </w:tcPr>
          <w:p w:rsidR="007819BE" w:rsidRDefault="007819BE" w:rsidP="003349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</w:rPr>
            </w:pPr>
          </w:p>
        </w:tc>
      </w:tr>
      <w:tr w:rsidR="007819BE" w:rsidTr="003349FF">
        <w:trPr>
          <w:trHeight w:val="542"/>
        </w:trPr>
        <w:tc>
          <w:tcPr>
            <w:tcW w:w="9606" w:type="dxa"/>
            <w:shd w:val="clear" w:color="auto" w:fill="auto"/>
            <w:vAlign w:val="center"/>
          </w:tcPr>
          <w:p w:rsidR="007819BE" w:rsidRDefault="007819BE" w:rsidP="003349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  <w:tr w:rsidR="007819BE" w:rsidTr="003349FF">
        <w:trPr>
          <w:trHeight w:val="212"/>
        </w:trPr>
        <w:tc>
          <w:tcPr>
            <w:tcW w:w="9606" w:type="dxa"/>
            <w:shd w:val="clear" w:color="auto" w:fill="auto"/>
            <w:vAlign w:val="center"/>
          </w:tcPr>
          <w:p w:rsidR="007819BE" w:rsidRDefault="007819BE" w:rsidP="003349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819BE" w:rsidRPr="009412C4" w:rsidRDefault="007819BE" w:rsidP="007819BE">
      <w:pPr>
        <w:rPr>
          <w:vanish/>
        </w:rPr>
      </w:pPr>
    </w:p>
    <w:tbl>
      <w:tblPr>
        <w:tblpPr w:leftFromText="180" w:rightFromText="180" w:vertAnchor="text" w:horzAnchor="margin" w:tblpXSpec="center" w:tblpY="-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551"/>
        <w:gridCol w:w="397"/>
        <w:gridCol w:w="1021"/>
      </w:tblGrid>
      <w:tr w:rsidR="007819BE" w:rsidRPr="00831921" w:rsidTr="004777B9">
        <w:tc>
          <w:tcPr>
            <w:tcW w:w="284" w:type="dxa"/>
            <w:shd w:val="clear" w:color="auto" w:fill="auto"/>
            <w:vAlign w:val="bottom"/>
          </w:tcPr>
          <w:p w:rsidR="007819BE" w:rsidRPr="008916C1" w:rsidRDefault="007819BE" w:rsidP="003349FF">
            <w:pPr>
              <w:rPr>
                <w:sz w:val="22"/>
                <w:szCs w:val="22"/>
              </w:rPr>
            </w:pPr>
            <w:r w:rsidRPr="008916C1">
              <w:rPr>
                <w:sz w:val="22"/>
                <w:szCs w:val="22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7819BE" w:rsidRPr="008916C1" w:rsidRDefault="004777B9" w:rsidP="003349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16.12.2022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7819BE" w:rsidRPr="008916C1" w:rsidRDefault="007819BE" w:rsidP="003349FF">
            <w:pPr>
              <w:jc w:val="center"/>
              <w:rPr>
                <w:sz w:val="22"/>
                <w:szCs w:val="22"/>
              </w:rPr>
            </w:pPr>
            <w:r w:rsidRPr="008916C1">
              <w:rPr>
                <w:sz w:val="22"/>
                <w:szCs w:val="22"/>
              </w:rPr>
              <w:t>№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7819BE" w:rsidRPr="008916C1" w:rsidRDefault="004777B9" w:rsidP="003349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1139</w:t>
            </w:r>
          </w:p>
        </w:tc>
      </w:tr>
      <w:tr w:rsidR="007819BE" w:rsidRPr="00831921" w:rsidTr="004777B9">
        <w:tc>
          <w:tcPr>
            <w:tcW w:w="4253" w:type="dxa"/>
            <w:gridSpan w:val="4"/>
            <w:shd w:val="clear" w:color="auto" w:fill="auto"/>
          </w:tcPr>
          <w:p w:rsidR="007819BE" w:rsidRPr="00831921" w:rsidRDefault="004777B9" w:rsidP="004777B9">
            <w:r>
              <w:t xml:space="preserve">               </w:t>
            </w:r>
            <w:proofErr w:type="spellStart"/>
            <w:r w:rsidR="007819BE" w:rsidRPr="00831921">
              <w:t>р.п</w:t>
            </w:r>
            <w:proofErr w:type="spellEnd"/>
            <w:r w:rsidR="007819BE" w:rsidRPr="00831921">
              <w:t>. Мокшан</w:t>
            </w:r>
          </w:p>
        </w:tc>
      </w:tr>
    </w:tbl>
    <w:p w:rsidR="007819BE" w:rsidRPr="005144A6" w:rsidRDefault="004F27EB" w:rsidP="007819BE">
      <w:pPr>
        <w:pStyle w:val="a5"/>
        <w:spacing w:before="0" w:beforeAutospacing="0" w:after="0" w:afterAutospacing="0"/>
        <w:ind w:right="-260"/>
        <w:jc w:val="center"/>
        <w:rPr>
          <w:b/>
          <w:sz w:val="26"/>
          <w:szCs w:val="26"/>
        </w:rPr>
      </w:pPr>
      <w:r>
        <w:rPr>
          <w:b/>
          <w:spacing w:val="-4"/>
          <w:sz w:val="26"/>
          <w:szCs w:val="26"/>
        </w:rPr>
        <w:t>О внесении изменений в</w:t>
      </w:r>
      <w:r w:rsidR="00436AB1">
        <w:rPr>
          <w:b/>
          <w:spacing w:val="-4"/>
          <w:sz w:val="26"/>
          <w:szCs w:val="26"/>
        </w:rPr>
        <w:t xml:space="preserve"> </w:t>
      </w:r>
      <w:r w:rsidR="007819BE" w:rsidRPr="005144A6">
        <w:rPr>
          <w:b/>
          <w:sz w:val="26"/>
          <w:szCs w:val="26"/>
        </w:rPr>
        <w:t>административн</w:t>
      </w:r>
      <w:r>
        <w:rPr>
          <w:b/>
          <w:sz w:val="26"/>
          <w:szCs w:val="26"/>
        </w:rPr>
        <w:t>ый</w:t>
      </w:r>
      <w:r w:rsidR="007819BE" w:rsidRPr="005144A6">
        <w:rPr>
          <w:b/>
          <w:sz w:val="26"/>
          <w:szCs w:val="26"/>
        </w:rPr>
        <w:t xml:space="preserve"> регламент по предоставлению      муниципальной услуги </w:t>
      </w:r>
      <w:r w:rsidR="007819BE" w:rsidRPr="005913DD">
        <w:rPr>
          <w:b/>
          <w:sz w:val="26"/>
          <w:szCs w:val="26"/>
        </w:rPr>
        <w:t>«</w:t>
      </w:r>
      <w:r w:rsidR="007819BE" w:rsidRPr="007819BE">
        <w:rPr>
          <w:b/>
          <w:sz w:val="26"/>
          <w:szCs w:val="26"/>
        </w:rPr>
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="007819BE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, утвержденный постановлением администрации Мокшанского района Пензенской области </w:t>
      </w:r>
      <w:r w:rsidRPr="008916C1">
        <w:rPr>
          <w:b/>
          <w:sz w:val="26"/>
          <w:szCs w:val="26"/>
        </w:rPr>
        <w:t>от 10.02.2020 № 126</w:t>
      </w:r>
    </w:p>
    <w:p w:rsidR="007819BE" w:rsidRPr="00C94796" w:rsidRDefault="007819BE" w:rsidP="007819BE">
      <w:pPr>
        <w:pStyle w:val="a5"/>
        <w:spacing w:before="0" w:beforeAutospacing="0" w:after="0" w:afterAutospacing="0"/>
        <w:ind w:right="-260"/>
        <w:jc w:val="center"/>
        <w:rPr>
          <w:b/>
          <w:sz w:val="16"/>
          <w:szCs w:val="16"/>
        </w:rPr>
      </w:pPr>
    </w:p>
    <w:p w:rsidR="00BA30D7" w:rsidRDefault="0096242A" w:rsidP="004F27EB">
      <w:pPr>
        <w:pStyle w:val="a5"/>
        <w:spacing w:before="120" w:beforeAutospacing="0" w:after="120" w:afterAutospacing="0"/>
        <w:ind w:right="-85" w:firstLine="709"/>
        <w:jc w:val="both"/>
        <w:rPr>
          <w:sz w:val="26"/>
          <w:szCs w:val="26"/>
        </w:rPr>
      </w:pPr>
      <w:proofErr w:type="gramStart"/>
      <w:r w:rsidRPr="0096242A">
        <w:rPr>
          <w:sz w:val="26"/>
          <w:szCs w:val="26"/>
        </w:rPr>
        <w:t xml:space="preserve">В соответствии с Федеральным </w:t>
      </w:r>
      <w:hyperlink r:id="rId8" w:history="1">
        <w:r w:rsidRPr="0096242A">
          <w:rPr>
            <w:sz w:val="26"/>
            <w:szCs w:val="26"/>
          </w:rPr>
          <w:t>законом</w:t>
        </w:r>
      </w:hyperlink>
      <w:r w:rsidRPr="0096242A">
        <w:rPr>
          <w:sz w:val="26"/>
          <w:szCs w:val="26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41797D">
        <w:rPr>
          <w:sz w:val="26"/>
          <w:szCs w:val="26"/>
        </w:rPr>
        <w:t>постановлением Правительства Пензенской области от 25 января 2021</w:t>
      </w:r>
      <w:r w:rsidR="00436AB1">
        <w:rPr>
          <w:sz w:val="26"/>
          <w:szCs w:val="26"/>
        </w:rPr>
        <w:t xml:space="preserve"> года</w:t>
      </w:r>
      <w:r w:rsidR="0041797D">
        <w:rPr>
          <w:sz w:val="26"/>
          <w:szCs w:val="26"/>
        </w:rPr>
        <w:t xml:space="preserve"> № 17-пП «О создании государственной информационной системы «Комплексная система предоставления государственных и муниципальных услуг Пензенской области» и признании утратившими силу отдельных постановлений правительства Пензенской области», </w:t>
      </w:r>
      <w:r w:rsidRPr="0096242A">
        <w:rPr>
          <w:sz w:val="26"/>
          <w:szCs w:val="26"/>
        </w:rPr>
        <w:t>руководствуясь Уставом Мокшанског</w:t>
      </w:r>
      <w:r w:rsidR="005C1030">
        <w:rPr>
          <w:sz w:val="26"/>
          <w:szCs w:val="26"/>
        </w:rPr>
        <w:t xml:space="preserve">о района Пензенской области, </w:t>
      </w:r>
      <w:r w:rsidRPr="0096242A">
        <w:rPr>
          <w:sz w:val="26"/>
          <w:szCs w:val="26"/>
        </w:rPr>
        <w:t>постановлением администрации Мокшанского</w:t>
      </w:r>
      <w:proofErr w:type="gramEnd"/>
      <w:r w:rsidRPr="0096242A">
        <w:rPr>
          <w:sz w:val="26"/>
          <w:szCs w:val="26"/>
        </w:rPr>
        <w:t xml:space="preserve"> района Пензенской области от 03.06.2019 № 496 «О разработке и утверждении административных регламентов предоставления муниципальных услуг органами местного самоуправления Мокшанского района Пензенской области», </w:t>
      </w:r>
      <w:r w:rsidR="00C94796">
        <w:rPr>
          <w:sz w:val="26"/>
          <w:szCs w:val="26"/>
        </w:rPr>
        <w:t>-</w:t>
      </w:r>
    </w:p>
    <w:p w:rsidR="00C94796" w:rsidRPr="0096242A" w:rsidRDefault="00C94796" w:rsidP="004F27EB">
      <w:pPr>
        <w:pStyle w:val="a5"/>
        <w:spacing w:before="120" w:beforeAutospacing="0" w:after="120" w:afterAutospacing="0"/>
        <w:ind w:right="-85" w:firstLine="709"/>
        <w:jc w:val="both"/>
        <w:rPr>
          <w:sz w:val="26"/>
          <w:szCs w:val="26"/>
        </w:rPr>
      </w:pPr>
    </w:p>
    <w:p w:rsidR="007819BE" w:rsidRPr="005913DD" w:rsidRDefault="007819BE" w:rsidP="007819BE">
      <w:pPr>
        <w:pStyle w:val="a5"/>
        <w:spacing w:before="120" w:beforeAutospacing="0" w:after="120" w:afterAutospacing="0"/>
        <w:ind w:left="357" w:right="-85"/>
        <w:jc w:val="center"/>
        <w:rPr>
          <w:b/>
          <w:bCs/>
          <w:sz w:val="26"/>
          <w:szCs w:val="26"/>
        </w:rPr>
      </w:pPr>
      <w:r w:rsidRPr="005913DD">
        <w:rPr>
          <w:b/>
          <w:bCs/>
          <w:sz w:val="26"/>
          <w:szCs w:val="26"/>
        </w:rPr>
        <w:t>Администрация Мокшанского района постановляет:</w:t>
      </w:r>
    </w:p>
    <w:p w:rsidR="00436AB1" w:rsidRPr="00436AB1" w:rsidRDefault="0041797D" w:rsidP="008255F5">
      <w:pPr>
        <w:pStyle w:val="a5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right="-260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Внести</w:t>
      </w:r>
      <w:r w:rsidR="00436AB1">
        <w:rPr>
          <w:sz w:val="26"/>
          <w:szCs w:val="26"/>
        </w:rPr>
        <w:t xml:space="preserve"> в </w:t>
      </w:r>
      <w:r>
        <w:rPr>
          <w:sz w:val="26"/>
          <w:szCs w:val="26"/>
        </w:rPr>
        <w:t xml:space="preserve"> административный</w:t>
      </w:r>
      <w:r w:rsidR="003349FF" w:rsidRPr="003349FF">
        <w:rPr>
          <w:bCs/>
          <w:sz w:val="26"/>
          <w:szCs w:val="26"/>
        </w:rPr>
        <w:t xml:space="preserve"> регламент по предоставлению      муниципальной услуги «Предоставление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="003349FF" w:rsidRPr="003349FF">
        <w:rPr>
          <w:b/>
          <w:sz w:val="26"/>
          <w:szCs w:val="26"/>
        </w:rPr>
        <w:t>»</w:t>
      </w:r>
      <w:r>
        <w:rPr>
          <w:sz w:val="26"/>
          <w:szCs w:val="26"/>
        </w:rPr>
        <w:t xml:space="preserve">, утвержденный постановлением администрации Мокшанского района Пензенской области от </w:t>
      </w:r>
      <w:r w:rsidRPr="008916C1">
        <w:rPr>
          <w:sz w:val="26"/>
          <w:szCs w:val="26"/>
        </w:rPr>
        <w:t>10.02.2020 № 126</w:t>
      </w:r>
      <w:r>
        <w:rPr>
          <w:sz w:val="26"/>
          <w:szCs w:val="26"/>
        </w:rPr>
        <w:t xml:space="preserve"> следующие изменения:</w:t>
      </w:r>
    </w:p>
    <w:p w:rsidR="00436AB1" w:rsidRDefault="00436AB1" w:rsidP="008255F5">
      <w:pPr>
        <w:pStyle w:val="a8"/>
        <w:numPr>
          <w:ilvl w:val="1"/>
          <w:numId w:val="4"/>
        </w:numPr>
        <w:tabs>
          <w:tab w:val="left" w:pos="-1134"/>
          <w:tab w:val="num" w:pos="1418"/>
        </w:tabs>
        <w:suppressAutoHyphens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пункт 1.3.2. изложить в следующей редакции:</w:t>
      </w:r>
    </w:p>
    <w:p w:rsidR="00436AB1" w:rsidRDefault="00436AB1" w:rsidP="00C94796">
      <w:pPr>
        <w:widowControl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«1.3.2. Муниципальная услуга также предоставляется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  <w:r w:rsidR="00C9479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Взаимодействия Управления образованием и МФЦ при предоставлении муниципальной услуги определяется соглашением</w:t>
      </w:r>
      <w:proofErr w:type="gramStart"/>
      <w:r>
        <w:rPr>
          <w:color w:val="000000"/>
          <w:sz w:val="26"/>
          <w:szCs w:val="26"/>
        </w:rPr>
        <w:t>.»;</w:t>
      </w:r>
      <w:proofErr w:type="gramEnd"/>
    </w:p>
    <w:p w:rsidR="00C94796" w:rsidRDefault="00C94796" w:rsidP="00C94796">
      <w:pPr>
        <w:widowControl w:val="0"/>
        <w:jc w:val="both"/>
        <w:rPr>
          <w:color w:val="000000"/>
          <w:sz w:val="26"/>
          <w:szCs w:val="26"/>
        </w:rPr>
      </w:pPr>
    </w:p>
    <w:p w:rsidR="00C94796" w:rsidRDefault="00C94796" w:rsidP="00C94796">
      <w:pPr>
        <w:widowControl w:val="0"/>
        <w:jc w:val="both"/>
        <w:rPr>
          <w:color w:val="000000"/>
          <w:sz w:val="26"/>
          <w:szCs w:val="26"/>
        </w:rPr>
      </w:pPr>
    </w:p>
    <w:p w:rsidR="00C94796" w:rsidRDefault="00C94796" w:rsidP="00C94796">
      <w:pPr>
        <w:widowControl w:val="0"/>
        <w:jc w:val="both"/>
        <w:rPr>
          <w:color w:val="000000"/>
          <w:sz w:val="26"/>
          <w:szCs w:val="26"/>
        </w:rPr>
      </w:pPr>
    </w:p>
    <w:p w:rsidR="00C94796" w:rsidRDefault="00C94796" w:rsidP="00C94796">
      <w:pPr>
        <w:widowControl w:val="0"/>
        <w:jc w:val="both"/>
        <w:rPr>
          <w:color w:val="000000"/>
          <w:sz w:val="26"/>
          <w:szCs w:val="26"/>
        </w:rPr>
      </w:pPr>
    </w:p>
    <w:p w:rsidR="00436AB1" w:rsidRDefault="00436AB1" w:rsidP="00C94796">
      <w:pPr>
        <w:pStyle w:val="a8"/>
        <w:numPr>
          <w:ilvl w:val="1"/>
          <w:numId w:val="4"/>
        </w:numPr>
        <w:tabs>
          <w:tab w:val="left" w:pos="-1134"/>
          <w:tab w:val="num" w:pos="1276"/>
        </w:tabs>
        <w:suppressAutoHyphens/>
        <w:ind w:left="0" w:firstLine="709"/>
        <w:jc w:val="both"/>
        <w:rPr>
          <w:color w:val="000000"/>
          <w:sz w:val="26"/>
          <w:szCs w:val="26"/>
        </w:rPr>
      </w:pPr>
      <w:r>
        <w:rPr>
          <w:bCs/>
          <w:sz w:val="26"/>
          <w:szCs w:val="26"/>
        </w:rPr>
        <w:t>в</w:t>
      </w:r>
      <w:r w:rsidR="0041797D" w:rsidRPr="0041797D">
        <w:rPr>
          <w:bCs/>
          <w:sz w:val="26"/>
          <w:szCs w:val="26"/>
        </w:rPr>
        <w:t xml:space="preserve"> пункте 1.3.3. вместо слов «</w:t>
      </w:r>
      <w:r w:rsidR="0041797D" w:rsidRPr="0041797D">
        <w:rPr>
          <w:color w:val="000000"/>
          <w:sz w:val="26"/>
          <w:szCs w:val="26"/>
        </w:rPr>
        <w:t>специализированная информационная система «Портал государственных и муниципальных услуг Пензенской области»: pqu.pnz.ru</w:t>
      </w:r>
      <w:r w:rsidR="00CD77CB">
        <w:rPr>
          <w:color w:val="000000"/>
          <w:sz w:val="26"/>
          <w:szCs w:val="26"/>
        </w:rPr>
        <w:t>»</w:t>
      </w:r>
      <w:r>
        <w:rPr>
          <w:color w:val="000000"/>
          <w:sz w:val="26"/>
          <w:szCs w:val="26"/>
        </w:rPr>
        <w:t xml:space="preserve"> </w:t>
      </w:r>
      <w:r w:rsidR="00CD77CB">
        <w:rPr>
          <w:color w:val="000000"/>
          <w:sz w:val="26"/>
          <w:szCs w:val="26"/>
        </w:rPr>
        <w:t xml:space="preserve">заменить словами «государственная информационная система «Комплексная система предоставления государственных и муниципальных услуг Пензенской области»:  </w:t>
      </w:r>
      <w:hyperlink r:id="rId9" w:history="1">
        <w:r w:rsidR="00CD77CB" w:rsidRPr="001937A0">
          <w:rPr>
            <w:rStyle w:val="a3"/>
            <w:sz w:val="26"/>
            <w:szCs w:val="26"/>
            <w:lang w:val="en-US"/>
          </w:rPr>
          <w:t>http</w:t>
        </w:r>
        <w:r w:rsidR="00CD77CB" w:rsidRPr="001937A0">
          <w:rPr>
            <w:rStyle w:val="a3"/>
            <w:sz w:val="26"/>
            <w:szCs w:val="26"/>
          </w:rPr>
          <w:t>:</w:t>
        </w:r>
        <w:r w:rsidR="00CD77CB" w:rsidRPr="00CD77CB">
          <w:rPr>
            <w:rStyle w:val="a3"/>
            <w:sz w:val="26"/>
            <w:szCs w:val="26"/>
          </w:rPr>
          <w:t>//</w:t>
        </w:r>
        <w:proofErr w:type="spellStart"/>
        <w:r w:rsidR="00CD77CB" w:rsidRPr="001937A0">
          <w:rPr>
            <w:rStyle w:val="a3"/>
            <w:sz w:val="26"/>
            <w:szCs w:val="26"/>
            <w:lang w:val="en-US"/>
          </w:rPr>
          <w:t>gosuslugi</w:t>
        </w:r>
        <w:proofErr w:type="spellEnd"/>
        <w:r w:rsidR="00CD77CB" w:rsidRPr="00CD77CB">
          <w:rPr>
            <w:rStyle w:val="a3"/>
            <w:sz w:val="26"/>
            <w:szCs w:val="26"/>
          </w:rPr>
          <w:t>.</w:t>
        </w:r>
        <w:proofErr w:type="spellStart"/>
        <w:r w:rsidR="00CD77CB" w:rsidRPr="001937A0">
          <w:rPr>
            <w:rStyle w:val="a3"/>
            <w:sz w:val="26"/>
            <w:szCs w:val="26"/>
            <w:lang w:val="en-US"/>
          </w:rPr>
          <w:t>pnzreg</w:t>
        </w:r>
        <w:proofErr w:type="spellEnd"/>
        <w:r w:rsidR="00CD77CB" w:rsidRPr="00CD77CB">
          <w:rPr>
            <w:rStyle w:val="a3"/>
            <w:sz w:val="26"/>
            <w:szCs w:val="26"/>
          </w:rPr>
          <w:t>.</w:t>
        </w:r>
        <w:proofErr w:type="spellStart"/>
        <w:r w:rsidR="00CD77CB" w:rsidRPr="001937A0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="00CD77CB" w:rsidRPr="00CD77CB">
        <w:rPr>
          <w:color w:val="000000"/>
          <w:sz w:val="26"/>
          <w:szCs w:val="26"/>
        </w:rPr>
        <w:t xml:space="preserve"> (</w:t>
      </w:r>
      <w:r w:rsidR="00CD77CB">
        <w:rPr>
          <w:color w:val="000000"/>
          <w:sz w:val="26"/>
          <w:szCs w:val="26"/>
        </w:rPr>
        <w:t xml:space="preserve">далее – КСПГМУ </w:t>
      </w:r>
      <w:proofErr w:type="gramStart"/>
      <w:r w:rsidR="00CD77CB">
        <w:rPr>
          <w:color w:val="000000"/>
          <w:sz w:val="26"/>
          <w:szCs w:val="26"/>
        </w:rPr>
        <w:t>ПО</w:t>
      </w:r>
      <w:proofErr w:type="gramEnd"/>
      <w:r w:rsidR="00CD77CB">
        <w:rPr>
          <w:color w:val="000000"/>
          <w:sz w:val="26"/>
          <w:szCs w:val="26"/>
        </w:rPr>
        <w:t>)»;</w:t>
      </w:r>
    </w:p>
    <w:p w:rsidR="002B6550" w:rsidRPr="002B6550" w:rsidRDefault="00436AB1" w:rsidP="002B6550">
      <w:pPr>
        <w:pStyle w:val="a8"/>
        <w:numPr>
          <w:ilvl w:val="1"/>
          <w:numId w:val="4"/>
        </w:numPr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</w:t>
      </w:r>
      <w:r w:rsidR="002B6550" w:rsidRPr="002B6550">
        <w:rPr>
          <w:color w:val="000000"/>
          <w:sz w:val="26"/>
          <w:szCs w:val="26"/>
        </w:rPr>
        <w:t xml:space="preserve"> пункте 1.3.5. вместо слов «специализированной информационной системы «Портал государственных и муниципальных услуг Пензенской области»: pqu.pnz.ru</w:t>
      </w:r>
      <w:r w:rsidR="002B6550">
        <w:rPr>
          <w:color w:val="000000"/>
          <w:sz w:val="26"/>
          <w:szCs w:val="26"/>
        </w:rPr>
        <w:t>» читать «КСПГМУ ПО:</w:t>
      </w:r>
      <w:r w:rsidR="002B6550" w:rsidRPr="002B6550">
        <w:rPr>
          <w:color w:val="000000"/>
          <w:sz w:val="26"/>
          <w:szCs w:val="26"/>
        </w:rPr>
        <w:t>gosuslugi.pnzreg.ru</w:t>
      </w:r>
      <w:r w:rsidR="002B6550">
        <w:rPr>
          <w:color w:val="000000"/>
          <w:sz w:val="26"/>
          <w:szCs w:val="26"/>
        </w:rPr>
        <w:t>»</w:t>
      </w:r>
    </w:p>
    <w:p w:rsidR="00140CFD" w:rsidRDefault="00436AB1" w:rsidP="00140CFD">
      <w:pPr>
        <w:pStyle w:val="a8"/>
        <w:numPr>
          <w:ilvl w:val="1"/>
          <w:numId w:val="4"/>
        </w:numPr>
        <w:tabs>
          <w:tab w:val="left" w:pos="-1134"/>
        </w:tabs>
        <w:suppressAutoHyphens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</w:t>
      </w:r>
      <w:r w:rsidR="00140CFD">
        <w:rPr>
          <w:color w:val="000000"/>
          <w:sz w:val="26"/>
          <w:szCs w:val="26"/>
        </w:rPr>
        <w:t xml:space="preserve"> пункте 1.3.7.:</w:t>
      </w:r>
    </w:p>
    <w:p w:rsidR="00140CFD" w:rsidRDefault="00140CFD" w:rsidP="00140CFD">
      <w:pPr>
        <w:pStyle w:val="a8"/>
        <w:tabs>
          <w:tab w:val="left" w:pos="-1134"/>
        </w:tabs>
        <w:suppressAutoHyphens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а) </w:t>
      </w:r>
      <w:r w:rsidR="00436AB1">
        <w:rPr>
          <w:color w:val="000000"/>
          <w:sz w:val="26"/>
          <w:szCs w:val="26"/>
        </w:rPr>
        <w:t xml:space="preserve">в первом абзаце </w:t>
      </w:r>
      <w:r>
        <w:rPr>
          <w:color w:val="000000"/>
          <w:sz w:val="26"/>
          <w:szCs w:val="26"/>
        </w:rPr>
        <w:t xml:space="preserve">вместо слов «Региональном портале» читать «КСПГМУ </w:t>
      </w:r>
      <w:proofErr w:type="gramStart"/>
      <w:r>
        <w:rPr>
          <w:color w:val="000000"/>
          <w:sz w:val="26"/>
          <w:szCs w:val="26"/>
        </w:rPr>
        <w:t>ПО</w:t>
      </w:r>
      <w:proofErr w:type="gramEnd"/>
      <w:r>
        <w:rPr>
          <w:color w:val="000000"/>
          <w:sz w:val="26"/>
          <w:szCs w:val="26"/>
        </w:rPr>
        <w:t>»;</w:t>
      </w:r>
    </w:p>
    <w:p w:rsidR="00140CFD" w:rsidRPr="00140CFD" w:rsidRDefault="00140CFD" w:rsidP="00140CFD">
      <w:pPr>
        <w:tabs>
          <w:tab w:val="left" w:pos="-1134"/>
        </w:tabs>
        <w:suppressAutoHyphens/>
        <w:ind w:firstLine="709"/>
        <w:jc w:val="both"/>
        <w:rPr>
          <w:color w:val="000000"/>
          <w:sz w:val="26"/>
          <w:szCs w:val="26"/>
        </w:rPr>
      </w:pPr>
      <w:r w:rsidRPr="00140CFD">
        <w:rPr>
          <w:color w:val="000000"/>
          <w:sz w:val="26"/>
          <w:szCs w:val="26"/>
        </w:rPr>
        <w:t xml:space="preserve">б) в </w:t>
      </w:r>
      <w:r w:rsidR="00436AB1">
        <w:rPr>
          <w:color w:val="000000"/>
          <w:sz w:val="26"/>
          <w:szCs w:val="26"/>
        </w:rPr>
        <w:t xml:space="preserve">десятом абзаце </w:t>
      </w:r>
      <w:r w:rsidRPr="00140CFD">
        <w:rPr>
          <w:color w:val="000000"/>
          <w:sz w:val="26"/>
          <w:szCs w:val="26"/>
        </w:rPr>
        <w:t xml:space="preserve">вместо слов «Регионального портала» читать «КСПГМУ </w:t>
      </w:r>
      <w:proofErr w:type="gramStart"/>
      <w:r w:rsidRPr="00140CFD">
        <w:rPr>
          <w:color w:val="000000"/>
          <w:sz w:val="26"/>
          <w:szCs w:val="26"/>
        </w:rPr>
        <w:t>ПО</w:t>
      </w:r>
      <w:proofErr w:type="gramEnd"/>
      <w:r w:rsidRPr="00140CFD">
        <w:rPr>
          <w:color w:val="000000"/>
          <w:sz w:val="26"/>
          <w:szCs w:val="26"/>
        </w:rPr>
        <w:t>»;</w:t>
      </w:r>
    </w:p>
    <w:p w:rsidR="00DA54C3" w:rsidRDefault="00DA54C3" w:rsidP="00140CFD">
      <w:pPr>
        <w:pStyle w:val="a8"/>
        <w:numPr>
          <w:ilvl w:val="1"/>
          <w:numId w:val="4"/>
        </w:numPr>
        <w:shd w:val="clear" w:color="auto" w:fill="FFFFFF"/>
        <w:ind w:left="0" w:firstLine="709"/>
        <w:jc w:val="both"/>
        <w:rPr>
          <w:color w:val="000000"/>
          <w:sz w:val="26"/>
          <w:szCs w:val="26"/>
        </w:rPr>
      </w:pPr>
      <w:r w:rsidRPr="00503F6F">
        <w:rPr>
          <w:sz w:val="26"/>
          <w:szCs w:val="26"/>
        </w:rPr>
        <w:t xml:space="preserve">абзац 2 пункта 2.13.1 Регламента изложить в следующей редакции: «Помещения </w:t>
      </w:r>
      <w:r>
        <w:rPr>
          <w:sz w:val="26"/>
          <w:szCs w:val="26"/>
        </w:rPr>
        <w:t>образовательных организаций</w:t>
      </w:r>
      <w:r w:rsidRPr="00503F6F">
        <w:rPr>
          <w:sz w:val="26"/>
          <w:szCs w:val="26"/>
        </w:rPr>
        <w:t xml:space="preserve">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</w:t>
      </w:r>
      <w:r>
        <w:rPr>
          <w:sz w:val="26"/>
          <w:szCs w:val="26"/>
        </w:rPr>
        <w:t>;</w:t>
      </w:r>
    </w:p>
    <w:p w:rsidR="00DA54C3" w:rsidRDefault="00DA54C3" w:rsidP="00140CFD">
      <w:pPr>
        <w:pStyle w:val="a8"/>
        <w:numPr>
          <w:ilvl w:val="1"/>
          <w:numId w:val="4"/>
        </w:numPr>
        <w:shd w:val="clear" w:color="auto" w:fill="FFFFFF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третьем абзаце пункта 2.13.6 после слова «отчества» читать «(при наличии)»;</w:t>
      </w:r>
    </w:p>
    <w:p w:rsidR="00DA54C3" w:rsidRDefault="00DA54C3" w:rsidP="00140CFD">
      <w:pPr>
        <w:pStyle w:val="a8"/>
        <w:numPr>
          <w:ilvl w:val="1"/>
          <w:numId w:val="4"/>
        </w:numPr>
        <w:shd w:val="clear" w:color="auto" w:fill="FFFFFF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пункт 2.15.2. исключить;</w:t>
      </w:r>
    </w:p>
    <w:p w:rsidR="00140CFD" w:rsidRDefault="00DA54C3" w:rsidP="00140CFD">
      <w:pPr>
        <w:pStyle w:val="a8"/>
        <w:numPr>
          <w:ilvl w:val="1"/>
          <w:numId w:val="4"/>
        </w:numPr>
        <w:shd w:val="clear" w:color="auto" w:fill="FFFFFF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</w:t>
      </w:r>
      <w:r w:rsidR="00140CFD" w:rsidRPr="00140CFD">
        <w:rPr>
          <w:color w:val="000000"/>
          <w:sz w:val="26"/>
          <w:szCs w:val="26"/>
        </w:rPr>
        <w:t xml:space="preserve"> пункте 2.15.3. вместо слов «Портал государственных и муниципальных услуг Пензенской области» читать «КСПГМУ </w:t>
      </w:r>
      <w:proofErr w:type="gramStart"/>
      <w:r w:rsidR="00140CFD" w:rsidRPr="00140CFD">
        <w:rPr>
          <w:color w:val="000000"/>
          <w:sz w:val="26"/>
          <w:szCs w:val="26"/>
        </w:rPr>
        <w:t>ПО</w:t>
      </w:r>
      <w:proofErr w:type="gramEnd"/>
      <w:r w:rsidR="00140CFD" w:rsidRPr="00140CFD">
        <w:rPr>
          <w:color w:val="000000"/>
          <w:sz w:val="26"/>
          <w:szCs w:val="26"/>
        </w:rPr>
        <w:t>»;</w:t>
      </w:r>
    </w:p>
    <w:p w:rsidR="00C67A78" w:rsidRPr="00C67A78" w:rsidRDefault="00DA54C3" w:rsidP="00DB70CF">
      <w:pPr>
        <w:pStyle w:val="a8"/>
        <w:numPr>
          <w:ilvl w:val="1"/>
          <w:numId w:val="4"/>
        </w:numPr>
        <w:shd w:val="clear" w:color="auto" w:fill="FFFFFF"/>
        <w:spacing w:before="12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</w:t>
      </w:r>
      <w:r w:rsidR="00140CFD" w:rsidRPr="00C67A78">
        <w:rPr>
          <w:color w:val="000000"/>
          <w:sz w:val="26"/>
          <w:szCs w:val="26"/>
        </w:rPr>
        <w:t xml:space="preserve"> пункте 3.3.1. </w:t>
      </w:r>
      <w:r w:rsidR="00C67A78" w:rsidRPr="00C67A78">
        <w:rPr>
          <w:color w:val="000000"/>
          <w:sz w:val="26"/>
          <w:szCs w:val="26"/>
        </w:rPr>
        <w:t>вместо слов «</w:t>
      </w:r>
      <w:r w:rsidR="00DB70CF" w:rsidRPr="00C67A78">
        <w:rPr>
          <w:color w:val="000000"/>
          <w:sz w:val="26"/>
          <w:szCs w:val="26"/>
        </w:rPr>
        <w:t>через Единый</w:t>
      </w:r>
      <w:r w:rsidR="00C67A78" w:rsidRPr="00C67A78">
        <w:rPr>
          <w:color w:val="000000"/>
          <w:sz w:val="26"/>
          <w:szCs w:val="26"/>
        </w:rPr>
        <w:t xml:space="preserve"> и региональный порталы государственных и муниципальных услуг» читать «через Единый портал государственных и муниципальных услуг и КСПГМУ </w:t>
      </w:r>
      <w:proofErr w:type="gramStart"/>
      <w:r w:rsidR="00C67A78" w:rsidRPr="00C67A78">
        <w:rPr>
          <w:color w:val="000000"/>
          <w:sz w:val="26"/>
          <w:szCs w:val="26"/>
        </w:rPr>
        <w:t>ПО</w:t>
      </w:r>
      <w:proofErr w:type="gramEnd"/>
      <w:r w:rsidR="00C67A78" w:rsidRPr="00C67A78">
        <w:rPr>
          <w:color w:val="000000"/>
          <w:sz w:val="26"/>
          <w:szCs w:val="26"/>
        </w:rPr>
        <w:t>»</w:t>
      </w:r>
      <w:r w:rsidR="00DB70CF">
        <w:rPr>
          <w:color w:val="000000"/>
          <w:sz w:val="26"/>
          <w:szCs w:val="26"/>
        </w:rPr>
        <w:t>;</w:t>
      </w:r>
    </w:p>
    <w:p w:rsidR="00140CFD" w:rsidRDefault="00DA54C3" w:rsidP="00140CFD">
      <w:pPr>
        <w:pStyle w:val="a8"/>
        <w:numPr>
          <w:ilvl w:val="1"/>
          <w:numId w:val="4"/>
        </w:numPr>
        <w:shd w:val="clear" w:color="auto" w:fill="FFFFFF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третьем абзаце</w:t>
      </w:r>
      <w:r w:rsidR="00C67A7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пункта</w:t>
      </w:r>
      <w:r w:rsidR="00C67A78">
        <w:rPr>
          <w:color w:val="000000"/>
          <w:sz w:val="26"/>
          <w:szCs w:val="26"/>
        </w:rPr>
        <w:t xml:space="preserve"> 3.3.2. </w:t>
      </w:r>
      <w:r w:rsidR="00DB70CF">
        <w:rPr>
          <w:color w:val="000000"/>
          <w:sz w:val="26"/>
          <w:szCs w:val="26"/>
        </w:rPr>
        <w:t>в абзаце втором</w:t>
      </w:r>
      <w:r w:rsidR="00C67A78" w:rsidRPr="00C67A78">
        <w:rPr>
          <w:color w:val="000000"/>
          <w:sz w:val="26"/>
          <w:szCs w:val="26"/>
        </w:rPr>
        <w:t xml:space="preserve"> вместо слов</w:t>
      </w:r>
      <w:r w:rsidR="00DB70CF">
        <w:rPr>
          <w:color w:val="000000"/>
          <w:sz w:val="26"/>
          <w:szCs w:val="26"/>
        </w:rPr>
        <w:t xml:space="preserve"> «</w:t>
      </w:r>
      <w:r w:rsidR="00DB70CF" w:rsidRPr="000E72B8">
        <w:rPr>
          <w:color w:val="000000"/>
          <w:sz w:val="26"/>
          <w:szCs w:val="26"/>
        </w:rPr>
        <w:t>через Единый и региональный порталы государственных и муниципальных услуг</w:t>
      </w:r>
      <w:r w:rsidR="00DB70CF">
        <w:rPr>
          <w:color w:val="000000"/>
          <w:sz w:val="26"/>
          <w:szCs w:val="26"/>
        </w:rPr>
        <w:t xml:space="preserve">» читать </w:t>
      </w:r>
      <w:r w:rsidR="00DB70CF" w:rsidRPr="00C67A78">
        <w:rPr>
          <w:color w:val="000000"/>
          <w:sz w:val="26"/>
          <w:szCs w:val="26"/>
        </w:rPr>
        <w:t xml:space="preserve">«через Единый портал государственных и муниципальных услуг и КСПГМУ </w:t>
      </w:r>
      <w:proofErr w:type="gramStart"/>
      <w:r w:rsidR="00DB70CF" w:rsidRPr="00C67A78">
        <w:rPr>
          <w:color w:val="000000"/>
          <w:sz w:val="26"/>
          <w:szCs w:val="26"/>
        </w:rPr>
        <w:t>ПО</w:t>
      </w:r>
      <w:proofErr w:type="gramEnd"/>
      <w:r w:rsidR="00DB70CF" w:rsidRPr="00C67A78">
        <w:rPr>
          <w:color w:val="000000"/>
          <w:sz w:val="26"/>
          <w:szCs w:val="26"/>
        </w:rPr>
        <w:t>»</w:t>
      </w:r>
      <w:r w:rsidR="00DB70CF">
        <w:rPr>
          <w:color w:val="000000"/>
          <w:sz w:val="26"/>
          <w:szCs w:val="26"/>
        </w:rPr>
        <w:t>;</w:t>
      </w:r>
    </w:p>
    <w:p w:rsidR="00DB70CF" w:rsidRDefault="00DA54C3" w:rsidP="00140CFD">
      <w:pPr>
        <w:pStyle w:val="a8"/>
        <w:numPr>
          <w:ilvl w:val="1"/>
          <w:numId w:val="4"/>
        </w:numPr>
        <w:shd w:val="clear" w:color="auto" w:fill="FFFFFF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четвертом абзаце</w:t>
      </w:r>
      <w:r w:rsidR="00DB70CF">
        <w:rPr>
          <w:color w:val="000000"/>
          <w:sz w:val="26"/>
          <w:szCs w:val="26"/>
        </w:rPr>
        <w:t xml:space="preserve"> пункте 3.4.3. вместо слов «</w:t>
      </w:r>
      <w:r w:rsidR="00DB70CF" w:rsidRPr="000E72B8">
        <w:rPr>
          <w:color w:val="000000"/>
          <w:sz w:val="26"/>
          <w:szCs w:val="26"/>
        </w:rPr>
        <w:t>через Единый и региональный порталы государственных и муниципальных услуг</w:t>
      </w:r>
      <w:r w:rsidR="00DB70CF">
        <w:rPr>
          <w:color w:val="000000"/>
          <w:sz w:val="26"/>
          <w:szCs w:val="26"/>
        </w:rPr>
        <w:t xml:space="preserve">» читать </w:t>
      </w:r>
      <w:r w:rsidR="00DB70CF" w:rsidRPr="00C67A78">
        <w:rPr>
          <w:color w:val="000000"/>
          <w:sz w:val="26"/>
          <w:szCs w:val="26"/>
        </w:rPr>
        <w:t xml:space="preserve">«через Единый портал государственных и муниципальных услуг и КСПГМУ </w:t>
      </w:r>
      <w:proofErr w:type="gramStart"/>
      <w:r w:rsidR="00DB70CF" w:rsidRPr="00C67A78">
        <w:rPr>
          <w:color w:val="000000"/>
          <w:sz w:val="26"/>
          <w:szCs w:val="26"/>
        </w:rPr>
        <w:t>ПО</w:t>
      </w:r>
      <w:proofErr w:type="gramEnd"/>
      <w:r w:rsidR="00DB70CF" w:rsidRPr="00C67A78">
        <w:rPr>
          <w:color w:val="000000"/>
          <w:sz w:val="26"/>
          <w:szCs w:val="26"/>
        </w:rPr>
        <w:t>»</w:t>
      </w:r>
      <w:r w:rsidR="00DB70CF">
        <w:rPr>
          <w:color w:val="000000"/>
          <w:sz w:val="26"/>
          <w:szCs w:val="26"/>
        </w:rPr>
        <w:t>;</w:t>
      </w:r>
    </w:p>
    <w:p w:rsidR="00DB70CF" w:rsidRDefault="00DA54C3" w:rsidP="00140CFD">
      <w:pPr>
        <w:pStyle w:val="a8"/>
        <w:numPr>
          <w:ilvl w:val="1"/>
          <w:numId w:val="4"/>
        </w:numPr>
        <w:shd w:val="clear" w:color="auto" w:fill="FFFFFF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</w:t>
      </w:r>
      <w:r w:rsidR="00DB70CF">
        <w:rPr>
          <w:color w:val="000000"/>
          <w:sz w:val="26"/>
          <w:szCs w:val="26"/>
        </w:rPr>
        <w:t xml:space="preserve"> пункте 3.5. вместо слов «</w:t>
      </w:r>
      <w:r w:rsidR="00DB70CF" w:rsidRPr="000E72B8">
        <w:rPr>
          <w:color w:val="000000"/>
          <w:sz w:val="26"/>
          <w:szCs w:val="26"/>
        </w:rPr>
        <w:t>Портал государственных и муниципальных услуг Пензенской области: pgu.pnz.ru.</w:t>
      </w:r>
      <w:r w:rsidR="00DB70CF">
        <w:rPr>
          <w:color w:val="000000"/>
          <w:sz w:val="26"/>
          <w:szCs w:val="26"/>
        </w:rPr>
        <w:t>» читать «КСПГМУ ПО:</w:t>
      </w:r>
      <w:r w:rsidR="00DB70CF" w:rsidRPr="002B6550">
        <w:rPr>
          <w:color w:val="000000"/>
          <w:sz w:val="26"/>
          <w:szCs w:val="26"/>
        </w:rPr>
        <w:t>gosu</w:t>
      </w:r>
      <w:bookmarkStart w:id="0" w:name="_GoBack"/>
      <w:bookmarkEnd w:id="0"/>
      <w:r w:rsidR="00DB70CF" w:rsidRPr="002B6550">
        <w:rPr>
          <w:color w:val="000000"/>
          <w:sz w:val="26"/>
          <w:szCs w:val="26"/>
        </w:rPr>
        <w:t>slugi.pnzreg.ru</w:t>
      </w:r>
      <w:r w:rsidR="00DB70CF">
        <w:rPr>
          <w:color w:val="000000"/>
          <w:sz w:val="26"/>
          <w:szCs w:val="26"/>
        </w:rPr>
        <w:t>»;</w:t>
      </w:r>
    </w:p>
    <w:p w:rsidR="004F27EB" w:rsidRDefault="00DA54C3" w:rsidP="004F27EB">
      <w:pPr>
        <w:pStyle w:val="a8"/>
        <w:numPr>
          <w:ilvl w:val="1"/>
          <w:numId w:val="4"/>
        </w:numPr>
        <w:shd w:val="clear" w:color="auto" w:fill="FFFFFF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</w:t>
      </w:r>
      <w:r w:rsidR="004F27EB">
        <w:rPr>
          <w:color w:val="000000"/>
          <w:sz w:val="26"/>
          <w:szCs w:val="26"/>
        </w:rPr>
        <w:t xml:space="preserve"> пункте 5.4. вместо слов «</w:t>
      </w:r>
      <w:r w:rsidR="004F27EB" w:rsidRPr="008E6D57">
        <w:rPr>
          <w:sz w:val="26"/>
          <w:szCs w:val="26"/>
        </w:rPr>
        <w:t>либо регионального портала государственных и муниципальных услуг</w:t>
      </w:r>
      <w:r w:rsidR="004F27EB">
        <w:rPr>
          <w:sz w:val="26"/>
          <w:szCs w:val="26"/>
        </w:rPr>
        <w:t xml:space="preserve">» читать «либо </w:t>
      </w:r>
      <w:r w:rsidR="004F27EB">
        <w:rPr>
          <w:color w:val="000000"/>
          <w:sz w:val="26"/>
          <w:szCs w:val="26"/>
        </w:rPr>
        <w:t xml:space="preserve">КСПГМУ </w:t>
      </w:r>
      <w:proofErr w:type="gramStart"/>
      <w:r w:rsidR="004F27EB">
        <w:rPr>
          <w:color w:val="000000"/>
          <w:sz w:val="26"/>
          <w:szCs w:val="26"/>
        </w:rPr>
        <w:t>ПО</w:t>
      </w:r>
      <w:proofErr w:type="gramEnd"/>
      <w:r w:rsidR="004F27EB">
        <w:rPr>
          <w:color w:val="000000"/>
          <w:sz w:val="26"/>
          <w:szCs w:val="26"/>
        </w:rPr>
        <w:t>»</w:t>
      </w:r>
      <w:r w:rsidR="008255F5">
        <w:rPr>
          <w:color w:val="000000"/>
          <w:sz w:val="26"/>
          <w:szCs w:val="26"/>
        </w:rPr>
        <w:t>.</w:t>
      </w:r>
    </w:p>
    <w:p w:rsidR="004F27EB" w:rsidRDefault="004F27EB" w:rsidP="004F27EB">
      <w:pPr>
        <w:pStyle w:val="a8"/>
        <w:numPr>
          <w:ilvl w:val="0"/>
          <w:numId w:val="4"/>
        </w:numPr>
        <w:shd w:val="clear" w:color="auto" w:fill="FFFFFF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4F27EB" w:rsidRDefault="004F27EB" w:rsidP="004F27EB">
      <w:pPr>
        <w:pStyle w:val="a8"/>
        <w:numPr>
          <w:ilvl w:val="0"/>
          <w:numId w:val="4"/>
        </w:numPr>
        <w:shd w:val="clear" w:color="auto" w:fill="FFFFFF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4F27EB" w:rsidRPr="002A6B19" w:rsidRDefault="004F27EB" w:rsidP="002A6B19">
      <w:pPr>
        <w:pStyle w:val="a5"/>
        <w:numPr>
          <w:ilvl w:val="0"/>
          <w:numId w:val="4"/>
        </w:numPr>
        <w:spacing w:before="0" w:beforeAutospacing="0" w:after="0" w:afterAutospacing="0"/>
        <w:ind w:left="0" w:right="-86" w:firstLine="709"/>
        <w:jc w:val="both"/>
        <w:rPr>
          <w:bCs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Контроль за</w:t>
      </w:r>
      <w:proofErr w:type="gramEnd"/>
      <w:r>
        <w:rPr>
          <w:color w:val="000000"/>
          <w:sz w:val="26"/>
          <w:szCs w:val="26"/>
        </w:rPr>
        <w:t xml:space="preserve"> исполнением настоящего постановления возложить </w:t>
      </w:r>
      <w:r w:rsidR="002A6B19" w:rsidRPr="005913DD">
        <w:rPr>
          <w:bCs/>
          <w:sz w:val="26"/>
          <w:szCs w:val="26"/>
        </w:rPr>
        <w:t xml:space="preserve">на заместителя главы администрации Мокшанского района </w:t>
      </w:r>
      <w:r w:rsidR="00DA54C3">
        <w:rPr>
          <w:bCs/>
          <w:sz w:val="26"/>
          <w:szCs w:val="26"/>
        </w:rPr>
        <w:t>по социальным вопросам.</w:t>
      </w:r>
    </w:p>
    <w:p w:rsidR="008255F5" w:rsidRDefault="008255F5" w:rsidP="008255F5">
      <w:pPr>
        <w:pStyle w:val="a5"/>
        <w:spacing w:before="0" w:beforeAutospacing="0" w:after="0" w:afterAutospacing="0"/>
        <w:jc w:val="both"/>
        <w:rPr>
          <w:b/>
          <w:sz w:val="27"/>
          <w:szCs w:val="27"/>
        </w:rPr>
      </w:pPr>
    </w:p>
    <w:p w:rsidR="008255F5" w:rsidRDefault="008255F5" w:rsidP="008255F5">
      <w:pPr>
        <w:pStyle w:val="a5"/>
        <w:spacing w:before="0" w:beforeAutospacing="0" w:after="0" w:afterAutospacing="0"/>
        <w:jc w:val="both"/>
        <w:rPr>
          <w:b/>
          <w:sz w:val="27"/>
          <w:szCs w:val="27"/>
        </w:rPr>
      </w:pPr>
    </w:p>
    <w:p w:rsidR="007819BE" w:rsidRDefault="008255F5" w:rsidP="008255F5">
      <w:pPr>
        <w:pStyle w:val="a5"/>
        <w:spacing w:before="0" w:beforeAutospacing="0" w:after="0" w:afterAutospacing="0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Глава Мокшанского района                                                         Н.Н. Тихомиров </w:t>
      </w:r>
    </w:p>
    <w:sectPr w:rsidR="007819BE" w:rsidSect="00C94796">
      <w:pgSz w:w="11906" w:h="16838"/>
      <w:pgMar w:top="1021" w:right="851" w:bottom="851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E6D78"/>
    <w:multiLevelType w:val="hybridMultilevel"/>
    <w:tmpl w:val="B1521CAA"/>
    <w:lvl w:ilvl="0" w:tplc="2CF62496">
      <w:start w:val="1"/>
      <w:numFmt w:val="decimal"/>
      <w:lvlText w:val="%1."/>
      <w:lvlJc w:val="left"/>
      <w:pPr>
        <w:ind w:left="3087" w:hanging="9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>
    <w:nsid w:val="30EA2B50"/>
    <w:multiLevelType w:val="multilevel"/>
    <w:tmpl w:val="9D0C6AD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">
    <w:nsid w:val="665B7439"/>
    <w:multiLevelType w:val="multilevel"/>
    <w:tmpl w:val="051E944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  <w:color w:val="auto"/>
      </w:rPr>
    </w:lvl>
  </w:abstractNum>
  <w:abstractNum w:abstractNumId="3">
    <w:nsid w:val="724B7313"/>
    <w:multiLevelType w:val="multilevel"/>
    <w:tmpl w:val="ECBEC62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BEC"/>
    <w:rsid w:val="00025598"/>
    <w:rsid w:val="0005487E"/>
    <w:rsid w:val="00084BC8"/>
    <w:rsid w:val="000C1B17"/>
    <w:rsid w:val="000E3697"/>
    <w:rsid w:val="000E66A8"/>
    <w:rsid w:val="00120716"/>
    <w:rsid w:val="00126087"/>
    <w:rsid w:val="00132BEC"/>
    <w:rsid w:val="00134603"/>
    <w:rsid w:val="00140CFD"/>
    <w:rsid w:val="00151694"/>
    <w:rsid w:val="00163BA1"/>
    <w:rsid w:val="00183C20"/>
    <w:rsid w:val="001A1FB1"/>
    <w:rsid w:val="001A4D86"/>
    <w:rsid w:val="001E6919"/>
    <w:rsid w:val="00217E31"/>
    <w:rsid w:val="00236572"/>
    <w:rsid w:val="00253ED4"/>
    <w:rsid w:val="002770AD"/>
    <w:rsid w:val="00284C73"/>
    <w:rsid w:val="00286E27"/>
    <w:rsid w:val="00294491"/>
    <w:rsid w:val="002A6B19"/>
    <w:rsid w:val="002B6550"/>
    <w:rsid w:val="002C17F9"/>
    <w:rsid w:val="002D2954"/>
    <w:rsid w:val="002F449E"/>
    <w:rsid w:val="0030485B"/>
    <w:rsid w:val="00324B1C"/>
    <w:rsid w:val="003349FF"/>
    <w:rsid w:val="00372BB4"/>
    <w:rsid w:val="003C0D80"/>
    <w:rsid w:val="003F7340"/>
    <w:rsid w:val="0041797D"/>
    <w:rsid w:val="00436AB1"/>
    <w:rsid w:val="004777B9"/>
    <w:rsid w:val="00487E7C"/>
    <w:rsid w:val="00496621"/>
    <w:rsid w:val="004973B8"/>
    <w:rsid w:val="004A1A29"/>
    <w:rsid w:val="004A6CC2"/>
    <w:rsid w:val="004D36E3"/>
    <w:rsid w:val="004F27EB"/>
    <w:rsid w:val="004F41C7"/>
    <w:rsid w:val="00565B55"/>
    <w:rsid w:val="00574F77"/>
    <w:rsid w:val="005C1030"/>
    <w:rsid w:val="005C4DA5"/>
    <w:rsid w:val="005D25FE"/>
    <w:rsid w:val="0064240D"/>
    <w:rsid w:val="00680ADC"/>
    <w:rsid w:val="006B7EFD"/>
    <w:rsid w:val="006C60DB"/>
    <w:rsid w:val="006E63D6"/>
    <w:rsid w:val="0070749E"/>
    <w:rsid w:val="00764E39"/>
    <w:rsid w:val="00773A75"/>
    <w:rsid w:val="007819BE"/>
    <w:rsid w:val="00794FE1"/>
    <w:rsid w:val="007B279B"/>
    <w:rsid w:val="007E72E0"/>
    <w:rsid w:val="008037C3"/>
    <w:rsid w:val="008255F5"/>
    <w:rsid w:val="008916C1"/>
    <w:rsid w:val="00894EBD"/>
    <w:rsid w:val="008A46F2"/>
    <w:rsid w:val="008D1D78"/>
    <w:rsid w:val="008F24A9"/>
    <w:rsid w:val="00901D1B"/>
    <w:rsid w:val="00925233"/>
    <w:rsid w:val="0093107A"/>
    <w:rsid w:val="00945DC2"/>
    <w:rsid w:val="00960974"/>
    <w:rsid w:val="0096242A"/>
    <w:rsid w:val="009C4F2F"/>
    <w:rsid w:val="009C6DF3"/>
    <w:rsid w:val="009E62F5"/>
    <w:rsid w:val="00A005C0"/>
    <w:rsid w:val="00A31AD0"/>
    <w:rsid w:val="00A40E2C"/>
    <w:rsid w:val="00A43224"/>
    <w:rsid w:val="00A5431D"/>
    <w:rsid w:val="00A76748"/>
    <w:rsid w:val="00A7686C"/>
    <w:rsid w:val="00AA60A6"/>
    <w:rsid w:val="00AC2CC3"/>
    <w:rsid w:val="00AD2330"/>
    <w:rsid w:val="00B04F0C"/>
    <w:rsid w:val="00B8391E"/>
    <w:rsid w:val="00BA30D7"/>
    <w:rsid w:val="00BE1108"/>
    <w:rsid w:val="00BF1915"/>
    <w:rsid w:val="00C67A78"/>
    <w:rsid w:val="00C80135"/>
    <w:rsid w:val="00C94796"/>
    <w:rsid w:val="00CB0624"/>
    <w:rsid w:val="00CB5B50"/>
    <w:rsid w:val="00CC0E66"/>
    <w:rsid w:val="00CD77CB"/>
    <w:rsid w:val="00D135A8"/>
    <w:rsid w:val="00D16FAF"/>
    <w:rsid w:val="00D22659"/>
    <w:rsid w:val="00D56916"/>
    <w:rsid w:val="00D57280"/>
    <w:rsid w:val="00D84F07"/>
    <w:rsid w:val="00DA54C3"/>
    <w:rsid w:val="00DA6CE3"/>
    <w:rsid w:val="00DB70CF"/>
    <w:rsid w:val="00DE1E61"/>
    <w:rsid w:val="00E85907"/>
    <w:rsid w:val="00E91B8B"/>
    <w:rsid w:val="00E93D3E"/>
    <w:rsid w:val="00ED2850"/>
    <w:rsid w:val="00EF7D3B"/>
    <w:rsid w:val="00F04D90"/>
    <w:rsid w:val="00F33842"/>
    <w:rsid w:val="00FA2C55"/>
    <w:rsid w:val="00FC3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D1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819B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7819BE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customStyle="1" w:styleId="10">
    <w:name w:val="Название1"/>
    <w:basedOn w:val="a"/>
    <w:rsid w:val="00132BEC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rsid w:val="00132BEC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132BEC"/>
  </w:style>
  <w:style w:type="paragraph" w:customStyle="1" w:styleId="12">
    <w:name w:val="Нижний колонтитул1"/>
    <w:basedOn w:val="a"/>
    <w:rsid w:val="00132BEC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7819BE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7819BE"/>
    <w:rPr>
      <w:b/>
      <w:bCs/>
      <w:sz w:val="24"/>
      <w:szCs w:val="24"/>
    </w:rPr>
  </w:style>
  <w:style w:type="paragraph" w:styleId="a5">
    <w:name w:val="Body Text"/>
    <w:basedOn w:val="a"/>
    <w:link w:val="a6"/>
    <w:rsid w:val="007819BE"/>
    <w:pPr>
      <w:spacing w:before="100" w:beforeAutospacing="1" w:after="100" w:afterAutospacing="1"/>
    </w:pPr>
  </w:style>
  <w:style w:type="character" w:customStyle="1" w:styleId="a6">
    <w:name w:val="Основной текст Знак"/>
    <w:basedOn w:val="a0"/>
    <w:link w:val="a5"/>
    <w:rsid w:val="007819BE"/>
    <w:rPr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A43224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A4322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rsid w:val="006424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6424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List Paragraph"/>
    <w:basedOn w:val="a"/>
    <w:qFormat/>
    <w:rsid w:val="0064240D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A6CC2"/>
    <w:rPr>
      <w:rFonts w:ascii="Arial" w:hAnsi="Arial" w:cs="Arial"/>
    </w:rPr>
  </w:style>
  <w:style w:type="paragraph" w:styleId="a9">
    <w:name w:val="No Spacing"/>
    <w:uiPriority w:val="1"/>
    <w:qFormat/>
    <w:rsid w:val="0029449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semiHidden/>
    <w:unhideWhenUsed/>
    <w:rsid w:val="00C947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C947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D1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819B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7819BE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customStyle="1" w:styleId="10">
    <w:name w:val="Название1"/>
    <w:basedOn w:val="a"/>
    <w:rsid w:val="00132BEC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rsid w:val="00132BEC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132BEC"/>
  </w:style>
  <w:style w:type="paragraph" w:customStyle="1" w:styleId="12">
    <w:name w:val="Нижний колонтитул1"/>
    <w:basedOn w:val="a"/>
    <w:rsid w:val="00132BEC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7819BE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7819BE"/>
    <w:rPr>
      <w:b/>
      <w:bCs/>
      <w:sz w:val="24"/>
      <w:szCs w:val="24"/>
    </w:rPr>
  </w:style>
  <w:style w:type="paragraph" w:styleId="a5">
    <w:name w:val="Body Text"/>
    <w:basedOn w:val="a"/>
    <w:link w:val="a6"/>
    <w:rsid w:val="007819BE"/>
    <w:pPr>
      <w:spacing w:before="100" w:beforeAutospacing="1" w:after="100" w:afterAutospacing="1"/>
    </w:pPr>
  </w:style>
  <w:style w:type="character" w:customStyle="1" w:styleId="a6">
    <w:name w:val="Основной текст Знак"/>
    <w:basedOn w:val="a0"/>
    <w:link w:val="a5"/>
    <w:rsid w:val="007819BE"/>
    <w:rPr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A43224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A4322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rsid w:val="006424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6424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List Paragraph"/>
    <w:basedOn w:val="a"/>
    <w:qFormat/>
    <w:rsid w:val="0064240D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A6CC2"/>
    <w:rPr>
      <w:rFonts w:ascii="Arial" w:hAnsi="Arial" w:cs="Arial"/>
    </w:rPr>
  </w:style>
  <w:style w:type="paragraph" w:styleId="a9">
    <w:name w:val="No Spacing"/>
    <w:uiPriority w:val="1"/>
    <w:qFormat/>
    <w:rsid w:val="0029449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semiHidden/>
    <w:unhideWhenUsed/>
    <w:rsid w:val="00C947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C947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9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56863CB05CAFAA4A056F8726D5F97A2FC79FB18347BCBF59F916D150A3201CDF7C5DCB02AC67792AJ1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gosuslugi.pnz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C319F-AD6F-4945-B0C4-044B405C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/>
  <LinksUpToDate>false</LinksUpToDate>
  <CharactersWithSpaces>5096</CharactersWithSpaces>
  <SharedDoc>false</SharedDoc>
  <HLinks>
    <vt:vector size="168" baseType="variant">
      <vt:variant>
        <vt:i4>6029408</vt:i4>
      </vt:variant>
      <vt:variant>
        <vt:i4>81</vt:i4>
      </vt:variant>
      <vt:variant>
        <vt:i4>0</vt:i4>
      </vt:variant>
      <vt:variant>
        <vt:i4>5</vt:i4>
      </vt:variant>
      <vt:variant>
        <vt:lpwstr>mailto:spotma@jandex.ru</vt:lpwstr>
      </vt:variant>
      <vt:variant>
        <vt:lpwstr/>
      </vt:variant>
      <vt:variant>
        <vt:i4>1835125</vt:i4>
      </vt:variant>
      <vt:variant>
        <vt:i4>78</vt:i4>
      </vt:variant>
      <vt:variant>
        <vt:i4>0</vt:i4>
      </vt:variant>
      <vt:variant>
        <vt:i4>5</vt:i4>
      </vt:variant>
      <vt:variant>
        <vt:lpwstr>mailto:poltso.school@mail.ru</vt:lpwstr>
      </vt:variant>
      <vt:variant>
        <vt:lpwstr/>
      </vt:variant>
      <vt:variant>
        <vt:i4>4718703</vt:i4>
      </vt:variant>
      <vt:variant>
        <vt:i4>75</vt:i4>
      </vt:variant>
      <vt:variant>
        <vt:i4>0</vt:i4>
      </vt:variant>
      <vt:variant>
        <vt:i4>5</vt:i4>
      </vt:variant>
      <vt:variant>
        <vt:lpwstr>mailto:psnovikov@mail.ru</vt:lpwstr>
      </vt:variant>
      <vt:variant>
        <vt:lpwstr/>
      </vt:variant>
      <vt:variant>
        <vt:i4>1704050</vt:i4>
      </vt:variant>
      <vt:variant>
        <vt:i4>72</vt:i4>
      </vt:variant>
      <vt:variant>
        <vt:i4>0</vt:i4>
      </vt:variant>
      <vt:variant>
        <vt:i4>5</vt:i4>
      </vt:variant>
      <vt:variant>
        <vt:lpwstr>mailto:chernozerje1@rambler.ru</vt:lpwstr>
      </vt:variant>
      <vt:variant>
        <vt:lpwstr/>
      </vt:variant>
      <vt:variant>
        <vt:i4>2293850</vt:i4>
      </vt:variant>
      <vt:variant>
        <vt:i4>69</vt:i4>
      </vt:variant>
      <vt:variant>
        <vt:i4>0</vt:i4>
      </vt:variant>
      <vt:variant>
        <vt:i4>5</vt:i4>
      </vt:variant>
      <vt:variant>
        <vt:lpwstr>mailto:sch.tsar@yandex.ru</vt:lpwstr>
      </vt:variant>
      <vt:variant>
        <vt:lpwstr/>
      </vt:variant>
      <vt:variant>
        <vt:i4>2097180</vt:i4>
      </vt:variant>
      <vt:variant>
        <vt:i4>66</vt:i4>
      </vt:variant>
      <vt:variant>
        <vt:i4>0</vt:i4>
      </vt:variant>
      <vt:variant>
        <vt:i4>5</vt:i4>
      </vt:variant>
      <vt:variant>
        <vt:lpwstr>mailto:ramzaysh@yandex.ru</vt:lpwstr>
      </vt:variant>
      <vt:variant>
        <vt:lpwstr/>
      </vt:variant>
      <vt:variant>
        <vt:i4>5505147</vt:i4>
      </vt:variant>
      <vt:variant>
        <vt:i4>63</vt:i4>
      </vt:variant>
      <vt:variant>
        <vt:i4>0</vt:i4>
      </vt:variant>
      <vt:variant>
        <vt:i4>5</vt:i4>
      </vt:variant>
      <vt:variant>
        <vt:lpwstr>mailto:nechschool@yandex.ru</vt:lpwstr>
      </vt:variant>
      <vt:variant>
        <vt:lpwstr/>
      </vt:variant>
      <vt:variant>
        <vt:i4>3407965</vt:i4>
      </vt:variant>
      <vt:variant>
        <vt:i4>60</vt:i4>
      </vt:variant>
      <vt:variant>
        <vt:i4>0</vt:i4>
      </vt:variant>
      <vt:variant>
        <vt:i4>5</vt:i4>
      </vt:variant>
      <vt:variant>
        <vt:lpwstr>mailto:bogorodskoe.school@mail.ru</vt:lpwstr>
      </vt:variant>
      <vt:variant>
        <vt:lpwstr/>
      </vt:variant>
      <vt:variant>
        <vt:i4>3997785</vt:i4>
      </vt:variant>
      <vt:variant>
        <vt:i4>57</vt:i4>
      </vt:variant>
      <vt:variant>
        <vt:i4>0</vt:i4>
      </vt:variant>
      <vt:variant>
        <vt:i4>5</vt:i4>
      </vt:variant>
      <vt:variant>
        <vt:lpwstr>mailto:mssh2@rambler.ru</vt:lpwstr>
      </vt:variant>
      <vt:variant>
        <vt:lpwstr/>
      </vt:variant>
      <vt:variant>
        <vt:i4>1114183</vt:i4>
      </vt:variant>
      <vt:variant>
        <vt:i4>54</vt:i4>
      </vt:variant>
      <vt:variant>
        <vt:i4>0</vt:i4>
      </vt:variant>
      <vt:variant>
        <vt:i4>5</vt:i4>
      </vt:variant>
      <vt:variant>
        <vt:lpwstr>mailto:mok_scha1@mail.ru</vt:lpwstr>
      </vt:variant>
      <vt:variant>
        <vt:lpwstr/>
      </vt:variant>
      <vt:variant>
        <vt:i4>5177436</vt:i4>
      </vt:variant>
      <vt:variant>
        <vt:i4>51</vt:i4>
      </vt:variant>
      <vt:variant>
        <vt:i4>0</vt:i4>
      </vt:variant>
      <vt:variant>
        <vt:i4>5</vt:i4>
      </vt:variant>
      <vt:variant>
        <vt:lpwstr>http://pravo-search.minjust.ru/bigs/showDocument.html?id=BBA0BFB1-06C7-4E50-A8D3-FE1045784BF1</vt:lpwstr>
      </vt:variant>
      <vt:variant>
        <vt:lpwstr/>
      </vt:variant>
      <vt:variant>
        <vt:i4>1376264</vt:i4>
      </vt:variant>
      <vt:variant>
        <vt:i4>48</vt:i4>
      </vt:variant>
      <vt:variant>
        <vt:i4>0</vt:i4>
      </vt:variant>
      <vt:variant>
        <vt:i4>5</vt:i4>
      </vt:variant>
      <vt:variant>
        <vt:lpwstr>http://pravo-search.minjust.ru/bigs/showDocument.html?id=633EEFCB-FAF7-4431-92A3-B23513F05C4D</vt:lpwstr>
      </vt:variant>
      <vt:variant>
        <vt:lpwstr/>
      </vt:variant>
      <vt:variant>
        <vt:i4>4849744</vt:i4>
      </vt:variant>
      <vt:variant>
        <vt:i4>45</vt:i4>
      </vt:variant>
      <vt:variant>
        <vt:i4>0</vt:i4>
      </vt:variant>
      <vt:variant>
        <vt:i4>5</vt:i4>
      </vt:variant>
      <vt:variant>
        <vt:lpwstr>http://pravo-search.minjust.ru/bigs/showDocument.html?id=9AA48369-618A-4BB4-B4B8-AE15F2B7EBF6</vt:lpwstr>
      </vt:variant>
      <vt:variant>
        <vt:lpwstr/>
      </vt:variant>
      <vt:variant>
        <vt:i4>4325380</vt:i4>
      </vt:variant>
      <vt:variant>
        <vt:i4>42</vt:i4>
      </vt:variant>
      <vt:variant>
        <vt:i4>0</vt:i4>
      </vt:variant>
      <vt:variant>
        <vt:i4>5</vt:i4>
      </vt:variant>
      <vt:variant>
        <vt:lpwstr>http://pravo-search.minjust.ru/bigs/showDocument.html?id=0A02E7AB-81DC-427B-9BB7-ABFB1E14BDF3</vt:lpwstr>
      </vt:variant>
      <vt:variant>
        <vt:lpwstr/>
      </vt:variant>
      <vt:variant>
        <vt:i4>1179742</vt:i4>
      </vt:variant>
      <vt:variant>
        <vt:i4>39</vt:i4>
      </vt:variant>
      <vt:variant>
        <vt:i4>0</vt:i4>
      </vt:variant>
      <vt:variant>
        <vt:i4>5</vt:i4>
      </vt:variant>
      <vt:variant>
        <vt:lpwstr>http://pravo-search.minjust.ru/bigs/showDocument.html?id=4F48675C-2DC2-4B7B-8F43-C7D17AB9072F</vt:lpwstr>
      </vt:variant>
      <vt:variant>
        <vt:lpwstr/>
      </vt:variant>
      <vt:variant>
        <vt:i4>5177436</vt:i4>
      </vt:variant>
      <vt:variant>
        <vt:i4>36</vt:i4>
      </vt:variant>
      <vt:variant>
        <vt:i4>0</vt:i4>
      </vt:variant>
      <vt:variant>
        <vt:i4>5</vt:i4>
      </vt:variant>
      <vt:variant>
        <vt:lpwstr>http://pravo-search.minjust.ru/bigs/showDocument.html?id=BBA0BFB1-06C7-4E50-A8D3-FE1045784BF1</vt:lpwstr>
      </vt:variant>
      <vt:variant>
        <vt:lpwstr/>
      </vt:variant>
      <vt:variant>
        <vt:i4>4390915</vt:i4>
      </vt:variant>
      <vt:variant>
        <vt:i4>33</vt:i4>
      </vt:variant>
      <vt:variant>
        <vt:i4>0</vt:i4>
      </vt:variant>
      <vt:variant>
        <vt:i4>5</vt:i4>
      </vt:variant>
      <vt:variant>
        <vt:lpwstr>http://pravo-search.minjust.ru/bigs/showDocument.html?id=169FFAAF-0B96-47C8-9369-38141360223E</vt:lpwstr>
      </vt:variant>
      <vt:variant>
        <vt:lpwstr/>
      </vt:variant>
      <vt:variant>
        <vt:i4>4259924</vt:i4>
      </vt:variant>
      <vt:variant>
        <vt:i4>30</vt:i4>
      </vt:variant>
      <vt:variant>
        <vt:i4>0</vt:i4>
      </vt:variant>
      <vt:variant>
        <vt:i4>5</vt:i4>
      </vt:variant>
      <vt:variant>
        <vt:lpwstr>http://pravo-search.minjust.ru/bigs/showDocument.html?id=96E20C02-1B12-465A-B64C-24AA92270007</vt:lpwstr>
      </vt:variant>
      <vt:variant>
        <vt:lpwstr/>
      </vt:variant>
      <vt:variant>
        <vt:i4>1179731</vt:i4>
      </vt:variant>
      <vt:variant>
        <vt:i4>27</vt:i4>
      </vt:variant>
      <vt:variant>
        <vt:i4>0</vt:i4>
      </vt:variant>
      <vt:variant>
        <vt:i4>5</vt:i4>
      </vt:variant>
      <vt:variant>
        <vt:lpwstr>http://pravo-search.minjust.ru/bigs/showDocument.html?id=15D4560C-D530-4955-BF7E-F734337AE80B</vt:lpwstr>
      </vt:variant>
      <vt:variant>
        <vt:lpwstr/>
      </vt:variant>
      <vt:variant>
        <vt:i4>5177436</vt:i4>
      </vt:variant>
      <vt:variant>
        <vt:i4>24</vt:i4>
      </vt:variant>
      <vt:variant>
        <vt:i4>0</vt:i4>
      </vt:variant>
      <vt:variant>
        <vt:i4>5</vt:i4>
      </vt:variant>
      <vt:variant>
        <vt:lpwstr>http://pravo-search.minjust.ru/bigs/showDocument.html?id=BBA0BFB1-06C7-4E50-A8D3-FE1045784BF1</vt:lpwstr>
      </vt:variant>
      <vt:variant>
        <vt:lpwstr/>
      </vt:variant>
      <vt:variant>
        <vt:i4>5177436</vt:i4>
      </vt:variant>
      <vt:variant>
        <vt:i4>21</vt:i4>
      </vt:variant>
      <vt:variant>
        <vt:i4>0</vt:i4>
      </vt:variant>
      <vt:variant>
        <vt:i4>5</vt:i4>
      </vt:variant>
      <vt:variant>
        <vt:lpwstr>http://pravo-search.minjust.ru/bigs/showDocument.html?id=BBA0BFB1-06C7-4E50-A8D3-FE1045784BF1</vt:lpwstr>
      </vt:variant>
      <vt:variant>
        <vt:lpwstr/>
      </vt:variant>
      <vt:variant>
        <vt:i4>851994</vt:i4>
      </vt:variant>
      <vt:variant>
        <vt:i4>18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3014662</vt:i4>
      </vt:variant>
      <vt:variant>
        <vt:i4>15</vt:i4>
      </vt:variant>
      <vt:variant>
        <vt:i4>0</vt:i4>
      </vt:variant>
      <vt:variant>
        <vt:i4>5</vt:i4>
      </vt:variant>
      <vt:variant>
        <vt:lpwstr>mailto:mfcmokshan@mail.ru</vt:lpwstr>
      </vt:variant>
      <vt:variant>
        <vt:lpwstr/>
      </vt:variant>
      <vt:variant>
        <vt:i4>2031664</vt:i4>
      </vt:variant>
      <vt:variant>
        <vt:i4>12</vt:i4>
      </vt:variant>
      <vt:variant>
        <vt:i4>0</vt:i4>
      </vt:variant>
      <vt:variant>
        <vt:i4>5</vt:i4>
      </vt:variant>
      <vt:variant>
        <vt:lpwstr>mailto:mokshan@mfcinfo.ru</vt:lpwstr>
      </vt:variant>
      <vt:variant>
        <vt:lpwstr/>
      </vt:variant>
      <vt:variant>
        <vt:i4>5177436</vt:i4>
      </vt:variant>
      <vt:variant>
        <vt:i4>9</vt:i4>
      </vt:variant>
      <vt:variant>
        <vt:i4>0</vt:i4>
      </vt:variant>
      <vt:variant>
        <vt:i4>5</vt:i4>
      </vt:variant>
      <vt:variant>
        <vt:lpwstr>http://pravo-search.minjust.ru/bigs/showDocument.html?id=BBA0BFB1-06C7-4E50-A8D3-FE1045784BF1</vt:lpwstr>
      </vt:variant>
      <vt:variant>
        <vt:lpwstr/>
      </vt:variant>
      <vt:variant>
        <vt:i4>5177436</vt:i4>
      </vt:variant>
      <vt:variant>
        <vt:i4>6</vt:i4>
      </vt:variant>
      <vt:variant>
        <vt:i4>0</vt:i4>
      </vt:variant>
      <vt:variant>
        <vt:i4>5</vt:i4>
      </vt:variant>
      <vt:variant>
        <vt:lpwstr>http://pravo-search.minjust.ru/bigs/showDocument.html?id=BBA0BFB1-06C7-4E50-A8D3-FE1045784BF1</vt:lpwstr>
      </vt:variant>
      <vt:variant>
        <vt:lpwstr/>
      </vt:variant>
      <vt:variant>
        <vt:i4>4259924</vt:i4>
      </vt:variant>
      <vt:variant>
        <vt:i4>3</vt:i4>
      </vt:variant>
      <vt:variant>
        <vt:i4>0</vt:i4>
      </vt:variant>
      <vt:variant>
        <vt:i4>5</vt:i4>
      </vt:variant>
      <vt:variant>
        <vt:lpwstr>http://pravo-search.minjust.ru/bigs/showDocument.html?id=96E20C02-1B12-465A-B64C-24AA92270007</vt:lpwstr>
      </vt:variant>
      <vt:variant>
        <vt:lpwstr/>
      </vt:variant>
      <vt:variant>
        <vt:i4>2687025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consultantplus://offline/ref=4E56863CB05CAFAA4A056F8726D5F97A2FC79FB18347BCBF59F916D150A3201CDF7C5DCB02AC67792AJ1G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Cosmo</dc:creator>
  <cp:lastModifiedBy>Admin</cp:lastModifiedBy>
  <cp:revision>3</cp:revision>
  <cp:lastPrinted>2022-12-16T08:02:00Z</cp:lastPrinted>
  <dcterms:created xsi:type="dcterms:W3CDTF">2022-12-16T07:59:00Z</dcterms:created>
  <dcterms:modified xsi:type="dcterms:W3CDTF">2022-12-16T08:02:00Z</dcterms:modified>
</cp:coreProperties>
</file>