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0F393B">
      <w:pPr>
        <w:pStyle w:val="a3"/>
        <w:rPr>
          <w:sz w:val="30"/>
        </w:rPr>
      </w:pPr>
    </w:p>
    <w:p w:rsidR="009E20F0" w:rsidRPr="007C5CE5" w:rsidRDefault="009E20F0" w:rsidP="000F393B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7C5CE5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7C5CE5" w:rsidRDefault="009E20F0" w:rsidP="000F393B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7C5CE5" w:rsidTr="001A2669">
        <w:trPr>
          <w:trHeight w:hRule="exact" w:val="547"/>
        </w:trPr>
        <w:tc>
          <w:tcPr>
            <w:tcW w:w="9606" w:type="dxa"/>
          </w:tcPr>
          <w:p w:rsidR="009E20F0" w:rsidRPr="007C5CE5" w:rsidRDefault="009E20F0" w:rsidP="000F393B">
            <w:pPr>
              <w:jc w:val="center"/>
              <w:rPr>
                <w:b/>
                <w:sz w:val="28"/>
              </w:rPr>
            </w:pPr>
          </w:p>
        </w:tc>
      </w:tr>
      <w:tr w:rsidR="009E20F0" w:rsidRPr="007C5CE5" w:rsidTr="001A2669">
        <w:tc>
          <w:tcPr>
            <w:tcW w:w="9606" w:type="dxa"/>
          </w:tcPr>
          <w:p w:rsidR="009E20F0" w:rsidRPr="007C5CE5" w:rsidRDefault="009E20F0" w:rsidP="000F393B">
            <w:pPr>
              <w:jc w:val="center"/>
              <w:rPr>
                <w:b/>
                <w:sz w:val="36"/>
                <w:szCs w:val="36"/>
              </w:rPr>
            </w:pPr>
            <w:r w:rsidRPr="007C5CE5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7C5CE5" w:rsidTr="001A2669">
        <w:trPr>
          <w:trHeight w:hRule="exact" w:val="397"/>
        </w:trPr>
        <w:tc>
          <w:tcPr>
            <w:tcW w:w="9606" w:type="dxa"/>
          </w:tcPr>
          <w:p w:rsidR="009E20F0" w:rsidRPr="007C5CE5" w:rsidRDefault="009E20F0" w:rsidP="000F393B">
            <w:pPr>
              <w:jc w:val="center"/>
              <w:rPr>
                <w:b/>
                <w:sz w:val="36"/>
                <w:szCs w:val="36"/>
              </w:rPr>
            </w:pPr>
            <w:r w:rsidRPr="007C5CE5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7C5CE5" w:rsidTr="001A2669">
        <w:trPr>
          <w:trHeight w:val="433"/>
        </w:trPr>
        <w:tc>
          <w:tcPr>
            <w:tcW w:w="9606" w:type="dxa"/>
          </w:tcPr>
          <w:p w:rsidR="009E20F0" w:rsidRPr="007C5CE5" w:rsidRDefault="009E20F0" w:rsidP="000F393B">
            <w:pPr>
              <w:pStyle w:val="3"/>
              <w:jc w:val="center"/>
            </w:pPr>
          </w:p>
        </w:tc>
      </w:tr>
      <w:tr w:rsidR="009E20F0" w:rsidRPr="007C5CE5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7C5CE5" w:rsidRDefault="009E20F0" w:rsidP="000F393B">
            <w:pPr>
              <w:pStyle w:val="3"/>
              <w:jc w:val="center"/>
            </w:pPr>
            <w:r w:rsidRPr="007C5CE5">
              <w:t>ПОСТАНОВЛЕНИЕ</w:t>
            </w:r>
          </w:p>
        </w:tc>
      </w:tr>
      <w:tr w:rsidR="009E20F0" w:rsidRPr="007C5CE5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7C5CE5" w:rsidRDefault="009E20F0" w:rsidP="000F393B">
            <w:pPr>
              <w:pStyle w:val="3"/>
            </w:pPr>
          </w:p>
        </w:tc>
      </w:tr>
    </w:tbl>
    <w:p w:rsidR="009E20F0" w:rsidRPr="007C5CE5" w:rsidRDefault="009E20F0" w:rsidP="000F393B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7C5CE5" w:rsidTr="001A2669">
        <w:tc>
          <w:tcPr>
            <w:tcW w:w="284" w:type="dxa"/>
            <w:vAlign w:val="bottom"/>
          </w:tcPr>
          <w:p w:rsidR="009E20F0" w:rsidRPr="007C5CE5" w:rsidRDefault="009E20F0" w:rsidP="000F393B">
            <w:pPr>
              <w:rPr>
                <w:sz w:val="28"/>
                <w:szCs w:val="28"/>
              </w:rPr>
            </w:pPr>
            <w:r w:rsidRPr="007C5CE5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7C5CE5" w:rsidRDefault="00E22BAD" w:rsidP="000F39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24.10.2023</w:t>
            </w:r>
          </w:p>
        </w:tc>
        <w:tc>
          <w:tcPr>
            <w:tcW w:w="397" w:type="dxa"/>
            <w:vAlign w:val="bottom"/>
          </w:tcPr>
          <w:p w:rsidR="009E20F0" w:rsidRPr="007C5CE5" w:rsidRDefault="009E20F0" w:rsidP="000F393B">
            <w:pPr>
              <w:jc w:val="center"/>
              <w:rPr>
                <w:sz w:val="28"/>
                <w:szCs w:val="28"/>
              </w:rPr>
            </w:pPr>
            <w:r w:rsidRPr="007C5CE5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7C5CE5" w:rsidRDefault="009E20F0" w:rsidP="000F393B">
            <w:pPr>
              <w:rPr>
                <w:sz w:val="28"/>
                <w:szCs w:val="28"/>
                <w:lang w:val="en-US"/>
              </w:rPr>
            </w:pPr>
            <w:r w:rsidRPr="007C5CE5">
              <w:rPr>
                <w:sz w:val="28"/>
                <w:szCs w:val="28"/>
              </w:rPr>
              <w:t xml:space="preserve">  </w:t>
            </w:r>
            <w:r w:rsidR="00E22BAD">
              <w:rPr>
                <w:sz w:val="28"/>
                <w:szCs w:val="28"/>
              </w:rPr>
              <w:t>921</w:t>
            </w:r>
          </w:p>
        </w:tc>
      </w:tr>
      <w:tr w:rsidR="009E20F0" w:rsidRPr="007C5CE5" w:rsidTr="001A2669">
        <w:trPr>
          <w:trHeight w:val="83"/>
        </w:trPr>
        <w:tc>
          <w:tcPr>
            <w:tcW w:w="4650" w:type="dxa"/>
            <w:gridSpan w:val="4"/>
          </w:tcPr>
          <w:p w:rsidR="009E20F0" w:rsidRPr="007C5CE5" w:rsidRDefault="009E20F0" w:rsidP="000F393B">
            <w:pPr>
              <w:jc w:val="center"/>
              <w:rPr>
                <w:sz w:val="28"/>
                <w:szCs w:val="28"/>
              </w:rPr>
            </w:pPr>
          </w:p>
          <w:p w:rsidR="009E20F0" w:rsidRPr="007C5CE5" w:rsidRDefault="009E20F0" w:rsidP="000F393B">
            <w:pPr>
              <w:jc w:val="center"/>
              <w:rPr>
                <w:sz w:val="28"/>
                <w:szCs w:val="28"/>
              </w:rPr>
            </w:pPr>
            <w:r w:rsidRPr="007C5CE5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7C5CE5" w:rsidRDefault="009E20F0" w:rsidP="000F393B">
      <w:pPr>
        <w:jc w:val="center"/>
        <w:rPr>
          <w:sz w:val="28"/>
          <w:szCs w:val="28"/>
        </w:rPr>
      </w:pPr>
    </w:p>
    <w:p w:rsidR="009E20F0" w:rsidRPr="007C5CE5" w:rsidRDefault="009E20F0" w:rsidP="000F393B">
      <w:pPr>
        <w:jc w:val="center"/>
        <w:rPr>
          <w:sz w:val="28"/>
          <w:szCs w:val="28"/>
        </w:rPr>
      </w:pPr>
      <w:r w:rsidRPr="007C5CE5">
        <w:rPr>
          <w:sz w:val="28"/>
          <w:szCs w:val="28"/>
        </w:rPr>
        <w:t xml:space="preserve"> </w:t>
      </w:r>
    </w:p>
    <w:p w:rsidR="00BE6EAB" w:rsidRPr="007C5CE5" w:rsidRDefault="00BE6EAB" w:rsidP="000F393B">
      <w:pPr>
        <w:jc w:val="center"/>
        <w:rPr>
          <w:b/>
          <w:bCs/>
          <w:sz w:val="28"/>
          <w:szCs w:val="28"/>
        </w:rPr>
      </w:pPr>
    </w:p>
    <w:p w:rsidR="009E20F0" w:rsidRPr="007C5CE5" w:rsidRDefault="009E20F0" w:rsidP="000F393B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7C5CE5" w:rsidRDefault="009E20F0" w:rsidP="000F3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C5CE5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7C5CE5" w:rsidRDefault="00134CDF" w:rsidP="000F393B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7C5CE5">
        <w:rPr>
          <w:b/>
          <w:sz w:val="28"/>
          <w:szCs w:val="28"/>
        </w:rPr>
        <w:t>на 2014-2027</w:t>
      </w:r>
      <w:r w:rsidR="009E20F0" w:rsidRPr="007C5CE5">
        <w:rPr>
          <w:b/>
          <w:sz w:val="28"/>
          <w:szCs w:val="28"/>
        </w:rPr>
        <w:t xml:space="preserve"> годы, </w:t>
      </w:r>
      <w:proofErr w:type="gramStart"/>
      <w:r w:rsidR="009E20F0" w:rsidRPr="007C5CE5">
        <w:rPr>
          <w:b/>
          <w:sz w:val="28"/>
          <w:szCs w:val="28"/>
        </w:rPr>
        <w:t>утвержденную</w:t>
      </w:r>
      <w:proofErr w:type="gramEnd"/>
      <w:r w:rsidR="009E20F0" w:rsidRPr="007C5CE5">
        <w:rPr>
          <w:b/>
          <w:sz w:val="28"/>
          <w:szCs w:val="28"/>
        </w:rPr>
        <w:t xml:space="preserve"> постановлением</w:t>
      </w:r>
    </w:p>
    <w:p w:rsidR="009E20F0" w:rsidRPr="007C5CE5" w:rsidRDefault="009E20F0" w:rsidP="000F393B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7C5CE5">
        <w:rPr>
          <w:sz w:val="28"/>
          <w:szCs w:val="28"/>
        </w:rPr>
        <w:t>администрации Мокшанского района от 23.12.2013 № 1557</w:t>
      </w:r>
    </w:p>
    <w:p w:rsidR="00BE6EAB" w:rsidRPr="007C5CE5" w:rsidRDefault="00BE6EAB" w:rsidP="000F393B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7C5CE5" w:rsidRDefault="009E20F0" w:rsidP="000F393B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7C5CE5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7C5CE5" w:rsidRDefault="00EE2659" w:rsidP="000F393B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7C5CE5" w:rsidRDefault="009E20F0" w:rsidP="000F393B">
      <w:pPr>
        <w:pStyle w:val="ConsPlusTitle"/>
        <w:widowControl/>
        <w:jc w:val="center"/>
        <w:rPr>
          <w:sz w:val="28"/>
          <w:szCs w:val="28"/>
        </w:rPr>
      </w:pPr>
      <w:r w:rsidRPr="007C5CE5">
        <w:rPr>
          <w:sz w:val="28"/>
          <w:szCs w:val="28"/>
        </w:rPr>
        <w:t>администрация Мокшанского района постановляет:</w:t>
      </w:r>
    </w:p>
    <w:p w:rsidR="00EE2659" w:rsidRPr="007C5CE5" w:rsidRDefault="00EE2659" w:rsidP="000F393B">
      <w:pPr>
        <w:pStyle w:val="ConsPlusTitle"/>
        <w:widowControl/>
        <w:jc w:val="center"/>
        <w:rPr>
          <w:sz w:val="28"/>
          <w:szCs w:val="28"/>
        </w:rPr>
      </w:pPr>
    </w:p>
    <w:p w:rsidR="009E20F0" w:rsidRDefault="009E20F0" w:rsidP="000F393B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7C5CE5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7C5CE5">
        <w:rPr>
          <w:b w:val="0"/>
          <w:sz w:val="28"/>
          <w:szCs w:val="28"/>
        </w:rPr>
        <w:t xml:space="preserve">Мокшанского района Пензенской области </w:t>
      </w:r>
      <w:r w:rsidRPr="007C5CE5">
        <w:rPr>
          <w:b w:val="0"/>
          <w:sz w:val="28"/>
          <w:szCs w:val="28"/>
        </w:rPr>
        <w:t>«Развитие образования в</w:t>
      </w:r>
      <w:r w:rsidR="00925F5B" w:rsidRPr="007C5CE5">
        <w:rPr>
          <w:b w:val="0"/>
          <w:sz w:val="28"/>
          <w:szCs w:val="28"/>
        </w:rPr>
        <w:t xml:space="preserve"> Мокшанском районе» на 2014-2027</w:t>
      </w:r>
      <w:r w:rsidRPr="007C5CE5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452FC5" w:rsidRPr="00BE5EB3" w:rsidRDefault="00452FC5" w:rsidP="00452FC5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Pr="00BE5EB3">
        <w:rPr>
          <w:b w:val="0"/>
          <w:sz w:val="28"/>
          <w:szCs w:val="28"/>
        </w:rPr>
        <w:t>1.1. В Паспорте Муниципальной программы строку «</w:t>
      </w:r>
      <w:r>
        <w:rPr>
          <w:b w:val="0"/>
          <w:sz w:val="28"/>
          <w:szCs w:val="28"/>
        </w:rPr>
        <w:t>Целевые показатели</w:t>
      </w:r>
      <w:r w:rsidRPr="00BE5EB3">
        <w:rPr>
          <w:b w:val="0"/>
          <w:sz w:val="28"/>
          <w:szCs w:val="28"/>
        </w:rPr>
        <w:t>» изложить в следующей редакции:</w:t>
      </w:r>
    </w:p>
    <w:p w:rsidR="00452FC5" w:rsidRPr="00BE5EB3" w:rsidRDefault="00452FC5" w:rsidP="00452FC5">
      <w:pPr>
        <w:pStyle w:val="ConsPlusTitle"/>
        <w:widowControl/>
        <w:rPr>
          <w:b w:val="0"/>
          <w:sz w:val="28"/>
          <w:szCs w:val="28"/>
        </w:rPr>
      </w:pPr>
      <w:r w:rsidRPr="00BE5EB3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804"/>
      </w:tblGrid>
      <w:tr w:rsidR="00452FC5" w:rsidRPr="00BE5EB3" w:rsidTr="00734422">
        <w:tc>
          <w:tcPr>
            <w:tcW w:w="3369" w:type="dxa"/>
          </w:tcPr>
          <w:p w:rsidR="00452FC5" w:rsidRPr="000054D2" w:rsidRDefault="00452FC5" w:rsidP="00734422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0054D2">
              <w:rPr>
                <w:b w:val="0"/>
                <w:sz w:val="28"/>
                <w:szCs w:val="28"/>
              </w:rPr>
              <w:t>Целевые показатели</w:t>
            </w:r>
          </w:p>
          <w:p w:rsidR="00452FC5" w:rsidRPr="000054D2" w:rsidRDefault="00452FC5" w:rsidP="00734422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6804" w:type="dxa"/>
          </w:tcPr>
          <w:p w:rsidR="00452FC5" w:rsidRPr="000054D2" w:rsidRDefault="00452FC5" w:rsidP="00734422">
            <w:pPr>
              <w:ind w:left="34"/>
              <w:rPr>
                <w:sz w:val="28"/>
                <w:szCs w:val="28"/>
              </w:rPr>
            </w:pPr>
            <w:r w:rsidRPr="000054D2">
              <w:rPr>
                <w:sz w:val="28"/>
                <w:szCs w:val="28"/>
              </w:rPr>
              <w:t>1. Обеспеченность детей дошкольного возраста местами в образовательных организациях, осуществляющих образовательную деятельность по программам дошкольного образования (количество мест на 1000 детей);</w:t>
            </w:r>
          </w:p>
          <w:p w:rsidR="00452FC5" w:rsidRPr="000054D2" w:rsidRDefault="00452FC5" w:rsidP="00734422">
            <w:pPr>
              <w:ind w:left="34"/>
              <w:rPr>
                <w:sz w:val="28"/>
                <w:szCs w:val="28"/>
              </w:rPr>
            </w:pPr>
            <w:r w:rsidRPr="000054D2">
              <w:rPr>
                <w:sz w:val="28"/>
                <w:szCs w:val="28"/>
              </w:rPr>
              <w:t>2. Доля выпускников муниципальных общеобразовательных организаций, не сдавших единый государственный экзамен, в общей численности выпускников муниципальных общеобразовательных организаций, (%);</w:t>
            </w:r>
          </w:p>
          <w:p w:rsidR="00452FC5" w:rsidRPr="000054D2" w:rsidRDefault="00452FC5" w:rsidP="00734422">
            <w:pPr>
              <w:ind w:left="34"/>
              <w:rPr>
                <w:sz w:val="28"/>
                <w:szCs w:val="28"/>
              </w:rPr>
            </w:pPr>
            <w:r w:rsidRPr="000054D2">
              <w:rPr>
                <w:sz w:val="28"/>
                <w:szCs w:val="28"/>
              </w:rPr>
              <w:t>3. Доля детей в возрасте от 5 до 18 лет,</w:t>
            </w:r>
          </w:p>
          <w:p w:rsidR="00452FC5" w:rsidRPr="000054D2" w:rsidRDefault="00452FC5" w:rsidP="00734422">
            <w:pPr>
              <w:ind w:left="34"/>
              <w:rPr>
                <w:sz w:val="28"/>
                <w:szCs w:val="28"/>
              </w:rPr>
            </w:pPr>
            <w:r w:rsidRPr="000054D2">
              <w:rPr>
                <w:sz w:val="28"/>
                <w:szCs w:val="28"/>
              </w:rPr>
              <w:t xml:space="preserve">обучающихся по дополнительным общеразвивающим </w:t>
            </w:r>
            <w:r w:rsidRPr="000054D2">
              <w:rPr>
                <w:sz w:val="28"/>
                <w:szCs w:val="28"/>
              </w:rPr>
              <w:lastRenderedPageBreak/>
              <w:t>программам, в общей численности детей этого возраста</w:t>
            </w:r>
            <w:proofErr w:type="gramStart"/>
            <w:r w:rsidRPr="000054D2">
              <w:rPr>
                <w:sz w:val="28"/>
                <w:szCs w:val="28"/>
              </w:rPr>
              <w:t xml:space="preserve"> (%);</w:t>
            </w:r>
            <w:proofErr w:type="gramEnd"/>
          </w:p>
          <w:p w:rsidR="00452FC5" w:rsidRPr="000054D2" w:rsidRDefault="00452FC5" w:rsidP="00734422">
            <w:pPr>
              <w:ind w:left="34"/>
              <w:rPr>
                <w:sz w:val="28"/>
                <w:szCs w:val="28"/>
              </w:rPr>
            </w:pPr>
            <w:r w:rsidRPr="000054D2">
              <w:rPr>
                <w:sz w:val="28"/>
                <w:szCs w:val="28"/>
              </w:rPr>
              <w:t>4. 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включительно) (%);</w:t>
            </w:r>
          </w:p>
          <w:p w:rsidR="00452FC5" w:rsidRPr="000054D2" w:rsidRDefault="00452FC5" w:rsidP="00734422">
            <w:pPr>
              <w:rPr>
                <w:sz w:val="28"/>
                <w:szCs w:val="28"/>
                <w:lang w:eastAsia="en-US"/>
              </w:rPr>
            </w:pPr>
            <w:r w:rsidRPr="000054D2">
              <w:rPr>
                <w:sz w:val="28"/>
                <w:szCs w:val="28"/>
              </w:rPr>
              <w:t xml:space="preserve">5. Доля муниципальных образовательных организаций, реализующих программы общего образования, здания которых требуют капитального ремонта, в общей численности муниципальных образовательных организаций, реализующих </w:t>
            </w:r>
            <w:r w:rsidRPr="000054D2">
              <w:rPr>
                <w:sz w:val="28"/>
                <w:szCs w:val="28"/>
                <w:lang w:eastAsia="en-US"/>
              </w:rPr>
              <w:t>программы общего образования (%).</w:t>
            </w:r>
          </w:p>
          <w:p w:rsidR="00452FC5" w:rsidRPr="000054D2" w:rsidRDefault="00452FC5" w:rsidP="00734422">
            <w:pPr>
              <w:rPr>
                <w:sz w:val="28"/>
                <w:szCs w:val="28"/>
              </w:rPr>
            </w:pPr>
            <w:r w:rsidRPr="000054D2">
              <w:rPr>
                <w:sz w:val="28"/>
                <w:szCs w:val="28"/>
                <w:lang w:eastAsia="en-US"/>
              </w:rPr>
              <w:t xml:space="preserve">6. </w:t>
            </w:r>
            <w:proofErr w:type="gramStart"/>
            <w:r w:rsidRPr="000054D2">
              <w:rPr>
                <w:sz w:val="2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  <w:r>
              <w:rPr>
                <w:sz w:val="28"/>
                <w:szCs w:val="28"/>
              </w:rPr>
              <w:t xml:space="preserve"> (</w:t>
            </w:r>
            <w:r w:rsidRPr="00452FC5">
              <w:rPr>
                <w:color w:val="000000" w:themeColor="text1"/>
                <w:sz w:val="2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452FC5">
              <w:rPr>
                <w:color w:val="000000" w:themeColor="text1"/>
                <w:sz w:val="2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>
              <w:rPr>
                <w:sz w:val="28"/>
                <w:szCs w:val="28"/>
              </w:rPr>
              <w:t>)</w:t>
            </w:r>
            <w:r w:rsidRPr="000054D2">
              <w:rPr>
                <w:sz w:val="28"/>
                <w:szCs w:val="28"/>
              </w:rPr>
              <w:t xml:space="preserve"> 100%</w:t>
            </w:r>
          </w:p>
          <w:p w:rsidR="00452FC5" w:rsidRDefault="00452FC5" w:rsidP="00452FC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054D2">
              <w:rPr>
                <w:sz w:val="28"/>
                <w:szCs w:val="28"/>
              </w:rPr>
              <w:t xml:space="preserve">7. </w:t>
            </w:r>
            <w:r w:rsidRPr="00452FC5">
              <w:rPr>
                <w:iCs/>
                <w:color w:val="000000" w:themeColor="text1"/>
                <w:sz w:val="28"/>
                <w:szCs w:val="28"/>
              </w:rPr>
              <w:t>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  <w:r w:rsidRPr="00452FC5">
              <w:rPr>
                <w:color w:val="000000" w:themeColor="text1"/>
                <w:sz w:val="28"/>
                <w:szCs w:val="28"/>
              </w:rPr>
              <w:t xml:space="preserve"> 10%</w:t>
            </w:r>
          </w:p>
          <w:p w:rsidR="00DD1363" w:rsidRPr="00452FC5" w:rsidRDefault="00DD1363" w:rsidP="00DD1363">
            <w:pPr>
              <w:rPr>
                <w:iCs/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  <w:r w:rsidRPr="00DD1363">
              <w:rPr>
                <w:color w:val="000000" w:themeColor="text1"/>
                <w:sz w:val="28"/>
                <w:szCs w:val="28"/>
              </w:rPr>
              <w:t xml:space="preserve">. </w:t>
            </w:r>
            <w:r w:rsidRPr="00DD1363">
              <w:rPr>
                <w:bCs/>
                <w:color w:val="000000" w:themeColor="text1"/>
                <w:sz w:val="28"/>
                <w:szCs w:val="28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организациях.</w:t>
            </w:r>
          </w:p>
        </w:tc>
      </w:tr>
    </w:tbl>
    <w:p w:rsidR="00452FC5" w:rsidRPr="00BE5EB3" w:rsidRDefault="00452FC5" w:rsidP="004E7D27">
      <w:pPr>
        <w:pStyle w:val="ConsPlusTitle"/>
        <w:widowControl/>
        <w:ind w:left="720"/>
        <w:jc w:val="right"/>
        <w:rPr>
          <w:b w:val="0"/>
          <w:sz w:val="28"/>
          <w:szCs w:val="28"/>
        </w:rPr>
      </w:pPr>
      <w:r w:rsidRPr="00BE5EB3">
        <w:rPr>
          <w:b w:val="0"/>
          <w:sz w:val="28"/>
          <w:szCs w:val="28"/>
        </w:rPr>
        <w:lastRenderedPageBreak/>
        <w:t xml:space="preserve">».   </w:t>
      </w:r>
    </w:p>
    <w:p w:rsidR="00452FC5" w:rsidRPr="00BE5EB3" w:rsidRDefault="00452FC5" w:rsidP="00452FC5">
      <w:pPr>
        <w:pStyle w:val="ConsPlusTitle"/>
        <w:widowControl/>
        <w:ind w:left="720"/>
        <w:rPr>
          <w:b w:val="0"/>
          <w:sz w:val="28"/>
          <w:szCs w:val="28"/>
        </w:rPr>
      </w:pPr>
      <w:r w:rsidRPr="00BE5EB3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452FC5" w:rsidRPr="00BE5EB3" w:rsidRDefault="00452FC5" w:rsidP="00452FC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5EB3">
        <w:rPr>
          <w:rFonts w:ascii="Times New Roman" w:hAnsi="Times New Roman" w:cs="Times New Roman"/>
          <w:sz w:val="28"/>
          <w:szCs w:val="28"/>
        </w:rPr>
        <w:t>1.2. В Паспорте подпрограммы 1 Муниципальной программы строку «</w:t>
      </w:r>
      <w:r w:rsidRPr="000054D2">
        <w:rPr>
          <w:rFonts w:ascii="Times New Roman" w:hAnsi="Times New Roman"/>
          <w:sz w:val="28"/>
          <w:szCs w:val="24"/>
        </w:rPr>
        <w:t>Целевые показатели подпрограммы</w:t>
      </w:r>
      <w:r w:rsidRPr="00BE5EB3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452FC5" w:rsidRPr="00BE5EB3" w:rsidRDefault="00452FC5" w:rsidP="00452FC5">
      <w:pPr>
        <w:pStyle w:val="ConsPlusTitle"/>
        <w:widowControl/>
        <w:jc w:val="both"/>
        <w:rPr>
          <w:b w:val="0"/>
          <w:sz w:val="28"/>
          <w:szCs w:val="28"/>
        </w:rPr>
      </w:pPr>
      <w:r w:rsidRPr="00BE5EB3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804"/>
      </w:tblGrid>
      <w:tr w:rsidR="00452FC5" w:rsidRPr="00BE5EB3" w:rsidTr="00734422">
        <w:tc>
          <w:tcPr>
            <w:tcW w:w="3369" w:type="dxa"/>
          </w:tcPr>
          <w:p w:rsidR="00452FC5" w:rsidRPr="000054D2" w:rsidRDefault="00452FC5" w:rsidP="00734422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0054D2">
              <w:rPr>
                <w:b w:val="0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6804" w:type="dxa"/>
          </w:tcPr>
          <w:p w:rsidR="00452FC5" w:rsidRPr="000054D2" w:rsidRDefault="00452FC5" w:rsidP="00734422">
            <w:pPr>
              <w:rPr>
                <w:sz w:val="28"/>
                <w:szCs w:val="28"/>
              </w:rPr>
            </w:pPr>
            <w:r w:rsidRPr="000054D2">
              <w:rPr>
                <w:sz w:val="28"/>
                <w:szCs w:val="28"/>
              </w:rPr>
              <w:t>1. 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 (%);</w:t>
            </w:r>
          </w:p>
          <w:p w:rsidR="00452FC5" w:rsidRPr="000054D2" w:rsidRDefault="00452FC5" w:rsidP="00734422">
            <w:pPr>
              <w:rPr>
                <w:sz w:val="28"/>
                <w:szCs w:val="28"/>
              </w:rPr>
            </w:pPr>
            <w:r w:rsidRPr="000054D2">
              <w:rPr>
                <w:sz w:val="28"/>
                <w:szCs w:val="28"/>
              </w:rPr>
              <w:t xml:space="preserve">2. Доля детей с ограниченными возможностями здоровья и детей-инвалидов, которым созданы </w:t>
            </w:r>
            <w:r w:rsidRPr="000054D2">
              <w:rPr>
                <w:sz w:val="28"/>
                <w:szCs w:val="28"/>
              </w:rPr>
              <w:lastRenderedPageBreak/>
              <w:t>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  <w:proofErr w:type="gramStart"/>
            <w:r w:rsidRPr="000054D2">
              <w:rPr>
                <w:sz w:val="28"/>
                <w:szCs w:val="28"/>
              </w:rPr>
              <w:t xml:space="preserve"> (%);</w:t>
            </w:r>
            <w:proofErr w:type="gramEnd"/>
          </w:p>
          <w:p w:rsidR="00452FC5" w:rsidRPr="000054D2" w:rsidRDefault="00452FC5" w:rsidP="00734422">
            <w:pPr>
              <w:rPr>
                <w:sz w:val="28"/>
                <w:szCs w:val="28"/>
              </w:rPr>
            </w:pPr>
            <w:r w:rsidRPr="000054D2">
              <w:rPr>
                <w:sz w:val="28"/>
                <w:szCs w:val="28"/>
              </w:rPr>
              <w:t>3.  Доля детей, оставшихся без попечения родителей, переданных в приемные семьи, на усыновление (удочерение), под опеку (попечительство),  охваченных другими формами семейного устройства (семейные детские дома, патронатные семьи) в общем числе детей, оставшихся без попечения родителей</w:t>
            </w:r>
          </w:p>
          <w:p w:rsidR="00452FC5" w:rsidRPr="000054D2" w:rsidRDefault="00452FC5" w:rsidP="00452FC5">
            <w:pPr>
              <w:rPr>
                <w:sz w:val="28"/>
                <w:szCs w:val="28"/>
              </w:rPr>
            </w:pPr>
            <w:r w:rsidRPr="000054D2">
              <w:rPr>
                <w:sz w:val="28"/>
                <w:szCs w:val="28"/>
              </w:rPr>
              <w:t xml:space="preserve">4. </w:t>
            </w:r>
            <w:proofErr w:type="gramStart"/>
            <w:r w:rsidRPr="000054D2">
              <w:rPr>
                <w:sz w:val="2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  <w:r>
              <w:rPr>
                <w:sz w:val="28"/>
                <w:szCs w:val="28"/>
              </w:rPr>
              <w:t xml:space="preserve"> (</w:t>
            </w:r>
            <w:r w:rsidRPr="00452FC5">
              <w:rPr>
                <w:color w:val="000000" w:themeColor="text1"/>
                <w:sz w:val="2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452FC5">
              <w:rPr>
                <w:color w:val="000000" w:themeColor="text1"/>
                <w:sz w:val="2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>
              <w:rPr>
                <w:sz w:val="28"/>
                <w:szCs w:val="28"/>
              </w:rPr>
              <w:t>)</w:t>
            </w:r>
            <w:r w:rsidRPr="000054D2">
              <w:rPr>
                <w:sz w:val="28"/>
                <w:szCs w:val="28"/>
              </w:rPr>
              <w:t xml:space="preserve"> 100%</w:t>
            </w:r>
          </w:p>
          <w:p w:rsidR="00452FC5" w:rsidRDefault="00452FC5" w:rsidP="00734422">
            <w:pPr>
              <w:rPr>
                <w:color w:val="000000" w:themeColor="text1"/>
                <w:sz w:val="28"/>
                <w:szCs w:val="28"/>
              </w:rPr>
            </w:pPr>
            <w:r w:rsidRPr="000054D2">
              <w:rPr>
                <w:sz w:val="28"/>
                <w:szCs w:val="28"/>
              </w:rPr>
              <w:t xml:space="preserve">5. </w:t>
            </w:r>
            <w:r w:rsidRPr="00452FC5">
              <w:rPr>
                <w:iCs/>
                <w:color w:val="000000" w:themeColor="text1"/>
                <w:sz w:val="28"/>
                <w:szCs w:val="28"/>
              </w:rPr>
              <w:t>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  <w:r w:rsidRPr="00452FC5">
              <w:rPr>
                <w:color w:val="000000" w:themeColor="text1"/>
                <w:sz w:val="28"/>
                <w:szCs w:val="28"/>
              </w:rPr>
              <w:t xml:space="preserve"> 10%</w:t>
            </w:r>
          </w:p>
          <w:p w:rsidR="00DD1363" w:rsidRPr="00BE5EB3" w:rsidRDefault="00DD1363" w:rsidP="00734422">
            <w:pPr>
              <w:rPr>
                <w:sz w:val="28"/>
                <w:szCs w:val="28"/>
              </w:rPr>
            </w:pPr>
            <w:r>
              <w:rPr>
                <w:shd w:val="clear" w:color="auto" w:fill="FFFFFF"/>
              </w:rPr>
              <w:t>6</w:t>
            </w:r>
            <w:r w:rsidRPr="00DD1363">
              <w:rPr>
                <w:color w:val="000000" w:themeColor="text1"/>
                <w:sz w:val="28"/>
                <w:shd w:val="clear" w:color="auto" w:fill="FFFFFF"/>
              </w:rPr>
              <w:t>. Увеличение количества штатных единиц советников директора по воспитанию и взаимодействию с детскими общественными объединениями в общеобразовательных организациях, до 8,5 ед.</w:t>
            </w:r>
          </w:p>
        </w:tc>
      </w:tr>
    </w:tbl>
    <w:p w:rsidR="00452FC5" w:rsidRDefault="00452FC5" w:rsidP="00390758">
      <w:pPr>
        <w:pStyle w:val="ConsPlusTitle"/>
        <w:widowControl/>
        <w:ind w:left="720"/>
        <w:jc w:val="right"/>
        <w:rPr>
          <w:b w:val="0"/>
          <w:sz w:val="28"/>
          <w:szCs w:val="28"/>
        </w:rPr>
      </w:pPr>
      <w:r w:rsidRPr="00BE5EB3">
        <w:rPr>
          <w:b w:val="0"/>
          <w:sz w:val="28"/>
          <w:szCs w:val="28"/>
        </w:rPr>
        <w:lastRenderedPageBreak/>
        <w:t>».</w:t>
      </w:r>
    </w:p>
    <w:p w:rsidR="00363678" w:rsidRDefault="00363678" w:rsidP="00363678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2. Внести изменения в раздел «</w:t>
      </w:r>
      <w:r w:rsidRPr="00CC6A0D">
        <w:rPr>
          <w:b w:val="0"/>
          <w:sz w:val="28"/>
          <w:szCs w:val="28"/>
        </w:rPr>
        <w:t>Приоритеты муниципальной   политики в сфере образования, цели, задачи, основные мероприятия программы Мокшанского района Пензенской области «Развитие образования в М</w:t>
      </w:r>
      <w:r>
        <w:rPr>
          <w:b w:val="0"/>
          <w:sz w:val="28"/>
          <w:szCs w:val="28"/>
        </w:rPr>
        <w:t>окшанском районе» на 2014 – 2027 годы», изложив его в новой редакции:</w:t>
      </w:r>
    </w:p>
    <w:p w:rsidR="00363678" w:rsidRPr="00960C6C" w:rsidRDefault="00363678" w:rsidP="00363678">
      <w:pPr>
        <w:pStyle w:val="af1"/>
        <w:spacing w:after="0"/>
        <w:ind w:right="-144"/>
        <w:jc w:val="both"/>
        <w:rPr>
          <w:color w:val="auto"/>
          <w:sz w:val="28"/>
        </w:rPr>
      </w:pPr>
      <w:r>
        <w:rPr>
          <w:color w:val="auto"/>
        </w:rPr>
        <w:t xml:space="preserve">     </w:t>
      </w:r>
      <w:r w:rsidRPr="00960C6C">
        <w:rPr>
          <w:color w:val="auto"/>
          <w:sz w:val="28"/>
        </w:rPr>
        <w:t xml:space="preserve">«   Миссией образования является реализация каждым гражданином своего позитивного социального, культурного, экономического потенциала, социально-экономическое развитие страны. Для этого сфера образования должна обеспечивать доступность качественных образовательных услуг на протяжении жизни каждого человека. Задачи доступности общего образования в Мокшанском районе сегодня </w:t>
      </w:r>
      <w:proofErr w:type="gramStart"/>
      <w:r w:rsidRPr="00960C6C">
        <w:rPr>
          <w:color w:val="auto"/>
          <w:sz w:val="28"/>
        </w:rPr>
        <w:t>в</w:t>
      </w:r>
      <w:proofErr w:type="gramEnd"/>
      <w:r w:rsidRPr="00960C6C">
        <w:rPr>
          <w:color w:val="auto"/>
          <w:sz w:val="28"/>
        </w:rPr>
        <w:t xml:space="preserve"> решены. Исключением пока остается дошкольное образование.</w:t>
      </w:r>
    </w:p>
    <w:p w:rsidR="00363678" w:rsidRPr="00960C6C" w:rsidRDefault="00363678" w:rsidP="00363678">
      <w:pPr>
        <w:pStyle w:val="af1"/>
        <w:spacing w:after="0"/>
        <w:ind w:right="-144"/>
        <w:jc w:val="both"/>
        <w:rPr>
          <w:color w:val="auto"/>
          <w:sz w:val="28"/>
        </w:rPr>
      </w:pPr>
      <w:bookmarkStart w:id="0" w:name="7f3cd"/>
      <w:bookmarkEnd w:id="0"/>
      <w:r>
        <w:rPr>
          <w:color w:val="auto"/>
          <w:sz w:val="28"/>
        </w:rPr>
        <w:t xml:space="preserve">          </w:t>
      </w:r>
      <w:r w:rsidRPr="00960C6C">
        <w:rPr>
          <w:color w:val="auto"/>
          <w:sz w:val="28"/>
        </w:rPr>
        <w:t xml:space="preserve">Поэтому приоритетом муниципальной политики на данном этапе развития образования является обеспечение доступности дошкольного образования. Другим системным приоритетом является повышение качества результатов образования на </w:t>
      </w:r>
      <w:r w:rsidRPr="00960C6C">
        <w:rPr>
          <w:color w:val="auto"/>
          <w:sz w:val="28"/>
        </w:rPr>
        <w:lastRenderedPageBreak/>
        <w:t>разных уровнях. При этом речь идет не просто о повышении качества образования относительно тех критериев, которые использовались в прошлом, но и об обеспечении соответствия образовательных результатов меняющимся запросам населения, </w:t>
      </w:r>
      <w:bookmarkStart w:id="1" w:name="290e72"/>
      <w:bookmarkEnd w:id="1"/>
      <w:r w:rsidRPr="00960C6C">
        <w:rPr>
          <w:color w:val="auto"/>
          <w:sz w:val="28"/>
        </w:rPr>
        <w:t xml:space="preserve">а также перспективным задачам развития российского общества и экономики. </w:t>
      </w:r>
    </w:p>
    <w:p w:rsidR="00363678" w:rsidRPr="00960C6C" w:rsidRDefault="00363678" w:rsidP="00363678">
      <w:pPr>
        <w:pStyle w:val="af1"/>
        <w:spacing w:after="0"/>
        <w:ind w:right="-144"/>
        <w:jc w:val="both"/>
        <w:rPr>
          <w:color w:val="auto"/>
          <w:sz w:val="28"/>
        </w:rPr>
      </w:pPr>
      <w:bookmarkStart w:id="2" w:name="290e73"/>
      <w:bookmarkStart w:id="3" w:name="a79a6"/>
      <w:bookmarkEnd w:id="2"/>
      <w:bookmarkEnd w:id="3"/>
      <w:r>
        <w:rPr>
          <w:color w:val="auto"/>
          <w:sz w:val="28"/>
        </w:rPr>
        <w:t xml:space="preserve">        </w:t>
      </w:r>
      <w:r w:rsidRPr="00960C6C">
        <w:rPr>
          <w:color w:val="auto"/>
          <w:sz w:val="28"/>
        </w:rPr>
        <w:t>Современное качество и гибкость могут достигаться только при активном участии всех заинтересованных лиц, включая самих обучающихся, их семьи, работодателей. Поэтому вторым приоритетом является модернизация сферы образования в направлении большей открытости, больших возможностей для инициативы и активности самих получателей образовательных услуг, включая обучающихся, их семьи, общественность через вовлечение их как </w:t>
      </w:r>
      <w:bookmarkStart w:id="4" w:name="290e75"/>
      <w:bookmarkEnd w:id="4"/>
      <w:r w:rsidRPr="00960C6C">
        <w:rPr>
          <w:color w:val="auto"/>
          <w:sz w:val="28"/>
        </w:rPr>
        <w:t xml:space="preserve">в управление образовательным процессом, так и непосредственно в образовательную деятельность. </w:t>
      </w:r>
    </w:p>
    <w:p w:rsidR="00363678" w:rsidRPr="00960C6C" w:rsidRDefault="00363678" w:rsidP="00363678">
      <w:pPr>
        <w:pStyle w:val="Default"/>
        <w:jc w:val="both"/>
        <w:rPr>
          <w:rFonts w:ascii="Times New Roman"/>
          <w:color w:val="auto"/>
          <w:sz w:val="28"/>
          <w:lang w:eastAsia="en-US"/>
        </w:rPr>
      </w:pPr>
      <w:r>
        <w:rPr>
          <w:rFonts w:ascii="Times New Roman"/>
          <w:color w:val="auto"/>
          <w:sz w:val="28"/>
          <w:lang w:eastAsia="en-US"/>
        </w:rPr>
        <w:t xml:space="preserve">       </w:t>
      </w:r>
      <w:proofErr w:type="gramStart"/>
      <w:r w:rsidRPr="00960C6C">
        <w:rPr>
          <w:rFonts w:ascii="Times New Roman"/>
          <w:color w:val="auto"/>
          <w:sz w:val="28"/>
          <w:lang w:eastAsia="en-US"/>
        </w:rPr>
        <w:t xml:space="preserve">В связи с вышеизложенным, основными целями муниципальной программы - повышение доступности качественного образования, соответствующего перспективам инновационного развития экономики, меняющимся запросам общества и каждого гражданина Мокшанского района Пензенской области, сохранение и укрепление здоровья детей, повышение роли государственно-общественного управления. </w:t>
      </w:r>
      <w:proofErr w:type="gramEnd"/>
    </w:p>
    <w:p w:rsidR="00363678" w:rsidRPr="00960C6C" w:rsidRDefault="00363678" w:rsidP="00363678">
      <w:pPr>
        <w:pStyle w:val="Default"/>
        <w:jc w:val="both"/>
        <w:rPr>
          <w:rFonts w:ascii="Times New Roman"/>
          <w:color w:val="auto"/>
          <w:sz w:val="28"/>
          <w:lang w:eastAsia="en-US"/>
        </w:rPr>
      </w:pPr>
      <w:r>
        <w:rPr>
          <w:rFonts w:ascii="Times New Roman"/>
          <w:color w:val="auto"/>
          <w:sz w:val="28"/>
          <w:lang w:eastAsia="en-US"/>
        </w:rPr>
        <w:t xml:space="preserve">      </w:t>
      </w:r>
      <w:r w:rsidRPr="00960C6C">
        <w:rPr>
          <w:rFonts w:ascii="Times New Roman"/>
          <w:color w:val="auto"/>
          <w:sz w:val="28"/>
          <w:lang w:eastAsia="en-US"/>
        </w:rPr>
        <w:t>Для достижения указанных целей необходимо решение следующих задач:</w:t>
      </w:r>
    </w:p>
    <w:p w:rsidR="00363678" w:rsidRPr="00960C6C" w:rsidRDefault="00363678" w:rsidP="00363678">
      <w:pPr>
        <w:pStyle w:val="Default"/>
        <w:jc w:val="both"/>
        <w:rPr>
          <w:rFonts w:ascii="Times New Roman"/>
          <w:color w:val="auto"/>
          <w:sz w:val="28"/>
          <w:lang w:eastAsia="en-US"/>
        </w:rPr>
      </w:pPr>
      <w:r>
        <w:rPr>
          <w:rFonts w:ascii="Times New Roman"/>
          <w:color w:val="auto"/>
          <w:sz w:val="28"/>
          <w:lang w:eastAsia="en-US"/>
        </w:rPr>
        <w:t xml:space="preserve">      </w:t>
      </w:r>
      <w:r w:rsidRPr="00960C6C">
        <w:rPr>
          <w:rFonts w:ascii="Times New Roman"/>
          <w:color w:val="auto"/>
          <w:sz w:val="28"/>
          <w:lang w:eastAsia="en-US"/>
        </w:rPr>
        <w:t>1.  Модернизация образовательных программ и технологий обучения, развитие инфраструктуры, организационно-правовых форм, обеспечивающих достижение современного качества учебных результатов, равную доступность качественных услуг дошкольного, общего, дополнительного образования, позитивную социализацию детей;</w:t>
      </w:r>
    </w:p>
    <w:p w:rsidR="00363678" w:rsidRPr="00960C6C" w:rsidRDefault="00363678" w:rsidP="00363678">
      <w:pPr>
        <w:pStyle w:val="Default"/>
        <w:jc w:val="both"/>
        <w:rPr>
          <w:rFonts w:ascii="Times New Roman"/>
          <w:color w:val="auto"/>
          <w:sz w:val="28"/>
          <w:lang w:eastAsia="en-US"/>
        </w:rPr>
      </w:pPr>
      <w:r>
        <w:rPr>
          <w:rFonts w:ascii="Times New Roman"/>
          <w:color w:val="auto"/>
          <w:sz w:val="28"/>
          <w:lang w:eastAsia="en-US"/>
        </w:rPr>
        <w:t xml:space="preserve">      </w:t>
      </w:r>
      <w:r w:rsidRPr="00960C6C">
        <w:rPr>
          <w:rFonts w:ascii="Times New Roman"/>
          <w:color w:val="auto"/>
          <w:sz w:val="28"/>
          <w:lang w:eastAsia="en-US"/>
        </w:rPr>
        <w:t>2. Формирование механизмов муниципальной оценки качества и востребованности образовательных услуг, предусматривающих участие потребителей образовательных услуг и общественных институтов в контроле и оценке качества образования;</w:t>
      </w:r>
    </w:p>
    <w:p w:rsidR="00363678" w:rsidRPr="00960C6C" w:rsidRDefault="00363678" w:rsidP="00363678">
      <w:pPr>
        <w:pStyle w:val="Default"/>
        <w:jc w:val="both"/>
        <w:rPr>
          <w:rFonts w:ascii="Times New Roman" w:cs="Times New Roman"/>
          <w:color w:val="auto"/>
          <w:sz w:val="28"/>
          <w:lang w:eastAsia="en-US"/>
        </w:rPr>
      </w:pPr>
      <w:r>
        <w:rPr>
          <w:rFonts w:ascii="Times New Roman"/>
          <w:color w:val="auto"/>
          <w:sz w:val="28"/>
          <w:lang w:eastAsia="en-US"/>
        </w:rPr>
        <w:t xml:space="preserve">      </w:t>
      </w:r>
      <w:r w:rsidRPr="00960C6C">
        <w:rPr>
          <w:rFonts w:ascii="Times New Roman"/>
          <w:color w:val="auto"/>
          <w:sz w:val="28"/>
          <w:lang w:eastAsia="en-US"/>
        </w:rPr>
        <w:t xml:space="preserve">3. Развитие инфраструктуры оздоровления и отдыха детей, </w:t>
      </w:r>
      <w:r w:rsidRPr="00960C6C">
        <w:rPr>
          <w:rFonts w:ascii="Times New Roman" w:cs="Times New Roman"/>
          <w:color w:val="auto"/>
          <w:sz w:val="28"/>
          <w:lang w:eastAsia="en-US"/>
        </w:rPr>
        <w:t>совершенствование механизмов и инструментов социальной и психолого-педагогической поддержки детей, формирование здорового образа жизни;</w:t>
      </w:r>
    </w:p>
    <w:p w:rsidR="00363678" w:rsidRPr="00960C6C" w:rsidRDefault="00363678" w:rsidP="00363678">
      <w:pPr>
        <w:jc w:val="both"/>
        <w:rPr>
          <w:sz w:val="28"/>
        </w:rPr>
      </w:pPr>
      <w:r>
        <w:rPr>
          <w:sz w:val="28"/>
        </w:rPr>
        <w:t xml:space="preserve">      </w:t>
      </w:r>
      <w:r w:rsidRPr="00960C6C">
        <w:rPr>
          <w:sz w:val="28"/>
        </w:rPr>
        <w:t>4. Повышение эффективности управления муниципальной системой образования</w:t>
      </w:r>
    </w:p>
    <w:p w:rsidR="00363678" w:rsidRDefault="00363678" w:rsidP="00363678">
      <w:pPr>
        <w:pStyle w:val="Default"/>
        <w:jc w:val="both"/>
        <w:rPr>
          <w:rFonts w:ascii="Times New Roman"/>
          <w:color w:val="auto"/>
          <w:sz w:val="28"/>
        </w:rPr>
      </w:pPr>
      <w:r>
        <w:rPr>
          <w:rFonts w:ascii="Times New Roman"/>
          <w:color w:val="auto"/>
          <w:sz w:val="28"/>
        </w:rPr>
        <w:t xml:space="preserve">      </w:t>
      </w:r>
      <w:r w:rsidRPr="00960C6C">
        <w:rPr>
          <w:rFonts w:ascii="Times New Roman"/>
          <w:color w:val="auto"/>
          <w:sz w:val="28"/>
        </w:rPr>
        <w:t xml:space="preserve">5.   Улучшение материально-технической базы образовательных организаций. </w:t>
      </w:r>
    </w:p>
    <w:p w:rsidR="00734422" w:rsidRPr="00734422" w:rsidRDefault="00363678" w:rsidP="00734422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734422">
        <w:rPr>
          <w:rFonts w:ascii="Times New Roman"/>
          <w:color w:val="000000" w:themeColor="text1"/>
          <w:sz w:val="32"/>
        </w:rPr>
        <w:t xml:space="preserve">      </w:t>
      </w:r>
      <w:proofErr w:type="gramStart"/>
      <w:r w:rsidR="00734422" w:rsidRPr="00734422">
        <w:rPr>
          <w:rFonts w:ascii="Times New Roman" w:hAnsi="Times New Roman"/>
          <w:color w:val="000000" w:themeColor="text1"/>
          <w:sz w:val="28"/>
          <w:szCs w:val="24"/>
        </w:rPr>
        <w:t xml:space="preserve">В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Концепцией развития дополнительного образования детей до 2030 года, утвержденной распоряжением Правительства Российской Федерации от 31.03.2022 года №678-р, </w:t>
      </w:r>
      <w:r w:rsidR="00734422" w:rsidRPr="00734422">
        <w:rPr>
          <w:rFonts w:ascii="Times New Roman" w:hAnsi="Times New Roman" w:cs="Times New Roman"/>
          <w:color w:val="000000" w:themeColor="text1"/>
          <w:sz w:val="28"/>
          <w:szCs w:val="24"/>
        </w:rPr>
        <w:t>Федеральным проектом «Успех каждого ребенка» национального проекта «Образование», государственной программой Российской Федерации «Развитие образования», утвержденной постановлением Правительства Российской Федерации от 26.12.2017 №1642</w:t>
      </w:r>
      <w:r w:rsidR="00734422" w:rsidRPr="00734422">
        <w:rPr>
          <w:rFonts w:ascii="Times New Roman" w:hAnsi="Times New Roman"/>
          <w:color w:val="000000" w:themeColor="text1"/>
          <w:sz w:val="28"/>
          <w:szCs w:val="24"/>
        </w:rPr>
        <w:t>, Указом Президента Российской Федерации от</w:t>
      </w:r>
      <w:proofErr w:type="gramEnd"/>
      <w:r w:rsidR="00734422" w:rsidRPr="00734422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proofErr w:type="gramStart"/>
      <w:r w:rsidR="00734422" w:rsidRPr="00734422">
        <w:rPr>
          <w:rFonts w:ascii="Times New Roman" w:hAnsi="Times New Roman"/>
          <w:color w:val="000000" w:themeColor="text1"/>
          <w:sz w:val="28"/>
          <w:szCs w:val="24"/>
        </w:rPr>
        <w:t xml:space="preserve">01.06.2012 №761, Приказом Минпросвещения России от 03.09.2019 №467 «Об утверждении Целевой модели развития региональных систем дополнительного образования детей», в целях обеспечения равной доступности качественного дополнительного образования для детей в «наименование муниципалитета» обеспечивается персонифицированный учет и </w:t>
      </w:r>
      <w:r w:rsidR="00734422" w:rsidRPr="00734422">
        <w:rPr>
          <w:rFonts w:ascii="Times New Roman" w:hAnsi="Times New Roman"/>
          <w:color w:val="000000" w:themeColor="text1"/>
          <w:sz w:val="28"/>
          <w:szCs w:val="24"/>
        </w:rPr>
        <w:lastRenderedPageBreak/>
        <w:t>персонифицированное финансирование дополнительного образования детей, реализуемые посредством предоставления детям сертификатов, используемых детьми для обучения по дополнительным общеобразовательным программам.</w:t>
      </w:r>
      <w:proofErr w:type="gramEnd"/>
      <w:r w:rsidR="00734422" w:rsidRPr="00734422">
        <w:rPr>
          <w:rFonts w:ascii="Times New Roman" w:hAnsi="Times New Roman"/>
          <w:color w:val="000000" w:themeColor="text1"/>
          <w:sz w:val="28"/>
          <w:szCs w:val="24"/>
        </w:rPr>
        <w:t xml:space="preserve">  </w:t>
      </w:r>
      <w:proofErr w:type="gramStart"/>
      <w:r w:rsidR="00734422" w:rsidRPr="00734422">
        <w:rPr>
          <w:rFonts w:ascii="Times New Roman" w:hAnsi="Times New Roman"/>
          <w:color w:val="000000" w:themeColor="text1"/>
          <w:sz w:val="28"/>
          <w:szCs w:val="24"/>
        </w:rPr>
        <w:t>Финансовое обеспечение реализации дополнительных общеразвивающих программ для детей осуществляется в соответствии с положениями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№189-ФЗ), в том числе с применением предусмотренного пунктом 1 части 2 статьи 9 Федерального закона №189-ФЗ способа отбора исполнителей услуг в рамках персонифицированного</w:t>
      </w:r>
      <w:proofErr w:type="gramEnd"/>
      <w:r w:rsidR="00734422" w:rsidRPr="00734422">
        <w:rPr>
          <w:rFonts w:ascii="Times New Roman" w:hAnsi="Times New Roman"/>
          <w:color w:val="000000" w:themeColor="text1"/>
          <w:sz w:val="28"/>
          <w:szCs w:val="24"/>
        </w:rPr>
        <w:t xml:space="preserve"> финансирования дополнительного образования детей. Реализуемый финансово-</w:t>
      </w:r>
      <w:proofErr w:type="gramStart"/>
      <w:r w:rsidR="00734422" w:rsidRPr="00734422">
        <w:rPr>
          <w:rFonts w:ascii="Times New Roman" w:hAnsi="Times New Roman"/>
          <w:color w:val="000000" w:themeColor="text1"/>
          <w:sz w:val="28"/>
          <w:szCs w:val="24"/>
        </w:rPr>
        <w:t>экономический механизм</w:t>
      </w:r>
      <w:proofErr w:type="gramEnd"/>
      <w:r w:rsidR="00734422" w:rsidRPr="00734422">
        <w:rPr>
          <w:rFonts w:ascii="Times New Roman" w:hAnsi="Times New Roman"/>
          <w:color w:val="000000" w:themeColor="text1"/>
          <w:sz w:val="28"/>
          <w:szCs w:val="24"/>
        </w:rPr>
        <w:t xml:space="preserve"> позволяет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С целью обеспечения использования социальных сертификатов на получение муниципальных услуг в социальной сфере «наименование уполномоченного на реализацию программы органа ОМСУ» руководствуется требованиями к условиям и порядку оказания муниципальных услуг в социальной сфере по реализации дополнительных общеразвивающих программ и ежегодно принимает программу персонифицированного финансирования дополнительного образования детей в Мокшанском районе.</w:t>
      </w:r>
    </w:p>
    <w:p w:rsidR="00363678" w:rsidRPr="00990024" w:rsidRDefault="00363678" w:rsidP="0036367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33AED">
        <w:rPr>
          <w:rFonts w:ascii="Times New Roman" w:hAnsi="Times New Roman"/>
          <w:sz w:val="28"/>
          <w:szCs w:val="28"/>
        </w:rPr>
        <w:t xml:space="preserve">Помимо реализуемого механизма персонифицированного финансирования в </w:t>
      </w:r>
      <w:r>
        <w:rPr>
          <w:rFonts w:ascii="Times New Roman" w:hAnsi="Times New Roman"/>
          <w:sz w:val="28"/>
          <w:szCs w:val="28"/>
        </w:rPr>
        <w:t>Мокшанском</w:t>
      </w:r>
      <w:r w:rsidRPr="00B33AED">
        <w:rPr>
          <w:rFonts w:ascii="Times New Roman" w:hAnsi="Times New Roman"/>
          <w:sz w:val="28"/>
          <w:szCs w:val="28"/>
        </w:rPr>
        <w:t xml:space="preserve"> районе реализуется механизм персонифицированного учета детей, получающих дополнительное образование за счет средств бюджетов различных уровней, которые в совокупности создают систему персонифицированного дополнительного образования.</w:t>
      </w:r>
    </w:p>
    <w:p w:rsidR="00363678" w:rsidRDefault="00363678" w:rsidP="00363678">
      <w:pPr>
        <w:pStyle w:val="af1"/>
        <w:spacing w:after="0"/>
        <w:ind w:right="-144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  </w:t>
      </w:r>
      <w:r w:rsidRPr="00960C6C">
        <w:rPr>
          <w:color w:val="auto"/>
          <w:sz w:val="28"/>
        </w:rPr>
        <w:t>В рамках реализации программы планируется выполнение следующих основных мероприятий:</w:t>
      </w:r>
    </w:p>
    <w:p w:rsidR="00363678" w:rsidRPr="00BF0F6C" w:rsidRDefault="00363678" w:rsidP="00363678">
      <w:pPr>
        <w:pStyle w:val="af1"/>
        <w:spacing w:after="0"/>
        <w:ind w:right="-144"/>
        <w:jc w:val="both"/>
        <w:rPr>
          <w:color w:val="auto"/>
          <w:sz w:val="32"/>
        </w:rPr>
      </w:pPr>
      <w:r>
        <w:rPr>
          <w:color w:val="auto"/>
          <w:sz w:val="28"/>
        </w:rPr>
        <w:t xml:space="preserve">- </w:t>
      </w:r>
      <w:r w:rsidRPr="00BF0F6C">
        <w:rPr>
          <w:color w:val="auto"/>
          <w:sz w:val="28"/>
        </w:rPr>
        <w:t>Подпрограмма 1. «Развитие дошкольного, общего и дополнительного образования  в Мокшанском районе»</w:t>
      </w:r>
      <w:r>
        <w:rPr>
          <w:color w:val="auto"/>
          <w:sz w:val="28"/>
        </w:rPr>
        <w:t>:</w:t>
      </w:r>
    </w:p>
    <w:p w:rsidR="00363678" w:rsidRPr="00960C6C" w:rsidRDefault="00363678" w:rsidP="00363678">
      <w:pPr>
        <w:pStyle w:val="af1"/>
        <w:tabs>
          <w:tab w:val="left" w:pos="993"/>
        </w:tabs>
        <w:spacing w:after="0"/>
        <w:ind w:right="-144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1. </w:t>
      </w:r>
      <w:r w:rsidRPr="00960C6C">
        <w:rPr>
          <w:color w:val="auto"/>
          <w:sz w:val="28"/>
        </w:rPr>
        <w:t>Развитие муниципальной системы дошкольного образования.</w:t>
      </w:r>
    </w:p>
    <w:p w:rsidR="00363678" w:rsidRPr="00960C6C" w:rsidRDefault="00363678" w:rsidP="00363678">
      <w:pPr>
        <w:pStyle w:val="af1"/>
        <w:tabs>
          <w:tab w:val="left" w:pos="993"/>
        </w:tabs>
        <w:spacing w:after="0"/>
        <w:ind w:right="-144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2. </w:t>
      </w:r>
      <w:r w:rsidRPr="00960C6C">
        <w:rPr>
          <w:color w:val="auto"/>
          <w:sz w:val="28"/>
        </w:rPr>
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жизни.</w:t>
      </w:r>
    </w:p>
    <w:p w:rsidR="00363678" w:rsidRPr="00960C6C" w:rsidRDefault="00363678" w:rsidP="00363678">
      <w:pPr>
        <w:pStyle w:val="af1"/>
        <w:tabs>
          <w:tab w:val="left" w:pos="993"/>
        </w:tabs>
        <w:spacing w:after="0"/>
        <w:ind w:right="-144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3. </w:t>
      </w:r>
      <w:r w:rsidRPr="00960C6C">
        <w:rPr>
          <w:color w:val="auto"/>
          <w:sz w:val="28"/>
        </w:rPr>
        <w:t>Развитие муниципальной системы дополнительного образования, развитие системы поддержки талантливых детей.</w:t>
      </w:r>
    </w:p>
    <w:p w:rsidR="00363678" w:rsidRPr="00960C6C" w:rsidRDefault="00363678" w:rsidP="00363678">
      <w:pPr>
        <w:pStyle w:val="af1"/>
        <w:tabs>
          <w:tab w:val="left" w:pos="993"/>
        </w:tabs>
        <w:spacing w:after="0"/>
        <w:ind w:right="-144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4. </w:t>
      </w:r>
      <w:r w:rsidRPr="00960C6C">
        <w:rPr>
          <w:color w:val="auto"/>
          <w:sz w:val="28"/>
        </w:rPr>
        <w:t>Социальная поддержка работников системы образования.</w:t>
      </w:r>
    </w:p>
    <w:p w:rsidR="00363678" w:rsidRPr="00960C6C" w:rsidRDefault="00363678" w:rsidP="00363678">
      <w:pPr>
        <w:pStyle w:val="af1"/>
        <w:tabs>
          <w:tab w:val="left" w:pos="993"/>
        </w:tabs>
        <w:spacing w:after="0"/>
        <w:ind w:right="-144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5. </w:t>
      </w:r>
      <w:r w:rsidRPr="00960C6C">
        <w:rPr>
          <w:color w:val="auto"/>
          <w:sz w:val="28"/>
        </w:rPr>
        <w:t>Реализация государственной политики в сфере защиты детей-сирот и детей, оставшихся без попечения родителей.</w:t>
      </w:r>
    </w:p>
    <w:p w:rsidR="00363678" w:rsidRDefault="00363678" w:rsidP="00363678">
      <w:pPr>
        <w:pStyle w:val="af1"/>
        <w:tabs>
          <w:tab w:val="left" w:pos="993"/>
        </w:tabs>
        <w:spacing w:after="0"/>
        <w:ind w:right="-144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6. </w:t>
      </w:r>
      <w:r w:rsidRPr="00960C6C">
        <w:rPr>
          <w:color w:val="auto"/>
          <w:sz w:val="28"/>
        </w:rPr>
        <w:t>Реализация муниципальных функций по управлению системой образования Мокшанского района.</w:t>
      </w:r>
    </w:p>
    <w:p w:rsidR="00363678" w:rsidRDefault="00363678" w:rsidP="00363678">
      <w:pPr>
        <w:pStyle w:val="af1"/>
        <w:tabs>
          <w:tab w:val="left" w:pos="993"/>
        </w:tabs>
        <w:spacing w:after="0"/>
        <w:ind w:right="-144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7. </w:t>
      </w:r>
      <w:r w:rsidRPr="00BF0F6C">
        <w:rPr>
          <w:color w:val="auto"/>
          <w:sz w:val="28"/>
        </w:rPr>
        <w:t>Антитеррористическая защищенность объектов муниципальных образовательных организаций</w:t>
      </w:r>
      <w:r>
        <w:rPr>
          <w:color w:val="auto"/>
          <w:sz w:val="28"/>
        </w:rPr>
        <w:t>.</w:t>
      </w:r>
    </w:p>
    <w:p w:rsidR="00363678" w:rsidRDefault="00363678" w:rsidP="00363678">
      <w:pPr>
        <w:pStyle w:val="af1"/>
        <w:tabs>
          <w:tab w:val="left" w:pos="993"/>
        </w:tabs>
        <w:spacing w:after="0"/>
        <w:ind w:right="-144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8. </w:t>
      </w:r>
      <w:r w:rsidRPr="00BF0F6C">
        <w:rPr>
          <w:color w:val="auto"/>
          <w:sz w:val="28"/>
        </w:rPr>
        <w:t>Региональный проект «Учитель будущего»</w:t>
      </w:r>
      <w:r>
        <w:rPr>
          <w:color w:val="auto"/>
          <w:sz w:val="28"/>
        </w:rPr>
        <w:t>.</w:t>
      </w:r>
    </w:p>
    <w:p w:rsidR="00363678" w:rsidRDefault="00363678" w:rsidP="00363678">
      <w:pPr>
        <w:pStyle w:val="af1"/>
        <w:tabs>
          <w:tab w:val="left" w:pos="993"/>
        </w:tabs>
        <w:spacing w:after="0"/>
        <w:ind w:right="-144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9. </w:t>
      </w:r>
      <w:r w:rsidRPr="00BF0F6C">
        <w:rPr>
          <w:color w:val="auto"/>
          <w:sz w:val="28"/>
        </w:rPr>
        <w:t>Региональный проект «Успех каждого ребенка»</w:t>
      </w:r>
      <w:r>
        <w:rPr>
          <w:color w:val="auto"/>
          <w:sz w:val="28"/>
        </w:rPr>
        <w:t>.</w:t>
      </w:r>
    </w:p>
    <w:p w:rsidR="00363678" w:rsidRPr="00BF0F6C" w:rsidRDefault="00363678" w:rsidP="00363678">
      <w:pPr>
        <w:pStyle w:val="af1"/>
        <w:tabs>
          <w:tab w:val="left" w:pos="993"/>
        </w:tabs>
        <w:spacing w:after="0"/>
        <w:ind w:right="-144"/>
        <w:jc w:val="both"/>
        <w:rPr>
          <w:color w:val="auto"/>
          <w:sz w:val="28"/>
        </w:rPr>
      </w:pPr>
      <w:r>
        <w:rPr>
          <w:color w:val="auto"/>
          <w:sz w:val="28"/>
        </w:rPr>
        <w:lastRenderedPageBreak/>
        <w:t xml:space="preserve">- </w:t>
      </w:r>
      <w:r w:rsidRPr="00BF0F6C">
        <w:rPr>
          <w:color w:val="auto"/>
          <w:sz w:val="28"/>
        </w:rPr>
        <w:t>Подпрограмма 2. «Организация отдыха, оздоровления и занятости детей и подростков в Мокшанском районе»</w:t>
      </w:r>
    </w:p>
    <w:p w:rsidR="00363678" w:rsidRPr="00960C6C" w:rsidRDefault="00363678" w:rsidP="00363678">
      <w:pPr>
        <w:pStyle w:val="af1"/>
        <w:tabs>
          <w:tab w:val="left" w:pos="993"/>
        </w:tabs>
        <w:spacing w:after="0"/>
        <w:ind w:right="-144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 1. </w:t>
      </w:r>
      <w:r w:rsidRPr="00960C6C">
        <w:rPr>
          <w:color w:val="auto"/>
          <w:sz w:val="28"/>
        </w:rPr>
        <w:t>Увеличение масштабов и повышение качества услуг по организации      отдыха и оздоровления детей и подростков.</w:t>
      </w:r>
    </w:p>
    <w:p w:rsidR="00363678" w:rsidRDefault="00363678" w:rsidP="00363678">
      <w:pPr>
        <w:pStyle w:val="af1"/>
        <w:tabs>
          <w:tab w:val="left" w:pos="993"/>
        </w:tabs>
        <w:spacing w:after="0"/>
        <w:ind w:right="-144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2. </w:t>
      </w:r>
      <w:r w:rsidRPr="00960C6C">
        <w:rPr>
          <w:color w:val="auto"/>
          <w:sz w:val="28"/>
        </w:rPr>
        <w:t>Расширение системы круглогодичного оздоровления, отдыха и занятости детей и подростков.</w:t>
      </w:r>
    </w:p>
    <w:p w:rsidR="00734422" w:rsidRDefault="00734422" w:rsidP="00363678">
      <w:pPr>
        <w:pStyle w:val="af1"/>
        <w:tabs>
          <w:tab w:val="left" w:pos="993"/>
        </w:tabs>
        <w:spacing w:after="0"/>
        <w:ind w:right="-144"/>
        <w:jc w:val="both"/>
        <w:rPr>
          <w:color w:val="000000" w:themeColor="text1"/>
          <w:sz w:val="28"/>
          <w:szCs w:val="28"/>
        </w:rPr>
      </w:pPr>
      <w:r>
        <w:rPr>
          <w:color w:val="auto"/>
          <w:sz w:val="28"/>
        </w:rPr>
        <w:t xml:space="preserve"> - </w:t>
      </w:r>
      <w:r w:rsidRPr="00734422">
        <w:rPr>
          <w:color w:val="000000" w:themeColor="text1"/>
          <w:sz w:val="28"/>
        </w:rPr>
        <w:t>Подпрограмма 3. «</w:t>
      </w:r>
      <w:r w:rsidRPr="00734422">
        <w:rPr>
          <w:color w:val="000000" w:themeColor="text1"/>
          <w:sz w:val="28"/>
          <w:szCs w:val="28"/>
          <w:shd w:val="clear" w:color="auto" w:fill="FFFFFF"/>
        </w:rPr>
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</w:r>
      <w:r w:rsidRPr="00734422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:</w:t>
      </w:r>
    </w:p>
    <w:p w:rsidR="00734422" w:rsidRPr="00734422" w:rsidRDefault="00734422" w:rsidP="00363678">
      <w:pPr>
        <w:pStyle w:val="af1"/>
        <w:tabs>
          <w:tab w:val="left" w:pos="993"/>
        </w:tabs>
        <w:spacing w:after="0"/>
        <w:ind w:right="-144"/>
        <w:jc w:val="both"/>
        <w:rPr>
          <w:color w:val="000000" w:themeColor="text1"/>
          <w:sz w:val="36"/>
          <w:szCs w:val="28"/>
        </w:rPr>
      </w:pPr>
      <w:r>
        <w:rPr>
          <w:color w:val="000000" w:themeColor="text1"/>
          <w:sz w:val="28"/>
          <w:szCs w:val="28"/>
        </w:rPr>
        <w:t xml:space="preserve">     1. </w:t>
      </w:r>
      <w:r w:rsidRPr="00734422">
        <w:rPr>
          <w:color w:val="000000" w:themeColor="text1"/>
          <w:sz w:val="28"/>
        </w:rPr>
        <w:t>Региональный проект «Патриотическое воспитание граждан Российской Федерации»</w:t>
      </w:r>
      <w:r>
        <w:rPr>
          <w:color w:val="000000" w:themeColor="text1"/>
          <w:sz w:val="28"/>
        </w:rPr>
        <w:t>.</w:t>
      </w:r>
    </w:p>
    <w:p w:rsidR="00363678" w:rsidRDefault="00363678" w:rsidP="00363678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bCs w:val="0"/>
          <w:sz w:val="28"/>
        </w:rPr>
        <w:t xml:space="preserve">    </w:t>
      </w:r>
      <w:r>
        <w:rPr>
          <w:b w:val="0"/>
          <w:sz w:val="28"/>
          <w:szCs w:val="28"/>
        </w:rPr>
        <w:t xml:space="preserve">     Целевые показатели программы:</w:t>
      </w:r>
    </w:p>
    <w:p w:rsidR="00363678" w:rsidRPr="000054D2" w:rsidRDefault="00363678" w:rsidP="00363678">
      <w:pPr>
        <w:ind w:left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54D2">
        <w:rPr>
          <w:sz w:val="28"/>
          <w:szCs w:val="28"/>
        </w:rPr>
        <w:t>1. Обеспеченность детей дошкольного возраста местами в образовательных организациях, осуществляющих образовательную деятельность по программам дошкольного образования (количество мест на 1000 детей);</w:t>
      </w:r>
    </w:p>
    <w:p w:rsidR="00363678" w:rsidRPr="000054D2" w:rsidRDefault="00363678" w:rsidP="00363678">
      <w:pPr>
        <w:ind w:left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54D2">
        <w:rPr>
          <w:sz w:val="28"/>
          <w:szCs w:val="28"/>
        </w:rPr>
        <w:t>2. Доля выпускников муниципальных общеобразовательных организаций, не сдавших единый государственный экзамен, в общей численности выпускников муниципальных общеобразовательных организаций, (%);</w:t>
      </w:r>
    </w:p>
    <w:p w:rsidR="00363678" w:rsidRPr="000054D2" w:rsidRDefault="00363678" w:rsidP="00363678">
      <w:pPr>
        <w:ind w:left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054D2">
        <w:rPr>
          <w:sz w:val="28"/>
          <w:szCs w:val="28"/>
        </w:rPr>
        <w:t>3. Доля детей в возрасте от 5 до 18 лет,</w:t>
      </w:r>
    </w:p>
    <w:p w:rsidR="00363678" w:rsidRPr="000054D2" w:rsidRDefault="00363678" w:rsidP="00363678">
      <w:pPr>
        <w:ind w:left="34"/>
        <w:jc w:val="both"/>
        <w:rPr>
          <w:sz w:val="28"/>
          <w:szCs w:val="28"/>
        </w:rPr>
      </w:pPr>
      <w:r w:rsidRPr="000054D2">
        <w:rPr>
          <w:sz w:val="28"/>
          <w:szCs w:val="28"/>
        </w:rPr>
        <w:t>обучающихся по дополнительным общеразвивающим программам, в общей численности детей этого возраста</w:t>
      </w:r>
      <w:proofErr w:type="gramStart"/>
      <w:r w:rsidRPr="000054D2">
        <w:rPr>
          <w:sz w:val="28"/>
          <w:szCs w:val="28"/>
        </w:rPr>
        <w:t xml:space="preserve"> (%);</w:t>
      </w:r>
      <w:proofErr w:type="gramEnd"/>
    </w:p>
    <w:p w:rsidR="00363678" w:rsidRPr="000054D2" w:rsidRDefault="00363678" w:rsidP="00363678">
      <w:pPr>
        <w:ind w:left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054D2">
        <w:rPr>
          <w:sz w:val="28"/>
          <w:szCs w:val="28"/>
        </w:rPr>
        <w:t>4. 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включительно) (%);</w:t>
      </w:r>
    </w:p>
    <w:p w:rsidR="00363678" w:rsidRPr="000054D2" w:rsidRDefault="00363678" w:rsidP="00363678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</w:t>
      </w:r>
      <w:r w:rsidRPr="000054D2">
        <w:rPr>
          <w:sz w:val="28"/>
          <w:szCs w:val="28"/>
        </w:rPr>
        <w:t xml:space="preserve">5. Доля муниципальных образовательных организаций, реализующих программы общего образования, здания которых требуют капитального ремонта, в общей численности муниципальных образовательных организаций, реализующих </w:t>
      </w:r>
      <w:r w:rsidRPr="000054D2">
        <w:rPr>
          <w:sz w:val="28"/>
          <w:szCs w:val="28"/>
          <w:lang w:eastAsia="en-US"/>
        </w:rPr>
        <w:t>программы общего образования (%).</w:t>
      </w:r>
    </w:p>
    <w:p w:rsidR="00363678" w:rsidRDefault="00363678" w:rsidP="00734422">
      <w:pPr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</w:t>
      </w:r>
      <w:r w:rsidRPr="000054D2">
        <w:rPr>
          <w:sz w:val="28"/>
          <w:szCs w:val="28"/>
          <w:lang w:eastAsia="en-US"/>
        </w:rPr>
        <w:t xml:space="preserve">6. </w:t>
      </w:r>
      <w:proofErr w:type="gramStart"/>
      <w:r w:rsidR="00734422" w:rsidRPr="000054D2">
        <w:rPr>
          <w:sz w:val="28"/>
          <w:szCs w:val="28"/>
        </w:rPr>
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</w:r>
      <w:r w:rsidR="00734422">
        <w:rPr>
          <w:sz w:val="28"/>
          <w:szCs w:val="28"/>
        </w:rPr>
        <w:t xml:space="preserve"> (</w:t>
      </w:r>
      <w:r w:rsidR="00734422" w:rsidRPr="00452FC5">
        <w:rPr>
          <w:color w:val="000000" w:themeColor="text1"/>
          <w:sz w:val="28"/>
          <w:szCs w:val="22"/>
        </w:rPr>
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</w:r>
      <w:proofErr w:type="gramEnd"/>
      <w:r w:rsidR="00734422" w:rsidRPr="00452FC5">
        <w:rPr>
          <w:color w:val="000000" w:themeColor="text1"/>
          <w:sz w:val="28"/>
          <w:szCs w:val="22"/>
        </w:rPr>
        <w:t xml:space="preserve"> школа", "детская школа художественных ремесел" (далее - детские школы искусств</w:t>
      </w:r>
      <w:r w:rsidR="00734422">
        <w:rPr>
          <w:sz w:val="28"/>
          <w:szCs w:val="28"/>
        </w:rPr>
        <w:t>)</w:t>
      </w:r>
      <w:r w:rsidR="00734422" w:rsidRPr="000054D2">
        <w:rPr>
          <w:sz w:val="28"/>
          <w:szCs w:val="28"/>
        </w:rPr>
        <w:t xml:space="preserve"> 100%</w:t>
      </w:r>
    </w:p>
    <w:p w:rsidR="00734422" w:rsidRPr="00734422" w:rsidRDefault="00734422" w:rsidP="00734422">
      <w:pPr>
        <w:jc w:val="both"/>
        <w:rPr>
          <w:color w:val="000000" w:themeColor="text1"/>
          <w:sz w:val="28"/>
          <w:szCs w:val="22"/>
        </w:rPr>
      </w:pPr>
      <w:r>
        <w:rPr>
          <w:sz w:val="22"/>
          <w:szCs w:val="22"/>
        </w:rPr>
        <w:t xml:space="preserve">     </w:t>
      </w:r>
      <w:r w:rsidRPr="00734422">
        <w:rPr>
          <w:color w:val="000000" w:themeColor="text1"/>
          <w:sz w:val="28"/>
          <w:szCs w:val="22"/>
        </w:rPr>
        <w:t xml:space="preserve">Характеризует степень </w:t>
      </w:r>
      <w:proofErr w:type="gramStart"/>
      <w:r w:rsidRPr="00734422">
        <w:rPr>
          <w:color w:val="000000" w:themeColor="text1"/>
          <w:sz w:val="28"/>
          <w:szCs w:val="22"/>
        </w:rPr>
        <w:t>внедрения механизма персонифицированного учета дополнительного образования детей</w:t>
      </w:r>
      <w:proofErr w:type="gramEnd"/>
      <w:r w:rsidRPr="00734422">
        <w:rPr>
          <w:color w:val="000000" w:themeColor="text1"/>
          <w:sz w:val="28"/>
          <w:szCs w:val="22"/>
        </w:rPr>
        <w:t>.</w:t>
      </w:r>
    </w:p>
    <w:p w:rsidR="00734422" w:rsidRPr="00734422" w:rsidRDefault="00734422" w:rsidP="00734422">
      <w:pPr>
        <w:jc w:val="both"/>
        <w:rPr>
          <w:color w:val="000000" w:themeColor="text1"/>
          <w:sz w:val="28"/>
          <w:szCs w:val="22"/>
        </w:rPr>
      </w:pPr>
      <w:r w:rsidRPr="00734422">
        <w:rPr>
          <w:color w:val="000000" w:themeColor="text1"/>
          <w:sz w:val="28"/>
          <w:szCs w:val="22"/>
        </w:rPr>
        <w:t xml:space="preserve">    Определяется отношением числа детей в возрасте от 5 до 18 лет, использующих для получения дополнительного образования сертификаты дополнительного образования, к общей численности детей в возрасте от 5 до 18 лет, получающих дополнительное образование за счет бюджетных средств (за исключением обучающихся в детских школах искусств).</w:t>
      </w:r>
    </w:p>
    <w:p w:rsidR="00734422" w:rsidRPr="00734422" w:rsidRDefault="00734422" w:rsidP="00734422">
      <w:pPr>
        <w:tabs>
          <w:tab w:val="center" w:pos="5315"/>
        </w:tabs>
        <w:jc w:val="both"/>
        <w:rPr>
          <w:color w:val="000000" w:themeColor="text1"/>
          <w:sz w:val="28"/>
          <w:szCs w:val="22"/>
        </w:rPr>
      </w:pPr>
      <w:r w:rsidRPr="00734422">
        <w:rPr>
          <w:color w:val="000000" w:themeColor="text1"/>
          <w:sz w:val="28"/>
          <w:szCs w:val="22"/>
        </w:rPr>
        <w:t xml:space="preserve">    Рассчитывается по формуле: </w:t>
      </w:r>
      <w:proofErr w:type="spellStart"/>
      <w:r w:rsidRPr="00734422">
        <w:rPr>
          <w:color w:val="000000" w:themeColor="text1"/>
          <w:sz w:val="28"/>
          <w:szCs w:val="22"/>
        </w:rPr>
        <w:t>Спдо</w:t>
      </w:r>
      <w:proofErr w:type="spellEnd"/>
      <w:r w:rsidRPr="00734422">
        <w:rPr>
          <w:color w:val="000000" w:themeColor="text1"/>
          <w:sz w:val="28"/>
          <w:szCs w:val="22"/>
        </w:rPr>
        <w:t>= (</w:t>
      </w:r>
      <w:proofErr w:type="spellStart"/>
      <w:r w:rsidRPr="00734422">
        <w:rPr>
          <w:color w:val="000000" w:themeColor="text1"/>
          <w:sz w:val="28"/>
          <w:szCs w:val="22"/>
        </w:rPr>
        <w:t>Чспдо</w:t>
      </w:r>
      <w:proofErr w:type="spellEnd"/>
      <w:r w:rsidRPr="00734422">
        <w:rPr>
          <w:color w:val="000000" w:themeColor="text1"/>
          <w:sz w:val="28"/>
          <w:szCs w:val="22"/>
        </w:rPr>
        <w:t xml:space="preserve"> / Чобуч5-18)*100%, где:</w:t>
      </w:r>
    </w:p>
    <w:p w:rsidR="00734422" w:rsidRPr="00734422" w:rsidRDefault="00734422" w:rsidP="00734422">
      <w:pPr>
        <w:jc w:val="both"/>
        <w:rPr>
          <w:color w:val="000000" w:themeColor="text1"/>
          <w:sz w:val="28"/>
          <w:szCs w:val="22"/>
        </w:rPr>
      </w:pPr>
      <w:proofErr w:type="spellStart"/>
      <w:r w:rsidRPr="00734422">
        <w:rPr>
          <w:color w:val="000000" w:themeColor="text1"/>
          <w:sz w:val="28"/>
          <w:szCs w:val="22"/>
        </w:rPr>
        <w:t>Чспдо</w:t>
      </w:r>
      <w:proofErr w:type="spellEnd"/>
      <w:r w:rsidRPr="00734422">
        <w:rPr>
          <w:color w:val="000000" w:themeColor="text1"/>
          <w:sz w:val="28"/>
          <w:szCs w:val="22"/>
        </w:rPr>
        <w:t xml:space="preserve"> – численность детей в возрасте от 5 до 18 лет, использующих для получения дополнительного образования сертификаты дополнительного образования;</w:t>
      </w:r>
    </w:p>
    <w:p w:rsidR="00734422" w:rsidRPr="00734422" w:rsidRDefault="00734422" w:rsidP="00734422">
      <w:pPr>
        <w:jc w:val="both"/>
        <w:rPr>
          <w:color w:val="000000" w:themeColor="text1"/>
          <w:sz w:val="28"/>
          <w:szCs w:val="22"/>
        </w:rPr>
      </w:pPr>
      <w:r w:rsidRPr="00734422">
        <w:rPr>
          <w:color w:val="000000" w:themeColor="text1"/>
          <w:sz w:val="28"/>
          <w:szCs w:val="22"/>
        </w:rPr>
        <w:lastRenderedPageBreak/>
        <w:t>Чобуч5-18 – общая численность детей в возрасте от 5 до 18 лет получающих дополнительное образование по программам, финансовое обеспечение которых осуществляется за счет бюджетных средств (за исключением обучающих в детских школах искусств) (</w:t>
      </w:r>
      <w:proofErr w:type="spellStart"/>
      <w:r w:rsidRPr="00734422">
        <w:rPr>
          <w:color w:val="000000" w:themeColor="text1"/>
          <w:sz w:val="28"/>
          <w:szCs w:val="22"/>
        </w:rPr>
        <w:t>пообъектный</w:t>
      </w:r>
      <w:proofErr w:type="spellEnd"/>
      <w:r w:rsidRPr="00734422">
        <w:rPr>
          <w:color w:val="000000" w:themeColor="text1"/>
          <w:sz w:val="28"/>
          <w:szCs w:val="22"/>
        </w:rPr>
        <w:t xml:space="preserve"> мониторинг).</w:t>
      </w:r>
    </w:p>
    <w:p w:rsidR="00363678" w:rsidRPr="00734422" w:rsidRDefault="00363678" w:rsidP="00734422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</w:t>
      </w:r>
      <w:r w:rsidRPr="00102534">
        <w:rPr>
          <w:b w:val="0"/>
          <w:sz w:val="28"/>
          <w:szCs w:val="28"/>
        </w:rPr>
        <w:t xml:space="preserve">7. </w:t>
      </w:r>
      <w:proofErr w:type="gramStart"/>
      <w:r w:rsidR="00734422" w:rsidRPr="00734422">
        <w:rPr>
          <w:b w:val="0"/>
          <w:iCs/>
          <w:color w:val="000000" w:themeColor="text1"/>
          <w:sz w:val="28"/>
          <w:szCs w:val="28"/>
        </w:rPr>
        <w:t>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</w:r>
      <w:r w:rsidR="00734422" w:rsidRPr="00734422">
        <w:rPr>
          <w:b w:val="0"/>
          <w:color w:val="000000" w:themeColor="text1"/>
          <w:sz w:val="28"/>
          <w:szCs w:val="28"/>
        </w:rPr>
        <w:t xml:space="preserve"> 10%</w:t>
      </w:r>
      <w:r w:rsidRPr="00734422">
        <w:rPr>
          <w:b w:val="0"/>
          <w:sz w:val="28"/>
          <w:szCs w:val="28"/>
        </w:rPr>
        <w:t xml:space="preserve">    Доля детей определяется отношением числа детей в возрасте от 5 до 18 лет, использующих для получения дополнительного образования сертификаты дополнительного образования, к общей численности детей в возрасте от 5 до 18 лет, получающих дополнительное</w:t>
      </w:r>
      <w:proofErr w:type="gramEnd"/>
      <w:r w:rsidRPr="00734422">
        <w:rPr>
          <w:b w:val="0"/>
          <w:sz w:val="28"/>
          <w:szCs w:val="28"/>
        </w:rPr>
        <w:t xml:space="preserve"> образование за счет бюджетных средств.</w:t>
      </w:r>
    </w:p>
    <w:p w:rsidR="00734422" w:rsidRPr="00734422" w:rsidRDefault="00734422" w:rsidP="00734422">
      <w:pPr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     </w:t>
      </w:r>
      <w:r w:rsidRPr="00734422">
        <w:rPr>
          <w:iCs/>
          <w:color w:val="000000" w:themeColor="text1"/>
          <w:sz w:val="28"/>
          <w:szCs w:val="28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734422" w:rsidRPr="00734422" w:rsidRDefault="00734422" w:rsidP="00734422">
      <w:pPr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     </w:t>
      </w:r>
      <w:r w:rsidRPr="00734422">
        <w:rPr>
          <w:iCs/>
          <w:color w:val="000000" w:themeColor="text1"/>
          <w:sz w:val="28"/>
          <w:szCs w:val="28"/>
        </w:rPr>
        <w:t>Определяется отношением числа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сфере, к общей численности детей в возрасте от 5 до 18 лет, проживающих на территории муниципалитета.</w:t>
      </w:r>
    </w:p>
    <w:p w:rsidR="00734422" w:rsidRPr="00734422" w:rsidRDefault="00734422" w:rsidP="00734422">
      <w:pPr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     </w:t>
      </w:r>
      <w:r w:rsidRPr="00734422">
        <w:rPr>
          <w:iCs/>
          <w:color w:val="000000" w:themeColor="text1"/>
          <w:sz w:val="28"/>
          <w:szCs w:val="28"/>
        </w:rPr>
        <w:t xml:space="preserve">Рассчитывается по формуле: </w:t>
      </w:r>
      <w:proofErr w:type="spellStart"/>
      <w:r w:rsidRPr="00734422">
        <w:rPr>
          <w:iCs/>
          <w:color w:val="000000" w:themeColor="text1"/>
          <w:sz w:val="28"/>
          <w:szCs w:val="28"/>
        </w:rPr>
        <w:t>Спф</w:t>
      </w:r>
      <w:proofErr w:type="spellEnd"/>
      <w:r w:rsidRPr="00734422">
        <w:rPr>
          <w:iCs/>
          <w:color w:val="000000" w:themeColor="text1"/>
          <w:sz w:val="28"/>
          <w:szCs w:val="28"/>
        </w:rPr>
        <w:t>= (</w:t>
      </w:r>
      <w:proofErr w:type="spellStart"/>
      <w:r w:rsidRPr="00734422">
        <w:rPr>
          <w:iCs/>
          <w:color w:val="000000" w:themeColor="text1"/>
          <w:sz w:val="28"/>
          <w:szCs w:val="28"/>
        </w:rPr>
        <w:t>Чдспф</w:t>
      </w:r>
      <w:proofErr w:type="spellEnd"/>
      <w:r w:rsidRPr="00734422">
        <w:rPr>
          <w:iCs/>
          <w:color w:val="000000" w:themeColor="text1"/>
          <w:sz w:val="28"/>
          <w:szCs w:val="28"/>
        </w:rPr>
        <w:t xml:space="preserve"> / Ч5-18)*100%, где:</w:t>
      </w:r>
    </w:p>
    <w:p w:rsidR="00734422" w:rsidRPr="00734422" w:rsidRDefault="00734422" w:rsidP="00734422">
      <w:pPr>
        <w:jc w:val="both"/>
        <w:rPr>
          <w:iCs/>
          <w:color w:val="000000" w:themeColor="text1"/>
          <w:sz w:val="28"/>
          <w:szCs w:val="28"/>
        </w:rPr>
      </w:pPr>
      <w:proofErr w:type="spellStart"/>
      <w:r w:rsidRPr="00734422">
        <w:rPr>
          <w:iCs/>
          <w:color w:val="000000" w:themeColor="text1"/>
          <w:sz w:val="28"/>
          <w:szCs w:val="28"/>
        </w:rPr>
        <w:t>Чдспф</w:t>
      </w:r>
      <w:proofErr w:type="spellEnd"/>
      <w:r w:rsidRPr="00734422">
        <w:rPr>
          <w:iCs/>
          <w:color w:val="000000" w:themeColor="text1"/>
          <w:sz w:val="28"/>
          <w:szCs w:val="28"/>
        </w:rPr>
        <w:t xml:space="preserve"> – общая численность детей,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</w:r>
    </w:p>
    <w:p w:rsidR="00363678" w:rsidRDefault="00734422" w:rsidP="00734422">
      <w:pPr>
        <w:ind w:firstLine="540"/>
        <w:jc w:val="both"/>
        <w:rPr>
          <w:iCs/>
          <w:color w:val="000000" w:themeColor="text1"/>
          <w:sz w:val="28"/>
          <w:szCs w:val="28"/>
        </w:rPr>
      </w:pPr>
      <w:r w:rsidRPr="00734422">
        <w:rPr>
          <w:iCs/>
          <w:color w:val="000000" w:themeColor="text1"/>
          <w:sz w:val="28"/>
          <w:szCs w:val="28"/>
        </w:rPr>
        <w:t>Ч5-18 - численность детей в возрасте от 5 до 18 лет, проживающих на территории муниципалитета.</w:t>
      </w:r>
    </w:p>
    <w:p w:rsidR="00F24BFD" w:rsidRPr="00F24BFD" w:rsidRDefault="00F24BFD" w:rsidP="00F24BFD">
      <w:pPr>
        <w:pStyle w:val="ConsPlusTitle"/>
        <w:widowControl/>
        <w:jc w:val="both"/>
        <w:rPr>
          <w:b w:val="0"/>
          <w:color w:val="000000" w:themeColor="text1"/>
          <w:sz w:val="28"/>
          <w:szCs w:val="28"/>
        </w:rPr>
      </w:pPr>
      <w:r w:rsidRPr="00F24BFD">
        <w:rPr>
          <w:b w:val="0"/>
          <w:iCs/>
          <w:color w:val="000000" w:themeColor="text1"/>
          <w:sz w:val="28"/>
          <w:szCs w:val="28"/>
        </w:rPr>
        <w:t xml:space="preserve">      8.</w:t>
      </w:r>
      <w:r>
        <w:rPr>
          <w:b w:val="0"/>
          <w:color w:val="000000" w:themeColor="text1"/>
          <w:sz w:val="28"/>
          <w:szCs w:val="28"/>
        </w:rPr>
        <w:t xml:space="preserve">  </w:t>
      </w:r>
      <w:r w:rsidRPr="00683925">
        <w:rPr>
          <w:b w:val="0"/>
          <w:bCs w:val="0"/>
          <w:color w:val="000000" w:themeColor="text1"/>
          <w:sz w:val="28"/>
          <w:szCs w:val="28"/>
        </w:rPr>
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организациях.</w:t>
      </w:r>
    </w:p>
    <w:p w:rsidR="00DD1363" w:rsidRDefault="00363678" w:rsidP="000D1827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Pr="00990024">
        <w:rPr>
          <w:b w:val="0"/>
          <w:sz w:val="28"/>
          <w:szCs w:val="28"/>
        </w:rPr>
        <w:t>Участие организаций с муниципальным участием, общественных, научных и иных организаций в реализации программы осуществляется в соответствии с действующим законодательством</w:t>
      </w:r>
      <w:proofErr w:type="gramStart"/>
      <w:r w:rsidRPr="0099002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»</w:t>
      </w:r>
      <w:proofErr w:type="gramEnd"/>
    </w:p>
    <w:p w:rsidR="00C97B23" w:rsidRDefault="00DD1363" w:rsidP="00DD1363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</w:p>
    <w:p w:rsidR="00DD1363" w:rsidRDefault="000D5147" w:rsidP="00DD1363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="00C97B23">
        <w:rPr>
          <w:b w:val="0"/>
          <w:sz w:val="28"/>
          <w:szCs w:val="28"/>
        </w:rPr>
        <w:t xml:space="preserve"> </w:t>
      </w:r>
      <w:r w:rsidR="00DD1363">
        <w:rPr>
          <w:b w:val="0"/>
          <w:sz w:val="28"/>
          <w:szCs w:val="28"/>
        </w:rPr>
        <w:t>3. Строки 6,7 приложения №2 к Муниципальной программе изложить в следующей редакции:</w:t>
      </w:r>
    </w:p>
    <w:p w:rsidR="00DD1363" w:rsidRDefault="00DD1363" w:rsidP="00DD1363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10915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5956"/>
        <w:gridCol w:w="850"/>
        <w:gridCol w:w="562"/>
        <w:gridCol w:w="567"/>
        <w:gridCol w:w="567"/>
        <w:gridCol w:w="567"/>
        <w:gridCol w:w="567"/>
        <w:gridCol w:w="714"/>
      </w:tblGrid>
      <w:tr w:rsidR="00DD1363" w:rsidRPr="00CC6A0D" w:rsidTr="002644C1">
        <w:trPr>
          <w:trHeight w:val="416"/>
        </w:trPr>
        <w:tc>
          <w:tcPr>
            <w:tcW w:w="565" w:type="dxa"/>
            <w:tcMar>
              <w:left w:w="0" w:type="dxa"/>
              <w:right w:w="0" w:type="dxa"/>
            </w:tcMar>
          </w:tcPr>
          <w:p w:rsidR="00DD1363" w:rsidRPr="00CC6A0D" w:rsidRDefault="00DD1363" w:rsidP="00E34CBF">
            <w:pPr>
              <w:jc w:val="center"/>
            </w:pPr>
            <w:r>
              <w:t>6</w:t>
            </w:r>
          </w:p>
        </w:tc>
        <w:tc>
          <w:tcPr>
            <w:tcW w:w="5956" w:type="dxa"/>
            <w:tcMar>
              <w:left w:w="0" w:type="dxa"/>
              <w:right w:w="0" w:type="dxa"/>
            </w:tcMar>
          </w:tcPr>
          <w:p w:rsidR="00DD1363" w:rsidRPr="000D5147" w:rsidRDefault="00DD1363" w:rsidP="00E34CBF">
            <w:pPr>
              <w:rPr>
                <w:sz w:val="28"/>
                <w:szCs w:val="28"/>
              </w:rPr>
            </w:pPr>
            <w:r w:rsidRPr="000D5147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0D5147">
              <w:rPr>
                <w:sz w:val="2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0D5147">
              <w:rPr>
                <w:color w:val="000000" w:themeColor="text1"/>
                <w:sz w:val="2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0D5147">
              <w:rPr>
                <w:color w:val="000000" w:themeColor="text1"/>
                <w:sz w:val="28"/>
                <w:szCs w:val="22"/>
              </w:rPr>
              <w:t xml:space="preserve"> школа", "детская </w:t>
            </w:r>
            <w:r w:rsidRPr="000D5147">
              <w:rPr>
                <w:color w:val="000000" w:themeColor="text1"/>
                <w:sz w:val="28"/>
                <w:szCs w:val="22"/>
              </w:rPr>
              <w:lastRenderedPageBreak/>
              <w:t>школа художественных ремесел" (далее - детские школы искусств</w:t>
            </w:r>
            <w:r w:rsidRPr="000D5147">
              <w:rPr>
                <w:sz w:val="28"/>
                <w:szCs w:val="28"/>
              </w:rPr>
              <w:t>) 100%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DD1363" w:rsidRPr="00CC6A0D" w:rsidRDefault="00DD1363" w:rsidP="00E34CBF">
            <w:pPr>
              <w:jc w:val="center"/>
            </w:pPr>
            <w:r>
              <w:lastRenderedPageBreak/>
              <w:t>%</w:t>
            </w:r>
          </w:p>
        </w:tc>
        <w:tc>
          <w:tcPr>
            <w:tcW w:w="562" w:type="dxa"/>
            <w:tcMar>
              <w:left w:w="0" w:type="dxa"/>
              <w:right w:w="0" w:type="dxa"/>
            </w:tcMar>
          </w:tcPr>
          <w:p w:rsidR="00DD1363" w:rsidRPr="002644C1" w:rsidRDefault="007C2EED" w:rsidP="00E34CBF">
            <w:pPr>
              <w:jc w:val="center"/>
            </w:pPr>
            <w:r w:rsidRPr="002644C1">
              <w:t>100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DD1363" w:rsidRPr="002644C1" w:rsidRDefault="007C2EED" w:rsidP="00E34CBF">
            <w:pPr>
              <w:jc w:val="center"/>
            </w:pPr>
            <w:r w:rsidRPr="002644C1">
              <w:t>100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DD1363" w:rsidRPr="002644C1" w:rsidRDefault="007C2EED" w:rsidP="00E34CBF">
            <w:pPr>
              <w:jc w:val="center"/>
            </w:pPr>
            <w:r w:rsidRPr="002644C1">
              <w:t>100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DD1363" w:rsidRPr="00CC6A0D" w:rsidRDefault="002644C1" w:rsidP="00E34CBF">
            <w:pPr>
              <w:jc w:val="center"/>
            </w:pPr>
            <w:r>
              <w:t>100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DD1363" w:rsidRPr="00CC6A0D" w:rsidRDefault="002644C1" w:rsidP="00E34CBF">
            <w:pPr>
              <w:jc w:val="center"/>
            </w:pPr>
            <w:r>
              <w:t>100</w:t>
            </w:r>
          </w:p>
        </w:tc>
        <w:tc>
          <w:tcPr>
            <w:tcW w:w="714" w:type="dxa"/>
          </w:tcPr>
          <w:p w:rsidR="00DD1363" w:rsidRPr="00CC6A0D" w:rsidRDefault="002644C1" w:rsidP="00E34CBF">
            <w:pPr>
              <w:jc w:val="center"/>
            </w:pPr>
            <w:r>
              <w:t>100</w:t>
            </w:r>
          </w:p>
        </w:tc>
      </w:tr>
      <w:tr w:rsidR="00DD1363" w:rsidRPr="00CC6A0D" w:rsidTr="002644C1">
        <w:tc>
          <w:tcPr>
            <w:tcW w:w="565" w:type="dxa"/>
            <w:tcMar>
              <w:left w:w="0" w:type="dxa"/>
              <w:right w:w="0" w:type="dxa"/>
            </w:tcMar>
          </w:tcPr>
          <w:p w:rsidR="00DD1363" w:rsidRPr="00CC6A0D" w:rsidRDefault="00DD1363" w:rsidP="00E34CBF">
            <w:pPr>
              <w:jc w:val="center"/>
            </w:pPr>
            <w:r>
              <w:lastRenderedPageBreak/>
              <w:t>7</w:t>
            </w:r>
          </w:p>
        </w:tc>
        <w:tc>
          <w:tcPr>
            <w:tcW w:w="5956" w:type="dxa"/>
            <w:tcMar>
              <w:left w:w="0" w:type="dxa"/>
              <w:right w:w="0" w:type="dxa"/>
            </w:tcMar>
          </w:tcPr>
          <w:p w:rsidR="00DD1363" w:rsidRPr="000D5147" w:rsidRDefault="00DD1363" w:rsidP="00E34CBF">
            <w:pPr>
              <w:rPr>
                <w:sz w:val="28"/>
              </w:rPr>
            </w:pPr>
            <w:r w:rsidRPr="000D5147">
              <w:rPr>
                <w:iCs/>
                <w:color w:val="000000" w:themeColor="text1"/>
                <w:sz w:val="28"/>
                <w:szCs w:val="28"/>
              </w:rPr>
              <w:t>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  <w:r w:rsidRPr="000D5147">
              <w:rPr>
                <w:color w:val="000000" w:themeColor="text1"/>
                <w:sz w:val="28"/>
                <w:szCs w:val="28"/>
              </w:rPr>
              <w:t xml:space="preserve"> 10%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DD1363" w:rsidRPr="00CC6A0D" w:rsidRDefault="00DD1363" w:rsidP="00E34CBF">
            <w:pPr>
              <w:jc w:val="center"/>
            </w:pPr>
            <w:r>
              <w:t>%</w:t>
            </w:r>
          </w:p>
        </w:tc>
        <w:tc>
          <w:tcPr>
            <w:tcW w:w="562" w:type="dxa"/>
            <w:tcMar>
              <w:left w:w="0" w:type="dxa"/>
              <w:right w:w="0" w:type="dxa"/>
            </w:tcMar>
          </w:tcPr>
          <w:p w:rsidR="00DD1363" w:rsidRPr="00165222" w:rsidRDefault="007C2EED" w:rsidP="00E34CBF">
            <w:pPr>
              <w:jc w:val="center"/>
            </w:pPr>
            <w:r w:rsidRPr="00165222">
              <w:t>6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DD1363" w:rsidRPr="00165222" w:rsidRDefault="00165222" w:rsidP="00E34CBF">
            <w:pPr>
              <w:jc w:val="center"/>
            </w:pPr>
            <w:r w:rsidRPr="00165222">
              <w:t>9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DD1363" w:rsidRPr="00165222" w:rsidRDefault="00165222" w:rsidP="00E34CBF">
            <w:pPr>
              <w:jc w:val="center"/>
            </w:pPr>
            <w:r w:rsidRPr="00165222">
              <w:t>12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DD1363" w:rsidRPr="00165222" w:rsidRDefault="00165222" w:rsidP="00E34CBF">
            <w:pPr>
              <w:jc w:val="center"/>
            </w:pPr>
            <w:r w:rsidRPr="00165222">
              <w:t>15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DD1363" w:rsidRPr="00165222" w:rsidRDefault="00165222" w:rsidP="00E34CBF">
            <w:pPr>
              <w:jc w:val="center"/>
            </w:pPr>
            <w:r w:rsidRPr="00165222">
              <w:t>20</w:t>
            </w:r>
          </w:p>
        </w:tc>
        <w:tc>
          <w:tcPr>
            <w:tcW w:w="714" w:type="dxa"/>
          </w:tcPr>
          <w:p w:rsidR="00DD1363" w:rsidRPr="00165222" w:rsidRDefault="00165222" w:rsidP="00E34CBF">
            <w:pPr>
              <w:jc w:val="center"/>
            </w:pPr>
            <w:r w:rsidRPr="00165222">
              <w:t>25</w:t>
            </w:r>
          </w:p>
        </w:tc>
      </w:tr>
    </w:tbl>
    <w:p w:rsidR="00363678" w:rsidRPr="007C5CE5" w:rsidRDefault="00DD1363" w:rsidP="00BC5144">
      <w:pPr>
        <w:pStyle w:val="ConsPlusTitle"/>
        <w:widowControl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»</w:t>
      </w:r>
    </w:p>
    <w:p w:rsidR="0010389C" w:rsidRPr="007C5CE5" w:rsidRDefault="0010389C" w:rsidP="000F393B">
      <w:pPr>
        <w:pStyle w:val="ConsPlusTitle"/>
        <w:widowControl/>
        <w:jc w:val="both"/>
        <w:rPr>
          <w:b w:val="0"/>
          <w:sz w:val="28"/>
          <w:szCs w:val="28"/>
        </w:rPr>
      </w:pPr>
      <w:r w:rsidRPr="007C5CE5">
        <w:rPr>
          <w:b w:val="0"/>
          <w:sz w:val="28"/>
          <w:szCs w:val="28"/>
        </w:rPr>
        <w:t xml:space="preserve"> </w:t>
      </w:r>
      <w:r w:rsidR="00C97B23">
        <w:rPr>
          <w:b w:val="0"/>
          <w:sz w:val="28"/>
          <w:szCs w:val="28"/>
        </w:rPr>
        <w:t xml:space="preserve">        </w:t>
      </w:r>
      <w:r w:rsidR="000D5147">
        <w:rPr>
          <w:b w:val="0"/>
          <w:sz w:val="28"/>
          <w:szCs w:val="28"/>
        </w:rPr>
        <w:t xml:space="preserve"> </w:t>
      </w:r>
      <w:r w:rsidR="00C97B23">
        <w:rPr>
          <w:b w:val="0"/>
          <w:sz w:val="28"/>
          <w:szCs w:val="28"/>
        </w:rPr>
        <w:t>4</w:t>
      </w:r>
      <w:r w:rsidR="00925F5B" w:rsidRPr="007C5CE5">
        <w:rPr>
          <w:b w:val="0"/>
          <w:sz w:val="28"/>
          <w:szCs w:val="28"/>
        </w:rPr>
        <w:t>. Внести в приложение 12</w:t>
      </w:r>
      <w:r w:rsidRPr="007C5CE5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297B4D" w:rsidRPr="007C5CE5" w:rsidRDefault="0010389C" w:rsidP="000F393B">
      <w:pPr>
        <w:pStyle w:val="ConsPlusTitle"/>
        <w:jc w:val="both"/>
        <w:rPr>
          <w:b w:val="0"/>
          <w:sz w:val="28"/>
          <w:szCs w:val="28"/>
        </w:rPr>
      </w:pPr>
      <w:r w:rsidRPr="007C5CE5">
        <w:rPr>
          <w:sz w:val="28"/>
          <w:szCs w:val="28"/>
        </w:rPr>
        <w:t xml:space="preserve">        </w:t>
      </w:r>
      <w:r w:rsidR="00440A38" w:rsidRPr="007C5CE5">
        <w:rPr>
          <w:sz w:val="28"/>
          <w:szCs w:val="28"/>
        </w:rPr>
        <w:t xml:space="preserve"> </w:t>
      </w:r>
      <w:r w:rsidR="000D5147">
        <w:rPr>
          <w:b w:val="0"/>
          <w:sz w:val="28"/>
          <w:szCs w:val="28"/>
        </w:rPr>
        <w:t>5</w:t>
      </w:r>
      <w:r w:rsidR="00297B4D" w:rsidRPr="007C5CE5">
        <w:rPr>
          <w:b w:val="0"/>
          <w:sz w:val="28"/>
          <w:szCs w:val="28"/>
        </w:rPr>
        <w:t>.</w:t>
      </w:r>
      <w:r w:rsidR="00297B4D" w:rsidRPr="007C5CE5">
        <w:rPr>
          <w:sz w:val="28"/>
          <w:szCs w:val="28"/>
        </w:rPr>
        <w:t xml:space="preserve"> </w:t>
      </w:r>
      <w:r w:rsidR="00297B4D" w:rsidRPr="007C5CE5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297B4D" w:rsidRPr="007C5CE5" w:rsidRDefault="00297B4D" w:rsidP="000F393B">
      <w:pPr>
        <w:pStyle w:val="ConsPlusTitle"/>
        <w:widowControl/>
        <w:jc w:val="both"/>
        <w:rPr>
          <w:b w:val="0"/>
          <w:sz w:val="28"/>
          <w:szCs w:val="28"/>
        </w:rPr>
      </w:pPr>
      <w:r w:rsidRPr="007C5CE5">
        <w:rPr>
          <w:b w:val="0"/>
          <w:sz w:val="28"/>
          <w:szCs w:val="28"/>
        </w:rPr>
        <w:t xml:space="preserve">        </w:t>
      </w:r>
      <w:r w:rsidR="000D5147">
        <w:rPr>
          <w:b w:val="0"/>
          <w:sz w:val="28"/>
          <w:szCs w:val="28"/>
        </w:rPr>
        <w:t>5</w:t>
      </w:r>
      <w:r w:rsidRPr="007C5CE5">
        <w:rPr>
          <w:b w:val="0"/>
          <w:sz w:val="28"/>
          <w:szCs w:val="28"/>
        </w:rPr>
        <w:t xml:space="preserve">.1. </w:t>
      </w:r>
      <w:r w:rsidR="008375A1" w:rsidRPr="007C5CE5">
        <w:rPr>
          <w:b w:val="0"/>
          <w:sz w:val="28"/>
          <w:szCs w:val="28"/>
        </w:rPr>
        <w:t>Пункт 1.2.3</w:t>
      </w:r>
      <w:r w:rsidR="006D3308" w:rsidRPr="007C5CE5">
        <w:rPr>
          <w:b w:val="0"/>
          <w:sz w:val="28"/>
          <w:szCs w:val="28"/>
        </w:rPr>
        <w:t xml:space="preserve"> изложить в новой </w:t>
      </w:r>
      <w:r w:rsidRPr="007C5CE5">
        <w:rPr>
          <w:b w:val="0"/>
          <w:sz w:val="28"/>
          <w:szCs w:val="28"/>
        </w:rPr>
        <w:t>редакции:</w:t>
      </w:r>
    </w:p>
    <w:p w:rsidR="00297B4D" w:rsidRPr="007C5CE5" w:rsidRDefault="00297B4D" w:rsidP="000F393B">
      <w:pPr>
        <w:pStyle w:val="ConsPlusTitle"/>
        <w:widowControl/>
        <w:jc w:val="both"/>
        <w:rPr>
          <w:b w:val="0"/>
          <w:sz w:val="28"/>
          <w:szCs w:val="28"/>
        </w:rPr>
      </w:pPr>
      <w:r w:rsidRPr="007C5CE5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567"/>
        <w:gridCol w:w="851"/>
        <w:gridCol w:w="708"/>
        <w:gridCol w:w="426"/>
        <w:gridCol w:w="425"/>
        <w:gridCol w:w="709"/>
        <w:gridCol w:w="1843"/>
        <w:gridCol w:w="1276"/>
      </w:tblGrid>
      <w:tr w:rsidR="008375A1" w:rsidRPr="007C5CE5" w:rsidTr="006D3308">
        <w:trPr>
          <w:trHeight w:val="581"/>
        </w:trPr>
        <w:tc>
          <w:tcPr>
            <w:tcW w:w="709" w:type="dxa"/>
            <w:vMerge w:val="restart"/>
          </w:tcPr>
          <w:p w:rsidR="008375A1" w:rsidRPr="007C5CE5" w:rsidRDefault="008375A1" w:rsidP="000F393B">
            <w:pPr>
              <w:tabs>
                <w:tab w:val="center" w:pos="4153"/>
                <w:tab w:val="right" w:pos="8306"/>
              </w:tabs>
              <w:jc w:val="both"/>
            </w:pPr>
            <w:r w:rsidRPr="007C5CE5">
              <w:t>1.2.3</w:t>
            </w:r>
          </w:p>
        </w:tc>
        <w:tc>
          <w:tcPr>
            <w:tcW w:w="1985" w:type="dxa"/>
            <w:vMerge w:val="restart"/>
          </w:tcPr>
          <w:p w:rsidR="008375A1" w:rsidRPr="007C5CE5" w:rsidRDefault="008375A1" w:rsidP="00734422">
            <w:pPr>
              <w:tabs>
                <w:tab w:val="center" w:pos="4153"/>
                <w:tab w:val="right" w:pos="8306"/>
              </w:tabs>
            </w:pPr>
            <w:r w:rsidRPr="007C5CE5">
              <w:rPr>
                <w:sz w:val="22"/>
                <w:szCs w:val="22"/>
              </w:rPr>
              <w:t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</w:t>
            </w:r>
          </w:p>
        </w:tc>
        <w:tc>
          <w:tcPr>
            <w:tcW w:w="1417" w:type="dxa"/>
            <w:vMerge w:val="restart"/>
          </w:tcPr>
          <w:p w:rsidR="008375A1" w:rsidRPr="007C5CE5" w:rsidRDefault="008375A1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Управление</w:t>
            </w:r>
            <w:r w:rsidR="00BC33D4">
              <w:rPr>
                <w:sz w:val="20"/>
                <w:szCs w:val="20"/>
              </w:rPr>
              <w:t xml:space="preserve"> образованием, общеобразова-тель</w:t>
            </w:r>
            <w:r w:rsidRPr="007C5CE5">
              <w:rPr>
                <w:sz w:val="20"/>
                <w:szCs w:val="20"/>
              </w:rPr>
              <w:t>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8375A1" w:rsidRPr="007C5CE5" w:rsidRDefault="008375A1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75A1" w:rsidRPr="007C5CE5" w:rsidRDefault="008375A1" w:rsidP="008375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75A1" w:rsidRPr="007C5CE5" w:rsidRDefault="008375A1" w:rsidP="008375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8375A1" w:rsidRPr="007C5CE5" w:rsidRDefault="008375A1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Количество общеобразователь-ных организаций - 10</w:t>
            </w:r>
          </w:p>
        </w:tc>
        <w:tc>
          <w:tcPr>
            <w:tcW w:w="1276" w:type="dxa"/>
          </w:tcPr>
          <w:p w:rsidR="008375A1" w:rsidRPr="007C5CE5" w:rsidRDefault="008375A1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375A1" w:rsidRPr="007C5CE5" w:rsidTr="006D3308">
        <w:trPr>
          <w:trHeight w:val="595"/>
        </w:trPr>
        <w:tc>
          <w:tcPr>
            <w:tcW w:w="709" w:type="dxa"/>
            <w:vMerge/>
          </w:tcPr>
          <w:p w:rsidR="008375A1" w:rsidRPr="007C5CE5" w:rsidRDefault="008375A1" w:rsidP="000F393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8375A1" w:rsidRPr="007C5CE5" w:rsidRDefault="008375A1" w:rsidP="000F393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375A1" w:rsidRPr="007C5CE5" w:rsidRDefault="008375A1" w:rsidP="000F393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75A1" w:rsidRPr="007C5CE5" w:rsidRDefault="008375A1" w:rsidP="006D33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75A1" w:rsidRPr="007C5CE5" w:rsidRDefault="008375A1" w:rsidP="008375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893,5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75A1" w:rsidRPr="007C5CE5" w:rsidRDefault="008375A1" w:rsidP="008375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893,50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8375A1" w:rsidRPr="007C5CE5" w:rsidRDefault="008375A1" w:rsidP="000F39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Количество общеобразователь-ных организаций - 10</w:t>
            </w:r>
          </w:p>
        </w:tc>
        <w:tc>
          <w:tcPr>
            <w:tcW w:w="1276" w:type="dxa"/>
          </w:tcPr>
          <w:p w:rsidR="008375A1" w:rsidRPr="007C5CE5" w:rsidRDefault="008375A1" w:rsidP="000F39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375A1" w:rsidRPr="007C5CE5" w:rsidTr="006D3308">
        <w:trPr>
          <w:trHeight w:val="20"/>
        </w:trPr>
        <w:tc>
          <w:tcPr>
            <w:tcW w:w="709" w:type="dxa"/>
            <w:vMerge/>
          </w:tcPr>
          <w:p w:rsidR="008375A1" w:rsidRPr="007C5CE5" w:rsidRDefault="008375A1" w:rsidP="000F393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8375A1" w:rsidRPr="007C5CE5" w:rsidRDefault="008375A1" w:rsidP="000F393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375A1" w:rsidRPr="007C5CE5" w:rsidRDefault="008375A1" w:rsidP="000F393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75A1" w:rsidRPr="007C5CE5" w:rsidRDefault="008375A1" w:rsidP="006D33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75A1" w:rsidRPr="007C5CE5" w:rsidRDefault="008375A1" w:rsidP="006D33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75A1" w:rsidRPr="007C5CE5" w:rsidRDefault="008375A1" w:rsidP="006D33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8375A1" w:rsidRPr="007C5CE5" w:rsidRDefault="008375A1" w:rsidP="000F39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75A1" w:rsidRPr="007C5CE5" w:rsidRDefault="008375A1" w:rsidP="000F393B">
            <w:pPr>
              <w:rPr>
                <w:sz w:val="20"/>
                <w:szCs w:val="20"/>
              </w:rPr>
            </w:pPr>
          </w:p>
        </w:tc>
      </w:tr>
      <w:tr w:rsidR="008375A1" w:rsidRPr="007C5CE5" w:rsidTr="006D3308">
        <w:trPr>
          <w:trHeight w:val="20"/>
        </w:trPr>
        <w:tc>
          <w:tcPr>
            <w:tcW w:w="709" w:type="dxa"/>
            <w:vMerge/>
          </w:tcPr>
          <w:p w:rsidR="008375A1" w:rsidRPr="007C5CE5" w:rsidRDefault="008375A1" w:rsidP="000F393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8375A1" w:rsidRPr="007C5CE5" w:rsidRDefault="008375A1" w:rsidP="000F393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375A1" w:rsidRPr="007C5CE5" w:rsidRDefault="008375A1" w:rsidP="000F393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75A1" w:rsidRPr="007C5CE5" w:rsidRDefault="008375A1" w:rsidP="006D33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75A1" w:rsidRPr="007C5CE5" w:rsidRDefault="008375A1" w:rsidP="006D33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75A1" w:rsidRPr="007C5CE5" w:rsidRDefault="008375A1" w:rsidP="006D33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8375A1" w:rsidRPr="007C5CE5" w:rsidRDefault="008375A1" w:rsidP="000F39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75A1" w:rsidRPr="007C5CE5" w:rsidRDefault="008375A1" w:rsidP="000F393B">
            <w:pPr>
              <w:rPr>
                <w:sz w:val="20"/>
                <w:szCs w:val="20"/>
              </w:rPr>
            </w:pPr>
          </w:p>
        </w:tc>
      </w:tr>
      <w:tr w:rsidR="008375A1" w:rsidRPr="007C5CE5" w:rsidTr="006D3308">
        <w:trPr>
          <w:trHeight w:val="687"/>
        </w:trPr>
        <w:tc>
          <w:tcPr>
            <w:tcW w:w="709" w:type="dxa"/>
            <w:vMerge/>
          </w:tcPr>
          <w:p w:rsidR="008375A1" w:rsidRPr="007C5CE5" w:rsidRDefault="008375A1" w:rsidP="000F393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8375A1" w:rsidRPr="007C5CE5" w:rsidRDefault="008375A1" w:rsidP="000F393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375A1" w:rsidRPr="007C5CE5" w:rsidRDefault="008375A1" w:rsidP="000F393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75A1" w:rsidRPr="007C5CE5" w:rsidRDefault="008375A1" w:rsidP="006D33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75A1" w:rsidRPr="007C5CE5" w:rsidRDefault="008375A1" w:rsidP="006D33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75A1" w:rsidRPr="007C5CE5" w:rsidRDefault="008375A1" w:rsidP="006D33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8375A1" w:rsidRPr="007C5CE5" w:rsidRDefault="008375A1" w:rsidP="000F39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75A1" w:rsidRPr="007C5CE5" w:rsidRDefault="008375A1" w:rsidP="000F393B">
            <w:pPr>
              <w:rPr>
                <w:sz w:val="20"/>
                <w:szCs w:val="20"/>
              </w:rPr>
            </w:pPr>
          </w:p>
        </w:tc>
      </w:tr>
      <w:tr w:rsidR="008375A1" w:rsidRPr="007C5CE5" w:rsidTr="006D3308">
        <w:trPr>
          <w:trHeight w:val="643"/>
        </w:trPr>
        <w:tc>
          <w:tcPr>
            <w:tcW w:w="709" w:type="dxa"/>
            <w:vMerge/>
          </w:tcPr>
          <w:p w:rsidR="008375A1" w:rsidRPr="007C5CE5" w:rsidRDefault="008375A1" w:rsidP="000F393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8375A1" w:rsidRPr="007C5CE5" w:rsidRDefault="008375A1" w:rsidP="000F393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375A1" w:rsidRPr="007C5CE5" w:rsidRDefault="008375A1" w:rsidP="000F393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75A1" w:rsidRPr="007C5CE5" w:rsidRDefault="008375A1" w:rsidP="006D33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75A1" w:rsidRPr="007C5CE5" w:rsidRDefault="008375A1" w:rsidP="006D33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75A1" w:rsidRPr="007C5CE5" w:rsidRDefault="008375A1" w:rsidP="006D33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8375A1" w:rsidRPr="007C5CE5" w:rsidRDefault="008375A1" w:rsidP="000F39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375A1" w:rsidRPr="007C5CE5" w:rsidRDefault="008375A1" w:rsidP="000F39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97B4D" w:rsidRPr="007C5CE5" w:rsidRDefault="00297B4D" w:rsidP="000F393B">
      <w:pPr>
        <w:jc w:val="right"/>
        <w:rPr>
          <w:sz w:val="28"/>
          <w:szCs w:val="28"/>
        </w:rPr>
      </w:pPr>
      <w:r w:rsidRPr="007C5CE5">
        <w:rPr>
          <w:sz w:val="28"/>
          <w:szCs w:val="28"/>
        </w:rPr>
        <w:t xml:space="preserve">          ».</w:t>
      </w:r>
    </w:p>
    <w:p w:rsidR="006D3308" w:rsidRPr="007C5CE5" w:rsidRDefault="000D5147" w:rsidP="006D3308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5</w:t>
      </w:r>
      <w:r w:rsidR="006D3308" w:rsidRPr="007C5CE5">
        <w:rPr>
          <w:b w:val="0"/>
          <w:sz w:val="28"/>
          <w:szCs w:val="28"/>
        </w:rPr>
        <w:t>.2. Пункт 1.2.</w:t>
      </w:r>
      <w:r w:rsidR="008375A1" w:rsidRPr="007C5CE5">
        <w:rPr>
          <w:b w:val="0"/>
          <w:sz w:val="28"/>
          <w:szCs w:val="28"/>
        </w:rPr>
        <w:t>13</w:t>
      </w:r>
      <w:r w:rsidR="006D3308" w:rsidRPr="007C5CE5">
        <w:rPr>
          <w:b w:val="0"/>
          <w:sz w:val="28"/>
          <w:szCs w:val="28"/>
        </w:rPr>
        <w:t xml:space="preserve"> изложить в новой редакции:</w:t>
      </w:r>
    </w:p>
    <w:p w:rsidR="006D3308" w:rsidRPr="007C5CE5" w:rsidRDefault="006D3308" w:rsidP="006D3308">
      <w:pPr>
        <w:pStyle w:val="ConsPlusTitle"/>
        <w:widowControl/>
        <w:jc w:val="both"/>
        <w:rPr>
          <w:b w:val="0"/>
          <w:sz w:val="28"/>
          <w:szCs w:val="28"/>
        </w:rPr>
      </w:pPr>
      <w:r w:rsidRPr="007C5CE5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567"/>
        <w:gridCol w:w="851"/>
        <w:gridCol w:w="709"/>
        <w:gridCol w:w="425"/>
        <w:gridCol w:w="425"/>
        <w:gridCol w:w="709"/>
        <w:gridCol w:w="1843"/>
        <w:gridCol w:w="1276"/>
      </w:tblGrid>
      <w:tr w:rsidR="008375A1" w:rsidRPr="007C5CE5" w:rsidTr="006D3308">
        <w:trPr>
          <w:trHeight w:val="581"/>
        </w:trPr>
        <w:tc>
          <w:tcPr>
            <w:tcW w:w="709" w:type="dxa"/>
            <w:vMerge w:val="restart"/>
          </w:tcPr>
          <w:p w:rsidR="008375A1" w:rsidRPr="007C5CE5" w:rsidRDefault="008375A1" w:rsidP="008375A1">
            <w:pPr>
              <w:tabs>
                <w:tab w:val="center" w:pos="4153"/>
                <w:tab w:val="right" w:pos="8306"/>
              </w:tabs>
              <w:jc w:val="both"/>
            </w:pPr>
            <w:r w:rsidRPr="007C5CE5">
              <w:rPr>
                <w:sz w:val="22"/>
              </w:rPr>
              <w:t>1.2.13</w:t>
            </w:r>
          </w:p>
        </w:tc>
        <w:tc>
          <w:tcPr>
            <w:tcW w:w="1985" w:type="dxa"/>
            <w:vMerge w:val="restart"/>
          </w:tcPr>
          <w:p w:rsidR="008375A1" w:rsidRPr="007C5CE5" w:rsidRDefault="008375A1" w:rsidP="00734422">
            <w:pPr>
              <w:tabs>
                <w:tab w:val="center" w:pos="4153"/>
                <w:tab w:val="right" w:pos="8306"/>
              </w:tabs>
            </w:pPr>
            <w:r w:rsidRPr="007C5CE5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7C5CE5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7C5CE5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417" w:type="dxa"/>
            <w:vMerge w:val="restart"/>
          </w:tcPr>
          <w:p w:rsidR="008375A1" w:rsidRPr="007C5CE5" w:rsidRDefault="008375A1" w:rsidP="0073442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8375A1" w:rsidRPr="007C5CE5" w:rsidRDefault="008375A1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8375A1" w:rsidRPr="007C5CE5" w:rsidRDefault="008375A1" w:rsidP="0073442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375A1" w:rsidRPr="007C5CE5" w:rsidRDefault="008375A1" w:rsidP="0073442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8375A1" w:rsidRPr="007C5CE5" w:rsidTr="006D3308">
        <w:trPr>
          <w:trHeight w:val="595"/>
        </w:trPr>
        <w:tc>
          <w:tcPr>
            <w:tcW w:w="709" w:type="dxa"/>
            <w:vMerge/>
          </w:tcPr>
          <w:p w:rsidR="008375A1" w:rsidRPr="007C5CE5" w:rsidRDefault="008375A1" w:rsidP="006D330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8375A1" w:rsidRPr="007C5CE5" w:rsidRDefault="008375A1" w:rsidP="006D330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375A1" w:rsidRPr="007C5CE5" w:rsidRDefault="008375A1" w:rsidP="006D330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75A1" w:rsidRPr="007C5CE5" w:rsidRDefault="008375A1" w:rsidP="006D33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497,2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497,2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8375A1" w:rsidRPr="007C5CE5" w:rsidRDefault="008375A1" w:rsidP="006D33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Количество общеобразователь-ных организаций -5</w:t>
            </w:r>
          </w:p>
        </w:tc>
        <w:tc>
          <w:tcPr>
            <w:tcW w:w="1276" w:type="dxa"/>
          </w:tcPr>
          <w:p w:rsidR="008375A1" w:rsidRPr="007C5CE5" w:rsidRDefault="008375A1" w:rsidP="006D33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375A1" w:rsidRPr="007C5CE5" w:rsidTr="006D3308">
        <w:trPr>
          <w:trHeight w:val="169"/>
        </w:trPr>
        <w:tc>
          <w:tcPr>
            <w:tcW w:w="709" w:type="dxa"/>
            <w:vMerge/>
          </w:tcPr>
          <w:p w:rsidR="008375A1" w:rsidRPr="007C5CE5" w:rsidRDefault="008375A1" w:rsidP="006D330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8375A1" w:rsidRPr="007C5CE5" w:rsidRDefault="008375A1" w:rsidP="006D330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375A1" w:rsidRPr="007C5CE5" w:rsidRDefault="008375A1" w:rsidP="006D330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75A1" w:rsidRPr="007C5CE5" w:rsidRDefault="008375A1" w:rsidP="006D33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8375A1" w:rsidRPr="007C5CE5" w:rsidRDefault="008375A1" w:rsidP="006D33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75A1" w:rsidRPr="007C5CE5" w:rsidRDefault="008375A1" w:rsidP="006D3308">
            <w:pPr>
              <w:rPr>
                <w:sz w:val="20"/>
                <w:szCs w:val="20"/>
              </w:rPr>
            </w:pPr>
          </w:p>
        </w:tc>
      </w:tr>
      <w:tr w:rsidR="008375A1" w:rsidRPr="007C5CE5" w:rsidTr="006D3308">
        <w:trPr>
          <w:trHeight w:val="20"/>
        </w:trPr>
        <w:tc>
          <w:tcPr>
            <w:tcW w:w="709" w:type="dxa"/>
            <w:vMerge/>
          </w:tcPr>
          <w:p w:rsidR="008375A1" w:rsidRPr="007C5CE5" w:rsidRDefault="008375A1" w:rsidP="006D330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8375A1" w:rsidRPr="007C5CE5" w:rsidRDefault="008375A1" w:rsidP="006D330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375A1" w:rsidRPr="007C5CE5" w:rsidRDefault="008375A1" w:rsidP="006D330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75A1" w:rsidRPr="007C5CE5" w:rsidRDefault="008375A1" w:rsidP="006D33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8375A1" w:rsidRPr="007C5CE5" w:rsidRDefault="008375A1" w:rsidP="006D33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75A1" w:rsidRPr="007C5CE5" w:rsidRDefault="008375A1" w:rsidP="006D3308">
            <w:pPr>
              <w:rPr>
                <w:sz w:val="20"/>
                <w:szCs w:val="20"/>
              </w:rPr>
            </w:pPr>
          </w:p>
        </w:tc>
      </w:tr>
      <w:tr w:rsidR="008375A1" w:rsidRPr="007C5CE5" w:rsidTr="006D3308">
        <w:trPr>
          <w:trHeight w:val="140"/>
        </w:trPr>
        <w:tc>
          <w:tcPr>
            <w:tcW w:w="709" w:type="dxa"/>
            <w:vMerge/>
          </w:tcPr>
          <w:p w:rsidR="008375A1" w:rsidRPr="007C5CE5" w:rsidRDefault="008375A1" w:rsidP="006D330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8375A1" w:rsidRPr="007C5CE5" w:rsidRDefault="008375A1" w:rsidP="006D330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375A1" w:rsidRPr="007C5CE5" w:rsidRDefault="008375A1" w:rsidP="006D330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75A1" w:rsidRPr="007C5CE5" w:rsidRDefault="008375A1" w:rsidP="006D33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5CE5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8375A1" w:rsidRPr="007C5CE5" w:rsidRDefault="008375A1" w:rsidP="006D33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75A1" w:rsidRPr="007C5CE5" w:rsidRDefault="008375A1" w:rsidP="006D3308">
            <w:pPr>
              <w:rPr>
                <w:sz w:val="20"/>
                <w:szCs w:val="20"/>
              </w:rPr>
            </w:pPr>
          </w:p>
        </w:tc>
      </w:tr>
      <w:tr w:rsidR="008375A1" w:rsidRPr="007C5CE5" w:rsidTr="006D3308">
        <w:trPr>
          <w:trHeight w:val="203"/>
        </w:trPr>
        <w:tc>
          <w:tcPr>
            <w:tcW w:w="709" w:type="dxa"/>
            <w:vMerge/>
          </w:tcPr>
          <w:p w:rsidR="008375A1" w:rsidRPr="007C5CE5" w:rsidRDefault="008375A1" w:rsidP="006D330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8375A1" w:rsidRPr="007C5CE5" w:rsidRDefault="008375A1" w:rsidP="006D330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375A1" w:rsidRPr="007C5CE5" w:rsidRDefault="008375A1" w:rsidP="006D330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75A1" w:rsidRPr="007C5CE5" w:rsidRDefault="008375A1" w:rsidP="006D33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75A1" w:rsidRPr="007C5CE5" w:rsidRDefault="008375A1" w:rsidP="007C5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5C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8375A1" w:rsidRPr="007C5CE5" w:rsidRDefault="008375A1" w:rsidP="006D33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375A1" w:rsidRPr="007C5CE5" w:rsidRDefault="008375A1" w:rsidP="006D33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6D3308" w:rsidRPr="007C5CE5" w:rsidRDefault="006D3308" w:rsidP="006D3308">
      <w:pPr>
        <w:jc w:val="right"/>
        <w:rPr>
          <w:sz w:val="28"/>
          <w:szCs w:val="28"/>
        </w:rPr>
      </w:pPr>
      <w:r w:rsidRPr="007C5CE5">
        <w:rPr>
          <w:sz w:val="28"/>
          <w:szCs w:val="28"/>
        </w:rPr>
        <w:t xml:space="preserve">          ».</w:t>
      </w:r>
    </w:p>
    <w:p w:rsidR="0010389C" w:rsidRPr="007C5CE5" w:rsidRDefault="00132AA2" w:rsidP="000F393B">
      <w:pPr>
        <w:pStyle w:val="ConsPlusTitle"/>
        <w:jc w:val="both"/>
        <w:rPr>
          <w:b w:val="0"/>
          <w:sz w:val="28"/>
          <w:szCs w:val="28"/>
        </w:rPr>
      </w:pPr>
      <w:r w:rsidRPr="007C5CE5">
        <w:rPr>
          <w:b w:val="0"/>
          <w:sz w:val="28"/>
          <w:szCs w:val="28"/>
        </w:rPr>
        <w:tab/>
      </w:r>
      <w:r w:rsidRPr="007C5CE5">
        <w:rPr>
          <w:b w:val="0"/>
          <w:sz w:val="28"/>
          <w:szCs w:val="28"/>
        </w:rPr>
        <w:tab/>
      </w:r>
      <w:r w:rsidR="0010389C" w:rsidRPr="007C5CE5">
        <w:rPr>
          <w:b w:val="0"/>
          <w:sz w:val="28"/>
          <w:szCs w:val="28"/>
        </w:rPr>
        <w:t xml:space="preserve">                                                                                                                  </w:t>
      </w:r>
      <w:r w:rsidRPr="007C5CE5">
        <w:rPr>
          <w:b w:val="0"/>
          <w:sz w:val="28"/>
          <w:szCs w:val="28"/>
        </w:rPr>
        <w:t xml:space="preserve">                              </w:t>
      </w:r>
      <w:r w:rsidR="00297B4D" w:rsidRPr="007C5CE5">
        <w:rPr>
          <w:b w:val="0"/>
          <w:sz w:val="28"/>
          <w:szCs w:val="28"/>
        </w:rPr>
        <w:t xml:space="preserve">   </w:t>
      </w:r>
      <w:r w:rsidR="000D5147">
        <w:rPr>
          <w:b w:val="0"/>
          <w:sz w:val="28"/>
          <w:szCs w:val="28"/>
        </w:rPr>
        <w:t xml:space="preserve">     6</w:t>
      </w:r>
      <w:r w:rsidR="0010389C" w:rsidRPr="007C5CE5">
        <w:rPr>
          <w:b w:val="0"/>
          <w:sz w:val="28"/>
          <w:szCs w:val="28"/>
        </w:rPr>
        <w:t xml:space="preserve">. Настоящее постановление опубликовать в информационном бюллетене </w:t>
      </w:r>
      <w:r w:rsidR="0010389C" w:rsidRPr="007C5CE5">
        <w:rPr>
          <w:b w:val="0"/>
          <w:sz w:val="28"/>
          <w:szCs w:val="28"/>
        </w:rPr>
        <w:lastRenderedPageBreak/>
        <w:t>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7C5CE5" w:rsidRDefault="000D5147" w:rsidP="000F393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7</w:t>
      </w:r>
      <w:r w:rsidR="0010389C" w:rsidRPr="007C5CE5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7C5CE5" w:rsidRDefault="000D5147" w:rsidP="000F39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</w:t>
      </w:r>
      <w:r w:rsidR="0010389C" w:rsidRPr="007C5CE5">
        <w:rPr>
          <w:sz w:val="28"/>
          <w:szCs w:val="28"/>
        </w:rPr>
        <w:t xml:space="preserve">. </w:t>
      </w:r>
      <w:proofErr w:type="gramStart"/>
      <w:r w:rsidR="00244CB9" w:rsidRPr="007C5CE5">
        <w:rPr>
          <w:sz w:val="28"/>
          <w:szCs w:val="28"/>
        </w:rPr>
        <w:t>Контроль за</w:t>
      </w:r>
      <w:proofErr w:type="gramEnd"/>
      <w:r w:rsidR="00244CB9" w:rsidRPr="007C5CE5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</w:p>
    <w:p w:rsidR="00257952" w:rsidRPr="007C5CE5" w:rsidRDefault="0010389C" w:rsidP="000F393B">
      <w:pPr>
        <w:jc w:val="both"/>
        <w:rPr>
          <w:b/>
          <w:sz w:val="28"/>
          <w:szCs w:val="28"/>
        </w:rPr>
      </w:pPr>
      <w:r w:rsidRPr="007C5CE5">
        <w:rPr>
          <w:b/>
          <w:sz w:val="28"/>
          <w:szCs w:val="28"/>
        </w:rPr>
        <w:tab/>
      </w:r>
    </w:p>
    <w:p w:rsidR="0010389C" w:rsidRPr="007C5CE5" w:rsidRDefault="00257952" w:rsidP="000F393B">
      <w:pPr>
        <w:tabs>
          <w:tab w:val="left" w:pos="1363"/>
        </w:tabs>
        <w:jc w:val="both"/>
        <w:rPr>
          <w:b/>
          <w:sz w:val="28"/>
          <w:szCs w:val="28"/>
        </w:rPr>
      </w:pPr>
      <w:r w:rsidRPr="007C5CE5">
        <w:rPr>
          <w:b/>
          <w:sz w:val="28"/>
          <w:szCs w:val="28"/>
        </w:rPr>
        <w:t>Глава</w:t>
      </w:r>
      <w:r w:rsidR="0010389C" w:rsidRPr="007C5CE5">
        <w:rPr>
          <w:b/>
          <w:sz w:val="28"/>
          <w:szCs w:val="28"/>
        </w:rPr>
        <w:t xml:space="preserve"> </w:t>
      </w:r>
    </w:p>
    <w:p w:rsidR="0010389C" w:rsidRPr="007C5CE5" w:rsidRDefault="0010389C" w:rsidP="000F393B">
      <w:pPr>
        <w:jc w:val="both"/>
        <w:rPr>
          <w:sz w:val="28"/>
          <w:szCs w:val="28"/>
        </w:rPr>
      </w:pPr>
      <w:r w:rsidRPr="007C5CE5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7C5CE5">
        <w:rPr>
          <w:b/>
          <w:sz w:val="28"/>
          <w:szCs w:val="28"/>
        </w:rPr>
        <w:t>Н.Н. Тихомиров</w:t>
      </w:r>
    </w:p>
    <w:p w:rsidR="0010389C" w:rsidRPr="007C5CE5" w:rsidRDefault="0010389C" w:rsidP="000F393B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7C5CE5" w:rsidRDefault="0010389C" w:rsidP="000F393B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  <w:r w:rsidRPr="007C5CE5">
        <w:rPr>
          <w:b/>
          <w:sz w:val="28"/>
          <w:szCs w:val="28"/>
        </w:rPr>
        <w:t xml:space="preserve">     </w:t>
      </w: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10389C" w:rsidRPr="007C5CE5" w:rsidRDefault="0010389C" w:rsidP="000F393B">
      <w:pPr>
        <w:jc w:val="both"/>
        <w:rPr>
          <w:b/>
          <w:sz w:val="28"/>
          <w:szCs w:val="28"/>
        </w:rPr>
      </w:pPr>
    </w:p>
    <w:p w:rsidR="00A4118C" w:rsidRPr="007C5CE5" w:rsidRDefault="00A4118C" w:rsidP="000F393B">
      <w:pPr>
        <w:rPr>
          <w:b/>
          <w:sz w:val="28"/>
          <w:szCs w:val="28"/>
        </w:rPr>
      </w:pPr>
    </w:p>
    <w:p w:rsidR="00A4118C" w:rsidRPr="007C5CE5" w:rsidRDefault="00A4118C" w:rsidP="000F393B">
      <w:pPr>
        <w:jc w:val="both"/>
        <w:rPr>
          <w:b/>
          <w:sz w:val="28"/>
          <w:szCs w:val="28"/>
        </w:rPr>
      </w:pPr>
    </w:p>
    <w:p w:rsidR="00A4118C" w:rsidRPr="007C5CE5" w:rsidRDefault="00A4118C" w:rsidP="000F393B">
      <w:pPr>
        <w:jc w:val="both"/>
        <w:rPr>
          <w:sz w:val="28"/>
          <w:szCs w:val="28"/>
        </w:rPr>
        <w:sectPr w:rsidR="00A4118C" w:rsidRPr="007C5CE5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2938C1" w:rsidRPr="007C5CE5" w:rsidRDefault="002938C1" w:rsidP="000F393B"/>
    <w:p w:rsidR="009E20F0" w:rsidRPr="007C5CE5" w:rsidRDefault="009E20F0" w:rsidP="000F393B">
      <w:pPr>
        <w:jc w:val="right"/>
        <w:rPr>
          <w:sz w:val="22"/>
          <w:szCs w:val="22"/>
        </w:rPr>
      </w:pPr>
      <w:r w:rsidRPr="007C5CE5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7C5CE5" w:rsidRDefault="009E20F0" w:rsidP="000F393B">
      <w:pPr>
        <w:jc w:val="right"/>
        <w:rPr>
          <w:sz w:val="22"/>
          <w:szCs w:val="22"/>
        </w:rPr>
      </w:pPr>
      <w:r w:rsidRPr="007C5CE5">
        <w:rPr>
          <w:sz w:val="22"/>
          <w:szCs w:val="22"/>
        </w:rPr>
        <w:t xml:space="preserve">администрации Мокшанского района </w:t>
      </w:r>
    </w:p>
    <w:p w:rsidR="009E20F0" w:rsidRPr="007C5CE5" w:rsidRDefault="009E20F0" w:rsidP="000F393B">
      <w:pPr>
        <w:jc w:val="right"/>
        <w:rPr>
          <w:sz w:val="22"/>
          <w:szCs w:val="22"/>
        </w:rPr>
      </w:pPr>
      <w:r w:rsidRPr="007C5CE5">
        <w:rPr>
          <w:sz w:val="22"/>
          <w:szCs w:val="22"/>
        </w:rPr>
        <w:t xml:space="preserve">от </w:t>
      </w:r>
      <w:r w:rsidR="00E22BAD">
        <w:rPr>
          <w:sz w:val="22"/>
          <w:szCs w:val="22"/>
        </w:rPr>
        <w:t>24.10.2023 №921</w:t>
      </w:r>
    </w:p>
    <w:p w:rsidR="005D2799" w:rsidRPr="007C5CE5" w:rsidRDefault="009E20F0" w:rsidP="000F393B">
      <w:pPr>
        <w:tabs>
          <w:tab w:val="center" w:pos="4153"/>
          <w:tab w:val="right" w:pos="8306"/>
        </w:tabs>
        <w:ind w:left="33"/>
        <w:jc w:val="right"/>
      </w:pPr>
      <w:r w:rsidRPr="007C5CE5">
        <w:rPr>
          <w:sz w:val="22"/>
          <w:szCs w:val="22"/>
        </w:rPr>
        <w:t>«</w:t>
      </w:r>
      <w:r w:rsidR="00925F5B" w:rsidRPr="007C5CE5">
        <w:t>Приложение 12</w:t>
      </w:r>
    </w:p>
    <w:p w:rsidR="005D2799" w:rsidRPr="007C5CE5" w:rsidRDefault="005D2799" w:rsidP="000F393B">
      <w:pPr>
        <w:tabs>
          <w:tab w:val="center" w:pos="4153"/>
          <w:tab w:val="right" w:pos="8306"/>
        </w:tabs>
        <w:ind w:left="33"/>
        <w:jc w:val="right"/>
      </w:pPr>
      <w:r w:rsidRPr="007C5CE5">
        <w:t xml:space="preserve">к муниципальной программе Мокшанского района </w:t>
      </w:r>
    </w:p>
    <w:p w:rsidR="00336662" w:rsidRPr="007C5CE5" w:rsidRDefault="005D2799" w:rsidP="000F393B">
      <w:pPr>
        <w:tabs>
          <w:tab w:val="center" w:pos="4153"/>
          <w:tab w:val="right" w:pos="8306"/>
        </w:tabs>
        <w:ind w:left="33"/>
        <w:jc w:val="right"/>
      </w:pPr>
      <w:bookmarkStart w:id="5" w:name="_GoBack"/>
      <w:bookmarkEnd w:id="5"/>
      <w:r w:rsidRPr="007C5CE5">
        <w:t xml:space="preserve">Пензенской области «Развитие образования </w:t>
      </w:r>
      <w:proofErr w:type="gramStart"/>
      <w:r w:rsidRPr="007C5CE5">
        <w:t>в</w:t>
      </w:r>
      <w:proofErr w:type="gramEnd"/>
      <w:r w:rsidRPr="007C5CE5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7C5CE5" w:rsidRDefault="00925F5B" w:rsidP="000F393B">
      <w:pPr>
        <w:jc w:val="right"/>
      </w:pPr>
      <w:r w:rsidRPr="007C5CE5">
        <w:t xml:space="preserve">Мокшанском </w:t>
      </w:r>
      <w:proofErr w:type="gramStart"/>
      <w:r w:rsidRPr="007C5CE5">
        <w:t>районе</w:t>
      </w:r>
      <w:proofErr w:type="gramEnd"/>
      <w:r w:rsidRPr="007C5CE5">
        <w:t>» на 2014-2027</w:t>
      </w:r>
      <w:r w:rsidR="005D2799" w:rsidRPr="007C5CE5">
        <w:t xml:space="preserve"> годы</w:t>
      </w:r>
    </w:p>
    <w:p w:rsidR="005D2799" w:rsidRPr="007C5CE5" w:rsidRDefault="005D2799" w:rsidP="000F393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CE5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7C5CE5" w:rsidRDefault="005D2799" w:rsidP="000F393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CE5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7C5CE5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7C5CE5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7C5CE5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7C5CE5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7C5CE5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7C5CE5" w:rsidRDefault="005D2799" w:rsidP="000F393B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7C5CE5" w:rsidRPr="00E34CBF" w:rsidTr="00E22BAD">
        <w:trPr>
          <w:trHeight w:val="20"/>
        </w:trPr>
        <w:tc>
          <w:tcPr>
            <w:tcW w:w="6379" w:type="dxa"/>
            <w:gridSpan w:val="4"/>
            <w:vAlign w:val="center"/>
          </w:tcPr>
          <w:p w:rsidR="007C5CE5" w:rsidRPr="00E34CBF" w:rsidRDefault="007C5CE5" w:rsidP="007344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C5CE5" w:rsidRPr="00E34CBF" w:rsidRDefault="007C5CE5" w:rsidP="007344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  <w:b/>
                <w:bCs/>
              </w:rPr>
              <w:t>Управление образованием администрации Мокшанского района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 w:val="restart"/>
          </w:tcPr>
          <w:p w:rsidR="00E34CBF" w:rsidRDefault="00E34CBF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34CBF" w:rsidRDefault="00E34CBF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E34CBF">
              <w:rPr>
                <w:rFonts w:ascii="Times New Roman" w:hAnsi="Times New Roman" w:cs="Times New Roman"/>
              </w:rPr>
              <w:t>п</w:t>
            </w:r>
            <w:proofErr w:type="gramEnd"/>
            <w:r w:rsidRPr="00E34CB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60" w:type="dxa"/>
            <w:vMerge w:val="restart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E34CBF">
              <w:rPr>
                <w:rFonts w:ascii="Times New Roman" w:hAnsi="Times New Roman" w:cs="Times New Roman"/>
              </w:rPr>
              <w:t>Ответствен-ный</w:t>
            </w:r>
            <w:proofErr w:type="gramEnd"/>
            <w:r w:rsidRPr="00E34CBF">
              <w:rPr>
                <w:rFonts w:ascii="Times New Roman" w:hAnsi="Times New Roman" w:cs="Times New Roman"/>
              </w:rPr>
              <w:t xml:space="preserve"> исполнитель, соисполнитель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Расходы бюджета Мокшанского района,</w:t>
            </w:r>
          </w:p>
          <w:p w:rsidR="007C5CE5" w:rsidRPr="00E34CBF" w:rsidRDefault="007C5CE5" w:rsidP="007344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тыс. рублей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</w:p>
        </w:tc>
        <w:tc>
          <w:tcPr>
            <w:tcW w:w="2702" w:type="dxa"/>
            <w:vMerge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4CBF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34CBF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2027г.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pStyle w:val="ConsPlusNormal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pStyle w:val="ConsPlusNormal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15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proofErr w:type="gramStart"/>
            <w:r w:rsidRPr="00E34CBF">
              <w:rPr>
                <w:rFonts w:ascii="Times New Roman" w:hAnsi="Times New Roman" w:cs="Times New Roman"/>
                <w:b/>
              </w:rPr>
              <w:t>Муниципаль-ная</w:t>
            </w:r>
            <w:proofErr w:type="gramEnd"/>
            <w:r w:rsidRPr="00E34CBF">
              <w:rPr>
                <w:rFonts w:ascii="Times New Roman" w:hAnsi="Times New Roman" w:cs="Times New Roman"/>
                <w:b/>
              </w:rPr>
              <w:t xml:space="preserve"> программа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b/>
                <w:bCs/>
                <w:sz w:val="20"/>
                <w:szCs w:val="20"/>
              </w:rPr>
            </w:pPr>
            <w:r w:rsidRPr="00E34CBF">
              <w:rPr>
                <w:b/>
                <w:bCs/>
                <w:sz w:val="20"/>
                <w:szCs w:val="20"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379438,8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36946</w:t>
            </w:r>
            <w:r w:rsidR="00F03C71" w:rsidRPr="00E34CBF">
              <w:rPr>
                <w:rFonts w:ascii="Times New Roman" w:hAnsi="Times New Roman" w:cs="Times New Roman"/>
                <w:b/>
                <w:color w:val="000000" w:themeColor="text1"/>
              </w:rPr>
              <w:t>2,9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338357,4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Всего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372710,0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333998,3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CBF">
              <w:rPr>
                <w:color w:val="000000" w:themeColor="text1"/>
                <w:sz w:val="20"/>
                <w:szCs w:val="20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CBF">
              <w:rPr>
                <w:color w:val="000000" w:themeColor="text1"/>
                <w:sz w:val="20"/>
                <w:szCs w:val="20"/>
              </w:rPr>
              <w:t>56336,5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CBF">
              <w:rPr>
                <w:color w:val="000000" w:themeColor="text1"/>
                <w:sz w:val="20"/>
                <w:szCs w:val="20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CBF">
              <w:rPr>
                <w:color w:val="000000" w:themeColor="text1"/>
                <w:sz w:val="20"/>
                <w:szCs w:val="20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CBF">
              <w:rPr>
                <w:color w:val="000000" w:themeColor="text1"/>
                <w:sz w:val="20"/>
                <w:szCs w:val="20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CBF">
              <w:rPr>
                <w:color w:val="000000" w:themeColor="text1"/>
                <w:sz w:val="20"/>
                <w:szCs w:val="20"/>
              </w:rPr>
              <w:t>58082,3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  <w:lang w:val="en-US"/>
              </w:rPr>
              <w:t>1.</w:t>
            </w:r>
            <w:r w:rsidRPr="00E34CB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E34CBF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E34CBF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E34CBF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E34CBF">
              <w:rPr>
                <w:rFonts w:ascii="Times New Roman" w:hAnsi="Times New Roman" w:cs="Times New Roman"/>
              </w:rPr>
              <w:t>ные</w:t>
            </w:r>
            <w:proofErr w:type="spellEnd"/>
            <w:r w:rsidRPr="00E34CB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0110105120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 xml:space="preserve">Обеспечение деятельности образовательных организаций, </w:t>
            </w:r>
            <w:r w:rsidRPr="00E34CBF">
              <w:rPr>
                <w:rFonts w:ascii="Times New Roman" w:hAnsi="Times New Roman" w:cs="Times New Roman"/>
              </w:rPr>
              <w:lastRenderedPageBreak/>
              <w:t xml:space="preserve">осуществляющих образовательную деятельность по программам дошкольного образования (далее </w:t>
            </w:r>
            <w:proofErr w:type="gramStart"/>
            <w:r w:rsidRPr="00E34CBF">
              <w:rPr>
                <w:rFonts w:ascii="Times New Roman" w:hAnsi="Times New Roman" w:cs="Times New Roman"/>
              </w:rPr>
              <w:t>-д</w:t>
            </w:r>
            <w:proofErr w:type="gramEnd"/>
            <w:r w:rsidRPr="00E34CBF">
              <w:rPr>
                <w:rFonts w:ascii="Times New Roman" w:hAnsi="Times New Roman" w:cs="Times New Roman"/>
              </w:rPr>
              <w:t>ошкольные организации)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E34CBF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E34CBF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E34CBF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E34CBF">
              <w:rPr>
                <w:rFonts w:ascii="Times New Roman" w:hAnsi="Times New Roman" w:cs="Times New Roman"/>
              </w:rPr>
              <w:t>ные</w:t>
            </w:r>
            <w:proofErr w:type="spellEnd"/>
            <w:r w:rsidRPr="00E34CB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0110105130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0110105130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2082,5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3108,2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4397,3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E34CBF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E34CBF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E34CBF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E34CBF">
              <w:rPr>
                <w:rFonts w:ascii="Times New Roman" w:hAnsi="Times New Roman" w:cs="Times New Roman"/>
              </w:rPr>
              <w:t>ные</w:t>
            </w:r>
            <w:proofErr w:type="spellEnd"/>
            <w:r w:rsidRPr="00E34CB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0110176210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47824,7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53685,0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0110176210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E34CBF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E34CBF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E34CBF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E34CBF">
              <w:rPr>
                <w:rFonts w:ascii="Times New Roman" w:hAnsi="Times New Roman" w:cs="Times New Roman"/>
              </w:rPr>
              <w:t>ные</w:t>
            </w:r>
            <w:proofErr w:type="spellEnd"/>
            <w:r w:rsidRPr="00E34CB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01101</w:t>
            </w:r>
            <w:r w:rsidRPr="00E34CBF">
              <w:rPr>
                <w:rFonts w:ascii="Times New Roman" w:hAnsi="Times New Roman" w:cs="Times New Roman"/>
                <w:lang w:val="en-US"/>
              </w:rPr>
              <w:t>S</w:t>
            </w:r>
            <w:r w:rsidRPr="00E34CBF">
              <w:rPr>
                <w:rFonts w:ascii="Times New Roman" w:hAnsi="Times New Roman" w:cs="Times New Roman"/>
              </w:rPr>
              <w:t>3440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01101</w:t>
            </w:r>
            <w:r w:rsidRPr="00E34CBF">
              <w:rPr>
                <w:rFonts w:ascii="Times New Roman" w:hAnsi="Times New Roman" w:cs="Times New Roman"/>
                <w:lang w:val="en-US"/>
              </w:rPr>
              <w:t>S</w:t>
            </w:r>
            <w:r w:rsidRPr="00E34CBF">
              <w:rPr>
                <w:rFonts w:ascii="Times New Roman" w:hAnsi="Times New Roman" w:cs="Times New Roman"/>
              </w:rPr>
              <w:t>3440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bCs/>
                <w:sz w:val="20"/>
                <w:szCs w:val="20"/>
              </w:rPr>
              <w:t xml:space="preserve"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</w:t>
            </w:r>
            <w:r w:rsidRPr="00E34CBF">
              <w:rPr>
                <w:bCs/>
                <w:sz w:val="20"/>
                <w:szCs w:val="20"/>
              </w:rPr>
              <w:lastRenderedPageBreak/>
              <w:t>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E34CBF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E34CBF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E34CBF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E34CBF">
              <w:rPr>
                <w:rFonts w:ascii="Times New Roman" w:hAnsi="Times New Roman" w:cs="Times New Roman"/>
              </w:rPr>
              <w:t>ные</w:t>
            </w:r>
            <w:proofErr w:type="spellEnd"/>
            <w:r w:rsidRPr="00E34CB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  <w:bCs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143,8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1.1.7</w:t>
            </w:r>
          </w:p>
        </w:tc>
        <w:tc>
          <w:tcPr>
            <w:tcW w:w="1560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7C5CE5" w:rsidRPr="00E34CBF" w:rsidRDefault="007C5CE5" w:rsidP="00734422">
            <w:pPr>
              <w:rPr>
                <w:bCs/>
                <w:sz w:val="20"/>
                <w:szCs w:val="20"/>
              </w:rPr>
            </w:pPr>
            <w:r w:rsidRPr="00E34CBF">
              <w:rPr>
                <w:bCs/>
                <w:sz w:val="20"/>
                <w:szCs w:val="20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E34CBF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E34CBF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E34CBF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E34CBF">
              <w:rPr>
                <w:rFonts w:ascii="Times New Roman" w:hAnsi="Times New Roman" w:cs="Times New Roman"/>
              </w:rPr>
              <w:t>ные</w:t>
            </w:r>
            <w:proofErr w:type="spellEnd"/>
            <w:r w:rsidRPr="00E34CBF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  <w:r w:rsidRPr="00E34CBF">
              <w:rPr>
                <w:rFonts w:ascii="Times New Roman" w:hAnsi="Times New Roman" w:cs="Times New Roman"/>
                <w:bCs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198049,1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160018,1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E34CBF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E34CBF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E34CBF">
              <w:rPr>
                <w:rFonts w:ascii="Times New Roman" w:hAnsi="Times New Roman" w:cs="Times New Roman"/>
              </w:rPr>
              <w:t>ные</w:t>
            </w:r>
            <w:proofErr w:type="spellEnd"/>
            <w:r w:rsidRPr="00E34CBF">
              <w:rPr>
                <w:rFonts w:ascii="Times New Roman" w:hAnsi="Times New Roman" w:cs="Times New Roman"/>
              </w:rPr>
              <w:t xml:space="preserve">  </w:t>
            </w:r>
            <w:r w:rsidRPr="00E34CBF">
              <w:rPr>
                <w:rFonts w:ascii="Times New Roman" w:hAnsi="Times New Roman" w:cs="Times New Roman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0110205140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0110205140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13461,5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12422,4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20204,7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22917,5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96,0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13218,9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1.2.2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E34CBF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E34CBF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E34CBF">
              <w:rPr>
                <w:rFonts w:ascii="Times New Roman" w:hAnsi="Times New Roman" w:cs="Times New Roman"/>
              </w:rPr>
              <w:t>ные</w:t>
            </w:r>
            <w:proofErr w:type="spellEnd"/>
            <w:r w:rsidRPr="00E34CBF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0110276210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0110276210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611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121159,2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121548,9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133985,5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133364,8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124094,5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124094,5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1809,9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34CBF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34CBF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E34CBF">
              <w:rPr>
                <w:sz w:val="20"/>
                <w:szCs w:val="20"/>
              </w:rPr>
              <w:t>ные</w:t>
            </w:r>
            <w:proofErr w:type="spellEnd"/>
            <w:r w:rsidRPr="00E34CBF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0110205310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798,4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  <w:highlight w:val="yellow"/>
              </w:rPr>
              <w:t>893,5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744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34CBF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34CBF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E34CBF">
              <w:rPr>
                <w:sz w:val="20"/>
                <w:szCs w:val="20"/>
              </w:rPr>
              <w:t>ные</w:t>
            </w:r>
            <w:proofErr w:type="spellEnd"/>
            <w:r w:rsidRPr="00E34CBF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 xml:space="preserve"> 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</w:t>
            </w:r>
            <w:r w:rsidRPr="00E34CBF">
              <w:rPr>
                <w:rFonts w:ascii="Times New Roman" w:hAnsi="Times New Roman" w:cs="Times New Roman"/>
                <w:lang w:val="en-US"/>
              </w:rPr>
              <w:t>S</w:t>
            </w:r>
            <w:r w:rsidRPr="00E34CBF">
              <w:rPr>
                <w:rFonts w:ascii="Times New Roman" w:hAnsi="Times New Roman" w:cs="Times New Roman"/>
              </w:rPr>
              <w:t>3410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</w:t>
            </w:r>
            <w:r w:rsidRPr="00E34CBF">
              <w:rPr>
                <w:rFonts w:ascii="Times New Roman" w:hAnsi="Times New Roman" w:cs="Times New Roman"/>
                <w:lang w:val="en-US"/>
              </w:rPr>
              <w:t>S</w:t>
            </w:r>
            <w:r w:rsidRPr="00E34CBF">
              <w:rPr>
                <w:rFonts w:ascii="Times New Roman" w:hAnsi="Times New Roman" w:cs="Times New Roman"/>
              </w:rPr>
              <w:t>3410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0110273410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</w:t>
            </w:r>
            <w:r w:rsidRPr="00E34CBF">
              <w:rPr>
                <w:rFonts w:ascii="Times New Roman" w:hAnsi="Times New Roman" w:cs="Times New Roman"/>
                <w:lang w:val="en-US"/>
              </w:rPr>
              <w:t>M</w:t>
            </w:r>
            <w:r w:rsidRPr="00E34CBF">
              <w:rPr>
                <w:rFonts w:ascii="Times New Roman" w:hAnsi="Times New Roman" w:cs="Times New Roman"/>
              </w:rPr>
              <w:t>3410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661,4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1924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34CBF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34CBF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E34CBF">
              <w:rPr>
                <w:sz w:val="20"/>
                <w:szCs w:val="20"/>
              </w:rPr>
              <w:t>ные</w:t>
            </w:r>
            <w:proofErr w:type="spellEnd"/>
            <w:r w:rsidRPr="00E34CBF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 xml:space="preserve"> 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0110253030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10255,0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10077,5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10155,6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10155,6</w:t>
            </w:r>
          </w:p>
        </w:tc>
        <w:tc>
          <w:tcPr>
            <w:tcW w:w="1133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10468,1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10468,1</w:t>
            </w:r>
          </w:p>
        </w:tc>
      </w:tr>
      <w:tr w:rsidR="007C5CE5" w:rsidRPr="00E34CBF" w:rsidTr="00E22BAD">
        <w:trPr>
          <w:trHeight w:val="447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1.2.6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34CBF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34CBF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E34CBF">
              <w:rPr>
                <w:sz w:val="20"/>
                <w:szCs w:val="20"/>
              </w:rPr>
              <w:t>ные</w:t>
            </w:r>
            <w:proofErr w:type="spellEnd"/>
            <w:r w:rsidRPr="00E34CBF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01102L3040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01102L3040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01102L3040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8585,0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279,9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455,8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9079,5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296,1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493,4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9079,5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296,1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493,4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8569,1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182,3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364,7</w:t>
            </w:r>
          </w:p>
        </w:tc>
        <w:tc>
          <w:tcPr>
            <w:tcW w:w="1133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8783,1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286,4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477,3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8783,1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286,4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477,3</w:t>
            </w:r>
          </w:p>
        </w:tc>
      </w:tr>
      <w:tr w:rsidR="007C5CE5" w:rsidRPr="00E34CBF" w:rsidTr="00E22BAD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34CBF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34CBF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E34CBF">
              <w:rPr>
                <w:sz w:val="20"/>
                <w:szCs w:val="20"/>
              </w:rPr>
              <w:t>ные</w:t>
            </w:r>
            <w:proofErr w:type="spellEnd"/>
            <w:r w:rsidRPr="00E34CBF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01102S3040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01102S3040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447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E34CBF">
              <w:rPr>
                <w:sz w:val="20"/>
                <w:szCs w:val="20"/>
              </w:rPr>
              <w:t>подведомствен-ные</w:t>
            </w:r>
            <w:proofErr w:type="gram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0110276240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455,7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455,7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455,7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455,7</w:t>
            </w:r>
          </w:p>
        </w:tc>
        <w:tc>
          <w:tcPr>
            <w:tcW w:w="1133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364,6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364,6</w:t>
            </w:r>
          </w:p>
        </w:tc>
      </w:tr>
      <w:tr w:rsidR="007C5CE5" w:rsidRPr="00E34CBF" w:rsidTr="00E22BAD">
        <w:trPr>
          <w:trHeight w:val="447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bCs/>
                <w:sz w:val="20"/>
                <w:szCs w:val="20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E34CBF">
              <w:rPr>
                <w:sz w:val="20"/>
                <w:szCs w:val="20"/>
              </w:rPr>
              <w:t>подведомствен-ные</w:t>
            </w:r>
            <w:proofErr w:type="gram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0110205350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7C5CE5" w:rsidRPr="00DB0852" w:rsidRDefault="007C5CE5" w:rsidP="00DB0852">
            <w:pPr>
              <w:tabs>
                <w:tab w:val="center" w:pos="4153"/>
                <w:tab w:val="right" w:pos="8306"/>
              </w:tabs>
              <w:ind w:right="-53"/>
              <w:rPr>
                <w:bCs/>
                <w:sz w:val="19"/>
                <w:szCs w:val="19"/>
              </w:rPr>
            </w:pPr>
            <w:r w:rsidRPr="00DB0852">
              <w:rPr>
                <w:bCs/>
                <w:sz w:val="19"/>
                <w:szCs w:val="19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E34CBF">
              <w:rPr>
                <w:sz w:val="20"/>
                <w:szCs w:val="20"/>
              </w:rPr>
              <w:t>подведомствен-ные</w:t>
            </w:r>
            <w:proofErr w:type="gram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0110277500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417,0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515,3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515,3</w:t>
            </w:r>
          </w:p>
        </w:tc>
      </w:tr>
      <w:tr w:rsidR="007C5CE5" w:rsidRPr="00E34CBF" w:rsidTr="00E22BAD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bCs/>
                <w:sz w:val="20"/>
                <w:szCs w:val="20"/>
              </w:rPr>
            </w:pPr>
            <w:r w:rsidRPr="00E34CBF">
              <w:rPr>
                <w:bCs/>
                <w:sz w:val="20"/>
                <w:szCs w:val="20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E34CBF">
              <w:rPr>
                <w:sz w:val="20"/>
                <w:szCs w:val="20"/>
              </w:rPr>
              <w:t>подведомствен-ные</w:t>
            </w:r>
            <w:proofErr w:type="gram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</w:t>
            </w:r>
            <w:r w:rsidRPr="00E34CBF">
              <w:rPr>
                <w:rFonts w:ascii="Times New Roman" w:hAnsi="Times New Roman" w:cs="Times New Roman"/>
                <w:lang w:val="en-US"/>
              </w:rPr>
              <w:t>S1080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01102</w:t>
            </w:r>
            <w:r w:rsidRPr="00E34CBF">
              <w:rPr>
                <w:rFonts w:ascii="Times New Roman" w:hAnsi="Times New Roman" w:cs="Times New Roman"/>
                <w:lang w:val="en-US"/>
              </w:rPr>
              <w:t>S1080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  <w:lang w:val="en-US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Pr="00E34CBF">
              <w:rPr>
                <w:rFonts w:ascii="Times New Roman" w:hAnsi="Times New Roman" w:cs="Times New Roman"/>
                <w:color w:val="000000" w:themeColor="text1"/>
              </w:rPr>
              <w:t>634,4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16,5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686,1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36,1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bCs/>
                <w:sz w:val="20"/>
                <w:szCs w:val="20"/>
              </w:rPr>
            </w:pPr>
            <w:r w:rsidRPr="00E34CBF">
              <w:rPr>
                <w:bCs/>
                <w:sz w:val="20"/>
                <w:szCs w:val="20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E34CBF">
              <w:rPr>
                <w:sz w:val="20"/>
                <w:szCs w:val="20"/>
              </w:rPr>
              <w:t>подведомствен-ные</w:t>
            </w:r>
            <w:proofErr w:type="gram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  <w:bCs/>
              </w:rPr>
              <w:t>0110220502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73,4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191,7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bCs/>
                <w:sz w:val="20"/>
                <w:szCs w:val="20"/>
              </w:rPr>
            </w:pPr>
            <w:r w:rsidRPr="00E34CBF">
              <w:rPr>
                <w:bCs/>
                <w:sz w:val="20"/>
                <w:szCs w:val="20"/>
              </w:rPr>
              <w:t xml:space="preserve">Компенсация бесплатного двухразового питания </w:t>
            </w:r>
            <w:proofErr w:type="gramStart"/>
            <w:r w:rsidRPr="00E34CBF">
              <w:rPr>
                <w:bCs/>
                <w:sz w:val="20"/>
                <w:szCs w:val="20"/>
              </w:rPr>
              <w:t>обучающихся</w:t>
            </w:r>
            <w:proofErr w:type="gramEnd"/>
            <w:r w:rsidRPr="00E34CBF">
              <w:rPr>
                <w:bCs/>
                <w:sz w:val="20"/>
                <w:szCs w:val="20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E34CBF">
              <w:rPr>
                <w:sz w:val="20"/>
                <w:szCs w:val="20"/>
              </w:rPr>
              <w:t>подведомствен-ные</w:t>
            </w:r>
            <w:proofErr w:type="gram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E34CBF">
              <w:rPr>
                <w:rFonts w:ascii="Times New Roman" w:hAnsi="Times New Roman" w:cs="Times New Roman"/>
                <w:bCs/>
              </w:rPr>
              <w:t>0110205340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497,2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bCs/>
                <w:sz w:val="20"/>
                <w:szCs w:val="20"/>
              </w:rPr>
            </w:pPr>
            <w:r w:rsidRPr="00E34CBF">
              <w:rPr>
                <w:bCs/>
                <w:sz w:val="20"/>
                <w:szCs w:val="20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E34CBF">
              <w:rPr>
                <w:sz w:val="20"/>
                <w:szCs w:val="20"/>
              </w:rPr>
              <w:t>подведомствен-ные</w:t>
            </w:r>
            <w:proofErr w:type="gram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E34CBF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19788,5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765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28958,7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22868,7</w:t>
            </w:r>
          </w:p>
        </w:tc>
      </w:tr>
      <w:tr w:rsidR="007C5CE5" w:rsidRPr="00E34CBF" w:rsidTr="00E22BAD">
        <w:trPr>
          <w:trHeight w:val="2239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34CB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34CBF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E34CBF">
              <w:rPr>
                <w:sz w:val="20"/>
                <w:szCs w:val="20"/>
              </w:rPr>
              <w:t>ные</w:t>
            </w:r>
            <w:proofErr w:type="spell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BC33D4" w:rsidRPr="00E34CBF" w:rsidRDefault="00BC33D4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BA7CD5" w:rsidRPr="00E34CBF" w:rsidRDefault="00BA7CD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  <w:p w:rsidR="00BA7CD5" w:rsidRPr="00E34CBF" w:rsidRDefault="00BA7CD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  <w:p w:rsidR="007C5CE5" w:rsidRPr="00E34CBF" w:rsidRDefault="007C5CE5" w:rsidP="007344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0110305160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0110305160</w:t>
            </w:r>
          </w:p>
          <w:p w:rsidR="00BA7CD5" w:rsidRPr="00E34CBF" w:rsidRDefault="00BA7CD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0110305160</w:t>
            </w:r>
          </w:p>
          <w:p w:rsidR="007C5CE5" w:rsidRPr="00E34CBF" w:rsidRDefault="007C5CE5" w:rsidP="007344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611</w:t>
            </w:r>
          </w:p>
          <w:p w:rsidR="00BA7CD5" w:rsidRPr="00E34CBF" w:rsidRDefault="00BA7CD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614</w:t>
            </w:r>
          </w:p>
          <w:p w:rsidR="007C5CE5" w:rsidRPr="00E34CBF" w:rsidRDefault="007C5CE5" w:rsidP="007344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316,8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15583,3</w:t>
            </w:r>
          </w:p>
          <w:p w:rsidR="007C5CE5" w:rsidRPr="00E34CBF" w:rsidRDefault="00BA7CD5" w:rsidP="00BA7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7C5CE5" w:rsidRPr="00DB0852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674,6</w:t>
            </w:r>
          </w:p>
          <w:p w:rsidR="007C5CE5" w:rsidRPr="00DB0852" w:rsidRDefault="00BA7CD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9565,9</w:t>
            </w:r>
          </w:p>
          <w:p w:rsidR="00BA7CD5" w:rsidRPr="00DB0852" w:rsidRDefault="00BA7CD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5366,4</w:t>
            </w:r>
          </w:p>
          <w:p w:rsidR="007C5CE5" w:rsidRPr="00DB0852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C5CE5" w:rsidRPr="00DB0852" w:rsidRDefault="007C5CE5" w:rsidP="007344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DB0852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BA7CD5" w:rsidRPr="00DB0852" w:rsidRDefault="00BA7CD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DB0852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15389,8</w:t>
            </w:r>
          </w:p>
          <w:p w:rsidR="007C5CE5" w:rsidRPr="00DB0852" w:rsidRDefault="007C5CE5" w:rsidP="007344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DB0852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BA7CD5" w:rsidRPr="00DB0852" w:rsidRDefault="00BA7CD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DB0852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15483,7</w:t>
            </w:r>
          </w:p>
          <w:p w:rsidR="00BA7CD5" w:rsidRPr="00DB0852" w:rsidRDefault="00BA7CD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C5CE5" w:rsidRPr="00DB0852" w:rsidRDefault="007C5CE5" w:rsidP="007344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DB0852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BA7CD5" w:rsidRPr="00DB0852" w:rsidRDefault="00BA7CD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DB0852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15465,6</w:t>
            </w:r>
          </w:p>
          <w:p w:rsidR="007C5CE5" w:rsidRPr="00DB0852" w:rsidRDefault="007C5CE5" w:rsidP="007344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DB0852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BA7CD5" w:rsidRPr="00DB0852" w:rsidRDefault="00BA7CD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DB0852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15465,6</w:t>
            </w:r>
          </w:p>
          <w:p w:rsidR="007C5CE5" w:rsidRPr="00DB0852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5CE5" w:rsidRPr="00E34CBF" w:rsidTr="00E22BAD">
        <w:trPr>
          <w:trHeight w:val="602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7C5CE5" w:rsidRPr="00DB0852" w:rsidRDefault="007C5CE5" w:rsidP="00734422">
            <w:pPr>
              <w:tabs>
                <w:tab w:val="center" w:pos="4153"/>
                <w:tab w:val="right" w:pos="8306"/>
              </w:tabs>
              <w:rPr>
                <w:sz w:val="19"/>
                <w:szCs w:val="19"/>
              </w:rPr>
            </w:pPr>
            <w:r w:rsidRPr="00DB0852">
              <w:rPr>
                <w:sz w:val="19"/>
                <w:szCs w:val="19"/>
              </w:rPr>
              <w:t xml:space="preserve">Расходы на повышение </w:t>
            </w:r>
            <w:proofErr w:type="gramStart"/>
            <w:r w:rsidRPr="00DB0852">
              <w:rPr>
                <w:sz w:val="19"/>
                <w:szCs w:val="19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DB0852">
              <w:rPr>
                <w:sz w:val="19"/>
                <w:szCs w:val="19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34CB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34CBF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E34CBF">
              <w:rPr>
                <w:sz w:val="20"/>
                <w:szCs w:val="20"/>
              </w:rPr>
              <w:t>ные</w:t>
            </w:r>
            <w:proofErr w:type="spell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900596" w:rsidRPr="00E34CBF" w:rsidRDefault="00900596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900596" w:rsidRPr="00E34CBF" w:rsidRDefault="00900596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900596" w:rsidRPr="00E34CBF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900596" w:rsidRPr="00E34CBF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  <w:p w:rsidR="00900596" w:rsidRPr="00E34CBF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  <w:p w:rsidR="00900596" w:rsidRPr="00E34CBF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0110371052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01103</w:t>
            </w:r>
            <w:r w:rsidRPr="00E34CBF">
              <w:rPr>
                <w:rFonts w:ascii="Times New Roman" w:hAnsi="Times New Roman" w:cs="Times New Roman"/>
                <w:lang w:val="en-US"/>
              </w:rPr>
              <w:t>Z</w:t>
            </w:r>
            <w:r w:rsidRPr="00E34CBF">
              <w:rPr>
                <w:rFonts w:ascii="Times New Roman" w:hAnsi="Times New Roman" w:cs="Times New Roman"/>
              </w:rPr>
              <w:t>1052</w:t>
            </w:r>
          </w:p>
          <w:p w:rsidR="00900596" w:rsidRPr="00E34CBF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0110371052</w:t>
            </w:r>
          </w:p>
          <w:p w:rsidR="00900596" w:rsidRPr="00E34CBF" w:rsidRDefault="00900596" w:rsidP="009005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01103</w:t>
            </w:r>
            <w:r w:rsidRPr="00E34CBF">
              <w:rPr>
                <w:rFonts w:ascii="Times New Roman" w:hAnsi="Times New Roman" w:cs="Times New Roman"/>
                <w:lang w:val="en-US"/>
              </w:rPr>
              <w:t>Z</w:t>
            </w:r>
            <w:r w:rsidRPr="00E34CBF">
              <w:rPr>
                <w:rFonts w:ascii="Times New Roman" w:hAnsi="Times New Roman" w:cs="Times New Roman"/>
              </w:rPr>
              <w:t>1052</w:t>
            </w:r>
          </w:p>
          <w:p w:rsidR="00900596" w:rsidRPr="00E34CBF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611</w:t>
            </w:r>
          </w:p>
          <w:p w:rsidR="00900596" w:rsidRPr="00E34CBF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614</w:t>
            </w:r>
          </w:p>
          <w:p w:rsidR="00900596" w:rsidRPr="00E34CBF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2773,9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2666,5</w:t>
            </w:r>
          </w:p>
          <w:p w:rsidR="00900596" w:rsidRPr="00E34CBF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900596" w:rsidRPr="00E34CBF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DB0852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2346,9</w:t>
            </w:r>
          </w:p>
          <w:p w:rsidR="007C5CE5" w:rsidRPr="00DB0852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2868,3</w:t>
            </w:r>
          </w:p>
          <w:p w:rsidR="00900596" w:rsidRPr="00DB0852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782,3</w:t>
            </w:r>
          </w:p>
          <w:p w:rsidR="00900596" w:rsidRPr="00DB0852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1688,9</w:t>
            </w:r>
          </w:p>
        </w:tc>
        <w:tc>
          <w:tcPr>
            <w:tcW w:w="984" w:type="dxa"/>
          </w:tcPr>
          <w:p w:rsidR="007C5CE5" w:rsidRPr="00DB0852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DB0852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900596" w:rsidRPr="00DB0852" w:rsidRDefault="00900596" w:rsidP="009005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3535,9</w:t>
            </w:r>
          </w:p>
          <w:p w:rsidR="00900596" w:rsidRPr="00DB0852" w:rsidRDefault="00900596" w:rsidP="009005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4846,7</w:t>
            </w:r>
          </w:p>
        </w:tc>
        <w:tc>
          <w:tcPr>
            <w:tcW w:w="1001" w:type="dxa"/>
          </w:tcPr>
          <w:p w:rsidR="007C5CE5" w:rsidRPr="00DB0852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DB0852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900596" w:rsidRPr="00DB0852" w:rsidRDefault="00900596" w:rsidP="009005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3654,3</w:t>
            </w:r>
          </w:p>
          <w:p w:rsidR="00900596" w:rsidRPr="00DB0852" w:rsidRDefault="00900596" w:rsidP="009005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5402,0</w:t>
            </w:r>
          </w:p>
          <w:p w:rsidR="00900596" w:rsidRPr="00DB0852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</w:tcPr>
          <w:p w:rsidR="007C5CE5" w:rsidRPr="00DB0852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DB0852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900596" w:rsidRPr="00DB0852" w:rsidRDefault="00900596" w:rsidP="009005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3944,3</w:t>
            </w:r>
          </w:p>
          <w:p w:rsidR="00900596" w:rsidRPr="00DB0852" w:rsidRDefault="00900596" w:rsidP="009005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1366,0</w:t>
            </w:r>
          </w:p>
        </w:tc>
        <w:tc>
          <w:tcPr>
            <w:tcW w:w="984" w:type="dxa"/>
          </w:tcPr>
          <w:p w:rsidR="007C5CE5" w:rsidRPr="00DB0852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DB0852" w:rsidRDefault="00900596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900596" w:rsidRPr="00DB0852" w:rsidRDefault="00900596" w:rsidP="009005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3944,3</w:t>
            </w:r>
          </w:p>
          <w:p w:rsidR="00900596" w:rsidRPr="00DB0852" w:rsidRDefault="00900596" w:rsidP="009005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1366,0</w:t>
            </w:r>
          </w:p>
        </w:tc>
      </w:tr>
      <w:tr w:rsidR="007C5CE5" w:rsidRPr="00E34CBF" w:rsidTr="00E22BAD">
        <w:trPr>
          <w:trHeight w:val="597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E34CBF">
              <w:rPr>
                <w:sz w:val="20"/>
                <w:szCs w:val="20"/>
              </w:rPr>
              <w:t>размера оплаты труда</w:t>
            </w:r>
            <w:proofErr w:type="gramEnd"/>
            <w:r w:rsidRPr="00E34CBF">
              <w:rPr>
                <w:sz w:val="20"/>
                <w:szCs w:val="20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34CB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34CBF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E34CBF">
              <w:rPr>
                <w:sz w:val="20"/>
                <w:szCs w:val="20"/>
              </w:rPr>
              <w:t>ные</w:t>
            </w:r>
            <w:proofErr w:type="spell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FD3D12" w:rsidRPr="00E34CBF" w:rsidRDefault="00FD3D12" w:rsidP="00FD3D1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FD3D12" w:rsidRPr="00E34CBF" w:rsidRDefault="00FD3D12" w:rsidP="00FD3D1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FD3D12" w:rsidRPr="00E34CBF" w:rsidRDefault="00FD3D12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FD3D12" w:rsidRPr="00E34CBF" w:rsidRDefault="00FD3D12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FD3D12" w:rsidRPr="00E34CBF" w:rsidRDefault="00FD3D12" w:rsidP="00FD3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FD3D12" w:rsidRPr="00E34CBF" w:rsidRDefault="00FD3D12" w:rsidP="00FD3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  <w:p w:rsidR="00FD3D12" w:rsidRPr="00E34CBF" w:rsidRDefault="00FD3D12" w:rsidP="00FD3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  <w:p w:rsidR="00FD3D12" w:rsidRPr="00E34CBF" w:rsidRDefault="00FD3D12" w:rsidP="00FD3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0110371053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01103</w:t>
            </w:r>
            <w:r w:rsidRPr="00E34CBF">
              <w:rPr>
                <w:rFonts w:ascii="Times New Roman" w:hAnsi="Times New Roman" w:cs="Times New Roman"/>
                <w:lang w:val="en-US"/>
              </w:rPr>
              <w:t>Z</w:t>
            </w:r>
            <w:r w:rsidRPr="00E34CBF">
              <w:rPr>
                <w:rFonts w:ascii="Times New Roman" w:hAnsi="Times New Roman" w:cs="Times New Roman"/>
              </w:rPr>
              <w:t>1053</w:t>
            </w:r>
          </w:p>
          <w:p w:rsidR="00FD3D12" w:rsidRPr="00E34CBF" w:rsidRDefault="00FD3D12" w:rsidP="00FD3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0110371053</w:t>
            </w:r>
          </w:p>
          <w:p w:rsidR="00FD3D12" w:rsidRPr="00E34CBF" w:rsidRDefault="00FD3D12" w:rsidP="00FD3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01103</w:t>
            </w:r>
            <w:r w:rsidRPr="00E34CBF">
              <w:rPr>
                <w:rFonts w:ascii="Times New Roman" w:hAnsi="Times New Roman" w:cs="Times New Roman"/>
                <w:lang w:val="en-US"/>
              </w:rPr>
              <w:t>Z</w:t>
            </w:r>
            <w:r w:rsidRPr="00E34CBF">
              <w:rPr>
                <w:rFonts w:ascii="Times New Roman" w:hAnsi="Times New Roman" w:cs="Times New Roman"/>
              </w:rPr>
              <w:t>1053</w:t>
            </w:r>
          </w:p>
          <w:p w:rsidR="00FD3D12" w:rsidRPr="00E34CBF" w:rsidRDefault="00FD3D12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611</w:t>
            </w:r>
          </w:p>
          <w:p w:rsidR="00FD3D12" w:rsidRPr="00E34CBF" w:rsidRDefault="00FD3D12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614</w:t>
            </w:r>
          </w:p>
          <w:p w:rsidR="00FD3D12" w:rsidRPr="00E34CBF" w:rsidRDefault="00FD3D12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1361,0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501,6</w:t>
            </w:r>
          </w:p>
          <w:p w:rsidR="00FD3D12" w:rsidRPr="00E34CBF" w:rsidRDefault="00FD3D12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FD3D12" w:rsidRPr="00E34CBF" w:rsidRDefault="00FD3D12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DB0852" w:rsidRDefault="00FE2320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1932,0</w:t>
            </w:r>
          </w:p>
          <w:p w:rsidR="007C5CE5" w:rsidRPr="00DB0852" w:rsidRDefault="00FE2320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446,8</w:t>
            </w:r>
          </w:p>
          <w:p w:rsidR="00FE2320" w:rsidRPr="00DB0852" w:rsidRDefault="00FE2320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644,0</w:t>
            </w:r>
          </w:p>
          <w:p w:rsidR="00FE2320" w:rsidRPr="00DB0852" w:rsidRDefault="00FE2320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195,1</w:t>
            </w:r>
          </w:p>
        </w:tc>
        <w:tc>
          <w:tcPr>
            <w:tcW w:w="984" w:type="dxa"/>
          </w:tcPr>
          <w:p w:rsidR="007C5CE5" w:rsidRPr="00DB0852" w:rsidRDefault="00FD3D12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DB0852" w:rsidRDefault="00FD3D12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FD3D12" w:rsidRPr="00DB0852" w:rsidRDefault="00FD3D12" w:rsidP="00FD3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2576,0</w:t>
            </w:r>
          </w:p>
          <w:p w:rsidR="00FD3D12" w:rsidRPr="00DB0852" w:rsidRDefault="00FD3D12" w:rsidP="00FD3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641,9</w:t>
            </w:r>
          </w:p>
        </w:tc>
        <w:tc>
          <w:tcPr>
            <w:tcW w:w="1001" w:type="dxa"/>
          </w:tcPr>
          <w:p w:rsidR="007C5CE5" w:rsidRPr="00DB0852" w:rsidRDefault="00FD3D12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DB0852" w:rsidRDefault="00FD3D12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FD3D12" w:rsidRPr="00DB0852" w:rsidRDefault="00FD3D12" w:rsidP="00FD3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2576,0</w:t>
            </w:r>
          </w:p>
          <w:p w:rsidR="00FD3D12" w:rsidRPr="00DB0852" w:rsidRDefault="00FD3D12" w:rsidP="00FD3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641,9</w:t>
            </w:r>
          </w:p>
        </w:tc>
        <w:tc>
          <w:tcPr>
            <w:tcW w:w="1133" w:type="dxa"/>
          </w:tcPr>
          <w:p w:rsidR="007C5CE5" w:rsidRPr="00DB0852" w:rsidRDefault="00FD3D12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DB0852" w:rsidRDefault="00FD3D12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FD3D12" w:rsidRPr="00DB0852" w:rsidRDefault="00FD3D12" w:rsidP="00FD3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1988,3</w:t>
            </w:r>
          </w:p>
          <w:p w:rsidR="00FD3D12" w:rsidRPr="00DB0852" w:rsidRDefault="00FD3D12" w:rsidP="00FD3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104,5</w:t>
            </w:r>
          </w:p>
          <w:p w:rsidR="00FD3D12" w:rsidRPr="00DB0852" w:rsidRDefault="00FD3D12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D3D12" w:rsidRPr="00DB0852" w:rsidRDefault="00FD3D12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:rsidR="007C5CE5" w:rsidRPr="00DB0852" w:rsidRDefault="00FD3D12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DB0852" w:rsidRDefault="00FD3D12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FD3D12" w:rsidRPr="00DB0852" w:rsidRDefault="00FD3D12" w:rsidP="00FD3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1988,3</w:t>
            </w:r>
          </w:p>
          <w:p w:rsidR="00FD3D12" w:rsidRPr="00DB0852" w:rsidRDefault="00FD3D12" w:rsidP="00FD3D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104,5</w:t>
            </w:r>
          </w:p>
        </w:tc>
      </w:tr>
      <w:tr w:rsidR="007C5CE5" w:rsidRPr="00E34CBF" w:rsidTr="00E22BAD">
        <w:trPr>
          <w:trHeight w:val="597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B04DBA" w:rsidRPr="00E34CBF" w:rsidRDefault="00B04DBA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B04DBA" w:rsidRPr="00E34CBF" w:rsidRDefault="00B04DBA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  <w:p w:rsidR="00B04DBA" w:rsidRPr="00E34CBF" w:rsidRDefault="00B04DBA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0110305170</w:t>
            </w:r>
          </w:p>
          <w:p w:rsidR="00B04DBA" w:rsidRPr="00E34CBF" w:rsidRDefault="00B04DBA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0110305170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633</w:t>
            </w:r>
          </w:p>
          <w:p w:rsidR="00B04DBA" w:rsidRPr="00E34CBF" w:rsidRDefault="00B04DBA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1692,0</w:t>
            </w:r>
          </w:p>
          <w:p w:rsidR="00B04DBA" w:rsidRPr="00E34CBF" w:rsidRDefault="00B04DBA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DB0852" w:rsidRDefault="00B04DBA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1224,8</w:t>
            </w:r>
          </w:p>
          <w:p w:rsidR="00B04DBA" w:rsidRPr="00DB0852" w:rsidRDefault="00B04DBA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1222,7</w:t>
            </w:r>
          </w:p>
        </w:tc>
        <w:tc>
          <w:tcPr>
            <w:tcW w:w="984" w:type="dxa"/>
          </w:tcPr>
          <w:p w:rsidR="007C5CE5" w:rsidRPr="00DB0852" w:rsidRDefault="00B04DBA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B04DBA" w:rsidRPr="00DB0852" w:rsidRDefault="00B04DBA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2447,5</w:t>
            </w:r>
          </w:p>
        </w:tc>
        <w:tc>
          <w:tcPr>
            <w:tcW w:w="1001" w:type="dxa"/>
          </w:tcPr>
          <w:p w:rsidR="007C5CE5" w:rsidRPr="00DB0852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</w:tcPr>
          <w:p w:rsidR="007C5CE5" w:rsidRPr="00DB0852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B085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597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bCs/>
                <w:sz w:val="20"/>
                <w:szCs w:val="20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34CBF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34CBF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E34CBF">
              <w:rPr>
                <w:sz w:val="20"/>
                <w:szCs w:val="20"/>
              </w:rPr>
              <w:t>ные</w:t>
            </w:r>
            <w:proofErr w:type="spell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0110305370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597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7C5CE5" w:rsidRDefault="007C5CE5" w:rsidP="00DB0852">
            <w:pPr>
              <w:tabs>
                <w:tab w:val="center" w:pos="4153"/>
                <w:tab w:val="right" w:pos="8306"/>
              </w:tabs>
              <w:ind w:right="-53"/>
              <w:rPr>
                <w:bCs/>
                <w:sz w:val="20"/>
                <w:szCs w:val="20"/>
              </w:rPr>
            </w:pPr>
            <w:r w:rsidRPr="00E34CBF">
              <w:rPr>
                <w:bCs/>
                <w:sz w:val="20"/>
                <w:szCs w:val="20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  <w:p w:rsidR="00DB0852" w:rsidRPr="00E34CBF" w:rsidRDefault="00DB0852" w:rsidP="00DB0852">
            <w:pPr>
              <w:tabs>
                <w:tab w:val="center" w:pos="4153"/>
                <w:tab w:val="right" w:pos="8306"/>
              </w:tabs>
              <w:ind w:right="-53"/>
              <w:rPr>
                <w:bCs/>
                <w:sz w:val="20"/>
                <w:szCs w:val="20"/>
              </w:rPr>
            </w:pPr>
          </w:p>
        </w:tc>
        <w:tc>
          <w:tcPr>
            <w:tcW w:w="1550" w:type="dxa"/>
          </w:tcPr>
          <w:p w:rsidR="007C5CE5" w:rsidRPr="00DB0852" w:rsidRDefault="007C5CE5" w:rsidP="00734422">
            <w:pPr>
              <w:tabs>
                <w:tab w:val="center" w:pos="4153"/>
                <w:tab w:val="right" w:pos="8306"/>
              </w:tabs>
              <w:rPr>
                <w:sz w:val="19"/>
                <w:szCs w:val="19"/>
              </w:rPr>
            </w:pPr>
            <w:r w:rsidRPr="00DB0852">
              <w:rPr>
                <w:sz w:val="19"/>
                <w:szCs w:val="19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DB0852">
              <w:rPr>
                <w:sz w:val="19"/>
                <w:szCs w:val="19"/>
              </w:rPr>
              <w:t>дополнитель-ного</w:t>
            </w:r>
            <w:proofErr w:type="spellEnd"/>
            <w:proofErr w:type="gramEnd"/>
            <w:r w:rsidRPr="00DB0852">
              <w:rPr>
                <w:sz w:val="19"/>
                <w:szCs w:val="19"/>
              </w:rPr>
              <w:t xml:space="preserve"> образования, подведомствен-</w:t>
            </w:r>
            <w:proofErr w:type="spellStart"/>
            <w:r w:rsidRPr="00DB0852">
              <w:rPr>
                <w:sz w:val="19"/>
                <w:szCs w:val="19"/>
              </w:rPr>
              <w:t>ные</w:t>
            </w:r>
            <w:proofErr w:type="spellEnd"/>
            <w:r w:rsidRPr="00DB0852">
              <w:rPr>
                <w:sz w:val="19"/>
                <w:szCs w:val="19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0110379031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1532,0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597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7C5CE5" w:rsidRPr="00DB0852" w:rsidRDefault="007C5CE5" w:rsidP="00734422">
            <w:pPr>
              <w:tabs>
                <w:tab w:val="center" w:pos="4153"/>
                <w:tab w:val="right" w:pos="8306"/>
              </w:tabs>
              <w:rPr>
                <w:bCs/>
                <w:sz w:val="19"/>
                <w:szCs w:val="19"/>
              </w:rPr>
            </w:pPr>
            <w:r w:rsidRPr="00DB0852">
              <w:rPr>
                <w:bCs/>
                <w:sz w:val="19"/>
                <w:szCs w:val="19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DB0852">
              <w:rPr>
                <w:bCs/>
                <w:sz w:val="19"/>
                <w:szCs w:val="19"/>
              </w:rPr>
              <w:t>целях</w:t>
            </w:r>
            <w:proofErr w:type="gramEnd"/>
            <w:r w:rsidRPr="00DB0852">
              <w:rPr>
                <w:bCs/>
                <w:sz w:val="19"/>
                <w:szCs w:val="19"/>
              </w:rPr>
              <w:t xml:space="preserve"> софинансирования </w:t>
            </w:r>
            <w:proofErr w:type="gramStart"/>
            <w:r w:rsidRPr="00DB0852">
              <w:rPr>
                <w:bCs/>
                <w:sz w:val="19"/>
                <w:szCs w:val="19"/>
              </w:rPr>
              <w:t>которых</w:t>
            </w:r>
            <w:proofErr w:type="gramEnd"/>
            <w:r w:rsidRPr="00DB0852">
              <w:rPr>
                <w:bCs/>
                <w:sz w:val="19"/>
                <w:szCs w:val="19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7C5CE5" w:rsidRPr="00DB0852" w:rsidRDefault="007C5CE5" w:rsidP="00734422">
            <w:pPr>
              <w:tabs>
                <w:tab w:val="center" w:pos="4153"/>
                <w:tab w:val="right" w:pos="8306"/>
              </w:tabs>
              <w:rPr>
                <w:sz w:val="19"/>
                <w:szCs w:val="19"/>
              </w:rPr>
            </w:pPr>
            <w:r w:rsidRPr="00DB0852">
              <w:rPr>
                <w:sz w:val="19"/>
                <w:szCs w:val="19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DB0852">
              <w:rPr>
                <w:sz w:val="19"/>
                <w:szCs w:val="19"/>
              </w:rPr>
              <w:t>дополнитель-ного</w:t>
            </w:r>
            <w:proofErr w:type="spellEnd"/>
            <w:proofErr w:type="gramEnd"/>
            <w:r w:rsidRPr="00DB0852">
              <w:rPr>
                <w:sz w:val="19"/>
                <w:szCs w:val="19"/>
              </w:rPr>
              <w:t xml:space="preserve"> образования, подведомствен-</w:t>
            </w:r>
            <w:proofErr w:type="spellStart"/>
            <w:r w:rsidRPr="00DB0852">
              <w:rPr>
                <w:sz w:val="19"/>
                <w:szCs w:val="19"/>
              </w:rPr>
              <w:t>ные</w:t>
            </w:r>
            <w:proofErr w:type="spellEnd"/>
            <w:r w:rsidRPr="00DB0852">
              <w:rPr>
                <w:sz w:val="19"/>
                <w:szCs w:val="19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0110379032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19654,1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22397,8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ind w:right="-108"/>
              <w:rPr>
                <w:sz w:val="20"/>
                <w:szCs w:val="20"/>
              </w:rPr>
            </w:pPr>
            <w:proofErr w:type="gramStart"/>
            <w:r w:rsidRPr="00E34CBF">
              <w:rPr>
                <w:sz w:val="20"/>
                <w:szCs w:val="20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E34CBF">
              <w:rPr>
                <w:sz w:val="20"/>
                <w:szCs w:val="20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0110474240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0110474240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321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15318,2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19031,0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96,5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19720,2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20771,0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20621,3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20621,3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103,1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ind w:right="-108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0110476010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526,6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1673,4</w:t>
            </w:r>
          </w:p>
        </w:tc>
      </w:tr>
      <w:tr w:rsidR="007C5CE5" w:rsidRPr="00E34CBF" w:rsidTr="00E22BAD">
        <w:trPr>
          <w:trHeight w:val="117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ind w:right="-108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12400,8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14981,0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 w:val="restart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1.5.1</w:t>
            </w:r>
          </w:p>
        </w:tc>
        <w:tc>
          <w:tcPr>
            <w:tcW w:w="1560" w:type="dxa"/>
            <w:vMerge w:val="restart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640,1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614,3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0110574330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376,1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362,5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0110574330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76,4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0110574330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132,5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59,3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42,9</w:t>
            </w:r>
          </w:p>
        </w:tc>
      </w:tr>
      <w:tr w:rsidR="007C5CE5" w:rsidRPr="00E34CBF" w:rsidTr="00E22BAD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11878,5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14366,7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2,2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2,3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0110577100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58,6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71,7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71,0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0110577100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10333,5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12264,9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0110577100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1366,5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2028,5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57310,8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55650,4</w:t>
            </w:r>
          </w:p>
        </w:tc>
      </w:tr>
      <w:tr w:rsidR="007C5CE5" w:rsidRPr="00E34CBF" w:rsidTr="00E22BAD">
        <w:trPr>
          <w:trHeight w:val="351"/>
        </w:trPr>
        <w:tc>
          <w:tcPr>
            <w:tcW w:w="567" w:type="dxa"/>
            <w:vMerge w:val="restart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3761,1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3610,5</w:t>
            </w:r>
          </w:p>
        </w:tc>
      </w:tr>
      <w:tr w:rsidR="007C5CE5" w:rsidRPr="00E34CBF" w:rsidTr="00E22BAD">
        <w:trPr>
          <w:trHeight w:val="743"/>
        </w:trPr>
        <w:tc>
          <w:tcPr>
            <w:tcW w:w="567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0110602100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0110602100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0110602100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0110602200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0110602200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0110602200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0110602200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121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122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129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851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852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2259,9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359,7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779,6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66,0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2395,4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392,7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839,0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121,8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2517,8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388,9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872,1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148,3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2618,5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404,5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913,0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148,3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2349,4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381,9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824,8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42,2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2349,4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381,9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824,8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42,2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6,8</w:t>
            </w:r>
          </w:p>
        </w:tc>
      </w:tr>
      <w:tr w:rsidR="007C5CE5" w:rsidRPr="00E34CBF" w:rsidTr="00E22BAD">
        <w:trPr>
          <w:trHeight w:val="319"/>
        </w:trPr>
        <w:tc>
          <w:tcPr>
            <w:tcW w:w="567" w:type="dxa"/>
            <w:vMerge w:val="restart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образованием,</w:t>
            </w:r>
            <w:r w:rsidRPr="00E34CBF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25754,3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34195,7</w:t>
            </w:r>
          </w:p>
        </w:tc>
      </w:tr>
      <w:tr w:rsidR="007C5CE5" w:rsidRPr="00E34CBF" w:rsidTr="00E22BAD">
        <w:trPr>
          <w:trHeight w:val="1874"/>
        </w:trPr>
        <w:tc>
          <w:tcPr>
            <w:tcW w:w="567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0110605320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0110605320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0110605320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0110605320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0110605320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0110605320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0110605320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111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112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119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247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321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21352,1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6330,9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692,9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192,1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19103,5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5769,2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629,1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252,5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19361,9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5847,2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658,2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253,4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19834,6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5990,1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658,2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253,4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27630,4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6226,4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106,9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232,0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27630,4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6226,4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106,9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232,0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 w:val="restart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E34CBF">
              <w:rPr>
                <w:sz w:val="20"/>
                <w:szCs w:val="20"/>
              </w:rPr>
              <w:lastRenderedPageBreak/>
              <w:t>размера оплаты труда</w:t>
            </w:r>
            <w:proofErr w:type="gramEnd"/>
            <w:r w:rsidRPr="00E34CBF">
              <w:rPr>
                <w:sz w:val="20"/>
                <w:szCs w:val="20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13459,8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0110671053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0110671053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4CBF">
              <w:rPr>
                <w:rFonts w:ascii="Times New Roman" w:hAnsi="Times New Roman" w:cs="Times New Roman"/>
              </w:rPr>
              <w:t>01106</w:t>
            </w:r>
            <w:r w:rsidRPr="00E34CBF">
              <w:rPr>
                <w:rFonts w:ascii="Times New Roman" w:hAnsi="Times New Roman" w:cs="Times New Roman"/>
                <w:lang w:val="en-US"/>
              </w:rPr>
              <w:t>Z1053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  <w:lang w:val="en-US"/>
              </w:rPr>
              <w:lastRenderedPageBreak/>
              <w:t>01106Z1053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111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119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E34CBF">
              <w:rPr>
                <w:rFonts w:ascii="Times New Roman" w:hAnsi="Times New Roman" w:cs="Times New Roman"/>
                <w:lang w:val="en-US"/>
              </w:rPr>
              <w:t>111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lastRenderedPageBreak/>
              <w:t>8936,6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2658,1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2999,8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lastRenderedPageBreak/>
              <w:t>905,9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lastRenderedPageBreak/>
              <w:t>12892,2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3893,5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4936,9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lastRenderedPageBreak/>
              <w:t>1490,9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lastRenderedPageBreak/>
              <w:t>14292,6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4316,3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3536,5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lastRenderedPageBreak/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lastRenderedPageBreak/>
              <w:t>14292,6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4316,3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3536,5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lastRenderedPageBreak/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lastRenderedPageBreak/>
              <w:t>9712,2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2933,1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625,6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lastRenderedPageBreak/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lastRenderedPageBreak/>
              <w:t>9712,2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2933,1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625,6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lastRenderedPageBreak/>
              <w:t>188,9</w:t>
            </w:r>
          </w:p>
        </w:tc>
      </w:tr>
      <w:tr w:rsidR="007C5CE5" w:rsidRPr="00E34CBF" w:rsidTr="00E22BAD">
        <w:trPr>
          <w:trHeight w:val="599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0110623120</w:t>
            </w:r>
          </w:p>
          <w:p w:rsidR="007C5CE5" w:rsidRPr="00E34CBF" w:rsidRDefault="007C5CE5" w:rsidP="00734422">
            <w:pPr>
              <w:jc w:val="center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0110623120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123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50,7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0110623200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 w:val="restart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7C5CE5" w:rsidRPr="00DB0852" w:rsidRDefault="007C5CE5" w:rsidP="00734422">
            <w:pPr>
              <w:tabs>
                <w:tab w:val="center" w:pos="4153"/>
                <w:tab w:val="right" w:pos="8306"/>
              </w:tabs>
              <w:rPr>
                <w:sz w:val="19"/>
                <w:szCs w:val="19"/>
              </w:rPr>
            </w:pPr>
            <w:r w:rsidRPr="00DB0852">
              <w:rPr>
                <w:sz w:val="19"/>
                <w:szCs w:val="19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59,4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0110676010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31,4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0110676010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9,5</w:t>
            </w:r>
          </w:p>
        </w:tc>
      </w:tr>
      <w:tr w:rsidR="007C5CE5" w:rsidRPr="00E34CBF" w:rsidTr="00E22BAD">
        <w:trPr>
          <w:trHeight w:val="1118"/>
        </w:trPr>
        <w:tc>
          <w:tcPr>
            <w:tcW w:w="567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0110676010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18,5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0110676210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28,8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</w:t>
            </w:r>
            <w:r w:rsidRPr="00E34CBF">
              <w:rPr>
                <w:sz w:val="20"/>
                <w:szCs w:val="20"/>
              </w:rPr>
              <w:lastRenderedPageBreak/>
              <w:t>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0110655500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0110655500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121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81,6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 w:val="restart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4296,1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01106S3040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01106S3040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01106S3040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01106S3040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111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119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111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119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2531,8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764,6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693,4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2677,6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808,7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733,4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221,5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2677,6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808,7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733,4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2473,3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746,9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677,4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2590,2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782,2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709,1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2590,2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782,2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709,1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214,6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55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0110677500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Расходы на повышение оплаты труда работников бюджетной сферы за счет субсидии из бюджета Бековского района </w:t>
            </w:r>
            <w:r w:rsidRPr="00E34CBF">
              <w:rPr>
                <w:sz w:val="20"/>
                <w:szCs w:val="20"/>
              </w:rPr>
              <w:lastRenderedPageBreak/>
              <w:t>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E34CBF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55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0110679031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0110679031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111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2750,2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1.6.12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E34CBF">
              <w:rPr>
                <w:sz w:val="20"/>
                <w:szCs w:val="20"/>
              </w:rPr>
              <w:t>целях</w:t>
            </w:r>
            <w:proofErr w:type="gramEnd"/>
            <w:r w:rsidRPr="00E34CBF">
              <w:rPr>
                <w:sz w:val="20"/>
                <w:szCs w:val="20"/>
              </w:rPr>
              <w:t xml:space="preserve"> софинансирования </w:t>
            </w:r>
            <w:proofErr w:type="gramStart"/>
            <w:r w:rsidRPr="00E34CBF">
              <w:rPr>
                <w:sz w:val="20"/>
                <w:szCs w:val="20"/>
              </w:rPr>
              <w:t>которых</w:t>
            </w:r>
            <w:proofErr w:type="gramEnd"/>
            <w:r w:rsidRPr="00E34CBF">
              <w:rPr>
                <w:sz w:val="20"/>
                <w:szCs w:val="20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образованием,</w:t>
            </w:r>
            <w:r w:rsidRPr="00E34CBF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55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0110679032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0110679032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111</w:t>
            </w:r>
          </w:p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2,8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1048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E34CBF">
              <w:rPr>
                <w:sz w:val="20"/>
                <w:szCs w:val="20"/>
              </w:rPr>
              <w:t>подведомствен-ные</w:t>
            </w:r>
            <w:proofErr w:type="gram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974</w:t>
            </w:r>
          </w:p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01107S1070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01107</w:t>
            </w:r>
            <w:r w:rsidRPr="00E34CBF">
              <w:rPr>
                <w:rFonts w:ascii="Times New Roman" w:hAnsi="Times New Roman" w:cs="Times New Roman"/>
                <w:lang w:val="en-US"/>
              </w:rPr>
              <w:t>S</w:t>
            </w:r>
            <w:r w:rsidRPr="00E34CBF">
              <w:rPr>
                <w:rFonts w:ascii="Times New Roman" w:hAnsi="Times New Roman" w:cs="Times New Roman"/>
              </w:rPr>
              <w:t>1070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</w:t>
            </w:r>
            <w:r w:rsidRPr="00E34CBF">
              <w:rPr>
                <w:sz w:val="20"/>
                <w:szCs w:val="20"/>
              </w:rPr>
              <w:lastRenderedPageBreak/>
              <w:t>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E34CBF">
              <w:rPr>
                <w:sz w:val="20"/>
                <w:szCs w:val="20"/>
              </w:rPr>
              <w:t>подведомствен-ные</w:t>
            </w:r>
            <w:proofErr w:type="gram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011Е576240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E34CBF">
              <w:rPr>
                <w:sz w:val="20"/>
                <w:szCs w:val="20"/>
              </w:rPr>
              <w:t>подведомствен-ные</w:t>
            </w:r>
            <w:proofErr w:type="gram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011Е250970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011Е250970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011Е250970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1629,0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b/>
                <w:sz w:val="20"/>
                <w:szCs w:val="20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4359,1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4359,1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7C5CE5" w:rsidRPr="00E34CBF" w:rsidTr="00E22BAD">
        <w:trPr>
          <w:trHeight w:val="20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4359,1</w:t>
            </w:r>
          </w:p>
        </w:tc>
      </w:tr>
      <w:tr w:rsidR="007C5CE5" w:rsidRPr="00E34CBF" w:rsidTr="00E22BAD">
        <w:trPr>
          <w:trHeight w:val="1538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E34CBF">
              <w:rPr>
                <w:sz w:val="20"/>
                <w:szCs w:val="20"/>
              </w:rPr>
              <w:t>образователь-</w:t>
            </w:r>
            <w:proofErr w:type="spellStart"/>
            <w:r w:rsidRPr="00E34CBF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E34CBF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E34CBF">
              <w:rPr>
                <w:sz w:val="20"/>
                <w:szCs w:val="20"/>
              </w:rPr>
              <w:t>ные</w:t>
            </w:r>
            <w:proofErr w:type="spell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0120174342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0120174342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0120174342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2609,2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40,8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52,9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3235,3</w:t>
            </w:r>
          </w:p>
          <w:p w:rsidR="007C5CE5" w:rsidRPr="00E34CBF" w:rsidRDefault="007C5CE5" w:rsidP="00734422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31,7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3235,3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31,7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3235,3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4307,4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51,7</w:t>
            </w:r>
          </w:p>
          <w:p w:rsidR="007C5CE5" w:rsidRPr="00E34CBF" w:rsidRDefault="007C5CE5" w:rsidP="00734422">
            <w:pPr>
              <w:jc w:val="center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4307,4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51,7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1423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2.1.2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ind w:right="-108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E34CBF">
              <w:rPr>
                <w:sz w:val="20"/>
                <w:szCs w:val="20"/>
              </w:rPr>
              <w:t>образователь-</w:t>
            </w:r>
            <w:proofErr w:type="spellStart"/>
            <w:r w:rsidRPr="00E34CBF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E34CBF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E34CBF">
              <w:rPr>
                <w:sz w:val="20"/>
                <w:szCs w:val="20"/>
              </w:rPr>
              <w:t>ные</w:t>
            </w:r>
            <w:proofErr w:type="spell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0120174343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0120174343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0120174343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290,6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5,0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5,0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613,1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5,0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613,1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1577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ind w:right="-104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7C5CE5" w:rsidRPr="00E34CBF" w:rsidRDefault="007C5CE5" w:rsidP="00734422">
            <w:pPr>
              <w:ind w:right="-104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E34CBF">
              <w:rPr>
                <w:sz w:val="20"/>
                <w:szCs w:val="20"/>
              </w:rPr>
              <w:t>подведомствен-ные</w:t>
            </w:r>
            <w:proofErr w:type="gram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0120105220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68,9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146,3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5CE5" w:rsidRPr="00E34CBF" w:rsidTr="00E22BAD">
        <w:trPr>
          <w:trHeight w:val="1475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ind w:right="-104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7C5CE5" w:rsidRPr="00E34CBF" w:rsidRDefault="007C5CE5" w:rsidP="00734422">
            <w:pPr>
              <w:ind w:right="-104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E34CBF">
              <w:rPr>
                <w:sz w:val="20"/>
                <w:szCs w:val="20"/>
              </w:rPr>
              <w:t>подведомствен-ные</w:t>
            </w:r>
            <w:proofErr w:type="gram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0120174341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0120174341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0120174341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0120174341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584,8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666,1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666,1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5,5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666,1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1475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ind w:right="-104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7C5CE5" w:rsidRPr="00E34CBF" w:rsidRDefault="007C5CE5" w:rsidP="00734422">
            <w:pPr>
              <w:ind w:right="-104"/>
              <w:rPr>
                <w:sz w:val="20"/>
                <w:szCs w:val="20"/>
              </w:rPr>
            </w:pPr>
            <w:proofErr w:type="spellStart"/>
            <w:r w:rsidRPr="00E34CBF">
              <w:rPr>
                <w:sz w:val="20"/>
                <w:szCs w:val="20"/>
              </w:rPr>
              <w:t>ные</w:t>
            </w:r>
            <w:proofErr w:type="spellEnd"/>
            <w:r w:rsidRPr="00E34CBF">
              <w:rPr>
                <w:sz w:val="20"/>
                <w:szCs w:val="20"/>
              </w:rPr>
              <w:t xml:space="preserve"> организации, </w:t>
            </w:r>
            <w:proofErr w:type="gramStart"/>
            <w:r w:rsidRPr="00E34CBF">
              <w:rPr>
                <w:sz w:val="20"/>
                <w:szCs w:val="20"/>
              </w:rPr>
              <w:t>подведомствен-</w:t>
            </w:r>
            <w:proofErr w:type="spellStart"/>
            <w:r w:rsidRPr="00E34CBF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  <w:p w:rsidR="00E22BAD" w:rsidRPr="00E34CBF" w:rsidRDefault="00E22BAD" w:rsidP="00734422">
            <w:pPr>
              <w:ind w:right="-104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0120174351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0120174351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0120174351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323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1475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ind w:right="-104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7C5CE5" w:rsidRPr="00E34CBF" w:rsidRDefault="007C5CE5" w:rsidP="00734422">
            <w:pPr>
              <w:ind w:right="-104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E34CBF">
              <w:rPr>
                <w:sz w:val="20"/>
                <w:szCs w:val="20"/>
              </w:rPr>
              <w:t>подведомствен</w:t>
            </w:r>
            <w:proofErr w:type="gramEnd"/>
          </w:p>
          <w:p w:rsidR="007C5CE5" w:rsidRDefault="007C5CE5" w:rsidP="00734422">
            <w:pPr>
              <w:ind w:right="-104"/>
              <w:rPr>
                <w:sz w:val="20"/>
                <w:szCs w:val="20"/>
              </w:rPr>
            </w:pPr>
            <w:proofErr w:type="spellStart"/>
            <w:r w:rsidRPr="00E34CBF">
              <w:rPr>
                <w:sz w:val="20"/>
                <w:szCs w:val="20"/>
              </w:rPr>
              <w:t>ные</w:t>
            </w:r>
            <w:proofErr w:type="spell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  <w:p w:rsidR="00DB0852" w:rsidRPr="00E34CBF" w:rsidRDefault="00DB0852" w:rsidP="00734422">
            <w:pPr>
              <w:ind w:right="-104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0120174352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0120174352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1026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141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lastRenderedPageBreak/>
              <w:t>2.2.1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E34CBF">
              <w:rPr>
                <w:sz w:val="20"/>
                <w:szCs w:val="20"/>
              </w:rPr>
              <w:t>подведомствен-ные</w:t>
            </w:r>
            <w:proofErr w:type="gram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0120305230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141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b/>
                <w:sz w:val="20"/>
                <w:szCs w:val="20"/>
              </w:rPr>
            </w:pPr>
            <w:r w:rsidRPr="00E34CBF">
              <w:rPr>
                <w:b/>
                <w:sz w:val="20"/>
                <w:szCs w:val="20"/>
              </w:rPr>
              <w:t>«</w:t>
            </w:r>
            <w:r w:rsidRPr="00E34CBF">
              <w:rPr>
                <w:b/>
                <w:sz w:val="20"/>
                <w:szCs w:val="20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E34CBF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34CBF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141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Региональный проект «</w:t>
            </w:r>
            <w:r w:rsidRPr="00E34CBF">
              <w:rPr>
                <w:color w:val="000000" w:themeColor="text1"/>
                <w:sz w:val="20"/>
                <w:szCs w:val="20"/>
              </w:rPr>
              <w:t>Патриотическое воспитание граждан Российской Федерации</w:t>
            </w:r>
            <w:r w:rsidRPr="00E34CBF">
              <w:rPr>
                <w:sz w:val="20"/>
                <w:szCs w:val="20"/>
              </w:rPr>
              <w:t>»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76" w:type="dxa"/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C5CE5" w:rsidRPr="00E34CBF" w:rsidTr="00E22BAD">
        <w:trPr>
          <w:trHeight w:val="141"/>
        </w:trPr>
        <w:tc>
          <w:tcPr>
            <w:tcW w:w="567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7C5CE5" w:rsidRPr="00E34CBF" w:rsidRDefault="007C5CE5" w:rsidP="007344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7C5CE5" w:rsidRPr="00E34CBF" w:rsidRDefault="007C5CE5" w:rsidP="00734422">
            <w:pPr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E34CBF">
              <w:rPr>
                <w:sz w:val="20"/>
                <w:szCs w:val="20"/>
              </w:rPr>
              <w:t>подведомствен-ные</w:t>
            </w:r>
            <w:proofErr w:type="gramEnd"/>
            <w:r w:rsidRPr="00E34CBF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jc w:val="center"/>
              <w:rPr>
                <w:bCs/>
                <w:sz w:val="20"/>
                <w:szCs w:val="20"/>
              </w:rPr>
            </w:pPr>
            <w:r w:rsidRPr="00E34CBF">
              <w:rPr>
                <w:bCs/>
                <w:sz w:val="20"/>
                <w:szCs w:val="20"/>
              </w:rPr>
              <w:t>013EВ5179F013ЕВ5179</w:t>
            </w:r>
            <w:r w:rsidRPr="00E34CBF">
              <w:rPr>
                <w:bCs/>
                <w:sz w:val="20"/>
                <w:szCs w:val="20"/>
                <w:lang w:val="en-US"/>
              </w:rPr>
              <w:t>F</w:t>
            </w:r>
          </w:p>
          <w:p w:rsidR="007C5CE5" w:rsidRPr="00E34CBF" w:rsidRDefault="007C5CE5" w:rsidP="00734422">
            <w:pPr>
              <w:jc w:val="center"/>
              <w:rPr>
                <w:sz w:val="20"/>
                <w:szCs w:val="20"/>
              </w:rPr>
            </w:pPr>
            <w:r w:rsidRPr="00E34CBF">
              <w:rPr>
                <w:bCs/>
                <w:sz w:val="20"/>
                <w:szCs w:val="20"/>
              </w:rPr>
              <w:t>013ЕВ5179</w:t>
            </w:r>
            <w:r w:rsidRPr="00E34CBF">
              <w:rPr>
                <w:bCs/>
                <w:sz w:val="20"/>
                <w:szCs w:val="20"/>
                <w:lang w:val="en-US"/>
              </w:rPr>
              <w:t>F</w:t>
            </w:r>
          </w:p>
          <w:p w:rsidR="007C5CE5" w:rsidRPr="00E34CBF" w:rsidRDefault="007C5CE5" w:rsidP="00734422">
            <w:pPr>
              <w:jc w:val="center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013EВ51790</w:t>
            </w:r>
          </w:p>
          <w:p w:rsidR="007C5CE5" w:rsidRPr="00E34CBF" w:rsidRDefault="007C5CE5" w:rsidP="00734422">
            <w:pPr>
              <w:jc w:val="center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013EВ51790</w:t>
            </w:r>
          </w:p>
          <w:p w:rsidR="007C5CE5" w:rsidRPr="00E34CBF" w:rsidRDefault="007C5CE5" w:rsidP="00734422">
            <w:pPr>
              <w:jc w:val="center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013EВ51790</w:t>
            </w:r>
          </w:p>
          <w:p w:rsidR="007C5CE5" w:rsidRPr="00E34CBF" w:rsidRDefault="007C5CE5" w:rsidP="00734422">
            <w:pPr>
              <w:jc w:val="center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013EВ51791</w:t>
            </w:r>
          </w:p>
          <w:p w:rsidR="007C5CE5" w:rsidRPr="00E34CBF" w:rsidRDefault="007C5CE5" w:rsidP="00734422">
            <w:pPr>
              <w:jc w:val="center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013EВ51791</w:t>
            </w:r>
          </w:p>
          <w:p w:rsidR="007C5CE5" w:rsidRPr="00E34CBF" w:rsidRDefault="007C5CE5" w:rsidP="00734422">
            <w:pPr>
              <w:jc w:val="center"/>
              <w:rPr>
                <w:sz w:val="20"/>
                <w:szCs w:val="20"/>
              </w:rPr>
            </w:pPr>
            <w:r w:rsidRPr="00E34CBF">
              <w:rPr>
                <w:sz w:val="20"/>
                <w:szCs w:val="20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4CB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522,8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2,6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2,7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1654,7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8,3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1631,1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1631,1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8,2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8,2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7C5CE5" w:rsidRPr="00E34CBF" w:rsidRDefault="007C5CE5" w:rsidP="00734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4CB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:rsidR="00247028" w:rsidRPr="00A1777C" w:rsidRDefault="009E20F0" w:rsidP="00E22BAD">
      <w:pPr>
        <w:ind w:right="142"/>
        <w:jc w:val="right"/>
        <w:rPr>
          <w:sz w:val="22"/>
          <w:szCs w:val="22"/>
        </w:rPr>
      </w:pPr>
      <w:r w:rsidRPr="007C5CE5">
        <w:rPr>
          <w:sz w:val="22"/>
          <w:szCs w:val="22"/>
        </w:rPr>
        <w:t xml:space="preserve">            </w:t>
      </w:r>
      <w:r w:rsidR="008B6A2C" w:rsidRPr="007C5CE5">
        <w:rPr>
          <w:sz w:val="22"/>
          <w:szCs w:val="22"/>
        </w:rPr>
        <w:t xml:space="preserve">              </w:t>
      </w:r>
      <w:r w:rsidRPr="007C5CE5">
        <w:rPr>
          <w:sz w:val="22"/>
          <w:szCs w:val="22"/>
        </w:rPr>
        <w:t xml:space="preserve"> </w:t>
      </w:r>
      <w:r w:rsidR="004F6986" w:rsidRPr="007C5CE5">
        <w:rPr>
          <w:sz w:val="22"/>
          <w:szCs w:val="22"/>
        </w:rPr>
        <w:t>».</w:t>
      </w:r>
    </w:p>
    <w:sectPr w:rsidR="00247028" w:rsidRPr="00A1777C" w:rsidSect="00DB0852">
      <w:pgSz w:w="16838" w:h="11906" w:orient="landscape"/>
      <w:pgMar w:top="851" w:right="822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FE6" w:rsidRDefault="006E5FE6" w:rsidP="00C449BA">
      <w:r>
        <w:separator/>
      </w:r>
    </w:p>
  </w:endnote>
  <w:endnote w:type="continuationSeparator" w:id="0">
    <w:p w:rsidR="006E5FE6" w:rsidRDefault="006E5FE6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FE6" w:rsidRDefault="006E5FE6" w:rsidP="00C449BA">
      <w:r>
        <w:separator/>
      </w:r>
    </w:p>
  </w:footnote>
  <w:footnote w:type="continuationSeparator" w:id="0">
    <w:p w:rsidR="006E5FE6" w:rsidRDefault="006E5FE6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36"/>
    <w:rsid w:val="00021574"/>
    <w:rsid w:val="000233E3"/>
    <w:rsid w:val="00026831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0A5D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814"/>
    <w:rsid w:val="000849D8"/>
    <w:rsid w:val="00084A08"/>
    <w:rsid w:val="00084F2B"/>
    <w:rsid w:val="000867EC"/>
    <w:rsid w:val="00086F49"/>
    <w:rsid w:val="00091D57"/>
    <w:rsid w:val="00093F49"/>
    <w:rsid w:val="00094850"/>
    <w:rsid w:val="00094892"/>
    <w:rsid w:val="000952E2"/>
    <w:rsid w:val="00096097"/>
    <w:rsid w:val="0009650A"/>
    <w:rsid w:val="0009779D"/>
    <w:rsid w:val="00097B21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4460"/>
    <w:rsid w:val="000C79CB"/>
    <w:rsid w:val="000C7FDF"/>
    <w:rsid w:val="000D0FC0"/>
    <w:rsid w:val="000D1827"/>
    <w:rsid w:val="000D1889"/>
    <w:rsid w:val="000D1B4B"/>
    <w:rsid w:val="000D1C75"/>
    <w:rsid w:val="000D2732"/>
    <w:rsid w:val="000D3B45"/>
    <w:rsid w:val="000D3FEB"/>
    <w:rsid w:val="000D4E20"/>
    <w:rsid w:val="000D5147"/>
    <w:rsid w:val="000D5835"/>
    <w:rsid w:val="000D5938"/>
    <w:rsid w:val="000D5BF0"/>
    <w:rsid w:val="000D75F5"/>
    <w:rsid w:val="000E0885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93B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1EEE"/>
    <w:rsid w:val="001224BB"/>
    <w:rsid w:val="00122810"/>
    <w:rsid w:val="00122E69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2AA2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222"/>
    <w:rsid w:val="00165AF9"/>
    <w:rsid w:val="00166115"/>
    <w:rsid w:val="00167C34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00D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68B1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506C"/>
    <w:rsid w:val="001C5DD8"/>
    <w:rsid w:val="001C74DC"/>
    <w:rsid w:val="001D0334"/>
    <w:rsid w:val="001D2DFD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0108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3849"/>
    <w:rsid w:val="002644C1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97B4D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4BA1"/>
    <w:rsid w:val="002B533F"/>
    <w:rsid w:val="002B5469"/>
    <w:rsid w:val="002B595D"/>
    <w:rsid w:val="002B5A9F"/>
    <w:rsid w:val="002B6323"/>
    <w:rsid w:val="002C35A2"/>
    <w:rsid w:val="002C3E79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3E1A"/>
    <w:rsid w:val="002E3E68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3836"/>
    <w:rsid w:val="002F3A5C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60333"/>
    <w:rsid w:val="00362090"/>
    <w:rsid w:val="00363678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2716"/>
    <w:rsid w:val="003737BA"/>
    <w:rsid w:val="0037467E"/>
    <w:rsid w:val="00374912"/>
    <w:rsid w:val="003763A3"/>
    <w:rsid w:val="003765A9"/>
    <w:rsid w:val="00382A7B"/>
    <w:rsid w:val="00382E19"/>
    <w:rsid w:val="003840D2"/>
    <w:rsid w:val="00384D15"/>
    <w:rsid w:val="003874E5"/>
    <w:rsid w:val="00390758"/>
    <w:rsid w:val="00392DFC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6CD"/>
    <w:rsid w:val="003F0812"/>
    <w:rsid w:val="003F0A69"/>
    <w:rsid w:val="003F27EA"/>
    <w:rsid w:val="003F59E7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1D9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FC5"/>
    <w:rsid w:val="00452FE0"/>
    <w:rsid w:val="00453510"/>
    <w:rsid w:val="00453E7C"/>
    <w:rsid w:val="004543D1"/>
    <w:rsid w:val="00454E02"/>
    <w:rsid w:val="00455D14"/>
    <w:rsid w:val="00457428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DE3"/>
    <w:rsid w:val="00477125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E07CD"/>
    <w:rsid w:val="004E0C54"/>
    <w:rsid w:val="004E1C90"/>
    <w:rsid w:val="004E24A1"/>
    <w:rsid w:val="004E25C1"/>
    <w:rsid w:val="004E2B07"/>
    <w:rsid w:val="004E362B"/>
    <w:rsid w:val="004E3B28"/>
    <w:rsid w:val="004E547B"/>
    <w:rsid w:val="004E5736"/>
    <w:rsid w:val="004E652B"/>
    <w:rsid w:val="004E7810"/>
    <w:rsid w:val="004E7D27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27FE4"/>
    <w:rsid w:val="005307A1"/>
    <w:rsid w:val="005308C8"/>
    <w:rsid w:val="0053179F"/>
    <w:rsid w:val="00532DAC"/>
    <w:rsid w:val="00533065"/>
    <w:rsid w:val="00533D13"/>
    <w:rsid w:val="0053460E"/>
    <w:rsid w:val="00536864"/>
    <w:rsid w:val="0054003F"/>
    <w:rsid w:val="00540B56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0CAE"/>
    <w:rsid w:val="00561B1A"/>
    <w:rsid w:val="00563B95"/>
    <w:rsid w:val="00564C50"/>
    <w:rsid w:val="005652EC"/>
    <w:rsid w:val="0056574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6D91"/>
    <w:rsid w:val="005770BD"/>
    <w:rsid w:val="00580A44"/>
    <w:rsid w:val="00581860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E6A75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581"/>
    <w:rsid w:val="00605E40"/>
    <w:rsid w:val="00605EF7"/>
    <w:rsid w:val="006107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4EAE"/>
    <w:rsid w:val="0062577F"/>
    <w:rsid w:val="00626C37"/>
    <w:rsid w:val="006302C4"/>
    <w:rsid w:val="00631572"/>
    <w:rsid w:val="00633F29"/>
    <w:rsid w:val="006356D7"/>
    <w:rsid w:val="00635D69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41D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7B62"/>
    <w:rsid w:val="006D067A"/>
    <w:rsid w:val="006D06A0"/>
    <w:rsid w:val="006D215A"/>
    <w:rsid w:val="006D3308"/>
    <w:rsid w:val="006D44DE"/>
    <w:rsid w:val="006D5181"/>
    <w:rsid w:val="006D59A8"/>
    <w:rsid w:val="006D6158"/>
    <w:rsid w:val="006D7BE4"/>
    <w:rsid w:val="006D7CB3"/>
    <w:rsid w:val="006E026F"/>
    <w:rsid w:val="006E511F"/>
    <w:rsid w:val="006E5FE6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0A08"/>
    <w:rsid w:val="00711D48"/>
    <w:rsid w:val="0071302C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17E2"/>
    <w:rsid w:val="00732B38"/>
    <w:rsid w:val="00734422"/>
    <w:rsid w:val="007348C1"/>
    <w:rsid w:val="00735929"/>
    <w:rsid w:val="00735C8F"/>
    <w:rsid w:val="0073795F"/>
    <w:rsid w:val="00740919"/>
    <w:rsid w:val="00743940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2EED"/>
    <w:rsid w:val="007C5CE5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23A4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6FB3"/>
    <w:rsid w:val="00837127"/>
    <w:rsid w:val="008375A1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153"/>
    <w:rsid w:val="00857AD2"/>
    <w:rsid w:val="00857D19"/>
    <w:rsid w:val="00857FB1"/>
    <w:rsid w:val="008608F8"/>
    <w:rsid w:val="008619F7"/>
    <w:rsid w:val="00862A8A"/>
    <w:rsid w:val="008702D9"/>
    <w:rsid w:val="00872A52"/>
    <w:rsid w:val="0087398D"/>
    <w:rsid w:val="00874101"/>
    <w:rsid w:val="00875791"/>
    <w:rsid w:val="0087588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4EB"/>
    <w:rsid w:val="00887FF6"/>
    <w:rsid w:val="008902CC"/>
    <w:rsid w:val="008904FF"/>
    <w:rsid w:val="008905F3"/>
    <w:rsid w:val="00893432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0596"/>
    <w:rsid w:val="009033BC"/>
    <w:rsid w:val="00903A8A"/>
    <w:rsid w:val="009070FE"/>
    <w:rsid w:val="00907527"/>
    <w:rsid w:val="00907539"/>
    <w:rsid w:val="0091068A"/>
    <w:rsid w:val="00910C7F"/>
    <w:rsid w:val="00911F13"/>
    <w:rsid w:val="00912138"/>
    <w:rsid w:val="00913A49"/>
    <w:rsid w:val="00913B35"/>
    <w:rsid w:val="00913C43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2FDE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4A38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A06A6"/>
    <w:rsid w:val="009A0AEB"/>
    <w:rsid w:val="009A18D1"/>
    <w:rsid w:val="009A1970"/>
    <w:rsid w:val="009A1DBA"/>
    <w:rsid w:val="009A27D0"/>
    <w:rsid w:val="009A3652"/>
    <w:rsid w:val="009A4A8C"/>
    <w:rsid w:val="009A6846"/>
    <w:rsid w:val="009A7C98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C"/>
    <w:rsid w:val="00A2069A"/>
    <w:rsid w:val="00A208E5"/>
    <w:rsid w:val="00A20FB2"/>
    <w:rsid w:val="00A212E7"/>
    <w:rsid w:val="00A216C7"/>
    <w:rsid w:val="00A24255"/>
    <w:rsid w:val="00A2524D"/>
    <w:rsid w:val="00A25EF7"/>
    <w:rsid w:val="00A269F7"/>
    <w:rsid w:val="00A27A54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60CFF"/>
    <w:rsid w:val="00A61A9B"/>
    <w:rsid w:val="00A624A7"/>
    <w:rsid w:val="00A6369F"/>
    <w:rsid w:val="00A641D6"/>
    <w:rsid w:val="00A6512D"/>
    <w:rsid w:val="00A66353"/>
    <w:rsid w:val="00A67DEE"/>
    <w:rsid w:val="00A700E6"/>
    <w:rsid w:val="00A70CD0"/>
    <w:rsid w:val="00A70EB7"/>
    <w:rsid w:val="00A71FF4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A45"/>
    <w:rsid w:val="00AA3C2F"/>
    <w:rsid w:val="00AA3CD6"/>
    <w:rsid w:val="00AA60A7"/>
    <w:rsid w:val="00AA6A35"/>
    <w:rsid w:val="00AA7456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917"/>
    <w:rsid w:val="00AD7D93"/>
    <w:rsid w:val="00AE309E"/>
    <w:rsid w:val="00AE321B"/>
    <w:rsid w:val="00AE33C7"/>
    <w:rsid w:val="00AE585A"/>
    <w:rsid w:val="00AE60C7"/>
    <w:rsid w:val="00AE78C1"/>
    <w:rsid w:val="00AF18F6"/>
    <w:rsid w:val="00AF26DB"/>
    <w:rsid w:val="00AF5DE3"/>
    <w:rsid w:val="00AF6051"/>
    <w:rsid w:val="00AF6294"/>
    <w:rsid w:val="00AF65BB"/>
    <w:rsid w:val="00AF7EB2"/>
    <w:rsid w:val="00B00B7E"/>
    <w:rsid w:val="00B015A0"/>
    <w:rsid w:val="00B01E24"/>
    <w:rsid w:val="00B02484"/>
    <w:rsid w:val="00B03376"/>
    <w:rsid w:val="00B040D6"/>
    <w:rsid w:val="00B04DBA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C98"/>
    <w:rsid w:val="00B24B20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50A4"/>
    <w:rsid w:val="00B56541"/>
    <w:rsid w:val="00B5729F"/>
    <w:rsid w:val="00B57B0B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326F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3350"/>
    <w:rsid w:val="00BA3D65"/>
    <w:rsid w:val="00BA7CD5"/>
    <w:rsid w:val="00BB22E7"/>
    <w:rsid w:val="00BB2394"/>
    <w:rsid w:val="00BB3CCD"/>
    <w:rsid w:val="00BB5718"/>
    <w:rsid w:val="00BB5A21"/>
    <w:rsid w:val="00BB60B9"/>
    <w:rsid w:val="00BB6A0F"/>
    <w:rsid w:val="00BC0E5F"/>
    <w:rsid w:val="00BC18DE"/>
    <w:rsid w:val="00BC33D4"/>
    <w:rsid w:val="00BC5144"/>
    <w:rsid w:val="00BC5D8C"/>
    <w:rsid w:val="00BC727F"/>
    <w:rsid w:val="00BD03D9"/>
    <w:rsid w:val="00BD0FDF"/>
    <w:rsid w:val="00BD1563"/>
    <w:rsid w:val="00BD3E02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622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6839"/>
    <w:rsid w:val="00C90BF2"/>
    <w:rsid w:val="00C92CCE"/>
    <w:rsid w:val="00C93338"/>
    <w:rsid w:val="00C940EF"/>
    <w:rsid w:val="00C944B7"/>
    <w:rsid w:val="00C96217"/>
    <w:rsid w:val="00C96E60"/>
    <w:rsid w:val="00C97B23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5937"/>
    <w:rsid w:val="00CD5AC9"/>
    <w:rsid w:val="00CD6DD3"/>
    <w:rsid w:val="00CD7343"/>
    <w:rsid w:val="00CD79E8"/>
    <w:rsid w:val="00CE089E"/>
    <w:rsid w:val="00CE2B6B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1767"/>
    <w:rsid w:val="00D2306C"/>
    <w:rsid w:val="00D2436D"/>
    <w:rsid w:val="00D24B1C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537C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B0852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1363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244"/>
    <w:rsid w:val="00E056BB"/>
    <w:rsid w:val="00E05991"/>
    <w:rsid w:val="00E07CDA"/>
    <w:rsid w:val="00E10426"/>
    <w:rsid w:val="00E11445"/>
    <w:rsid w:val="00E130F8"/>
    <w:rsid w:val="00E13101"/>
    <w:rsid w:val="00E135EB"/>
    <w:rsid w:val="00E13B4C"/>
    <w:rsid w:val="00E16373"/>
    <w:rsid w:val="00E16580"/>
    <w:rsid w:val="00E17D7C"/>
    <w:rsid w:val="00E20792"/>
    <w:rsid w:val="00E208BB"/>
    <w:rsid w:val="00E22BAD"/>
    <w:rsid w:val="00E23D17"/>
    <w:rsid w:val="00E23E2C"/>
    <w:rsid w:val="00E23E5E"/>
    <w:rsid w:val="00E24BBD"/>
    <w:rsid w:val="00E252F2"/>
    <w:rsid w:val="00E25FA4"/>
    <w:rsid w:val="00E27696"/>
    <w:rsid w:val="00E2790F"/>
    <w:rsid w:val="00E33010"/>
    <w:rsid w:val="00E33027"/>
    <w:rsid w:val="00E34CBF"/>
    <w:rsid w:val="00E36920"/>
    <w:rsid w:val="00E36A0A"/>
    <w:rsid w:val="00E37BD4"/>
    <w:rsid w:val="00E401C0"/>
    <w:rsid w:val="00E40A86"/>
    <w:rsid w:val="00E40F71"/>
    <w:rsid w:val="00E41C13"/>
    <w:rsid w:val="00E4297E"/>
    <w:rsid w:val="00E4392E"/>
    <w:rsid w:val="00E4481F"/>
    <w:rsid w:val="00E4550A"/>
    <w:rsid w:val="00E456EB"/>
    <w:rsid w:val="00E4578D"/>
    <w:rsid w:val="00E468F6"/>
    <w:rsid w:val="00E50CEB"/>
    <w:rsid w:val="00E53A0E"/>
    <w:rsid w:val="00E53D8D"/>
    <w:rsid w:val="00E540A5"/>
    <w:rsid w:val="00E5552E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06F5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71"/>
    <w:rsid w:val="00F03CD7"/>
    <w:rsid w:val="00F05BF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40DF"/>
    <w:rsid w:val="00F2427E"/>
    <w:rsid w:val="00F24632"/>
    <w:rsid w:val="00F24BFD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70EB8"/>
    <w:rsid w:val="00F712C9"/>
    <w:rsid w:val="00F71925"/>
    <w:rsid w:val="00F7560F"/>
    <w:rsid w:val="00F75C4D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1999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D12"/>
    <w:rsid w:val="00FD3ECE"/>
    <w:rsid w:val="00FD40C6"/>
    <w:rsid w:val="00FD4567"/>
    <w:rsid w:val="00FD6AD5"/>
    <w:rsid w:val="00FD77B5"/>
    <w:rsid w:val="00FD7CDB"/>
    <w:rsid w:val="00FE1968"/>
    <w:rsid w:val="00FE21B2"/>
    <w:rsid w:val="00FE2320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4548"/>
    <w:rsid w:val="00FF62E6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E9E49-8938-4CDD-B3D0-521801C76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7046</Words>
  <Characters>40164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5</cp:revision>
  <cp:lastPrinted>2023-10-25T08:57:00Z</cp:lastPrinted>
  <dcterms:created xsi:type="dcterms:W3CDTF">2023-10-24T07:41:00Z</dcterms:created>
  <dcterms:modified xsi:type="dcterms:W3CDTF">2023-10-25T08:57:00Z</dcterms:modified>
</cp:coreProperties>
</file>