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D3" w:rsidRDefault="006B305C" w:rsidP="00191AD2">
      <w:pPr>
        <w:pStyle w:val="a5"/>
        <w:tabs>
          <w:tab w:val="left" w:pos="708"/>
        </w:tabs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2595245</wp:posOffset>
            </wp:positionH>
            <wp:positionV relativeFrom="paragraph">
              <wp:posOffset>21590</wp:posOffset>
            </wp:positionV>
            <wp:extent cx="720090" cy="864235"/>
            <wp:effectExtent l="0" t="0" r="3810" b="0"/>
            <wp:wrapNone/>
            <wp:docPr id="19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F67D3" w:rsidTr="00191AD2">
        <w:trPr>
          <w:trHeight w:val="397"/>
        </w:trPr>
        <w:tc>
          <w:tcPr>
            <w:tcW w:w="9606" w:type="dxa"/>
          </w:tcPr>
          <w:p w:rsidR="008F67D3" w:rsidRDefault="008F67D3" w:rsidP="00191AD2">
            <w:pPr>
              <w:jc w:val="center"/>
              <w:rPr>
                <w:b/>
                <w:sz w:val="28"/>
              </w:rPr>
            </w:pPr>
          </w:p>
        </w:tc>
      </w:tr>
      <w:tr w:rsidR="008F67D3" w:rsidTr="00191AD2">
        <w:tc>
          <w:tcPr>
            <w:tcW w:w="9606" w:type="dxa"/>
          </w:tcPr>
          <w:p w:rsidR="008F67D3" w:rsidRPr="003365C3" w:rsidRDefault="008F67D3" w:rsidP="00191AD2">
            <w:pPr>
              <w:pStyle w:val="3"/>
              <w:rPr>
                <w:sz w:val="36"/>
                <w:szCs w:val="36"/>
              </w:rPr>
            </w:pPr>
          </w:p>
          <w:p w:rsidR="008F67D3" w:rsidRPr="008F67D3" w:rsidRDefault="008F67D3" w:rsidP="00191AD2">
            <w:pPr>
              <w:rPr>
                <w:lang w:val="en-US"/>
              </w:rPr>
            </w:pPr>
          </w:p>
          <w:p w:rsidR="008F67D3" w:rsidRDefault="008F67D3" w:rsidP="00191AD2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8F67D3" w:rsidTr="00191AD2">
        <w:trPr>
          <w:trHeight w:val="397"/>
        </w:trPr>
        <w:tc>
          <w:tcPr>
            <w:tcW w:w="9606" w:type="dxa"/>
            <w:vAlign w:val="center"/>
          </w:tcPr>
          <w:p w:rsidR="008F67D3" w:rsidRDefault="008F67D3" w:rsidP="00191AD2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8F67D3" w:rsidTr="00191AD2">
        <w:trPr>
          <w:trHeight w:val="411"/>
        </w:trPr>
        <w:tc>
          <w:tcPr>
            <w:tcW w:w="9606" w:type="dxa"/>
          </w:tcPr>
          <w:p w:rsidR="008F67D3" w:rsidRDefault="008F67D3" w:rsidP="00191AD2">
            <w:pPr>
              <w:pStyle w:val="3"/>
            </w:pPr>
          </w:p>
        </w:tc>
      </w:tr>
      <w:tr w:rsidR="008F67D3" w:rsidTr="00191AD2">
        <w:trPr>
          <w:trHeight w:val="542"/>
        </w:trPr>
        <w:tc>
          <w:tcPr>
            <w:tcW w:w="9606" w:type="dxa"/>
            <w:vAlign w:val="center"/>
          </w:tcPr>
          <w:p w:rsidR="008F67D3" w:rsidRDefault="008F67D3" w:rsidP="00191AD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8F67D3" w:rsidRDefault="008F67D3" w:rsidP="00191AD2">
      <w:pPr>
        <w:spacing w:line="192" w:lineRule="auto"/>
        <w:jc w:val="both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"/>
        <w:gridCol w:w="2863"/>
        <w:gridCol w:w="401"/>
        <w:gridCol w:w="1145"/>
      </w:tblGrid>
      <w:tr w:rsidR="008F67D3" w:rsidTr="00191AD2">
        <w:trPr>
          <w:trHeight w:val="116"/>
        </w:trPr>
        <w:tc>
          <w:tcPr>
            <w:tcW w:w="287" w:type="dxa"/>
            <w:vAlign w:val="bottom"/>
          </w:tcPr>
          <w:p w:rsidR="008F67D3" w:rsidRDefault="008F67D3" w:rsidP="00191AD2">
            <w:r>
              <w:t>от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7D3" w:rsidRDefault="005C223D" w:rsidP="00191AD2">
            <w:pPr>
              <w:jc w:val="center"/>
            </w:pPr>
            <w:r>
              <w:t>08.07.2021</w:t>
            </w:r>
          </w:p>
        </w:tc>
        <w:tc>
          <w:tcPr>
            <w:tcW w:w="401" w:type="dxa"/>
            <w:vAlign w:val="bottom"/>
          </w:tcPr>
          <w:p w:rsidR="008F67D3" w:rsidRDefault="008F67D3" w:rsidP="00191AD2">
            <w:pPr>
              <w:jc w:val="center"/>
            </w:pPr>
            <w:r>
              <w:t>№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7D3" w:rsidRDefault="005C223D" w:rsidP="00191AD2">
            <w:pPr>
              <w:jc w:val="center"/>
            </w:pPr>
            <w:r>
              <w:t>591</w:t>
            </w:r>
          </w:p>
        </w:tc>
      </w:tr>
      <w:tr w:rsidR="008F67D3" w:rsidTr="00191AD2">
        <w:trPr>
          <w:trHeight w:val="319"/>
        </w:trPr>
        <w:tc>
          <w:tcPr>
            <w:tcW w:w="4695" w:type="dxa"/>
            <w:gridSpan w:val="4"/>
          </w:tcPr>
          <w:p w:rsidR="008F67D3" w:rsidRDefault="008F67D3" w:rsidP="00191AD2">
            <w:pPr>
              <w:jc w:val="center"/>
              <w:rPr>
                <w:sz w:val="10"/>
              </w:rPr>
            </w:pPr>
          </w:p>
          <w:p w:rsidR="008F67D3" w:rsidRDefault="008F67D3" w:rsidP="00191AD2">
            <w:pPr>
              <w:jc w:val="center"/>
            </w:pPr>
            <w:r>
              <w:t>р.п. Мокшан</w:t>
            </w:r>
          </w:p>
        </w:tc>
      </w:tr>
    </w:tbl>
    <w:p w:rsidR="008F67D3" w:rsidRDefault="008F67D3" w:rsidP="00191AD2">
      <w:pPr>
        <w:rPr>
          <w:sz w:val="28"/>
          <w:szCs w:val="20"/>
        </w:rPr>
      </w:pPr>
    </w:p>
    <w:p w:rsidR="008F67D3" w:rsidRDefault="008F67D3" w:rsidP="00191AD2">
      <w:pPr>
        <w:jc w:val="center"/>
        <w:rPr>
          <w:b/>
          <w:sz w:val="28"/>
          <w:szCs w:val="28"/>
        </w:rPr>
      </w:pPr>
    </w:p>
    <w:p w:rsidR="00191AD2" w:rsidRDefault="00191AD2" w:rsidP="008F67D3">
      <w:pPr>
        <w:jc w:val="center"/>
        <w:rPr>
          <w:b/>
          <w:sz w:val="28"/>
          <w:szCs w:val="28"/>
          <w:lang w:val="en-US"/>
        </w:rPr>
      </w:pPr>
    </w:p>
    <w:p w:rsidR="000F21EA" w:rsidRPr="006D1718" w:rsidRDefault="00AC621C" w:rsidP="00845281">
      <w:pPr>
        <w:jc w:val="center"/>
        <w:rPr>
          <w:b/>
          <w:sz w:val="28"/>
          <w:szCs w:val="20"/>
        </w:rPr>
      </w:pPr>
      <w:r w:rsidRPr="00AC621C">
        <w:rPr>
          <w:b/>
          <w:sz w:val="28"/>
          <w:szCs w:val="28"/>
        </w:rPr>
        <w:t xml:space="preserve">Об утверждении </w:t>
      </w:r>
      <w:r w:rsidR="00EC30E5">
        <w:rPr>
          <w:b/>
          <w:sz w:val="28"/>
          <w:szCs w:val="28"/>
        </w:rPr>
        <w:t xml:space="preserve">Порядка </w:t>
      </w:r>
      <w:r w:rsidR="00EC30E5" w:rsidRPr="00EC30E5">
        <w:rPr>
          <w:b/>
          <w:bCs/>
          <w:sz w:val="28"/>
          <w:szCs w:val="28"/>
        </w:rPr>
        <w:t xml:space="preserve">предоставления субсидии автономной некоммерческой организации социально-педагогического сопровождения событий в жизни детей и молодежи «Пламенный»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="00EC30E5" w:rsidRPr="00EC30E5">
        <w:rPr>
          <w:b/>
          <w:bCs/>
          <w:sz w:val="28"/>
          <w:szCs w:val="28"/>
        </w:rPr>
        <w:t>Мокшанском</w:t>
      </w:r>
      <w:proofErr w:type="spellEnd"/>
      <w:r w:rsidR="00EC30E5" w:rsidRPr="00EC30E5">
        <w:rPr>
          <w:b/>
          <w:bCs/>
          <w:sz w:val="28"/>
          <w:szCs w:val="28"/>
        </w:rPr>
        <w:t xml:space="preserve"> районе Пензенской области</w:t>
      </w:r>
    </w:p>
    <w:p w:rsidR="008F67D3" w:rsidRDefault="008F67D3" w:rsidP="008F67D3">
      <w:pPr>
        <w:jc w:val="center"/>
        <w:rPr>
          <w:sz w:val="28"/>
        </w:rPr>
      </w:pPr>
    </w:p>
    <w:p w:rsidR="00C979E7" w:rsidRDefault="000F21EA" w:rsidP="00C979E7">
      <w:pPr>
        <w:ind w:firstLine="567"/>
        <w:jc w:val="both"/>
        <w:rPr>
          <w:sz w:val="28"/>
          <w:szCs w:val="28"/>
        </w:rPr>
      </w:pPr>
      <w:r w:rsidRPr="0063142C">
        <w:rPr>
          <w:sz w:val="28"/>
          <w:szCs w:val="28"/>
        </w:rPr>
        <w:t>В целях реализации</w:t>
      </w:r>
      <w:r>
        <w:rPr>
          <w:sz w:val="28"/>
          <w:szCs w:val="28"/>
        </w:rPr>
        <w:t xml:space="preserve"> федерального проекта «Успех каждого ребенка» национального проекта «Образования»</w:t>
      </w:r>
      <w:r w:rsidRPr="0063142C">
        <w:rPr>
          <w:sz w:val="28"/>
          <w:szCs w:val="28"/>
        </w:rPr>
        <w:t xml:space="preserve">, внедрения персонифицированного дополнительного образования детей на территории </w:t>
      </w:r>
      <w:r>
        <w:rPr>
          <w:sz w:val="28"/>
          <w:szCs w:val="28"/>
        </w:rPr>
        <w:t>Мокшанского района Пензенской области</w:t>
      </w:r>
      <w:r w:rsidR="00693EBF">
        <w:rPr>
          <w:sz w:val="28"/>
          <w:szCs w:val="28"/>
        </w:rPr>
        <w:t>;</w:t>
      </w:r>
    </w:p>
    <w:p w:rsidR="00C979E7" w:rsidRPr="00565C01" w:rsidRDefault="00C979E7" w:rsidP="00C979E7">
      <w:pPr>
        <w:ind w:firstLine="540"/>
        <w:jc w:val="both"/>
        <w:rPr>
          <w:sz w:val="16"/>
          <w:szCs w:val="16"/>
        </w:rPr>
      </w:pPr>
    </w:p>
    <w:p w:rsidR="008F67D3" w:rsidRPr="00E91A37" w:rsidRDefault="008F67D3" w:rsidP="008F67D3">
      <w:pPr>
        <w:jc w:val="center"/>
        <w:rPr>
          <w:b/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8F67D3" w:rsidRPr="00565C01" w:rsidRDefault="008F67D3" w:rsidP="008F67D3">
      <w:pPr>
        <w:rPr>
          <w:sz w:val="16"/>
          <w:szCs w:val="16"/>
        </w:rPr>
      </w:pPr>
    </w:p>
    <w:p w:rsidR="00EC30E5" w:rsidRPr="00693E3B" w:rsidRDefault="00AC621C" w:rsidP="00565C01">
      <w:pPr>
        <w:numPr>
          <w:ilvl w:val="0"/>
          <w:numId w:val="2"/>
        </w:numPr>
        <w:tabs>
          <w:tab w:val="num" w:pos="993"/>
        </w:tabs>
        <w:ind w:left="0" w:firstLine="567"/>
        <w:jc w:val="both"/>
        <w:rPr>
          <w:bCs/>
          <w:color w:val="000000" w:themeColor="text1"/>
          <w:spacing w:val="2"/>
          <w:sz w:val="28"/>
          <w:szCs w:val="28"/>
          <w:shd w:val="clear" w:color="auto" w:fill="FFFFFF"/>
        </w:rPr>
      </w:pPr>
      <w:r w:rsidRPr="00903569">
        <w:rPr>
          <w:color w:val="000000" w:themeColor="text1"/>
          <w:spacing w:val="2"/>
          <w:sz w:val="28"/>
          <w:szCs w:val="28"/>
          <w:shd w:val="clear" w:color="auto" w:fill="FFFFFF"/>
        </w:rPr>
        <w:t>Утвердить прилагаем</w:t>
      </w:r>
      <w:r w:rsidR="00EC30E5">
        <w:rPr>
          <w:color w:val="000000" w:themeColor="text1"/>
          <w:spacing w:val="2"/>
          <w:sz w:val="28"/>
          <w:szCs w:val="28"/>
          <w:shd w:val="clear" w:color="auto" w:fill="FFFFFF"/>
        </w:rPr>
        <w:t>ый</w:t>
      </w:r>
      <w:r w:rsidR="00693EBF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EC30E5">
        <w:rPr>
          <w:color w:val="000000" w:themeColor="text1"/>
          <w:spacing w:val="2"/>
          <w:sz w:val="28"/>
          <w:szCs w:val="28"/>
          <w:shd w:val="clear" w:color="auto" w:fill="FFFFFF"/>
        </w:rPr>
        <w:t>Порядок</w:t>
      </w:r>
      <w:r w:rsidR="00693EBF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EC30E5" w:rsidRPr="00EC30E5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 xml:space="preserve">предоставления субсидии автономной некоммерческой организации социально-педагогического сопровождения событий в жизни детей и молодежи «Пламенный»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="00EC30E5" w:rsidRPr="00EC30E5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>Мокшанском</w:t>
      </w:r>
      <w:proofErr w:type="spellEnd"/>
      <w:r w:rsidR="00EC30E5" w:rsidRPr="00EC30E5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 xml:space="preserve"> районе Пензенской области</w:t>
      </w:r>
      <w:r w:rsidR="00693E3B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565C01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 xml:space="preserve"> согласно приложению.</w:t>
      </w:r>
    </w:p>
    <w:p w:rsidR="00693E3B" w:rsidRPr="00693E3B" w:rsidRDefault="00693E3B" w:rsidP="00565C01">
      <w:pPr>
        <w:widowControl w:val="0"/>
        <w:tabs>
          <w:tab w:val="left" w:pos="900"/>
          <w:tab w:val="left" w:pos="1080"/>
        </w:tabs>
        <w:ind w:firstLine="567"/>
        <w:jc w:val="both"/>
        <w:rPr>
          <w:bCs/>
          <w:color w:val="000000" w:themeColor="text1"/>
          <w:spacing w:val="2"/>
          <w:sz w:val="28"/>
          <w:szCs w:val="28"/>
          <w:shd w:val="clear" w:color="auto" w:fill="FFFFFF"/>
        </w:rPr>
      </w:pPr>
      <w:r w:rsidRPr="00693E3B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>2. Настоящее постановление опубликовать в информационном бюллетене  «Ведомости органов местного самоуправления Мокшанского района Пензенской</w:t>
      </w:r>
      <w:r w:rsidR="00565C01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693E3B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>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693E3B" w:rsidRPr="00693E3B" w:rsidRDefault="00693E3B" w:rsidP="00565C01">
      <w:pPr>
        <w:pStyle w:val="af3"/>
        <w:spacing w:before="0" w:beforeAutospacing="0" w:after="0" w:afterAutospacing="0"/>
        <w:ind w:right="-86" w:firstLine="567"/>
        <w:jc w:val="both"/>
        <w:rPr>
          <w:bCs/>
          <w:color w:val="000000" w:themeColor="text1"/>
          <w:spacing w:val="2"/>
          <w:sz w:val="28"/>
          <w:szCs w:val="28"/>
          <w:shd w:val="clear" w:color="auto" w:fill="FFFFFF"/>
        </w:rPr>
      </w:pPr>
      <w:r w:rsidRPr="00693E3B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>3. Настоящее постановление вступает в силу на следующий день после его      опубликования.</w:t>
      </w:r>
    </w:p>
    <w:p w:rsidR="00693E3B" w:rsidRPr="00693E3B" w:rsidRDefault="00693E3B" w:rsidP="00565C01">
      <w:pPr>
        <w:pStyle w:val="af3"/>
        <w:spacing w:before="0" w:beforeAutospacing="0" w:after="0" w:afterAutospacing="0"/>
        <w:ind w:right="-86" w:firstLine="567"/>
        <w:jc w:val="both"/>
        <w:rPr>
          <w:bCs/>
          <w:color w:val="000000" w:themeColor="text1"/>
          <w:spacing w:val="2"/>
          <w:sz w:val="28"/>
          <w:szCs w:val="28"/>
          <w:shd w:val="clear" w:color="auto" w:fill="FFFFFF"/>
        </w:rPr>
      </w:pPr>
      <w:r w:rsidRPr="00693E3B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 xml:space="preserve">4. </w:t>
      </w:r>
      <w:proofErr w:type="gramStart"/>
      <w:r w:rsidRPr="00693E3B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>Контроль за</w:t>
      </w:r>
      <w:proofErr w:type="gramEnd"/>
      <w:r w:rsidRPr="00693E3B">
        <w:rPr>
          <w:bCs/>
          <w:color w:val="000000" w:themeColor="text1"/>
          <w:spacing w:val="2"/>
          <w:sz w:val="28"/>
          <w:szCs w:val="28"/>
          <w:shd w:val="clear" w:color="auto" w:fill="FFFFFF"/>
        </w:rPr>
        <w:t xml:space="preserve"> исполнением настоящего постановления возложить на заместителя главы администрации Мокшанского района Дружинину В.Г.</w:t>
      </w:r>
    </w:p>
    <w:p w:rsidR="00C979E7" w:rsidRDefault="00C979E7" w:rsidP="00CE5D76">
      <w:pPr>
        <w:tabs>
          <w:tab w:val="num" w:pos="0"/>
          <w:tab w:val="num" w:pos="851"/>
        </w:tabs>
        <w:ind w:firstLine="709"/>
        <w:rPr>
          <w:sz w:val="28"/>
          <w:szCs w:val="28"/>
        </w:rPr>
      </w:pPr>
    </w:p>
    <w:p w:rsidR="003A1E73" w:rsidRDefault="00747D62" w:rsidP="003A1E73">
      <w:pPr>
        <w:rPr>
          <w:b/>
          <w:sz w:val="28"/>
        </w:rPr>
      </w:pPr>
      <w:r>
        <w:rPr>
          <w:b/>
          <w:sz w:val="28"/>
        </w:rPr>
        <w:t>Г</w:t>
      </w:r>
      <w:r w:rsidR="008F67D3" w:rsidRPr="0080761D">
        <w:rPr>
          <w:b/>
          <w:sz w:val="28"/>
        </w:rPr>
        <w:t>лав</w:t>
      </w:r>
      <w:r>
        <w:rPr>
          <w:b/>
          <w:sz w:val="28"/>
        </w:rPr>
        <w:t xml:space="preserve">а </w:t>
      </w:r>
      <w:r w:rsidR="008F67D3" w:rsidRPr="0080761D">
        <w:rPr>
          <w:b/>
          <w:sz w:val="28"/>
        </w:rPr>
        <w:t xml:space="preserve"> администрации</w:t>
      </w:r>
    </w:p>
    <w:p w:rsidR="008F67D3" w:rsidRDefault="003A1E73" w:rsidP="00565C01">
      <w:pPr>
        <w:ind w:right="-144"/>
        <w:rPr>
          <w:sz w:val="30"/>
          <w:szCs w:val="20"/>
        </w:rPr>
      </w:pPr>
      <w:r>
        <w:rPr>
          <w:b/>
          <w:sz w:val="28"/>
        </w:rPr>
        <w:t xml:space="preserve">Мокшанского района              </w:t>
      </w:r>
      <w:r w:rsidR="00693E3B">
        <w:rPr>
          <w:b/>
          <w:sz w:val="28"/>
        </w:rPr>
        <w:t xml:space="preserve">                                         </w:t>
      </w:r>
      <w:r w:rsidR="00565C01">
        <w:rPr>
          <w:b/>
          <w:sz w:val="28"/>
        </w:rPr>
        <w:t xml:space="preserve">            </w:t>
      </w:r>
      <w:r w:rsidR="00693E3B">
        <w:rPr>
          <w:b/>
          <w:sz w:val="28"/>
        </w:rPr>
        <w:t xml:space="preserve">  </w:t>
      </w:r>
      <w:r>
        <w:rPr>
          <w:b/>
          <w:sz w:val="28"/>
        </w:rPr>
        <w:t>Н.Н.Тихомиров</w:t>
      </w:r>
    </w:p>
    <w:p w:rsidR="008F67D3" w:rsidRDefault="008F67D3" w:rsidP="0080761D">
      <w:pPr>
        <w:spacing w:line="192" w:lineRule="auto"/>
        <w:jc w:val="both"/>
        <w:rPr>
          <w:sz w:val="30"/>
          <w:szCs w:val="20"/>
        </w:rPr>
      </w:pPr>
    </w:p>
    <w:p w:rsidR="006B305C" w:rsidRPr="004D1C89" w:rsidRDefault="00565C01" w:rsidP="004D1C89">
      <w:pPr>
        <w:ind w:left="5529" w:right="-144"/>
        <w:jc w:val="right"/>
        <w:rPr>
          <w:sz w:val="26"/>
          <w:szCs w:val="26"/>
        </w:rPr>
      </w:pPr>
      <w:r w:rsidRPr="004D1C89">
        <w:rPr>
          <w:sz w:val="26"/>
          <w:szCs w:val="26"/>
        </w:rPr>
        <w:lastRenderedPageBreak/>
        <w:t xml:space="preserve">УТВЕРЖДЕНО </w:t>
      </w:r>
    </w:p>
    <w:p w:rsidR="00EC30E5" w:rsidRPr="004D1C89" w:rsidRDefault="00C979E7" w:rsidP="004D1C89">
      <w:pPr>
        <w:ind w:left="5529" w:right="-144"/>
        <w:jc w:val="right"/>
        <w:rPr>
          <w:sz w:val="26"/>
          <w:szCs w:val="26"/>
        </w:rPr>
      </w:pPr>
      <w:r w:rsidRPr="004D1C89">
        <w:rPr>
          <w:sz w:val="26"/>
          <w:szCs w:val="26"/>
        </w:rPr>
        <w:t>постановл</w:t>
      </w:r>
      <w:r w:rsidR="006B305C" w:rsidRPr="004D1C89">
        <w:rPr>
          <w:sz w:val="26"/>
          <w:szCs w:val="26"/>
        </w:rPr>
        <w:t>ени</w:t>
      </w:r>
      <w:r w:rsidR="00565C01" w:rsidRPr="004D1C89">
        <w:rPr>
          <w:sz w:val="26"/>
          <w:szCs w:val="26"/>
        </w:rPr>
        <w:t>ем</w:t>
      </w:r>
    </w:p>
    <w:p w:rsidR="00565C01" w:rsidRPr="004D1C89" w:rsidRDefault="00565C01" w:rsidP="004D1C89">
      <w:pPr>
        <w:ind w:left="5529" w:right="-144"/>
        <w:jc w:val="right"/>
        <w:rPr>
          <w:sz w:val="26"/>
          <w:szCs w:val="26"/>
        </w:rPr>
      </w:pPr>
      <w:r w:rsidRPr="004D1C89">
        <w:rPr>
          <w:sz w:val="26"/>
          <w:szCs w:val="26"/>
        </w:rPr>
        <w:t>а</w:t>
      </w:r>
      <w:r w:rsidR="006B305C" w:rsidRPr="004D1C89">
        <w:rPr>
          <w:sz w:val="26"/>
          <w:szCs w:val="26"/>
        </w:rPr>
        <w:t>дминистрации</w:t>
      </w:r>
      <w:r w:rsidRPr="004D1C89">
        <w:rPr>
          <w:sz w:val="26"/>
          <w:szCs w:val="26"/>
        </w:rPr>
        <w:t xml:space="preserve"> </w:t>
      </w:r>
      <w:r w:rsidR="006B305C" w:rsidRPr="004D1C89">
        <w:rPr>
          <w:sz w:val="26"/>
          <w:szCs w:val="26"/>
        </w:rPr>
        <w:t>Мокшанского района</w:t>
      </w:r>
      <w:r w:rsidRPr="004D1C89">
        <w:rPr>
          <w:sz w:val="26"/>
          <w:szCs w:val="26"/>
        </w:rPr>
        <w:t xml:space="preserve"> </w:t>
      </w:r>
    </w:p>
    <w:p w:rsidR="00565C01" w:rsidRPr="004D1C89" w:rsidRDefault="00565C01" w:rsidP="004D1C89">
      <w:pPr>
        <w:ind w:left="5529" w:right="-144"/>
        <w:jc w:val="right"/>
        <w:rPr>
          <w:sz w:val="26"/>
          <w:szCs w:val="26"/>
        </w:rPr>
      </w:pPr>
      <w:r w:rsidRPr="004D1C89">
        <w:rPr>
          <w:sz w:val="26"/>
          <w:szCs w:val="26"/>
        </w:rPr>
        <w:t xml:space="preserve">Пензенской области </w:t>
      </w:r>
    </w:p>
    <w:p w:rsidR="006B305C" w:rsidRPr="004D1C89" w:rsidRDefault="005C223D" w:rsidP="004D1C89">
      <w:pPr>
        <w:ind w:left="5529" w:right="-144"/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="006B305C" w:rsidRPr="004D1C89">
        <w:rPr>
          <w:sz w:val="26"/>
          <w:szCs w:val="26"/>
        </w:rPr>
        <w:t>т</w:t>
      </w:r>
      <w:r>
        <w:rPr>
          <w:sz w:val="26"/>
          <w:szCs w:val="26"/>
        </w:rPr>
        <w:t xml:space="preserve"> 08.07.2021</w:t>
      </w:r>
      <w:r w:rsidR="00A42820" w:rsidRPr="004D1C89">
        <w:rPr>
          <w:sz w:val="26"/>
          <w:szCs w:val="26"/>
        </w:rPr>
        <w:t>№</w:t>
      </w:r>
      <w:r>
        <w:rPr>
          <w:sz w:val="26"/>
          <w:szCs w:val="26"/>
        </w:rPr>
        <w:t>591</w:t>
      </w:r>
      <w:bookmarkStart w:id="0" w:name="_GoBack"/>
      <w:bookmarkEnd w:id="0"/>
    </w:p>
    <w:p w:rsidR="006B305C" w:rsidRDefault="006B305C" w:rsidP="006B305C">
      <w:pPr>
        <w:jc w:val="right"/>
        <w:rPr>
          <w:sz w:val="28"/>
          <w:szCs w:val="28"/>
        </w:rPr>
      </w:pPr>
    </w:p>
    <w:p w:rsidR="004D1C89" w:rsidRDefault="00EC30E5" w:rsidP="00EC30E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C30E5">
        <w:rPr>
          <w:bCs/>
          <w:sz w:val="28"/>
          <w:szCs w:val="28"/>
        </w:rPr>
        <w:t xml:space="preserve">Порядок </w:t>
      </w:r>
    </w:p>
    <w:p w:rsidR="004D1C89" w:rsidRDefault="00EC30E5" w:rsidP="00EC30E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C30E5">
        <w:rPr>
          <w:bCs/>
          <w:sz w:val="28"/>
          <w:szCs w:val="28"/>
        </w:rPr>
        <w:t>предоставления субсидии автономной некоммерческой организации</w:t>
      </w:r>
    </w:p>
    <w:p w:rsidR="004D1C89" w:rsidRDefault="00EC30E5" w:rsidP="00EC30E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C30E5">
        <w:rPr>
          <w:bCs/>
          <w:sz w:val="28"/>
          <w:szCs w:val="28"/>
        </w:rPr>
        <w:t xml:space="preserve"> социально-педагогического сопровождения событий в жизни детей и</w:t>
      </w:r>
    </w:p>
    <w:p w:rsidR="004D1C89" w:rsidRDefault="00EC30E5" w:rsidP="00EC30E5">
      <w:pPr>
        <w:widowControl w:val="0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EC30E5">
        <w:rPr>
          <w:bCs/>
          <w:sz w:val="28"/>
          <w:szCs w:val="28"/>
        </w:rPr>
        <w:t xml:space="preserve"> молодежи «Пламенный» </w:t>
      </w:r>
      <w:r w:rsidRPr="00EC30E5">
        <w:rPr>
          <w:bCs/>
          <w:color w:val="000000"/>
          <w:sz w:val="28"/>
          <w:szCs w:val="28"/>
        </w:rPr>
        <w:t>на реализацию проекта по обеспечению развития системы дополнительного образования детей посредством внедрения</w:t>
      </w:r>
    </w:p>
    <w:p w:rsidR="004D1C89" w:rsidRDefault="00EC30E5" w:rsidP="00EC30E5">
      <w:pPr>
        <w:widowControl w:val="0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EC30E5">
        <w:rPr>
          <w:bCs/>
          <w:color w:val="000000"/>
          <w:sz w:val="28"/>
          <w:szCs w:val="28"/>
        </w:rPr>
        <w:t xml:space="preserve"> механизма персонифицированного финансирования</w:t>
      </w:r>
    </w:p>
    <w:p w:rsidR="00EC30E5" w:rsidRDefault="00EC30E5" w:rsidP="00EC30E5">
      <w:pPr>
        <w:widowControl w:val="0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EC30E5">
        <w:rPr>
          <w:bCs/>
          <w:color w:val="000000"/>
          <w:sz w:val="28"/>
          <w:szCs w:val="28"/>
        </w:rPr>
        <w:t xml:space="preserve"> в </w:t>
      </w:r>
      <w:proofErr w:type="spellStart"/>
      <w:r w:rsidRPr="00EC30E5">
        <w:rPr>
          <w:bCs/>
          <w:color w:val="000000"/>
          <w:sz w:val="28"/>
          <w:szCs w:val="28"/>
        </w:rPr>
        <w:t>Мокшанском</w:t>
      </w:r>
      <w:proofErr w:type="spellEnd"/>
      <w:r w:rsidRPr="00EC30E5">
        <w:rPr>
          <w:bCs/>
          <w:color w:val="000000"/>
          <w:sz w:val="28"/>
          <w:szCs w:val="28"/>
        </w:rPr>
        <w:t xml:space="preserve"> районе Пензенской области</w:t>
      </w:r>
    </w:p>
    <w:p w:rsidR="004D1C89" w:rsidRPr="00EC30E5" w:rsidRDefault="004D1C89" w:rsidP="00EC30E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C30E5" w:rsidRPr="00EC30E5" w:rsidRDefault="00EC30E5" w:rsidP="00EC30E5">
      <w:pPr>
        <w:numPr>
          <w:ilvl w:val="0"/>
          <w:numId w:val="38"/>
        </w:numPr>
        <w:spacing w:after="200" w:line="259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bookmarkStart w:id="1" w:name="_Ref57971343"/>
      <w:r w:rsidRPr="00EC30E5">
        <w:rPr>
          <w:rFonts w:eastAsia="Calibri"/>
          <w:sz w:val="28"/>
          <w:szCs w:val="28"/>
          <w:lang w:eastAsia="en-US"/>
        </w:rPr>
        <w:t>Общие положения о предоставлении субсидии.</w:t>
      </w:r>
      <w:bookmarkEnd w:id="1"/>
    </w:p>
    <w:p w:rsidR="00EC30E5" w:rsidRPr="004D1C89" w:rsidRDefault="00EC30E5" w:rsidP="00EC30E5">
      <w:pPr>
        <w:spacing w:after="200"/>
        <w:ind w:left="1080"/>
        <w:contextualSpacing/>
        <w:rPr>
          <w:rFonts w:eastAsia="Calibri"/>
          <w:sz w:val="16"/>
          <w:szCs w:val="16"/>
          <w:lang w:eastAsia="en-US"/>
        </w:rPr>
      </w:pPr>
    </w:p>
    <w:p w:rsidR="00EC30E5" w:rsidRPr="00EC30E5" w:rsidRDefault="00EC30E5" w:rsidP="004D1C89">
      <w:pPr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bookmarkStart w:id="2" w:name="_Ref57923359"/>
      <w:proofErr w:type="gramStart"/>
      <w:r w:rsidRPr="00EC30E5">
        <w:rPr>
          <w:rFonts w:eastAsia="Calibri"/>
          <w:sz w:val="28"/>
          <w:szCs w:val="28"/>
          <w:lang w:eastAsia="en-US"/>
        </w:rPr>
        <w:t>Настоящий Порядок разработан в соответствии с Федеральными законами</w:t>
      </w:r>
      <w:r w:rsidR="004D1C89">
        <w:rPr>
          <w:rFonts w:eastAsia="Calibri"/>
          <w:sz w:val="28"/>
          <w:szCs w:val="28"/>
          <w:lang w:eastAsia="en-US"/>
        </w:rPr>
        <w:t xml:space="preserve"> </w:t>
      </w:r>
      <w:r w:rsidRPr="00EC30E5">
        <w:rPr>
          <w:rFonts w:eastAsia="Calibri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Федерации», 12.01.</w:t>
      </w:r>
      <w:r w:rsidR="004D1C89">
        <w:rPr>
          <w:rFonts w:eastAsia="Calibri"/>
          <w:sz w:val="28"/>
          <w:szCs w:val="28"/>
          <w:lang w:eastAsia="en-US"/>
        </w:rPr>
        <w:t>19</w:t>
      </w:r>
      <w:r w:rsidRPr="00EC30E5">
        <w:rPr>
          <w:rFonts w:eastAsia="Calibri"/>
          <w:sz w:val="28"/>
          <w:szCs w:val="28"/>
          <w:lang w:eastAsia="en-US"/>
        </w:rPr>
        <w:t>96 №7-ФЗ «О некоммерческих организациях», пунктом</w:t>
      </w:r>
      <w:r w:rsidR="004D1C89">
        <w:rPr>
          <w:rFonts w:eastAsia="Calibri"/>
          <w:sz w:val="28"/>
          <w:szCs w:val="28"/>
          <w:lang w:eastAsia="en-US"/>
        </w:rPr>
        <w:t xml:space="preserve"> </w:t>
      </w:r>
      <w:r w:rsidRPr="00EC30E5">
        <w:rPr>
          <w:rFonts w:eastAsia="Calibri"/>
          <w:sz w:val="28"/>
          <w:szCs w:val="28"/>
          <w:lang w:eastAsia="en-US"/>
        </w:rPr>
        <w:t>2 статьи 78.1 Бюджетного кодекса Российской Федерации, Положением о персонифицированном дополнительном образовании детей на территории Мокшанского района, утвержденном постановлением администрации Мокшанского района Пензенской области от 09.02.2021 № 103 и устанавливает условия и порядок предоставления субсидии</w:t>
      </w:r>
      <w:proofErr w:type="gramEnd"/>
      <w:r w:rsidRPr="00EC30E5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EC30E5">
        <w:rPr>
          <w:rFonts w:eastAsia="Calibri"/>
          <w:sz w:val="28"/>
          <w:szCs w:val="28"/>
          <w:lang w:eastAsia="en-US"/>
        </w:rPr>
        <w:t xml:space="preserve">из бюджета Мокшанского района Пензенской области  </w:t>
      </w:r>
      <w:r w:rsidRPr="00EC30E5">
        <w:rPr>
          <w:rFonts w:eastAsia="Calibri"/>
          <w:bCs/>
          <w:sz w:val="28"/>
          <w:szCs w:val="28"/>
          <w:lang w:eastAsia="en-US"/>
        </w:rPr>
        <w:t>автономной некоммерческой организации социально-педагогического сопровождения событий в жизни детей и молодежи «Пламенный»</w:t>
      </w:r>
      <w:r w:rsidRPr="00EC30E5">
        <w:rPr>
          <w:rFonts w:eastAsia="Calibri"/>
          <w:sz w:val="28"/>
          <w:szCs w:val="28"/>
          <w:lang w:eastAsia="en-US"/>
        </w:rPr>
        <w:t xml:space="preserve">, (далее - Организация)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 w:rsidRPr="00EC30E5">
        <w:rPr>
          <w:rFonts w:eastAsia="Calibri"/>
          <w:sz w:val="28"/>
          <w:szCs w:val="28"/>
          <w:lang w:eastAsia="en-US"/>
        </w:rPr>
        <w:t>Мокшанском</w:t>
      </w:r>
      <w:proofErr w:type="spellEnd"/>
      <w:r w:rsidRPr="00EC30E5">
        <w:rPr>
          <w:rFonts w:eastAsia="Calibri"/>
          <w:sz w:val="28"/>
          <w:szCs w:val="28"/>
          <w:lang w:eastAsia="en-US"/>
        </w:rPr>
        <w:t xml:space="preserve"> районе Пензенской области (далее – Проект), в рамках мероприятия «Обеспечение персонифицированного финансирования дополнительного образования </w:t>
      </w:r>
      <w:r w:rsidR="00693E3B">
        <w:rPr>
          <w:rFonts w:eastAsia="Calibri"/>
          <w:sz w:val="28"/>
          <w:szCs w:val="28"/>
          <w:lang w:eastAsia="en-US"/>
        </w:rPr>
        <w:t xml:space="preserve">детей» муниципальной программы </w:t>
      </w:r>
      <w:r w:rsidRPr="00EC30E5">
        <w:rPr>
          <w:rFonts w:eastAsia="Calibri"/>
          <w:sz w:val="28"/>
          <w:szCs w:val="28"/>
          <w:lang w:eastAsia="en-US"/>
        </w:rPr>
        <w:t xml:space="preserve">«Развитие образования в </w:t>
      </w:r>
      <w:proofErr w:type="spellStart"/>
      <w:r w:rsidRPr="00EC30E5">
        <w:rPr>
          <w:rFonts w:eastAsia="Calibri"/>
          <w:sz w:val="28"/>
          <w:szCs w:val="28"/>
          <w:lang w:eastAsia="en-US"/>
        </w:rPr>
        <w:t>Мокшанском</w:t>
      </w:r>
      <w:proofErr w:type="spellEnd"/>
      <w:r w:rsidRPr="00EC30E5">
        <w:rPr>
          <w:rFonts w:eastAsia="Calibri"/>
          <w:sz w:val="28"/>
          <w:szCs w:val="28"/>
          <w:lang w:eastAsia="en-US"/>
        </w:rPr>
        <w:t xml:space="preserve"> районе» на 2014-2024</w:t>
      </w:r>
      <w:proofErr w:type="gramEnd"/>
      <w:r w:rsidRPr="00EC30E5">
        <w:rPr>
          <w:rFonts w:eastAsia="Calibri"/>
          <w:sz w:val="28"/>
          <w:szCs w:val="28"/>
          <w:lang w:eastAsia="en-US"/>
        </w:rPr>
        <w:t xml:space="preserve"> годы, утвержденной постановлением администрации Мокшанского района от 23.12.2013 № 1557 (с последующими изменениями)» (далее – Субсидия).</w:t>
      </w:r>
      <w:bookmarkEnd w:id="2"/>
    </w:p>
    <w:p w:rsidR="00EC30E5" w:rsidRPr="00EC30E5" w:rsidRDefault="00EC30E5" w:rsidP="004D1C89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C30E5">
        <w:rPr>
          <w:rFonts w:eastAsia="Calibri"/>
          <w:sz w:val="28"/>
          <w:szCs w:val="28"/>
          <w:lang w:eastAsia="en-US"/>
        </w:rPr>
        <w:t>Главным распорядителем средств бюджета</w:t>
      </w:r>
      <w:r w:rsidR="00273E0A" w:rsidRPr="00186163">
        <w:rPr>
          <w:rFonts w:eastAsia="Calibri"/>
          <w:sz w:val="28"/>
          <w:szCs w:val="28"/>
          <w:lang w:eastAsia="en-US"/>
        </w:rPr>
        <w:t xml:space="preserve"> Мокшанского района Пензенской области (далее – местного бюджета)</w:t>
      </w:r>
      <w:r w:rsidRPr="00EC30E5">
        <w:rPr>
          <w:rFonts w:eastAsia="Calibri"/>
          <w:sz w:val="28"/>
          <w:szCs w:val="28"/>
          <w:lang w:eastAsia="en-US"/>
        </w:rPr>
        <w:t>, осуществляющим предоставление Субсидии Организации в соответствии с настоящим Порядком, является Управление образованием администрации Мокшанского района (далее –</w:t>
      </w:r>
      <w:r w:rsidR="004D1C89">
        <w:rPr>
          <w:rFonts w:eastAsia="Calibri"/>
          <w:sz w:val="28"/>
          <w:szCs w:val="28"/>
          <w:lang w:eastAsia="en-US"/>
        </w:rPr>
        <w:t xml:space="preserve"> </w:t>
      </w:r>
      <w:r w:rsidRPr="00EC30E5">
        <w:rPr>
          <w:rFonts w:eastAsia="Calibri"/>
          <w:sz w:val="28"/>
          <w:szCs w:val="28"/>
          <w:lang w:eastAsia="en-US"/>
        </w:rPr>
        <w:t>Уполномоченный орган).</w:t>
      </w:r>
    </w:p>
    <w:p w:rsidR="00EC30E5" w:rsidRDefault="00EC30E5" w:rsidP="004D1C89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C30E5">
        <w:rPr>
          <w:rFonts w:eastAsia="Calibri"/>
          <w:sz w:val="28"/>
          <w:szCs w:val="28"/>
          <w:lang w:eastAsia="en-US"/>
        </w:rPr>
        <w:t xml:space="preserve">Субсидия предоставляется </w:t>
      </w:r>
      <w:bookmarkStart w:id="3" w:name="_Hlk58185152"/>
      <w:r w:rsidRPr="00EC30E5">
        <w:rPr>
          <w:rFonts w:eastAsia="Calibri"/>
          <w:sz w:val="28"/>
          <w:szCs w:val="28"/>
          <w:lang w:eastAsia="en-US"/>
        </w:rPr>
        <w:t xml:space="preserve">в пределах бюджетных ассигнований, предусмотренных решением о бюджете Мокшанского района Пензенской области на соответствующий финансовый год и на плановый период и лимитов бюджетных обязательств, предусмотренных Уполномоченному органу на цели, указанные в п. </w:t>
      </w:r>
      <w:r w:rsidR="00FE7C06">
        <w:fldChar w:fldCharType="begin"/>
      </w:r>
      <w:r w:rsidR="00FE7C06">
        <w:instrText xml:space="preserve"> REF _Ref57923359 \r \h  \* MERGEFORMAT </w:instrText>
      </w:r>
      <w:r w:rsidR="00FE7C06">
        <w:fldChar w:fldCharType="separate"/>
      </w:r>
      <w:r w:rsidR="005C223D">
        <w:t>1</w:t>
      </w:r>
      <w:r w:rsidR="00FE7C06">
        <w:fldChar w:fldCharType="end"/>
      </w:r>
      <w:r w:rsidRPr="00EC30E5">
        <w:rPr>
          <w:rFonts w:eastAsia="Calibri"/>
          <w:sz w:val="28"/>
          <w:szCs w:val="28"/>
          <w:lang w:eastAsia="en-US"/>
        </w:rPr>
        <w:t xml:space="preserve"> настоящего Порядка</w:t>
      </w:r>
      <w:bookmarkEnd w:id="3"/>
      <w:r w:rsidRPr="00EC30E5">
        <w:rPr>
          <w:rFonts w:eastAsia="Calibri"/>
          <w:sz w:val="28"/>
          <w:szCs w:val="28"/>
          <w:lang w:eastAsia="en-US"/>
        </w:rPr>
        <w:t>.</w:t>
      </w:r>
    </w:p>
    <w:p w:rsidR="004D1C89" w:rsidRDefault="004D1C89" w:rsidP="004D1C8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4D1C89" w:rsidRDefault="004D1C89" w:rsidP="004D1C8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4D1C89" w:rsidRPr="00EC30E5" w:rsidRDefault="004D1C89" w:rsidP="004D1C8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EC30E5" w:rsidRDefault="00EC30E5" w:rsidP="004D1C89">
      <w:pPr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C30E5">
        <w:rPr>
          <w:rFonts w:eastAsia="Calibri"/>
          <w:sz w:val="28"/>
          <w:szCs w:val="28"/>
          <w:lang w:eastAsia="en-US"/>
        </w:rPr>
        <w:t>Сведения о Субсидии размещаются на едином портале бюджетной системы Российской Федерации в информационно-телекоммуникационной сети «Интернет» при формировании проекта решения о бюджете (проекта решения о внесении изменений в решение о бюджете).</w:t>
      </w:r>
    </w:p>
    <w:p w:rsidR="004D1C89" w:rsidRPr="00EC30E5" w:rsidRDefault="004D1C89" w:rsidP="004D1C89">
      <w:pPr>
        <w:tabs>
          <w:tab w:val="left" w:pos="993"/>
        </w:tabs>
        <w:ind w:left="709"/>
        <w:jc w:val="both"/>
        <w:rPr>
          <w:rFonts w:eastAsia="Calibri"/>
          <w:sz w:val="28"/>
          <w:szCs w:val="28"/>
          <w:lang w:eastAsia="en-US"/>
        </w:rPr>
      </w:pPr>
    </w:p>
    <w:p w:rsidR="00273E0A" w:rsidRPr="00273E0A" w:rsidRDefault="00273E0A" w:rsidP="00273E0A">
      <w:pPr>
        <w:numPr>
          <w:ilvl w:val="0"/>
          <w:numId w:val="38"/>
        </w:numPr>
        <w:spacing w:after="160" w:line="259" w:lineRule="auto"/>
        <w:ind w:left="0" w:firstLine="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Условия и порядок предоставления субсидии.</w:t>
      </w:r>
    </w:p>
    <w:p w:rsidR="00273E0A" w:rsidRPr="00273E0A" w:rsidRDefault="00273E0A" w:rsidP="004D1C89">
      <w:pPr>
        <w:numPr>
          <w:ilvl w:val="0"/>
          <w:numId w:val="37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bookmarkStart w:id="4" w:name="_Ref483331948"/>
      <w:r w:rsidRPr="00273E0A">
        <w:rPr>
          <w:rFonts w:eastAsia="Calibri"/>
          <w:sz w:val="28"/>
          <w:szCs w:val="28"/>
          <w:lang w:eastAsia="en-US"/>
        </w:rPr>
        <w:t xml:space="preserve">Субсидия предоставляется Организации </w:t>
      </w:r>
      <w:bookmarkStart w:id="5" w:name="_Hlk58185260"/>
      <w:r w:rsidRPr="00273E0A">
        <w:rPr>
          <w:rFonts w:eastAsia="Calibri"/>
          <w:sz w:val="28"/>
          <w:szCs w:val="28"/>
          <w:lang w:eastAsia="en-US"/>
        </w:rPr>
        <w:t>в целях обеспечения затрат на реализацию Проекта и может быть использована на следующие цели</w:t>
      </w:r>
      <w:bookmarkEnd w:id="5"/>
      <w:r w:rsidRPr="00273E0A">
        <w:rPr>
          <w:rFonts w:eastAsia="Calibri"/>
          <w:sz w:val="28"/>
          <w:szCs w:val="28"/>
          <w:lang w:eastAsia="en-US"/>
        </w:rPr>
        <w:t>:</w:t>
      </w:r>
      <w:bookmarkEnd w:id="4"/>
    </w:p>
    <w:p w:rsidR="00273E0A" w:rsidRPr="00273E0A" w:rsidRDefault="00273E0A" w:rsidP="004D1C89">
      <w:pPr>
        <w:numPr>
          <w:ilvl w:val="0"/>
          <w:numId w:val="40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6" w:name="_Ref483331904"/>
      <w:bookmarkStart w:id="7" w:name="_Ref515978019"/>
      <w:proofErr w:type="gramStart"/>
      <w:r w:rsidRPr="00273E0A">
        <w:rPr>
          <w:rFonts w:eastAsia="Calibri"/>
          <w:sz w:val="28"/>
          <w:szCs w:val="28"/>
          <w:lang w:eastAsia="en-US"/>
        </w:rPr>
        <w:t xml:space="preserve">оплата образовательных услуг, предоставляемых детям с использованием сертификатов дополнительного образования, выданных в </w:t>
      </w:r>
      <w:proofErr w:type="spellStart"/>
      <w:r w:rsidRPr="00273E0A">
        <w:rPr>
          <w:rFonts w:eastAsia="Calibri"/>
          <w:sz w:val="28"/>
          <w:szCs w:val="28"/>
          <w:lang w:eastAsia="en-US"/>
        </w:rPr>
        <w:t>Мокшанском</w:t>
      </w:r>
      <w:proofErr w:type="spellEnd"/>
      <w:r w:rsidRPr="00273E0A">
        <w:rPr>
          <w:rFonts w:eastAsia="Calibri"/>
          <w:sz w:val="28"/>
          <w:szCs w:val="28"/>
          <w:lang w:eastAsia="en-US"/>
        </w:rPr>
        <w:t xml:space="preserve"> районе Пензенской области (далее – сертификат дополнительного образования), в соответствии с заключаемыми Организацией договорами об оплате образовательных услуг по реализации дополнительных общеобразовательных программ в рамках системы персонифицированного финансирования Мокшанского района Пензенской области (далее – договор об оплате дополнительного образования) с организациями и индивидуальными предпринимателями, осуществляющими образовательную деятельность по реализации</w:t>
      </w:r>
      <w:proofErr w:type="gramEnd"/>
      <w:r w:rsidRPr="00273E0A">
        <w:rPr>
          <w:rFonts w:eastAsia="Calibri"/>
          <w:sz w:val="28"/>
          <w:szCs w:val="28"/>
          <w:lang w:eastAsia="en-US"/>
        </w:rPr>
        <w:t xml:space="preserve"> дополнительных общеобразовательных программ, включенными в реестр </w:t>
      </w:r>
      <w:proofErr w:type="gramStart"/>
      <w:r w:rsidRPr="00273E0A">
        <w:rPr>
          <w:rFonts w:eastAsia="Calibri"/>
          <w:sz w:val="28"/>
          <w:szCs w:val="28"/>
          <w:lang w:eastAsia="en-US"/>
        </w:rPr>
        <w:t>поставщиков образовательных услуг системы персонифицированного финансирования дополнительного образования детей Пензенской</w:t>
      </w:r>
      <w:proofErr w:type="gramEnd"/>
      <w:r w:rsidRPr="00273E0A">
        <w:rPr>
          <w:rFonts w:eastAsia="Calibri"/>
          <w:sz w:val="28"/>
          <w:szCs w:val="28"/>
          <w:lang w:eastAsia="en-US"/>
        </w:rPr>
        <w:t xml:space="preserve"> области (далее - поставщики образовательных услуг</w:t>
      </w:r>
      <w:bookmarkEnd w:id="6"/>
      <w:r w:rsidRPr="00273E0A">
        <w:rPr>
          <w:rFonts w:eastAsia="Calibri"/>
          <w:sz w:val="28"/>
          <w:szCs w:val="28"/>
          <w:lang w:eastAsia="en-US"/>
        </w:rPr>
        <w:t>).</w:t>
      </w:r>
      <w:bookmarkEnd w:id="7"/>
    </w:p>
    <w:p w:rsidR="00273E0A" w:rsidRPr="00273E0A" w:rsidRDefault="00273E0A" w:rsidP="004D1C89">
      <w:pPr>
        <w:numPr>
          <w:ilvl w:val="0"/>
          <w:numId w:val="40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8" w:name="_Ref483337861"/>
      <w:r w:rsidRPr="00273E0A">
        <w:rPr>
          <w:rFonts w:eastAsia="Calibri"/>
          <w:sz w:val="28"/>
          <w:szCs w:val="28"/>
          <w:lang w:eastAsia="en-US"/>
        </w:rPr>
        <w:t>оплата труда специалистов, участвующих в реализации Проекта, в том числе специалистов, привлекаемых для этих целей по гражданско-правовым договорам;</w:t>
      </w:r>
      <w:bookmarkEnd w:id="8"/>
    </w:p>
    <w:p w:rsidR="00273E0A" w:rsidRPr="00273E0A" w:rsidRDefault="00273E0A" w:rsidP="004D1C89">
      <w:pPr>
        <w:numPr>
          <w:ilvl w:val="0"/>
          <w:numId w:val="40"/>
        </w:numPr>
        <w:tabs>
          <w:tab w:val="left" w:pos="993"/>
          <w:tab w:val="left" w:pos="1134"/>
        </w:tabs>
        <w:ind w:left="0" w:right="-1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выплата начислений на оплату труда специалистов, участвующих в реализации Проекта, в том числе специалистов, привлекаемых для этих целей по гражданско-правовым договорам;</w:t>
      </w:r>
    </w:p>
    <w:p w:rsidR="00273E0A" w:rsidRPr="00273E0A" w:rsidRDefault="00273E0A" w:rsidP="004D1C89">
      <w:pPr>
        <w:numPr>
          <w:ilvl w:val="0"/>
          <w:numId w:val="40"/>
        </w:numPr>
        <w:tabs>
          <w:tab w:val="left" w:pos="993"/>
          <w:tab w:val="left" w:pos="1134"/>
        </w:tabs>
        <w:ind w:left="0" w:right="-1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приобретение коммунальных услуг, услуг связи, транспортных услуг, необходимых для обеспечения реализации Проекта;</w:t>
      </w:r>
    </w:p>
    <w:p w:rsidR="00273E0A" w:rsidRPr="00273E0A" w:rsidRDefault="00273E0A" w:rsidP="004D1C89">
      <w:pPr>
        <w:numPr>
          <w:ilvl w:val="0"/>
          <w:numId w:val="40"/>
        </w:numPr>
        <w:tabs>
          <w:tab w:val="left" w:pos="993"/>
          <w:tab w:val="left" w:pos="1134"/>
        </w:tabs>
        <w:ind w:left="0" w:right="-1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расходы на банковское обслуживание, необходимые для обеспечения реализации Проекта;</w:t>
      </w:r>
    </w:p>
    <w:p w:rsidR="00273E0A" w:rsidRPr="00273E0A" w:rsidRDefault="00273E0A" w:rsidP="004D1C89">
      <w:pPr>
        <w:numPr>
          <w:ilvl w:val="0"/>
          <w:numId w:val="40"/>
        </w:numPr>
        <w:tabs>
          <w:tab w:val="left" w:pos="993"/>
          <w:tab w:val="left" w:pos="1134"/>
        </w:tabs>
        <w:ind w:left="0" w:right="-1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арендные платежи;</w:t>
      </w:r>
    </w:p>
    <w:p w:rsidR="00273E0A" w:rsidRPr="00273E0A" w:rsidRDefault="00273E0A" w:rsidP="004D1C89">
      <w:pPr>
        <w:numPr>
          <w:ilvl w:val="0"/>
          <w:numId w:val="40"/>
        </w:numPr>
        <w:tabs>
          <w:tab w:val="left" w:pos="993"/>
          <w:tab w:val="left" w:pos="1134"/>
        </w:tabs>
        <w:ind w:left="0" w:right="-1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9" w:name="_Ref483331939"/>
      <w:bookmarkStart w:id="10" w:name="_Ref518295348"/>
      <w:r w:rsidRPr="00273E0A">
        <w:rPr>
          <w:rFonts w:eastAsia="Calibri"/>
          <w:sz w:val="28"/>
          <w:szCs w:val="28"/>
          <w:lang w:eastAsia="en-US"/>
        </w:rPr>
        <w:t>приобретение расходных материалов</w:t>
      </w:r>
      <w:bookmarkEnd w:id="9"/>
      <w:r w:rsidRPr="00273E0A">
        <w:rPr>
          <w:rFonts w:eastAsia="Calibri"/>
          <w:sz w:val="28"/>
          <w:szCs w:val="28"/>
          <w:lang w:eastAsia="en-US"/>
        </w:rPr>
        <w:t>, необходимых для обеспечения реализации Проекта.</w:t>
      </w:r>
      <w:bookmarkEnd w:id="10"/>
    </w:p>
    <w:p w:rsidR="00273E0A" w:rsidRPr="00273E0A" w:rsidRDefault="00273E0A" w:rsidP="004D1C89">
      <w:pPr>
        <w:numPr>
          <w:ilvl w:val="0"/>
          <w:numId w:val="41"/>
        </w:numPr>
        <w:tabs>
          <w:tab w:val="left" w:pos="993"/>
          <w:tab w:val="left" w:pos="1134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bookmarkStart w:id="11" w:name="_Hlk58185542"/>
      <w:r w:rsidRPr="00273E0A">
        <w:rPr>
          <w:rFonts w:eastAsia="Calibri"/>
          <w:sz w:val="28"/>
          <w:szCs w:val="28"/>
          <w:lang w:eastAsia="en-US"/>
        </w:rPr>
        <w:t xml:space="preserve">Определение размера Субсидии, предоставляемой Организации, осуществляется Уполномоченным органом ежемесячно </w:t>
      </w:r>
      <w:bookmarkEnd w:id="11"/>
      <w:r w:rsidRPr="00273E0A">
        <w:rPr>
          <w:rFonts w:eastAsia="Calibri"/>
          <w:sz w:val="28"/>
          <w:szCs w:val="28"/>
          <w:lang w:eastAsia="en-US"/>
        </w:rPr>
        <w:t xml:space="preserve">на основании оценки обязательств Организации по оплате образовательных услуг, указанных в подпункте </w:t>
      </w:r>
      <w:r w:rsidR="00693E3B">
        <w:rPr>
          <w:rFonts w:eastAsia="Calibri"/>
          <w:sz w:val="28"/>
          <w:szCs w:val="28"/>
          <w:lang w:eastAsia="en-US"/>
        </w:rPr>
        <w:t>1</w:t>
      </w:r>
      <w:r w:rsidRPr="00273E0A">
        <w:rPr>
          <w:rFonts w:eastAsia="Calibri"/>
          <w:sz w:val="28"/>
          <w:szCs w:val="28"/>
          <w:lang w:eastAsia="en-US"/>
        </w:rPr>
        <w:t xml:space="preserve"> пункта </w:t>
      </w:r>
      <w:r w:rsidR="00E75834" w:rsidRPr="00273E0A">
        <w:rPr>
          <w:rFonts w:eastAsia="Calibri"/>
          <w:sz w:val="28"/>
          <w:szCs w:val="28"/>
          <w:lang w:eastAsia="en-US"/>
        </w:rPr>
        <w:fldChar w:fldCharType="begin"/>
      </w:r>
      <w:r w:rsidRPr="00273E0A">
        <w:rPr>
          <w:rFonts w:eastAsia="Calibri"/>
          <w:sz w:val="28"/>
          <w:szCs w:val="28"/>
          <w:lang w:eastAsia="en-US"/>
        </w:rPr>
        <w:instrText xml:space="preserve"> REF _Ref483331948 \r \h  \* MERGEFORMAT </w:instrText>
      </w:r>
      <w:r w:rsidR="00E75834" w:rsidRPr="00273E0A">
        <w:rPr>
          <w:rFonts w:eastAsia="Calibri"/>
          <w:sz w:val="28"/>
          <w:szCs w:val="28"/>
          <w:lang w:eastAsia="en-US"/>
        </w:rPr>
      </w:r>
      <w:r w:rsidR="00E75834" w:rsidRPr="00273E0A">
        <w:rPr>
          <w:rFonts w:eastAsia="Calibri"/>
          <w:sz w:val="28"/>
          <w:szCs w:val="28"/>
          <w:lang w:eastAsia="en-US"/>
        </w:rPr>
        <w:fldChar w:fldCharType="separate"/>
      </w:r>
      <w:r w:rsidR="005C223D">
        <w:rPr>
          <w:rFonts w:eastAsia="Calibri"/>
          <w:sz w:val="28"/>
          <w:szCs w:val="28"/>
          <w:lang w:eastAsia="en-US"/>
        </w:rPr>
        <w:t>5</w:t>
      </w:r>
      <w:r w:rsidR="00E75834" w:rsidRPr="00273E0A">
        <w:rPr>
          <w:rFonts w:eastAsia="Calibri"/>
          <w:sz w:val="28"/>
          <w:szCs w:val="28"/>
          <w:lang w:eastAsia="en-US"/>
        </w:rPr>
        <w:fldChar w:fldCharType="end"/>
      </w:r>
      <w:r w:rsidRPr="00273E0A">
        <w:rPr>
          <w:rFonts w:eastAsia="Calibri"/>
          <w:sz w:val="28"/>
          <w:szCs w:val="28"/>
          <w:lang w:eastAsia="en-US"/>
        </w:rPr>
        <w:t xml:space="preserve"> настоящего Порядка по формуле:</w:t>
      </w:r>
    </w:p>
    <w:p w:rsidR="00273E0A" w:rsidRPr="00273E0A" w:rsidRDefault="00273E0A" w:rsidP="00273E0A">
      <w:pPr>
        <w:jc w:val="both"/>
        <w:rPr>
          <w:rFonts w:eastAsia="Calibri"/>
          <w:lang w:eastAsia="en-US"/>
        </w:rPr>
      </w:pPr>
    </w:p>
    <w:p w:rsidR="00273E0A" w:rsidRPr="00273E0A" w:rsidRDefault="005C223D" w:rsidP="00273E0A">
      <w:pPr>
        <w:jc w:val="both"/>
        <w:rPr>
          <w:rFonts w:eastAsia="Calibri"/>
          <w:lang w:eastAsia="en-US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eastAsia="Calibri" w:hAnsi="Cambria Math"/>
                  <w:lang w:eastAsia="en-US"/>
                </w:rPr>
                <m:t>S</m:t>
              </m:r>
            </m:e>
            <m:sub>
              <m:r>
                <w:rPr>
                  <w:rFonts w:ascii="Cambria Math" w:eastAsia="Calibri" w:hAnsi="Cambria Math"/>
                  <w:lang w:val="en-US" w:eastAsia="en-US"/>
                </w:rPr>
                <m:t>t</m:t>
              </m:r>
            </m:sub>
          </m:sSub>
          <m:r>
            <w:rPr>
              <w:rFonts w:ascii="Cambria Math" w:eastAsia="Calibri"/>
              <w:lang w:eastAsia="en-US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="Calibri" w:hAnsi="Cambria Math"/>
                  <w:i/>
                  <w:lang w:eastAsia="en-US"/>
                </w:rPr>
              </m:ctrlPr>
            </m:naryPr>
            <m:sub>
              <m:r>
                <w:rPr>
                  <w:rFonts w:ascii="Cambria Math" w:eastAsia="Calibri" w:hAnsi="Cambria Math"/>
                  <w:lang w:eastAsia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eastAsia="Calibri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lang w:eastAsia="en-US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/>
                      <w:lang w:eastAsia="en-US"/>
                    </w:rPr>
                    <m:t>i</m:t>
                  </m:r>
                  <m:r>
                    <w:rPr>
                      <w:rFonts w:ascii="Cambria Math" w:eastAsia="Calibri"/>
                      <w:lang w:eastAsia="en-US"/>
                    </w:rPr>
                    <m:t>.</m:t>
                  </m:r>
                  <m:r>
                    <w:rPr>
                      <w:rFonts w:ascii="Cambria Math" w:eastAsia="Calibri" w:hAnsi="Cambria Math"/>
                      <w:lang w:eastAsia="en-US"/>
                    </w:rPr>
                    <m:t>t</m:t>
                  </m:r>
                </m:sub>
              </m:sSub>
            </m:e>
          </m:nary>
          <m:r>
            <w:rPr>
              <w:rFonts w:ascii="Cambria Math"/>
              <w:lang w:eastAsia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lang w:eastAsia="en-US"/>
                </w:rPr>
                <m:t>P</m:t>
              </m:r>
            </m:e>
            <m:sub>
              <m:r>
                <w:rPr>
                  <w:rFonts w:ascii="Cambria Math" w:hAnsi="Cambria Math"/>
                  <w:lang w:eastAsia="en-US"/>
                </w:rPr>
                <m:t>t</m:t>
              </m:r>
            </m:sub>
          </m:sSub>
        </m:oMath>
      </m:oMathPara>
    </w:p>
    <w:p w:rsidR="00273E0A" w:rsidRPr="00273E0A" w:rsidRDefault="00273E0A" w:rsidP="00273E0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где</w:t>
      </w:r>
    </w:p>
    <w:p w:rsidR="00273E0A" w:rsidRPr="00273E0A" w:rsidRDefault="00273E0A" w:rsidP="00273E0A">
      <w:pPr>
        <w:ind w:firstLine="709"/>
        <w:contextualSpacing/>
        <w:jc w:val="both"/>
        <w:rPr>
          <w:sz w:val="28"/>
          <w:szCs w:val="28"/>
          <w:lang w:eastAsia="en-US"/>
        </w:rPr>
      </w:pPr>
      <m:oMath>
        <m:r>
          <w:rPr>
            <w:rFonts w:ascii="Cambria Math" w:eastAsia="Calibri" w:hAnsi="Cambria Math"/>
            <w:sz w:val="28"/>
            <w:szCs w:val="28"/>
            <w:lang w:eastAsia="en-US"/>
          </w:rPr>
          <m:t>t</m:t>
        </m:r>
      </m:oMath>
      <w:r w:rsidRPr="00273E0A">
        <w:rPr>
          <w:sz w:val="28"/>
          <w:szCs w:val="28"/>
          <w:lang w:eastAsia="en-US"/>
        </w:rPr>
        <w:t xml:space="preserve"> – порядковый номер месяца, для реализации Проекта, в котором предоставляется субсидия;</w:t>
      </w:r>
    </w:p>
    <w:p w:rsidR="00273E0A" w:rsidRPr="00273E0A" w:rsidRDefault="00273E0A" w:rsidP="00273E0A">
      <w:pPr>
        <w:ind w:firstLine="709"/>
        <w:contextualSpacing/>
        <w:jc w:val="both"/>
        <w:rPr>
          <w:sz w:val="28"/>
          <w:szCs w:val="28"/>
          <w:lang w:eastAsia="en-US"/>
        </w:rPr>
      </w:pPr>
      <m:oMath>
        <m:r>
          <w:rPr>
            <w:rFonts w:ascii="Cambria Math" w:eastAsia="Calibri" w:hAnsi="Cambria Math"/>
            <w:sz w:val="28"/>
            <w:szCs w:val="28"/>
            <w:lang w:eastAsia="en-US"/>
          </w:rPr>
          <m:t>i</m:t>
        </m:r>
      </m:oMath>
      <w:r w:rsidRPr="00273E0A">
        <w:rPr>
          <w:sz w:val="28"/>
          <w:szCs w:val="28"/>
          <w:lang w:eastAsia="en-US"/>
        </w:rPr>
        <w:t xml:space="preserve"> – порядковый номер услуги, оказываемой в рамках Проекта;</w:t>
      </w:r>
    </w:p>
    <w:p w:rsidR="00273E0A" w:rsidRPr="00273E0A" w:rsidRDefault="005C223D" w:rsidP="004D1C8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i.t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</m:oMath>
      <w:r w:rsidR="00273E0A" w:rsidRPr="00273E0A">
        <w:rPr>
          <w:sz w:val="28"/>
          <w:szCs w:val="28"/>
        </w:rPr>
        <w:t xml:space="preserve"> объем обязательств Организации по оплате </w:t>
      </w:r>
      <w:r w:rsidR="00273E0A" w:rsidRPr="00273E0A">
        <w:rPr>
          <w:i/>
          <w:sz w:val="28"/>
          <w:szCs w:val="28"/>
          <w:lang w:val="en-US"/>
        </w:rPr>
        <w:t>i</w:t>
      </w:r>
      <w:r w:rsidR="00273E0A" w:rsidRPr="00273E0A">
        <w:rPr>
          <w:sz w:val="28"/>
          <w:szCs w:val="28"/>
        </w:rPr>
        <w:t xml:space="preserve">-й услуги  по реализации дополнительной общеобразовательной программы поставщиком образовательных услуг ребенку по договору, заключенному с использованием сертификата дополнительного образования в соответствии с Правилами персонифицированного финансирования дополнительного образования детей в Пензенской области, </w:t>
      </w:r>
      <w:bookmarkStart w:id="12" w:name="_Hlk34857563"/>
      <w:r w:rsidR="00A222EB" w:rsidRPr="00186163">
        <w:rPr>
          <w:rFonts w:eastAsia="Calibri"/>
          <w:sz w:val="28"/>
          <w:szCs w:val="28"/>
          <w:lang w:eastAsia="en-US"/>
        </w:rPr>
        <w:t xml:space="preserve">утвержденными Приказом Министерства образования Пензенской области от 26.02.2021 № 101-07 </w:t>
      </w:r>
      <w:bookmarkEnd w:id="12"/>
      <w:r w:rsidR="00273E0A" w:rsidRPr="00273E0A">
        <w:rPr>
          <w:sz w:val="28"/>
          <w:szCs w:val="28"/>
        </w:rPr>
        <w:t xml:space="preserve"> (далее – Правила персонифицированного финансирования), в месяце </w:t>
      </w:r>
      <w:r w:rsidR="00273E0A" w:rsidRPr="00273E0A">
        <w:rPr>
          <w:sz w:val="28"/>
          <w:szCs w:val="28"/>
          <w:lang w:val="en-US"/>
        </w:rPr>
        <w:t>t</w:t>
      </w:r>
      <w:r w:rsidR="00273E0A" w:rsidRPr="00273E0A">
        <w:rPr>
          <w:sz w:val="28"/>
          <w:szCs w:val="28"/>
        </w:rPr>
        <w:t xml:space="preserve">, </w:t>
      </w:r>
      <w:bookmarkStart w:id="13" w:name="_Hlk58185634"/>
      <w:r w:rsidR="00273E0A" w:rsidRPr="00273E0A">
        <w:rPr>
          <w:sz w:val="28"/>
          <w:szCs w:val="28"/>
        </w:rPr>
        <w:t>определяемый на основании заявки организации (далее – Заявка), форма и сроки направления которой устанавливаются Уполномоченным органом в соглашении.</w:t>
      </w:r>
      <w:bookmarkEnd w:id="13"/>
      <w:r w:rsidR="00273E0A" w:rsidRPr="00273E0A">
        <w:rPr>
          <w:sz w:val="28"/>
          <w:szCs w:val="28"/>
        </w:rPr>
        <w:t xml:space="preserve"> Совокупный объем указанных обязательств в расчете на одного ребенка, использующего сертификат дополнительного образования, не может превышать норматив обеспечения сертификата персонифицированного финансирования, установленный для соответствующей категории детей программой персонифицированного финансирования Мокшанского района Пензенской области (далее - Программа персонифицированного финансирования) в редакции, актуальной для соответствующего периода ее реализации.</w:t>
      </w:r>
    </w:p>
    <w:p w:rsidR="00273E0A" w:rsidRPr="00273E0A" w:rsidRDefault="005C223D" w:rsidP="004D1C89">
      <w:pPr>
        <w:tabs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hAnsi="Cambria Math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  <w:lang w:eastAsia="en-US"/>
              </w:rPr>
              <m:t>P</m:t>
            </m:r>
          </m:e>
          <m:sub>
            <m:r>
              <w:rPr>
                <w:rFonts w:ascii="Cambria Math" w:hAnsi="Cambria Math"/>
                <w:lang w:eastAsia="en-US"/>
              </w:rPr>
              <m:t>t</m:t>
            </m:r>
          </m:sub>
        </m:sSub>
        <m:r>
          <w:rPr>
            <w:rFonts w:ascii="Cambria Math" w:hAnsi="Cambria Math"/>
            <w:lang w:eastAsia="en-US"/>
          </w:rPr>
          <m:t>-</m:t>
        </m:r>
      </m:oMath>
      <w:r w:rsidR="00273E0A" w:rsidRPr="00273E0A">
        <w:rPr>
          <w:sz w:val="28"/>
          <w:szCs w:val="28"/>
          <w:lang w:eastAsia="en-US"/>
        </w:rPr>
        <w:t xml:space="preserve"> объем</w:t>
      </w:r>
      <w:r w:rsidR="00273E0A" w:rsidRPr="00273E0A">
        <w:rPr>
          <w:rFonts w:eastAsia="Calibri"/>
          <w:sz w:val="28"/>
          <w:szCs w:val="28"/>
          <w:lang w:eastAsia="en-US"/>
        </w:rPr>
        <w:t xml:space="preserve"> затрат Организации, осуществляемых по направлениям, указанным в подпунктах </w:t>
      </w:r>
      <w:r w:rsidR="00E75834" w:rsidRPr="00273E0A">
        <w:rPr>
          <w:rFonts w:eastAsia="Calibri"/>
          <w:sz w:val="28"/>
          <w:szCs w:val="28"/>
          <w:lang w:eastAsia="en-US"/>
        </w:rPr>
        <w:fldChar w:fldCharType="begin"/>
      </w:r>
      <w:r w:rsidR="00273E0A" w:rsidRPr="00273E0A">
        <w:rPr>
          <w:rFonts w:eastAsia="Calibri"/>
          <w:sz w:val="28"/>
          <w:szCs w:val="28"/>
          <w:lang w:eastAsia="en-US"/>
        </w:rPr>
        <w:instrText xml:space="preserve"> REF _Ref483337861 \r \h  \* MERGEFORMAT </w:instrText>
      </w:r>
      <w:r w:rsidR="00E75834" w:rsidRPr="00273E0A">
        <w:rPr>
          <w:rFonts w:eastAsia="Calibri"/>
          <w:sz w:val="28"/>
          <w:szCs w:val="28"/>
          <w:lang w:eastAsia="en-US"/>
        </w:rPr>
      </w:r>
      <w:r w:rsidR="00E75834" w:rsidRPr="00273E0A">
        <w:rPr>
          <w:rFonts w:eastAsia="Calibri"/>
          <w:sz w:val="28"/>
          <w:szCs w:val="28"/>
          <w:lang w:eastAsia="en-US"/>
        </w:rPr>
        <w:fldChar w:fldCharType="separate"/>
      </w:r>
      <w:r>
        <w:rPr>
          <w:rFonts w:eastAsia="Calibri"/>
          <w:sz w:val="28"/>
          <w:szCs w:val="28"/>
          <w:lang w:eastAsia="en-US"/>
        </w:rPr>
        <w:t>2)</w:t>
      </w:r>
      <w:r w:rsidR="00E75834" w:rsidRPr="00273E0A">
        <w:rPr>
          <w:rFonts w:eastAsia="Calibri"/>
          <w:sz w:val="28"/>
          <w:szCs w:val="28"/>
          <w:lang w:eastAsia="en-US"/>
        </w:rPr>
        <w:fldChar w:fldCharType="end"/>
      </w:r>
      <w:r w:rsidR="00273E0A" w:rsidRPr="00273E0A">
        <w:rPr>
          <w:rFonts w:eastAsia="Calibri"/>
          <w:sz w:val="28"/>
          <w:szCs w:val="28"/>
          <w:lang w:eastAsia="en-US"/>
        </w:rPr>
        <w:t xml:space="preserve"> - </w:t>
      </w:r>
      <w:r w:rsidR="00E75834" w:rsidRPr="00273E0A">
        <w:rPr>
          <w:rFonts w:eastAsia="Calibri"/>
          <w:sz w:val="28"/>
          <w:szCs w:val="28"/>
          <w:lang w:eastAsia="en-US"/>
        </w:rPr>
        <w:fldChar w:fldCharType="begin"/>
      </w:r>
      <w:r w:rsidR="00273E0A" w:rsidRPr="00273E0A">
        <w:rPr>
          <w:rFonts w:eastAsia="Calibri"/>
          <w:sz w:val="28"/>
          <w:szCs w:val="28"/>
          <w:lang w:eastAsia="en-US"/>
        </w:rPr>
        <w:instrText xml:space="preserve"> REF _Ref518295348 \r \h  \* MERGEFORMAT </w:instrText>
      </w:r>
      <w:r w:rsidR="00E75834" w:rsidRPr="00273E0A">
        <w:rPr>
          <w:rFonts w:eastAsia="Calibri"/>
          <w:sz w:val="28"/>
          <w:szCs w:val="28"/>
          <w:lang w:eastAsia="en-US"/>
        </w:rPr>
      </w:r>
      <w:r w:rsidR="00E75834" w:rsidRPr="00273E0A">
        <w:rPr>
          <w:rFonts w:eastAsia="Calibri"/>
          <w:sz w:val="28"/>
          <w:szCs w:val="28"/>
          <w:lang w:eastAsia="en-US"/>
        </w:rPr>
        <w:fldChar w:fldCharType="separate"/>
      </w:r>
      <w:r>
        <w:rPr>
          <w:rFonts w:eastAsia="Calibri"/>
          <w:sz w:val="28"/>
          <w:szCs w:val="28"/>
          <w:lang w:eastAsia="en-US"/>
        </w:rPr>
        <w:t>7)</w:t>
      </w:r>
      <w:r w:rsidR="00E75834" w:rsidRPr="00273E0A">
        <w:rPr>
          <w:rFonts w:eastAsia="Calibri"/>
          <w:sz w:val="28"/>
          <w:szCs w:val="28"/>
          <w:lang w:eastAsia="en-US"/>
        </w:rPr>
        <w:fldChar w:fldCharType="end"/>
      </w:r>
      <w:r w:rsidR="00273E0A" w:rsidRPr="00273E0A">
        <w:rPr>
          <w:rFonts w:eastAsia="Calibri"/>
          <w:sz w:val="28"/>
          <w:szCs w:val="28"/>
          <w:lang w:eastAsia="en-US"/>
        </w:rPr>
        <w:t xml:space="preserve"> пункта </w:t>
      </w:r>
      <w:r w:rsidR="00E75834" w:rsidRPr="00273E0A">
        <w:rPr>
          <w:rFonts w:eastAsia="Calibri"/>
          <w:sz w:val="28"/>
          <w:szCs w:val="28"/>
          <w:lang w:eastAsia="en-US"/>
        </w:rPr>
        <w:fldChar w:fldCharType="begin"/>
      </w:r>
      <w:r w:rsidR="00273E0A" w:rsidRPr="00273E0A">
        <w:rPr>
          <w:rFonts w:eastAsia="Calibri"/>
          <w:sz w:val="28"/>
          <w:szCs w:val="28"/>
          <w:lang w:eastAsia="en-US"/>
        </w:rPr>
        <w:instrText xml:space="preserve"> REF _Ref483331948 \r \h  \* MERGEFORMAT </w:instrText>
      </w:r>
      <w:r w:rsidR="00E75834" w:rsidRPr="00273E0A">
        <w:rPr>
          <w:rFonts w:eastAsia="Calibri"/>
          <w:sz w:val="28"/>
          <w:szCs w:val="28"/>
          <w:lang w:eastAsia="en-US"/>
        </w:rPr>
      </w:r>
      <w:r w:rsidR="00E75834" w:rsidRPr="00273E0A">
        <w:rPr>
          <w:rFonts w:eastAsia="Calibri"/>
          <w:sz w:val="28"/>
          <w:szCs w:val="28"/>
          <w:lang w:eastAsia="en-US"/>
        </w:rPr>
        <w:fldChar w:fldCharType="separate"/>
      </w:r>
      <w:r>
        <w:rPr>
          <w:rFonts w:eastAsia="Calibri"/>
          <w:sz w:val="28"/>
          <w:szCs w:val="28"/>
          <w:lang w:eastAsia="en-US"/>
        </w:rPr>
        <w:t>5</w:t>
      </w:r>
      <w:r w:rsidR="00E75834" w:rsidRPr="00273E0A">
        <w:rPr>
          <w:rFonts w:eastAsia="Calibri"/>
          <w:sz w:val="28"/>
          <w:szCs w:val="28"/>
          <w:lang w:eastAsia="en-US"/>
        </w:rPr>
        <w:fldChar w:fldCharType="end"/>
      </w:r>
      <w:r w:rsidR="00273E0A" w:rsidRPr="00273E0A">
        <w:rPr>
          <w:rFonts w:eastAsia="Calibri"/>
          <w:sz w:val="28"/>
          <w:szCs w:val="28"/>
          <w:lang w:eastAsia="en-US"/>
        </w:rPr>
        <w:t xml:space="preserve"> настоящего Порядка, </w:t>
      </w:r>
      <w:bookmarkStart w:id="14" w:name="_Hlk58185783"/>
      <w:r w:rsidR="00273E0A" w:rsidRPr="00273E0A">
        <w:rPr>
          <w:rFonts w:eastAsia="Calibri"/>
          <w:sz w:val="28"/>
          <w:szCs w:val="28"/>
          <w:lang w:eastAsia="en-US"/>
        </w:rPr>
        <w:t xml:space="preserve">подлежащих обеспечению за счет Субсидии в месяце </w:t>
      </w:r>
      <w:r w:rsidR="00273E0A" w:rsidRPr="00273E0A">
        <w:rPr>
          <w:i/>
          <w:sz w:val="28"/>
          <w:szCs w:val="28"/>
          <w:lang w:val="en-US" w:eastAsia="en-US"/>
        </w:rPr>
        <w:t>t</w:t>
      </w:r>
      <w:r w:rsidR="00273E0A" w:rsidRPr="00273E0A">
        <w:rPr>
          <w:rFonts w:eastAsia="Calibri"/>
          <w:sz w:val="28"/>
          <w:szCs w:val="28"/>
          <w:lang w:eastAsia="en-US"/>
        </w:rPr>
        <w:t>, определяемый на основании Заявки Организации.</w:t>
      </w:r>
      <w:bookmarkEnd w:id="14"/>
      <w:r w:rsidR="00273E0A" w:rsidRPr="00273E0A">
        <w:rPr>
          <w:rFonts w:eastAsia="Calibri"/>
          <w:sz w:val="28"/>
          <w:szCs w:val="28"/>
          <w:lang w:eastAsia="en-US"/>
        </w:rPr>
        <w:t xml:space="preserve"> Совокупный объем указанных затрат</w:t>
      </w:r>
      <w:r w:rsidR="00D41B30" w:rsidRPr="00186163">
        <w:rPr>
          <w:rFonts w:eastAsia="Calibri"/>
          <w:sz w:val="28"/>
          <w:szCs w:val="28"/>
          <w:lang w:eastAsia="en-US"/>
        </w:rPr>
        <w:t xml:space="preserve"> в структуре возмещаемых</w:t>
      </w:r>
      <w:r w:rsidR="00273E0A" w:rsidRPr="00273E0A">
        <w:rPr>
          <w:rFonts w:eastAsia="Calibri"/>
          <w:sz w:val="28"/>
          <w:szCs w:val="28"/>
          <w:lang w:eastAsia="en-US"/>
        </w:rPr>
        <w:t xml:space="preserve"> не может превышать </w:t>
      </w:r>
      <w:r w:rsidR="00A222EB" w:rsidRPr="00186163">
        <w:rPr>
          <w:rFonts w:eastAsia="Calibri"/>
          <w:sz w:val="28"/>
          <w:szCs w:val="28"/>
          <w:lang w:eastAsia="en-US"/>
        </w:rPr>
        <w:t>1 процента</w:t>
      </w:r>
      <w:r w:rsidR="00273E0A" w:rsidRPr="00273E0A">
        <w:rPr>
          <w:rFonts w:eastAsia="Calibri"/>
          <w:sz w:val="28"/>
          <w:szCs w:val="28"/>
          <w:lang w:eastAsia="en-US"/>
        </w:rPr>
        <w:t xml:space="preserve"> от совокупных затрат Организации, подлежащих обеспечению за счет Субсидии.</w:t>
      </w:r>
    </w:p>
    <w:p w:rsidR="00273E0A" w:rsidRPr="00273E0A" w:rsidRDefault="005C223D" w:rsidP="004D1C89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/>
                <w:i/>
                <w:lang w:eastAsia="en-US"/>
              </w:rPr>
            </m:ctrlPr>
          </m:sSubPr>
          <m:e>
            <m:r>
              <w:rPr>
                <w:rFonts w:ascii="Cambria Math" w:eastAsia="Calibri" w:hAnsi="Cambria Math"/>
                <w:lang w:eastAsia="en-US"/>
              </w:rPr>
              <m:t>S</m:t>
            </m:r>
          </m:e>
          <m:sub>
            <m:r>
              <w:rPr>
                <w:rFonts w:ascii="Cambria Math" w:eastAsia="Calibri" w:hAnsi="Cambria Math"/>
                <w:lang w:val="en-US" w:eastAsia="en-US"/>
              </w:rPr>
              <m:t>t</m:t>
            </m:r>
          </m:sub>
        </m:sSub>
      </m:oMath>
      <w:r w:rsidR="00273E0A" w:rsidRPr="00273E0A">
        <w:rPr>
          <w:sz w:val="28"/>
          <w:szCs w:val="28"/>
          <w:lang w:eastAsia="en-US"/>
        </w:rPr>
        <w:t xml:space="preserve"> – объем Субсидии, предоставляемой Организации в месяце </w:t>
      </w:r>
      <w:r w:rsidR="00273E0A" w:rsidRPr="00273E0A">
        <w:rPr>
          <w:i/>
          <w:sz w:val="28"/>
          <w:szCs w:val="28"/>
          <w:lang w:val="en-US" w:eastAsia="en-US"/>
        </w:rPr>
        <w:t>t</w:t>
      </w:r>
      <w:r w:rsidR="00273E0A" w:rsidRPr="00273E0A">
        <w:rPr>
          <w:sz w:val="28"/>
          <w:szCs w:val="28"/>
          <w:lang w:eastAsia="en-US"/>
        </w:rPr>
        <w:t xml:space="preserve">. </w:t>
      </w:r>
    </w:p>
    <w:p w:rsidR="00273E0A" w:rsidRPr="00273E0A" w:rsidRDefault="00273E0A" w:rsidP="00FE7C06">
      <w:pPr>
        <w:numPr>
          <w:ilvl w:val="0"/>
          <w:numId w:val="41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15" w:name="_Ref58182044"/>
      <w:proofErr w:type="gramStart"/>
      <w:r w:rsidRPr="00273E0A">
        <w:rPr>
          <w:rFonts w:eastAsia="Calibri"/>
          <w:sz w:val="28"/>
          <w:szCs w:val="28"/>
          <w:lang w:eastAsia="en-US"/>
        </w:rPr>
        <w:t xml:space="preserve">Результаты предоставления субсидии определяются достижением значения показателя результативности «Доля детей в возрасте от 5 до 18 лет, использующих сертификаты дополнительного образования в статусе сертификатов персонифицированного финансирования», установленного для мероприятия «Обеспечение персонифицированного финансирования дополнительного образования детей» муниципальной программы «Развитие образования в </w:t>
      </w:r>
      <w:proofErr w:type="spellStart"/>
      <w:r w:rsidRPr="00273E0A">
        <w:rPr>
          <w:rFonts w:eastAsia="Calibri"/>
          <w:sz w:val="28"/>
          <w:szCs w:val="28"/>
          <w:lang w:eastAsia="en-US"/>
        </w:rPr>
        <w:t>Мокшанском</w:t>
      </w:r>
      <w:proofErr w:type="spellEnd"/>
      <w:r w:rsidRPr="00273E0A">
        <w:rPr>
          <w:rFonts w:eastAsia="Calibri"/>
          <w:sz w:val="28"/>
          <w:szCs w:val="28"/>
          <w:lang w:eastAsia="en-US"/>
        </w:rPr>
        <w:t xml:space="preserve"> районе Пензенской области» на 2014-2024 годы и устанавливаются в Соглашении.</w:t>
      </w:r>
      <w:bookmarkEnd w:id="15"/>
      <w:proofErr w:type="gramEnd"/>
    </w:p>
    <w:p w:rsidR="00273E0A" w:rsidRPr="00273E0A" w:rsidRDefault="00273E0A" w:rsidP="00FE7C06">
      <w:pPr>
        <w:numPr>
          <w:ilvl w:val="0"/>
          <w:numId w:val="41"/>
        </w:numPr>
        <w:tabs>
          <w:tab w:val="left" w:pos="993"/>
          <w:tab w:val="left" w:pos="1134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bookmarkStart w:id="16" w:name="_Ref57934027"/>
      <w:r w:rsidRPr="00273E0A">
        <w:rPr>
          <w:rFonts w:eastAsia="Calibri"/>
          <w:sz w:val="28"/>
          <w:szCs w:val="28"/>
          <w:lang w:eastAsia="en-US"/>
        </w:rPr>
        <w:t>Предоставление субсидии осуществляется при соблюдении Организацией следующих требований:</w:t>
      </w:r>
      <w:bookmarkEnd w:id="16"/>
    </w:p>
    <w:p w:rsidR="00273E0A" w:rsidRPr="00273E0A" w:rsidRDefault="00693E3B" w:rsidP="00FE7C06">
      <w:pPr>
        <w:numPr>
          <w:ilvl w:val="0"/>
          <w:numId w:val="39"/>
        </w:numPr>
        <w:tabs>
          <w:tab w:val="left" w:pos="993"/>
          <w:tab w:val="left" w:pos="1134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273E0A" w:rsidRPr="00273E0A">
        <w:rPr>
          <w:rFonts w:eastAsia="Calibri"/>
          <w:sz w:val="28"/>
          <w:szCs w:val="28"/>
          <w:lang w:eastAsia="en-US"/>
        </w:rPr>
        <w:t>тсутствие у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</w:t>
      </w:r>
      <w:r w:rsidR="00273E0A" w:rsidRPr="00273E0A">
        <w:rPr>
          <w:sz w:val="28"/>
          <w:szCs w:val="28"/>
        </w:rPr>
        <w:t>ах</w:t>
      </w:r>
      <w:r w:rsidR="00273E0A" w:rsidRPr="00273E0A">
        <w:rPr>
          <w:rFonts w:eastAsia="Calibri"/>
          <w:sz w:val="28"/>
          <w:szCs w:val="28"/>
          <w:lang w:eastAsia="en-US"/>
        </w:rPr>
        <w:t>;</w:t>
      </w:r>
    </w:p>
    <w:p w:rsidR="00273E0A" w:rsidRPr="00273E0A" w:rsidRDefault="00693E3B" w:rsidP="00FE7C06">
      <w:pPr>
        <w:numPr>
          <w:ilvl w:val="0"/>
          <w:numId w:val="39"/>
        </w:numPr>
        <w:tabs>
          <w:tab w:val="left" w:pos="993"/>
          <w:tab w:val="left" w:pos="1134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273E0A" w:rsidRPr="00273E0A">
        <w:rPr>
          <w:rFonts w:eastAsia="Calibri"/>
          <w:sz w:val="28"/>
          <w:szCs w:val="28"/>
          <w:lang w:eastAsia="en-US"/>
        </w:rPr>
        <w:t xml:space="preserve">тсутствие у Организации просроченной задолженности по возврату в местный бюджет субсидий, бюджетных инвестиций, </w:t>
      </w:r>
      <w:proofErr w:type="gramStart"/>
      <w:r w:rsidR="00273E0A" w:rsidRPr="00273E0A">
        <w:rPr>
          <w:rFonts w:eastAsia="Calibri"/>
          <w:sz w:val="28"/>
          <w:szCs w:val="28"/>
          <w:lang w:eastAsia="en-US"/>
        </w:rPr>
        <w:t>предоставленных</w:t>
      </w:r>
      <w:proofErr w:type="gramEnd"/>
      <w:r w:rsidR="00273E0A" w:rsidRPr="00273E0A">
        <w:rPr>
          <w:rFonts w:eastAsia="Calibri"/>
          <w:sz w:val="28"/>
          <w:szCs w:val="28"/>
          <w:lang w:eastAsia="en-US"/>
        </w:rPr>
        <w:t xml:space="preserve"> в том числе в соответствии с иными правовыми актами, и иной просроченной (неурегулированной) задолженности перед местным бюджетом;</w:t>
      </w:r>
    </w:p>
    <w:p w:rsidR="00273E0A" w:rsidRPr="00273E0A" w:rsidRDefault="00693E3B" w:rsidP="00FE7C06">
      <w:pPr>
        <w:numPr>
          <w:ilvl w:val="0"/>
          <w:numId w:val="39"/>
        </w:numPr>
        <w:tabs>
          <w:tab w:val="left" w:pos="993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273E0A" w:rsidRPr="00273E0A">
        <w:rPr>
          <w:rFonts w:eastAsia="Calibri"/>
          <w:sz w:val="28"/>
          <w:szCs w:val="28"/>
          <w:lang w:eastAsia="en-US"/>
        </w:rPr>
        <w:t>рганизация не находится в процессе реорганизации</w:t>
      </w:r>
      <w:r w:rsidR="00273E0A" w:rsidRPr="00273E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273E0A" w:rsidRPr="00273E0A">
        <w:rPr>
          <w:rFonts w:eastAsia="Calibri"/>
          <w:sz w:val="28"/>
          <w:szCs w:val="28"/>
          <w:lang w:eastAsia="en-US"/>
        </w:rPr>
        <w:t xml:space="preserve">, ликвидации, в отношении нее не введена процедура банкротства, деятельность Организации не </w:t>
      </w:r>
      <w:r w:rsidR="00273E0A" w:rsidRPr="00273E0A">
        <w:rPr>
          <w:rFonts w:eastAsia="Calibri"/>
          <w:sz w:val="28"/>
          <w:szCs w:val="28"/>
          <w:lang w:eastAsia="en-US"/>
        </w:rPr>
        <w:lastRenderedPageBreak/>
        <w:t>приостановлена в порядке, предусмотренном законодательством Российской Федерации;</w:t>
      </w:r>
    </w:p>
    <w:p w:rsidR="00273E0A" w:rsidRPr="00273E0A" w:rsidRDefault="00273E0A" w:rsidP="00FE7C06">
      <w:pPr>
        <w:numPr>
          <w:ilvl w:val="0"/>
          <w:numId w:val="39"/>
        </w:numPr>
        <w:tabs>
          <w:tab w:val="left" w:pos="993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 реестре дисквалифицированных лиц отсутствуют сведения о дисквалифицированных руководителе или главном бухгалтере Организации;</w:t>
      </w:r>
    </w:p>
    <w:p w:rsidR="00273E0A" w:rsidRPr="00273E0A" w:rsidRDefault="00693E3B" w:rsidP="00FE7C06">
      <w:pPr>
        <w:numPr>
          <w:ilvl w:val="0"/>
          <w:numId w:val="39"/>
        </w:numPr>
        <w:tabs>
          <w:tab w:val="left" w:pos="993"/>
          <w:tab w:val="left" w:pos="1276"/>
        </w:tabs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о</w:t>
      </w:r>
      <w:r w:rsidR="00273E0A" w:rsidRPr="00273E0A">
        <w:rPr>
          <w:rFonts w:eastAsia="Calibri"/>
          <w:sz w:val="28"/>
          <w:szCs w:val="28"/>
          <w:lang w:eastAsia="en-US"/>
        </w:rPr>
        <w:t xml:space="preserve">рганизация не должна </w:t>
      </w:r>
      <w:r w:rsidR="00273E0A" w:rsidRPr="00273E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 w:rsidR="00273E0A" w:rsidRPr="00273E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совокупности превышает 50 процентов;</w:t>
      </w:r>
    </w:p>
    <w:p w:rsidR="00273E0A" w:rsidRPr="00273E0A" w:rsidRDefault="00693E3B" w:rsidP="00FE7C06">
      <w:pPr>
        <w:numPr>
          <w:ilvl w:val="0"/>
          <w:numId w:val="39"/>
        </w:numPr>
        <w:tabs>
          <w:tab w:val="left" w:pos="993"/>
          <w:tab w:val="left" w:pos="1276"/>
        </w:tabs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</w:t>
      </w:r>
      <w:r w:rsidR="00273E0A" w:rsidRPr="00273E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рганизация не должна получать средства из местного бюджета на основании иных муниципальных правовых актов на цели, установленные настоящим Порядком.</w:t>
      </w:r>
    </w:p>
    <w:p w:rsidR="00273E0A" w:rsidRPr="00273E0A" w:rsidRDefault="00273E0A" w:rsidP="00FE7C06">
      <w:pPr>
        <w:numPr>
          <w:ilvl w:val="0"/>
          <w:numId w:val="41"/>
        </w:numPr>
        <w:tabs>
          <w:tab w:val="left" w:pos="993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Предоставление Субсидии осуществляется в соответствии с соглашением, заключаемым между Уполномоченным органом и Организацией, в котором предусматриваются:</w:t>
      </w:r>
    </w:p>
    <w:p w:rsidR="00273E0A" w:rsidRPr="00273E0A" w:rsidRDefault="00273E0A" w:rsidP="00FE7C06">
      <w:pPr>
        <w:numPr>
          <w:ilvl w:val="0"/>
          <w:numId w:val="42"/>
        </w:numPr>
        <w:tabs>
          <w:tab w:val="left" w:pos="993"/>
          <w:tab w:val="left" w:pos="1276"/>
        </w:tabs>
        <w:ind w:left="284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целевое назначение и предельный размер Субсидии;</w:t>
      </w:r>
    </w:p>
    <w:p w:rsidR="00273E0A" w:rsidRPr="00273E0A" w:rsidRDefault="00273E0A" w:rsidP="00FE7C06">
      <w:pPr>
        <w:numPr>
          <w:ilvl w:val="0"/>
          <w:numId w:val="42"/>
        </w:numPr>
        <w:tabs>
          <w:tab w:val="left" w:pos="993"/>
          <w:tab w:val="left" w:pos="1276"/>
        </w:tabs>
        <w:ind w:left="284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условия и порядок предоставления и использования Субсидии;</w:t>
      </w:r>
    </w:p>
    <w:p w:rsidR="00273E0A" w:rsidRPr="00273E0A" w:rsidRDefault="00273E0A" w:rsidP="00FE7C06">
      <w:pPr>
        <w:numPr>
          <w:ilvl w:val="0"/>
          <w:numId w:val="42"/>
        </w:numPr>
        <w:tabs>
          <w:tab w:val="left" w:pos="993"/>
          <w:tab w:val="left" w:pos="1276"/>
        </w:tabs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условия, определяющие порядок изменения и расторжения Соглашения;</w:t>
      </w:r>
    </w:p>
    <w:p w:rsidR="00273E0A" w:rsidRPr="00273E0A" w:rsidRDefault="00273E0A" w:rsidP="00FE7C06">
      <w:pPr>
        <w:numPr>
          <w:ilvl w:val="0"/>
          <w:numId w:val="42"/>
        </w:numPr>
        <w:tabs>
          <w:tab w:val="left" w:pos="993"/>
          <w:tab w:val="left" w:pos="1276"/>
        </w:tabs>
        <w:ind w:left="284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иная информация, определенная Порядком.</w:t>
      </w:r>
    </w:p>
    <w:p w:rsidR="00273E0A" w:rsidRPr="00273E0A" w:rsidRDefault="00273E0A" w:rsidP="00FE7C06">
      <w:pPr>
        <w:numPr>
          <w:ilvl w:val="0"/>
          <w:numId w:val="41"/>
        </w:numPr>
        <w:tabs>
          <w:tab w:val="left" w:pos="993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Соглашение о предоставлении Субсидии (далее – Соглашение) и дополнительные соглашения к указанному соглашению, </w:t>
      </w:r>
      <w:r w:rsidRPr="00273E0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предусматривающие внесение в него изменений или его расторжение</w:t>
      </w:r>
      <w:r w:rsidRPr="00273E0A">
        <w:rPr>
          <w:rFonts w:eastAsia="Calibri"/>
          <w:sz w:val="28"/>
          <w:szCs w:val="28"/>
          <w:lang w:eastAsia="en-US"/>
        </w:rPr>
        <w:t xml:space="preserve">, заключаются в соответствии с типовой формой, установленной </w:t>
      </w:r>
      <w:r w:rsidR="00B55BB9" w:rsidRPr="00D21883">
        <w:rPr>
          <w:rFonts w:eastAsia="Calibri"/>
          <w:sz w:val="28"/>
          <w:szCs w:val="28"/>
          <w:lang w:eastAsia="en-US"/>
        </w:rPr>
        <w:t>Ф</w:t>
      </w:r>
      <w:r w:rsidRPr="00273E0A">
        <w:rPr>
          <w:rFonts w:eastAsia="Calibri"/>
          <w:sz w:val="28"/>
          <w:szCs w:val="28"/>
          <w:lang w:eastAsia="en-US"/>
        </w:rPr>
        <w:t xml:space="preserve">инансовым </w:t>
      </w:r>
      <w:r w:rsidR="00B55BB9" w:rsidRPr="00D21883">
        <w:rPr>
          <w:rFonts w:eastAsia="Calibri"/>
          <w:sz w:val="28"/>
          <w:szCs w:val="28"/>
          <w:lang w:eastAsia="en-US"/>
        </w:rPr>
        <w:t>управления администрации Мокшанского района Пензенской области</w:t>
      </w:r>
      <w:r w:rsidRPr="00273E0A">
        <w:rPr>
          <w:rFonts w:eastAsia="Calibri"/>
          <w:sz w:val="28"/>
          <w:szCs w:val="28"/>
          <w:lang w:eastAsia="en-US"/>
        </w:rPr>
        <w:t xml:space="preserve"> для соответствующего вида субсидии.</w:t>
      </w:r>
    </w:p>
    <w:p w:rsidR="00273E0A" w:rsidRPr="00273E0A" w:rsidRDefault="00273E0A" w:rsidP="00FE7C06">
      <w:pPr>
        <w:numPr>
          <w:ilvl w:val="0"/>
          <w:numId w:val="41"/>
        </w:numPr>
        <w:tabs>
          <w:tab w:val="left" w:pos="993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Для заключения Соглашения Организация предоставляет Уполномоченному органу подписанные руководителем (уполномоченным лицом):</w:t>
      </w:r>
    </w:p>
    <w:p w:rsidR="00273E0A" w:rsidRPr="00273E0A" w:rsidRDefault="00273E0A" w:rsidP="00FE7C06">
      <w:pPr>
        <w:numPr>
          <w:ilvl w:val="0"/>
          <w:numId w:val="45"/>
        </w:numPr>
        <w:tabs>
          <w:tab w:val="left" w:pos="993"/>
          <w:tab w:val="left" w:pos="1276"/>
        </w:tabs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гарантийное письмо о соответствии Организации требованиям, установленным пунктом </w:t>
      </w:r>
      <w:r w:rsidR="00E75834" w:rsidRPr="00273E0A">
        <w:rPr>
          <w:rFonts w:eastAsia="Calibri"/>
          <w:sz w:val="28"/>
          <w:szCs w:val="28"/>
          <w:lang w:eastAsia="en-US"/>
        </w:rPr>
        <w:fldChar w:fldCharType="begin"/>
      </w:r>
      <w:r w:rsidRPr="00273E0A">
        <w:rPr>
          <w:rFonts w:eastAsia="Calibri"/>
          <w:sz w:val="28"/>
          <w:szCs w:val="28"/>
          <w:lang w:eastAsia="en-US"/>
        </w:rPr>
        <w:instrText xml:space="preserve"> REF _Ref57934027 \r \h  \* MERGEFORMAT </w:instrText>
      </w:r>
      <w:r w:rsidR="00E75834" w:rsidRPr="00273E0A">
        <w:rPr>
          <w:rFonts w:eastAsia="Calibri"/>
          <w:sz w:val="28"/>
          <w:szCs w:val="28"/>
          <w:lang w:eastAsia="en-US"/>
        </w:rPr>
      </w:r>
      <w:r w:rsidR="00E75834" w:rsidRPr="00273E0A">
        <w:rPr>
          <w:rFonts w:eastAsia="Calibri"/>
          <w:sz w:val="28"/>
          <w:szCs w:val="28"/>
          <w:lang w:eastAsia="en-US"/>
        </w:rPr>
        <w:fldChar w:fldCharType="separate"/>
      </w:r>
      <w:r w:rsidR="005C223D">
        <w:rPr>
          <w:rFonts w:eastAsia="Calibri"/>
          <w:sz w:val="28"/>
          <w:szCs w:val="28"/>
          <w:lang w:eastAsia="en-US"/>
        </w:rPr>
        <w:t>7</w:t>
      </w:r>
      <w:r w:rsidR="00E75834" w:rsidRPr="00273E0A">
        <w:rPr>
          <w:rFonts w:eastAsia="Calibri"/>
          <w:sz w:val="28"/>
          <w:szCs w:val="28"/>
          <w:lang w:eastAsia="en-US"/>
        </w:rPr>
        <w:fldChar w:fldCharType="end"/>
      </w:r>
      <w:r w:rsidRPr="00273E0A">
        <w:rPr>
          <w:rFonts w:eastAsia="Calibri"/>
          <w:sz w:val="28"/>
          <w:szCs w:val="28"/>
          <w:lang w:eastAsia="en-US"/>
        </w:rPr>
        <w:t xml:space="preserve"> Порядка, </w:t>
      </w:r>
      <w:bookmarkStart w:id="17" w:name="_Hlk58188337"/>
      <w:r w:rsidRPr="00273E0A">
        <w:rPr>
          <w:rFonts w:eastAsia="Calibri"/>
          <w:sz w:val="28"/>
          <w:szCs w:val="28"/>
          <w:lang w:eastAsia="en-US"/>
        </w:rPr>
        <w:t>по состоянию на 1-е число месяца, предшествующего месяцу, в котором планируется заключение Соглашения</w:t>
      </w:r>
      <w:bookmarkEnd w:id="17"/>
      <w:r w:rsidRPr="00273E0A">
        <w:rPr>
          <w:rFonts w:eastAsia="Calibri"/>
          <w:sz w:val="28"/>
          <w:szCs w:val="28"/>
          <w:lang w:eastAsia="en-US"/>
        </w:rPr>
        <w:t>;</w:t>
      </w:r>
    </w:p>
    <w:p w:rsidR="00273E0A" w:rsidRPr="00273E0A" w:rsidRDefault="00273E0A" w:rsidP="00FE7C06">
      <w:pPr>
        <w:numPr>
          <w:ilvl w:val="0"/>
          <w:numId w:val="45"/>
        </w:numPr>
        <w:tabs>
          <w:tab w:val="left" w:pos="993"/>
          <w:tab w:val="left" w:pos="1276"/>
        </w:tabs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гарантийное письмо о готовности выполнения функций уполномоченной организации в </w:t>
      </w:r>
      <w:proofErr w:type="spellStart"/>
      <w:r w:rsidR="00B55BB9" w:rsidRPr="00D21883">
        <w:rPr>
          <w:rFonts w:eastAsia="Calibri"/>
          <w:sz w:val="28"/>
          <w:szCs w:val="28"/>
          <w:lang w:eastAsia="en-US"/>
        </w:rPr>
        <w:t>Мокшанском</w:t>
      </w:r>
      <w:proofErr w:type="spellEnd"/>
      <w:r w:rsidR="00B55BB9" w:rsidRPr="00D21883">
        <w:rPr>
          <w:rFonts w:eastAsia="Calibri"/>
          <w:sz w:val="28"/>
          <w:szCs w:val="28"/>
          <w:lang w:eastAsia="en-US"/>
        </w:rPr>
        <w:t xml:space="preserve"> районе Пензенской области</w:t>
      </w:r>
      <w:r w:rsidRPr="00273E0A">
        <w:rPr>
          <w:rFonts w:eastAsia="Calibri"/>
          <w:sz w:val="28"/>
          <w:szCs w:val="28"/>
          <w:lang w:eastAsia="en-US"/>
        </w:rPr>
        <w:t xml:space="preserve"> в соответствии с Правилами персонифицированного финансирования;</w:t>
      </w:r>
    </w:p>
    <w:p w:rsidR="00273E0A" w:rsidRPr="00273E0A" w:rsidRDefault="00273E0A" w:rsidP="00FE7C06">
      <w:pPr>
        <w:numPr>
          <w:ilvl w:val="0"/>
          <w:numId w:val="45"/>
        </w:numPr>
        <w:tabs>
          <w:tab w:val="left" w:pos="993"/>
          <w:tab w:val="left" w:pos="1276"/>
        </w:tabs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программу (перечень мероприятий) реализации Проекта, включающая целевые показатели реализации Проекта.</w:t>
      </w:r>
    </w:p>
    <w:p w:rsidR="00273E0A" w:rsidRPr="00273E0A" w:rsidRDefault="00273E0A" w:rsidP="00FE7C06">
      <w:pPr>
        <w:numPr>
          <w:ilvl w:val="0"/>
          <w:numId w:val="41"/>
        </w:numPr>
        <w:tabs>
          <w:tab w:val="left" w:pos="993"/>
          <w:tab w:val="left" w:pos="1276"/>
          <w:tab w:val="left" w:pos="1701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Уполномоченный орган в течение </w:t>
      </w:r>
      <w:r w:rsidR="00B55BB9" w:rsidRPr="00D21883">
        <w:rPr>
          <w:rFonts w:eastAsia="Calibri"/>
          <w:sz w:val="28"/>
          <w:szCs w:val="28"/>
          <w:lang w:eastAsia="en-US"/>
        </w:rPr>
        <w:t xml:space="preserve">10 </w:t>
      </w:r>
      <w:r w:rsidRPr="00273E0A">
        <w:rPr>
          <w:rFonts w:eastAsia="Calibri"/>
          <w:sz w:val="28"/>
          <w:szCs w:val="28"/>
          <w:lang w:eastAsia="en-US"/>
        </w:rPr>
        <w:t>рабочих дней рассматривает представленные документы и принимает решение о предоставлении (об отказе в предоставлении) Субсидии.</w:t>
      </w:r>
    </w:p>
    <w:p w:rsidR="00273E0A" w:rsidRPr="00273E0A" w:rsidRDefault="00273E0A" w:rsidP="00FE7C06">
      <w:pPr>
        <w:numPr>
          <w:ilvl w:val="0"/>
          <w:numId w:val="41"/>
        </w:numPr>
        <w:tabs>
          <w:tab w:val="left" w:pos="993"/>
          <w:tab w:val="left" w:pos="1276"/>
          <w:tab w:val="left" w:pos="1701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Основаниями для отказа в предоставлении Организации Субсидии являются:</w:t>
      </w:r>
    </w:p>
    <w:p w:rsidR="00273E0A" w:rsidRPr="00273E0A" w:rsidRDefault="00273E0A" w:rsidP="00FE7C06">
      <w:pPr>
        <w:numPr>
          <w:ilvl w:val="0"/>
          <w:numId w:val="43"/>
        </w:numPr>
        <w:tabs>
          <w:tab w:val="left" w:pos="993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lastRenderedPageBreak/>
        <w:t xml:space="preserve">несоответствие Организации требованиям, установленным пунктом </w:t>
      </w:r>
      <w:r w:rsidR="00E75834" w:rsidRPr="00273E0A">
        <w:rPr>
          <w:rFonts w:eastAsia="Calibri"/>
          <w:sz w:val="28"/>
          <w:szCs w:val="28"/>
          <w:lang w:eastAsia="en-US"/>
        </w:rPr>
        <w:fldChar w:fldCharType="begin"/>
      </w:r>
      <w:r w:rsidRPr="00273E0A">
        <w:rPr>
          <w:rFonts w:eastAsia="Calibri"/>
          <w:sz w:val="28"/>
          <w:szCs w:val="28"/>
          <w:lang w:eastAsia="en-US"/>
        </w:rPr>
        <w:instrText xml:space="preserve"> REF _Ref57934027 \r \h  \* MERGEFORMAT </w:instrText>
      </w:r>
      <w:r w:rsidR="00E75834" w:rsidRPr="00273E0A">
        <w:rPr>
          <w:rFonts w:eastAsia="Calibri"/>
          <w:sz w:val="28"/>
          <w:szCs w:val="28"/>
          <w:lang w:eastAsia="en-US"/>
        </w:rPr>
      </w:r>
      <w:r w:rsidR="00E75834" w:rsidRPr="00273E0A">
        <w:rPr>
          <w:rFonts w:eastAsia="Calibri"/>
          <w:sz w:val="28"/>
          <w:szCs w:val="28"/>
          <w:lang w:eastAsia="en-US"/>
        </w:rPr>
        <w:fldChar w:fldCharType="separate"/>
      </w:r>
      <w:r w:rsidR="005C223D">
        <w:rPr>
          <w:rFonts w:eastAsia="Calibri"/>
          <w:sz w:val="28"/>
          <w:szCs w:val="28"/>
          <w:lang w:eastAsia="en-US"/>
        </w:rPr>
        <w:t>7</w:t>
      </w:r>
      <w:r w:rsidR="00E75834" w:rsidRPr="00273E0A">
        <w:rPr>
          <w:rFonts w:eastAsia="Calibri"/>
          <w:sz w:val="28"/>
          <w:szCs w:val="28"/>
          <w:lang w:eastAsia="en-US"/>
        </w:rPr>
        <w:fldChar w:fldCharType="end"/>
      </w:r>
      <w:r w:rsidRPr="00273E0A">
        <w:rPr>
          <w:rFonts w:eastAsia="Calibri"/>
          <w:sz w:val="28"/>
          <w:szCs w:val="28"/>
          <w:lang w:eastAsia="en-US"/>
        </w:rPr>
        <w:t xml:space="preserve"> Порядка, или непредставление (представление не в полном объеме) указанных документов;</w:t>
      </w:r>
    </w:p>
    <w:p w:rsidR="00273E0A" w:rsidRPr="00273E0A" w:rsidRDefault="00273E0A" w:rsidP="00FE7C06">
      <w:pPr>
        <w:numPr>
          <w:ilvl w:val="0"/>
          <w:numId w:val="43"/>
        </w:numPr>
        <w:tabs>
          <w:tab w:val="left" w:pos="993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недостоверность информации, содержащейся в документах, представленных Организацией.</w:t>
      </w:r>
    </w:p>
    <w:p w:rsidR="00273E0A" w:rsidRPr="00273E0A" w:rsidRDefault="00273E0A" w:rsidP="00FE7C06">
      <w:pPr>
        <w:numPr>
          <w:ilvl w:val="0"/>
          <w:numId w:val="41"/>
        </w:numPr>
        <w:tabs>
          <w:tab w:val="left" w:pos="993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Уполномоченный орган в течение </w:t>
      </w:r>
      <w:r w:rsidR="00B55BB9" w:rsidRPr="00D21883">
        <w:rPr>
          <w:rFonts w:eastAsia="Calibri"/>
          <w:sz w:val="28"/>
          <w:szCs w:val="28"/>
          <w:lang w:eastAsia="en-US"/>
        </w:rPr>
        <w:t xml:space="preserve">10 </w:t>
      </w:r>
      <w:r w:rsidRPr="00273E0A">
        <w:rPr>
          <w:rFonts w:eastAsia="Calibri"/>
          <w:sz w:val="28"/>
          <w:szCs w:val="28"/>
          <w:lang w:eastAsia="en-US"/>
        </w:rPr>
        <w:t>рабочих дней после принятия решения о предоставлении (об отказе в предоставлении) Субсидии направляет в адрес Организации:</w:t>
      </w:r>
    </w:p>
    <w:p w:rsidR="00273E0A" w:rsidRPr="00273E0A" w:rsidRDefault="00273E0A" w:rsidP="00FE7C06">
      <w:pPr>
        <w:numPr>
          <w:ilvl w:val="0"/>
          <w:numId w:val="44"/>
        </w:numPr>
        <w:tabs>
          <w:tab w:val="left" w:pos="993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в случае принятия решения о предоставлении Субсидии – проект соглашения о предоставлении Субсидии в 2-х экземплярах;</w:t>
      </w:r>
    </w:p>
    <w:p w:rsidR="00273E0A" w:rsidRPr="00273E0A" w:rsidRDefault="00273E0A" w:rsidP="00FE7C06">
      <w:pPr>
        <w:numPr>
          <w:ilvl w:val="0"/>
          <w:numId w:val="44"/>
        </w:numPr>
        <w:tabs>
          <w:tab w:val="left" w:pos="993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в случае принятия решения об отказе в предоставлении Субсидии -письменное уведомление об отказе в предоставлении Субсидии с указанием причин отказа.</w:t>
      </w:r>
    </w:p>
    <w:p w:rsidR="00273E0A" w:rsidRPr="00273E0A" w:rsidRDefault="00273E0A" w:rsidP="00FE7C06">
      <w:pPr>
        <w:numPr>
          <w:ilvl w:val="0"/>
          <w:numId w:val="41"/>
        </w:numPr>
        <w:tabs>
          <w:tab w:val="left" w:pos="993"/>
          <w:tab w:val="left" w:pos="1276"/>
        </w:tabs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После устранения причин, послуживших основанием для отказа в предоставлении Субсидии, организация вправе повторно обратиться в Уполномоченный орган за получением Субсидии.</w:t>
      </w:r>
    </w:p>
    <w:p w:rsidR="00273E0A" w:rsidRPr="00273E0A" w:rsidRDefault="00273E0A" w:rsidP="00FE7C06">
      <w:pPr>
        <w:numPr>
          <w:ilvl w:val="0"/>
          <w:numId w:val="41"/>
        </w:numPr>
        <w:tabs>
          <w:tab w:val="left" w:pos="993"/>
          <w:tab w:val="left" w:pos="1276"/>
        </w:tabs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 xml:space="preserve">Соглашение о предоставлении Субсидии заключается между Уполномоченным органом и Организацией в срок не более </w:t>
      </w:r>
      <w:r w:rsidR="00B55BB9" w:rsidRPr="00D21883">
        <w:rPr>
          <w:rFonts w:eastAsia="Calibri"/>
          <w:sz w:val="28"/>
          <w:szCs w:val="28"/>
          <w:lang w:eastAsia="en-US"/>
        </w:rPr>
        <w:t>15</w:t>
      </w:r>
      <w:r w:rsidRPr="00273E0A">
        <w:rPr>
          <w:rFonts w:eastAsia="Calibri"/>
          <w:sz w:val="28"/>
          <w:szCs w:val="28"/>
          <w:lang w:eastAsia="en-US"/>
        </w:rPr>
        <w:t xml:space="preserve"> рабочих дней с даты принятия ре</w:t>
      </w:r>
      <w:r w:rsidR="007B79F0" w:rsidRPr="00D21883">
        <w:rPr>
          <w:rFonts w:eastAsia="Calibri"/>
          <w:sz w:val="28"/>
          <w:szCs w:val="28"/>
          <w:lang w:eastAsia="en-US"/>
        </w:rPr>
        <w:t>шения о предоставлении Субсидии по типовой форме.</w:t>
      </w:r>
    </w:p>
    <w:p w:rsidR="00273E0A" w:rsidRDefault="00273E0A" w:rsidP="00FE7C06">
      <w:pPr>
        <w:numPr>
          <w:ilvl w:val="0"/>
          <w:numId w:val="41"/>
        </w:numPr>
        <w:tabs>
          <w:tab w:val="left" w:pos="993"/>
          <w:tab w:val="left" w:pos="1276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273E0A">
        <w:rPr>
          <w:rFonts w:eastAsia="Calibri"/>
          <w:sz w:val="28"/>
          <w:szCs w:val="28"/>
          <w:lang w:eastAsia="en-US"/>
        </w:rPr>
        <w:t>Перечисление субсидии осуществляется Уполномоченным органом ежемесячно на основании Заявок, форма и сроки направления которых определяются Соглашением, на расчетный счет Организации, открытый в отделении № 8624 ПАО «Сбербанк России» г.Пенза.</w:t>
      </w:r>
    </w:p>
    <w:p w:rsidR="00D21883" w:rsidRPr="00FE7C06" w:rsidRDefault="00D21883" w:rsidP="00FE7C06">
      <w:pPr>
        <w:ind w:left="1135"/>
        <w:jc w:val="both"/>
        <w:rPr>
          <w:rFonts w:eastAsia="Calibri"/>
          <w:sz w:val="16"/>
          <w:szCs w:val="16"/>
          <w:lang w:eastAsia="en-US"/>
        </w:rPr>
      </w:pPr>
    </w:p>
    <w:p w:rsidR="00186163" w:rsidRPr="00186163" w:rsidRDefault="00186163" w:rsidP="00FE7C06">
      <w:pPr>
        <w:numPr>
          <w:ilvl w:val="0"/>
          <w:numId w:val="38"/>
        </w:num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186163">
        <w:rPr>
          <w:rFonts w:eastAsia="Calibri"/>
          <w:sz w:val="28"/>
          <w:szCs w:val="28"/>
          <w:lang w:eastAsia="en-US"/>
        </w:rPr>
        <w:t>Требования к отчетности</w:t>
      </w:r>
    </w:p>
    <w:p w:rsidR="00186163" w:rsidRPr="00186163" w:rsidRDefault="00186163" w:rsidP="00FE7C06">
      <w:pPr>
        <w:numPr>
          <w:ilvl w:val="0"/>
          <w:numId w:val="41"/>
        </w:numPr>
        <w:tabs>
          <w:tab w:val="left" w:pos="1134"/>
        </w:tabs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18" w:name="_Hlk58234619"/>
      <w:r w:rsidRPr="00186163">
        <w:rPr>
          <w:rFonts w:eastAsia="Calibri"/>
          <w:sz w:val="28"/>
          <w:szCs w:val="28"/>
          <w:lang w:eastAsia="en-US"/>
        </w:rPr>
        <w:t>Организация ежеквартально не позднее 15-го числа месяца, следующего за отчетным кварталом, представляет в Уполномоченный орган:</w:t>
      </w:r>
    </w:p>
    <w:p w:rsidR="00186163" w:rsidRPr="00186163" w:rsidRDefault="00186163" w:rsidP="00FE7C06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186163">
        <w:rPr>
          <w:rFonts w:eastAsia="SimSun"/>
          <w:sz w:val="28"/>
          <w:szCs w:val="28"/>
          <w:lang w:eastAsia="ar-SA"/>
        </w:rPr>
        <w:t>1) отчет о расходах, источником финансового обеспечения которых является Субсидия по форме, установленной Соглашением;</w:t>
      </w:r>
    </w:p>
    <w:p w:rsidR="00186163" w:rsidRDefault="00186163" w:rsidP="00FE7C06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186163">
        <w:rPr>
          <w:rFonts w:eastAsia="SimSun"/>
          <w:sz w:val="28"/>
          <w:szCs w:val="28"/>
          <w:lang w:eastAsia="ar-SA"/>
        </w:rPr>
        <w:t>2) копии первичных документов, подтверждающих расходование Субсидии;</w:t>
      </w:r>
    </w:p>
    <w:p w:rsidR="00D04672" w:rsidRPr="00D04672" w:rsidRDefault="00D04672" w:rsidP="00FE7C06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3</w:t>
      </w:r>
      <w:r w:rsidRPr="00D04672">
        <w:rPr>
          <w:rFonts w:eastAsia="SimSun"/>
          <w:sz w:val="28"/>
          <w:szCs w:val="28"/>
          <w:lang w:eastAsia="ar-SA"/>
        </w:rPr>
        <w:t>)</w:t>
      </w:r>
      <w:bookmarkStart w:id="19" w:name="_Hlk31379665"/>
      <w:r w:rsidR="004D1C89">
        <w:rPr>
          <w:rFonts w:eastAsia="SimSun"/>
          <w:sz w:val="28"/>
          <w:szCs w:val="28"/>
          <w:lang w:eastAsia="ar-SA"/>
        </w:rPr>
        <w:t xml:space="preserve"> </w:t>
      </w:r>
      <w:r w:rsidRPr="00D04672">
        <w:rPr>
          <w:rFonts w:eastAsia="SimSun"/>
          <w:sz w:val="28"/>
          <w:szCs w:val="28"/>
          <w:lang w:eastAsia="ar-SA"/>
        </w:rPr>
        <w:t xml:space="preserve">отчет о достижении </w:t>
      </w:r>
      <w:proofErr w:type="gramStart"/>
      <w:r w:rsidRPr="00D04672">
        <w:rPr>
          <w:rFonts w:eastAsia="SimSun"/>
          <w:sz w:val="28"/>
          <w:szCs w:val="28"/>
          <w:lang w:eastAsia="ar-SA"/>
        </w:rPr>
        <w:t>значений показателей результативности предоставления Субсидии</w:t>
      </w:r>
      <w:proofErr w:type="gramEnd"/>
      <w:r w:rsidRPr="00D04672">
        <w:rPr>
          <w:rFonts w:eastAsia="SimSun"/>
          <w:sz w:val="28"/>
          <w:szCs w:val="28"/>
          <w:lang w:eastAsia="ar-SA"/>
        </w:rPr>
        <w:t xml:space="preserve"> по форме, установленной Соглашением.</w:t>
      </w:r>
    </w:p>
    <w:bookmarkEnd w:id="19"/>
    <w:p w:rsidR="00186163" w:rsidRDefault="00186163" w:rsidP="00FE7C06">
      <w:pPr>
        <w:pStyle w:val="a8"/>
        <w:numPr>
          <w:ilvl w:val="0"/>
          <w:numId w:val="41"/>
        </w:numPr>
        <w:tabs>
          <w:tab w:val="left" w:pos="1134"/>
        </w:tabs>
        <w:suppressAutoHyphens/>
        <w:ind w:left="0" w:firstLine="567"/>
        <w:jc w:val="both"/>
        <w:rPr>
          <w:rFonts w:eastAsia="SimSun"/>
          <w:sz w:val="28"/>
          <w:szCs w:val="28"/>
          <w:lang w:eastAsia="ar-SA"/>
        </w:rPr>
      </w:pPr>
      <w:r w:rsidRPr="00FE7C06">
        <w:rPr>
          <w:rFonts w:eastAsia="SimSun"/>
          <w:sz w:val="28"/>
          <w:szCs w:val="28"/>
          <w:lang w:eastAsia="ar-SA"/>
        </w:rPr>
        <w:t>Уполномоченный орган вправе устанавливать в Соглашении сроки и формы представления Организацией дополнительной отчетности.</w:t>
      </w:r>
    </w:p>
    <w:p w:rsidR="00FE7C06" w:rsidRPr="00FE7C06" w:rsidRDefault="00FE7C06" w:rsidP="00FE7C06">
      <w:pPr>
        <w:pStyle w:val="a8"/>
        <w:tabs>
          <w:tab w:val="left" w:pos="1134"/>
        </w:tabs>
        <w:suppressAutoHyphens/>
        <w:ind w:left="567"/>
        <w:jc w:val="both"/>
        <w:rPr>
          <w:rFonts w:eastAsia="SimSun"/>
          <w:sz w:val="28"/>
          <w:szCs w:val="28"/>
          <w:lang w:eastAsia="ar-SA"/>
        </w:rPr>
      </w:pPr>
    </w:p>
    <w:p w:rsidR="007E6A1E" w:rsidRDefault="007E6A1E" w:rsidP="00FE7C06">
      <w:pPr>
        <w:numPr>
          <w:ilvl w:val="0"/>
          <w:numId w:val="38"/>
        </w:numPr>
        <w:tabs>
          <w:tab w:val="left" w:pos="993"/>
        </w:tabs>
        <w:suppressAutoHyphens/>
        <w:spacing w:line="259" w:lineRule="auto"/>
        <w:ind w:left="0" w:firstLine="567"/>
        <w:jc w:val="center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 xml:space="preserve">Требования об осуществлении </w:t>
      </w:r>
      <w:proofErr w:type="gramStart"/>
      <w:r w:rsidRPr="007E6A1E">
        <w:rPr>
          <w:rFonts w:eastAsia="SimSun"/>
          <w:sz w:val="28"/>
          <w:szCs w:val="28"/>
          <w:lang w:eastAsia="ar-SA"/>
        </w:rPr>
        <w:t>контрол</w:t>
      </w:r>
      <w:r w:rsidR="00FE7C06">
        <w:rPr>
          <w:rFonts w:eastAsia="SimSun"/>
          <w:sz w:val="28"/>
          <w:szCs w:val="28"/>
          <w:lang w:eastAsia="ar-SA"/>
        </w:rPr>
        <w:t>я за</w:t>
      </w:r>
      <w:proofErr w:type="gramEnd"/>
      <w:r w:rsidR="00FE7C06">
        <w:rPr>
          <w:rFonts w:eastAsia="SimSun"/>
          <w:sz w:val="28"/>
          <w:szCs w:val="28"/>
          <w:lang w:eastAsia="ar-SA"/>
        </w:rPr>
        <w:t xml:space="preserve"> соблюдением условий, целей </w:t>
      </w:r>
      <w:r w:rsidRPr="007E6A1E">
        <w:rPr>
          <w:rFonts w:eastAsia="SimSun"/>
          <w:sz w:val="28"/>
          <w:szCs w:val="28"/>
          <w:lang w:eastAsia="ar-SA"/>
        </w:rPr>
        <w:t>и порядка предоставления субсидии и ответственности за их нарушение.</w:t>
      </w:r>
    </w:p>
    <w:p w:rsidR="00FE7C06" w:rsidRPr="00FE7C06" w:rsidRDefault="00FE7C06" w:rsidP="00FE7C06">
      <w:pPr>
        <w:tabs>
          <w:tab w:val="left" w:pos="993"/>
        </w:tabs>
        <w:suppressAutoHyphens/>
        <w:spacing w:line="259" w:lineRule="auto"/>
        <w:ind w:left="567"/>
        <w:rPr>
          <w:rFonts w:eastAsia="SimSun"/>
          <w:sz w:val="16"/>
          <w:szCs w:val="16"/>
          <w:lang w:eastAsia="ar-SA"/>
        </w:rPr>
      </w:pPr>
    </w:p>
    <w:p w:rsidR="007E6A1E" w:rsidRPr="007E6A1E" w:rsidRDefault="007E6A1E" w:rsidP="00FE7C06">
      <w:pPr>
        <w:numPr>
          <w:ilvl w:val="0"/>
          <w:numId w:val="41"/>
        </w:numPr>
        <w:tabs>
          <w:tab w:val="left" w:pos="1069"/>
        </w:tabs>
        <w:suppressAutoHyphens/>
        <w:spacing w:line="259" w:lineRule="auto"/>
        <w:ind w:left="0" w:firstLine="567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 xml:space="preserve">Уполномоченный орган и </w:t>
      </w:r>
      <w:r>
        <w:rPr>
          <w:rFonts w:eastAsia="SimSun"/>
          <w:sz w:val="28"/>
          <w:szCs w:val="28"/>
          <w:lang w:eastAsia="ar-SA"/>
        </w:rPr>
        <w:t xml:space="preserve">Финансовое Управление администрации Мокшанского района </w:t>
      </w:r>
      <w:r w:rsidRPr="007E6A1E">
        <w:rPr>
          <w:rFonts w:eastAsia="SimSun"/>
          <w:sz w:val="28"/>
          <w:szCs w:val="28"/>
          <w:lang w:eastAsia="ar-SA"/>
        </w:rPr>
        <w:t>проводят проверку соблюдения Организацией условий, целей и порядка предоставления Субсидии. Организация дает согласие на осуществление таких проверок посредством заключения Соглашения.</w:t>
      </w:r>
    </w:p>
    <w:p w:rsidR="007E6A1E" w:rsidRPr="007E6A1E" w:rsidRDefault="007E6A1E" w:rsidP="00FE7C06">
      <w:pPr>
        <w:numPr>
          <w:ilvl w:val="0"/>
          <w:numId w:val="41"/>
        </w:numPr>
        <w:tabs>
          <w:tab w:val="left" w:pos="1069"/>
        </w:tabs>
        <w:suppressAutoHyphens/>
        <w:spacing w:line="259" w:lineRule="auto"/>
        <w:ind w:left="0" w:firstLine="567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>В случае выявления фактов нарушения целей, условий и порядка предоставления Субсидии, установленных настоящим Порядком и Соглашением, соответствующие средства подлежат возврату в доход местного бюджета в следующем порядке:</w:t>
      </w:r>
    </w:p>
    <w:p w:rsidR="007E6A1E" w:rsidRPr="007E6A1E" w:rsidRDefault="007E6A1E" w:rsidP="00FE7C06">
      <w:pPr>
        <w:numPr>
          <w:ilvl w:val="0"/>
          <w:numId w:val="46"/>
        </w:numPr>
        <w:tabs>
          <w:tab w:val="left" w:pos="993"/>
        </w:tabs>
        <w:suppressAutoHyphens/>
        <w:ind w:left="0" w:firstLine="567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lastRenderedPageBreak/>
        <w:t xml:space="preserve">Уполномоченный орган в течение </w:t>
      </w:r>
      <w:r>
        <w:rPr>
          <w:rFonts w:eastAsia="SimSun"/>
          <w:sz w:val="28"/>
          <w:szCs w:val="28"/>
          <w:lang w:eastAsia="ar-SA"/>
        </w:rPr>
        <w:t>10</w:t>
      </w:r>
      <w:r w:rsidRPr="007E6A1E">
        <w:rPr>
          <w:rFonts w:eastAsia="SimSun"/>
          <w:sz w:val="28"/>
          <w:szCs w:val="28"/>
          <w:lang w:eastAsia="ar-SA"/>
        </w:rPr>
        <w:t xml:space="preserve"> рабочих дней с даты выявления нарушения условий предоставления средств прекращает предоставление Субсидии и направляет Организации требование о ее возврате;</w:t>
      </w:r>
    </w:p>
    <w:p w:rsidR="007E6A1E" w:rsidRPr="007E6A1E" w:rsidRDefault="007E6A1E" w:rsidP="00FE7C06">
      <w:pPr>
        <w:numPr>
          <w:ilvl w:val="0"/>
          <w:numId w:val="46"/>
        </w:numPr>
        <w:tabs>
          <w:tab w:val="left" w:pos="851"/>
          <w:tab w:val="left" w:pos="993"/>
          <w:tab w:val="left" w:pos="1560"/>
        </w:tabs>
        <w:suppressAutoHyphens/>
        <w:ind w:left="0" w:firstLine="567"/>
        <w:jc w:val="both"/>
        <w:rPr>
          <w:rFonts w:eastAsia="SimSun"/>
          <w:sz w:val="28"/>
          <w:szCs w:val="28"/>
          <w:lang w:eastAsia="ar-SA"/>
        </w:rPr>
      </w:pPr>
      <w:bookmarkStart w:id="20" w:name="_Ref58181074"/>
      <w:r w:rsidRPr="007E6A1E">
        <w:rPr>
          <w:rFonts w:eastAsia="SimSun"/>
          <w:sz w:val="28"/>
          <w:szCs w:val="28"/>
          <w:lang w:eastAsia="ar-SA"/>
        </w:rPr>
        <w:t xml:space="preserve">требование о возврате Субсидии в случае нарушения условий, установленных для ее предоставления, выявленного по фактам проверок, проведенных Уполномоченным органом и органом муниципального финансового контроля, должно быть исполнено Организацией в течение </w:t>
      </w:r>
      <w:r>
        <w:rPr>
          <w:rFonts w:eastAsia="SimSun"/>
          <w:sz w:val="28"/>
          <w:szCs w:val="28"/>
          <w:lang w:eastAsia="ar-SA"/>
        </w:rPr>
        <w:t xml:space="preserve">10 </w:t>
      </w:r>
      <w:r w:rsidRPr="007E6A1E">
        <w:rPr>
          <w:rFonts w:eastAsia="SimSun"/>
          <w:sz w:val="28"/>
          <w:szCs w:val="28"/>
          <w:lang w:eastAsia="ar-SA"/>
        </w:rPr>
        <w:t>рабочих дней с даты получения указанного требования.</w:t>
      </w:r>
      <w:bookmarkEnd w:id="20"/>
    </w:p>
    <w:p w:rsidR="007E6A1E" w:rsidRPr="007E6A1E" w:rsidRDefault="007E6A1E" w:rsidP="00FE7C06">
      <w:pPr>
        <w:numPr>
          <w:ilvl w:val="0"/>
          <w:numId w:val="41"/>
        </w:numPr>
        <w:tabs>
          <w:tab w:val="left" w:pos="993"/>
          <w:tab w:val="left" w:pos="1069"/>
        </w:tabs>
        <w:suppressAutoHyphens/>
        <w:ind w:left="0" w:firstLine="567"/>
        <w:jc w:val="both"/>
        <w:rPr>
          <w:rFonts w:eastAsia="SimSun"/>
          <w:sz w:val="28"/>
          <w:szCs w:val="28"/>
          <w:lang w:eastAsia="ar-SA"/>
        </w:rPr>
      </w:pPr>
      <w:bookmarkStart w:id="21" w:name="_Ref58181092"/>
      <w:r w:rsidRPr="007E6A1E">
        <w:rPr>
          <w:rFonts w:eastAsia="SimSun"/>
          <w:sz w:val="28"/>
          <w:szCs w:val="28"/>
          <w:lang w:eastAsia="ar-SA"/>
        </w:rPr>
        <w:t>В случае невозврата Субсидии сумма, израсходованная с нарушением условий ее предоставления, подлежит взысканию в судебном порядке.</w:t>
      </w:r>
      <w:bookmarkEnd w:id="21"/>
    </w:p>
    <w:p w:rsidR="007E6A1E" w:rsidRPr="007E6A1E" w:rsidRDefault="007E6A1E" w:rsidP="00FE7C06">
      <w:pPr>
        <w:numPr>
          <w:ilvl w:val="0"/>
          <w:numId w:val="41"/>
        </w:numPr>
        <w:tabs>
          <w:tab w:val="left" w:pos="993"/>
          <w:tab w:val="left" w:pos="1069"/>
        </w:tabs>
        <w:suppressAutoHyphens/>
        <w:ind w:left="0" w:firstLine="567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 xml:space="preserve">При невозврате Субсидии в срок, установленный подпунктом </w:t>
      </w:r>
      <w:r w:rsidR="00693E3B">
        <w:rPr>
          <w:rFonts w:eastAsia="SimSun"/>
          <w:sz w:val="28"/>
          <w:szCs w:val="28"/>
          <w:lang w:eastAsia="ar-SA"/>
        </w:rPr>
        <w:t>2</w:t>
      </w:r>
      <w:r w:rsidRPr="007E6A1E">
        <w:rPr>
          <w:rFonts w:eastAsia="SimSun"/>
          <w:sz w:val="28"/>
          <w:szCs w:val="28"/>
          <w:lang w:eastAsia="ar-SA"/>
        </w:rPr>
        <w:t xml:space="preserve"> пункта </w:t>
      </w:r>
      <w:r w:rsidR="00693E3B">
        <w:rPr>
          <w:rFonts w:eastAsia="SimSun"/>
          <w:sz w:val="28"/>
          <w:szCs w:val="28"/>
          <w:lang w:eastAsia="ar-SA"/>
        </w:rPr>
        <w:t>2</w:t>
      </w:r>
      <w:r>
        <w:rPr>
          <w:rFonts w:eastAsia="SimSun"/>
          <w:sz w:val="28"/>
          <w:szCs w:val="28"/>
          <w:lang w:eastAsia="ar-SA"/>
        </w:rPr>
        <w:t>0</w:t>
      </w:r>
      <w:r w:rsidRPr="007E6A1E">
        <w:rPr>
          <w:rFonts w:eastAsia="SimSun"/>
          <w:sz w:val="28"/>
          <w:szCs w:val="28"/>
          <w:lang w:eastAsia="ar-SA"/>
        </w:rPr>
        <w:t xml:space="preserve"> настоящего Порядка, Уполномоченный орган принимает меры по взысканию подлежащей возврату в местный бюджет Субсидии в судебном порядке.</w:t>
      </w:r>
    </w:p>
    <w:p w:rsidR="007E6A1E" w:rsidRPr="007E6A1E" w:rsidRDefault="007E6A1E" w:rsidP="00FE7C06">
      <w:pPr>
        <w:numPr>
          <w:ilvl w:val="0"/>
          <w:numId w:val="41"/>
        </w:numPr>
        <w:tabs>
          <w:tab w:val="left" w:pos="993"/>
          <w:tab w:val="left" w:pos="1069"/>
        </w:tabs>
        <w:suppressAutoHyphens/>
        <w:ind w:left="0" w:firstLine="567"/>
        <w:jc w:val="both"/>
        <w:rPr>
          <w:rFonts w:eastAsia="SimSun"/>
          <w:sz w:val="28"/>
          <w:szCs w:val="28"/>
          <w:lang w:eastAsia="ar-SA"/>
        </w:rPr>
      </w:pPr>
      <w:bookmarkStart w:id="22" w:name="_Ref58182757"/>
      <w:r w:rsidRPr="007E6A1E">
        <w:rPr>
          <w:rFonts w:eastAsia="SimSun"/>
          <w:sz w:val="28"/>
          <w:szCs w:val="28"/>
          <w:lang w:eastAsia="ar-SA"/>
        </w:rPr>
        <w:t>В случае</w:t>
      </w:r>
      <w:proofErr w:type="gramStart"/>
      <w:r w:rsidR="00FE7C06">
        <w:rPr>
          <w:rFonts w:eastAsia="SimSun"/>
          <w:sz w:val="28"/>
          <w:szCs w:val="28"/>
          <w:lang w:eastAsia="ar-SA"/>
        </w:rPr>
        <w:t>,</w:t>
      </w:r>
      <w:proofErr w:type="gramEnd"/>
      <w:r w:rsidRPr="007E6A1E">
        <w:rPr>
          <w:rFonts w:eastAsia="SimSun"/>
          <w:sz w:val="28"/>
          <w:szCs w:val="28"/>
          <w:lang w:eastAsia="ar-SA"/>
        </w:rPr>
        <w:t xml:space="preserve"> если Организацией не   достигнуты значения показателя результативности предоставления Субсидии, установленного пунктом </w:t>
      </w:r>
      <w:r w:rsidR="00FE7C06">
        <w:fldChar w:fldCharType="begin"/>
      </w:r>
      <w:r w:rsidR="00FE7C06">
        <w:instrText xml:space="preserve"> REF _Ref58182044 \r \h  \* MERGEFORMAT </w:instrText>
      </w:r>
      <w:r w:rsidR="00FE7C06">
        <w:fldChar w:fldCharType="separate"/>
      </w:r>
      <w:r w:rsidR="005C223D">
        <w:t>6</w:t>
      </w:r>
      <w:r w:rsidR="00FE7C06">
        <w:fldChar w:fldCharType="end"/>
      </w:r>
      <w:r w:rsidRPr="007E6A1E">
        <w:rPr>
          <w:rFonts w:eastAsia="SimSun"/>
          <w:sz w:val="28"/>
          <w:szCs w:val="28"/>
          <w:lang w:eastAsia="ar-SA"/>
        </w:rPr>
        <w:t xml:space="preserve"> настоящего Порядка и Соглашением, размер средств, подлежащих возврату в местный бюджет (</w:t>
      </w:r>
      <w:r w:rsidRPr="007E6A1E">
        <w:rPr>
          <w:rFonts w:eastAsia="SimSun"/>
          <w:i/>
          <w:iCs/>
          <w:sz w:val="28"/>
          <w:szCs w:val="28"/>
          <w:lang w:val="en-US" w:eastAsia="ar-SA"/>
        </w:rPr>
        <w:t>V</w:t>
      </w:r>
      <w:r w:rsidRPr="007E6A1E">
        <w:rPr>
          <w:rFonts w:eastAsia="SimSun"/>
          <w:i/>
          <w:iCs/>
          <w:sz w:val="28"/>
          <w:szCs w:val="28"/>
          <w:lang w:eastAsia="ar-SA"/>
        </w:rPr>
        <w:t xml:space="preserve">возврата) </w:t>
      </w:r>
      <w:r w:rsidRPr="007E6A1E">
        <w:rPr>
          <w:rFonts w:eastAsia="SimSun"/>
          <w:sz w:val="28"/>
          <w:szCs w:val="28"/>
          <w:lang w:eastAsia="ar-SA"/>
        </w:rPr>
        <w:t>рассчитывается по формуле:</w:t>
      </w:r>
      <w:bookmarkEnd w:id="22"/>
    </w:p>
    <w:p w:rsidR="007E6A1E" w:rsidRPr="007E6A1E" w:rsidRDefault="007E6A1E" w:rsidP="00FE7C06">
      <w:pPr>
        <w:suppressAutoHyphens/>
        <w:spacing w:after="120" w:line="259" w:lineRule="auto"/>
        <w:ind w:left="1069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i/>
          <w:iCs/>
          <w:sz w:val="28"/>
          <w:szCs w:val="28"/>
          <w:lang w:val="en-US" w:eastAsia="ar-SA"/>
        </w:rPr>
        <w:t>V</w:t>
      </w:r>
      <w:r w:rsidRPr="007E6A1E">
        <w:rPr>
          <w:rFonts w:eastAsia="SimSun"/>
          <w:i/>
          <w:iCs/>
          <w:sz w:val="28"/>
          <w:szCs w:val="28"/>
          <w:lang w:eastAsia="ar-SA"/>
        </w:rPr>
        <w:t>возврата</w:t>
      </w:r>
      <w:r w:rsidRPr="007E6A1E">
        <w:rPr>
          <w:rFonts w:eastAsia="SimSun"/>
          <w:sz w:val="28"/>
          <w:szCs w:val="28"/>
          <w:lang w:val="en-US" w:eastAsia="ar-SA"/>
        </w:rPr>
        <w:t> </w:t>
      </w:r>
      <w:r w:rsidRPr="007E6A1E">
        <w:rPr>
          <w:rFonts w:eastAsia="SimSun"/>
          <w:sz w:val="28"/>
          <w:szCs w:val="28"/>
          <w:lang w:eastAsia="ar-SA"/>
        </w:rPr>
        <w:t xml:space="preserve">= (1 - </w:t>
      </w:r>
      <w:r w:rsidRPr="007E6A1E">
        <w:rPr>
          <w:rFonts w:eastAsia="SimSun"/>
          <w:sz w:val="28"/>
          <w:szCs w:val="28"/>
          <w:lang w:val="en-US" w:eastAsia="ar-SA"/>
        </w:rPr>
        <w:t>T</w:t>
      </w:r>
      <w:r w:rsidRPr="007E6A1E">
        <w:rPr>
          <w:rFonts w:eastAsia="SimSun"/>
          <w:sz w:val="28"/>
          <w:szCs w:val="28"/>
          <w:lang w:eastAsia="ar-SA"/>
        </w:rPr>
        <w:t xml:space="preserve"> / </w:t>
      </w:r>
      <w:r w:rsidRPr="007E6A1E">
        <w:rPr>
          <w:rFonts w:eastAsia="SimSun"/>
          <w:sz w:val="28"/>
          <w:szCs w:val="28"/>
          <w:lang w:val="en-US" w:eastAsia="ar-SA"/>
        </w:rPr>
        <w:t>S</w:t>
      </w:r>
      <w:r w:rsidRPr="007E6A1E">
        <w:rPr>
          <w:rFonts w:eastAsia="SimSun"/>
          <w:sz w:val="28"/>
          <w:szCs w:val="28"/>
          <w:lang w:eastAsia="ar-SA"/>
        </w:rPr>
        <w:t xml:space="preserve">) </w:t>
      </w:r>
      <w:r w:rsidRPr="007E6A1E">
        <w:rPr>
          <w:rFonts w:eastAsia="SimSun"/>
          <w:sz w:val="28"/>
          <w:szCs w:val="28"/>
          <w:lang w:val="en-US" w:eastAsia="ar-SA"/>
        </w:rPr>
        <w:t>x </w:t>
      </w:r>
      <w:r w:rsidRPr="007E6A1E">
        <w:rPr>
          <w:rFonts w:eastAsia="SimSun"/>
          <w:i/>
          <w:iCs/>
          <w:sz w:val="28"/>
          <w:szCs w:val="28"/>
          <w:lang w:val="en-US" w:eastAsia="ar-SA"/>
        </w:rPr>
        <w:t>V</w:t>
      </w:r>
      <w:r w:rsidRPr="007E6A1E">
        <w:rPr>
          <w:rFonts w:eastAsia="SimSun"/>
          <w:i/>
          <w:iCs/>
          <w:sz w:val="28"/>
          <w:szCs w:val="28"/>
          <w:lang w:eastAsia="ar-SA"/>
        </w:rPr>
        <w:t>субсидии</w:t>
      </w:r>
    </w:p>
    <w:p w:rsidR="007E6A1E" w:rsidRPr="007E6A1E" w:rsidRDefault="007E6A1E" w:rsidP="00FE7C06">
      <w:pPr>
        <w:suppressAutoHyphens/>
        <w:spacing w:after="120" w:line="259" w:lineRule="auto"/>
        <w:ind w:left="1069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>где</w:t>
      </w:r>
    </w:p>
    <w:p w:rsidR="007E6A1E" w:rsidRPr="007E6A1E" w:rsidRDefault="007E6A1E" w:rsidP="00FE7C06">
      <w:pPr>
        <w:suppressAutoHyphens/>
        <w:spacing w:after="120" w:line="259" w:lineRule="auto"/>
        <w:ind w:left="1069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val="en-US" w:eastAsia="ar-SA"/>
        </w:rPr>
        <w:t>T</w:t>
      </w:r>
      <w:r w:rsidRPr="007E6A1E">
        <w:rPr>
          <w:rFonts w:eastAsia="SimSun"/>
          <w:sz w:val="28"/>
          <w:szCs w:val="28"/>
          <w:lang w:eastAsia="ar-SA"/>
        </w:rPr>
        <w:t xml:space="preserve"> – </w:t>
      </w:r>
      <w:proofErr w:type="gramStart"/>
      <w:r w:rsidRPr="007E6A1E">
        <w:rPr>
          <w:rFonts w:eastAsia="SimSun"/>
          <w:sz w:val="28"/>
          <w:szCs w:val="28"/>
          <w:lang w:eastAsia="ar-SA"/>
        </w:rPr>
        <w:t>фактически</w:t>
      </w:r>
      <w:proofErr w:type="gramEnd"/>
      <w:r w:rsidRPr="007E6A1E">
        <w:rPr>
          <w:rFonts w:eastAsia="SimSun"/>
          <w:sz w:val="28"/>
          <w:szCs w:val="28"/>
          <w:lang w:eastAsia="ar-SA"/>
        </w:rPr>
        <w:t xml:space="preserve"> достигнутое значение показателя результативности;</w:t>
      </w:r>
    </w:p>
    <w:p w:rsidR="007E6A1E" w:rsidRPr="007E6A1E" w:rsidRDefault="007E6A1E" w:rsidP="00FE7C06">
      <w:pPr>
        <w:suppressAutoHyphens/>
        <w:spacing w:after="120" w:line="259" w:lineRule="auto"/>
        <w:ind w:left="1069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val="en-US" w:eastAsia="ar-SA"/>
        </w:rPr>
        <w:t>S</w:t>
      </w:r>
      <w:r w:rsidRPr="007E6A1E">
        <w:rPr>
          <w:rFonts w:eastAsia="SimSun"/>
          <w:sz w:val="28"/>
          <w:szCs w:val="28"/>
          <w:lang w:eastAsia="ar-SA"/>
        </w:rPr>
        <w:t>–плановое значение показателя результативности;</w:t>
      </w:r>
    </w:p>
    <w:p w:rsidR="007E6A1E" w:rsidRPr="007E6A1E" w:rsidRDefault="007E6A1E" w:rsidP="00FE7C06">
      <w:pPr>
        <w:suppressAutoHyphens/>
        <w:spacing w:after="120" w:line="259" w:lineRule="auto"/>
        <w:ind w:left="284" w:firstLine="785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i/>
          <w:iCs/>
          <w:sz w:val="28"/>
          <w:szCs w:val="28"/>
          <w:lang w:val="en-US" w:eastAsia="ar-SA"/>
        </w:rPr>
        <w:t>V</w:t>
      </w:r>
      <w:r w:rsidRPr="007E6A1E">
        <w:rPr>
          <w:rFonts w:eastAsia="SimSun"/>
          <w:i/>
          <w:iCs/>
          <w:sz w:val="28"/>
          <w:szCs w:val="28"/>
          <w:lang w:eastAsia="ar-SA"/>
        </w:rPr>
        <w:t xml:space="preserve">субсидии – </w:t>
      </w:r>
      <w:r w:rsidRPr="007E6A1E">
        <w:rPr>
          <w:rFonts w:eastAsia="SimSun"/>
          <w:sz w:val="28"/>
          <w:szCs w:val="28"/>
          <w:lang w:eastAsia="ar-SA"/>
        </w:rPr>
        <w:t>объем предусмотренной Организации для достижения значения показателя результативности Субсидии в соответствующем периоде действия программы персонифицированного финансирования Мокшанского района Пензенской области.</w:t>
      </w:r>
    </w:p>
    <w:p w:rsidR="007E6A1E" w:rsidRPr="007E6A1E" w:rsidRDefault="007E6A1E" w:rsidP="00FE7C06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>При перечислении Организацией средств, подлежащих возврату (</w:t>
      </w:r>
      <w:proofErr w:type="gramStart"/>
      <w:r w:rsidRPr="007E6A1E">
        <w:rPr>
          <w:rFonts w:eastAsia="SimSun"/>
          <w:i/>
          <w:iCs/>
          <w:sz w:val="28"/>
          <w:szCs w:val="28"/>
          <w:lang w:val="en-US" w:eastAsia="ar-SA"/>
        </w:rPr>
        <w:t>V</w:t>
      </w:r>
      <w:proofErr w:type="gramEnd"/>
      <w:r w:rsidRPr="007E6A1E">
        <w:rPr>
          <w:rFonts w:eastAsia="SimSun"/>
          <w:i/>
          <w:iCs/>
          <w:sz w:val="28"/>
          <w:szCs w:val="28"/>
          <w:lang w:eastAsia="ar-SA"/>
        </w:rPr>
        <w:t xml:space="preserve">возврата), </w:t>
      </w:r>
      <w:r w:rsidRPr="007E6A1E">
        <w:rPr>
          <w:rFonts w:eastAsia="SimSun"/>
          <w:sz w:val="28"/>
          <w:szCs w:val="28"/>
          <w:lang w:eastAsia="ar-SA"/>
        </w:rPr>
        <w:t>их объем уменьшается на объем средств Субсидии, предусмотренных Организации для достижения значения показателя результативности, но не доведенных до нее Уполномоченным органом.</w:t>
      </w:r>
    </w:p>
    <w:p w:rsidR="007E6A1E" w:rsidRPr="007E6A1E" w:rsidRDefault="007E6A1E" w:rsidP="00FE7C06">
      <w:pPr>
        <w:numPr>
          <w:ilvl w:val="0"/>
          <w:numId w:val="41"/>
        </w:numPr>
        <w:suppressAutoHyphens/>
        <w:ind w:left="0" w:firstLine="567"/>
        <w:jc w:val="both"/>
        <w:rPr>
          <w:rFonts w:eastAsia="SimSun"/>
          <w:i/>
          <w:iCs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 xml:space="preserve">Организация производит возврат средств Субсидии в местный бюджет в случае, предусмотренном пунктом </w:t>
      </w:r>
      <w:r w:rsidR="00FE7C06">
        <w:fldChar w:fldCharType="begin"/>
      </w:r>
      <w:r w:rsidR="00FE7C06">
        <w:instrText xml:space="preserve"> REF _Ref58182757 \r \h  \* MERGEFORMAT </w:instrText>
      </w:r>
      <w:r w:rsidR="00FE7C06">
        <w:fldChar w:fldCharType="separate"/>
      </w:r>
      <w:r w:rsidR="005C223D" w:rsidRPr="005C223D">
        <w:rPr>
          <w:rFonts w:eastAsia="SimSun"/>
          <w:sz w:val="28"/>
          <w:szCs w:val="28"/>
          <w:lang w:eastAsia="ar-SA"/>
        </w:rPr>
        <w:t>23</w:t>
      </w:r>
      <w:r w:rsidR="00FE7C06">
        <w:fldChar w:fldCharType="end"/>
      </w:r>
      <w:r w:rsidRPr="007E6A1E">
        <w:rPr>
          <w:rFonts w:eastAsia="SimSun"/>
          <w:sz w:val="28"/>
          <w:szCs w:val="28"/>
          <w:lang w:eastAsia="ar-SA"/>
        </w:rPr>
        <w:t xml:space="preserve"> настоящего Порядка, в течение </w:t>
      </w:r>
      <w:r w:rsidR="000E564F">
        <w:rPr>
          <w:rFonts w:eastAsia="SimSun"/>
          <w:sz w:val="28"/>
          <w:szCs w:val="28"/>
          <w:lang w:eastAsia="ar-SA"/>
        </w:rPr>
        <w:t>15</w:t>
      </w:r>
      <w:r w:rsidRPr="007E6A1E">
        <w:rPr>
          <w:rFonts w:eastAsia="SimSun"/>
          <w:sz w:val="28"/>
          <w:szCs w:val="28"/>
          <w:lang w:eastAsia="ar-SA"/>
        </w:rPr>
        <w:t xml:space="preserve"> рабочих дней со дня получения соответствующего требования от Уполномоченного органа.</w:t>
      </w:r>
    </w:p>
    <w:p w:rsidR="007E6A1E" w:rsidRPr="007E6A1E" w:rsidRDefault="007E6A1E" w:rsidP="00FE7C06">
      <w:pPr>
        <w:numPr>
          <w:ilvl w:val="0"/>
          <w:numId w:val="41"/>
        </w:numPr>
        <w:suppressAutoHyphens/>
        <w:ind w:left="0" w:firstLine="567"/>
        <w:jc w:val="both"/>
        <w:rPr>
          <w:rFonts w:eastAsia="SimSun"/>
          <w:sz w:val="28"/>
          <w:szCs w:val="28"/>
          <w:lang w:eastAsia="ar-SA"/>
        </w:rPr>
      </w:pPr>
      <w:r w:rsidRPr="007E6A1E">
        <w:rPr>
          <w:rFonts w:eastAsia="SimSun"/>
          <w:sz w:val="28"/>
          <w:szCs w:val="28"/>
          <w:lang w:eastAsia="ar-SA"/>
        </w:rPr>
        <w:t xml:space="preserve">В случае если на начало текущего финансового года образовался остаток субсидии, не использованной в отчетном финансовом году, Организация вправе использовать указанный остаток только после представления </w:t>
      </w:r>
      <w:proofErr w:type="gramStart"/>
      <w:r w:rsidRPr="007E6A1E">
        <w:rPr>
          <w:rFonts w:eastAsia="SimSun"/>
          <w:sz w:val="28"/>
          <w:szCs w:val="28"/>
          <w:lang w:eastAsia="ar-SA"/>
        </w:rPr>
        <w:t>в</w:t>
      </w:r>
      <w:proofErr w:type="gramEnd"/>
      <w:r w:rsidRPr="007E6A1E">
        <w:rPr>
          <w:rFonts w:eastAsia="SimSun"/>
          <w:sz w:val="28"/>
          <w:szCs w:val="28"/>
          <w:lang w:eastAsia="ar-SA"/>
        </w:rPr>
        <w:t xml:space="preserve"> </w:t>
      </w:r>
      <w:proofErr w:type="gramStart"/>
      <w:r w:rsidRPr="007E6A1E">
        <w:rPr>
          <w:rFonts w:eastAsia="SimSun"/>
          <w:sz w:val="28"/>
          <w:szCs w:val="28"/>
          <w:lang w:eastAsia="ar-SA"/>
        </w:rPr>
        <w:t>Уполномоченный</w:t>
      </w:r>
      <w:proofErr w:type="gramEnd"/>
      <w:r w:rsidRPr="007E6A1E">
        <w:rPr>
          <w:rFonts w:eastAsia="SimSun"/>
          <w:sz w:val="28"/>
          <w:szCs w:val="28"/>
          <w:lang w:eastAsia="ar-SA"/>
        </w:rPr>
        <w:t xml:space="preserve"> орган подтверждения потребности в нем и получения соответствующего письменного согласования Уполномоченного органа. Не использованный в отчетном финансовом году остаток Субсидии подлежит перечислению в доход местного бюджета в случае, если потребность в нем не согласована с Уполномоченным органом.</w:t>
      </w:r>
    </w:p>
    <w:p w:rsidR="006619CF" w:rsidRPr="00565C01" w:rsidRDefault="007E6A1E" w:rsidP="00FE7C06">
      <w:pPr>
        <w:numPr>
          <w:ilvl w:val="0"/>
          <w:numId w:val="4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565C01">
        <w:rPr>
          <w:rFonts w:eastAsia="SimSun"/>
          <w:sz w:val="28"/>
          <w:szCs w:val="28"/>
          <w:lang w:eastAsia="ar-SA"/>
        </w:rPr>
        <w:t>Контроль за</w:t>
      </w:r>
      <w:proofErr w:type="gramEnd"/>
      <w:r w:rsidRPr="00565C01">
        <w:rPr>
          <w:rFonts w:eastAsia="SimSun"/>
          <w:sz w:val="28"/>
          <w:szCs w:val="28"/>
          <w:lang w:eastAsia="ar-SA"/>
        </w:rPr>
        <w:t xml:space="preserve"> соблюдением целей, условий и порядка предоставления Субсидий осуществляется Уполномоченным органом и органом муниципального финансового контроля.</w:t>
      </w:r>
      <w:bookmarkStart w:id="23" w:name="_Приложение_1_к"/>
      <w:bookmarkEnd w:id="18"/>
      <w:bookmarkEnd w:id="23"/>
    </w:p>
    <w:sectPr w:rsidR="006619CF" w:rsidRPr="00565C01" w:rsidSect="00565C01">
      <w:pgSz w:w="11906" w:h="16838"/>
      <w:pgMar w:top="851" w:right="794" w:bottom="85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259542B" w15:done="0"/>
  <w15:commentEx w15:paraId="47FEC4AC" w15:paraIdParent="5259542B" w15:done="0"/>
  <w15:commentEx w15:paraId="13CBC62A" w15:paraIdParent="5259542B" w15:done="0"/>
  <w15:commentEx w15:paraId="0B7DFE45" w15:done="0"/>
  <w15:commentEx w15:paraId="6C1B02E5" w15:done="0"/>
  <w15:commentEx w15:paraId="50E9F479" w15:done="0"/>
  <w15:commentEx w15:paraId="5BAE44D7" w15:done="0"/>
  <w15:commentEx w15:paraId="4793D468" w15:done="0"/>
  <w15:commentEx w15:paraId="43846842" w15:done="0"/>
  <w15:commentEx w15:paraId="49A0782E" w15:done="0"/>
  <w15:commentEx w15:paraId="2D6B52DF" w15:done="0"/>
  <w15:commentEx w15:paraId="1514918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79A"/>
    <w:multiLevelType w:val="hybridMultilevel"/>
    <w:tmpl w:val="6908F6B2"/>
    <w:lvl w:ilvl="0" w:tplc="EF507A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34C79"/>
    <w:multiLevelType w:val="hybridMultilevel"/>
    <w:tmpl w:val="E5F6A950"/>
    <w:lvl w:ilvl="0" w:tplc="DA163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52A1B"/>
    <w:multiLevelType w:val="hybridMultilevel"/>
    <w:tmpl w:val="EDFA28D8"/>
    <w:lvl w:ilvl="0" w:tplc="DA163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877CA"/>
    <w:multiLevelType w:val="hybridMultilevel"/>
    <w:tmpl w:val="17F21DB8"/>
    <w:lvl w:ilvl="0" w:tplc="76181B68">
      <w:start w:val="1"/>
      <w:numFmt w:val="decimal"/>
      <w:lvlText w:val="%1.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A6DD9"/>
    <w:multiLevelType w:val="hybridMultilevel"/>
    <w:tmpl w:val="FC34F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F26F3"/>
    <w:multiLevelType w:val="hybridMultilevel"/>
    <w:tmpl w:val="CACC8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90A4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9521096"/>
    <w:multiLevelType w:val="hybridMultilevel"/>
    <w:tmpl w:val="58EE08C2"/>
    <w:lvl w:ilvl="0" w:tplc="4664E33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E73692"/>
    <w:multiLevelType w:val="multilevel"/>
    <w:tmpl w:val="2430CC0E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1E62EFC"/>
    <w:multiLevelType w:val="hybridMultilevel"/>
    <w:tmpl w:val="CC60162E"/>
    <w:lvl w:ilvl="0" w:tplc="26329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44B47"/>
    <w:multiLevelType w:val="hybridMultilevel"/>
    <w:tmpl w:val="CB08AD1A"/>
    <w:lvl w:ilvl="0" w:tplc="E634F7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AE25A95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2604FE5"/>
    <w:multiLevelType w:val="multilevel"/>
    <w:tmpl w:val="726C178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2.%2."/>
      <w:lvlJc w:val="left"/>
      <w:pPr>
        <w:ind w:left="18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17">
    <w:nsid w:val="33934172"/>
    <w:multiLevelType w:val="hybridMultilevel"/>
    <w:tmpl w:val="C4267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3D4C3C"/>
    <w:multiLevelType w:val="hybridMultilevel"/>
    <w:tmpl w:val="3E4AF97E"/>
    <w:lvl w:ilvl="0" w:tplc="D1CE54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2BD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39F23E1E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3CFC5103"/>
    <w:multiLevelType w:val="hybridMultilevel"/>
    <w:tmpl w:val="274C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B615E3"/>
    <w:multiLevelType w:val="hybridMultilevel"/>
    <w:tmpl w:val="CA969096"/>
    <w:lvl w:ilvl="0" w:tplc="61C88C5E">
      <w:start w:val="1"/>
      <w:numFmt w:val="decimal"/>
      <w:lvlText w:val="%1."/>
      <w:lvlJc w:val="left"/>
      <w:pPr>
        <w:tabs>
          <w:tab w:val="num" w:pos="3826"/>
        </w:tabs>
        <w:ind w:left="3826" w:hanging="99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A60BBD"/>
    <w:multiLevelType w:val="multilevel"/>
    <w:tmpl w:val="C12069AE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25">
    <w:nsid w:val="40FF2719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444268F1"/>
    <w:multiLevelType w:val="multilevel"/>
    <w:tmpl w:val="5C522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8">
    <w:nsid w:val="4DCC58E1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F8F782C"/>
    <w:multiLevelType w:val="hybridMultilevel"/>
    <w:tmpl w:val="86E6B582"/>
    <w:lvl w:ilvl="0" w:tplc="B2A4ACC0">
      <w:start w:val="1"/>
      <w:numFmt w:val="decimal"/>
      <w:lvlText w:val="%1."/>
      <w:lvlJc w:val="left"/>
      <w:pPr>
        <w:ind w:left="5021" w:hanging="1193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13C343C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5A60D6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4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>
    <w:nsid w:val="5A6D539C"/>
    <w:multiLevelType w:val="hybridMultilevel"/>
    <w:tmpl w:val="522A8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733ED4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2D1F18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E36C6C"/>
    <w:multiLevelType w:val="multilevel"/>
    <w:tmpl w:val="62F83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1">
    <w:nsid w:val="79126D86"/>
    <w:multiLevelType w:val="hybridMultilevel"/>
    <w:tmpl w:val="9CCCB504"/>
    <w:lvl w:ilvl="0" w:tplc="ACA47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A5B34CB"/>
    <w:multiLevelType w:val="hybridMultilevel"/>
    <w:tmpl w:val="FB5A46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AEB5497"/>
    <w:multiLevelType w:val="hybridMultilevel"/>
    <w:tmpl w:val="E71A566E"/>
    <w:lvl w:ilvl="0" w:tplc="BC28BE46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5">
    <w:nsid w:val="7D754CE1"/>
    <w:multiLevelType w:val="hybridMultilevel"/>
    <w:tmpl w:val="5472E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31"/>
  </w:num>
  <w:num w:numId="7">
    <w:abstractNumId w:val="9"/>
  </w:num>
  <w:num w:numId="8">
    <w:abstractNumId w:val="2"/>
  </w:num>
  <w:num w:numId="9">
    <w:abstractNumId w:val="6"/>
  </w:num>
  <w:num w:numId="10">
    <w:abstractNumId w:val="22"/>
  </w:num>
  <w:num w:numId="11">
    <w:abstractNumId w:val="1"/>
  </w:num>
  <w:num w:numId="12">
    <w:abstractNumId w:val="41"/>
  </w:num>
  <w:num w:numId="13">
    <w:abstractNumId w:val="32"/>
  </w:num>
  <w:num w:numId="14">
    <w:abstractNumId w:val="8"/>
  </w:num>
  <w:num w:numId="15">
    <w:abstractNumId w:val="43"/>
  </w:num>
  <w:num w:numId="16">
    <w:abstractNumId w:val="30"/>
  </w:num>
  <w:num w:numId="17">
    <w:abstractNumId w:val="13"/>
  </w:num>
  <w:num w:numId="18">
    <w:abstractNumId w:val="28"/>
  </w:num>
  <w:num w:numId="19">
    <w:abstractNumId w:val="21"/>
  </w:num>
  <w:num w:numId="20">
    <w:abstractNumId w:val="45"/>
  </w:num>
  <w:num w:numId="21">
    <w:abstractNumId w:val="34"/>
  </w:num>
  <w:num w:numId="22">
    <w:abstractNumId w:val="36"/>
  </w:num>
  <w:num w:numId="23">
    <w:abstractNumId w:val="24"/>
  </w:num>
  <w:num w:numId="24">
    <w:abstractNumId w:val="40"/>
  </w:num>
  <w:num w:numId="25">
    <w:abstractNumId w:val="29"/>
  </w:num>
  <w:num w:numId="26">
    <w:abstractNumId w:val="26"/>
  </w:num>
  <w:num w:numId="27">
    <w:abstractNumId w:val="25"/>
  </w:num>
  <w:num w:numId="28">
    <w:abstractNumId w:val="16"/>
  </w:num>
  <w:num w:numId="29">
    <w:abstractNumId w:val="27"/>
  </w:num>
  <w:num w:numId="30">
    <w:abstractNumId w:val="15"/>
  </w:num>
  <w:num w:numId="31">
    <w:abstractNumId w:val="19"/>
  </w:num>
  <w:num w:numId="32">
    <w:abstractNumId w:val="17"/>
  </w:num>
  <w:num w:numId="33">
    <w:abstractNumId w:val="12"/>
  </w:num>
  <w:num w:numId="34">
    <w:abstractNumId w:val="3"/>
  </w:num>
  <w:num w:numId="35">
    <w:abstractNumId w:val="4"/>
  </w:num>
  <w:num w:numId="36">
    <w:abstractNumId w:val="7"/>
  </w:num>
  <w:num w:numId="37">
    <w:abstractNumId w:val="5"/>
  </w:num>
  <w:num w:numId="38">
    <w:abstractNumId w:val="10"/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</w:num>
  <w:num w:numId="41">
    <w:abstractNumId w:val="11"/>
  </w:num>
  <w:num w:numId="42">
    <w:abstractNumId w:val="20"/>
  </w:num>
  <w:num w:numId="43">
    <w:abstractNumId w:val="38"/>
  </w:num>
  <w:num w:numId="44">
    <w:abstractNumId w:val="14"/>
  </w:num>
  <w:num w:numId="45">
    <w:abstractNumId w:val="18"/>
  </w:num>
  <w:num w:numId="4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ИРПСУ">
    <w15:presenceInfo w15:providerId="None" w15:userId="ИРПСУ"/>
  </w15:person>
  <w15:person w15:author="Nachalnik">
    <w15:presenceInfo w15:providerId="None" w15:userId="Nachal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B4"/>
    <w:rsid w:val="00014FB9"/>
    <w:rsid w:val="000549B4"/>
    <w:rsid w:val="000C4F18"/>
    <w:rsid w:val="000D6C4D"/>
    <w:rsid w:val="000E564F"/>
    <w:rsid w:val="000F21EA"/>
    <w:rsid w:val="00112DB7"/>
    <w:rsid w:val="00132452"/>
    <w:rsid w:val="001516DE"/>
    <w:rsid w:val="00163B7D"/>
    <w:rsid w:val="001663AF"/>
    <w:rsid w:val="00186163"/>
    <w:rsid w:val="00191AD2"/>
    <w:rsid w:val="001D5843"/>
    <w:rsid w:val="00252688"/>
    <w:rsid w:val="00273E0A"/>
    <w:rsid w:val="002769C1"/>
    <w:rsid w:val="002B3338"/>
    <w:rsid w:val="0030376E"/>
    <w:rsid w:val="003365C3"/>
    <w:rsid w:val="00336C4A"/>
    <w:rsid w:val="003A1E73"/>
    <w:rsid w:val="003E33FE"/>
    <w:rsid w:val="004059F0"/>
    <w:rsid w:val="00432D1B"/>
    <w:rsid w:val="00460B84"/>
    <w:rsid w:val="004A7E38"/>
    <w:rsid w:val="004B4429"/>
    <w:rsid w:val="004C041C"/>
    <w:rsid w:val="004D1C89"/>
    <w:rsid w:val="004E7C32"/>
    <w:rsid w:val="005013CF"/>
    <w:rsid w:val="00550A63"/>
    <w:rsid w:val="005565D3"/>
    <w:rsid w:val="00565C01"/>
    <w:rsid w:val="005C223D"/>
    <w:rsid w:val="005F3217"/>
    <w:rsid w:val="005F5EE7"/>
    <w:rsid w:val="00606A90"/>
    <w:rsid w:val="00623D33"/>
    <w:rsid w:val="006335B5"/>
    <w:rsid w:val="006538B2"/>
    <w:rsid w:val="0065733B"/>
    <w:rsid w:val="006619CF"/>
    <w:rsid w:val="00667EEA"/>
    <w:rsid w:val="00691D46"/>
    <w:rsid w:val="00693E3B"/>
    <w:rsid w:val="00693EBF"/>
    <w:rsid w:val="006B305C"/>
    <w:rsid w:val="006B7463"/>
    <w:rsid w:val="006C3F1F"/>
    <w:rsid w:val="006D1718"/>
    <w:rsid w:val="006D570F"/>
    <w:rsid w:val="00704141"/>
    <w:rsid w:val="007219C5"/>
    <w:rsid w:val="00726A00"/>
    <w:rsid w:val="0072754D"/>
    <w:rsid w:val="00731F33"/>
    <w:rsid w:val="00747D62"/>
    <w:rsid w:val="007658B9"/>
    <w:rsid w:val="007768B6"/>
    <w:rsid w:val="00782058"/>
    <w:rsid w:val="00784811"/>
    <w:rsid w:val="00786A42"/>
    <w:rsid w:val="007B79F0"/>
    <w:rsid w:val="007E57FF"/>
    <w:rsid w:val="007E6A1E"/>
    <w:rsid w:val="007E6D00"/>
    <w:rsid w:val="0080761D"/>
    <w:rsid w:val="008266D1"/>
    <w:rsid w:val="00845281"/>
    <w:rsid w:val="00865F2A"/>
    <w:rsid w:val="008B1A75"/>
    <w:rsid w:val="008B5C6F"/>
    <w:rsid w:val="008F67D3"/>
    <w:rsid w:val="00912728"/>
    <w:rsid w:val="009409B2"/>
    <w:rsid w:val="00947747"/>
    <w:rsid w:val="00962850"/>
    <w:rsid w:val="0098029B"/>
    <w:rsid w:val="009832BC"/>
    <w:rsid w:val="009946C1"/>
    <w:rsid w:val="009B6819"/>
    <w:rsid w:val="00A13C83"/>
    <w:rsid w:val="00A222EB"/>
    <w:rsid w:val="00A42820"/>
    <w:rsid w:val="00A537DC"/>
    <w:rsid w:val="00A54A82"/>
    <w:rsid w:val="00AA0807"/>
    <w:rsid w:val="00AA55FC"/>
    <w:rsid w:val="00AA7026"/>
    <w:rsid w:val="00AC212B"/>
    <w:rsid w:val="00AC621C"/>
    <w:rsid w:val="00AE329F"/>
    <w:rsid w:val="00AE69E5"/>
    <w:rsid w:val="00B06ABA"/>
    <w:rsid w:val="00B15D9D"/>
    <w:rsid w:val="00B46900"/>
    <w:rsid w:val="00B55BB9"/>
    <w:rsid w:val="00B77E8E"/>
    <w:rsid w:val="00B94F4C"/>
    <w:rsid w:val="00BA2C89"/>
    <w:rsid w:val="00BF2531"/>
    <w:rsid w:val="00C42E29"/>
    <w:rsid w:val="00C444C3"/>
    <w:rsid w:val="00C73C8A"/>
    <w:rsid w:val="00C73DC4"/>
    <w:rsid w:val="00C87481"/>
    <w:rsid w:val="00C923D0"/>
    <w:rsid w:val="00C979E7"/>
    <w:rsid w:val="00CC2890"/>
    <w:rsid w:val="00CE1D36"/>
    <w:rsid w:val="00CE5D76"/>
    <w:rsid w:val="00D04672"/>
    <w:rsid w:val="00D05FD7"/>
    <w:rsid w:val="00D21883"/>
    <w:rsid w:val="00D41B30"/>
    <w:rsid w:val="00D52539"/>
    <w:rsid w:val="00D64E5A"/>
    <w:rsid w:val="00D73EED"/>
    <w:rsid w:val="00D81EBF"/>
    <w:rsid w:val="00DC1445"/>
    <w:rsid w:val="00DC5282"/>
    <w:rsid w:val="00DD7049"/>
    <w:rsid w:val="00DE4A0E"/>
    <w:rsid w:val="00E2496F"/>
    <w:rsid w:val="00E560FE"/>
    <w:rsid w:val="00E75834"/>
    <w:rsid w:val="00E91A37"/>
    <w:rsid w:val="00E97B8D"/>
    <w:rsid w:val="00EA3F2E"/>
    <w:rsid w:val="00EC30E5"/>
    <w:rsid w:val="00ED42AA"/>
    <w:rsid w:val="00EE2F87"/>
    <w:rsid w:val="00EF2BA1"/>
    <w:rsid w:val="00EF2CDC"/>
    <w:rsid w:val="00F01BAE"/>
    <w:rsid w:val="00F0222A"/>
    <w:rsid w:val="00F42416"/>
    <w:rsid w:val="00F52259"/>
    <w:rsid w:val="00F61B2F"/>
    <w:rsid w:val="00FC4EA4"/>
    <w:rsid w:val="00FC7AD2"/>
    <w:rsid w:val="00FD0B15"/>
    <w:rsid w:val="00FE5825"/>
    <w:rsid w:val="00FE7C06"/>
    <w:rsid w:val="00FF5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E5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C923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49B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4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12DB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E91A3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table" w:styleId="a7">
    <w:name w:val="Table Grid"/>
    <w:basedOn w:val="a1"/>
    <w:uiPriority w:val="59"/>
    <w:rsid w:val="002526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C923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List Paragraph"/>
    <w:basedOn w:val="a"/>
    <w:uiPriority w:val="34"/>
    <w:qFormat/>
    <w:rsid w:val="006B305C"/>
    <w:pPr>
      <w:widowControl w:val="0"/>
      <w:ind w:left="720"/>
      <w:contextualSpacing/>
    </w:pPr>
    <w:rPr>
      <w:sz w:val="20"/>
      <w:szCs w:val="20"/>
    </w:rPr>
  </w:style>
  <w:style w:type="character" w:customStyle="1" w:styleId="extended-textshort">
    <w:name w:val="extended-text__short"/>
    <w:basedOn w:val="a0"/>
    <w:rsid w:val="00336C4A"/>
  </w:style>
  <w:style w:type="character" w:customStyle="1" w:styleId="a6">
    <w:name w:val="Верхний колонтитул Знак"/>
    <w:basedOn w:val="a0"/>
    <w:link w:val="a5"/>
    <w:uiPriority w:val="99"/>
    <w:rsid w:val="0072754D"/>
  </w:style>
  <w:style w:type="paragraph" w:styleId="a9">
    <w:name w:val="footer"/>
    <w:basedOn w:val="a"/>
    <w:link w:val="aa"/>
    <w:uiPriority w:val="99"/>
    <w:unhideWhenUsed/>
    <w:rsid w:val="0072754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72754D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unhideWhenUsed/>
    <w:rsid w:val="0072754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2754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2754D"/>
    <w:rPr>
      <w:rFonts w:asciiTheme="minorHAnsi" w:eastAsiaTheme="minorEastAsia" w:hAnsiTheme="minorHAnsi" w:cstheme="minorBidi"/>
    </w:rPr>
  </w:style>
  <w:style w:type="paragraph" w:styleId="ae">
    <w:name w:val="annotation subject"/>
    <w:basedOn w:val="ac"/>
    <w:next w:val="ac"/>
    <w:link w:val="af"/>
    <w:uiPriority w:val="99"/>
    <w:unhideWhenUsed/>
    <w:rsid w:val="007275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72754D"/>
    <w:rPr>
      <w:rFonts w:asciiTheme="minorHAnsi" w:eastAsiaTheme="minorEastAsia" w:hAnsiTheme="minorHAnsi" w:cstheme="minorBidi"/>
      <w:b/>
      <w:bCs/>
    </w:rPr>
  </w:style>
  <w:style w:type="paragraph" w:styleId="af0">
    <w:name w:val="caption"/>
    <w:basedOn w:val="a"/>
    <w:next w:val="a"/>
    <w:uiPriority w:val="35"/>
    <w:unhideWhenUsed/>
    <w:qFormat/>
    <w:rsid w:val="0072754D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72754D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1">
    <w:name w:val="Revision"/>
    <w:hidden/>
    <w:uiPriority w:val="99"/>
    <w:semiHidden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styleId="af2">
    <w:name w:val="Placeholder Text"/>
    <w:basedOn w:val="a0"/>
    <w:uiPriority w:val="99"/>
    <w:semiHidden/>
    <w:rsid w:val="0072754D"/>
    <w:rPr>
      <w:color w:val="808080"/>
    </w:rPr>
  </w:style>
  <w:style w:type="paragraph" w:styleId="af3">
    <w:name w:val="Body Text"/>
    <w:basedOn w:val="a"/>
    <w:link w:val="af4"/>
    <w:rsid w:val="00693E3B"/>
    <w:pPr>
      <w:spacing w:before="100" w:beforeAutospacing="1" w:after="100" w:afterAutospacing="1"/>
    </w:pPr>
  </w:style>
  <w:style w:type="character" w:customStyle="1" w:styleId="af4">
    <w:name w:val="Основной текст Знак"/>
    <w:basedOn w:val="a0"/>
    <w:link w:val="af3"/>
    <w:rsid w:val="00693E3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E5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C923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49B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4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12DB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E91A3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table" w:styleId="a7">
    <w:name w:val="Table Grid"/>
    <w:basedOn w:val="a1"/>
    <w:uiPriority w:val="59"/>
    <w:rsid w:val="002526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C923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List Paragraph"/>
    <w:basedOn w:val="a"/>
    <w:uiPriority w:val="34"/>
    <w:qFormat/>
    <w:rsid w:val="006B305C"/>
    <w:pPr>
      <w:widowControl w:val="0"/>
      <w:ind w:left="720"/>
      <w:contextualSpacing/>
    </w:pPr>
    <w:rPr>
      <w:sz w:val="20"/>
      <w:szCs w:val="20"/>
    </w:rPr>
  </w:style>
  <w:style w:type="character" w:customStyle="1" w:styleId="extended-textshort">
    <w:name w:val="extended-text__short"/>
    <w:basedOn w:val="a0"/>
    <w:rsid w:val="00336C4A"/>
  </w:style>
  <w:style w:type="character" w:customStyle="1" w:styleId="a6">
    <w:name w:val="Верхний колонтитул Знак"/>
    <w:basedOn w:val="a0"/>
    <w:link w:val="a5"/>
    <w:uiPriority w:val="99"/>
    <w:rsid w:val="0072754D"/>
  </w:style>
  <w:style w:type="paragraph" w:styleId="a9">
    <w:name w:val="footer"/>
    <w:basedOn w:val="a"/>
    <w:link w:val="aa"/>
    <w:uiPriority w:val="99"/>
    <w:unhideWhenUsed/>
    <w:rsid w:val="0072754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72754D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unhideWhenUsed/>
    <w:rsid w:val="0072754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2754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2754D"/>
    <w:rPr>
      <w:rFonts w:asciiTheme="minorHAnsi" w:eastAsiaTheme="minorEastAsia" w:hAnsiTheme="minorHAnsi" w:cstheme="minorBidi"/>
    </w:rPr>
  </w:style>
  <w:style w:type="paragraph" w:styleId="ae">
    <w:name w:val="annotation subject"/>
    <w:basedOn w:val="ac"/>
    <w:next w:val="ac"/>
    <w:link w:val="af"/>
    <w:uiPriority w:val="99"/>
    <w:unhideWhenUsed/>
    <w:rsid w:val="007275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72754D"/>
    <w:rPr>
      <w:rFonts w:asciiTheme="minorHAnsi" w:eastAsiaTheme="minorEastAsia" w:hAnsiTheme="minorHAnsi" w:cstheme="minorBidi"/>
      <w:b/>
      <w:bCs/>
    </w:rPr>
  </w:style>
  <w:style w:type="paragraph" w:styleId="af0">
    <w:name w:val="caption"/>
    <w:basedOn w:val="a"/>
    <w:next w:val="a"/>
    <w:uiPriority w:val="35"/>
    <w:unhideWhenUsed/>
    <w:qFormat/>
    <w:rsid w:val="0072754D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72754D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1">
    <w:name w:val="Revision"/>
    <w:hidden/>
    <w:uiPriority w:val="99"/>
    <w:semiHidden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styleId="af2">
    <w:name w:val="Placeholder Text"/>
    <w:basedOn w:val="a0"/>
    <w:uiPriority w:val="99"/>
    <w:semiHidden/>
    <w:rsid w:val="0072754D"/>
    <w:rPr>
      <w:color w:val="808080"/>
    </w:rPr>
  </w:style>
  <w:style w:type="paragraph" w:styleId="af3">
    <w:name w:val="Body Text"/>
    <w:basedOn w:val="a"/>
    <w:link w:val="af4"/>
    <w:rsid w:val="00693E3B"/>
    <w:pPr>
      <w:spacing w:before="100" w:beforeAutospacing="1" w:after="100" w:afterAutospacing="1"/>
    </w:pPr>
  </w:style>
  <w:style w:type="character" w:customStyle="1" w:styleId="af4">
    <w:name w:val="Основной текст Знак"/>
    <w:basedOn w:val="a0"/>
    <w:link w:val="af3"/>
    <w:rsid w:val="00693E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0FD33-4221-4D29-9730-7E70FB9A6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2597</Words>
  <Characters>14806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</dc:creator>
  <cp:lastModifiedBy>Admin</cp:lastModifiedBy>
  <cp:revision>2</cp:revision>
  <cp:lastPrinted>2021-07-08T06:34:00Z</cp:lastPrinted>
  <dcterms:created xsi:type="dcterms:W3CDTF">2021-07-08T06:35:00Z</dcterms:created>
  <dcterms:modified xsi:type="dcterms:W3CDTF">2021-07-08T06:35:00Z</dcterms:modified>
</cp:coreProperties>
</file>