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7D4" w:rsidRPr="001A67D4" w:rsidRDefault="001A67D4" w:rsidP="001A67D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center"/>
        <w:rPr>
          <w:rFonts w:ascii="Times New Roman CYR" w:eastAsia="SimSun" w:hAnsi="Times New Roman CYR" w:cs="Times New Roman"/>
          <w:sz w:val="24"/>
          <w:szCs w:val="24"/>
          <w:lang w:eastAsia="zh-CN"/>
        </w:rPr>
      </w:pPr>
      <w:r w:rsidRPr="001A67D4">
        <w:rPr>
          <w:rFonts w:ascii="Times New Roman CYR" w:eastAsia="SimSun" w:hAnsi="Times New Roman CYR" w:cs="Times New Roman"/>
          <w:b/>
          <w:noProof/>
          <w:sz w:val="28"/>
          <w:szCs w:val="24"/>
          <w:lang w:eastAsia="ru-RU"/>
        </w:rPr>
        <w:drawing>
          <wp:anchor distT="0" distB="0" distL="114300" distR="114300" simplePos="0" relativeHeight="251659264" behindDoc="0" locked="0" layoutInCell="1" allowOverlap="1" wp14:anchorId="0BA83CF4" wp14:editId="50371835">
            <wp:simplePos x="0" y="0"/>
            <wp:positionH relativeFrom="column">
              <wp:posOffset>2680970</wp:posOffset>
            </wp:positionH>
            <wp:positionV relativeFrom="paragraph">
              <wp:posOffset>109220</wp:posOffset>
            </wp:positionV>
            <wp:extent cx="720090" cy="864235"/>
            <wp:effectExtent l="0" t="0" r="3810" b="0"/>
            <wp:wrapNone/>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90" cy="864235"/>
                    </a:xfrm>
                    <a:prstGeom prst="rect">
                      <a:avLst/>
                    </a:prstGeom>
                    <a:noFill/>
                  </pic:spPr>
                </pic:pic>
              </a:graphicData>
            </a:graphic>
            <wp14:sizeRelH relativeFrom="page">
              <wp14:pctWidth>0</wp14:pctWidth>
            </wp14:sizeRelH>
            <wp14:sizeRelV relativeFrom="page">
              <wp14:pctHeight>0</wp14:pctHeight>
            </wp14:sizeRelV>
          </wp:anchor>
        </w:drawing>
      </w:r>
    </w:p>
    <w:p w:rsidR="001A67D4" w:rsidRPr="001A67D4" w:rsidRDefault="001A67D4" w:rsidP="001A67D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center"/>
        <w:rPr>
          <w:rFonts w:ascii="Times New Roman CYR" w:eastAsia="SimSun" w:hAnsi="Times New Roman CYR" w:cs="Times New Roman"/>
          <w:sz w:val="24"/>
          <w:szCs w:val="24"/>
          <w:lang w:eastAsia="zh-CN"/>
        </w:rPr>
      </w:pPr>
    </w:p>
    <w:tbl>
      <w:tblPr>
        <w:tblpPr w:leftFromText="180" w:rightFromText="180" w:vertAnchor="text" w:horzAnchor="margin" w:tblpY="122"/>
        <w:tblW w:w="9606" w:type="dxa"/>
        <w:tblLayout w:type="fixed"/>
        <w:tblCellMar>
          <w:left w:w="0" w:type="dxa"/>
          <w:right w:w="0" w:type="dxa"/>
        </w:tblCellMar>
        <w:tblLook w:val="01E0" w:firstRow="1" w:lastRow="1" w:firstColumn="1" w:lastColumn="1" w:noHBand="0" w:noVBand="0"/>
      </w:tblPr>
      <w:tblGrid>
        <w:gridCol w:w="9606"/>
      </w:tblGrid>
      <w:tr w:rsidR="001A67D4" w:rsidRPr="001A67D4" w:rsidTr="00C747D0">
        <w:trPr>
          <w:trHeight w:val="397"/>
        </w:trPr>
        <w:tc>
          <w:tcPr>
            <w:tcW w:w="9606" w:type="dxa"/>
            <w:shd w:val="clear" w:color="auto" w:fill="auto"/>
          </w:tcPr>
          <w:p w:rsidR="001A67D4" w:rsidRPr="001A67D4" w:rsidRDefault="001A67D4" w:rsidP="001A67D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center"/>
              <w:rPr>
                <w:rFonts w:ascii="Times New Roman CYR" w:eastAsia="SimSun" w:hAnsi="Times New Roman CYR" w:cs="Times New Roman"/>
                <w:b/>
                <w:sz w:val="28"/>
                <w:szCs w:val="24"/>
                <w:lang w:eastAsia="zh-CN"/>
              </w:rPr>
            </w:pPr>
          </w:p>
          <w:p w:rsidR="001A67D4" w:rsidRPr="001A67D4" w:rsidRDefault="001A67D4" w:rsidP="001A67D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center"/>
              <w:rPr>
                <w:rFonts w:ascii="Times New Roman CYR" w:eastAsia="SimSun" w:hAnsi="Times New Roman CYR" w:cs="Times New Roman"/>
                <w:b/>
                <w:sz w:val="28"/>
                <w:szCs w:val="24"/>
                <w:lang w:eastAsia="zh-CN"/>
              </w:rPr>
            </w:pPr>
          </w:p>
        </w:tc>
      </w:tr>
      <w:tr w:rsidR="001A67D4" w:rsidRPr="001A67D4" w:rsidTr="00C747D0">
        <w:tc>
          <w:tcPr>
            <w:tcW w:w="9606" w:type="dxa"/>
            <w:shd w:val="clear" w:color="auto" w:fill="auto"/>
          </w:tcPr>
          <w:p w:rsidR="001A67D4" w:rsidRPr="001A67D4" w:rsidRDefault="001A67D4" w:rsidP="001A67D4">
            <w:pPr>
              <w:keepNext/>
              <w:widowControl w:val="0"/>
              <w:pBdr>
                <w:top w:val="none" w:sz="4" w:space="0" w:color="000000"/>
                <w:left w:val="none" w:sz="4" w:space="0" w:color="000000"/>
                <w:bottom w:val="none" w:sz="4" w:space="0" w:color="000000"/>
                <w:right w:val="none" w:sz="4" w:space="0" w:color="000000"/>
                <w:between w:val="none" w:sz="4" w:space="0" w:color="000000"/>
              </w:pBdr>
              <w:tabs>
                <w:tab w:val="num" w:pos="720"/>
              </w:tabs>
              <w:suppressAutoHyphens/>
              <w:spacing w:after="0" w:line="240" w:lineRule="auto"/>
              <w:ind w:left="720" w:hanging="720"/>
              <w:jc w:val="center"/>
              <w:outlineLvl w:val="2"/>
              <w:rPr>
                <w:rFonts w:ascii="Times New Roman" w:eastAsia="Calibri" w:hAnsi="Times New Roman" w:cs="Arial"/>
                <w:b/>
                <w:bCs/>
                <w:sz w:val="36"/>
                <w:szCs w:val="36"/>
                <w:lang w:eastAsia="zh-CN"/>
              </w:rPr>
            </w:pPr>
          </w:p>
          <w:p w:rsidR="001A67D4" w:rsidRPr="001A67D4" w:rsidRDefault="001A67D4" w:rsidP="001A67D4">
            <w:pPr>
              <w:keepNext/>
              <w:widowControl w:val="0"/>
              <w:pBdr>
                <w:top w:val="none" w:sz="4" w:space="0" w:color="000000"/>
                <w:left w:val="none" w:sz="4" w:space="0" w:color="000000"/>
                <w:bottom w:val="none" w:sz="4" w:space="0" w:color="000000"/>
                <w:right w:val="none" w:sz="4" w:space="0" w:color="000000"/>
                <w:between w:val="none" w:sz="4" w:space="0" w:color="000000"/>
              </w:pBdr>
              <w:tabs>
                <w:tab w:val="num" w:pos="720"/>
              </w:tabs>
              <w:suppressAutoHyphens/>
              <w:spacing w:after="0" w:line="240" w:lineRule="auto"/>
              <w:ind w:left="720" w:hanging="720"/>
              <w:jc w:val="center"/>
              <w:outlineLvl w:val="2"/>
              <w:rPr>
                <w:rFonts w:ascii="Times New Roman" w:eastAsia="Calibri" w:hAnsi="Times New Roman" w:cs="Arial"/>
                <w:b/>
                <w:bCs/>
                <w:sz w:val="36"/>
                <w:szCs w:val="36"/>
                <w:lang w:eastAsia="zh-CN"/>
              </w:rPr>
            </w:pPr>
            <w:r w:rsidRPr="001A67D4">
              <w:rPr>
                <w:rFonts w:ascii="Times New Roman" w:eastAsia="Calibri" w:hAnsi="Times New Roman" w:cs="Arial"/>
                <w:b/>
                <w:bCs/>
                <w:sz w:val="36"/>
                <w:szCs w:val="36"/>
                <w:lang w:eastAsia="zh-CN"/>
              </w:rPr>
              <w:t xml:space="preserve">АДМИНИСТРАЦИЯ МОКШАНСКОГО РАЙОНА </w:t>
            </w:r>
          </w:p>
        </w:tc>
      </w:tr>
      <w:tr w:rsidR="001A67D4" w:rsidRPr="001A67D4" w:rsidTr="00C747D0">
        <w:trPr>
          <w:trHeight w:val="397"/>
        </w:trPr>
        <w:tc>
          <w:tcPr>
            <w:tcW w:w="9606" w:type="dxa"/>
            <w:shd w:val="clear" w:color="auto" w:fill="auto"/>
            <w:vAlign w:val="center"/>
          </w:tcPr>
          <w:p w:rsidR="001A67D4" w:rsidRPr="001A67D4" w:rsidRDefault="001A67D4" w:rsidP="001A67D4">
            <w:pPr>
              <w:keepNext/>
              <w:widowControl w:val="0"/>
              <w:pBdr>
                <w:top w:val="none" w:sz="4" w:space="0" w:color="000000"/>
                <w:left w:val="none" w:sz="4" w:space="0" w:color="000000"/>
                <w:bottom w:val="none" w:sz="4" w:space="0" w:color="000000"/>
                <w:right w:val="none" w:sz="4" w:space="0" w:color="000000"/>
                <w:between w:val="none" w:sz="4" w:space="0" w:color="000000"/>
              </w:pBdr>
              <w:tabs>
                <w:tab w:val="num" w:pos="720"/>
              </w:tabs>
              <w:suppressAutoHyphens/>
              <w:spacing w:after="0" w:line="240" w:lineRule="auto"/>
              <w:ind w:left="720" w:hanging="720"/>
              <w:jc w:val="center"/>
              <w:outlineLvl w:val="2"/>
              <w:rPr>
                <w:rFonts w:ascii="Times New Roman" w:eastAsia="Calibri" w:hAnsi="Times New Roman" w:cs="Arial"/>
                <w:b/>
                <w:bCs/>
                <w:sz w:val="36"/>
                <w:szCs w:val="36"/>
                <w:lang w:eastAsia="zh-CN"/>
              </w:rPr>
            </w:pPr>
            <w:r w:rsidRPr="001A67D4">
              <w:rPr>
                <w:rFonts w:ascii="Times New Roman" w:eastAsia="Calibri" w:hAnsi="Times New Roman" w:cs="Arial"/>
                <w:b/>
                <w:bCs/>
                <w:sz w:val="36"/>
                <w:szCs w:val="36"/>
                <w:lang w:eastAsia="zh-CN"/>
              </w:rPr>
              <w:t xml:space="preserve">  ПЕНЗЕНСКОЙ ОБЛАСТИ</w:t>
            </w:r>
          </w:p>
        </w:tc>
      </w:tr>
      <w:tr w:rsidR="001A67D4" w:rsidRPr="001A67D4" w:rsidTr="00C747D0">
        <w:trPr>
          <w:trHeight w:val="294"/>
        </w:trPr>
        <w:tc>
          <w:tcPr>
            <w:tcW w:w="9606" w:type="dxa"/>
            <w:shd w:val="clear" w:color="auto" w:fill="auto"/>
          </w:tcPr>
          <w:p w:rsidR="001A67D4" w:rsidRPr="001A67D4" w:rsidRDefault="001A67D4" w:rsidP="001A67D4">
            <w:pPr>
              <w:keepNext/>
              <w:widowControl w:val="0"/>
              <w:pBdr>
                <w:top w:val="none" w:sz="4" w:space="0" w:color="000000"/>
                <w:left w:val="none" w:sz="4" w:space="0" w:color="000000"/>
                <w:bottom w:val="none" w:sz="4" w:space="0" w:color="000000"/>
                <w:right w:val="none" w:sz="4" w:space="0" w:color="000000"/>
                <w:between w:val="none" w:sz="4" w:space="0" w:color="000000"/>
              </w:pBdr>
              <w:tabs>
                <w:tab w:val="num" w:pos="720"/>
              </w:tabs>
              <w:suppressAutoHyphens/>
              <w:spacing w:after="0" w:line="240" w:lineRule="auto"/>
              <w:ind w:left="720" w:hanging="720"/>
              <w:jc w:val="center"/>
              <w:outlineLvl w:val="2"/>
              <w:rPr>
                <w:rFonts w:ascii="Times New Roman" w:eastAsia="Calibri" w:hAnsi="Times New Roman" w:cs="Arial"/>
                <w:b/>
                <w:bCs/>
                <w:sz w:val="26"/>
                <w:szCs w:val="26"/>
                <w:lang w:eastAsia="zh-CN"/>
              </w:rPr>
            </w:pPr>
          </w:p>
        </w:tc>
      </w:tr>
      <w:tr w:rsidR="001A67D4" w:rsidRPr="001A67D4" w:rsidTr="00C747D0">
        <w:trPr>
          <w:trHeight w:val="542"/>
        </w:trPr>
        <w:tc>
          <w:tcPr>
            <w:tcW w:w="9606" w:type="dxa"/>
            <w:shd w:val="clear" w:color="auto" w:fill="auto"/>
            <w:vAlign w:val="center"/>
          </w:tcPr>
          <w:p w:rsidR="001A67D4" w:rsidRPr="001A67D4" w:rsidRDefault="001A67D4" w:rsidP="001A67D4">
            <w:pPr>
              <w:keepNext/>
              <w:widowControl w:val="0"/>
              <w:pBdr>
                <w:top w:val="none" w:sz="4" w:space="0" w:color="000000"/>
                <w:left w:val="none" w:sz="4" w:space="0" w:color="000000"/>
                <w:bottom w:val="none" w:sz="4" w:space="0" w:color="000000"/>
                <w:right w:val="none" w:sz="4" w:space="0" w:color="000000"/>
                <w:between w:val="none" w:sz="4" w:space="0" w:color="000000"/>
              </w:pBdr>
              <w:tabs>
                <w:tab w:val="num" w:pos="720"/>
              </w:tabs>
              <w:suppressAutoHyphens/>
              <w:spacing w:after="0" w:line="240" w:lineRule="auto"/>
              <w:ind w:left="720" w:hanging="720"/>
              <w:jc w:val="center"/>
              <w:outlineLvl w:val="2"/>
              <w:rPr>
                <w:rFonts w:ascii="Times New Roman" w:eastAsia="Calibri" w:hAnsi="Times New Roman" w:cs="Arial"/>
                <w:b/>
                <w:bCs/>
                <w:sz w:val="28"/>
                <w:szCs w:val="28"/>
                <w:lang w:eastAsia="zh-CN"/>
              </w:rPr>
            </w:pPr>
            <w:r w:rsidRPr="001A67D4">
              <w:rPr>
                <w:rFonts w:ascii="Times New Roman" w:eastAsia="Calibri" w:hAnsi="Times New Roman" w:cs="Arial"/>
                <w:b/>
                <w:bCs/>
                <w:sz w:val="28"/>
                <w:szCs w:val="28"/>
                <w:lang w:eastAsia="zh-CN"/>
              </w:rPr>
              <w:t>ПОСТАНОВЛЕНИЕ</w:t>
            </w:r>
          </w:p>
        </w:tc>
      </w:tr>
      <w:tr w:rsidR="001A67D4" w:rsidRPr="001A67D4" w:rsidTr="00C747D0">
        <w:trPr>
          <w:trHeight w:val="212"/>
        </w:trPr>
        <w:tc>
          <w:tcPr>
            <w:tcW w:w="9606" w:type="dxa"/>
            <w:shd w:val="clear" w:color="auto" w:fill="auto"/>
            <w:vAlign w:val="center"/>
          </w:tcPr>
          <w:tbl>
            <w:tblPr>
              <w:tblpPr w:leftFromText="180" w:rightFromText="180" w:vertAnchor="text" w:horzAnchor="margin" w:tblpXSpec="center" w:tblpY="-86"/>
              <w:tblOverlap w:val="never"/>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1A67D4" w:rsidRPr="001A67D4" w:rsidTr="00C747D0">
              <w:tc>
                <w:tcPr>
                  <w:tcW w:w="284" w:type="dxa"/>
                  <w:vAlign w:val="bottom"/>
                </w:tcPr>
                <w:p w:rsidR="001A67D4" w:rsidRPr="001A67D4" w:rsidRDefault="001A67D4" w:rsidP="001A67D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CYR" w:eastAsia="SimSun" w:hAnsi="Times New Roman CYR" w:cs="Times New Roman"/>
                      <w:sz w:val="24"/>
                      <w:szCs w:val="24"/>
                      <w:lang w:eastAsia="zh-CN"/>
                    </w:rPr>
                  </w:pPr>
                  <w:proofErr w:type="spellStart"/>
                  <w:r w:rsidRPr="001A67D4">
                    <w:rPr>
                      <w:rFonts w:ascii="Times New Roman CYR" w:eastAsia="SimSun" w:hAnsi="Times New Roman CYR" w:cs="Times New Roman"/>
                      <w:sz w:val="24"/>
                      <w:szCs w:val="24"/>
                      <w:lang w:eastAsia="zh-CN"/>
                    </w:rPr>
                    <w:t>оот</w:t>
                  </w:r>
                  <w:proofErr w:type="spellEnd"/>
                </w:p>
              </w:tc>
              <w:tc>
                <w:tcPr>
                  <w:tcW w:w="2835" w:type="dxa"/>
                  <w:tcBorders>
                    <w:top w:val="nil"/>
                    <w:left w:val="nil"/>
                    <w:bottom w:val="single" w:sz="6" w:space="0" w:color="auto"/>
                    <w:right w:val="nil"/>
                  </w:tcBorders>
                </w:tcPr>
                <w:p w:rsidR="001A67D4" w:rsidRPr="001A67D4" w:rsidRDefault="001A67D4" w:rsidP="001A67D4">
                  <w:pPr>
                    <w:widowControl w:val="0"/>
                    <w:pBdr>
                      <w:top w:val="none" w:sz="4" w:space="0" w:color="000000"/>
                      <w:left w:val="none" w:sz="4" w:space="0" w:color="000000"/>
                      <w:bottom w:val="none" w:sz="4" w:space="0" w:color="000000"/>
                      <w:right w:val="none" w:sz="4" w:space="0" w:color="000000"/>
                      <w:between w:val="none" w:sz="4" w:space="0" w:color="000000"/>
                    </w:pBdr>
                    <w:tabs>
                      <w:tab w:val="left" w:pos="460"/>
                      <w:tab w:val="center" w:pos="1417"/>
                    </w:tabs>
                    <w:spacing w:after="0" w:line="240" w:lineRule="auto"/>
                    <w:ind w:firstLine="720"/>
                    <w:jc w:val="center"/>
                    <w:rPr>
                      <w:rFonts w:ascii="Times New Roman CYR" w:eastAsia="SimSun" w:hAnsi="Times New Roman CYR" w:cs="Times New Roman"/>
                      <w:sz w:val="24"/>
                      <w:szCs w:val="24"/>
                      <w:lang w:eastAsia="zh-CN"/>
                    </w:rPr>
                  </w:pPr>
                </w:p>
                <w:p w:rsidR="001A67D4" w:rsidRPr="001A67D4" w:rsidRDefault="00DD013C" w:rsidP="001A67D4">
                  <w:pPr>
                    <w:widowControl w:val="0"/>
                    <w:pBdr>
                      <w:top w:val="none" w:sz="4" w:space="0" w:color="000000"/>
                      <w:left w:val="none" w:sz="4" w:space="0" w:color="000000"/>
                      <w:bottom w:val="none" w:sz="4" w:space="0" w:color="000000"/>
                      <w:right w:val="none" w:sz="4" w:space="0" w:color="000000"/>
                      <w:between w:val="none" w:sz="4" w:space="0" w:color="000000"/>
                    </w:pBdr>
                    <w:tabs>
                      <w:tab w:val="left" w:pos="460"/>
                      <w:tab w:val="center" w:pos="1417"/>
                    </w:tabs>
                    <w:spacing w:after="0" w:line="240" w:lineRule="auto"/>
                    <w:ind w:firstLine="142"/>
                    <w:jc w:val="center"/>
                    <w:rPr>
                      <w:rFonts w:ascii="Times New Roman CYR" w:eastAsia="SimSun" w:hAnsi="Times New Roman CYR" w:cs="Times New Roman"/>
                      <w:sz w:val="24"/>
                      <w:szCs w:val="24"/>
                      <w:lang w:eastAsia="zh-CN"/>
                    </w:rPr>
                  </w:pPr>
                  <w:r>
                    <w:rPr>
                      <w:rFonts w:ascii="Times New Roman CYR" w:eastAsia="SimSun" w:hAnsi="Times New Roman CYR" w:cs="Times New Roman"/>
                      <w:sz w:val="24"/>
                      <w:szCs w:val="24"/>
                      <w:lang w:eastAsia="zh-CN"/>
                    </w:rPr>
                    <w:t>07.11.2025</w:t>
                  </w:r>
                </w:p>
              </w:tc>
              <w:tc>
                <w:tcPr>
                  <w:tcW w:w="397" w:type="dxa"/>
                </w:tcPr>
                <w:p w:rsidR="001A67D4" w:rsidRPr="001A67D4" w:rsidRDefault="001A67D4" w:rsidP="001A67D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center"/>
                    <w:rPr>
                      <w:rFonts w:ascii="Times New Roman CYR" w:eastAsia="SimSun" w:hAnsi="Times New Roman CYR" w:cs="Times New Roman"/>
                      <w:sz w:val="24"/>
                      <w:szCs w:val="24"/>
                      <w:lang w:eastAsia="zh-CN"/>
                    </w:rPr>
                  </w:pPr>
                  <w:r w:rsidRPr="001A67D4">
                    <w:rPr>
                      <w:rFonts w:ascii="Times New Roman CYR" w:eastAsia="SimSun" w:hAnsi="Times New Roman CYR" w:cs="Times New Roman"/>
                      <w:sz w:val="24"/>
                      <w:szCs w:val="24"/>
                      <w:lang w:eastAsia="zh-CN"/>
                    </w:rPr>
                    <w:t xml:space="preserve">№№ </w:t>
                  </w:r>
                </w:p>
              </w:tc>
              <w:tc>
                <w:tcPr>
                  <w:tcW w:w="1134" w:type="dxa"/>
                  <w:tcBorders>
                    <w:top w:val="nil"/>
                    <w:left w:val="nil"/>
                    <w:bottom w:val="single" w:sz="6" w:space="0" w:color="auto"/>
                    <w:right w:val="nil"/>
                  </w:tcBorders>
                </w:tcPr>
                <w:p w:rsidR="001A67D4" w:rsidRPr="001A67D4" w:rsidRDefault="001A67D4" w:rsidP="001A67D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CYR" w:eastAsia="SimSun" w:hAnsi="Times New Roman CYR" w:cs="Times New Roman"/>
                      <w:sz w:val="24"/>
                      <w:szCs w:val="24"/>
                      <w:lang w:eastAsia="zh-CN"/>
                    </w:rPr>
                  </w:pPr>
                </w:p>
                <w:p w:rsidR="001A67D4" w:rsidRPr="001A67D4" w:rsidRDefault="00DD013C" w:rsidP="00DD013C">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CYR" w:eastAsia="SimSun" w:hAnsi="Times New Roman CYR" w:cs="Times New Roman"/>
                      <w:sz w:val="24"/>
                      <w:szCs w:val="24"/>
                      <w:lang w:eastAsia="zh-CN"/>
                    </w:rPr>
                  </w:pPr>
                  <w:r>
                    <w:rPr>
                      <w:rFonts w:ascii="Times New Roman CYR" w:eastAsia="SimSun" w:hAnsi="Times New Roman CYR" w:cs="Times New Roman"/>
                      <w:sz w:val="24"/>
                      <w:szCs w:val="24"/>
                      <w:lang w:eastAsia="zh-CN"/>
                    </w:rPr>
                    <w:t>904</w:t>
                  </w:r>
                </w:p>
              </w:tc>
            </w:tr>
            <w:tr w:rsidR="001A67D4" w:rsidRPr="001A67D4" w:rsidTr="00C747D0">
              <w:trPr>
                <w:trHeight w:val="704"/>
              </w:trPr>
              <w:tc>
                <w:tcPr>
                  <w:tcW w:w="4650" w:type="dxa"/>
                  <w:gridSpan w:val="4"/>
                </w:tcPr>
                <w:p w:rsidR="001A67D4" w:rsidRPr="001A67D4" w:rsidRDefault="001A67D4" w:rsidP="001A67D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CYR" w:eastAsia="SimSun" w:hAnsi="Times New Roman CYR" w:cs="Times New Roman"/>
                      <w:sz w:val="24"/>
                      <w:szCs w:val="24"/>
                      <w:lang w:eastAsia="zh-CN"/>
                    </w:rPr>
                  </w:pPr>
                  <w:proofErr w:type="spellStart"/>
                  <w:r w:rsidRPr="001A67D4">
                    <w:rPr>
                      <w:rFonts w:ascii="Times New Roman CYR" w:eastAsia="SimSun" w:hAnsi="Times New Roman CYR" w:cs="Times New Roman"/>
                      <w:sz w:val="24"/>
                      <w:szCs w:val="24"/>
                      <w:lang w:eastAsia="zh-CN"/>
                    </w:rPr>
                    <w:t>р.п</w:t>
                  </w:r>
                  <w:proofErr w:type="spellEnd"/>
                  <w:r w:rsidRPr="001A67D4">
                    <w:rPr>
                      <w:rFonts w:ascii="Times New Roman CYR" w:eastAsia="SimSun" w:hAnsi="Times New Roman CYR" w:cs="Times New Roman"/>
                      <w:sz w:val="24"/>
                      <w:szCs w:val="24"/>
                      <w:lang w:eastAsia="zh-CN"/>
                    </w:rPr>
                    <w:t>. Мокшан</w:t>
                  </w:r>
                </w:p>
              </w:tc>
            </w:tr>
          </w:tbl>
          <w:p w:rsidR="001A67D4" w:rsidRPr="001A67D4" w:rsidRDefault="001A67D4" w:rsidP="001A67D4">
            <w:pPr>
              <w:keepNext/>
              <w:widowControl w:val="0"/>
              <w:pBdr>
                <w:top w:val="none" w:sz="4" w:space="0" w:color="000000"/>
                <w:left w:val="none" w:sz="4" w:space="0" w:color="000000"/>
                <w:bottom w:val="none" w:sz="4" w:space="0" w:color="000000"/>
                <w:right w:val="none" w:sz="4" w:space="0" w:color="000000"/>
                <w:between w:val="none" w:sz="4" w:space="0" w:color="000000"/>
              </w:pBdr>
              <w:tabs>
                <w:tab w:val="num" w:pos="720"/>
              </w:tabs>
              <w:suppressAutoHyphens/>
              <w:spacing w:after="0" w:line="240" w:lineRule="auto"/>
              <w:ind w:left="720" w:hanging="720"/>
              <w:jc w:val="center"/>
              <w:outlineLvl w:val="2"/>
              <w:rPr>
                <w:rFonts w:ascii="Times New Roman" w:eastAsia="Calibri" w:hAnsi="Times New Roman" w:cs="Arial"/>
                <w:b/>
                <w:bCs/>
                <w:sz w:val="28"/>
                <w:szCs w:val="28"/>
                <w:lang w:eastAsia="zh-CN"/>
              </w:rPr>
            </w:pPr>
          </w:p>
        </w:tc>
      </w:tr>
    </w:tbl>
    <w:p w:rsidR="001A67D4" w:rsidRPr="001A67D4" w:rsidRDefault="001A67D4" w:rsidP="001A67D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CYR" w:eastAsia="SimSun" w:hAnsi="Times New Roman CYR" w:cs="Times New Roman"/>
          <w:b/>
          <w:vanish/>
          <w:sz w:val="26"/>
          <w:szCs w:val="26"/>
          <w:lang w:eastAsia="zh-CN"/>
        </w:rPr>
      </w:pPr>
    </w:p>
    <w:p w:rsidR="001A67D4" w:rsidRPr="001A67D4" w:rsidRDefault="001A67D4" w:rsidP="001A67D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CYR" w:eastAsia="SimSun" w:hAnsi="Times New Roman CYR" w:cs="Times New Roman"/>
          <w:b/>
          <w:vanish/>
          <w:sz w:val="26"/>
          <w:szCs w:val="26"/>
          <w:lang w:eastAsia="zh-CN"/>
        </w:rPr>
      </w:pPr>
    </w:p>
    <w:p w:rsidR="001A67D4" w:rsidRPr="001A67D4" w:rsidRDefault="001A67D4" w:rsidP="001A67D4">
      <w:pPr>
        <w:spacing w:after="0" w:line="240" w:lineRule="auto"/>
        <w:jc w:val="center"/>
        <w:rPr>
          <w:rFonts w:ascii="Times New Roman" w:eastAsia="Times New Roman" w:hAnsi="Times New Roman" w:cs="Times New Roman"/>
          <w:b/>
          <w:sz w:val="26"/>
          <w:szCs w:val="26"/>
          <w:lang w:eastAsia="ru-RU"/>
        </w:rPr>
      </w:pPr>
      <w:r w:rsidRPr="001A67D4">
        <w:rPr>
          <w:rFonts w:ascii="Times New Roman" w:eastAsia="Times New Roman" w:hAnsi="Times New Roman" w:cs="Times New Roman"/>
          <w:b/>
          <w:spacing w:val="-4"/>
          <w:sz w:val="26"/>
          <w:szCs w:val="26"/>
          <w:lang w:eastAsia="ru-RU"/>
        </w:rPr>
        <w:t xml:space="preserve">Об утверждении </w:t>
      </w:r>
      <w:r w:rsidRPr="001A67D4">
        <w:rPr>
          <w:rFonts w:ascii="Times New Roman" w:eastAsia="Times New Roman" w:hAnsi="Times New Roman" w:cs="Times New Roman"/>
          <w:b/>
          <w:sz w:val="26"/>
          <w:szCs w:val="26"/>
          <w:lang w:eastAsia="ru-RU"/>
        </w:rPr>
        <w:t xml:space="preserve">административного регламента </w:t>
      </w:r>
    </w:p>
    <w:p w:rsidR="001A67D4" w:rsidRPr="001A67D4" w:rsidRDefault="001A67D4" w:rsidP="001A67D4">
      <w:pPr>
        <w:spacing w:after="0" w:line="240" w:lineRule="auto"/>
        <w:jc w:val="center"/>
        <w:rPr>
          <w:rFonts w:ascii="Times New Roman" w:eastAsia="Times New Roman" w:hAnsi="Times New Roman" w:cs="Times New Roman"/>
          <w:b/>
          <w:sz w:val="26"/>
          <w:szCs w:val="26"/>
          <w:lang w:eastAsia="ru-RU"/>
        </w:rPr>
      </w:pPr>
      <w:r w:rsidRPr="001A67D4">
        <w:rPr>
          <w:rFonts w:ascii="Times New Roman" w:eastAsia="Times New Roman" w:hAnsi="Times New Roman" w:cs="Times New Roman"/>
          <w:b/>
          <w:sz w:val="26"/>
          <w:szCs w:val="26"/>
          <w:lang w:eastAsia="ru-RU"/>
        </w:rPr>
        <w:t xml:space="preserve">предоставления муниципальной услуги </w:t>
      </w:r>
    </w:p>
    <w:p w:rsidR="001A67D4" w:rsidRPr="001A67D4" w:rsidRDefault="001A67D4" w:rsidP="001A67D4">
      <w:pPr>
        <w:spacing w:after="0" w:line="240" w:lineRule="auto"/>
        <w:jc w:val="center"/>
        <w:rPr>
          <w:rFonts w:ascii="Times New Roman" w:eastAsia="Times New Roman" w:hAnsi="Times New Roman" w:cs="Times New Roman"/>
          <w:b/>
          <w:sz w:val="26"/>
          <w:szCs w:val="26"/>
          <w:lang w:eastAsia="ru-RU"/>
        </w:rPr>
      </w:pPr>
      <w:r w:rsidRPr="001A67D4">
        <w:rPr>
          <w:rFonts w:ascii="Times New Roman" w:eastAsia="Times New Roman" w:hAnsi="Times New Roman" w:cs="Times New Roman"/>
          <w:b/>
          <w:sz w:val="26"/>
          <w:szCs w:val="26"/>
          <w:lang w:eastAsia="ru-RU"/>
        </w:rPr>
        <w:t>«</w:t>
      </w:r>
      <w:r w:rsidRPr="001A67D4">
        <w:rPr>
          <w:rFonts w:ascii="Times New Roman" w:eastAsia="Times New Roman" w:hAnsi="Times New Roman" w:cs="Times New Roman"/>
          <w:b/>
          <w:color w:val="000000"/>
          <w:sz w:val="26"/>
          <w:szCs w:val="26"/>
          <w:lang w:eastAsia="ru-RU"/>
        </w:rPr>
        <w:t xml:space="preserve">Запись на </w:t>
      </w:r>
      <w:proofErr w:type="gramStart"/>
      <w:r w:rsidRPr="001A67D4">
        <w:rPr>
          <w:rFonts w:ascii="Times New Roman" w:eastAsia="Times New Roman" w:hAnsi="Times New Roman" w:cs="Times New Roman"/>
          <w:b/>
          <w:color w:val="000000"/>
          <w:sz w:val="26"/>
          <w:szCs w:val="26"/>
          <w:lang w:eastAsia="ru-RU"/>
        </w:rPr>
        <w:t>обучение</w:t>
      </w:r>
      <w:proofErr w:type="gramEnd"/>
      <w:r w:rsidRPr="001A67D4">
        <w:rPr>
          <w:rFonts w:ascii="Times New Roman" w:eastAsia="Times New Roman" w:hAnsi="Times New Roman" w:cs="Times New Roman"/>
          <w:b/>
          <w:color w:val="000000"/>
          <w:sz w:val="26"/>
          <w:szCs w:val="26"/>
          <w:lang w:eastAsia="ru-RU"/>
        </w:rPr>
        <w:t xml:space="preserve"> по дополнительной общеобразовательной программе</w:t>
      </w:r>
      <w:r w:rsidRPr="001A67D4">
        <w:rPr>
          <w:rFonts w:ascii="Times New Roman" w:eastAsia="Times New Roman" w:hAnsi="Times New Roman" w:cs="Times New Roman"/>
          <w:b/>
          <w:sz w:val="26"/>
          <w:szCs w:val="26"/>
          <w:lang w:eastAsia="ru-RU"/>
        </w:rPr>
        <w:t>»</w:t>
      </w:r>
    </w:p>
    <w:p w:rsidR="001A67D4" w:rsidRPr="00DD013C" w:rsidRDefault="001A67D4" w:rsidP="001A67D4">
      <w:pPr>
        <w:spacing w:after="0" w:line="240" w:lineRule="auto"/>
        <w:jc w:val="center"/>
        <w:rPr>
          <w:rFonts w:ascii="Times New Roman" w:eastAsia="Times New Roman" w:hAnsi="Times New Roman" w:cs="Times New Roman"/>
          <w:b/>
          <w:sz w:val="16"/>
          <w:szCs w:val="16"/>
          <w:lang w:eastAsia="ru-RU"/>
        </w:rPr>
      </w:pPr>
    </w:p>
    <w:p w:rsidR="001A67D4" w:rsidRPr="001A67D4" w:rsidRDefault="001A67D4" w:rsidP="00DD013C">
      <w:pPr>
        <w:widowControl w:val="0"/>
        <w:pBdr>
          <w:top w:val="none" w:sz="4" w:space="0" w:color="000000"/>
          <w:left w:val="none" w:sz="4" w:space="0" w:color="000000"/>
          <w:bottom w:val="none" w:sz="4" w:space="1"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6"/>
          <w:szCs w:val="26"/>
          <w:lang w:eastAsia="ru-RU"/>
        </w:rPr>
      </w:pPr>
      <w:proofErr w:type="gramStart"/>
      <w:r w:rsidRPr="001A67D4">
        <w:rPr>
          <w:rFonts w:ascii="Times New Roman" w:eastAsia="Times New Roman" w:hAnsi="Times New Roman" w:cs="Times New Roman"/>
          <w:sz w:val="26"/>
          <w:szCs w:val="26"/>
          <w:lang w:eastAsia="ru-RU"/>
        </w:rPr>
        <w:t xml:space="preserve">В соответствии с Федеральным законом от 27.07.2010 № 210-ФЗ «Об организации предоставления государственных и муниципальных услуг», руководствуясь постановлением администрации муниципального района </w:t>
      </w:r>
      <w:proofErr w:type="spellStart"/>
      <w:r w:rsidRPr="001A67D4">
        <w:rPr>
          <w:rFonts w:ascii="Times New Roman" w:eastAsia="Times New Roman" w:hAnsi="Times New Roman" w:cs="Times New Roman"/>
          <w:sz w:val="26"/>
          <w:szCs w:val="26"/>
          <w:lang w:eastAsia="ru-RU"/>
        </w:rPr>
        <w:t>Мокшанский</w:t>
      </w:r>
      <w:proofErr w:type="spellEnd"/>
      <w:r w:rsidRPr="001A67D4">
        <w:rPr>
          <w:rFonts w:ascii="Times New Roman" w:eastAsia="Times New Roman" w:hAnsi="Times New Roman" w:cs="Times New Roman"/>
          <w:sz w:val="26"/>
          <w:szCs w:val="26"/>
          <w:lang w:eastAsia="ru-RU"/>
        </w:rPr>
        <w:t xml:space="preserve"> район Пензенской области </w:t>
      </w:r>
      <w:hyperlink r:id="rId8" w:tgtFrame="_blank" w:history="1">
        <w:r w:rsidRPr="001A67D4">
          <w:rPr>
            <w:rFonts w:ascii="Times New Roman" w:eastAsia="Times New Roman" w:hAnsi="Times New Roman" w:cs="Times New Roman"/>
            <w:sz w:val="26"/>
            <w:szCs w:val="26"/>
            <w:lang w:eastAsia="ru-RU"/>
          </w:rPr>
          <w:t>от 04.04.2025 № 272</w:t>
        </w:r>
      </w:hyperlink>
      <w:r w:rsidRPr="001A67D4">
        <w:rPr>
          <w:rFonts w:ascii="Times New Roman" w:eastAsia="Times New Roman" w:hAnsi="Times New Roman" w:cs="Times New Roman"/>
          <w:sz w:val="26"/>
          <w:szCs w:val="26"/>
          <w:lang w:eastAsia="ru-RU"/>
        </w:rPr>
        <w:t> «Об утверждении правил разработки и утверждения административных регламентов предоставления муниципальных услуг органами местного самоуправления Мокшанского района Пензенской области», </w:t>
      </w:r>
      <w:hyperlink r:id="rId9" w:tgtFrame="_blank" w:history="1">
        <w:r w:rsidRPr="001A67D4">
          <w:rPr>
            <w:rFonts w:ascii="Times New Roman" w:eastAsia="Times New Roman" w:hAnsi="Times New Roman" w:cs="Times New Roman"/>
            <w:sz w:val="26"/>
            <w:szCs w:val="26"/>
            <w:lang w:eastAsia="ru-RU"/>
          </w:rPr>
          <w:t xml:space="preserve">Уставом муниципального района </w:t>
        </w:r>
        <w:proofErr w:type="spellStart"/>
        <w:r w:rsidRPr="001A67D4">
          <w:rPr>
            <w:rFonts w:ascii="Times New Roman" w:eastAsia="Times New Roman" w:hAnsi="Times New Roman" w:cs="Times New Roman"/>
            <w:sz w:val="26"/>
            <w:szCs w:val="26"/>
            <w:lang w:eastAsia="ru-RU"/>
          </w:rPr>
          <w:t>Мокшанский</w:t>
        </w:r>
        <w:proofErr w:type="spellEnd"/>
        <w:r w:rsidRPr="001A67D4">
          <w:rPr>
            <w:rFonts w:ascii="Times New Roman" w:eastAsia="Times New Roman" w:hAnsi="Times New Roman" w:cs="Times New Roman"/>
            <w:sz w:val="26"/>
            <w:szCs w:val="26"/>
            <w:lang w:eastAsia="ru-RU"/>
          </w:rPr>
          <w:t xml:space="preserve"> район Пензенской области</w:t>
        </w:r>
      </w:hyperlink>
      <w:r w:rsidRPr="001A67D4">
        <w:rPr>
          <w:rFonts w:ascii="Times New Roman" w:eastAsia="Times New Roman" w:hAnsi="Times New Roman" w:cs="Times New Roman"/>
          <w:color w:val="000000"/>
          <w:sz w:val="26"/>
          <w:szCs w:val="26"/>
          <w:lang w:eastAsia="ru-RU"/>
        </w:rPr>
        <w:t>,</w:t>
      </w:r>
      <w:proofErr w:type="gramEnd"/>
    </w:p>
    <w:p w:rsidR="001A67D4" w:rsidRPr="00DD013C" w:rsidRDefault="001A67D4" w:rsidP="00DD013C">
      <w:pPr>
        <w:widowControl w:val="0"/>
        <w:pBdr>
          <w:top w:val="none" w:sz="4" w:space="0" w:color="000000"/>
          <w:left w:val="none" w:sz="4" w:space="0" w:color="000000"/>
          <w:bottom w:val="none" w:sz="4" w:space="1" w:color="000000"/>
          <w:right w:val="none" w:sz="4" w:space="0" w:color="000000"/>
          <w:between w:val="none" w:sz="4" w:space="0" w:color="000000"/>
        </w:pBdr>
        <w:spacing w:after="0" w:line="240" w:lineRule="auto"/>
        <w:ind w:firstLine="720"/>
        <w:jc w:val="both"/>
        <w:rPr>
          <w:rFonts w:ascii="Times New Roman" w:eastAsia="SimSun" w:hAnsi="Times New Roman" w:cs="Times New Roman"/>
          <w:sz w:val="16"/>
          <w:szCs w:val="16"/>
          <w:lang w:eastAsia="zh-CN"/>
        </w:rPr>
      </w:pPr>
    </w:p>
    <w:p w:rsidR="001A67D4" w:rsidRPr="001A67D4" w:rsidRDefault="001A67D4" w:rsidP="00DD013C">
      <w:pPr>
        <w:widowControl w:val="0"/>
        <w:pBdr>
          <w:top w:val="none" w:sz="4" w:space="0" w:color="000000"/>
          <w:left w:val="none" w:sz="4" w:space="0" w:color="000000"/>
          <w:bottom w:val="none" w:sz="4" w:space="1" w:color="000000"/>
          <w:right w:val="none" w:sz="4" w:space="0" w:color="000000"/>
          <w:between w:val="none" w:sz="4" w:space="0" w:color="000000"/>
        </w:pBdr>
        <w:spacing w:after="0" w:line="240" w:lineRule="auto"/>
        <w:ind w:firstLine="720"/>
        <w:jc w:val="center"/>
        <w:rPr>
          <w:rFonts w:ascii="Times New Roman" w:eastAsia="SimSun" w:hAnsi="Times New Roman" w:cs="Times New Roman"/>
          <w:b/>
          <w:bCs/>
          <w:sz w:val="26"/>
          <w:szCs w:val="26"/>
          <w:lang w:eastAsia="zh-CN"/>
        </w:rPr>
      </w:pPr>
      <w:r w:rsidRPr="001A67D4">
        <w:rPr>
          <w:rFonts w:ascii="Times New Roman" w:eastAsia="SimSun" w:hAnsi="Times New Roman" w:cs="Times New Roman"/>
          <w:b/>
          <w:bCs/>
          <w:sz w:val="26"/>
          <w:szCs w:val="26"/>
          <w:lang w:eastAsia="zh-CN"/>
        </w:rPr>
        <w:t>Администрация Мокшанского района постановляет:</w:t>
      </w:r>
    </w:p>
    <w:p w:rsidR="001A67D4" w:rsidRPr="00DD013C" w:rsidRDefault="001A67D4" w:rsidP="00DD013C">
      <w:pPr>
        <w:widowControl w:val="0"/>
        <w:pBdr>
          <w:top w:val="none" w:sz="4" w:space="0" w:color="000000"/>
          <w:left w:val="none" w:sz="4" w:space="0" w:color="000000"/>
          <w:bottom w:val="none" w:sz="4" w:space="1" w:color="000000"/>
          <w:right w:val="none" w:sz="4" w:space="0" w:color="000000"/>
          <w:between w:val="none" w:sz="4" w:space="0" w:color="000000"/>
        </w:pBdr>
        <w:spacing w:after="0" w:line="240" w:lineRule="auto"/>
        <w:ind w:firstLine="720"/>
        <w:jc w:val="center"/>
        <w:rPr>
          <w:rFonts w:ascii="Times New Roman" w:eastAsia="SimSun" w:hAnsi="Times New Roman" w:cs="Times New Roman"/>
          <w:sz w:val="16"/>
          <w:szCs w:val="16"/>
          <w:lang w:eastAsia="zh-CN"/>
        </w:rPr>
      </w:pPr>
    </w:p>
    <w:p w:rsidR="001A67D4" w:rsidRPr="001A67D4" w:rsidRDefault="001A67D4" w:rsidP="00DD013C">
      <w:pPr>
        <w:widowControl w:val="0"/>
        <w:pBdr>
          <w:top w:val="none" w:sz="4" w:space="0" w:color="000000"/>
          <w:left w:val="none" w:sz="4" w:space="0" w:color="000000"/>
          <w:bottom w:val="none" w:sz="4" w:space="1" w:color="000000"/>
          <w:right w:val="none" w:sz="4" w:space="0" w:color="000000"/>
          <w:between w:val="none" w:sz="4" w:space="0" w:color="000000"/>
        </w:pBdr>
        <w:tabs>
          <w:tab w:val="left" w:pos="567"/>
        </w:tabs>
        <w:spacing w:after="0" w:line="240" w:lineRule="auto"/>
        <w:ind w:firstLine="540"/>
        <w:jc w:val="both"/>
        <w:rPr>
          <w:rFonts w:ascii="Times New Roman" w:eastAsia="SimSun" w:hAnsi="Times New Roman" w:cs="Times New Roman"/>
          <w:sz w:val="26"/>
          <w:szCs w:val="26"/>
          <w:lang w:eastAsia="zh-CN"/>
        </w:rPr>
      </w:pPr>
      <w:bookmarkStart w:id="0" w:name="sub_1"/>
      <w:r w:rsidRPr="001A67D4">
        <w:rPr>
          <w:rFonts w:ascii="Times New Roman" w:eastAsia="SimSun" w:hAnsi="Times New Roman" w:cs="Times New Roman"/>
          <w:sz w:val="26"/>
          <w:szCs w:val="26"/>
          <w:lang w:eastAsia="zh-CN"/>
        </w:rPr>
        <w:t xml:space="preserve">1. Утвердить прилагаемый </w:t>
      </w:r>
      <w:hyperlink w:anchor="sub_1000" w:tooltip="Current Document" w:history="1">
        <w:r w:rsidRPr="001A67D4">
          <w:rPr>
            <w:rFonts w:ascii="Times New Roman" w:eastAsia="SimSun" w:hAnsi="Times New Roman" w:cs="Times New Roman"/>
            <w:bCs/>
            <w:color w:val="000000"/>
            <w:sz w:val="26"/>
            <w:szCs w:val="26"/>
            <w:lang w:eastAsia="zh-CN"/>
          </w:rPr>
          <w:t>административный регламент</w:t>
        </w:r>
      </w:hyperlink>
      <w:r w:rsidRPr="001A67D4">
        <w:rPr>
          <w:rFonts w:ascii="Times New Roman" w:eastAsia="SimSun" w:hAnsi="Times New Roman" w:cs="Times New Roman"/>
          <w:sz w:val="26"/>
          <w:szCs w:val="26"/>
          <w:lang w:eastAsia="zh-CN"/>
        </w:rPr>
        <w:t xml:space="preserve"> предоставления муниципальной услуги «</w:t>
      </w:r>
      <w:r w:rsidRPr="001A67D4">
        <w:rPr>
          <w:rFonts w:ascii="Times New Roman" w:eastAsia="Times New Roman" w:hAnsi="Times New Roman" w:cs="Times New Roman"/>
          <w:bCs/>
          <w:sz w:val="26"/>
          <w:szCs w:val="26"/>
          <w:lang w:eastAsia="ru-RU"/>
        </w:rPr>
        <w:t xml:space="preserve">Запись на </w:t>
      </w:r>
      <w:proofErr w:type="gramStart"/>
      <w:r w:rsidRPr="001A67D4">
        <w:rPr>
          <w:rFonts w:ascii="Times New Roman" w:eastAsia="Times New Roman" w:hAnsi="Times New Roman" w:cs="Times New Roman"/>
          <w:bCs/>
          <w:sz w:val="26"/>
          <w:szCs w:val="26"/>
          <w:lang w:eastAsia="ru-RU"/>
        </w:rPr>
        <w:t>обучение</w:t>
      </w:r>
      <w:proofErr w:type="gramEnd"/>
      <w:r w:rsidRPr="001A67D4">
        <w:rPr>
          <w:rFonts w:ascii="Times New Roman" w:eastAsia="Times New Roman" w:hAnsi="Times New Roman" w:cs="Times New Roman"/>
          <w:bCs/>
          <w:sz w:val="26"/>
          <w:szCs w:val="26"/>
          <w:lang w:eastAsia="ru-RU"/>
        </w:rPr>
        <w:t xml:space="preserve"> по дополнительной общеобразовательной программе</w:t>
      </w:r>
      <w:r w:rsidRPr="001A67D4">
        <w:rPr>
          <w:rFonts w:ascii="Times New Roman" w:eastAsia="SimSun" w:hAnsi="Times New Roman" w:cs="Times New Roman"/>
          <w:sz w:val="26"/>
          <w:szCs w:val="26"/>
          <w:lang w:eastAsia="zh-CN"/>
        </w:rPr>
        <w:t>».</w:t>
      </w:r>
      <w:bookmarkEnd w:id="0"/>
    </w:p>
    <w:p w:rsidR="001A67D4" w:rsidRPr="001A67D4" w:rsidRDefault="001A67D4" w:rsidP="00DD013C">
      <w:pPr>
        <w:pBdr>
          <w:top w:val="none" w:sz="4" w:space="0" w:color="000000"/>
          <w:left w:val="none" w:sz="4" w:space="0" w:color="000000"/>
          <w:bottom w:val="none" w:sz="4" w:space="1" w:color="000000"/>
          <w:right w:val="none" w:sz="4" w:space="0" w:color="000000"/>
          <w:between w:val="none" w:sz="4" w:space="0" w:color="000000"/>
        </w:pBdr>
        <w:tabs>
          <w:tab w:val="left" w:pos="567"/>
        </w:tabs>
        <w:spacing w:after="0" w:line="240" w:lineRule="auto"/>
        <w:ind w:firstLine="540"/>
        <w:jc w:val="both"/>
        <w:rPr>
          <w:rFonts w:ascii="Times New Roman" w:eastAsia="Calibri" w:hAnsi="Times New Roman" w:cs="Times New Roman"/>
          <w:sz w:val="26"/>
          <w:szCs w:val="26"/>
        </w:rPr>
      </w:pPr>
      <w:r w:rsidRPr="001A67D4">
        <w:rPr>
          <w:rFonts w:ascii="Times New Roman" w:eastAsia="Calibri" w:hAnsi="Times New Roman" w:cs="Times New Roman"/>
          <w:sz w:val="26"/>
          <w:szCs w:val="26"/>
        </w:rPr>
        <w:t xml:space="preserve">2. Признать утратившим силу постановление администрации Мокшанского района Пензенской области от 28.02.2022 №144 «Об утверждении административного регламента по предоставлению муниципальной услуги </w:t>
      </w:r>
      <w:r w:rsidRPr="001A67D4">
        <w:rPr>
          <w:rFonts w:ascii="Times New Roman" w:eastAsia="Calibri" w:hAnsi="Times New Roman" w:cs="Times New Roman"/>
          <w:b/>
          <w:sz w:val="26"/>
          <w:szCs w:val="26"/>
        </w:rPr>
        <w:t>«</w:t>
      </w:r>
      <w:r w:rsidRPr="001A67D4">
        <w:rPr>
          <w:rFonts w:ascii="Times New Roman" w:eastAsia="Calibri" w:hAnsi="Times New Roman" w:cs="Times New Roman"/>
          <w:sz w:val="26"/>
          <w:szCs w:val="26"/>
        </w:rPr>
        <w:t>Прием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1A67D4" w:rsidRPr="001A67D4" w:rsidRDefault="001A67D4" w:rsidP="00DD013C">
      <w:pPr>
        <w:widowControl w:val="0"/>
        <w:pBdr>
          <w:top w:val="none" w:sz="4" w:space="0" w:color="000000"/>
          <w:left w:val="none" w:sz="4" w:space="0" w:color="000000"/>
          <w:bottom w:val="none" w:sz="4" w:space="1" w:color="000000"/>
          <w:right w:val="none" w:sz="4" w:space="0" w:color="000000"/>
          <w:between w:val="none" w:sz="4" w:space="0" w:color="000000"/>
        </w:pBdr>
        <w:tabs>
          <w:tab w:val="left" w:pos="567"/>
        </w:tabs>
        <w:spacing w:after="0" w:line="240" w:lineRule="auto"/>
        <w:ind w:firstLine="540"/>
        <w:jc w:val="both"/>
        <w:rPr>
          <w:rFonts w:ascii="Times New Roman" w:eastAsia="Times New Roman" w:hAnsi="Times New Roman" w:cs="Times New Roman"/>
          <w:color w:val="00000A"/>
          <w:sz w:val="26"/>
          <w:szCs w:val="26"/>
          <w:lang w:eastAsia="ar-SA"/>
        </w:rPr>
      </w:pPr>
      <w:r w:rsidRPr="001A67D4">
        <w:rPr>
          <w:rFonts w:ascii="Times New Roman" w:eastAsia="SimSun" w:hAnsi="Times New Roman" w:cs="Times New Roman"/>
          <w:sz w:val="26"/>
          <w:szCs w:val="26"/>
          <w:lang w:eastAsia="ar-SA"/>
        </w:rPr>
        <w:t xml:space="preserve">3. </w:t>
      </w:r>
      <w:r w:rsidRPr="001A67D4">
        <w:rPr>
          <w:rFonts w:ascii="Times New Roman" w:eastAsia="Times New Roman" w:hAnsi="Times New Roman" w:cs="Times New Roman"/>
          <w:color w:val="00000A"/>
          <w:sz w:val="26"/>
          <w:szCs w:val="26"/>
          <w:lang w:eastAsia="ar-SA"/>
        </w:rPr>
        <w:t>Опубликовать настоящее постановление в информационном бюллетене «Ведомости органов местного самоуправления Мокшанского района Пензенской области» и разместить на официальном сайте администрации Мокшанского района Пензенской области в информационно-телекоммуникационной сети «Интернет»</w:t>
      </w:r>
      <w:r w:rsidR="00DD013C" w:rsidRPr="00DD013C">
        <w:t xml:space="preserve"> </w:t>
      </w:r>
      <w:r w:rsidR="00DD013C">
        <w:t>(</w:t>
      </w:r>
      <w:r w:rsidR="00DD013C" w:rsidRPr="00DD013C">
        <w:rPr>
          <w:rFonts w:ascii="Times New Roman" w:eastAsia="Times New Roman" w:hAnsi="Times New Roman" w:cs="Times New Roman"/>
          <w:color w:val="00000A"/>
          <w:sz w:val="26"/>
          <w:szCs w:val="26"/>
          <w:lang w:eastAsia="ar-SA"/>
        </w:rPr>
        <w:t>http://mokshan.pnzreg.ru/</w:t>
      </w:r>
      <w:r w:rsidR="00DD013C">
        <w:rPr>
          <w:rFonts w:ascii="Times New Roman" w:eastAsia="Times New Roman" w:hAnsi="Times New Roman" w:cs="Times New Roman"/>
          <w:color w:val="00000A"/>
          <w:sz w:val="26"/>
          <w:szCs w:val="26"/>
          <w:lang w:eastAsia="ar-SA"/>
        </w:rPr>
        <w:t xml:space="preserve">) </w:t>
      </w:r>
      <w:r w:rsidRPr="001A67D4">
        <w:rPr>
          <w:rFonts w:ascii="Times New Roman" w:eastAsia="Times New Roman" w:hAnsi="Times New Roman" w:cs="Times New Roman"/>
          <w:color w:val="00000A"/>
          <w:sz w:val="26"/>
          <w:szCs w:val="26"/>
          <w:lang w:eastAsia="ar-SA"/>
        </w:rPr>
        <w:t>.</w:t>
      </w:r>
    </w:p>
    <w:p w:rsidR="001A67D4" w:rsidRPr="001A67D4" w:rsidRDefault="001A67D4" w:rsidP="00DD013C">
      <w:pPr>
        <w:widowControl w:val="0"/>
        <w:pBdr>
          <w:top w:val="none" w:sz="4" w:space="0" w:color="000000"/>
          <w:left w:val="none" w:sz="4" w:space="0" w:color="000000"/>
          <w:bottom w:val="none" w:sz="4" w:space="1" w:color="000000"/>
          <w:right w:val="none" w:sz="4" w:space="0" w:color="000000"/>
          <w:between w:val="none" w:sz="4" w:space="0" w:color="000000"/>
        </w:pBdr>
        <w:tabs>
          <w:tab w:val="left" w:pos="567"/>
        </w:tabs>
        <w:spacing w:after="0" w:line="240" w:lineRule="auto"/>
        <w:ind w:firstLine="540"/>
        <w:jc w:val="both"/>
        <w:rPr>
          <w:rFonts w:ascii="Times New Roman" w:eastAsia="Times New Roman" w:hAnsi="Times New Roman" w:cs="Times New Roman"/>
          <w:color w:val="00000A"/>
          <w:sz w:val="26"/>
          <w:szCs w:val="26"/>
          <w:lang w:eastAsia="ar-SA"/>
        </w:rPr>
      </w:pPr>
      <w:r w:rsidRPr="001A67D4">
        <w:rPr>
          <w:rFonts w:ascii="Times New Roman" w:eastAsia="Times New Roman" w:hAnsi="Times New Roman" w:cs="Times New Roman"/>
          <w:color w:val="00000A"/>
          <w:sz w:val="26"/>
          <w:szCs w:val="26"/>
          <w:lang w:eastAsia="ar-SA"/>
        </w:rPr>
        <w:t xml:space="preserve">4. </w:t>
      </w:r>
      <w:r w:rsidRPr="001A67D4">
        <w:rPr>
          <w:rFonts w:ascii="Times New Roman" w:eastAsia="SimSun" w:hAnsi="Times New Roman" w:cs="Times New Roman"/>
          <w:sz w:val="26"/>
          <w:szCs w:val="26"/>
          <w:lang w:eastAsia="ar-SA"/>
        </w:rPr>
        <w:t>Настоящее постановление вступает в силу на следующий день после дня его официального опубликования.</w:t>
      </w:r>
    </w:p>
    <w:p w:rsidR="001A67D4" w:rsidRPr="001A67D4" w:rsidRDefault="001A67D4" w:rsidP="00DD013C">
      <w:pPr>
        <w:widowControl w:val="0"/>
        <w:pBdr>
          <w:top w:val="none" w:sz="4" w:space="0" w:color="000000"/>
          <w:left w:val="none" w:sz="4" w:space="0" w:color="000000"/>
          <w:bottom w:val="none" w:sz="4" w:space="1" w:color="000000"/>
          <w:right w:val="none" w:sz="4" w:space="0" w:color="000000"/>
          <w:between w:val="none" w:sz="4" w:space="0" w:color="000000"/>
        </w:pBdr>
        <w:tabs>
          <w:tab w:val="left" w:pos="567"/>
        </w:tabs>
        <w:spacing w:after="0" w:line="240" w:lineRule="auto"/>
        <w:ind w:firstLine="540"/>
        <w:jc w:val="both"/>
        <w:rPr>
          <w:rFonts w:ascii="Times New Roman" w:eastAsia="Times New Roman" w:hAnsi="Times New Roman" w:cs="Times New Roman"/>
          <w:bCs/>
          <w:sz w:val="26"/>
          <w:szCs w:val="26"/>
          <w:lang w:eastAsia="ru-RU"/>
        </w:rPr>
      </w:pPr>
      <w:r w:rsidRPr="001A67D4">
        <w:rPr>
          <w:rFonts w:ascii="Times New Roman" w:eastAsia="Times New Roman" w:hAnsi="Times New Roman" w:cs="Times New Roman"/>
          <w:color w:val="00000A"/>
          <w:sz w:val="26"/>
          <w:szCs w:val="26"/>
          <w:lang w:eastAsia="ar-SA"/>
        </w:rPr>
        <w:t xml:space="preserve">5. </w:t>
      </w:r>
      <w:proofErr w:type="gramStart"/>
      <w:r w:rsidRPr="001A67D4">
        <w:rPr>
          <w:rFonts w:ascii="Times New Roman" w:eastAsia="Times New Roman" w:hAnsi="Times New Roman" w:cs="Times New Roman"/>
          <w:color w:val="00000A"/>
          <w:sz w:val="26"/>
          <w:szCs w:val="26"/>
          <w:lang w:eastAsia="ar-SA"/>
        </w:rPr>
        <w:t>Контроль за</w:t>
      </w:r>
      <w:proofErr w:type="gramEnd"/>
      <w:r w:rsidRPr="001A67D4">
        <w:rPr>
          <w:rFonts w:ascii="Times New Roman" w:eastAsia="Times New Roman" w:hAnsi="Times New Roman" w:cs="Times New Roman"/>
          <w:color w:val="00000A"/>
          <w:sz w:val="26"/>
          <w:szCs w:val="26"/>
          <w:lang w:eastAsia="ar-SA"/>
        </w:rPr>
        <w:t xml:space="preserve"> исполнением настоящего постановления возложить на р</w:t>
      </w:r>
      <w:r w:rsidRPr="001A67D4">
        <w:rPr>
          <w:rFonts w:ascii="Times New Roman" w:eastAsia="Times New Roman" w:hAnsi="Times New Roman" w:cs="Times New Roman"/>
          <w:bCs/>
          <w:sz w:val="26"/>
          <w:szCs w:val="26"/>
          <w:lang w:eastAsia="ru-RU"/>
        </w:rPr>
        <w:t>уководителя аппарата администрации Мокшанского района.</w:t>
      </w:r>
    </w:p>
    <w:p w:rsidR="001A67D4" w:rsidRPr="001A67D4" w:rsidRDefault="001A67D4" w:rsidP="00DD013C">
      <w:pPr>
        <w:widowControl w:val="0"/>
        <w:pBdr>
          <w:top w:val="none" w:sz="4" w:space="0" w:color="000000"/>
          <w:left w:val="none" w:sz="4" w:space="0" w:color="000000"/>
          <w:bottom w:val="none" w:sz="4" w:space="1" w:color="000000"/>
          <w:right w:val="none" w:sz="4" w:space="0" w:color="000000"/>
          <w:between w:val="none" w:sz="4" w:space="0" w:color="000000"/>
        </w:pBdr>
        <w:spacing w:after="0" w:line="240" w:lineRule="auto"/>
        <w:jc w:val="both"/>
        <w:rPr>
          <w:rFonts w:ascii="Times New Roman" w:eastAsia="Times New Roman" w:hAnsi="Times New Roman" w:cs="Times New Roman"/>
          <w:bCs/>
          <w:sz w:val="26"/>
          <w:szCs w:val="26"/>
          <w:lang w:eastAsia="ru-RU"/>
        </w:rPr>
      </w:pPr>
    </w:p>
    <w:p w:rsidR="001A67D4" w:rsidRPr="001A67D4" w:rsidRDefault="001A67D4" w:rsidP="00DD013C">
      <w:pPr>
        <w:widowControl w:val="0"/>
        <w:pBdr>
          <w:top w:val="none" w:sz="4" w:space="0" w:color="000000"/>
          <w:left w:val="none" w:sz="4" w:space="0" w:color="000000"/>
          <w:bottom w:val="none" w:sz="4" w:space="1" w:color="000000"/>
          <w:right w:val="none" w:sz="4" w:space="0" w:color="000000"/>
          <w:between w:val="none" w:sz="4" w:space="0" w:color="000000"/>
        </w:pBdr>
        <w:spacing w:after="0" w:line="100" w:lineRule="atLeast"/>
        <w:jc w:val="both"/>
        <w:rPr>
          <w:rFonts w:ascii="Times New Roman" w:eastAsia="SimSun" w:hAnsi="Times New Roman" w:cs="Times New Roman"/>
          <w:b/>
          <w:sz w:val="26"/>
          <w:szCs w:val="26"/>
          <w:lang w:eastAsia="zh-CN"/>
        </w:rPr>
      </w:pPr>
      <w:r w:rsidRPr="001A67D4">
        <w:rPr>
          <w:rFonts w:ascii="Times New Roman" w:eastAsia="SimSun" w:hAnsi="Times New Roman" w:cs="Times New Roman"/>
          <w:b/>
          <w:sz w:val="26"/>
          <w:szCs w:val="26"/>
          <w:lang w:eastAsia="zh-CN"/>
        </w:rPr>
        <w:t xml:space="preserve">Глава Мокшанского района                                                                          </w:t>
      </w:r>
    </w:p>
    <w:p w:rsidR="001A67D4" w:rsidRPr="001A67D4" w:rsidRDefault="001A67D4" w:rsidP="00DD013C">
      <w:pPr>
        <w:widowControl w:val="0"/>
        <w:pBdr>
          <w:top w:val="none" w:sz="4" w:space="0" w:color="000000"/>
          <w:left w:val="none" w:sz="4" w:space="0" w:color="000000"/>
          <w:bottom w:val="none" w:sz="4" w:space="1" w:color="000000"/>
          <w:right w:val="none" w:sz="4" w:space="0" w:color="000000"/>
          <w:between w:val="none" w:sz="4" w:space="0" w:color="000000"/>
        </w:pBdr>
        <w:spacing w:after="0" w:line="100" w:lineRule="atLeast"/>
        <w:jc w:val="both"/>
        <w:rPr>
          <w:rFonts w:ascii="Times New Roman" w:eastAsia="SimSun" w:hAnsi="Times New Roman" w:cs="Times New Roman"/>
          <w:b/>
          <w:sz w:val="26"/>
          <w:szCs w:val="26"/>
          <w:lang w:eastAsia="zh-CN"/>
        </w:rPr>
      </w:pPr>
      <w:r w:rsidRPr="001A67D4">
        <w:rPr>
          <w:rFonts w:ascii="Times New Roman" w:eastAsia="SimSun" w:hAnsi="Times New Roman" w:cs="Times New Roman"/>
          <w:b/>
          <w:sz w:val="26"/>
          <w:szCs w:val="26"/>
          <w:lang w:eastAsia="zh-CN"/>
        </w:rPr>
        <w:t xml:space="preserve">       Пензенской области                                                                 А.В. </w:t>
      </w:r>
      <w:proofErr w:type="spellStart"/>
      <w:r w:rsidRPr="001A67D4">
        <w:rPr>
          <w:rFonts w:ascii="Times New Roman" w:eastAsia="SimSun" w:hAnsi="Times New Roman" w:cs="Times New Roman"/>
          <w:b/>
          <w:sz w:val="26"/>
          <w:szCs w:val="26"/>
          <w:lang w:eastAsia="zh-CN"/>
        </w:rPr>
        <w:t>Решетченко</w:t>
      </w:r>
      <w:proofErr w:type="spellEnd"/>
    </w:p>
    <w:p w:rsidR="00DD013C" w:rsidRDefault="00DD013C" w:rsidP="0071034D">
      <w:pPr>
        <w:spacing w:after="0" w:line="240" w:lineRule="auto"/>
        <w:jc w:val="right"/>
        <w:rPr>
          <w:rFonts w:ascii="Times New Roman" w:eastAsia="Times New Roman" w:hAnsi="Times New Roman"/>
          <w:bCs/>
          <w:sz w:val="24"/>
          <w:szCs w:val="24"/>
          <w:lang w:eastAsia="ru-RU"/>
        </w:rPr>
      </w:pPr>
    </w:p>
    <w:p w:rsidR="00626D57" w:rsidRPr="004D5AFB" w:rsidRDefault="00626D57" w:rsidP="0071034D">
      <w:pPr>
        <w:spacing w:after="0" w:line="240" w:lineRule="auto"/>
        <w:jc w:val="right"/>
        <w:rPr>
          <w:rFonts w:ascii="Times New Roman" w:eastAsia="Times New Roman" w:hAnsi="Times New Roman"/>
          <w:bCs/>
          <w:sz w:val="24"/>
          <w:szCs w:val="24"/>
          <w:lang w:eastAsia="ru-RU"/>
        </w:rPr>
      </w:pPr>
      <w:r w:rsidRPr="004D5AFB">
        <w:rPr>
          <w:rFonts w:ascii="Times New Roman" w:eastAsia="Times New Roman" w:hAnsi="Times New Roman"/>
          <w:bCs/>
          <w:sz w:val="24"/>
          <w:szCs w:val="24"/>
          <w:lang w:eastAsia="ru-RU"/>
        </w:rPr>
        <w:lastRenderedPageBreak/>
        <w:t>Приложение</w:t>
      </w:r>
    </w:p>
    <w:p w:rsidR="00626D57" w:rsidRPr="004D5AFB" w:rsidRDefault="00626D57" w:rsidP="00626D57">
      <w:pPr>
        <w:shd w:val="clear" w:color="auto" w:fill="FFFFFF"/>
        <w:spacing w:after="0" w:line="240" w:lineRule="auto"/>
        <w:ind w:left="6237"/>
        <w:jc w:val="right"/>
        <w:rPr>
          <w:rFonts w:ascii="Times New Roman" w:eastAsia="Times New Roman" w:hAnsi="Times New Roman"/>
          <w:bCs/>
          <w:sz w:val="24"/>
          <w:szCs w:val="24"/>
          <w:lang w:eastAsia="ru-RU"/>
        </w:rPr>
      </w:pPr>
      <w:r w:rsidRPr="004D5AFB">
        <w:rPr>
          <w:rFonts w:ascii="Times New Roman" w:eastAsia="Times New Roman" w:hAnsi="Times New Roman"/>
          <w:bCs/>
          <w:sz w:val="24"/>
          <w:szCs w:val="24"/>
          <w:lang w:eastAsia="ru-RU"/>
        </w:rPr>
        <w:t xml:space="preserve">УТВЕРЖДЕН </w:t>
      </w:r>
    </w:p>
    <w:p w:rsidR="00626D57" w:rsidRPr="004D5AFB" w:rsidRDefault="00626D57" w:rsidP="00C5239C">
      <w:pPr>
        <w:shd w:val="clear" w:color="auto" w:fill="FFFFFF"/>
        <w:spacing w:after="0" w:line="240" w:lineRule="auto"/>
        <w:ind w:left="3686"/>
        <w:jc w:val="right"/>
        <w:rPr>
          <w:rFonts w:ascii="Times New Roman" w:eastAsia="Times New Roman" w:hAnsi="Times New Roman"/>
          <w:bCs/>
          <w:sz w:val="24"/>
          <w:szCs w:val="24"/>
          <w:lang w:eastAsia="ru-RU"/>
        </w:rPr>
      </w:pPr>
      <w:r w:rsidRPr="004D5AFB">
        <w:rPr>
          <w:rFonts w:ascii="Times New Roman" w:eastAsia="Times New Roman" w:hAnsi="Times New Roman"/>
          <w:bCs/>
          <w:sz w:val="24"/>
          <w:szCs w:val="24"/>
          <w:lang w:eastAsia="ru-RU"/>
        </w:rPr>
        <w:t>постановлением администрации Мокшанского района Пензенской области</w:t>
      </w:r>
    </w:p>
    <w:p w:rsidR="00626D57" w:rsidRPr="004D5AFB" w:rsidRDefault="00626D57" w:rsidP="00626D57">
      <w:pPr>
        <w:shd w:val="clear" w:color="auto" w:fill="FFFFFF"/>
        <w:spacing w:after="0" w:line="240" w:lineRule="auto"/>
        <w:ind w:left="6237"/>
        <w:jc w:val="right"/>
        <w:rPr>
          <w:rFonts w:ascii="Times New Roman" w:eastAsia="Times New Roman" w:hAnsi="Times New Roman"/>
          <w:bCs/>
          <w:sz w:val="24"/>
          <w:szCs w:val="24"/>
          <w:lang w:eastAsia="ru-RU"/>
        </w:rPr>
      </w:pPr>
      <w:r w:rsidRPr="004D5AFB">
        <w:rPr>
          <w:rFonts w:ascii="Times New Roman" w:eastAsia="Times New Roman" w:hAnsi="Times New Roman"/>
          <w:bCs/>
          <w:sz w:val="24"/>
          <w:szCs w:val="24"/>
          <w:lang w:eastAsia="ru-RU"/>
        </w:rPr>
        <w:t xml:space="preserve">от </w:t>
      </w:r>
      <w:r>
        <w:rPr>
          <w:rFonts w:ascii="Times New Roman" w:eastAsia="Times New Roman" w:hAnsi="Times New Roman"/>
          <w:bCs/>
          <w:sz w:val="24"/>
          <w:szCs w:val="24"/>
          <w:lang w:eastAsia="ru-RU"/>
        </w:rPr>
        <w:t xml:space="preserve"> </w:t>
      </w:r>
      <w:r w:rsidR="00DD013C">
        <w:rPr>
          <w:rFonts w:ascii="Times New Roman" w:eastAsia="Times New Roman" w:hAnsi="Times New Roman"/>
          <w:bCs/>
          <w:sz w:val="24"/>
          <w:szCs w:val="24"/>
          <w:lang w:eastAsia="ru-RU"/>
        </w:rPr>
        <w:t xml:space="preserve">07.11.2025 </w:t>
      </w:r>
      <w:r w:rsidRPr="004D5AFB">
        <w:rPr>
          <w:rFonts w:ascii="Times New Roman" w:eastAsia="Times New Roman" w:hAnsi="Times New Roman"/>
          <w:bCs/>
          <w:sz w:val="24"/>
          <w:szCs w:val="24"/>
          <w:lang w:eastAsia="ru-RU"/>
        </w:rPr>
        <w:t>№</w:t>
      </w:r>
      <w:r w:rsidR="00DD013C">
        <w:rPr>
          <w:rFonts w:ascii="Times New Roman" w:eastAsia="Times New Roman" w:hAnsi="Times New Roman"/>
          <w:bCs/>
          <w:sz w:val="24"/>
          <w:szCs w:val="24"/>
          <w:lang w:eastAsia="ru-RU"/>
        </w:rPr>
        <w:t xml:space="preserve"> 904</w:t>
      </w:r>
    </w:p>
    <w:p w:rsidR="00D100FF" w:rsidRPr="00D100FF" w:rsidRDefault="00D100FF" w:rsidP="00D100FF">
      <w:pPr>
        <w:spacing w:after="0" w:line="240" w:lineRule="auto"/>
        <w:ind w:firstLine="567"/>
        <w:jc w:val="right"/>
        <w:rPr>
          <w:rFonts w:ascii="Arial" w:eastAsia="Times New Roman" w:hAnsi="Arial" w:cs="Arial"/>
          <w:color w:val="000000"/>
          <w:sz w:val="24"/>
          <w:szCs w:val="24"/>
          <w:lang w:eastAsia="ru-RU"/>
        </w:rPr>
      </w:pPr>
      <w:r w:rsidRPr="00D100FF">
        <w:rPr>
          <w:rFonts w:ascii="Arial" w:eastAsia="Times New Roman" w:hAnsi="Arial" w:cs="Arial"/>
          <w:color w:val="000000"/>
          <w:sz w:val="24"/>
          <w:szCs w:val="24"/>
          <w:lang w:eastAsia="ru-RU"/>
        </w:rPr>
        <w:t> </w:t>
      </w:r>
    </w:p>
    <w:p w:rsidR="00D100FF" w:rsidRPr="00DC10A5" w:rsidRDefault="00D100FF" w:rsidP="00A06591">
      <w:pPr>
        <w:spacing w:after="0" w:line="240" w:lineRule="auto"/>
        <w:jc w:val="center"/>
        <w:rPr>
          <w:rFonts w:ascii="Times New Roman" w:eastAsia="Times New Roman" w:hAnsi="Times New Roman" w:cs="Times New Roman"/>
          <w:color w:val="000000"/>
          <w:sz w:val="24"/>
          <w:szCs w:val="24"/>
          <w:lang w:eastAsia="ru-RU"/>
        </w:rPr>
      </w:pPr>
      <w:r w:rsidRPr="00DC10A5">
        <w:rPr>
          <w:rFonts w:ascii="Times New Roman" w:eastAsia="Times New Roman" w:hAnsi="Times New Roman" w:cs="Times New Roman"/>
          <w:b/>
          <w:bCs/>
          <w:color w:val="000000"/>
          <w:sz w:val="24"/>
          <w:szCs w:val="24"/>
          <w:lang w:eastAsia="ru-RU"/>
        </w:rPr>
        <w:t>АДМИНИСТРАТИВНЫЙ РЕГЛАМЕНТ</w:t>
      </w:r>
    </w:p>
    <w:p w:rsidR="00D100FF" w:rsidRPr="00DC10A5" w:rsidRDefault="00D100FF" w:rsidP="00A06591">
      <w:pPr>
        <w:spacing w:after="0" w:line="240" w:lineRule="auto"/>
        <w:jc w:val="center"/>
        <w:rPr>
          <w:rFonts w:ascii="Times New Roman" w:eastAsia="Times New Roman" w:hAnsi="Times New Roman" w:cs="Times New Roman"/>
          <w:b/>
          <w:bCs/>
          <w:color w:val="000000"/>
          <w:sz w:val="24"/>
          <w:szCs w:val="24"/>
          <w:lang w:eastAsia="ru-RU"/>
        </w:rPr>
      </w:pPr>
      <w:r w:rsidRPr="00DC10A5">
        <w:rPr>
          <w:rFonts w:ascii="Times New Roman" w:eastAsia="Times New Roman" w:hAnsi="Times New Roman" w:cs="Times New Roman"/>
          <w:b/>
          <w:bCs/>
          <w:color w:val="000000"/>
          <w:sz w:val="24"/>
          <w:szCs w:val="24"/>
          <w:lang w:eastAsia="ru-RU"/>
        </w:rPr>
        <w:t xml:space="preserve">по предоставлению муниципальной услуги </w:t>
      </w:r>
    </w:p>
    <w:p w:rsidR="00D100FF" w:rsidRPr="00DC10A5" w:rsidRDefault="00D100FF" w:rsidP="00A06591">
      <w:pPr>
        <w:spacing w:after="0" w:line="240" w:lineRule="auto"/>
        <w:jc w:val="center"/>
        <w:rPr>
          <w:rFonts w:ascii="Times New Roman" w:eastAsia="Times New Roman" w:hAnsi="Times New Roman" w:cs="Times New Roman"/>
          <w:color w:val="000000"/>
          <w:sz w:val="24"/>
          <w:szCs w:val="24"/>
          <w:lang w:eastAsia="ru-RU"/>
        </w:rPr>
      </w:pPr>
      <w:r w:rsidRPr="00DC10A5">
        <w:rPr>
          <w:rFonts w:ascii="Times New Roman" w:eastAsia="Times New Roman" w:hAnsi="Times New Roman" w:cs="Times New Roman"/>
          <w:b/>
          <w:bCs/>
          <w:color w:val="000000"/>
          <w:sz w:val="24"/>
          <w:szCs w:val="24"/>
          <w:lang w:eastAsia="ru-RU"/>
        </w:rPr>
        <w:t>«</w:t>
      </w:r>
      <w:r w:rsidR="00A06591" w:rsidRPr="00DC10A5">
        <w:rPr>
          <w:rFonts w:ascii="Times New Roman" w:eastAsia="Times New Roman" w:hAnsi="Times New Roman" w:cs="Times New Roman"/>
          <w:b/>
          <w:bCs/>
          <w:color w:val="000000"/>
          <w:sz w:val="24"/>
          <w:szCs w:val="24"/>
          <w:lang w:eastAsia="ru-RU"/>
        </w:rPr>
        <w:t xml:space="preserve">Запись на </w:t>
      </w:r>
      <w:proofErr w:type="gramStart"/>
      <w:r w:rsidR="00A06591" w:rsidRPr="00DC10A5">
        <w:rPr>
          <w:rFonts w:ascii="Times New Roman" w:eastAsia="Times New Roman" w:hAnsi="Times New Roman" w:cs="Times New Roman"/>
          <w:b/>
          <w:bCs/>
          <w:color w:val="000000"/>
          <w:sz w:val="24"/>
          <w:szCs w:val="24"/>
          <w:lang w:eastAsia="ru-RU"/>
        </w:rPr>
        <w:t>обучение</w:t>
      </w:r>
      <w:proofErr w:type="gramEnd"/>
      <w:r w:rsidR="00A06591" w:rsidRPr="00DC10A5">
        <w:rPr>
          <w:rFonts w:ascii="Times New Roman" w:eastAsia="Times New Roman" w:hAnsi="Times New Roman" w:cs="Times New Roman"/>
          <w:b/>
          <w:bCs/>
          <w:color w:val="000000"/>
          <w:sz w:val="24"/>
          <w:szCs w:val="24"/>
          <w:lang w:eastAsia="ru-RU"/>
        </w:rPr>
        <w:t xml:space="preserve"> по дополнительной общеобразовательной программе</w:t>
      </w:r>
      <w:r w:rsidRPr="00DC10A5">
        <w:rPr>
          <w:rFonts w:ascii="Times New Roman" w:eastAsia="Times New Roman" w:hAnsi="Times New Roman" w:cs="Times New Roman"/>
          <w:b/>
          <w:bCs/>
          <w:color w:val="000000"/>
          <w:sz w:val="24"/>
          <w:szCs w:val="24"/>
          <w:lang w:eastAsia="ru-RU"/>
        </w:rPr>
        <w:t>»</w:t>
      </w:r>
    </w:p>
    <w:p w:rsidR="00D100FF" w:rsidRPr="00DC10A5"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bookmarkStart w:id="1" w:name="Par64"/>
      <w:bookmarkEnd w:id="1"/>
      <w:r w:rsidRPr="00DC10A5">
        <w:rPr>
          <w:rFonts w:ascii="Times New Roman" w:eastAsia="Times New Roman" w:hAnsi="Times New Roman" w:cs="Times New Roman"/>
          <w:color w:val="000000"/>
          <w:sz w:val="24"/>
          <w:szCs w:val="24"/>
          <w:lang w:eastAsia="ru-RU"/>
        </w:rPr>
        <w:t> </w:t>
      </w:r>
    </w:p>
    <w:p w:rsidR="00D100FF" w:rsidRPr="00DC10A5" w:rsidRDefault="00D100FF" w:rsidP="001D4504">
      <w:pPr>
        <w:pStyle w:val="a7"/>
        <w:numPr>
          <w:ilvl w:val="0"/>
          <w:numId w:val="1"/>
        </w:numPr>
        <w:tabs>
          <w:tab w:val="left" w:pos="426"/>
        </w:tabs>
        <w:spacing w:after="0" w:line="240" w:lineRule="auto"/>
        <w:ind w:left="0" w:firstLine="0"/>
        <w:jc w:val="center"/>
        <w:rPr>
          <w:rFonts w:ascii="Times New Roman" w:eastAsia="Times New Roman" w:hAnsi="Times New Roman" w:cs="Times New Roman"/>
          <w:b/>
          <w:bCs/>
          <w:color w:val="000000"/>
          <w:sz w:val="24"/>
          <w:szCs w:val="24"/>
          <w:lang w:eastAsia="ru-RU"/>
        </w:rPr>
      </w:pPr>
      <w:r w:rsidRPr="00DC10A5">
        <w:rPr>
          <w:rFonts w:ascii="Times New Roman" w:eastAsia="Times New Roman" w:hAnsi="Times New Roman" w:cs="Times New Roman"/>
          <w:b/>
          <w:bCs/>
          <w:color w:val="000000"/>
          <w:sz w:val="24"/>
          <w:szCs w:val="24"/>
          <w:lang w:eastAsia="ru-RU"/>
        </w:rPr>
        <w:t>ОБЩИЕ ПОЛОЖЕНИЯ</w:t>
      </w:r>
    </w:p>
    <w:p w:rsidR="001D4504" w:rsidRPr="00DC10A5" w:rsidRDefault="001D4504" w:rsidP="001D4504">
      <w:pPr>
        <w:spacing w:after="0" w:line="240" w:lineRule="auto"/>
        <w:ind w:left="360"/>
        <w:rPr>
          <w:rFonts w:ascii="Times New Roman" w:eastAsia="Times New Roman" w:hAnsi="Times New Roman" w:cs="Times New Roman"/>
          <w:color w:val="000000"/>
          <w:sz w:val="24"/>
          <w:szCs w:val="24"/>
          <w:lang w:eastAsia="ru-RU"/>
        </w:rPr>
      </w:pPr>
    </w:p>
    <w:p w:rsidR="00D100FF" w:rsidRPr="00DC10A5" w:rsidRDefault="00D100FF" w:rsidP="00A06591">
      <w:pPr>
        <w:spacing w:after="0" w:line="240" w:lineRule="auto"/>
        <w:jc w:val="center"/>
        <w:rPr>
          <w:rFonts w:ascii="Times New Roman" w:eastAsia="Times New Roman" w:hAnsi="Times New Roman" w:cs="Times New Roman"/>
          <w:b/>
          <w:bCs/>
          <w:color w:val="000000"/>
          <w:sz w:val="24"/>
          <w:szCs w:val="24"/>
          <w:lang w:eastAsia="ru-RU"/>
        </w:rPr>
      </w:pPr>
      <w:r w:rsidRPr="00DC10A5">
        <w:rPr>
          <w:rFonts w:ascii="Times New Roman" w:eastAsia="Times New Roman" w:hAnsi="Times New Roman" w:cs="Times New Roman"/>
          <w:b/>
          <w:bCs/>
          <w:color w:val="000000"/>
          <w:sz w:val="24"/>
          <w:szCs w:val="24"/>
          <w:lang w:eastAsia="ru-RU"/>
        </w:rPr>
        <w:t>Предмет регулирования регламента</w:t>
      </w:r>
    </w:p>
    <w:p w:rsidR="00C5239C" w:rsidRPr="00DC10A5" w:rsidRDefault="00C5239C" w:rsidP="00A06591">
      <w:pPr>
        <w:spacing w:after="0" w:line="240" w:lineRule="auto"/>
        <w:jc w:val="center"/>
        <w:rPr>
          <w:rFonts w:ascii="Times New Roman" w:eastAsia="Times New Roman" w:hAnsi="Times New Roman" w:cs="Times New Roman"/>
          <w:color w:val="000000"/>
          <w:sz w:val="24"/>
          <w:szCs w:val="24"/>
          <w:lang w:eastAsia="ru-RU"/>
        </w:rPr>
      </w:pPr>
    </w:p>
    <w:p w:rsidR="00D100FF" w:rsidRPr="00C5239C" w:rsidRDefault="00C5239C" w:rsidP="00C5239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A06591" w:rsidRPr="00C5239C">
        <w:rPr>
          <w:rFonts w:ascii="Times New Roman" w:eastAsia="Times New Roman" w:hAnsi="Times New Roman" w:cs="Times New Roman"/>
          <w:color w:val="000000"/>
          <w:sz w:val="24"/>
          <w:szCs w:val="24"/>
          <w:lang w:eastAsia="ru-RU"/>
        </w:rPr>
        <w:t xml:space="preserve"> </w:t>
      </w:r>
      <w:r w:rsidRPr="00C5239C">
        <w:rPr>
          <w:rFonts w:ascii="Times New Roman" w:hAnsi="Times New Roman" w:cs="Times New Roman"/>
          <w:sz w:val="24"/>
          <w:szCs w:val="24"/>
        </w:rPr>
        <w:t xml:space="preserve">Предметом регулирования административного регламента по предоставлению муниципальной услуги </w:t>
      </w:r>
      <w:r w:rsidR="002E70B6" w:rsidRPr="002E70B6">
        <w:rPr>
          <w:rFonts w:ascii="Times New Roman" w:hAnsi="Times New Roman"/>
          <w:sz w:val="24"/>
          <w:szCs w:val="24"/>
        </w:rPr>
        <w:t>«</w:t>
      </w:r>
      <w:r w:rsidR="002E70B6" w:rsidRPr="002E70B6">
        <w:rPr>
          <w:rFonts w:ascii="Times New Roman" w:eastAsia="Times New Roman" w:hAnsi="Times New Roman"/>
          <w:bCs/>
          <w:sz w:val="24"/>
          <w:szCs w:val="24"/>
          <w:lang w:eastAsia="ru-RU"/>
        </w:rPr>
        <w:t>Запись на обучение по дополнительной общеобразовательной программе</w:t>
      </w:r>
      <w:r w:rsidR="002E70B6" w:rsidRPr="002E70B6">
        <w:rPr>
          <w:rFonts w:ascii="Times New Roman" w:hAnsi="Times New Roman"/>
          <w:sz w:val="24"/>
          <w:szCs w:val="24"/>
        </w:rPr>
        <w:t>»</w:t>
      </w:r>
      <w:r w:rsidR="002E70B6" w:rsidRPr="00C5239C">
        <w:rPr>
          <w:rFonts w:ascii="Times New Roman" w:hAnsi="Times New Roman" w:cs="Times New Roman"/>
          <w:sz w:val="24"/>
          <w:szCs w:val="24"/>
        </w:rPr>
        <w:t xml:space="preserve"> </w:t>
      </w:r>
      <w:r w:rsidRPr="00C5239C">
        <w:rPr>
          <w:rFonts w:ascii="Times New Roman" w:hAnsi="Times New Roman" w:cs="Times New Roman"/>
          <w:sz w:val="24"/>
          <w:szCs w:val="24"/>
        </w:rPr>
        <w:t>(далее - Административный р</w:t>
      </w:r>
      <w:r w:rsidR="002E70B6">
        <w:rPr>
          <w:rFonts w:ascii="Times New Roman" w:hAnsi="Times New Roman" w:cs="Times New Roman"/>
          <w:sz w:val="24"/>
          <w:szCs w:val="24"/>
        </w:rPr>
        <w:t>егламент, муниципальная услуга</w:t>
      </w:r>
      <w:r w:rsidRPr="00C5239C">
        <w:rPr>
          <w:rFonts w:ascii="Times New Roman" w:hAnsi="Times New Roman" w:cs="Times New Roman"/>
          <w:sz w:val="24"/>
          <w:szCs w:val="24"/>
        </w:rPr>
        <w:t>, Мокшанский район) является установление сроков и последовательность административных процедур (действий), осуществляемых Администрацией, должностными и уполномоченными лицами Администрации, а также порядок взаимодействия между структурными подразделениями Администрации и ее должностными лицами, организациями и физическими лицами при предоставлении муниципальной услуги.</w:t>
      </w:r>
    </w:p>
    <w:p w:rsidR="00D100FF" w:rsidRPr="00626D57" w:rsidRDefault="00D100FF" w:rsidP="00D100FF">
      <w:pPr>
        <w:spacing w:after="0" w:line="240" w:lineRule="auto"/>
        <w:ind w:firstLine="567"/>
        <w:jc w:val="center"/>
        <w:rPr>
          <w:rFonts w:ascii="Times New Roman" w:eastAsia="Times New Roman" w:hAnsi="Times New Roman" w:cs="Times New Roman"/>
          <w:color w:val="000000"/>
          <w:sz w:val="24"/>
          <w:szCs w:val="24"/>
          <w:lang w:eastAsia="ru-RU"/>
        </w:rPr>
      </w:pPr>
    </w:p>
    <w:p w:rsidR="00D100FF" w:rsidRDefault="00242F02" w:rsidP="00242F02">
      <w:pPr>
        <w:spacing w:after="0" w:line="240" w:lineRule="auto"/>
        <w:jc w:val="center"/>
        <w:rPr>
          <w:rFonts w:ascii="Times New Roman" w:eastAsia="Times New Roman" w:hAnsi="Times New Roman" w:cs="Times New Roman"/>
          <w:b/>
          <w:bCs/>
          <w:color w:val="000000"/>
          <w:sz w:val="26"/>
          <w:szCs w:val="26"/>
          <w:lang w:eastAsia="ru-RU"/>
        </w:rPr>
      </w:pPr>
      <w:r w:rsidRPr="00C5746D">
        <w:rPr>
          <w:rFonts w:ascii="Times New Roman" w:eastAsia="Times New Roman" w:hAnsi="Times New Roman" w:cs="Times New Roman"/>
          <w:b/>
          <w:bCs/>
          <w:color w:val="000000"/>
          <w:sz w:val="26"/>
          <w:szCs w:val="26"/>
          <w:lang w:eastAsia="ru-RU"/>
        </w:rPr>
        <w:t>Круг заявителей</w:t>
      </w:r>
    </w:p>
    <w:p w:rsidR="00C5239C" w:rsidRPr="00C5239C" w:rsidRDefault="00C5239C" w:rsidP="00242F02">
      <w:pPr>
        <w:spacing w:after="0" w:line="240" w:lineRule="auto"/>
        <w:jc w:val="center"/>
        <w:rPr>
          <w:rFonts w:ascii="Times New Roman" w:eastAsia="Times New Roman" w:hAnsi="Times New Roman" w:cs="Times New Roman"/>
          <w:color w:val="000000"/>
          <w:sz w:val="10"/>
          <w:szCs w:val="10"/>
          <w:lang w:eastAsia="ru-RU"/>
        </w:rPr>
      </w:pPr>
    </w:p>
    <w:p w:rsidR="00242F02" w:rsidRDefault="00ED1E41" w:rsidP="00D100FF">
      <w:pPr>
        <w:spacing w:after="0" w:line="240" w:lineRule="auto"/>
        <w:ind w:firstLine="567"/>
        <w:jc w:val="both"/>
        <w:rPr>
          <w:rFonts w:ascii="Times New Roman" w:eastAsia="Times New Roman" w:hAnsi="Times New Roman" w:cs="Times New Roman"/>
          <w:color w:val="000000"/>
          <w:sz w:val="24"/>
          <w:szCs w:val="24"/>
          <w:lang w:eastAsia="ru-RU"/>
        </w:rPr>
      </w:pPr>
      <w:r w:rsidRPr="00ED1E41">
        <w:rPr>
          <w:rFonts w:ascii="Times New Roman" w:eastAsia="Times New Roman" w:hAnsi="Times New Roman" w:cs="Times New Roman"/>
          <w:sz w:val="24"/>
          <w:szCs w:val="24"/>
          <w:lang w:eastAsia="ru-RU"/>
        </w:rPr>
        <w:t>1.1</w:t>
      </w:r>
      <w:r w:rsidR="00C5239C" w:rsidRPr="00ED1E41">
        <w:rPr>
          <w:rFonts w:ascii="Times New Roman" w:eastAsia="Times New Roman" w:hAnsi="Times New Roman" w:cs="Times New Roman"/>
          <w:sz w:val="24"/>
          <w:szCs w:val="24"/>
          <w:lang w:eastAsia="ru-RU"/>
        </w:rPr>
        <w:t>.</w:t>
      </w:r>
      <w:r w:rsidR="00D100FF" w:rsidRPr="00ED1E41">
        <w:rPr>
          <w:rFonts w:ascii="Times New Roman" w:eastAsia="Times New Roman" w:hAnsi="Times New Roman" w:cs="Times New Roman"/>
          <w:sz w:val="24"/>
          <w:szCs w:val="24"/>
          <w:lang w:eastAsia="ru-RU"/>
        </w:rPr>
        <w:t xml:space="preserve"> </w:t>
      </w:r>
      <w:r w:rsidR="00C5239C" w:rsidRPr="00C5239C">
        <w:rPr>
          <w:rFonts w:ascii="Times New Roman" w:hAnsi="Times New Roman" w:cs="Times New Roman"/>
          <w:sz w:val="24"/>
          <w:szCs w:val="24"/>
        </w:rPr>
        <w:t>Заявителями о предоставлении муниципальной услуги</w:t>
      </w:r>
      <w:r w:rsidR="00D100FF" w:rsidRPr="00C5239C">
        <w:rPr>
          <w:rFonts w:ascii="Times New Roman" w:eastAsia="Times New Roman" w:hAnsi="Times New Roman" w:cs="Times New Roman"/>
          <w:color w:val="000000"/>
          <w:sz w:val="24"/>
          <w:szCs w:val="24"/>
          <w:lang w:eastAsia="ru-RU"/>
        </w:rPr>
        <w:t xml:space="preserve"> </w:t>
      </w:r>
      <w:r w:rsidR="00D100FF" w:rsidRPr="00626D57">
        <w:rPr>
          <w:rFonts w:ascii="Times New Roman" w:eastAsia="Times New Roman" w:hAnsi="Times New Roman" w:cs="Times New Roman"/>
          <w:color w:val="000000"/>
          <w:sz w:val="24"/>
          <w:szCs w:val="24"/>
          <w:lang w:eastAsia="ru-RU"/>
        </w:rPr>
        <w:t>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Заявлением о предоставлении Муниципальной услуги (далее – Заявители)</w:t>
      </w:r>
      <w:r w:rsidR="00242F02">
        <w:rPr>
          <w:rFonts w:ascii="Times New Roman" w:eastAsia="Times New Roman" w:hAnsi="Times New Roman" w:cs="Times New Roman"/>
          <w:color w:val="000000"/>
          <w:sz w:val="24"/>
          <w:szCs w:val="24"/>
          <w:lang w:eastAsia="ru-RU"/>
        </w:rPr>
        <w:t>.</w:t>
      </w:r>
    </w:p>
    <w:p w:rsidR="00D100FF" w:rsidRPr="00626D57" w:rsidRDefault="00242F02"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имени заявителей являющихся несовершеннолетними, при получении результатов предоставления Муниципальной услуги, оформленных в форме документа на бумажном носителе, может действовать законный представитель несовершеннолетнего, не являющийся заявителем.</w:t>
      </w:r>
    </w:p>
    <w:p w:rsidR="00D100FF" w:rsidRPr="00626D57" w:rsidRDefault="00ED1E41"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D100FF" w:rsidRPr="00626D57">
        <w:rPr>
          <w:rFonts w:ascii="Times New Roman" w:eastAsia="Times New Roman" w:hAnsi="Times New Roman" w:cs="Times New Roman"/>
          <w:color w:val="000000"/>
          <w:sz w:val="24"/>
          <w:szCs w:val="24"/>
          <w:lang w:eastAsia="ru-RU"/>
        </w:rPr>
        <w:t>. Категории Заявителей:</w:t>
      </w:r>
    </w:p>
    <w:p w:rsidR="00D100FF" w:rsidRPr="00626D57" w:rsidRDefault="00ED1E41"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D100FF" w:rsidRPr="00626D57">
        <w:rPr>
          <w:rFonts w:ascii="Times New Roman" w:eastAsia="Times New Roman" w:hAnsi="Times New Roman" w:cs="Times New Roman"/>
          <w:color w:val="000000"/>
          <w:sz w:val="24"/>
          <w:szCs w:val="24"/>
          <w:lang w:eastAsia="ru-RU"/>
        </w:rPr>
        <w:t>.1. лица, достигшие возраста 14 лет (кандидаты на получение Муниципальной услуги);</w:t>
      </w:r>
    </w:p>
    <w:p w:rsidR="00D100FF" w:rsidRDefault="00ED1E41" w:rsidP="00D100FF">
      <w:pPr>
        <w:spacing w:after="0" w:line="240" w:lineRule="auto"/>
        <w:ind w:firstLine="567"/>
        <w:jc w:val="both"/>
        <w:rPr>
          <w:rFonts w:ascii="Times New Roman" w:eastAsia="Times New Roman" w:hAnsi="Times New Roman" w:cs="Times New Roman"/>
          <w:color w:val="000000"/>
          <w:sz w:val="24"/>
          <w:szCs w:val="24"/>
          <w:lang w:eastAsia="ru-RU"/>
        </w:rPr>
      </w:pPr>
      <w:bookmarkStart w:id="2" w:name="_bookmark3"/>
      <w:bookmarkEnd w:id="2"/>
      <w:r>
        <w:rPr>
          <w:rFonts w:ascii="Times New Roman" w:eastAsia="Times New Roman" w:hAnsi="Times New Roman" w:cs="Times New Roman"/>
          <w:color w:val="000000"/>
          <w:sz w:val="24"/>
          <w:szCs w:val="24"/>
          <w:lang w:eastAsia="ru-RU"/>
        </w:rPr>
        <w:t>1.2</w:t>
      </w:r>
      <w:r w:rsidR="00D100FF" w:rsidRPr="00626D57">
        <w:rPr>
          <w:rFonts w:ascii="Times New Roman" w:eastAsia="Times New Roman" w:hAnsi="Times New Roman" w:cs="Times New Roman"/>
          <w:color w:val="000000"/>
          <w:sz w:val="24"/>
          <w:szCs w:val="24"/>
          <w:lang w:eastAsia="ru-RU"/>
        </w:rPr>
        <w:t>.2. родители (законные представители) несовершеннолетних лиц – кандидатов на получение Муниципальной услуги.</w:t>
      </w:r>
    </w:p>
    <w:p w:rsidR="001D4504" w:rsidRDefault="00ED1E41" w:rsidP="00D100FF">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1.3</w:t>
      </w:r>
      <w:r w:rsidR="001D4504">
        <w:rPr>
          <w:rFonts w:ascii="Times New Roman" w:eastAsia="Times New Roman" w:hAnsi="Times New Roman" w:cs="Times New Roman"/>
          <w:color w:val="000000"/>
          <w:sz w:val="24"/>
          <w:szCs w:val="24"/>
          <w:lang w:eastAsia="ru-RU"/>
        </w:rPr>
        <w:t xml:space="preserve">. Предоставление Муниципальной услуги через ЕПГУ и (или) </w:t>
      </w:r>
      <w:r w:rsidR="001D4504" w:rsidRPr="00242F02">
        <w:rPr>
          <w:rFonts w:ascii="Times New Roman" w:hAnsi="Times New Roman" w:cs="Times New Roman"/>
          <w:sz w:val="24"/>
          <w:szCs w:val="24"/>
        </w:rPr>
        <w:t>КСПГМУ ПО</w:t>
      </w:r>
      <w:r w:rsidR="001D4504">
        <w:rPr>
          <w:rFonts w:ascii="Times New Roman" w:hAnsi="Times New Roman" w:cs="Times New Roman"/>
          <w:sz w:val="24"/>
          <w:szCs w:val="24"/>
        </w:rPr>
        <w:t xml:space="preserve"> осуществляется исключительно родителям (законным представителям) несовершеннолетних лиц – кандидатов на получение услуги при условии наличия у перечисленных лиц гражданства Российской Федерации.</w:t>
      </w:r>
    </w:p>
    <w:p w:rsidR="005A1E13" w:rsidRDefault="005A1E13" w:rsidP="00D100FF">
      <w:pPr>
        <w:spacing w:after="0" w:line="240" w:lineRule="auto"/>
        <w:ind w:firstLine="567"/>
        <w:jc w:val="both"/>
        <w:rPr>
          <w:rFonts w:ascii="Times New Roman" w:hAnsi="Times New Roman" w:cs="Times New Roman"/>
          <w:sz w:val="24"/>
          <w:szCs w:val="24"/>
        </w:rPr>
      </w:pPr>
    </w:p>
    <w:p w:rsidR="005A1E13" w:rsidRDefault="005A1E13" w:rsidP="005A1E13">
      <w:pPr>
        <w:spacing w:after="0" w:line="240" w:lineRule="auto"/>
        <w:jc w:val="center"/>
        <w:rPr>
          <w:rFonts w:ascii="Times New Roman" w:eastAsia="Times New Roman" w:hAnsi="Times New Roman" w:cs="Times New Roman"/>
          <w:b/>
          <w:color w:val="000000"/>
          <w:sz w:val="26"/>
          <w:szCs w:val="26"/>
          <w:lang w:eastAsia="ru-RU"/>
        </w:rPr>
      </w:pPr>
      <w:r w:rsidRPr="005A1E13">
        <w:rPr>
          <w:rFonts w:ascii="Times New Roman" w:eastAsia="Times New Roman" w:hAnsi="Times New Roman" w:cs="Times New Roman"/>
          <w:b/>
          <w:color w:val="000000"/>
          <w:sz w:val="26"/>
          <w:szCs w:val="26"/>
          <w:lang w:eastAsia="ru-RU"/>
        </w:rPr>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r w:rsidR="00DA5E98">
        <w:rPr>
          <w:rFonts w:ascii="Times New Roman" w:eastAsia="Times New Roman" w:hAnsi="Times New Roman" w:cs="Times New Roman"/>
          <w:b/>
          <w:color w:val="000000"/>
          <w:sz w:val="26"/>
          <w:szCs w:val="26"/>
          <w:lang w:eastAsia="ru-RU"/>
        </w:rPr>
        <w:t xml:space="preserve">  </w:t>
      </w:r>
    </w:p>
    <w:p w:rsidR="005A1E13" w:rsidRPr="005A1E13" w:rsidRDefault="005A1E13" w:rsidP="005A1E13">
      <w:pPr>
        <w:spacing w:after="0" w:line="240" w:lineRule="auto"/>
        <w:ind w:firstLine="567"/>
        <w:rPr>
          <w:rFonts w:ascii="Times New Roman" w:eastAsia="Times New Roman" w:hAnsi="Times New Roman" w:cs="Times New Roman"/>
          <w:b/>
          <w:color w:val="000000"/>
          <w:sz w:val="10"/>
          <w:szCs w:val="10"/>
          <w:lang w:eastAsia="ru-RU"/>
        </w:rPr>
      </w:pPr>
    </w:p>
    <w:p w:rsidR="006B6722" w:rsidRPr="00ED1E41" w:rsidRDefault="00ED1E41" w:rsidP="00ED1E41">
      <w:pPr>
        <w:pStyle w:val="a7"/>
        <w:numPr>
          <w:ilvl w:val="1"/>
          <w:numId w:val="11"/>
        </w:numPr>
        <w:tabs>
          <w:tab w:val="left" w:pos="993"/>
        </w:tabs>
        <w:spacing w:after="0" w:line="240" w:lineRule="auto"/>
        <w:ind w:left="142"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B6722" w:rsidRPr="00ED1E41">
        <w:rPr>
          <w:rFonts w:ascii="Times New Roman" w:eastAsia="Times New Roman" w:hAnsi="Times New Roman" w:cs="Times New Roman"/>
          <w:sz w:val="24"/>
          <w:szCs w:val="24"/>
          <w:lang w:eastAsia="ru-RU"/>
        </w:rPr>
        <w:t>Услуга предоставляется заявителю в соответствии с вариантами предоставления Муниципальной услуги:</w:t>
      </w:r>
    </w:p>
    <w:p w:rsidR="006B6722" w:rsidRPr="006B6722" w:rsidRDefault="006B6722" w:rsidP="006B6722">
      <w:pPr>
        <w:pStyle w:val="a7"/>
        <w:spacing w:after="0" w:line="240" w:lineRule="auto"/>
        <w:ind w:left="0" w:firstLine="567"/>
        <w:jc w:val="both"/>
        <w:rPr>
          <w:rFonts w:ascii="Times New Roman" w:eastAsia="Times New Roman" w:hAnsi="Times New Roman" w:cs="Times New Roman"/>
          <w:sz w:val="24"/>
          <w:szCs w:val="24"/>
          <w:lang w:eastAsia="ru-RU"/>
        </w:rPr>
      </w:pPr>
      <w:r w:rsidRPr="006B6722">
        <w:rPr>
          <w:rFonts w:ascii="Times New Roman" w:eastAsia="Times New Roman" w:hAnsi="Times New Roman" w:cs="Times New Roman"/>
          <w:sz w:val="24"/>
          <w:szCs w:val="24"/>
          <w:lang w:eastAsia="ru-RU"/>
        </w:rPr>
        <w:t>- обращение за записью на обучение по дополнительной общеобразовательной программе;</w:t>
      </w:r>
    </w:p>
    <w:p w:rsidR="00D100FF" w:rsidRPr="006B6722" w:rsidRDefault="006B6722" w:rsidP="006B6722">
      <w:pPr>
        <w:pStyle w:val="a7"/>
        <w:spacing w:after="0" w:line="240" w:lineRule="auto"/>
        <w:ind w:left="0" w:firstLine="567"/>
        <w:jc w:val="both"/>
        <w:rPr>
          <w:rFonts w:ascii="Times New Roman" w:eastAsia="Times New Roman" w:hAnsi="Times New Roman" w:cs="Times New Roman"/>
          <w:sz w:val="24"/>
          <w:szCs w:val="24"/>
          <w:lang w:eastAsia="ru-RU"/>
        </w:rPr>
      </w:pPr>
      <w:r w:rsidRPr="006B6722">
        <w:rPr>
          <w:rFonts w:ascii="Times New Roman" w:eastAsia="Times New Roman" w:hAnsi="Times New Roman" w:cs="Times New Roman"/>
          <w:sz w:val="24"/>
          <w:szCs w:val="24"/>
          <w:lang w:eastAsia="ru-RU"/>
        </w:rPr>
        <w:t>- исправление допущенных опечаток и ошибок в выданных в результате предоставления Муниципальной услуги документах</w:t>
      </w:r>
    </w:p>
    <w:p w:rsidR="006B6722" w:rsidRDefault="00ED1E41" w:rsidP="006B6722">
      <w:pPr>
        <w:pStyle w:val="a7"/>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w:t>
      </w:r>
      <w:r w:rsidR="006B6722" w:rsidRPr="006B6722">
        <w:rPr>
          <w:rFonts w:ascii="Times New Roman" w:eastAsia="Times New Roman" w:hAnsi="Times New Roman" w:cs="Times New Roman"/>
          <w:sz w:val="24"/>
          <w:szCs w:val="24"/>
          <w:lang w:eastAsia="ru-RU"/>
        </w:rPr>
        <w:t xml:space="preserve">. </w:t>
      </w:r>
      <w:r w:rsidR="006B6722">
        <w:rPr>
          <w:rFonts w:ascii="Times New Roman" w:eastAsia="Times New Roman" w:hAnsi="Times New Roman" w:cs="Times New Roman"/>
          <w:sz w:val="24"/>
          <w:szCs w:val="24"/>
          <w:lang w:eastAsia="ru-RU"/>
        </w:rPr>
        <w:t>Варианты определяютс</w:t>
      </w:r>
      <w:r w:rsidR="00083DC9">
        <w:rPr>
          <w:rFonts w:ascii="Times New Roman" w:eastAsia="Times New Roman" w:hAnsi="Times New Roman" w:cs="Times New Roman"/>
          <w:sz w:val="24"/>
          <w:szCs w:val="24"/>
          <w:lang w:eastAsia="ru-RU"/>
        </w:rPr>
        <w:t xml:space="preserve">я в соответствии с </w:t>
      </w:r>
      <w:r w:rsidR="00083DC9" w:rsidRPr="00BA6556">
        <w:rPr>
          <w:rFonts w:ascii="Times New Roman" w:eastAsia="Times New Roman" w:hAnsi="Times New Roman" w:cs="Times New Roman"/>
          <w:sz w:val="24"/>
          <w:szCs w:val="24"/>
          <w:lang w:eastAsia="ru-RU"/>
        </w:rPr>
        <w:t>Приложением 2</w:t>
      </w:r>
      <w:r w:rsidR="006B6722">
        <w:rPr>
          <w:rFonts w:ascii="Times New Roman" w:eastAsia="Times New Roman" w:hAnsi="Times New Roman" w:cs="Times New Roman"/>
          <w:sz w:val="24"/>
          <w:szCs w:val="24"/>
          <w:lang w:eastAsia="ru-RU"/>
        </w:rPr>
        <w:t xml:space="preserve"> к настоящему</w:t>
      </w:r>
      <w:r w:rsidR="0097597B">
        <w:rPr>
          <w:rFonts w:ascii="Times New Roman" w:eastAsia="Times New Roman" w:hAnsi="Times New Roman" w:cs="Times New Roman"/>
          <w:sz w:val="24"/>
          <w:szCs w:val="24"/>
          <w:lang w:eastAsia="ru-RU"/>
        </w:rPr>
        <w:t xml:space="preserve"> Административному р</w:t>
      </w:r>
      <w:r w:rsidR="006B6722">
        <w:rPr>
          <w:rFonts w:ascii="Times New Roman" w:eastAsia="Times New Roman" w:hAnsi="Times New Roman" w:cs="Times New Roman"/>
          <w:sz w:val="24"/>
          <w:szCs w:val="24"/>
          <w:lang w:eastAsia="ru-RU"/>
        </w:rPr>
        <w:t xml:space="preserve">егламенту, исходя из установленных в </w:t>
      </w:r>
      <w:r w:rsidR="006B6722" w:rsidRPr="00BA6556">
        <w:rPr>
          <w:rFonts w:ascii="Times New Roman" w:eastAsia="Times New Roman" w:hAnsi="Times New Roman" w:cs="Times New Roman"/>
          <w:sz w:val="24"/>
          <w:szCs w:val="24"/>
          <w:lang w:eastAsia="ru-RU"/>
        </w:rPr>
        <w:t>таблице 1</w:t>
      </w:r>
      <w:r w:rsidR="006B6722">
        <w:rPr>
          <w:rFonts w:ascii="Times New Roman" w:eastAsia="Times New Roman" w:hAnsi="Times New Roman" w:cs="Times New Roman"/>
          <w:sz w:val="24"/>
          <w:szCs w:val="24"/>
          <w:lang w:eastAsia="ru-RU"/>
        </w:rPr>
        <w:t xml:space="preserve"> указанного приложения признаков заявителя, а также из результата Муниципальной услуги, за предоставлением которой обратился заявитель.</w:t>
      </w:r>
    </w:p>
    <w:p w:rsidR="006B6722" w:rsidRDefault="00ED1E41" w:rsidP="0097597B">
      <w:pPr>
        <w:pStyle w:val="a7"/>
        <w:tabs>
          <w:tab w:val="left" w:pos="7769"/>
        </w:tabs>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083DC9">
        <w:rPr>
          <w:rFonts w:ascii="Times New Roman" w:eastAsia="Times New Roman" w:hAnsi="Times New Roman" w:cs="Times New Roman"/>
          <w:sz w:val="24"/>
          <w:szCs w:val="24"/>
          <w:lang w:eastAsia="ru-RU"/>
        </w:rPr>
        <w:t>. П</w:t>
      </w:r>
      <w:r w:rsidR="006B6722">
        <w:rPr>
          <w:rFonts w:ascii="Times New Roman" w:eastAsia="Times New Roman" w:hAnsi="Times New Roman" w:cs="Times New Roman"/>
          <w:sz w:val="24"/>
          <w:szCs w:val="24"/>
          <w:lang w:eastAsia="ru-RU"/>
        </w:rPr>
        <w:t xml:space="preserve">ризнаки заявителя определяются путем профилирования, исходя из установленных в </w:t>
      </w:r>
      <w:r w:rsidR="006B6722" w:rsidRPr="00BA6556">
        <w:rPr>
          <w:rFonts w:ascii="Times New Roman" w:eastAsia="Times New Roman" w:hAnsi="Times New Roman" w:cs="Times New Roman"/>
          <w:sz w:val="24"/>
          <w:szCs w:val="24"/>
          <w:lang w:eastAsia="ru-RU"/>
        </w:rPr>
        <w:t>таблице 2 Приложени</w:t>
      </w:r>
      <w:r w:rsidR="00083DC9" w:rsidRPr="00BA6556">
        <w:rPr>
          <w:rFonts w:ascii="Times New Roman" w:eastAsia="Times New Roman" w:hAnsi="Times New Roman" w:cs="Times New Roman"/>
          <w:sz w:val="24"/>
          <w:szCs w:val="24"/>
          <w:lang w:eastAsia="ru-RU"/>
        </w:rPr>
        <w:t>я 2</w:t>
      </w:r>
      <w:r w:rsidR="0097597B">
        <w:rPr>
          <w:rFonts w:ascii="Times New Roman" w:eastAsia="Times New Roman" w:hAnsi="Times New Roman" w:cs="Times New Roman"/>
          <w:sz w:val="24"/>
          <w:szCs w:val="24"/>
          <w:lang w:eastAsia="ru-RU"/>
        </w:rPr>
        <w:t xml:space="preserve"> к настоящему А</w:t>
      </w:r>
      <w:r w:rsidR="006B6722">
        <w:rPr>
          <w:rFonts w:ascii="Times New Roman" w:eastAsia="Times New Roman" w:hAnsi="Times New Roman" w:cs="Times New Roman"/>
          <w:sz w:val="24"/>
          <w:szCs w:val="24"/>
          <w:lang w:eastAsia="ru-RU"/>
        </w:rPr>
        <w:t>дминистративному регламенту</w:t>
      </w:r>
      <w:r w:rsidR="0097597B">
        <w:rPr>
          <w:rFonts w:ascii="Times New Roman" w:eastAsia="Times New Roman" w:hAnsi="Times New Roman" w:cs="Times New Roman"/>
          <w:sz w:val="24"/>
          <w:szCs w:val="24"/>
          <w:lang w:eastAsia="ru-RU"/>
        </w:rPr>
        <w:t>.</w:t>
      </w:r>
    </w:p>
    <w:p w:rsidR="0097597B" w:rsidRPr="006B6722" w:rsidRDefault="0097597B" w:rsidP="0097597B">
      <w:pPr>
        <w:pStyle w:val="a7"/>
        <w:tabs>
          <w:tab w:val="left" w:pos="7769"/>
        </w:tabs>
        <w:spacing w:after="0" w:line="240" w:lineRule="auto"/>
        <w:ind w:left="0" w:firstLine="567"/>
        <w:jc w:val="both"/>
        <w:rPr>
          <w:rFonts w:ascii="Times New Roman" w:eastAsia="Times New Roman" w:hAnsi="Times New Roman" w:cs="Times New Roman"/>
          <w:sz w:val="24"/>
          <w:szCs w:val="24"/>
          <w:lang w:eastAsia="ru-RU"/>
        </w:rPr>
      </w:pPr>
    </w:p>
    <w:p w:rsidR="00D100FF" w:rsidRPr="00C747D0" w:rsidRDefault="00D100FF" w:rsidP="001D4504">
      <w:pPr>
        <w:spacing w:after="0" w:line="240" w:lineRule="auto"/>
        <w:jc w:val="center"/>
        <w:rPr>
          <w:rFonts w:ascii="Times New Roman" w:eastAsia="Times New Roman" w:hAnsi="Times New Roman" w:cs="Times New Roman"/>
          <w:color w:val="000000"/>
          <w:sz w:val="24"/>
          <w:szCs w:val="24"/>
          <w:lang w:eastAsia="ru-RU"/>
        </w:rPr>
      </w:pPr>
      <w:r w:rsidRPr="00C747D0">
        <w:rPr>
          <w:rFonts w:ascii="Times New Roman" w:eastAsia="Times New Roman" w:hAnsi="Times New Roman" w:cs="Times New Roman"/>
          <w:b/>
          <w:bCs/>
          <w:color w:val="000000"/>
          <w:sz w:val="24"/>
          <w:szCs w:val="24"/>
          <w:lang w:eastAsia="ru-RU"/>
        </w:rPr>
        <w:t>II. СТАНДАРТ ПРЕДОСТАВЛЕНИЯ МУНИЦИПАЛЬНОЙ УСЛУГИ</w:t>
      </w:r>
    </w:p>
    <w:p w:rsidR="001D4504" w:rsidRDefault="001D4504" w:rsidP="001D4504">
      <w:pPr>
        <w:spacing w:after="0" w:line="240" w:lineRule="auto"/>
        <w:jc w:val="center"/>
        <w:rPr>
          <w:rFonts w:ascii="Times New Roman" w:eastAsia="Times New Roman" w:hAnsi="Times New Roman" w:cs="Times New Roman"/>
          <w:b/>
          <w:bCs/>
          <w:color w:val="000000"/>
          <w:sz w:val="28"/>
          <w:szCs w:val="28"/>
          <w:lang w:eastAsia="ru-RU"/>
        </w:rPr>
      </w:pPr>
      <w:bookmarkStart w:id="3" w:name="_bookmark7"/>
      <w:bookmarkEnd w:id="3"/>
    </w:p>
    <w:p w:rsidR="00D100FF" w:rsidRDefault="00D100FF" w:rsidP="001D4504">
      <w:pPr>
        <w:spacing w:after="0" w:line="240" w:lineRule="auto"/>
        <w:jc w:val="center"/>
        <w:rPr>
          <w:rFonts w:ascii="Times New Roman" w:eastAsia="Times New Roman" w:hAnsi="Times New Roman" w:cs="Times New Roman"/>
          <w:b/>
          <w:bCs/>
          <w:color w:val="000000"/>
          <w:sz w:val="26"/>
          <w:szCs w:val="26"/>
          <w:lang w:eastAsia="ru-RU"/>
        </w:rPr>
      </w:pPr>
      <w:r w:rsidRPr="00C5746D">
        <w:rPr>
          <w:rFonts w:ascii="Times New Roman" w:eastAsia="Times New Roman" w:hAnsi="Times New Roman" w:cs="Times New Roman"/>
          <w:b/>
          <w:bCs/>
          <w:color w:val="000000"/>
          <w:sz w:val="26"/>
          <w:szCs w:val="26"/>
          <w:lang w:eastAsia="ru-RU"/>
        </w:rPr>
        <w:t>Наименование Муниципальной услуги</w:t>
      </w:r>
    </w:p>
    <w:p w:rsidR="00432966" w:rsidRPr="00432966" w:rsidRDefault="00432966" w:rsidP="001D4504">
      <w:pPr>
        <w:spacing w:after="0" w:line="240" w:lineRule="auto"/>
        <w:jc w:val="center"/>
        <w:rPr>
          <w:rFonts w:ascii="Times New Roman" w:eastAsia="Times New Roman" w:hAnsi="Times New Roman" w:cs="Times New Roman"/>
          <w:color w:val="000000"/>
          <w:sz w:val="10"/>
          <w:szCs w:val="10"/>
          <w:lang w:eastAsia="ru-RU"/>
        </w:rPr>
      </w:pPr>
    </w:p>
    <w:p w:rsidR="00D100FF" w:rsidRPr="00C5746D" w:rsidRDefault="00432966" w:rsidP="00BA6556">
      <w:pPr>
        <w:spacing w:after="0" w:line="240" w:lineRule="auto"/>
        <w:jc w:val="both"/>
        <w:rPr>
          <w:rFonts w:ascii="Times New Roman" w:eastAsia="Times New Roman" w:hAnsi="Times New Roman" w:cs="Times New Roman"/>
          <w:sz w:val="24"/>
          <w:szCs w:val="24"/>
          <w:lang w:eastAsia="ru-RU"/>
        </w:rPr>
      </w:pPr>
      <w:r w:rsidRPr="00DA5E98">
        <w:rPr>
          <w:rFonts w:ascii="Times New Roman" w:eastAsia="Times New Roman" w:hAnsi="Times New Roman" w:cs="Times New Roman"/>
          <w:sz w:val="24"/>
          <w:szCs w:val="24"/>
          <w:lang w:eastAsia="ru-RU"/>
        </w:rPr>
        <w:t>2</w:t>
      </w:r>
      <w:r w:rsidR="00D100FF" w:rsidRPr="00DA5E98">
        <w:rPr>
          <w:rFonts w:ascii="Times New Roman" w:eastAsia="Times New Roman" w:hAnsi="Times New Roman" w:cs="Times New Roman"/>
          <w:sz w:val="24"/>
          <w:szCs w:val="24"/>
          <w:lang w:eastAsia="ru-RU"/>
        </w:rPr>
        <w:t xml:space="preserve">.1. </w:t>
      </w:r>
      <w:r w:rsidR="00D100FF" w:rsidRPr="00C5746D">
        <w:rPr>
          <w:rFonts w:ascii="Times New Roman" w:eastAsia="Times New Roman" w:hAnsi="Times New Roman" w:cs="Times New Roman"/>
          <w:sz w:val="24"/>
          <w:szCs w:val="24"/>
          <w:lang w:eastAsia="ru-RU"/>
        </w:rPr>
        <w:t xml:space="preserve">Муниципальная услуга </w:t>
      </w:r>
      <w:r w:rsidR="00D100FF" w:rsidRPr="00432966">
        <w:rPr>
          <w:rFonts w:ascii="Times New Roman" w:eastAsia="Times New Roman" w:hAnsi="Times New Roman" w:cs="Times New Roman"/>
          <w:b/>
          <w:sz w:val="24"/>
          <w:szCs w:val="24"/>
          <w:lang w:eastAsia="ru-RU"/>
        </w:rPr>
        <w:t>«</w:t>
      </w:r>
      <w:r w:rsidR="001D4504" w:rsidRPr="00432966">
        <w:rPr>
          <w:rFonts w:ascii="Times New Roman" w:eastAsia="Times New Roman" w:hAnsi="Times New Roman" w:cs="Times New Roman"/>
          <w:b/>
          <w:sz w:val="24"/>
          <w:szCs w:val="24"/>
          <w:lang w:eastAsia="ru-RU"/>
        </w:rPr>
        <w:t>Запись на обучение по дополнительной общеобразовательной программе</w:t>
      </w:r>
      <w:r w:rsidR="00D100FF" w:rsidRPr="00432966">
        <w:rPr>
          <w:rFonts w:ascii="Times New Roman" w:eastAsia="Times New Roman" w:hAnsi="Times New Roman" w:cs="Times New Roman"/>
          <w:b/>
          <w:sz w:val="24"/>
          <w:szCs w:val="24"/>
          <w:lang w:eastAsia="ru-RU"/>
        </w:rPr>
        <w:t>»</w:t>
      </w:r>
      <w:r w:rsidR="00D100FF" w:rsidRPr="00C5746D">
        <w:rPr>
          <w:rFonts w:ascii="Times New Roman" w:eastAsia="Times New Roman" w:hAnsi="Times New Roman" w:cs="Times New Roman"/>
          <w:sz w:val="24"/>
          <w:szCs w:val="24"/>
          <w:lang w:eastAsia="ru-RU"/>
        </w:rPr>
        <w:t>.</w:t>
      </w:r>
    </w:p>
    <w:p w:rsidR="00C5746D" w:rsidRPr="00C5746D" w:rsidRDefault="00D100FF" w:rsidP="002E70B6">
      <w:pPr>
        <w:pStyle w:val="a4"/>
        <w:spacing w:before="0" w:beforeAutospacing="0" w:after="0" w:afterAutospacing="0"/>
        <w:ind w:firstLine="567"/>
        <w:jc w:val="both"/>
      </w:pPr>
      <w:r w:rsidRPr="00C5746D">
        <w:t> </w:t>
      </w:r>
      <w:bookmarkStart w:id="4" w:name="_bookmark8"/>
      <w:bookmarkEnd w:id="4"/>
    </w:p>
    <w:p w:rsidR="00D100FF" w:rsidRPr="003E4558" w:rsidRDefault="00D100FF" w:rsidP="00A11646">
      <w:pPr>
        <w:spacing w:after="0" w:line="240" w:lineRule="auto"/>
        <w:jc w:val="center"/>
        <w:rPr>
          <w:rFonts w:ascii="Times New Roman" w:eastAsia="Times New Roman" w:hAnsi="Times New Roman" w:cs="Times New Roman"/>
          <w:b/>
          <w:bCs/>
          <w:sz w:val="26"/>
          <w:szCs w:val="26"/>
          <w:lang w:eastAsia="ru-RU"/>
        </w:rPr>
      </w:pPr>
      <w:r w:rsidRPr="003E4558">
        <w:rPr>
          <w:rFonts w:ascii="Times New Roman" w:eastAsia="Times New Roman" w:hAnsi="Times New Roman" w:cs="Times New Roman"/>
          <w:b/>
          <w:bCs/>
          <w:sz w:val="26"/>
          <w:szCs w:val="26"/>
          <w:lang w:eastAsia="ru-RU"/>
        </w:rPr>
        <w:t>Наименование органа, предоставляющего Муниципальную услугу</w:t>
      </w:r>
    </w:p>
    <w:p w:rsidR="00432966" w:rsidRPr="00432966" w:rsidRDefault="00432966" w:rsidP="00A11646">
      <w:pPr>
        <w:spacing w:after="0" w:line="240" w:lineRule="auto"/>
        <w:jc w:val="center"/>
        <w:rPr>
          <w:rFonts w:ascii="Times New Roman" w:eastAsia="Times New Roman" w:hAnsi="Times New Roman" w:cs="Times New Roman"/>
          <w:color w:val="000000"/>
          <w:sz w:val="10"/>
          <w:szCs w:val="10"/>
          <w:lang w:eastAsia="ru-RU"/>
        </w:rPr>
      </w:pPr>
    </w:p>
    <w:p w:rsidR="00D100FF" w:rsidRPr="00626D57" w:rsidRDefault="00432966"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D100FF" w:rsidRPr="00626D57">
        <w:rPr>
          <w:rFonts w:ascii="Times New Roman" w:eastAsia="Times New Roman" w:hAnsi="Times New Roman" w:cs="Times New Roman"/>
          <w:color w:val="000000"/>
          <w:sz w:val="24"/>
          <w:szCs w:val="24"/>
          <w:lang w:eastAsia="ru-RU"/>
        </w:rPr>
        <w:t>. Органом, ответственным за предоставление Муниципальной услуги, в Мокшанском районе Пензенской области является Управление образованием администрации Мокшанского района Пензенской области</w:t>
      </w:r>
      <w:r w:rsidR="0097597B">
        <w:rPr>
          <w:rFonts w:ascii="Times New Roman" w:eastAsia="Times New Roman" w:hAnsi="Times New Roman" w:cs="Times New Roman"/>
          <w:color w:val="000000"/>
          <w:sz w:val="24"/>
          <w:szCs w:val="24"/>
          <w:lang w:eastAsia="ru-RU"/>
        </w:rPr>
        <w:t>.</w:t>
      </w:r>
    </w:p>
    <w:p w:rsidR="00D100FF" w:rsidRPr="00626D57" w:rsidRDefault="00432966"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D100FF" w:rsidRPr="00626D57">
        <w:rPr>
          <w:rFonts w:ascii="Times New Roman" w:eastAsia="Times New Roman" w:hAnsi="Times New Roman" w:cs="Times New Roman"/>
          <w:color w:val="000000"/>
          <w:sz w:val="24"/>
          <w:szCs w:val="24"/>
          <w:lang w:eastAsia="ru-RU"/>
        </w:rPr>
        <w:t>. Организация обеспечивает предоставление Услуги в электронной форме посредством ЕПГУ, в МФЦ, а также Организации путём подачи заявки посредством ИС, по выбору Заявителя.</w:t>
      </w:r>
    </w:p>
    <w:p w:rsidR="00D100FF" w:rsidRPr="00626D57" w:rsidRDefault="003E4558" w:rsidP="00D100FF">
      <w:pPr>
        <w:spacing w:after="0" w:line="240" w:lineRule="auto"/>
        <w:ind w:firstLine="567"/>
        <w:jc w:val="both"/>
        <w:rPr>
          <w:rFonts w:ascii="Times New Roman" w:eastAsia="Times New Roman" w:hAnsi="Times New Roman" w:cs="Times New Roman"/>
          <w:color w:val="000000"/>
          <w:sz w:val="24"/>
          <w:szCs w:val="24"/>
          <w:lang w:eastAsia="ru-RU"/>
        </w:rPr>
      </w:pPr>
      <w:r w:rsidRPr="003E4558">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.4</w:t>
      </w:r>
      <w:r w:rsidR="00D100FF" w:rsidRPr="00626D57">
        <w:rPr>
          <w:rFonts w:ascii="Times New Roman" w:eastAsia="Times New Roman" w:hAnsi="Times New Roman" w:cs="Times New Roman"/>
          <w:color w:val="000000"/>
          <w:sz w:val="24"/>
          <w:szCs w:val="24"/>
          <w:lang w:eastAsia="ru-RU"/>
        </w:rPr>
        <w:t>. Предоставление бесплатного доступа к ЕПГУ для подачи запросов, документов, информации, необходимых для получения Муниципаль</w:t>
      </w:r>
      <w:r w:rsidR="00C5746D">
        <w:rPr>
          <w:rFonts w:ascii="Times New Roman" w:eastAsia="Times New Roman" w:hAnsi="Times New Roman" w:cs="Times New Roman"/>
          <w:color w:val="000000"/>
          <w:sz w:val="24"/>
          <w:szCs w:val="24"/>
          <w:lang w:eastAsia="ru-RU"/>
        </w:rPr>
        <w:t>н</w:t>
      </w:r>
      <w:r w:rsidR="00D100FF" w:rsidRPr="00626D57">
        <w:rPr>
          <w:rFonts w:ascii="Times New Roman" w:eastAsia="Times New Roman" w:hAnsi="Times New Roman" w:cs="Times New Roman"/>
          <w:color w:val="000000"/>
          <w:sz w:val="24"/>
          <w:szCs w:val="24"/>
          <w:lang w:eastAsia="ru-RU"/>
        </w:rPr>
        <w:t>ой услуги в электронной форме осуществляется в МФЦ Мокшанского района Пензенской области, находящемуся по адресу: Пензенская область, Мокшанский район, р.п. Мокшан, ул. Советская, д.2</w:t>
      </w:r>
      <w:r w:rsidR="002E70B6">
        <w:rPr>
          <w:rFonts w:ascii="Times New Roman" w:eastAsia="Times New Roman" w:hAnsi="Times New Roman" w:cs="Times New Roman"/>
          <w:color w:val="000000"/>
          <w:sz w:val="24"/>
          <w:szCs w:val="24"/>
          <w:lang w:eastAsia="ru-RU"/>
        </w:rPr>
        <w:t>7</w:t>
      </w:r>
      <w:r w:rsidR="00D100FF" w:rsidRPr="00626D57">
        <w:rPr>
          <w:rFonts w:ascii="Times New Roman" w:eastAsia="Times New Roman" w:hAnsi="Times New Roman" w:cs="Times New Roman"/>
          <w:color w:val="000000"/>
          <w:sz w:val="24"/>
          <w:szCs w:val="24"/>
          <w:lang w:eastAsia="ru-RU"/>
        </w:rPr>
        <w:t>.</w:t>
      </w:r>
    </w:p>
    <w:p w:rsidR="00D100FF" w:rsidRPr="00626D57" w:rsidRDefault="003E4558"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00D100FF" w:rsidRPr="00626D57">
        <w:rPr>
          <w:rFonts w:ascii="Times New Roman" w:eastAsia="Times New Roman" w:hAnsi="Times New Roman" w:cs="Times New Roman"/>
          <w:color w:val="000000"/>
          <w:sz w:val="24"/>
          <w:szCs w:val="24"/>
          <w:lang w:eastAsia="ru-RU"/>
        </w:rPr>
        <w:t>.</w:t>
      </w:r>
      <w:r w:rsidR="00D13965" w:rsidRPr="00D13965">
        <w:rPr>
          <w:rFonts w:ascii="Times New Roman" w:eastAsia="Times New Roman" w:hAnsi="Times New Roman" w:cs="Times New Roman"/>
          <w:color w:val="000000"/>
          <w:sz w:val="24"/>
          <w:szCs w:val="24"/>
          <w:lang w:eastAsia="ru-RU"/>
        </w:rPr>
        <w:t xml:space="preserve"> </w:t>
      </w:r>
      <w:r w:rsidR="00D100FF" w:rsidRPr="00626D57">
        <w:rPr>
          <w:rFonts w:ascii="Times New Roman" w:eastAsia="Times New Roman" w:hAnsi="Times New Roman" w:cs="Times New Roman"/>
          <w:color w:val="000000"/>
          <w:sz w:val="24"/>
          <w:szCs w:val="24"/>
          <w:lang w:eastAsia="ru-RU"/>
        </w:rPr>
        <w:t>Непосредственное предоставление Муниципальной услуги осуществляет Организация.</w:t>
      </w:r>
    </w:p>
    <w:p w:rsidR="00D100FF" w:rsidRPr="00626D57" w:rsidRDefault="003E4558"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00D100FF" w:rsidRPr="00626D57">
        <w:rPr>
          <w:rFonts w:ascii="Times New Roman" w:eastAsia="Times New Roman" w:hAnsi="Times New Roman" w:cs="Times New Roman"/>
          <w:color w:val="000000"/>
          <w:sz w:val="24"/>
          <w:szCs w:val="24"/>
          <w:lang w:eastAsia="ru-RU"/>
        </w:rPr>
        <w:t>. В целях предоставления Муниципальной услуги Организация взаимодействует с Управлением образованием администрации Мокшанского района Пензенской области (далее – Управление образованием).</w:t>
      </w:r>
    </w:p>
    <w:p w:rsidR="00D100FF" w:rsidRPr="00626D57" w:rsidRDefault="003E4558"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r w:rsidR="00D100FF" w:rsidRPr="00626D57">
        <w:rPr>
          <w:rFonts w:ascii="Times New Roman" w:eastAsia="Times New Roman" w:hAnsi="Times New Roman" w:cs="Times New Roman"/>
          <w:color w:val="000000"/>
          <w:sz w:val="24"/>
          <w:szCs w:val="24"/>
          <w:lang w:eastAsia="ru-RU"/>
        </w:rPr>
        <w:t>. 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bookmarkStart w:id="5" w:name="_bookmark9"/>
      <w:bookmarkEnd w:id="5"/>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w:t>
      </w:r>
    </w:p>
    <w:p w:rsidR="00D100FF" w:rsidRDefault="00D100FF" w:rsidP="00A11646">
      <w:pPr>
        <w:spacing w:after="0" w:line="240" w:lineRule="auto"/>
        <w:jc w:val="center"/>
        <w:rPr>
          <w:rFonts w:ascii="Times New Roman" w:eastAsia="Times New Roman" w:hAnsi="Times New Roman" w:cs="Times New Roman"/>
          <w:b/>
          <w:bCs/>
          <w:color w:val="000000"/>
          <w:sz w:val="26"/>
          <w:szCs w:val="26"/>
          <w:lang w:eastAsia="ru-RU"/>
        </w:rPr>
      </w:pPr>
      <w:r w:rsidRPr="00626D57">
        <w:rPr>
          <w:rFonts w:ascii="Times New Roman" w:eastAsia="Times New Roman" w:hAnsi="Times New Roman" w:cs="Times New Roman"/>
          <w:b/>
          <w:bCs/>
          <w:color w:val="000000"/>
          <w:sz w:val="26"/>
          <w:szCs w:val="26"/>
          <w:lang w:eastAsia="ru-RU"/>
        </w:rPr>
        <w:t>Результат предоставления Муниципальной услуги</w:t>
      </w:r>
    </w:p>
    <w:p w:rsidR="003E4558" w:rsidRPr="003E4558" w:rsidRDefault="003E4558" w:rsidP="00A11646">
      <w:pPr>
        <w:spacing w:after="0" w:line="240" w:lineRule="auto"/>
        <w:jc w:val="center"/>
        <w:rPr>
          <w:rFonts w:ascii="Times New Roman" w:eastAsia="Times New Roman" w:hAnsi="Times New Roman" w:cs="Times New Roman"/>
          <w:color w:val="000000"/>
          <w:sz w:val="10"/>
          <w:szCs w:val="10"/>
          <w:lang w:eastAsia="ru-RU"/>
        </w:rPr>
      </w:pPr>
    </w:p>
    <w:p w:rsidR="00D100FF" w:rsidRPr="00626D57" w:rsidRDefault="00EC75F1"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EC75F1">
        <w:rPr>
          <w:rFonts w:ascii="Times New Roman" w:eastAsia="Times New Roman" w:hAnsi="Times New Roman" w:cs="Times New Roman"/>
          <w:color w:val="000000"/>
          <w:sz w:val="24"/>
          <w:szCs w:val="24"/>
          <w:lang w:eastAsia="ru-RU"/>
        </w:rPr>
        <w:t>8</w:t>
      </w:r>
      <w:r w:rsidR="00D100FF" w:rsidRPr="00626D57">
        <w:rPr>
          <w:rFonts w:ascii="Times New Roman" w:eastAsia="Times New Roman" w:hAnsi="Times New Roman" w:cs="Times New Roman"/>
          <w:color w:val="000000"/>
          <w:sz w:val="24"/>
          <w:szCs w:val="24"/>
          <w:lang w:eastAsia="ru-RU"/>
        </w:rPr>
        <w:t>. Результатом предоставления Муниципальной услуги является:</w:t>
      </w:r>
    </w:p>
    <w:p w:rsidR="00D100FF" w:rsidRPr="00626D57" w:rsidRDefault="003E4558" w:rsidP="00D100FF">
      <w:pPr>
        <w:spacing w:after="0" w:line="240" w:lineRule="auto"/>
        <w:ind w:firstLine="567"/>
        <w:jc w:val="both"/>
        <w:rPr>
          <w:rFonts w:ascii="Times New Roman" w:eastAsia="Times New Roman" w:hAnsi="Times New Roman" w:cs="Times New Roman"/>
          <w:color w:val="000000"/>
          <w:sz w:val="24"/>
          <w:szCs w:val="24"/>
          <w:lang w:eastAsia="ru-RU"/>
        </w:rPr>
      </w:pPr>
      <w:bookmarkStart w:id="6" w:name="_bookmark10"/>
      <w:bookmarkEnd w:id="6"/>
      <w:r w:rsidRPr="003E4558">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решение о предоставлении Муниципальной услуги в виде создания электронной записи об уникальном номере сертификата дополнительного образования в Личном кабинете Заявителя в ИС или на ЕПГУ, или на </w:t>
      </w:r>
      <w:r w:rsidR="00C5746D" w:rsidRPr="00242F02">
        <w:rPr>
          <w:rFonts w:ascii="Times New Roman" w:hAnsi="Times New Roman" w:cs="Times New Roman"/>
          <w:sz w:val="24"/>
          <w:szCs w:val="24"/>
        </w:rPr>
        <w:t>КСПГМУ ПО</w:t>
      </w:r>
      <w:r w:rsidR="00D100FF" w:rsidRPr="00626D57">
        <w:rPr>
          <w:rFonts w:ascii="Times New Roman" w:eastAsia="Times New Roman" w:hAnsi="Times New Roman" w:cs="Times New Roman"/>
          <w:color w:val="000000"/>
          <w:sz w:val="24"/>
          <w:szCs w:val="24"/>
          <w:lang w:eastAsia="ru-RU"/>
        </w:rPr>
        <w:t>;</w:t>
      </w:r>
    </w:p>
    <w:p w:rsidR="00D100FF" w:rsidRPr="00626D57" w:rsidRDefault="003E4558" w:rsidP="00D100FF">
      <w:pPr>
        <w:spacing w:after="0" w:line="240" w:lineRule="auto"/>
        <w:ind w:firstLine="567"/>
        <w:jc w:val="both"/>
        <w:rPr>
          <w:rFonts w:ascii="Times New Roman" w:eastAsia="Times New Roman" w:hAnsi="Times New Roman" w:cs="Times New Roman"/>
          <w:color w:val="000000"/>
          <w:sz w:val="24"/>
          <w:szCs w:val="24"/>
          <w:lang w:eastAsia="ru-RU"/>
        </w:rPr>
      </w:pPr>
      <w:r w:rsidRPr="003E4558">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решение об отказе в предоставлении Муниципальной услуги, при наличии оснований для отказа в предоставлении Муниципальной услуги, указанных в подразделе </w:t>
      </w:r>
      <w:r w:rsidR="008A4F48" w:rsidRPr="008A4F48">
        <w:rPr>
          <w:rFonts w:ascii="Times New Roman" w:eastAsia="Times New Roman" w:hAnsi="Times New Roman" w:cs="Times New Roman"/>
          <w:color w:val="000000"/>
          <w:sz w:val="24"/>
          <w:szCs w:val="24"/>
          <w:lang w:eastAsia="ru-RU"/>
        </w:rPr>
        <w:t>2.</w:t>
      </w:r>
      <w:r w:rsidR="008A4F48">
        <w:rPr>
          <w:rFonts w:ascii="Times New Roman" w:eastAsia="Times New Roman" w:hAnsi="Times New Roman" w:cs="Times New Roman"/>
          <w:color w:val="000000"/>
          <w:sz w:val="24"/>
          <w:szCs w:val="24"/>
          <w:lang w:eastAsia="ru-RU"/>
        </w:rPr>
        <w:t>17</w:t>
      </w:r>
      <w:r w:rsidR="00D100FF"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 которое оформляется в соответствии с </w:t>
      </w:r>
      <w:r w:rsidR="008A4F48" w:rsidRPr="008A4F48">
        <w:rPr>
          <w:rFonts w:ascii="Times New Roman" w:eastAsia="Times New Roman" w:hAnsi="Times New Roman" w:cs="Times New Roman"/>
          <w:sz w:val="24"/>
          <w:szCs w:val="24"/>
          <w:lang w:eastAsia="ru-RU"/>
        </w:rPr>
        <w:t>Приложением 4</w:t>
      </w:r>
      <w:r w:rsidR="00D100FF" w:rsidRPr="00EC3E6F">
        <w:rPr>
          <w:rFonts w:ascii="Times New Roman" w:eastAsia="Times New Roman" w:hAnsi="Times New Roman" w:cs="Times New Roman"/>
          <w:color w:val="FF0000"/>
          <w:sz w:val="24"/>
          <w:szCs w:val="24"/>
          <w:lang w:eastAsia="ru-RU"/>
        </w:rPr>
        <w:t xml:space="preserve"> </w:t>
      </w:r>
      <w:r w:rsidR="00D100FF" w:rsidRPr="00626D57">
        <w:rPr>
          <w:rFonts w:ascii="Times New Roman" w:eastAsia="Times New Roman" w:hAnsi="Times New Roman" w:cs="Times New Roman"/>
          <w:color w:val="000000"/>
          <w:sz w:val="24"/>
          <w:szCs w:val="24"/>
          <w:lang w:eastAsia="ru-RU"/>
        </w:rPr>
        <w:t>к настоящему Административному регламенту.</w:t>
      </w:r>
    </w:p>
    <w:p w:rsidR="00D100FF" w:rsidRPr="00626D57" w:rsidRDefault="00EC75F1"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00D100FF" w:rsidRPr="00626D57">
        <w:rPr>
          <w:rFonts w:ascii="Times New Roman" w:eastAsia="Times New Roman" w:hAnsi="Times New Roman" w:cs="Times New Roman"/>
          <w:color w:val="000000"/>
          <w:sz w:val="24"/>
          <w:szCs w:val="24"/>
          <w:lang w:eastAsia="ru-RU"/>
        </w:rPr>
        <w:t xml:space="preserve">. 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Муниципальной услуги посредством ЕПГУ, либо в личном кабинете Заявителя на </w:t>
      </w:r>
      <w:r w:rsidR="00C5746D" w:rsidRPr="00242F02">
        <w:rPr>
          <w:rFonts w:ascii="Times New Roman" w:hAnsi="Times New Roman" w:cs="Times New Roman"/>
          <w:sz w:val="24"/>
          <w:szCs w:val="24"/>
        </w:rPr>
        <w:t>КСПГМУ ПО</w:t>
      </w:r>
      <w:r w:rsidR="00D100FF" w:rsidRPr="00626D57">
        <w:rPr>
          <w:rFonts w:ascii="Times New Roman" w:eastAsia="Times New Roman" w:hAnsi="Times New Roman" w:cs="Times New Roman"/>
          <w:color w:val="000000"/>
          <w:sz w:val="24"/>
          <w:szCs w:val="24"/>
          <w:lang w:eastAsia="ru-RU"/>
        </w:rPr>
        <w:t xml:space="preserve"> при обращении за предоставлением Муниципальной услуги посредством </w:t>
      </w:r>
      <w:r w:rsidR="00C5746D" w:rsidRPr="00242F02">
        <w:rPr>
          <w:rFonts w:ascii="Times New Roman" w:hAnsi="Times New Roman" w:cs="Times New Roman"/>
          <w:sz w:val="24"/>
          <w:szCs w:val="24"/>
        </w:rPr>
        <w:t>КСПГМУ ПО</w:t>
      </w:r>
      <w:r w:rsidR="00D100FF" w:rsidRPr="00626D57">
        <w:rPr>
          <w:rFonts w:ascii="Times New Roman" w:eastAsia="Times New Roman" w:hAnsi="Times New Roman" w:cs="Times New Roman"/>
          <w:color w:val="000000"/>
          <w:sz w:val="24"/>
          <w:szCs w:val="24"/>
          <w:lang w:eastAsia="ru-RU"/>
        </w:rPr>
        <w:t>.</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Муниципальной услуги посредством ИС.</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xml:space="preserve">Результат предоставления Муниципальной услуги независимо от принятого решения оформляется в виде уведомления об изменения статуса электронной записи, которое </w:t>
      </w:r>
      <w:r w:rsidRPr="00626D57">
        <w:rPr>
          <w:rFonts w:ascii="Times New Roman" w:eastAsia="Times New Roman" w:hAnsi="Times New Roman" w:cs="Times New Roman"/>
          <w:color w:val="000000"/>
          <w:sz w:val="24"/>
          <w:szCs w:val="24"/>
          <w:lang w:eastAsia="ru-RU"/>
        </w:rPr>
        <w:lastRenderedPageBreak/>
        <w:t>направляется Заявителю на указанный им контактный адрес электронной почты при обращении за предоставлением Муниципальной услуги в Организацию или МФЦ.</w:t>
      </w:r>
    </w:p>
    <w:p w:rsidR="00D100FF" w:rsidRPr="00626D57" w:rsidRDefault="003E4558"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EC75F1">
        <w:rPr>
          <w:rFonts w:ascii="Times New Roman" w:eastAsia="Times New Roman" w:hAnsi="Times New Roman" w:cs="Times New Roman"/>
          <w:color w:val="000000"/>
          <w:sz w:val="24"/>
          <w:szCs w:val="24"/>
          <w:lang w:eastAsia="ru-RU"/>
        </w:rPr>
        <w:t>9</w:t>
      </w:r>
      <w:r w:rsidR="00D100FF" w:rsidRPr="00626D57">
        <w:rPr>
          <w:rFonts w:ascii="Times New Roman" w:eastAsia="Times New Roman" w:hAnsi="Times New Roman" w:cs="Times New Roman"/>
          <w:color w:val="000000"/>
          <w:sz w:val="24"/>
          <w:szCs w:val="24"/>
          <w:lang w:eastAsia="ru-RU"/>
        </w:rPr>
        <w:t>.1</w:t>
      </w:r>
      <w:r w:rsidR="00C5746D">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Решение о предоставлении Муниципальной услуги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Муниципальной услуги, с данными, указанными в Заявлении, которая осуществляется:</w:t>
      </w:r>
    </w:p>
    <w:p w:rsidR="00D100FF" w:rsidRPr="00626D57" w:rsidRDefault="003E4558" w:rsidP="00D100FF">
      <w:pPr>
        <w:spacing w:after="0" w:line="240" w:lineRule="auto"/>
        <w:ind w:firstLine="567"/>
        <w:jc w:val="both"/>
        <w:rPr>
          <w:rFonts w:ascii="Times New Roman" w:eastAsia="Times New Roman" w:hAnsi="Times New Roman" w:cs="Times New Roman"/>
          <w:color w:val="000000"/>
          <w:sz w:val="24"/>
          <w:szCs w:val="24"/>
          <w:lang w:eastAsia="ru-RU"/>
        </w:rPr>
      </w:pPr>
      <w:bookmarkStart w:id="7" w:name="_bookmark11"/>
      <w:bookmarkEnd w:id="7"/>
      <w:r w:rsidRPr="003E4558">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w:t>
      </w:r>
      <w:r w:rsidR="00EC75F1">
        <w:rPr>
          <w:rFonts w:ascii="Times New Roman" w:eastAsia="Times New Roman" w:hAnsi="Times New Roman" w:cs="Times New Roman"/>
          <w:color w:val="000000"/>
          <w:sz w:val="24"/>
          <w:szCs w:val="24"/>
          <w:lang w:eastAsia="ru-RU"/>
        </w:rPr>
        <w:t>9</w:t>
      </w:r>
      <w:r w:rsidR="00D100FF" w:rsidRPr="00626D57">
        <w:rPr>
          <w:rFonts w:ascii="Times New Roman" w:eastAsia="Times New Roman" w:hAnsi="Times New Roman" w:cs="Times New Roman"/>
          <w:color w:val="000000"/>
          <w:sz w:val="24"/>
          <w:szCs w:val="24"/>
          <w:lang w:eastAsia="ru-RU"/>
        </w:rPr>
        <w:t>.1.1. при необходимости проведения вступительных (приемных) испытаний – в течение 4 (Четырех) рабочих дней с момента прохождения вступительных (приемных) испытаний;</w:t>
      </w:r>
    </w:p>
    <w:p w:rsidR="00D100FF" w:rsidRPr="00626D57" w:rsidRDefault="003E4558" w:rsidP="00D100FF">
      <w:pPr>
        <w:spacing w:after="0" w:line="240" w:lineRule="auto"/>
        <w:ind w:firstLine="567"/>
        <w:jc w:val="both"/>
        <w:rPr>
          <w:rFonts w:ascii="Times New Roman" w:eastAsia="Times New Roman" w:hAnsi="Times New Roman" w:cs="Times New Roman"/>
          <w:color w:val="000000"/>
          <w:sz w:val="24"/>
          <w:szCs w:val="24"/>
          <w:lang w:eastAsia="ru-RU"/>
        </w:rPr>
      </w:pPr>
      <w:bookmarkStart w:id="8" w:name="_bookmark12"/>
      <w:bookmarkEnd w:id="8"/>
      <w:r>
        <w:rPr>
          <w:rFonts w:ascii="Times New Roman" w:eastAsia="Times New Roman" w:hAnsi="Times New Roman" w:cs="Times New Roman"/>
          <w:color w:val="000000"/>
          <w:sz w:val="24"/>
          <w:szCs w:val="24"/>
          <w:lang w:eastAsia="ru-RU"/>
        </w:rPr>
        <w:t>2.</w:t>
      </w:r>
      <w:r w:rsidR="00EC75F1">
        <w:rPr>
          <w:rFonts w:ascii="Times New Roman" w:eastAsia="Times New Roman" w:hAnsi="Times New Roman" w:cs="Times New Roman"/>
          <w:color w:val="000000"/>
          <w:sz w:val="24"/>
          <w:szCs w:val="24"/>
          <w:lang w:eastAsia="ru-RU"/>
        </w:rPr>
        <w:t>9</w:t>
      </w:r>
      <w:r w:rsidR="00D100FF" w:rsidRPr="00626D57">
        <w:rPr>
          <w:rFonts w:ascii="Times New Roman" w:eastAsia="Times New Roman" w:hAnsi="Times New Roman" w:cs="Times New Roman"/>
          <w:color w:val="000000"/>
          <w:sz w:val="24"/>
          <w:szCs w:val="24"/>
          <w:lang w:eastAsia="ru-RU"/>
        </w:rPr>
        <w:t xml:space="preserve">.1.2. при отсутствии необходимости проведения вступительных (приемных) испытаний в течение 4 (Четырех) рабочих дней с момента издания приказа о зачислении на обучение по дополнительным </w:t>
      </w:r>
      <w:r w:rsidR="002E70B6">
        <w:rPr>
          <w:rFonts w:ascii="Times New Roman" w:eastAsia="Times New Roman" w:hAnsi="Times New Roman" w:cs="Times New Roman"/>
          <w:color w:val="000000"/>
          <w:sz w:val="24"/>
          <w:szCs w:val="24"/>
          <w:lang w:eastAsia="ru-RU"/>
        </w:rPr>
        <w:t xml:space="preserve">общеобразовательным программам </w:t>
      </w:r>
      <w:r w:rsidR="00D100FF" w:rsidRPr="00626D57">
        <w:rPr>
          <w:rFonts w:ascii="Times New Roman" w:eastAsia="Times New Roman" w:hAnsi="Times New Roman" w:cs="Times New Roman"/>
          <w:color w:val="000000"/>
          <w:sz w:val="24"/>
          <w:szCs w:val="24"/>
          <w:lang w:eastAsia="ru-RU"/>
        </w:rPr>
        <w:t>по форме, установленной Организацией, либо подписания договора об образовании на обучение по дополнительным общеразвивающим программам в рамках системы ПФ ДОД по форм</w:t>
      </w:r>
      <w:r w:rsidR="008A4F48">
        <w:rPr>
          <w:rFonts w:ascii="Times New Roman" w:eastAsia="Times New Roman" w:hAnsi="Times New Roman" w:cs="Times New Roman"/>
          <w:color w:val="000000"/>
          <w:sz w:val="24"/>
          <w:szCs w:val="24"/>
          <w:lang w:eastAsia="ru-RU"/>
        </w:rPr>
        <w:t>е в соответствии с Приложением 8</w:t>
      </w:r>
      <w:r w:rsidR="00D100FF" w:rsidRPr="00626D57">
        <w:rPr>
          <w:rFonts w:ascii="Times New Roman" w:eastAsia="Times New Roman" w:hAnsi="Times New Roman" w:cs="Times New Roman"/>
          <w:color w:val="000000"/>
          <w:sz w:val="24"/>
          <w:szCs w:val="24"/>
          <w:lang w:eastAsia="ru-RU"/>
        </w:rPr>
        <w:t xml:space="preserve"> к настоящему Административному регламенту (далее</w:t>
      </w:r>
      <w:r w:rsidR="00C5746D">
        <w:rPr>
          <w:rFonts w:ascii="Times New Roman" w:eastAsia="Times New Roman" w:hAnsi="Times New Roman" w:cs="Times New Roman"/>
          <w:color w:val="000000"/>
          <w:sz w:val="24"/>
          <w:szCs w:val="24"/>
          <w:lang w:eastAsia="ru-RU"/>
        </w:rPr>
        <w:t xml:space="preserve"> </w:t>
      </w:r>
      <w:r w:rsidR="00D100FF" w:rsidRPr="00626D57">
        <w:rPr>
          <w:rFonts w:ascii="Times New Roman" w:eastAsia="Times New Roman" w:hAnsi="Times New Roman" w:cs="Times New Roman"/>
          <w:color w:val="000000"/>
          <w:sz w:val="24"/>
          <w:szCs w:val="24"/>
          <w:lang w:eastAsia="ru-RU"/>
        </w:rPr>
        <w:t>–</w:t>
      </w:r>
      <w:r w:rsidR="00C5746D">
        <w:rPr>
          <w:rFonts w:ascii="Times New Roman" w:eastAsia="Times New Roman" w:hAnsi="Times New Roman" w:cs="Times New Roman"/>
          <w:color w:val="000000"/>
          <w:sz w:val="24"/>
          <w:szCs w:val="24"/>
          <w:lang w:eastAsia="ru-RU"/>
        </w:rPr>
        <w:t xml:space="preserve"> </w:t>
      </w:r>
      <w:r w:rsidR="00D100FF" w:rsidRPr="00626D57">
        <w:rPr>
          <w:rFonts w:ascii="Times New Roman" w:eastAsia="Times New Roman" w:hAnsi="Times New Roman" w:cs="Times New Roman"/>
          <w:color w:val="000000"/>
          <w:sz w:val="24"/>
          <w:szCs w:val="24"/>
          <w:lang w:eastAsia="ru-RU"/>
        </w:rPr>
        <w:t>договор ПФ).</w:t>
      </w:r>
    </w:p>
    <w:p w:rsidR="00D100FF" w:rsidRDefault="00EC75F1"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w:t>
      </w:r>
      <w:r w:rsidR="00D100FF" w:rsidRPr="00626D57">
        <w:rPr>
          <w:rFonts w:ascii="Times New Roman" w:eastAsia="Times New Roman" w:hAnsi="Times New Roman" w:cs="Times New Roman"/>
          <w:color w:val="000000"/>
          <w:sz w:val="24"/>
          <w:szCs w:val="24"/>
          <w:lang w:eastAsia="ru-RU"/>
        </w:rPr>
        <w:t>. Сведения о предоставлении Муниципальной услуги в течение 1 (Одного) рабочего дня подлежат обязательному размещению в ИС, а также на ЕПГУ, в случае, если заявление о предоставлении услуги подано посредством ЕПГУ.</w:t>
      </w:r>
    </w:p>
    <w:p w:rsidR="002E70B6" w:rsidRPr="00C5746D" w:rsidRDefault="002E70B6" w:rsidP="002E70B6">
      <w:pPr>
        <w:pStyle w:val="a4"/>
        <w:spacing w:before="0" w:beforeAutospacing="0" w:after="0" w:afterAutospacing="0"/>
        <w:ind w:firstLine="567"/>
        <w:jc w:val="both"/>
      </w:pPr>
      <w:r w:rsidRPr="00C5746D">
        <w:t>При получе</w:t>
      </w:r>
      <w:r w:rsidR="00CD3E0B">
        <w:t>нии результатов предоставления М</w:t>
      </w:r>
      <w:r w:rsidRPr="00C5746D">
        <w:t>униципальной услуги в отношении несовершеннолетнего законным представителем несовершеннолетнего, являющимся заявителем, реализация права на получе</w:t>
      </w:r>
      <w:r w:rsidR="00CD3E0B">
        <w:t>ние результатов предоставления М</w:t>
      </w:r>
      <w:r w:rsidRPr="00C5746D">
        <w:t>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w:t>
      </w:r>
    </w:p>
    <w:p w:rsidR="002E70B6" w:rsidRPr="00C5746D" w:rsidRDefault="00CD3E0B" w:rsidP="002E70B6">
      <w:pPr>
        <w:pStyle w:val="a4"/>
        <w:spacing w:before="0" w:beforeAutospacing="0" w:after="0" w:afterAutospacing="0"/>
        <w:ind w:firstLine="567"/>
        <w:jc w:val="both"/>
      </w:pPr>
      <w:r>
        <w:t>Результаты предоставления М</w:t>
      </w:r>
      <w:r w:rsidR="002E70B6" w:rsidRPr="00C5746D">
        <w:t>униципальной услуги в отношении несовершеннолетнего, оформленные в форме документа на бумажном носителе, могут быть направлены законному представителю несовершеннолетнего, не являющемуся заявителем, заказным письмом в течение одного календарного дня со дня их принятия.</w:t>
      </w:r>
    </w:p>
    <w:p w:rsidR="002E70B6" w:rsidRDefault="00CD3E0B" w:rsidP="002E70B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Результаты предоставления М</w:t>
      </w:r>
      <w:r w:rsidR="002E70B6" w:rsidRPr="00C5746D">
        <w:rPr>
          <w:rFonts w:ascii="Times New Roman" w:hAnsi="Times New Roman" w:cs="Times New Roman"/>
          <w:sz w:val="24"/>
          <w:szCs w:val="24"/>
        </w:rPr>
        <w:t>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w:t>
      </w:r>
      <w:r>
        <w:rPr>
          <w:rFonts w:ascii="Times New Roman" w:hAnsi="Times New Roman" w:cs="Times New Roman"/>
          <w:sz w:val="24"/>
          <w:szCs w:val="24"/>
        </w:rPr>
        <w:t>ачи заявления о предоставлении М</w:t>
      </w:r>
      <w:r w:rsidR="002E70B6" w:rsidRPr="00C5746D">
        <w:rPr>
          <w:rFonts w:ascii="Times New Roman" w:hAnsi="Times New Roman" w:cs="Times New Roman"/>
          <w:sz w:val="24"/>
          <w:szCs w:val="24"/>
        </w:rPr>
        <w:t>униципальной услуги выразил письменно желание получить запрашиваемые результаты предо</w:t>
      </w:r>
      <w:r>
        <w:rPr>
          <w:rFonts w:ascii="Times New Roman" w:hAnsi="Times New Roman" w:cs="Times New Roman"/>
          <w:sz w:val="24"/>
          <w:szCs w:val="24"/>
        </w:rPr>
        <w:t>ставления М</w:t>
      </w:r>
      <w:r w:rsidR="002E70B6" w:rsidRPr="00C5746D">
        <w:rPr>
          <w:rFonts w:ascii="Times New Roman" w:hAnsi="Times New Roman" w:cs="Times New Roman"/>
          <w:sz w:val="24"/>
          <w:szCs w:val="24"/>
        </w:rPr>
        <w:t>униципальной услуги в отношении несовершеннолетнего лично.</w:t>
      </w:r>
    </w:p>
    <w:p w:rsidR="00D100FF" w:rsidRPr="00626D57" w:rsidRDefault="00D100FF" w:rsidP="00CD3E0B">
      <w:pPr>
        <w:spacing w:after="0" w:line="240" w:lineRule="auto"/>
        <w:jc w:val="both"/>
        <w:rPr>
          <w:rFonts w:ascii="Times New Roman" w:eastAsia="Times New Roman" w:hAnsi="Times New Roman" w:cs="Times New Roman"/>
          <w:color w:val="000000"/>
          <w:sz w:val="24"/>
          <w:szCs w:val="24"/>
          <w:lang w:eastAsia="ru-RU"/>
        </w:rPr>
      </w:pPr>
      <w:bookmarkStart w:id="9" w:name="_bookmark13"/>
      <w:bookmarkEnd w:id="9"/>
    </w:p>
    <w:p w:rsidR="00D100FF" w:rsidRDefault="00D100FF" w:rsidP="00A11646">
      <w:pPr>
        <w:spacing w:after="0" w:line="240" w:lineRule="auto"/>
        <w:jc w:val="center"/>
        <w:rPr>
          <w:rFonts w:ascii="Times New Roman" w:eastAsia="Times New Roman" w:hAnsi="Times New Roman" w:cs="Times New Roman"/>
          <w:b/>
          <w:bCs/>
          <w:color w:val="000000"/>
          <w:sz w:val="26"/>
          <w:szCs w:val="26"/>
          <w:lang w:eastAsia="ru-RU"/>
        </w:rPr>
      </w:pPr>
      <w:r w:rsidRPr="00626D57">
        <w:rPr>
          <w:rFonts w:ascii="Times New Roman" w:eastAsia="Times New Roman" w:hAnsi="Times New Roman" w:cs="Times New Roman"/>
          <w:b/>
          <w:bCs/>
          <w:color w:val="000000"/>
          <w:sz w:val="26"/>
          <w:szCs w:val="26"/>
          <w:lang w:eastAsia="ru-RU"/>
        </w:rPr>
        <w:t xml:space="preserve">Срок </w:t>
      </w:r>
      <w:r w:rsidR="00BB7DD2">
        <w:rPr>
          <w:rFonts w:ascii="Times New Roman" w:eastAsia="Times New Roman" w:hAnsi="Times New Roman" w:cs="Times New Roman"/>
          <w:b/>
          <w:bCs/>
          <w:color w:val="000000"/>
          <w:sz w:val="26"/>
          <w:szCs w:val="26"/>
          <w:lang w:eastAsia="ru-RU"/>
        </w:rPr>
        <w:t>предоставления Муниципальной услуги</w:t>
      </w:r>
    </w:p>
    <w:p w:rsidR="003E4558" w:rsidRPr="003E4558" w:rsidRDefault="003E4558" w:rsidP="00A11646">
      <w:pPr>
        <w:spacing w:after="0" w:line="240" w:lineRule="auto"/>
        <w:jc w:val="center"/>
        <w:rPr>
          <w:rFonts w:ascii="Times New Roman" w:eastAsia="Times New Roman" w:hAnsi="Times New Roman" w:cs="Times New Roman"/>
          <w:color w:val="000000"/>
          <w:sz w:val="10"/>
          <w:szCs w:val="10"/>
          <w:lang w:eastAsia="ru-RU"/>
        </w:rPr>
      </w:pPr>
    </w:p>
    <w:p w:rsidR="00D100FF" w:rsidRPr="00626D57" w:rsidRDefault="00EC75F1"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w:t>
      </w:r>
      <w:r w:rsidR="00D100FF" w:rsidRPr="00626D57">
        <w:rPr>
          <w:rFonts w:ascii="Times New Roman" w:eastAsia="Times New Roman" w:hAnsi="Times New Roman" w:cs="Times New Roman"/>
          <w:color w:val="000000"/>
          <w:sz w:val="24"/>
          <w:szCs w:val="24"/>
          <w:lang w:eastAsia="ru-RU"/>
        </w:rPr>
        <w:t>. Заявление о предоставлении Муниципальной услуги, поданное в электронной форме посредством ЕПГУ до 16:00 рабочего дня, регистрируется в Организации в день его подачи. Запрос, поданный посредством ЕПГУ после 16:00 рабочего дня либо в нерабочий день, регистрируется в Организации на следующий рабочий день.</w:t>
      </w:r>
    </w:p>
    <w:p w:rsidR="003E4558" w:rsidRPr="00BB7DD2" w:rsidRDefault="00EC75F1" w:rsidP="00BB7DD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2.12</w:t>
      </w:r>
      <w:r w:rsidR="00D100FF" w:rsidRPr="00626D57">
        <w:rPr>
          <w:rFonts w:ascii="Times New Roman" w:eastAsia="Times New Roman" w:hAnsi="Times New Roman" w:cs="Times New Roman"/>
          <w:color w:val="000000"/>
          <w:sz w:val="24"/>
          <w:szCs w:val="24"/>
          <w:lang w:eastAsia="ru-RU"/>
        </w:rPr>
        <w:t>. Заявление, поданное в иных формах, предусмотренных законодательством Российской Федерации, регистрируется в Организации в порядке, установленном организационно-распорядительным актом Организации.</w:t>
      </w:r>
      <w:bookmarkStart w:id="10" w:name="_bookmark14"/>
      <w:bookmarkEnd w:id="10"/>
    </w:p>
    <w:p w:rsidR="00D100FF" w:rsidRPr="00626D57" w:rsidRDefault="00EC75F1"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2.13</w:t>
      </w:r>
      <w:r w:rsidR="00D100FF" w:rsidRPr="00626D57">
        <w:rPr>
          <w:rFonts w:ascii="Times New Roman" w:eastAsia="Times New Roman" w:hAnsi="Times New Roman" w:cs="Times New Roman"/>
          <w:color w:val="000000"/>
          <w:sz w:val="24"/>
          <w:szCs w:val="24"/>
          <w:lang w:eastAsia="ru-RU"/>
        </w:rPr>
        <w:t>. Срок предоставления Муниципальной услуги:</w:t>
      </w:r>
    </w:p>
    <w:p w:rsidR="00D100FF" w:rsidRPr="00626D57" w:rsidRDefault="00EC75F1" w:rsidP="00D100FF">
      <w:pPr>
        <w:spacing w:after="0" w:line="240" w:lineRule="auto"/>
        <w:ind w:firstLine="567"/>
        <w:jc w:val="both"/>
        <w:rPr>
          <w:rFonts w:ascii="Times New Roman" w:eastAsia="Times New Roman" w:hAnsi="Times New Roman" w:cs="Times New Roman"/>
          <w:color w:val="000000"/>
          <w:sz w:val="24"/>
          <w:szCs w:val="24"/>
          <w:lang w:eastAsia="ru-RU"/>
        </w:rPr>
      </w:pPr>
      <w:r w:rsidRPr="00EC75F1">
        <w:rPr>
          <w:rFonts w:ascii="Times New Roman" w:eastAsia="Times New Roman" w:hAnsi="Times New Roman" w:cs="Times New Roman"/>
          <w:color w:val="000000"/>
          <w:sz w:val="24"/>
          <w:szCs w:val="24"/>
          <w:lang w:eastAsia="ru-RU"/>
        </w:rPr>
        <w:t>-</w:t>
      </w:r>
      <w:r w:rsidR="00C64EC6" w:rsidRPr="00C64EC6">
        <w:rPr>
          <w:rFonts w:ascii="Times New Roman" w:eastAsia="Times New Roman" w:hAnsi="Times New Roman" w:cs="Times New Roman"/>
          <w:color w:val="000000"/>
          <w:sz w:val="24"/>
          <w:szCs w:val="24"/>
          <w:lang w:eastAsia="ru-RU"/>
        </w:rPr>
        <w:t xml:space="preserve"> </w:t>
      </w:r>
      <w:r w:rsidR="00D100FF" w:rsidRPr="00626D57">
        <w:rPr>
          <w:rFonts w:ascii="Times New Roman" w:eastAsia="Times New Roman" w:hAnsi="Times New Roman" w:cs="Times New Roman"/>
          <w:color w:val="000000"/>
          <w:sz w:val="24"/>
          <w:szCs w:val="24"/>
          <w:lang w:eastAsia="ru-RU"/>
        </w:rPr>
        <w:t>при необходимости проведения вступительных (приемных) испытаний составляет не более 45 (Сорока пяти) рабочих дней со дня регистрации Запроса о предоставлении Муниципальной услуги в Организации;</w:t>
      </w:r>
    </w:p>
    <w:p w:rsidR="00D100FF" w:rsidRPr="00626D57" w:rsidRDefault="00EC75F1" w:rsidP="00D100FF">
      <w:pPr>
        <w:spacing w:after="0" w:line="240" w:lineRule="auto"/>
        <w:ind w:firstLine="567"/>
        <w:jc w:val="both"/>
        <w:rPr>
          <w:rFonts w:ascii="Times New Roman" w:eastAsia="Times New Roman" w:hAnsi="Times New Roman" w:cs="Times New Roman"/>
          <w:color w:val="000000"/>
          <w:sz w:val="24"/>
          <w:szCs w:val="24"/>
          <w:lang w:eastAsia="ru-RU"/>
        </w:rPr>
      </w:pPr>
      <w:r w:rsidRPr="00EC75F1">
        <w:rPr>
          <w:rFonts w:ascii="Times New Roman" w:eastAsia="Times New Roman" w:hAnsi="Times New Roman" w:cs="Times New Roman"/>
          <w:color w:val="000000"/>
          <w:sz w:val="24"/>
          <w:szCs w:val="24"/>
          <w:lang w:eastAsia="ru-RU"/>
        </w:rPr>
        <w:t>-</w:t>
      </w:r>
      <w:r w:rsidR="00C64EC6" w:rsidRPr="00C64EC6">
        <w:rPr>
          <w:rFonts w:ascii="Times New Roman" w:eastAsia="Times New Roman" w:hAnsi="Times New Roman" w:cs="Times New Roman"/>
          <w:color w:val="000000"/>
          <w:sz w:val="24"/>
          <w:szCs w:val="24"/>
          <w:lang w:eastAsia="ru-RU"/>
        </w:rPr>
        <w:t xml:space="preserve"> </w:t>
      </w:r>
      <w:r w:rsidR="00D100FF" w:rsidRPr="00626D57">
        <w:rPr>
          <w:rFonts w:ascii="Times New Roman" w:eastAsia="Times New Roman" w:hAnsi="Times New Roman" w:cs="Times New Roman"/>
          <w:color w:val="000000"/>
          <w:sz w:val="24"/>
          <w:szCs w:val="24"/>
          <w:lang w:eastAsia="ru-RU"/>
        </w:rPr>
        <w:t>при отсутствии необходимости проведения вступительных (приемных) испытаний составляет не более 7 (Семи) рабочих дней со дня регистрации Запроса о предоставлении Муниципальной услуги в Организации.</w:t>
      </w:r>
    </w:p>
    <w:p w:rsidR="00D100FF" w:rsidRPr="00626D57" w:rsidRDefault="00EC75F1"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w:t>
      </w:r>
      <w:r w:rsidR="00D100FF" w:rsidRPr="00626D57">
        <w:rPr>
          <w:rFonts w:ascii="Times New Roman" w:eastAsia="Times New Roman" w:hAnsi="Times New Roman" w:cs="Times New Roman"/>
          <w:color w:val="000000"/>
          <w:sz w:val="24"/>
          <w:szCs w:val="24"/>
          <w:lang w:eastAsia="ru-RU"/>
        </w:rPr>
        <w:t>. В случае наличия оснований для отказа в предоставлении Муниципальной услуги, соответствующий результат направляется Заявителю:</w:t>
      </w:r>
    </w:p>
    <w:p w:rsidR="00D100FF" w:rsidRPr="00626D57" w:rsidRDefault="00EC75F1" w:rsidP="00D100FF">
      <w:pPr>
        <w:spacing w:after="0" w:line="240" w:lineRule="auto"/>
        <w:ind w:firstLine="567"/>
        <w:jc w:val="both"/>
        <w:rPr>
          <w:rFonts w:ascii="Times New Roman" w:eastAsia="Times New Roman" w:hAnsi="Times New Roman" w:cs="Times New Roman"/>
          <w:color w:val="000000"/>
          <w:sz w:val="24"/>
          <w:szCs w:val="24"/>
          <w:lang w:eastAsia="ru-RU"/>
        </w:rPr>
      </w:pPr>
      <w:r w:rsidRPr="00EC75F1">
        <w:rPr>
          <w:rFonts w:ascii="Times New Roman" w:eastAsia="Times New Roman" w:hAnsi="Times New Roman" w:cs="Times New Roman"/>
          <w:color w:val="000000"/>
          <w:sz w:val="24"/>
          <w:szCs w:val="24"/>
          <w:lang w:eastAsia="ru-RU"/>
        </w:rPr>
        <w:lastRenderedPageBreak/>
        <w:t xml:space="preserve">- </w:t>
      </w:r>
      <w:r w:rsidR="00D100FF" w:rsidRPr="00626D57">
        <w:rPr>
          <w:rFonts w:ascii="Times New Roman" w:eastAsia="Times New Roman" w:hAnsi="Times New Roman" w:cs="Times New Roman"/>
          <w:color w:val="000000"/>
          <w:sz w:val="24"/>
          <w:szCs w:val="24"/>
          <w:lang w:eastAsia="ru-RU"/>
        </w:rPr>
        <w:t>при необходимости проведения вступительных (приемных) испытаний – в срок не более 45 (Сорока пяти) рабочих дней со дня регистрации Запроса о предоставлении Муниципальной услуги в Организации;</w:t>
      </w:r>
    </w:p>
    <w:p w:rsidR="00D100FF" w:rsidRPr="00626D57" w:rsidRDefault="00EC75F1" w:rsidP="00D100FF">
      <w:pPr>
        <w:spacing w:after="0" w:line="240" w:lineRule="auto"/>
        <w:ind w:firstLine="567"/>
        <w:jc w:val="both"/>
        <w:rPr>
          <w:rFonts w:ascii="Times New Roman" w:eastAsia="Times New Roman" w:hAnsi="Times New Roman" w:cs="Times New Roman"/>
          <w:color w:val="000000"/>
          <w:sz w:val="24"/>
          <w:szCs w:val="24"/>
          <w:lang w:eastAsia="ru-RU"/>
        </w:rPr>
      </w:pPr>
      <w:r w:rsidRPr="00EC75F1">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при отсутствии необходимости проведения вступительных (приемных) испытаний – в срок не более 7 (Семи) рабочих дней со дня регистрации Запроса о предоставлении Муниципальной услуги в Организации.</w:t>
      </w:r>
    </w:p>
    <w:p w:rsidR="00D100FF" w:rsidRPr="00626D57" w:rsidRDefault="00EC75F1"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2.15</w:t>
      </w:r>
      <w:r w:rsidR="00D100FF" w:rsidRPr="00626D57">
        <w:rPr>
          <w:rFonts w:ascii="Times New Roman" w:eastAsia="Times New Roman" w:hAnsi="Times New Roman" w:cs="Times New Roman"/>
          <w:color w:val="000000"/>
          <w:sz w:val="24"/>
          <w:szCs w:val="24"/>
          <w:lang w:eastAsia="ru-RU"/>
        </w:rPr>
        <w:t>. Периоды обращения за предоставлением Муниципальной услуги:</w:t>
      </w:r>
    </w:p>
    <w:p w:rsidR="00D100FF" w:rsidRPr="00626D57" w:rsidRDefault="00EC75F1" w:rsidP="00D100FF">
      <w:pPr>
        <w:spacing w:after="0" w:line="240" w:lineRule="auto"/>
        <w:ind w:firstLine="567"/>
        <w:jc w:val="both"/>
        <w:rPr>
          <w:rFonts w:ascii="Times New Roman" w:eastAsia="Times New Roman" w:hAnsi="Times New Roman" w:cs="Times New Roman"/>
          <w:color w:val="000000"/>
          <w:sz w:val="24"/>
          <w:szCs w:val="24"/>
          <w:lang w:eastAsia="ru-RU"/>
        </w:rPr>
      </w:pPr>
      <w:r w:rsidRPr="00EC75F1">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Муниципальная услуга предоставляется Организациями в период с 1 января по 31 декабря текущего года.</w:t>
      </w:r>
    </w:p>
    <w:p w:rsidR="00D100FF" w:rsidRPr="00626D57" w:rsidRDefault="00EC75F1" w:rsidP="00D100FF">
      <w:pPr>
        <w:spacing w:after="0" w:line="240" w:lineRule="auto"/>
        <w:ind w:firstLine="567"/>
        <w:jc w:val="both"/>
        <w:rPr>
          <w:rFonts w:ascii="Times New Roman" w:eastAsia="Times New Roman" w:hAnsi="Times New Roman" w:cs="Times New Roman"/>
          <w:color w:val="000000"/>
          <w:sz w:val="24"/>
          <w:szCs w:val="24"/>
          <w:lang w:eastAsia="ru-RU"/>
        </w:rPr>
      </w:pPr>
      <w:r w:rsidRPr="00EC75F1">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Муниципальная услуга в отношении программ, реализуемых в рамках системы ПФ ДОД, предоставляется Организациями в период с 1 января по 30 ноября текущего года.</w:t>
      </w:r>
    </w:p>
    <w:p w:rsidR="00D100FF" w:rsidRPr="00626D57" w:rsidRDefault="00D100FF" w:rsidP="00CD3E0B">
      <w:pPr>
        <w:spacing w:after="0" w:line="240" w:lineRule="auto"/>
        <w:ind w:firstLine="567"/>
        <w:jc w:val="both"/>
        <w:rPr>
          <w:rFonts w:ascii="Times New Roman" w:eastAsia="Times New Roman" w:hAnsi="Times New Roman" w:cs="Times New Roman"/>
          <w:color w:val="000000"/>
          <w:sz w:val="24"/>
          <w:szCs w:val="24"/>
          <w:lang w:eastAsia="ru-RU"/>
        </w:rPr>
      </w:pPr>
      <w:bookmarkStart w:id="11" w:name="_bookmark15"/>
      <w:bookmarkEnd w:id="11"/>
      <w:r w:rsidRPr="00626D57">
        <w:rPr>
          <w:rFonts w:ascii="Times New Roman" w:eastAsia="Times New Roman" w:hAnsi="Times New Roman" w:cs="Times New Roman"/>
          <w:color w:val="000000"/>
          <w:sz w:val="24"/>
          <w:szCs w:val="24"/>
          <w:lang w:eastAsia="ru-RU"/>
        </w:rPr>
        <w:t> </w:t>
      </w:r>
      <w:bookmarkStart w:id="12" w:name="_bookmark18"/>
      <w:bookmarkStart w:id="13" w:name="_bookmark24"/>
      <w:bookmarkEnd w:id="12"/>
      <w:bookmarkEnd w:id="13"/>
    </w:p>
    <w:p w:rsidR="00D100FF" w:rsidRDefault="00D100FF" w:rsidP="00E90835">
      <w:pPr>
        <w:spacing w:after="0" w:line="240" w:lineRule="auto"/>
        <w:jc w:val="center"/>
        <w:rPr>
          <w:rFonts w:ascii="Times New Roman" w:eastAsia="Times New Roman" w:hAnsi="Times New Roman" w:cs="Times New Roman"/>
          <w:b/>
          <w:bCs/>
          <w:color w:val="000000"/>
          <w:sz w:val="26"/>
          <w:szCs w:val="26"/>
          <w:lang w:eastAsia="ru-RU"/>
        </w:rPr>
      </w:pPr>
      <w:r w:rsidRPr="00626D57">
        <w:rPr>
          <w:rFonts w:ascii="Times New Roman" w:eastAsia="Times New Roman" w:hAnsi="Times New Roman" w:cs="Times New Roman"/>
          <w:b/>
          <w:bCs/>
          <w:color w:val="000000"/>
          <w:sz w:val="26"/>
          <w:szCs w:val="26"/>
          <w:lang w:eastAsia="ru-RU"/>
        </w:rPr>
        <w:t>Исчерпывающий перечень оснований для приостановления</w:t>
      </w:r>
      <w:r w:rsidR="00E90835">
        <w:rPr>
          <w:rFonts w:ascii="Times New Roman" w:eastAsia="Times New Roman" w:hAnsi="Times New Roman" w:cs="Times New Roman"/>
          <w:b/>
          <w:bCs/>
          <w:color w:val="000000"/>
          <w:sz w:val="26"/>
          <w:szCs w:val="26"/>
          <w:lang w:eastAsia="ru-RU"/>
        </w:rPr>
        <w:t xml:space="preserve"> предоставления Муниципальной услуги</w:t>
      </w:r>
      <w:r w:rsidRPr="00626D57">
        <w:rPr>
          <w:rFonts w:ascii="Times New Roman" w:eastAsia="Times New Roman" w:hAnsi="Times New Roman" w:cs="Times New Roman"/>
          <w:b/>
          <w:bCs/>
          <w:color w:val="000000"/>
          <w:sz w:val="26"/>
          <w:szCs w:val="26"/>
          <w:lang w:eastAsia="ru-RU"/>
        </w:rPr>
        <w:t xml:space="preserve"> </w:t>
      </w:r>
    </w:p>
    <w:p w:rsidR="00505400" w:rsidRPr="00505400" w:rsidRDefault="00505400" w:rsidP="00682D65">
      <w:pPr>
        <w:spacing w:after="0" w:line="240" w:lineRule="auto"/>
        <w:jc w:val="center"/>
        <w:rPr>
          <w:rFonts w:ascii="Times New Roman" w:eastAsia="Times New Roman" w:hAnsi="Times New Roman" w:cs="Times New Roman"/>
          <w:color w:val="000000"/>
          <w:sz w:val="10"/>
          <w:szCs w:val="10"/>
          <w:lang w:eastAsia="ru-RU"/>
        </w:rPr>
      </w:pPr>
    </w:p>
    <w:p w:rsidR="00D100FF"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001A7BE9">
        <w:rPr>
          <w:rFonts w:ascii="Times New Roman" w:eastAsia="Times New Roman" w:hAnsi="Times New Roman" w:cs="Times New Roman"/>
          <w:color w:val="000000"/>
          <w:sz w:val="24"/>
          <w:szCs w:val="24"/>
          <w:lang w:eastAsia="ru-RU"/>
        </w:rPr>
        <w:t>6</w:t>
      </w:r>
      <w:r w:rsidR="00D100FF" w:rsidRPr="00626D57">
        <w:rPr>
          <w:rFonts w:ascii="Times New Roman" w:eastAsia="Times New Roman" w:hAnsi="Times New Roman" w:cs="Times New Roman"/>
          <w:color w:val="000000"/>
          <w:sz w:val="24"/>
          <w:szCs w:val="24"/>
          <w:lang w:eastAsia="ru-RU"/>
        </w:rPr>
        <w:t>. Основания для приостановления предоставления Муниципальной услуги отсутствуют.</w:t>
      </w:r>
    </w:p>
    <w:p w:rsidR="004F464B" w:rsidRDefault="004F464B"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4F464B" w:rsidRDefault="004F464B" w:rsidP="004F464B">
      <w:pPr>
        <w:spacing w:after="0" w:line="240" w:lineRule="auto"/>
        <w:jc w:val="center"/>
        <w:rPr>
          <w:rFonts w:ascii="Times New Roman" w:eastAsia="Times New Roman" w:hAnsi="Times New Roman" w:cs="Times New Roman"/>
          <w:b/>
          <w:bCs/>
          <w:color w:val="000000"/>
          <w:sz w:val="26"/>
          <w:szCs w:val="26"/>
          <w:lang w:eastAsia="ru-RU"/>
        </w:rPr>
      </w:pPr>
      <w:r w:rsidRPr="00626D57">
        <w:rPr>
          <w:rFonts w:ascii="Times New Roman" w:eastAsia="Times New Roman" w:hAnsi="Times New Roman" w:cs="Times New Roman"/>
          <w:b/>
          <w:bCs/>
          <w:color w:val="000000"/>
          <w:sz w:val="26"/>
          <w:szCs w:val="26"/>
          <w:lang w:eastAsia="ru-RU"/>
        </w:rPr>
        <w:t>Исчерп</w:t>
      </w:r>
      <w:r>
        <w:rPr>
          <w:rFonts w:ascii="Times New Roman" w:eastAsia="Times New Roman" w:hAnsi="Times New Roman" w:cs="Times New Roman"/>
          <w:b/>
          <w:bCs/>
          <w:color w:val="000000"/>
          <w:sz w:val="26"/>
          <w:szCs w:val="26"/>
          <w:lang w:eastAsia="ru-RU"/>
        </w:rPr>
        <w:t>ывающий перечень оснований для отказа в предоставлении Муниципальной услуги</w:t>
      </w:r>
      <w:r w:rsidRPr="00626D57">
        <w:rPr>
          <w:rFonts w:ascii="Times New Roman" w:eastAsia="Times New Roman" w:hAnsi="Times New Roman" w:cs="Times New Roman"/>
          <w:b/>
          <w:bCs/>
          <w:color w:val="000000"/>
          <w:sz w:val="26"/>
          <w:szCs w:val="26"/>
          <w:lang w:eastAsia="ru-RU"/>
        </w:rPr>
        <w:t xml:space="preserve"> </w:t>
      </w:r>
    </w:p>
    <w:p w:rsidR="004F464B" w:rsidRPr="00CF6530" w:rsidRDefault="004F464B" w:rsidP="00D100FF">
      <w:pPr>
        <w:spacing w:after="0" w:line="240" w:lineRule="auto"/>
        <w:ind w:firstLine="567"/>
        <w:jc w:val="both"/>
        <w:rPr>
          <w:rFonts w:ascii="Times New Roman" w:eastAsia="Times New Roman" w:hAnsi="Times New Roman" w:cs="Times New Roman"/>
          <w:color w:val="000000"/>
          <w:sz w:val="10"/>
          <w:szCs w:val="10"/>
          <w:lang w:eastAsia="ru-RU"/>
        </w:rPr>
      </w:pPr>
    </w:p>
    <w:p w:rsidR="00D100FF" w:rsidRPr="00626D57" w:rsidRDefault="00505400" w:rsidP="00D100FF">
      <w:pPr>
        <w:spacing w:after="0" w:line="240" w:lineRule="auto"/>
        <w:ind w:firstLine="567"/>
        <w:jc w:val="both"/>
        <w:rPr>
          <w:rFonts w:ascii="Times New Roman" w:eastAsia="Times New Roman" w:hAnsi="Times New Roman" w:cs="Times New Roman"/>
          <w:color w:val="000000"/>
          <w:sz w:val="24"/>
          <w:szCs w:val="24"/>
          <w:lang w:eastAsia="ru-RU"/>
        </w:rPr>
      </w:pPr>
      <w:bookmarkStart w:id="14" w:name="_bookmark25"/>
      <w:bookmarkEnd w:id="14"/>
      <w:r>
        <w:rPr>
          <w:rFonts w:ascii="Times New Roman" w:eastAsia="Times New Roman" w:hAnsi="Times New Roman" w:cs="Times New Roman"/>
          <w:color w:val="000000"/>
          <w:sz w:val="24"/>
          <w:szCs w:val="24"/>
          <w:lang w:eastAsia="ru-RU"/>
        </w:rPr>
        <w:t>2</w:t>
      </w:r>
      <w:r w:rsidR="0071034D">
        <w:rPr>
          <w:rFonts w:ascii="Times New Roman" w:eastAsia="Times New Roman" w:hAnsi="Times New Roman" w:cs="Times New Roman"/>
          <w:color w:val="000000"/>
          <w:sz w:val="24"/>
          <w:szCs w:val="24"/>
          <w:lang w:eastAsia="ru-RU"/>
        </w:rPr>
        <w:t>.1</w:t>
      </w:r>
      <w:r w:rsidR="001A7BE9">
        <w:rPr>
          <w:rFonts w:ascii="Times New Roman" w:eastAsia="Times New Roman" w:hAnsi="Times New Roman" w:cs="Times New Roman"/>
          <w:color w:val="000000"/>
          <w:sz w:val="24"/>
          <w:szCs w:val="24"/>
          <w:lang w:eastAsia="ru-RU"/>
        </w:rPr>
        <w:t>7</w:t>
      </w:r>
      <w:r w:rsidR="00D100FF" w:rsidRPr="00626D57">
        <w:rPr>
          <w:rFonts w:ascii="Times New Roman" w:eastAsia="Times New Roman" w:hAnsi="Times New Roman" w:cs="Times New Roman"/>
          <w:color w:val="000000"/>
          <w:sz w:val="24"/>
          <w:szCs w:val="24"/>
          <w:lang w:eastAsia="ru-RU"/>
        </w:rPr>
        <w:t>. Основаниями для отказа в предоставлении Муниципальной услуги являются:</w:t>
      </w:r>
    </w:p>
    <w:p w:rsidR="00D100FF" w:rsidRPr="00626D57" w:rsidRDefault="00505400"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100FF" w:rsidRPr="00626D57">
        <w:rPr>
          <w:rFonts w:ascii="Times New Roman" w:eastAsia="Times New Roman" w:hAnsi="Times New Roman" w:cs="Times New Roman"/>
          <w:color w:val="000000"/>
          <w:sz w:val="24"/>
          <w:szCs w:val="24"/>
          <w:lang w:eastAsia="ru-RU"/>
        </w:rPr>
        <w:t xml:space="preserve"> наличие противоречивых сведений в Заявлении и приложенных к нему документах;</w:t>
      </w:r>
    </w:p>
    <w:p w:rsidR="00D100FF" w:rsidRPr="00626D57" w:rsidRDefault="00505400"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несоответствие категории Заявителя кру</w:t>
      </w:r>
      <w:r w:rsidR="00490D55">
        <w:rPr>
          <w:rFonts w:ascii="Times New Roman" w:eastAsia="Times New Roman" w:hAnsi="Times New Roman" w:cs="Times New Roman"/>
          <w:color w:val="000000"/>
          <w:sz w:val="24"/>
          <w:szCs w:val="24"/>
          <w:lang w:eastAsia="ru-RU"/>
        </w:rPr>
        <w:t xml:space="preserve">гу лиц, указанных в подразделе </w:t>
      </w:r>
      <w:r w:rsidR="008A4F48" w:rsidRPr="008A4F48">
        <w:rPr>
          <w:rFonts w:ascii="Times New Roman" w:eastAsia="Times New Roman" w:hAnsi="Times New Roman" w:cs="Times New Roman"/>
          <w:color w:val="000000"/>
          <w:sz w:val="24"/>
          <w:szCs w:val="24"/>
          <w:lang w:eastAsia="ru-RU"/>
        </w:rPr>
        <w:t>1.1</w:t>
      </w:r>
      <w:r w:rsidR="00D100FF"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w:t>
      </w:r>
    </w:p>
    <w:p w:rsidR="00D100FF" w:rsidRPr="00626D57" w:rsidRDefault="00505400"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несоответствие докум</w:t>
      </w:r>
      <w:r w:rsidR="00490D55">
        <w:rPr>
          <w:rFonts w:ascii="Times New Roman" w:eastAsia="Times New Roman" w:hAnsi="Times New Roman" w:cs="Times New Roman"/>
          <w:color w:val="000000"/>
          <w:sz w:val="24"/>
          <w:szCs w:val="24"/>
          <w:lang w:eastAsia="ru-RU"/>
        </w:rPr>
        <w:t xml:space="preserve">ентов, указанных в подразделе </w:t>
      </w:r>
      <w:r w:rsidR="008A4F48" w:rsidRPr="008A4F48">
        <w:rPr>
          <w:rFonts w:ascii="Times New Roman" w:eastAsia="Times New Roman" w:hAnsi="Times New Roman" w:cs="Times New Roman"/>
          <w:color w:val="000000"/>
          <w:sz w:val="24"/>
          <w:szCs w:val="24"/>
          <w:lang w:eastAsia="ru-RU"/>
        </w:rPr>
        <w:t>2.</w:t>
      </w:r>
      <w:r w:rsidR="008A4F48">
        <w:rPr>
          <w:rFonts w:ascii="Times New Roman" w:eastAsia="Times New Roman" w:hAnsi="Times New Roman" w:cs="Times New Roman"/>
          <w:color w:val="000000"/>
          <w:sz w:val="24"/>
          <w:szCs w:val="24"/>
          <w:lang w:eastAsia="ru-RU"/>
        </w:rPr>
        <w:t>46</w:t>
      </w:r>
      <w:r w:rsidR="00D100FF"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 по форме или содержанию требованиям законодательства Российской Федерации;</w:t>
      </w:r>
    </w:p>
    <w:p w:rsidR="00D100FF" w:rsidRPr="00626D57" w:rsidRDefault="00505400"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w:t>
      </w:r>
      <w:r w:rsidR="00D100FF" w:rsidRPr="00626D57">
        <w:rPr>
          <w:rFonts w:ascii="Times New Roman" w:eastAsia="Times New Roman" w:hAnsi="Times New Roman" w:cs="Times New Roman"/>
          <w:color w:val="000000"/>
          <w:sz w:val="24"/>
          <w:szCs w:val="24"/>
          <w:lang w:eastAsia="ru-RU"/>
        </w:rPr>
        <w:t>аявление подано лицом, не имеющим полномочий представлять интересы Заявителя;</w:t>
      </w:r>
    </w:p>
    <w:p w:rsidR="00D100FF" w:rsidRPr="00626D57" w:rsidRDefault="00505400"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отзыв Заявления по инициативе Заявителя;</w:t>
      </w:r>
    </w:p>
    <w:p w:rsidR="00D100FF" w:rsidRPr="00626D57" w:rsidRDefault="00505400"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100FF" w:rsidRPr="00626D57">
        <w:rPr>
          <w:rFonts w:ascii="Times New Roman" w:eastAsia="Times New Roman" w:hAnsi="Times New Roman" w:cs="Times New Roman"/>
          <w:color w:val="000000"/>
          <w:sz w:val="24"/>
          <w:szCs w:val="24"/>
          <w:lang w:eastAsia="ru-RU"/>
        </w:rPr>
        <w:t xml:space="preserve"> наличие медицинских противопоказаний для освоения программ по отдельным видам искусства, физической культуры и спорта, программ спортивной подготовки;</w:t>
      </w:r>
    </w:p>
    <w:p w:rsidR="00D100FF" w:rsidRPr="00626D57" w:rsidRDefault="00505400"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отсутствие свободных мест в Организации;</w:t>
      </w:r>
    </w:p>
    <w:p w:rsidR="00D100FF" w:rsidRPr="00626D57" w:rsidRDefault="00505400"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w:t>
      </w:r>
    </w:p>
    <w:p w:rsidR="00D100FF" w:rsidRPr="00626D57" w:rsidRDefault="00505400"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p w:rsidR="00D100FF" w:rsidRPr="00626D57" w:rsidRDefault="00505400"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неявка на прохождение вступительных (приемных) испытаний в Организацию;</w:t>
      </w:r>
    </w:p>
    <w:p w:rsidR="00D100FF" w:rsidRPr="00626D57" w:rsidRDefault="00505400"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непредставление оригиналов документов, сведения о которых указаны Заявителем в электронной форме Заявления на ЕПГУ или </w:t>
      </w:r>
      <w:r w:rsidR="00682D65" w:rsidRPr="00242F02">
        <w:rPr>
          <w:rFonts w:ascii="Times New Roman" w:hAnsi="Times New Roman" w:cs="Times New Roman"/>
          <w:sz w:val="24"/>
          <w:szCs w:val="24"/>
        </w:rPr>
        <w:t>КСПГМУ ПО</w:t>
      </w:r>
      <w:r w:rsidR="00D100FF" w:rsidRPr="00626D57">
        <w:rPr>
          <w:rFonts w:ascii="Times New Roman" w:eastAsia="Times New Roman" w:hAnsi="Times New Roman" w:cs="Times New Roman"/>
          <w:color w:val="000000"/>
          <w:sz w:val="24"/>
          <w:szCs w:val="24"/>
          <w:lang w:eastAsia="ru-RU"/>
        </w:rPr>
        <w:t>, в день проведения вступительных (приемных) испытаний в Организации либо в случае отсутствия необходимости проведения вступительных (приемных) испытаний в день подписания договора;</w:t>
      </w:r>
    </w:p>
    <w:p w:rsidR="00D100FF" w:rsidRPr="00626D57" w:rsidRDefault="00505400"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несоответствие оригиналов документов сведениям, указанным в электронной форме Заявления на ЕПГУ или </w:t>
      </w:r>
      <w:r w:rsidR="00682D65" w:rsidRPr="00242F02">
        <w:rPr>
          <w:rFonts w:ascii="Times New Roman" w:hAnsi="Times New Roman" w:cs="Times New Roman"/>
          <w:sz w:val="24"/>
          <w:szCs w:val="24"/>
        </w:rPr>
        <w:t>КСПГМУ ПО</w:t>
      </w:r>
      <w:r w:rsidR="00D100FF" w:rsidRPr="00626D57">
        <w:rPr>
          <w:rFonts w:ascii="Times New Roman" w:eastAsia="Times New Roman" w:hAnsi="Times New Roman" w:cs="Times New Roman"/>
          <w:color w:val="000000"/>
          <w:sz w:val="24"/>
          <w:szCs w:val="24"/>
          <w:lang w:eastAsia="ru-RU"/>
        </w:rPr>
        <w:t>;</w:t>
      </w:r>
    </w:p>
    <w:p w:rsidR="00D100FF" w:rsidRPr="00626D57" w:rsidRDefault="00505400"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отрицательные результаты вступительных (приемных) испытаний;</w:t>
      </w:r>
    </w:p>
    <w:p w:rsidR="00D100FF" w:rsidRPr="00626D57" w:rsidRDefault="00505400"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rsidR="00D100FF" w:rsidRPr="00626D57" w:rsidRDefault="00505400"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D100FF" w:rsidRPr="00626D57">
        <w:rPr>
          <w:rFonts w:ascii="Times New Roman" w:eastAsia="Times New Roman" w:hAnsi="Times New Roman" w:cs="Times New Roman"/>
          <w:color w:val="000000"/>
          <w:sz w:val="24"/>
          <w:szCs w:val="24"/>
          <w:lang w:eastAsia="ru-RU"/>
        </w:rPr>
        <w:t>.</w:t>
      </w:r>
      <w:r w:rsidR="0071034D">
        <w:rPr>
          <w:rFonts w:ascii="Times New Roman" w:eastAsia="Times New Roman" w:hAnsi="Times New Roman" w:cs="Times New Roman"/>
          <w:color w:val="000000"/>
          <w:sz w:val="24"/>
          <w:szCs w:val="24"/>
          <w:lang w:eastAsia="ru-RU"/>
        </w:rPr>
        <w:t>1</w:t>
      </w:r>
      <w:r w:rsidR="001A7BE9">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Организацию или в МФЦ, а также посредством ЕПГУ или </w:t>
      </w:r>
      <w:r w:rsidR="00682D65" w:rsidRPr="00242F02">
        <w:rPr>
          <w:rFonts w:ascii="Times New Roman" w:hAnsi="Times New Roman" w:cs="Times New Roman"/>
          <w:sz w:val="24"/>
          <w:szCs w:val="24"/>
        </w:rPr>
        <w:t>КСПГМУ ПО</w:t>
      </w:r>
      <w:r w:rsidR="00D100FF" w:rsidRPr="00626D57">
        <w:rPr>
          <w:rFonts w:ascii="Times New Roman" w:eastAsia="Times New Roman" w:hAnsi="Times New Roman" w:cs="Times New Roman"/>
          <w:color w:val="000000"/>
          <w:sz w:val="24"/>
          <w:szCs w:val="24"/>
          <w:lang w:eastAsia="ru-RU"/>
        </w:rPr>
        <w:t xml:space="preserve"> в Личном кабинете. На основании поступившего заявления об отказе от предоставления Муниципальной услуги работником Организации, сотрудником МФЦ принимается решение </w:t>
      </w:r>
      <w:r w:rsidR="00D100FF" w:rsidRPr="00626D57">
        <w:rPr>
          <w:rFonts w:ascii="Times New Roman" w:eastAsia="Times New Roman" w:hAnsi="Times New Roman" w:cs="Times New Roman"/>
          <w:color w:val="000000"/>
          <w:sz w:val="24"/>
          <w:szCs w:val="24"/>
          <w:lang w:eastAsia="ru-RU"/>
        </w:rPr>
        <w:lastRenderedPageBreak/>
        <w:t>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ИС. Отказ от предоставления Муниципальной услуги не препятствует повторному обращению Заявителя в Организацию или в МФЦ за предоставлением Муниципальной услуги.</w:t>
      </w: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001A7BE9">
        <w:rPr>
          <w:rFonts w:ascii="Times New Roman" w:eastAsia="Times New Roman" w:hAnsi="Times New Roman" w:cs="Times New Roman"/>
          <w:color w:val="000000"/>
          <w:sz w:val="24"/>
          <w:szCs w:val="24"/>
          <w:lang w:eastAsia="ru-RU"/>
        </w:rPr>
        <w:t>9</w:t>
      </w:r>
      <w:r w:rsidR="00505400">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Заявитель вправе повторно обратиться в Организацию с Заявлением после устранения </w:t>
      </w:r>
      <w:r w:rsidR="00505400">
        <w:rPr>
          <w:rFonts w:ascii="Times New Roman" w:eastAsia="Times New Roman" w:hAnsi="Times New Roman" w:cs="Times New Roman"/>
          <w:color w:val="000000"/>
          <w:sz w:val="24"/>
          <w:szCs w:val="24"/>
          <w:lang w:eastAsia="ru-RU"/>
        </w:rPr>
        <w:t xml:space="preserve">оснований, указанных в пункте </w:t>
      </w:r>
      <w:r w:rsidR="00505400" w:rsidRPr="008A4F48">
        <w:rPr>
          <w:rFonts w:ascii="Times New Roman" w:eastAsia="Times New Roman" w:hAnsi="Times New Roman" w:cs="Times New Roman"/>
          <w:color w:val="000000"/>
          <w:sz w:val="24"/>
          <w:szCs w:val="24"/>
          <w:lang w:eastAsia="ru-RU"/>
        </w:rPr>
        <w:t>2</w:t>
      </w:r>
      <w:r w:rsidR="008A4F48" w:rsidRPr="008A4F48">
        <w:rPr>
          <w:rFonts w:ascii="Times New Roman" w:eastAsia="Times New Roman" w:hAnsi="Times New Roman" w:cs="Times New Roman"/>
          <w:color w:val="000000"/>
          <w:sz w:val="24"/>
          <w:szCs w:val="24"/>
          <w:lang w:eastAsia="ru-RU"/>
        </w:rPr>
        <w:t>.1</w:t>
      </w:r>
      <w:r w:rsidR="00490D55" w:rsidRPr="008A4F48">
        <w:rPr>
          <w:rFonts w:ascii="Times New Roman" w:eastAsia="Times New Roman" w:hAnsi="Times New Roman" w:cs="Times New Roman"/>
          <w:color w:val="000000"/>
          <w:sz w:val="24"/>
          <w:szCs w:val="24"/>
          <w:lang w:eastAsia="ru-RU"/>
        </w:rPr>
        <w:t>7</w:t>
      </w:r>
      <w:r w:rsidR="00505400" w:rsidRPr="008A4F48">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bookmarkStart w:id="15" w:name="_bookmark26"/>
      <w:bookmarkEnd w:id="15"/>
      <w:r w:rsidRPr="00626D57">
        <w:rPr>
          <w:rFonts w:ascii="Times New Roman" w:eastAsia="Times New Roman" w:hAnsi="Times New Roman" w:cs="Times New Roman"/>
          <w:color w:val="000000"/>
          <w:sz w:val="24"/>
          <w:szCs w:val="24"/>
          <w:lang w:eastAsia="ru-RU"/>
        </w:rPr>
        <w:t> </w:t>
      </w:r>
    </w:p>
    <w:p w:rsidR="00333EED" w:rsidRDefault="00D708DE" w:rsidP="00D708DE">
      <w:pPr>
        <w:spacing w:after="0" w:line="240" w:lineRule="auto"/>
        <w:jc w:val="center"/>
        <w:rPr>
          <w:rFonts w:ascii="Times New Roman" w:hAnsi="Times New Roman"/>
          <w:b/>
          <w:sz w:val="26"/>
          <w:szCs w:val="26"/>
          <w:lang w:eastAsia="ru-RU"/>
        </w:rPr>
      </w:pPr>
      <w:r w:rsidRPr="00D708DE">
        <w:rPr>
          <w:rFonts w:ascii="Times New Roman" w:hAnsi="Times New Roman"/>
          <w:b/>
          <w:sz w:val="26"/>
          <w:szCs w:val="26"/>
        </w:rPr>
        <w:t>Р</w:t>
      </w:r>
      <w:r w:rsidRPr="00D708DE">
        <w:rPr>
          <w:rFonts w:ascii="Times New Roman" w:hAnsi="Times New Roman"/>
          <w:b/>
          <w:sz w:val="26"/>
          <w:szCs w:val="26"/>
          <w:lang w:eastAsia="ru-RU"/>
        </w:rPr>
        <w:t xml:space="preserve">азмер платы, взимаемой с заявителя при предоставлении </w:t>
      </w:r>
    </w:p>
    <w:p w:rsidR="00D708DE" w:rsidRPr="00D708DE" w:rsidRDefault="00D708DE" w:rsidP="00D708DE">
      <w:pPr>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t>М</w:t>
      </w:r>
      <w:r w:rsidRPr="00D708DE">
        <w:rPr>
          <w:rFonts w:ascii="Times New Roman" w:hAnsi="Times New Roman"/>
          <w:b/>
          <w:sz w:val="26"/>
          <w:szCs w:val="26"/>
          <w:lang w:eastAsia="ru-RU"/>
        </w:rPr>
        <w:t xml:space="preserve">униципальной услуги, и способы ее взимания </w:t>
      </w:r>
    </w:p>
    <w:p w:rsidR="00505400" w:rsidRPr="00505400" w:rsidRDefault="00505400" w:rsidP="00682D65">
      <w:pPr>
        <w:spacing w:after="0" w:line="240" w:lineRule="auto"/>
        <w:jc w:val="center"/>
        <w:rPr>
          <w:rFonts w:ascii="Times New Roman" w:eastAsia="Times New Roman" w:hAnsi="Times New Roman" w:cs="Times New Roman"/>
          <w:color w:val="000000"/>
          <w:sz w:val="10"/>
          <w:szCs w:val="10"/>
          <w:lang w:eastAsia="ru-RU"/>
        </w:rPr>
      </w:pPr>
    </w:p>
    <w:p w:rsidR="00D100FF" w:rsidRPr="00626D57" w:rsidRDefault="00505400"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D100FF" w:rsidRPr="00626D57">
        <w:rPr>
          <w:rFonts w:ascii="Times New Roman" w:eastAsia="Times New Roman" w:hAnsi="Times New Roman" w:cs="Times New Roman"/>
          <w:color w:val="000000"/>
          <w:sz w:val="24"/>
          <w:szCs w:val="24"/>
          <w:lang w:eastAsia="ru-RU"/>
        </w:rPr>
        <w:t>.</w:t>
      </w:r>
      <w:r w:rsidR="0071034D">
        <w:rPr>
          <w:rFonts w:ascii="Times New Roman" w:eastAsia="Times New Roman" w:hAnsi="Times New Roman" w:cs="Times New Roman"/>
          <w:color w:val="000000"/>
          <w:sz w:val="24"/>
          <w:szCs w:val="24"/>
          <w:lang w:eastAsia="ru-RU"/>
        </w:rPr>
        <w:t>2</w:t>
      </w:r>
      <w:r w:rsidR="001A7BE9">
        <w:rPr>
          <w:rFonts w:ascii="Times New Roman" w:eastAsia="Times New Roman" w:hAnsi="Times New Roman" w:cs="Times New Roman"/>
          <w:color w:val="000000"/>
          <w:sz w:val="24"/>
          <w:szCs w:val="24"/>
          <w:lang w:eastAsia="ru-RU"/>
        </w:rPr>
        <w:t>0</w:t>
      </w:r>
      <w:r w:rsidR="00D100FF" w:rsidRPr="00626D57">
        <w:rPr>
          <w:rFonts w:ascii="Times New Roman" w:eastAsia="Times New Roman" w:hAnsi="Times New Roman" w:cs="Times New Roman"/>
          <w:color w:val="000000"/>
          <w:sz w:val="24"/>
          <w:szCs w:val="24"/>
          <w:lang w:eastAsia="ru-RU"/>
        </w:rPr>
        <w:t>. Муниципальная услуга предоставляется бесплатно</w:t>
      </w:r>
      <w:r w:rsidR="00682D65">
        <w:rPr>
          <w:rFonts w:ascii="Times New Roman" w:eastAsia="Times New Roman" w:hAnsi="Times New Roman" w:cs="Times New Roman"/>
          <w:color w:val="000000"/>
          <w:sz w:val="24"/>
          <w:szCs w:val="24"/>
          <w:lang w:eastAsia="ru-RU"/>
        </w:rPr>
        <w:t>.</w:t>
      </w:r>
    </w:p>
    <w:p w:rsidR="00D100FF" w:rsidRPr="00626D57" w:rsidRDefault="00D100FF" w:rsidP="0040343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w:t>
      </w:r>
      <w:bookmarkStart w:id="16" w:name="_bookmark27"/>
      <w:bookmarkStart w:id="17" w:name="_bookmark28"/>
      <w:bookmarkEnd w:id="16"/>
      <w:bookmarkEnd w:id="17"/>
      <w:r w:rsidRPr="00626D57">
        <w:rPr>
          <w:rFonts w:ascii="Times New Roman" w:eastAsia="Times New Roman" w:hAnsi="Times New Roman" w:cs="Times New Roman"/>
          <w:color w:val="000000"/>
          <w:sz w:val="24"/>
          <w:szCs w:val="24"/>
          <w:lang w:eastAsia="ru-RU"/>
        </w:rPr>
        <w:t> </w:t>
      </w:r>
      <w:bookmarkStart w:id="18" w:name="_bookmark29"/>
      <w:bookmarkStart w:id="19" w:name="_bookmark30"/>
      <w:bookmarkEnd w:id="18"/>
      <w:bookmarkEnd w:id="19"/>
    </w:p>
    <w:p w:rsidR="0040343F" w:rsidRPr="0040343F" w:rsidRDefault="0040343F" w:rsidP="00333EED">
      <w:pPr>
        <w:autoSpaceDE w:val="0"/>
        <w:autoSpaceDN w:val="0"/>
        <w:adjustRightInd w:val="0"/>
        <w:spacing w:after="0" w:line="240" w:lineRule="auto"/>
        <w:jc w:val="center"/>
        <w:rPr>
          <w:rFonts w:ascii="Times New Roman" w:hAnsi="Times New Roman" w:cs="Times New Roman"/>
          <w:b/>
          <w:sz w:val="26"/>
          <w:szCs w:val="26"/>
        </w:rPr>
      </w:pPr>
      <w:r w:rsidRPr="0040343F">
        <w:rPr>
          <w:rFonts w:ascii="Times New Roman" w:hAnsi="Times New Roman" w:cs="Times New Roman"/>
          <w:b/>
          <w:sz w:val="26"/>
          <w:szCs w:val="26"/>
        </w:rPr>
        <w:t>Максимальный срок ожидания в очереди при подаче</w:t>
      </w:r>
      <w:r w:rsidR="00333EED">
        <w:rPr>
          <w:rFonts w:ascii="Times New Roman" w:hAnsi="Times New Roman" w:cs="Times New Roman"/>
          <w:b/>
          <w:sz w:val="26"/>
          <w:szCs w:val="26"/>
        </w:rPr>
        <w:t xml:space="preserve"> заявителем запроса о предоставлении М</w:t>
      </w:r>
      <w:r w:rsidRPr="0040343F">
        <w:rPr>
          <w:rFonts w:ascii="Times New Roman" w:hAnsi="Times New Roman" w:cs="Times New Roman"/>
          <w:b/>
          <w:sz w:val="26"/>
          <w:szCs w:val="26"/>
        </w:rPr>
        <w:t xml:space="preserve">униципальной услуги и при получении результата предоставления муниципальной услуги </w:t>
      </w:r>
    </w:p>
    <w:p w:rsidR="0040343F" w:rsidRPr="00C1577F" w:rsidRDefault="0040343F" w:rsidP="00FA5D37">
      <w:pPr>
        <w:tabs>
          <w:tab w:val="left" w:pos="9921"/>
        </w:tabs>
        <w:spacing w:after="0" w:line="240" w:lineRule="auto"/>
        <w:ind w:right="140" w:firstLine="567"/>
        <w:rPr>
          <w:rFonts w:ascii="Times New Roman" w:eastAsia="Times New Roman" w:hAnsi="Times New Roman"/>
          <w:sz w:val="10"/>
          <w:szCs w:val="10"/>
        </w:rPr>
      </w:pPr>
    </w:p>
    <w:p w:rsidR="00D100FF" w:rsidRPr="00626D57" w:rsidRDefault="0071034D" w:rsidP="00FA5D3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1A7BE9">
        <w:rPr>
          <w:rFonts w:ascii="Times New Roman" w:eastAsia="Times New Roman" w:hAnsi="Times New Roman" w:cs="Times New Roman"/>
          <w:color w:val="000000"/>
          <w:sz w:val="24"/>
          <w:szCs w:val="24"/>
          <w:lang w:eastAsia="ru-RU"/>
        </w:rPr>
        <w:t>1</w:t>
      </w:r>
      <w:r w:rsidR="00D100FF" w:rsidRPr="00626D57">
        <w:rPr>
          <w:rFonts w:ascii="Times New Roman" w:eastAsia="Times New Roman" w:hAnsi="Times New Roman" w:cs="Times New Roman"/>
          <w:color w:val="000000"/>
          <w:sz w:val="24"/>
          <w:szCs w:val="24"/>
          <w:lang w:eastAsia="ru-RU"/>
        </w:rPr>
        <w:t>. Максимальный срок ожидания в очереди при лично</w:t>
      </w:r>
      <w:r w:rsidR="00FF309B">
        <w:rPr>
          <w:rFonts w:ascii="Times New Roman" w:eastAsia="Times New Roman" w:hAnsi="Times New Roman" w:cs="Times New Roman"/>
          <w:color w:val="000000"/>
          <w:sz w:val="24"/>
          <w:szCs w:val="24"/>
          <w:lang w:eastAsia="ru-RU"/>
        </w:rPr>
        <w:t>й подаче Запроса в Организации</w:t>
      </w:r>
      <w:r w:rsidR="00D100FF" w:rsidRPr="00626D57">
        <w:rPr>
          <w:rFonts w:ascii="Times New Roman" w:eastAsia="Times New Roman" w:hAnsi="Times New Roman" w:cs="Times New Roman"/>
          <w:color w:val="000000"/>
          <w:sz w:val="24"/>
          <w:szCs w:val="24"/>
          <w:lang w:eastAsia="ru-RU"/>
        </w:rPr>
        <w:t xml:space="preserve"> при получении результата предоставления Муниципальн</w:t>
      </w:r>
      <w:r w:rsidR="00FF309B">
        <w:rPr>
          <w:rFonts w:ascii="Times New Roman" w:eastAsia="Times New Roman" w:hAnsi="Times New Roman" w:cs="Times New Roman"/>
          <w:color w:val="000000"/>
          <w:sz w:val="24"/>
          <w:szCs w:val="24"/>
          <w:lang w:eastAsia="ru-RU"/>
        </w:rPr>
        <w:t>ой услуги не должен превышать 15</w:t>
      </w:r>
      <w:r w:rsidR="00D100FF" w:rsidRPr="00626D57">
        <w:rPr>
          <w:rFonts w:ascii="Times New Roman" w:eastAsia="Times New Roman" w:hAnsi="Times New Roman" w:cs="Times New Roman"/>
          <w:color w:val="000000"/>
          <w:sz w:val="24"/>
          <w:szCs w:val="24"/>
          <w:lang w:eastAsia="ru-RU"/>
        </w:rPr>
        <w:t xml:space="preserve"> минут</w:t>
      </w:r>
      <w:r w:rsidR="00FF309B">
        <w:rPr>
          <w:rFonts w:ascii="Times New Roman" w:eastAsia="Times New Roman" w:hAnsi="Times New Roman" w:cs="Times New Roman"/>
          <w:color w:val="000000"/>
          <w:sz w:val="24"/>
          <w:szCs w:val="24"/>
          <w:lang w:eastAsia="ru-RU"/>
        </w:rPr>
        <w:t>, в МФЦ – 20 минут</w:t>
      </w:r>
      <w:r w:rsidR="00D100FF" w:rsidRPr="00626D57">
        <w:rPr>
          <w:rFonts w:ascii="Times New Roman" w:eastAsia="Times New Roman" w:hAnsi="Times New Roman" w:cs="Times New Roman"/>
          <w:color w:val="000000"/>
          <w:sz w:val="24"/>
          <w:szCs w:val="24"/>
          <w:lang w:eastAsia="ru-RU"/>
        </w:rPr>
        <w:t>.</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w:t>
      </w:r>
    </w:p>
    <w:p w:rsidR="00333EED" w:rsidRDefault="00D100FF" w:rsidP="007A67BB">
      <w:pPr>
        <w:spacing w:after="0" w:line="240" w:lineRule="auto"/>
        <w:jc w:val="center"/>
        <w:rPr>
          <w:rFonts w:ascii="Times New Roman" w:eastAsia="Times New Roman" w:hAnsi="Times New Roman" w:cs="Times New Roman"/>
          <w:b/>
          <w:bCs/>
          <w:color w:val="000000"/>
          <w:sz w:val="26"/>
          <w:szCs w:val="26"/>
          <w:lang w:eastAsia="ru-RU"/>
        </w:rPr>
      </w:pPr>
      <w:bookmarkStart w:id="20" w:name="_bookmark31"/>
      <w:bookmarkEnd w:id="20"/>
      <w:r w:rsidRPr="00626D57">
        <w:rPr>
          <w:rFonts w:ascii="Times New Roman" w:eastAsia="Times New Roman" w:hAnsi="Times New Roman" w:cs="Times New Roman"/>
          <w:b/>
          <w:bCs/>
          <w:color w:val="000000"/>
          <w:sz w:val="26"/>
          <w:szCs w:val="26"/>
          <w:lang w:eastAsia="ru-RU"/>
        </w:rPr>
        <w:t xml:space="preserve"> Требования к помещениям, в которых </w:t>
      </w:r>
      <w:r w:rsidR="00333EED">
        <w:rPr>
          <w:rFonts w:ascii="Times New Roman" w:eastAsia="Times New Roman" w:hAnsi="Times New Roman" w:cs="Times New Roman"/>
          <w:b/>
          <w:bCs/>
          <w:color w:val="000000"/>
          <w:sz w:val="26"/>
          <w:szCs w:val="26"/>
          <w:lang w:eastAsia="ru-RU"/>
        </w:rPr>
        <w:t>предоставляе</w:t>
      </w:r>
      <w:r w:rsidR="004F464B">
        <w:rPr>
          <w:rFonts w:ascii="Times New Roman" w:eastAsia="Times New Roman" w:hAnsi="Times New Roman" w:cs="Times New Roman"/>
          <w:b/>
          <w:bCs/>
          <w:color w:val="000000"/>
          <w:sz w:val="26"/>
          <w:szCs w:val="26"/>
          <w:lang w:eastAsia="ru-RU"/>
        </w:rPr>
        <w:t xml:space="preserve">тся </w:t>
      </w:r>
    </w:p>
    <w:p w:rsidR="00D100FF" w:rsidRDefault="00333EED" w:rsidP="007A67BB">
      <w:pPr>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Муниципальная услуга</w:t>
      </w:r>
    </w:p>
    <w:p w:rsidR="004F464B" w:rsidRPr="004F464B" w:rsidRDefault="004F464B" w:rsidP="007A67BB">
      <w:pPr>
        <w:spacing w:after="0" w:line="240" w:lineRule="auto"/>
        <w:jc w:val="center"/>
        <w:rPr>
          <w:rFonts w:ascii="Times New Roman" w:eastAsia="Times New Roman" w:hAnsi="Times New Roman" w:cs="Times New Roman"/>
          <w:color w:val="000000"/>
          <w:sz w:val="10"/>
          <w:szCs w:val="10"/>
          <w:lang w:eastAsia="ru-RU"/>
        </w:rPr>
      </w:pP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1A7BE9">
        <w:rPr>
          <w:rFonts w:ascii="Times New Roman" w:eastAsia="Times New Roman" w:hAnsi="Times New Roman" w:cs="Times New Roman"/>
          <w:color w:val="000000"/>
          <w:sz w:val="24"/>
          <w:szCs w:val="24"/>
          <w:lang w:eastAsia="ru-RU"/>
        </w:rPr>
        <w:t>2</w:t>
      </w:r>
      <w:r w:rsidR="00D100FF" w:rsidRPr="00626D57">
        <w:rPr>
          <w:rFonts w:ascii="Times New Roman" w:eastAsia="Times New Roman" w:hAnsi="Times New Roman" w:cs="Times New Roman"/>
          <w:color w:val="000000"/>
          <w:sz w:val="24"/>
          <w:szCs w:val="24"/>
          <w:lang w:eastAsia="ru-RU"/>
        </w:rPr>
        <w:t>. Организация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w:t>
      </w: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1A7BE9">
        <w:rPr>
          <w:rFonts w:ascii="Times New Roman" w:eastAsia="Times New Roman" w:hAnsi="Times New Roman" w:cs="Times New Roman"/>
          <w:color w:val="000000"/>
          <w:sz w:val="24"/>
          <w:szCs w:val="24"/>
          <w:lang w:eastAsia="ru-RU"/>
        </w:rPr>
        <w:t>3</w:t>
      </w:r>
      <w:r w:rsidR="00D100FF" w:rsidRPr="00626D57">
        <w:rPr>
          <w:rFonts w:ascii="Times New Roman" w:eastAsia="Times New Roman" w:hAnsi="Times New Roman" w:cs="Times New Roman"/>
          <w:color w:val="000000"/>
          <w:sz w:val="24"/>
          <w:szCs w:val="24"/>
          <w:lang w:eastAsia="ru-RU"/>
        </w:rPr>
        <w:t>.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D100FF" w:rsidRPr="00626D57" w:rsidRDefault="001A7BE9"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71034D">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4</w:t>
      </w:r>
      <w:r w:rsidR="00D100FF" w:rsidRPr="00626D57">
        <w:rPr>
          <w:rFonts w:ascii="Times New Roman" w:eastAsia="Times New Roman" w:hAnsi="Times New Roman" w:cs="Times New Roman"/>
          <w:color w:val="000000"/>
          <w:sz w:val="24"/>
          <w:szCs w:val="24"/>
          <w:lang w:eastAsia="ru-RU"/>
        </w:rPr>
        <w:t>. 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Организации,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1A7BE9">
        <w:rPr>
          <w:rFonts w:ascii="Times New Roman" w:eastAsia="Times New Roman" w:hAnsi="Times New Roman" w:cs="Times New Roman"/>
          <w:color w:val="000000"/>
          <w:sz w:val="24"/>
          <w:szCs w:val="24"/>
          <w:lang w:eastAsia="ru-RU"/>
        </w:rPr>
        <w:t>5</w:t>
      </w:r>
      <w:r w:rsidR="00D100FF" w:rsidRPr="00626D57">
        <w:rPr>
          <w:rFonts w:ascii="Times New Roman" w:eastAsia="Times New Roman" w:hAnsi="Times New Roman" w:cs="Times New Roman"/>
          <w:color w:val="000000"/>
          <w:sz w:val="24"/>
          <w:szCs w:val="24"/>
          <w:lang w:eastAsia="ru-RU"/>
        </w:rPr>
        <w:t>.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1A7BE9">
        <w:rPr>
          <w:rFonts w:ascii="Times New Roman" w:eastAsia="Times New Roman" w:hAnsi="Times New Roman" w:cs="Times New Roman"/>
          <w:color w:val="000000"/>
          <w:sz w:val="24"/>
          <w:szCs w:val="24"/>
          <w:lang w:eastAsia="ru-RU"/>
        </w:rPr>
        <w:t>5</w:t>
      </w:r>
      <w:r w:rsidR="00D100FF" w:rsidRPr="00626D57">
        <w:rPr>
          <w:rFonts w:ascii="Times New Roman" w:eastAsia="Times New Roman" w:hAnsi="Times New Roman" w:cs="Times New Roman"/>
          <w:color w:val="000000"/>
          <w:sz w:val="24"/>
          <w:szCs w:val="24"/>
          <w:lang w:eastAsia="ru-RU"/>
        </w:rPr>
        <w:t>.1. специальными указателями около строящихся и ремонтируемых объектов;</w:t>
      </w: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1A7BE9">
        <w:rPr>
          <w:rFonts w:ascii="Times New Roman" w:eastAsia="Times New Roman" w:hAnsi="Times New Roman" w:cs="Times New Roman"/>
          <w:color w:val="000000"/>
          <w:sz w:val="24"/>
          <w:szCs w:val="24"/>
          <w:lang w:eastAsia="ru-RU"/>
        </w:rPr>
        <w:t>5</w:t>
      </w:r>
      <w:r w:rsidR="001A7BE9" w:rsidRPr="00626D57">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2. звуковой сигнализацией у светофоров;</w:t>
      </w: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1A7BE9">
        <w:rPr>
          <w:rFonts w:ascii="Times New Roman" w:eastAsia="Times New Roman" w:hAnsi="Times New Roman" w:cs="Times New Roman"/>
          <w:color w:val="000000"/>
          <w:sz w:val="24"/>
          <w:szCs w:val="24"/>
          <w:lang w:eastAsia="ru-RU"/>
        </w:rPr>
        <w:t>5</w:t>
      </w:r>
      <w:r w:rsidR="001A7BE9" w:rsidRPr="00626D57">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3. телефонами-автоматами или иными средствами связи, доступными для инвалидов;</w:t>
      </w: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EB750A">
        <w:rPr>
          <w:rFonts w:ascii="Times New Roman" w:eastAsia="Times New Roman" w:hAnsi="Times New Roman" w:cs="Times New Roman"/>
          <w:color w:val="000000"/>
          <w:sz w:val="24"/>
          <w:szCs w:val="24"/>
          <w:lang w:eastAsia="ru-RU"/>
        </w:rPr>
        <w:t>5</w:t>
      </w:r>
      <w:r w:rsidR="00D100FF" w:rsidRPr="00626D57">
        <w:rPr>
          <w:rFonts w:ascii="Times New Roman" w:eastAsia="Times New Roman" w:hAnsi="Times New Roman" w:cs="Times New Roman"/>
          <w:color w:val="000000"/>
          <w:sz w:val="24"/>
          <w:szCs w:val="24"/>
          <w:lang w:eastAsia="ru-RU"/>
        </w:rPr>
        <w:t>.4. санитарно-гигиеническими помещениями;</w:t>
      </w: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EB750A">
        <w:rPr>
          <w:rFonts w:ascii="Times New Roman" w:eastAsia="Times New Roman" w:hAnsi="Times New Roman" w:cs="Times New Roman"/>
          <w:color w:val="000000"/>
          <w:sz w:val="24"/>
          <w:szCs w:val="24"/>
          <w:lang w:eastAsia="ru-RU"/>
        </w:rPr>
        <w:t>5</w:t>
      </w:r>
      <w:r w:rsidR="00D100FF" w:rsidRPr="00626D57">
        <w:rPr>
          <w:rFonts w:ascii="Times New Roman" w:eastAsia="Times New Roman" w:hAnsi="Times New Roman" w:cs="Times New Roman"/>
          <w:color w:val="000000"/>
          <w:sz w:val="24"/>
          <w:szCs w:val="24"/>
          <w:lang w:eastAsia="ru-RU"/>
        </w:rPr>
        <w:t>.5. пандусами и поручнями у лестниц при входах в здание;</w:t>
      </w: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EB750A">
        <w:rPr>
          <w:rFonts w:ascii="Times New Roman" w:eastAsia="Times New Roman" w:hAnsi="Times New Roman" w:cs="Times New Roman"/>
          <w:color w:val="000000"/>
          <w:sz w:val="24"/>
          <w:szCs w:val="24"/>
          <w:lang w:eastAsia="ru-RU"/>
        </w:rPr>
        <w:t>5</w:t>
      </w:r>
      <w:r w:rsidR="00D100FF" w:rsidRPr="00626D57">
        <w:rPr>
          <w:rFonts w:ascii="Times New Roman" w:eastAsia="Times New Roman" w:hAnsi="Times New Roman" w:cs="Times New Roman"/>
          <w:color w:val="000000"/>
          <w:sz w:val="24"/>
          <w:szCs w:val="24"/>
          <w:lang w:eastAsia="ru-RU"/>
        </w:rPr>
        <w:t>.6. пандусами при входах в здания, пандусами или подъемными пандусами, или подъемными устройствами у лестниц на лифтовых площадках;</w:t>
      </w: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EB750A">
        <w:rPr>
          <w:rFonts w:ascii="Times New Roman" w:eastAsia="Times New Roman" w:hAnsi="Times New Roman" w:cs="Times New Roman"/>
          <w:color w:val="000000"/>
          <w:sz w:val="24"/>
          <w:szCs w:val="24"/>
          <w:lang w:eastAsia="ru-RU"/>
        </w:rPr>
        <w:t>5</w:t>
      </w:r>
      <w:r w:rsidR="00EB750A" w:rsidRPr="00626D57">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EB750A">
        <w:rPr>
          <w:rFonts w:ascii="Times New Roman" w:eastAsia="Times New Roman" w:hAnsi="Times New Roman" w:cs="Times New Roman"/>
          <w:color w:val="000000"/>
          <w:sz w:val="24"/>
          <w:szCs w:val="24"/>
          <w:lang w:eastAsia="ru-RU"/>
        </w:rPr>
        <w:t>6</w:t>
      </w:r>
      <w:r w:rsidR="00D100FF" w:rsidRPr="00626D57">
        <w:rPr>
          <w:rFonts w:ascii="Times New Roman" w:eastAsia="Times New Roman" w:hAnsi="Times New Roman" w:cs="Times New Roman"/>
          <w:color w:val="000000"/>
          <w:sz w:val="24"/>
          <w:szCs w:val="24"/>
          <w:lang w:eastAsia="ru-RU"/>
        </w:rPr>
        <w:t xml:space="preserve">.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w:t>
      </w:r>
      <w:r w:rsidR="00D100FF" w:rsidRPr="00626D57">
        <w:rPr>
          <w:rFonts w:ascii="Times New Roman" w:eastAsia="Times New Roman" w:hAnsi="Times New Roman" w:cs="Times New Roman"/>
          <w:color w:val="000000"/>
          <w:sz w:val="24"/>
          <w:szCs w:val="24"/>
          <w:lang w:eastAsia="ru-RU"/>
        </w:rPr>
        <w:lastRenderedPageBreak/>
        <w:t>порядке, установленном законодательством Российской Федерации, и транспортных средств, перевозящих таких инвалидов и (или) детей-инвалидов.</w:t>
      </w: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EB750A">
        <w:rPr>
          <w:rFonts w:ascii="Times New Roman" w:eastAsia="Times New Roman" w:hAnsi="Times New Roman" w:cs="Times New Roman"/>
          <w:color w:val="000000"/>
          <w:sz w:val="24"/>
          <w:szCs w:val="24"/>
          <w:lang w:eastAsia="ru-RU"/>
        </w:rPr>
        <w:t>7</w:t>
      </w:r>
      <w:r w:rsidR="00D100FF" w:rsidRPr="00626D57">
        <w:rPr>
          <w:rFonts w:ascii="Times New Roman" w:eastAsia="Times New Roman" w:hAnsi="Times New Roman" w:cs="Times New Roman"/>
          <w:color w:val="000000"/>
          <w:sz w:val="24"/>
          <w:szCs w:val="24"/>
          <w:lang w:eastAsia="ru-RU"/>
        </w:rPr>
        <w:t>. 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EB750A">
        <w:rPr>
          <w:rFonts w:ascii="Times New Roman" w:eastAsia="Times New Roman" w:hAnsi="Times New Roman" w:cs="Times New Roman"/>
          <w:color w:val="000000"/>
          <w:sz w:val="24"/>
          <w:szCs w:val="24"/>
          <w:lang w:eastAsia="ru-RU"/>
        </w:rPr>
        <w:t>8</w:t>
      </w:r>
      <w:r w:rsidR="00D100FF" w:rsidRPr="00626D57">
        <w:rPr>
          <w:rFonts w:ascii="Times New Roman" w:eastAsia="Times New Roman" w:hAnsi="Times New Roman" w:cs="Times New Roman"/>
          <w:color w:val="000000"/>
          <w:sz w:val="24"/>
          <w:szCs w:val="24"/>
          <w:lang w:eastAsia="ru-RU"/>
        </w:rPr>
        <w:t>. Количество мест ожидания определяется исходя из фактической нагрузки и возможностей для их размещения в здании.</w:t>
      </w: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EB750A">
        <w:rPr>
          <w:rFonts w:ascii="Times New Roman" w:eastAsia="Times New Roman" w:hAnsi="Times New Roman" w:cs="Times New Roman"/>
          <w:color w:val="000000"/>
          <w:sz w:val="24"/>
          <w:szCs w:val="24"/>
          <w:lang w:eastAsia="ru-RU"/>
        </w:rPr>
        <w:t>9</w:t>
      </w:r>
      <w:r w:rsidR="00D100FF" w:rsidRPr="00626D57">
        <w:rPr>
          <w:rFonts w:ascii="Times New Roman" w:eastAsia="Times New Roman" w:hAnsi="Times New Roman" w:cs="Times New Roman"/>
          <w:color w:val="000000"/>
          <w:sz w:val="24"/>
          <w:szCs w:val="24"/>
          <w:lang w:eastAsia="ru-RU"/>
        </w:rPr>
        <w:t>. Места ожидания должны соответствовать комфортным условиям для Заявителей и оптимальным условиям работы работников.</w:t>
      </w: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EB750A">
        <w:rPr>
          <w:rFonts w:ascii="Times New Roman" w:eastAsia="Times New Roman" w:hAnsi="Times New Roman" w:cs="Times New Roman"/>
          <w:color w:val="000000"/>
          <w:sz w:val="24"/>
          <w:szCs w:val="24"/>
          <w:lang w:eastAsia="ru-RU"/>
        </w:rPr>
        <w:t>0</w:t>
      </w:r>
      <w:r w:rsidR="00D100FF" w:rsidRPr="00626D57">
        <w:rPr>
          <w:rFonts w:ascii="Times New Roman" w:eastAsia="Times New Roman" w:hAnsi="Times New Roman" w:cs="Times New Roman"/>
          <w:color w:val="000000"/>
          <w:sz w:val="24"/>
          <w:szCs w:val="24"/>
          <w:lang w:eastAsia="ru-RU"/>
        </w:rPr>
        <w:t>.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 коляски и собак-проводников):</w:t>
      </w:r>
    </w:p>
    <w:p w:rsidR="00D100FF" w:rsidRPr="00626D57" w:rsidRDefault="00EB750A"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беспрепятственный доступ к помещениям Организации, МФЦ, где предоставляется Муниципальная услуга;</w:t>
      </w:r>
    </w:p>
    <w:p w:rsidR="00D100FF" w:rsidRPr="00626D57" w:rsidRDefault="00EB750A"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возможность самостоятельного или с помощью работников Организации, работников МФЦ передвижения по территории, на которой расположены помещения;</w:t>
      </w:r>
    </w:p>
    <w:p w:rsidR="00D100FF" w:rsidRPr="00626D57" w:rsidRDefault="00EB750A"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Организации, работников МФЦ;</w:t>
      </w:r>
    </w:p>
    <w:p w:rsidR="00D100FF" w:rsidRPr="00626D57" w:rsidRDefault="00EB750A"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D100FF" w:rsidRDefault="00EB750A" w:rsidP="00333EE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сопровождение инвалидов, имеющих стойкие расстройства функции зрения и самостоятельного передвижения, и оказание им помощи в помещениях.</w:t>
      </w:r>
      <w:bookmarkStart w:id="21" w:name="_bookmark32"/>
      <w:bookmarkEnd w:id="21"/>
    </w:p>
    <w:p w:rsidR="004F464B" w:rsidRPr="00626D57" w:rsidRDefault="004F464B"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D100FF" w:rsidRDefault="00D100FF" w:rsidP="007A67BB">
      <w:pPr>
        <w:spacing w:after="0" w:line="240" w:lineRule="auto"/>
        <w:jc w:val="center"/>
        <w:rPr>
          <w:rFonts w:ascii="Times New Roman" w:eastAsia="Times New Roman" w:hAnsi="Times New Roman" w:cs="Times New Roman"/>
          <w:b/>
          <w:bCs/>
          <w:color w:val="000000"/>
          <w:sz w:val="26"/>
          <w:szCs w:val="26"/>
          <w:lang w:eastAsia="ru-RU"/>
        </w:rPr>
      </w:pPr>
      <w:r w:rsidRPr="00626D57">
        <w:rPr>
          <w:rFonts w:ascii="Times New Roman" w:eastAsia="Times New Roman" w:hAnsi="Times New Roman" w:cs="Times New Roman"/>
          <w:b/>
          <w:bCs/>
          <w:color w:val="000000"/>
          <w:sz w:val="26"/>
          <w:szCs w:val="26"/>
          <w:lang w:eastAsia="ru-RU"/>
        </w:rPr>
        <w:t>Показатели</w:t>
      </w:r>
      <w:r w:rsidR="00536B7D">
        <w:rPr>
          <w:rFonts w:ascii="Times New Roman" w:eastAsia="Times New Roman" w:hAnsi="Times New Roman" w:cs="Times New Roman"/>
          <w:b/>
          <w:bCs/>
          <w:color w:val="000000"/>
          <w:sz w:val="26"/>
          <w:szCs w:val="26"/>
          <w:lang w:eastAsia="ru-RU"/>
        </w:rPr>
        <w:t xml:space="preserve"> качества и доступности </w:t>
      </w:r>
      <w:r w:rsidRPr="00626D57">
        <w:rPr>
          <w:rFonts w:ascii="Times New Roman" w:eastAsia="Times New Roman" w:hAnsi="Times New Roman" w:cs="Times New Roman"/>
          <w:b/>
          <w:bCs/>
          <w:color w:val="000000"/>
          <w:sz w:val="26"/>
          <w:szCs w:val="26"/>
          <w:lang w:eastAsia="ru-RU"/>
        </w:rPr>
        <w:t xml:space="preserve"> Муниципальной услуги</w:t>
      </w:r>
    </w:p>
    <w:p w:rsidR="004F464B" w:rsidRPr="004F464B" w:rsidRDefault="004F464B" w:rsidP="007A67BB">
      <w:pPr>
        <w:spacing w:after="0" w:line="240" w:lineRule="auto"/>
        <w:jc w:val="center"/>
        <w:rPr>
          <w:rFonts w:ascii="Times New Roman" w:eastAsia="Times New Roman" w:hAnsi="Times New Roman" w:cs="Times New Roman"/>
          <w:color w:val="000000"/>
          <w:sz w:val="10"/>
          <w:szCs w:val="10"/>
          <w:lang w:eastAsia="ru-RU"/>
        </w:rPr>
      </w:pP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w:t>
      </w:r>
      <w:r w:rsidR="0071034D">
        <w:rPr>
          <w:rFonts w:ascii="Times New Roman" w:eastAsia="Times New Roman" w:hAnsi="Times New Roman" w:cs="Times New Roman"/>
          <w:color w:val="000000"/>
          <w:sz w:val="24"/>
          <w:szCs w:val="24"/>
          <w:lang w:eastAsia="ru-RU"/>
        </w:rPr>
        <w:t>3</w:t>
      </w:r>
      <w:r w:rsidRPr="00626D57">
        <w:rPr>
          <w:rFonts w:ascii="Times New Roman" w:eastAsia="Times New Roman" w:hAnsi="Times New Roman" w:cs="Times New Roman"/>
          <w:color w:val="000000"/>
          <w:sz w:val="24"/>
          <w:szCs w:val="24"/>
          <w:lang w:eastAsia="ru-RU"/>
        </w:rPr>
        <w:t>1. Оценка доступности и качества предоставления Муниципальной услуги должна осуществляться по следующим показателям:</w:t>
      </w: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EB750A">
        <w:rPr>
          <w:rFonts w:ascii="Times New Roman" w:eastAsia="Times New Roman" w:hAnsi="Times New Roman" w:cs="Times New Roman"/>
          <w:color w:val="000000"/>
          <w:sz w:val="24"/>
          <w:szCs w:val="24"/>
          <w:lang w:eastAsia="ru-RU"/>
        </w:rPr>
        <w:t>1</w:t>
      </w:r>
      <w:r w:rsidR="00D100FF" w:rsidRPr="00626D57">
        <w:rPr>
          <w:rFonts w:ascii="Times New Roman" w:eastAsia="Times New Roman" w:hAnsi="Times New Roman" w:cs="Times New Roman"/>
          <w:color w:val="000000"/>
          <w:sz w:val="24"/>
          <w:szCs w:val="24"/>
          <w:lang w:eastAsia="ru-RU"/>
        </w:rPr>
        <w:t>.1.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D100FF" w:rsidRPr="00626D57" w:rsidRDefault="00EB750A"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D100FF" w:rsidRPr="00626D57">
        <w:rPr>
          <w:rFonts w:ascii="Times New Roman" w:eastAsia="Times New Roman" w:hAnsi="Times New Roman" w:cs="Times New Roman"/>
          <w:color w:val="000000"/>
          <w:sz w:val="24"/>
          <w:szCs w:val="24"/>
          <w:lang w:eastAsia="ru-RU"/>
        </w:rPr>
        <w:t>.</w:t>
      </w:r>
      <w:r w:rsidR="0071034D">
        <w:rPr>
          <w:rFonts w:ascii="Times New Roman" w:eastAsia="Times New Roman" w:hAnsi="Times New Roman" w:cs="Times New Roman"/>
          <w:color w:val="000000"/>
          <w:sz w:val="24"/>
          <w:szCs w:val="24"/>
          <w:lang w:eastAsia="ru-RU"/>
        </w:rPr>
        <w:t>3</w:t>
      </w:r>
      <w:r w:rsidR="00D100FF" w:rsidRPr="00626D57">
        <w:rPr>
          <w:rFonts w:ascii="Times New Roman" w:eastAsia="Times New Roman" w:hAnsi="Times New Roman" w:cs="Times New Roman"/>
          <w:color w:val="000000"/>
          <w:sz w:val="24"/>
          <w:szCs w:val="24"/>
          <w:lang w:eastAsia="ru-RU"/>
        </w:rPr>
        <w:t xml:space="preserve">1.2. возможность выбора Заявителем форм предоставления Муниципальной услуги, в том числе в электронной форме посредством ЕПГУ или </w:t>
      </w:r>
      <w:r w:rsidR="007A67BB" w:rsidRPr="00242F02">
        <w:rPr>
          <w:rFonts w:ascii="Times New Roman" w:hAnsi="Times New Roman" w:cs="Times New Roman"/>
          <w:sz w:val="24"/>
          <w:szCs w:val="24"/>
        </w:rPr>
        <w:t>КСПГМУ ПО</w:t>
      </w:r>
      <w:r w:rsidR="00D100FF" w:rsidRPr="00626D57">
        <w:rPr>
          <w:rFonts w:ascii="Times New Roman" w:eastAsia="Times New Roman" w:hAnsi="Times New Roman" w:cs="Times New Roman"/>
          <w:color w:val="000000"/>
          <w:sz w:val="24"/>
          <w:szCs w:val="24"/>
          <w:lang w:eastAsia="ru-RU"/>
        </w:rPr>
        <w:t>;</w:t>
      </w:r>
    </w:p>
    <w:p w:rsidR="00D100FF" w:rsidRPr="00626D57" w:rsidRDefault="00EB750A"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D100FF" w:rsidRPr="00626D57">
        <w:rPr>
          <w:rFonts w:ascii="Times New Roman" w:eastAsia="Times New Roman" w:hAnsi="Times New Roman" w:cs="Times New Roman"/>
          <w:color w:val="000000"/>
          <w:sz w:val="24"/>
          <w:szCs w:val="24"/>
          <w:lang w:eastAsia="ru-RU"/>
        </w:rPr>
        <w:t>.</w:t>
      </w:r>
      <w:r w:rsidR="0071034D">
        <w:rPr>
          <w:rFonts w:ascii="Times New Roman" w:eastAsia="Times New Roman" w:hAnsi="Times New Roman" w:cs="Times New Roman"/>
          <w:color w:val="000000"/>
          <w:sz w:val="24"/>
          <w:szCs w:val="24"/>
          <w:lang w:eastAsia="ru-RU"/>
        </w:rPr>
        <w:t>3</w:t>
      </w:r>
      <w:r w:rsidR="00D100FF" w:rsidRPr="00626D57">
        <w:rPr>
          <w:rFonts w:ascii="Times New Roman" w:eastAsia="Times New Roman" w:hAnsi="Times New Roman" w:cs="Times New Roman"/>
          <w:color w:val="000000"/>
          <w:sz w:val="24"/>
          <w:szCs w:val="24"/>
          <w:lang w:eastAsia="ru-RU"/>
        </w:rPr>
        <w:t xml:space="preserve">1.3. обеспечение бесплатного доступа к ЕПГУ или </w:t>
      </w:r>
      <w:r w:rsidR="007A67BB" w:rsidRPr="00242F02">
        <w:rPr>
          <w:rFonts w:ascii="Times New Roman" w:hAnsi="Times New Roman" w:cs="Times New Roman"/>
          <w:sz w:val="24"/>
          <w:szCs w:val="24"/>
        </w:rPr>
        <w:t>КСПГМУ ПО</w:t>
      </w:r>
      <w:r w:rsidR="00D100FF" w:rsidRPr="00626D57">
        <w:rPr>
          <w:rFonts w:ascii="Times New Roman" w:eastAsia="Times New Roman" w:hAnsi="Times New Roman" w:cs="Times New Roman"/>
          <w:color w:val="000000"/>
          <w:sz w:val="24"/>
          <w:szCs w:val="24"/>
          <w:lang w:eastAsia="ru-RU"/>
        </w:rPr>
        <w:t xml:space="preserve"> для подачи запросов, документов, информации, необходимых для получения Муниципальной услуги в электронной форме, в любом МФЦ в пределах территории органа местного самоуправления муниципального образования субъекта Российской Федерации по выбору Заявителя независимо от его места жительства или места пребывания;</w:t>
      </w:r>
    </w:p>
    <w:p w:rsidR="00D100FF" w:rsidRPr="00626D57" w:rsidRDefault="00EB750A"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D100FF" w:rsidRPr="00626D57">
        <w:rPr>
          <w:rFonts w:ascii="Times New Roman" w:eastAsia="Times New Roman" w:hAnsi="Times New Roman" w:cs="Times New Roman"/>
          <w:color w:val="000000"/>
          <w:sz w:val="24"/>
          <w:szCs w:val="24"/>
          <w:lang w:eastAsia="ru-RU"/>
        </w:rPr>
        <w:t>.</w:t>
      </w:r>
      <w:r w:rsidR="0071034D">
        <w:rPr>
          <w:rFonts w:ascii="Times New Roman" w:eastAsia="Times New Roman" w:hAnsi="Times New Roman" w:cs="Times New Roman"/>
          <w:color w:val="000000"/>
          <w:sz w:val="24"/>
          <w:szCs w:val="24"/>
          <w:lang w:eastAsia="ru-RU"/>
        </w:rPr>
        <w:t>3</w:t>
      </w:r>
      <w:r w:rsidR="00D100FF" w:rsidRPr="00626D57">
        <w:rPr>
          <w:rFonts w:ascii="Times New Roman" w:eastAsia="Times New Roman" w:hAnsi="Times New Roman" w:cs="Times New Roman"/>
          <w:color w:val="000000"/>
          <w:sz w:val="24"/>
          <w:szCs w:val="24"/>
          <w:lang w:eastAsia="ru-RU"/>
        </w:rPr>
        <w:t>1.4. доступность обращения за предоставлением Муниципальной услуги, в том числе для инвалидов и других маломобильных групп населения;</w:t>
      </w:r>
    </w:p>
    <w:p w:rsidR="00D100FF" w:rsidRPr="00626D57" w:rsidRDefault="00EB750A"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D100FF" w:rsidRPr="00626D57">
        <w:rPr>
          <w:rFonts w:ascii="Times New Roman" w:eastAsia="Times New Roman" w:hAnsi="Times New Roman" w:cs="Times New Roman"/>
          <w:color w:val="000000"/>
          <w:sz w:val="24"/>
          <w:szCs w:val="24"/>
          <w:lang w:eastAsia="ru-RU"/>
        </w:rPr>
        <w:t>.</w:t>
      </w:r>
      <w:r w:rsidR="0071034D">
        <w:rPr>
          <w:rFonts w:ascii="Times New Roman" w:eastAsia="Times New Roman" w:hAnsi="Times New Roman" w:cs="Times New Roman"/>
          <w:color w:val="000000"/>
          <w:sz w:val="24"/>
          <w:szCs w:val="24"/>
          <w:lang w:eastAsia="ru-RU"/>
        </w:rPr>
        <w:t>3</w:t>
      </w:r>
      <w:r w:rsidR="00D100FF" w:rsidRPr="00626D57">
        <w:rPr>
          <w:rFonts w:ascii="Times New Roman" w:eastAsia="Times New Roman" w:hAnsi="Times New Roman" w:cs="Times New Roman"/>
          <w:color w:val="000000"/>
          <w:sz w:val="24"/>
          <w:szCs w:val="24"/>
          <w:lang w:eastAsia="ru-RU"/>
        </w:rPr>
        <w:t>1.5. соблюдения установленного времени ожидания в очереди при подаче Запроса и при получении результата предоставления Муниципальной услуги;</w:t>
      </w: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8735EF">
        <w:rPr>
          <w:rFonts w:ascii="Times New Roman" w:eastAsia="Times New Roman" w:hAnsi="Times New Roman" w:cs="Times New Roman"/>
          <w:color w:val="000000"/>
          <w:sz w:val="24"/>
          <w:szCs w:val="24"/>
          <w:lang w:eastAsia="ru-RU"/>
        </w:rPr>
        <w:t>1</w:t>
      </w:r>
      <w:r w:rsidR="00D100FF" w:rsidRPr="00626D57">
        <w:rPr>
          <w:rFonts w:ascii="Times New Roman" w:eastAsia="Times New Roman" w:hAnsi="Times New Roman" w:cs="Times New Roman"/>
          <w:color w:val="000000"/>
          <w:sz w:val="24"/>
          <w:szCs w:val="24"/>
          <w:lang w:eastAsia="ru-RU"/>
        </w:rPr>
        <w:t>.6.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8735EF">
        <w:rPr>
          <w:rFonts w:ascii="Times New Roman" w:eastAsia="Times New Roman" w:hAnsi="Times New Roman" w:cs="Times New Roman"/>
          <w:color w:val="000000"/>
          <w:sz w:val="24"/>
          <w:szCs w:val="24"/>
          <w:lang w:eastAsia="ru-RU"/>
        </w:rPr>
        <w:t>1</w:t>
      </w:r>
      <w:r w:rsidR="00D100FF" w:rsidRPr="00626D57">
        <w:rPr>
          <w:rFonts w:ascii="Times New Roman" w:eastAsia="Times New Roman" w:hAnsi="Times New Roman" w:cs="Times New Roman"/>
          <w:color w:val="000000"/>
          <w:sz w:val="24"/>
          <w:szCs w:val="24"/>
          <w:lang w:eastAsia="ru-RU"/>
        </w:rPr>
        <w:t>.7. отсутствие обоснованных жалоб со стороны Заявителей по результатам предоставления Муниципальной услуги;</w:t>
      </w:r>
    </w:p>
    <w:p w:rsidR="00D100FF" w:rsidRPr="00626D57" w:rsidRDefault="008735EF"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D100FF" w:rsidRPr="00626D57">
        <w:rPr>
          <w:rFonts w:ascii="Times New Roman" w:eastAsia="Times New Roman" w:hAnsi="Times New Roman" w:cs="Times New Roman"/>
          <w:color w:val="000000"/>
          <w:sz w:val="24"/>
          <w:szCs w:val="24"/>
          <w:lang w:eastAsia="ru-RU"/>
        </w:rPr>
        <w:t>.</w:t>
      </w:r>
      <w:r w:rsidR="0071034D">
        <w:rPr>
          <w:rFonts w:ascii="Times New Roman" w:eastAsia="Times New Roman" w:hAnsi="Times New Roman" w:cs="Times New Roman"/>
          <w:color w:val="000000"/>
          <w:sz w:val="24"/>
          <w:szCs w:val="24"/>
          <w:lang w:eastAsia="ru-RU"/>
        </w:rPr>
        <w:t>3</w:t>
      </w:r>
      <w:r w:rsidR="00D100FF" w:rsidRPr="00626D57">
        <w:rPr>
          <w:rFonts w:ascii="Times New Roman" w:eastAsia="Times New Roman" w:hAnsi="Times New Roman" w:cs="Times New Roman"/>
          <w:color w:val="000000"/>
          <w:sz w:val="24"/>
          <w:szCs w:val="24"/>
          <w:lang w:eastAsia="ru-RU"/>
        </w:rPr>
        <w:t xml:space="preserve">1.8. предоставление возможности получения информации о ходе предоставления Муниципальной услуги, в том числе с использованием ЕПГУ или </w:t>
      </w:r>
      <w:r w:rsidR="007A67BB" w:rsidRPr="00242F02">
        <w:rPr>
          <w:rFonts w:ascii="Times New Roman" w:hAnsi="Times New Roman" w:cs="Times New Roman"/>
          <w:sz w:val="24"/>
          <w:szCs w:val="24"/>
        </w:rPr>
        <w:t>КСПГМУ ПО</w:t>
      </w:r>
      <w:r w:rsidR="00D100FF" w:rsidRPr="00626D57">
        <w:rPr>
          <w:rFonts w:ascii="Times New Roman" w:eastAsia="Times New Roman" w:hAnsi="Times New Roman" w:cs="Times New Roman"/>
          <w:color w:val="000000"/>
          <w:sz w:val="24"/>
          <w:szCs w:val="24"/>
          <w:lang w:eastAsia="ru-RU"/>
        </w:rPr>
        <w:t>.</w:t>
      </w:r>
    </w:p>
    <w:p w:rsidR="00D100FF" w:rsidRPr="00626D57" w:rsidRDefault="008735EF"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D100FF" w:rsidRPr="00626D57">
        <w:rPr>
          <w:rFonts w:ascii="Times New Roman" w:eastAsia="Times New Roman" w:hAnsi="Times New Roman" w:cs="Times New Roman"/>
          <w:color w:val="000000"/>
          <w:sz w:val="24"/>
          <w:szCs w:val="24"/>
          <w:lang w:eastAsia="ru-RU"/>
        </w:rPr>
        <w:t>.</w:t>
      </w:r>
      <w:r w:rsidR="0071034D">
        <w:rPr>
          <w:rFonts w:ascii="Times New Roman" w:eastAsia="Times New Roman" w:hAnsi="Times New Roman" w:cs="Times New Roman"/>
          <w:color w:val="000000"/>
          <w:sz w:val="24"/>
          <w:szCs w:val="24"/>
          <w:lang w:eastAsia="ru-RU"/>
        </w:rPr>
        <w:t>3</w:t>
      </w:r>
      <w:r w:rsidR="00D100FF" w:rsidRPr="00626D57">
        <w:rPr>
          <w:rFonts w:ascii="Times New Roman" w:eastAsia="Times New Roman" w:hAnsi="Times New Roman" w:cs="Times New Roman"/>
          <w:color w:val="000000"/>
          <w:sz w:val="24"/>
          <w:szCs w:val="24"/>
          <w:lang w:eastAsia="ru-RU"/>
        </w:rPr>
        <w:t xml:space="preserve">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w:t>
      </w:r>
      <w:r w:rsidR="00D100FF" w:rsidRPr="00626D57">
        <w:rPr>
          <w:rFonts w:ascii="Times New Roman" w:eastAsia="Times New Roman" w:hAnsi="Times New Roman" w:cs="Times New Roman"/>
          <w:color w:val="000000"/>
          <w:sz w:val="24"/>
          <w:szCs w:val="24"/>
          <w:lang w:eastAsia="ru-RU"/>
        </w:rPr>
        <w:lastRenderedPageBreak/>
        <w:t>Заявителя или с использованием средств телефонной связи, а также через сеть Интернет, в том числе через официальный сайт Организации.</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bookmarkStart w:id="22" w:name="_bookmark33"/>
      <w:bookmarkEnd w:id="22"/>
      <w:r w:rsidRPr="00626D57">
        <w:rPr>
          <w:rFonts w:ascii="Times New Roman" w:eastAsia="Times New Roman" w:hAnsi="Times New Roman" w:cs="Times New Roman"/>
          <w:color w:val="000000"/>
          <w:sz w:val="24"/>
          <w:szCs w:val="24"/>
          <w:lang w:eastAsia="ru-RU"/>
        </w:rPr>
        <w:t> </w:t>
      </w:r>
    </w:p>
    <w:p w:rsidR="004F464B" w:rsidRPr="004F464B" w:rsidRDefault="004F464B" w:rsidP="004F464B">
      <w:pPr>
        <w:pStyle w:val="a9"/>
        <w:jc w:val="center"/>
        <w:rPr>
          <w:rFonts w:ascii="Times New Roman" w:hAnsi="Times New Roman"/>
          <w:b/>
          <w:spacing w:val="2"/>
          <w:sz w:val="26"/>
          <w:szCs w:val="26"/>
          <w:lang w:val="ru-RU"/>
        </w:rPr>
      </w:pPr>
      <w:r w:rsidRPr="004F464B">
        <w:rPr>
          <w:rFonts w:ascii="Times New Roman" w:hAnsi="Times New Roman"/>
          <w:b/>
          <w:spacing w:val="2"/>
          <w:sz w:val="26"/>
          <w:szCs w:val="26"/>
          <w:lang w:val="ru-RU"/>
        </w:rPr>
        <w:t>Иные требования, в том числе учитывающие особенности предоставления муниципальной услуги в МФ</w:t>
      </w:r>
      <w:r w:rsidR="00536B7D">
        <w:rPr>
          <w:rFonts w:ascii="Times New Roman" w:hAnsi="Times New Roman"/>
          <w:b/>
          <w:spacing w:val="2"/>
          <w:sz w:val="26"/>
          <w:szCs w:val="26"/>
          <w:lang w:val="ru-RU"/>
        </w:rPr>
        <w:t>Ц и особенности предоставления М</w:t>
      </w:r>
      <w:r w:rsidRPr="004F464B">
        <w:rPr>
          <w:rFonts w:ascii="Times New Roman" w:hAnsi="Times New Roman"/>
          <w:b/>
          <w:spacing w:val="2"/>
          <w:sz w:val="26"/>
          <w:szCs w:val="26"/>
          <w:lang w:val="ru-RU"/>
        </w:rPr>
        <w:t>униципальной услуги в электронной форме</w:t>
      </w: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2.3</w:t>
      </w:r>
      <w:r w:rsidR="00490D55" w:rsidRPr="0032574B">
        <w:rPr>
          <w:rFonts w:ascii="Times New Roman" w:eastAsia="Times New Roman" w:hAnsi="Times New Roman" w:cs="Times New Roman"/>
          <w:sz w:val="24"/>
          <w:szCs w:val="24"/>
          <w:lang w:eastAsia="ru-RU"/>
        </w:rPr>
        <w:t>3</w:t>
      </w:r>
      <w:r w:rsidR="00D100FF" w:rsidRPr="0032574B">
        <w:rPr>
          <w:rFonts w:ascii="Times New Roman" w:eastAsia="Times New Roman" w:hAnsi="Times New Roman" w:cs="Times New Roman"/>
          <w:sz w:val="24"/>
          <w:szCs w:val="24"/>
          <w:lang w:eastAsia="ru-RU"/>
        </w:rPr>
        <w:t xml:space="preserve">. </w:t>
      </w:r>
      <w:r w:rsidR="00D100FF" w:rsidRPr="00626D57">
        <w:rPr>
          <w:rFonts w:ascii="Times New Roman" w:eastAsia="Times New Roman" w:hAnsi="Times New Roman" w:cs="Times New Roman"/>
          <w:color w:val="000000"/>
          <w:sz w:val="24"/>
          <w:szCs w:val="24"/>
          <w:lang w:eastAsia="ru-RU"/>
        </w:rPr>
        <w:t xml:space="preserve">В целях предоставления Муниципальной услуги в электронной форме с использованием ЕПГУ или </w:t>
      </w:r>
      <w:r w:rsidR="007A67BB" w:rsidRPr="00242F02">
        <w:rPr>
          <w:rFonts w:ascii="Times New Roman" w:hAnsi="Times New Roman" w:cs="Times New Roman"/>
          <w:sz w:val="24"/>
          <w:szCs w:val="24"/>
        </w:rPr>
        <w:t>КСПГМУ ПО</w:t>
      </w:r>
      <w:r w:rsidR="00D100FF" w:rsidRPr="00626D57">
        <w:rPr>
          <w:rFonts w:ascii="Times New Roman" w:eastAsia="Times New Roman" w:hAnsi="Times New Roman" w:cs="Times New Roman"/>
          <w:color w:val="000000"/>
          <w:sz w:val="24"/>
          <w:szCs w:val="24"/>
          <w:lang w:eastAsia="ru-RU"/>
        </w:rPr>
        <w:t xml:space="preserve"> Заявителем заполняется электронная форма Заявления в карточке Муниципальной услуги на ЕПГУ или </w:t>
      </w:r>
      <w:r w:rsidR="007A67BB" w:rsidRPr="00242F02">
        <w:rPr>
          <w:rFonts w:ascii="Times New Roman" w:hAnsi="Times New Roman" w:cs="Times New Roman"/>
          <w:sz w:val="24"/>
          <w:szCs w:val="24"/>
        </w:rPr>
        <w:t>КСПГМУ ПО</w:t>
      </w:r>
      <w:r w:rsidR="00D100FF" w:rsidRPr="00626D57">
        <w:rPr>
          <w:rFonts w:ascii="Times New Roman" w:eastAsia="Times New Roman" w:hAnsi="Times New Roman" w:cs="Times New Roman"/>
          <w:color w:val="000000"/>
          <w:sz w:val="24"/>
          <w:szCs w:val="24"/>
          <w:lang w:eastAsia="ru-RU"/>
        </w:rPr>
        <w:t xml:space="preserve"> с указанием сведений из документов, необходимых для предоставления Муниципальной услуги и указанных в подразделе </w:t>
      </w:r>
      <w:r w:rsidR="008A4F48" w:rsidRPr="008A4F48">
        <w:rPr>
          <w:rFonts w:ascii="Times New Roman" w:eastAsia="Times New Roman" w:hAnsi="Times New Roman" w:cs="Times New Roman"/>
          <w:color w:val="000000"/>
          <w:sz w:val="24"/>
          <w:szCs w:val="24"/>
          <w:lang w:eastAsia="ru-RU"/>
        </w:rPr>
        <w:t>2.4</w:t>
      </w:r>
      <w:r w:rsidR="0032574B" w:rsidRPr="008A4F48">
        <w:rPr>
          <w:rFonts w:ascii="Times New Roman" w:eastAsia="Times New Roman" w:hAnsi="Times New Roman" w:cs="Times New Roman"/>
          <w:color w:val="000000"/>
          <w:sz w:val="24"/>
          <w:szCs w:val="24"/>
          <w:lang w:eastAsia="ru-RU"/>
        </w:rPr>
        <w:t>6</w:t>
      </w:r>
      <w:r w:rsidR="00D100FF"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w:t>
      </w: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490D55">
        <w:rPr>
          <w:rFonts w:ascii="Times New Roman" w:eastAsia="Times New Roman" w:hAnsi="Times New Roman" w:cs="Times New Roman"/>
          <w:color w:val="000000"/>
          <w:sz w:val="24"/>
          <w:szCs w:val="24"/>
          <w:lang w:eastAsia="ru-RU"/>
        </w:rPr>
        <w:t>4</w:t>
      </w:r>
      <w:r w:rsidR="00D100FF" w:rsidRPr="00626D57">
        <w:rPr>
          <w:rFonts w:ascii="Times New Roman" w:eastAsia="Times New Roman" w:hAnsi="Times New Roman" w:cs="Times New Roman"/>
          <w:color w:val="000000"/>
          <w:sz w:val="24"/>
          <w:szCs w:val="24"/>
          <w:lang w:eastAsia="ru-RU"/>
        </w:rPr>
        <w:t>. При предоставлении Муниципальной услуги в электронной форме осуществляются:</w:t>
      </w:r>
    </w:p>
    <w:p w:rsidR="00D100FF" w:rsidRPr="00626D57" w:rsidRDefault="00490D55"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rsidR="00D100FF" w:rsidRPr="00626D57" w:rsidRDefault="00490D55"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подача Заявления и иных документов, необходимых для предоставления Муниципальной услуги, в Организацию с использованием ЕПГУ или </w:t>
      </w:r>
      <w:r w:rsidR="007A67BB" w:rsidRPr="00242F02">
        <w:rPr>
          <w:rFonts w:ascii="Times New Roman" w:hAnsi="Times New Roman" w:cs="Times New Roman"/>
          <w:sz w:val="24"/>
          <w:szCs w:val="24"/>
        </w:rPr>
        <w:t>КСПГМУ ПО</w:t>
      </w:r>
      <w:r w:rsidR="00D100FF" w:rsidRPr="00626D57">
        <w:rPr>
          <w:rFonts w:ascii="Times New Roman" w:eastAsia="Times New Roman" w:hAnsi="Times New Roman" w:cs="Times New Roman"/>
          <w:color w:val="000000"/>
          <w:sz w:val="24"/>
          <w:szCs w:val="24"/>
          <w:lang w:eastAsia="ru-RU"/>
        </w:rPr>
        <w:t>;</w:t>
      </w:r>
    </w:p>
    <w:p w:rsidR="00D100FF" w:rsidRPr="00626D57" w:rsidRDefault="00490D55"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поступление Заявления и документов, необходимых для предоставления Муниципальной услуги, в интегрированную с ЕАИС ДО или </w:t>
      </w:r>
      <w:r w:rsidR="007A67BB" w:rsidRPr="00242F02">
        <w:rPr>
          <w:rFonts w:ascii="Times New Roman" w:hAnsi="Times New Roman" w:cs="Times New Roman"/>
          <w:sz w:val="24"/>
          <w:szCs w:val="24"/>
        </w:rPr>
        <w:t>КСПГМУ ПО</w:t>
      </w:r>
      <w:r w:rsidR="00D100FF" w:rsidRPr="00626D57">
        <w:rPr>
          <w:rFonts w:ascii="Times New Roman" w:eastAsia="Times New Roman" w:hAnsi="Times New Roman" w:cs="Times New Roman"/>
          <w:color w:val="000000"/>
          <w:sz w:val="24"/>
          <w:szCs w:val="24"/>
          <w:lang w:eastAsia="ru-RU"/>
        </w:rPr>
        <w:t xml:space="preserve"> ИС;</w:t>
      </w:r>
    </w:p>
    <w:p w:rsidR="00D100FF" w:rsidRPr="00626D57" w:rsidRDefault="00490D55"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обработка и регистрация Заявления и документов, необходимых для предоставления Муниципальной услуги, в ИС;</w:t>
      </w:r>
    </w:p>
    <w:p w:rsidR="00D100FF" w:rsidRPr="00626D57" w:rsidRDefault="00490D55"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получение Заявителем уведомлений о ходе предоставлении Муниципальной услуги в Личный кабинет на ЕПГУ или </w:t>
      </w:r>
      <w:r w:rsidR="007A67BB" w:rsidRPr="00242F02">
        <w:rPr>
          <w:rFonts w:ascii="Times New Roman" w:hAnsi="Times New Roman" w:cs="Times New Roman"/>
          <w:sz w:val="24"/>
          <w:szCs w:val="24"/>
        </w:rPr>
        <w:t>КСПГМУ ПО</w:t>
      </w:r>
      <w:r w:rsidR="00D100FF" w:rsidRPr="00626D57">
        <w:rPr>
          <w:rFonts w:ascii="Times New Roman" w:eastAsia="Times New Roman" w:hAnsi="Times New Roman" w:cs="Times New Roman"/>
          <w:color w:val="000000"/>
          <w:sz w:val="24"/>
          <w:szCs w:val="24"/>
          <w:lang w:eastAsia="ru-RU"/>
        </w:rPr>
        <w:t>;</w:t>
      </w:r>
    </w:p>
    <w:p w:rsidR="00D100FF" w:rsidRPr="00626D57" w:rsidRDefault="00490D55"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взаимодействие Организации и иных органов, предоставляющих государственные и муниципальные услуги, участвующих в предоставлении Муниципальной услуг</w:t>
      </w:r>
      <w:r w:rsidR="0032574B">
        <w:rPr>
          <w:rFonts w:ascii="Times New Roman" w:eastAsia="Times New Roman" w:hAnsi="Times New Roman" w:cs="Times New Roman"/>
          <w:color w:val="000000"/>
          <w:sz w:val="24"/>
          <w:szCs w:val="24"/>
          <w:lang w:eastAsia="ru-RU"/>
        </w:rPr>
        <w:t xml:space="preserve">и и указанных в </w:t>
      </w:r>
      <w:r w:rsidR="008A4F48" w:rsidRPr="008A4F48">
        <w:rPr>
          <w:rFonts w:ascii="Times New Roman" w:eastAsia="Times New Roman" w:hAnsi="Times New Roman" w:cs="Times New Roman"/>
          <w:color w:val="000000"/>
          <w:sz w:val="24"/>
          <w:szCs w:val="24"/>
          <w:lang w:eastAsia="ru-RU"/>
        </w:rPr>
        <w:t>подразделах 3.4</w:t>
      </w:r>
      <w:r w:rsidR="0032574B" w:rsidRPr="008A4F48">
        <w:rPr>
          <w:rFonts w:ascii="Times New Roman" w:eastAsia="Times New Roman" w:hAnsi="Times New Roman" w:cs="Times New Roman"/>
          <w:color w:val="000000"/>
          <w:sz w:val="24"/>
          <w:szCs w:val="24"/>
          <w:lang w:eastAsia="ru-RU"/>
        </w:rPr>
        <w:t xml:space="preserve"> и 2.2</w:t>
      </w:r>
      <w:r w:rsidR="0032574B">
        <w:rPr>
          <w:rFonts w:ascii="Times New Roman" w:eastAsia="Times New Roman" w:hAnsi="Times New Roman" w:cs="Times New Roman"/>
          <w:color w:val="000000"/>
          <w:sz w:val="24"/>
          <w:szCs w:val="24"/>
          <w:lang w:eastAsia="ru-RU"/>
        </w:rPr>
        <w:t xml:space="preserve"> </w:t>
      </w:r>
      <w:r w:rsidR="0032574B" w:rsidRPr="00626D57">
        <w:rPr>
          <w:rFonts w:ascii="Times New Roman" w:eastAsia="Times New Roman" w:hAnsi="Times New Roman" w:cs="Times New Roman"/>
          <w:color w:val="000000"/>
          <w:sz w:val="24"/>
          <w:szCs w:val="24"/>
          <w:lang w:eastAsia="ru-RU"/>
        </w:rPr>
        <w:t>настоящего</w:t>
      </w:r>
      <w:r w:rsidR="00D100FF" w:rsidRPr="00626D57">
        <w:rPr>
          <w:rFonts w:ascii="Times New Roman" w:eastAsia="Times New Roman" w:hAnsi="Times New Roman" w:cs="Times New Roman"/>
          <w:color w:val="000000"/>
          <w:sz w:val="24"/>
          <w:szCs w:val="24"/>
          <w:lang w:eastAsia="ru-RU"/>
        </w:rPr>
        <w:t xml:space="preserve"> Административного регламента, посредством системы электронного межведомственного информационного взаимодействия;</w:t>
      </w:r>
    </w:p>
    <w:p w:rsidR="00D100FF" w:rsidRPr="00626D57" w:rsidRDefault="00490D55"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возможность оплаты государственной пошлины, иной платы за предоставление Муниципальной услуги посредством электронных сервисов на ЕПГУ или </w:t>
      </w:r>
      <w:r w:rsidR="007A67BB" w:rsidRPr="00242F02">
        <w:rPr>
          <w:rFonts w:ascii="Times New Roman" w:hAnsi="Times New Roman" w:cs="Times New Roman"/>
          <w:sz w:val="24"/>
          <w:szCs w:val="24"/>
        </w:rPr>
        <w:t>КСПГМУ ПО</w:t>
      </w:r>
      <w:r w:rsidR="00D100FF" w:rsidRPr="00626D57">
        <w:rPr>
          <w:rFonts w:ascii="Times New Roman" w:eastAsia="Times New Roman" w:hAnsi="Times New Roman" w:cs="Times New Roman"/>
          <w:color w:val="000000"/>
          <w:sz w:val="24"/>
          <w:szCs w:val="24"/>
          <w:lang w:eastAsia="ru-RU"/>
        </w:rPr>
        <w:t>;</w:t>
      </w:r>
    </w:p>
    <w:p w:rsidR="00D100FF" w:rsidRPr="00626D57" w:rsidRDefault="00490D55"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получение Заявителем сведений о ходе предоставления Муниципальной услуги посредством информационного сервиса «Узнать статус Заявления»;</w:t>
      </w:r>
    </w:p>
    <w:p w:rsidR="00D100FF" w:rsidRPr="00626D57" w:rsidRDefault="00490D55"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получение Заявителем результата предоставления Муниципальной услуги в Личном кабинете на ЕПГУ или </w:t>
      </w:r>
      <w:r w:rsidR="007A67BB" w:rsidRPr="00242F02">
        <w:rPr>
          <w:rFonts w:ascii="Times New Roman" w:hAnsi="Times New Roman" w:cs="Times New Roman"/>
          <w:sz w:val="24"/>
          <w:szCs w:val="24"/>
        </w:rPr>
        <w:t>КСПГМУ ПО</w:t>
      </w:r>
      <w:r w:rsidR="00D100FF" w:rsidRPr="00626D57">
        <w:rPr>
          <w:rFonts w:ascii="Times New Roman" w:eastAsia="Times New Roman" w:hAnsi="Times New Roman" w:cs="Times New Roman"/>
          <w:color w:val="000000"/>
          <w:sz w:val="24"/>
          <w:szCs w:val="24"/>
          <w:lang w:eastAsia="ru-RU"/>
        </w:rPr>
        <w:t xml:space="preserve"> в виде электронного документа;</w:t>
      </w: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490D55">
        <w:rPr>
          <w:rFonts w:ascii="Times New Roman" w:eastAsia="Times New Roman" w:hAnsi="Times New Roman" w:cs="Times New Roman"/>
          <w:color w:val="000000"/>
          <w:sz w:val="24"/>
          <w:szCs w:val="24"/>
          <w:lang w:eastAsia="ru-RU"/>
        </w:rPr>
        <w:t>5</w:t>
      </w:r>
      <w:r w:rsidR="00D100FF" w:rsidRPr="00626D57">
        <w:rPr>
          <w:rFonts w:ascii="Times New Roman" w:eastAsia="Times New Roman" w:hAnsi="Times New Roman" w:cs="Times New Roman"/>
          <w:color w:val="000000"/>
          <w:sz w:val="24"/>
          <w:szCs w:val="24"/>
          <w:lang w:eastAsia="ru-RU"/>
        </w:rPr>
        <w:t>.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w:t>
      </w:r>
    </w:p>
    <w:p w:rsidR="00D100FF" w:rsidRPr="00626D57" w:rsidRDefault="00490D55"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Электронные документы представляются в следующих форматах:</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xml:space="preserve">а. </w:t>
      </w:r>
      <w:proofErr w:type="spellStart"/>
      <w:r w:rsidRPr="00626D57">
        <w:rPr>
          <w:rFonts w:ascii="Times New Roman" w:eastAsia="Times New Roman" w:hAnsi="Times New Roman" w:cs="Times New Roman"/>
          <w:color w:val="000000"/>
          <w:sz w:val="24"/>
          <w:szCs w:val="24"/>
          <w:lang w:eastAsia="ru-RU"/>
        </w:rPr>
        <w:t>xml</w:t>
      </w:r>
      <w:proofErr w:type="spellEnd"/>
      <w:r w:rsidRPr="00626D57">
        <w:rPr>
          <w:rFonts w:ascii="Times New Roman" w:eastAsia="Times New Roman" w:hAnsi="Times New Roman" w:cs="Times New Roman"/>
          <w:color w:val="000000"/>
          <w:sz w:val="24"/>
          <w:szCs w:val="24"/>
          <w:lang w:eastAsia="ru-RU"/>
        </w:rPr>
        <w:t xml:space="preserve"> – для формализованных документов;</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xml:space="preserve">б. </w:t>
      </w:r>
      <w:proofErr w:type="spellStart"/>
      <w:r w:rsidRPr="00626D57">
        <w:rPr>
          <w:rFonts w:ascii="Times New Roman" w:eastAsia="Times New Roman" w:hAnsi="Times New Roman" w:cs="Times New Roman"/>
          <w:color w:val="000000"/>
          <w:sz w:val="24"/>
          <w:szCs w:val="24"/>
          <w:lang w:eastAsia="ru-RU"/>
        </w:rPr>
        <w:t>doc</w:t>
      </w:r>
      <w:proofErr w:type="spellEnd"/>
      <w:r w:rsidRPr="00626D57">
        <w:rPr>
          <w:rFonts w:ascii="Times New Roman" w:eastAsia="Times New Roman" w:hAnsi="Times New Roman" w:cs="Times New Roman"/>
          <w:color w:val="000000"/>
          <w:sz w:val="24"/>
          <w:szCs w:val="24"/>
          <w:lang w:eastAsia="ru-RU"/>
        </w:rPr>
        <w:t xml:space="preserve">, </w:t>
      </w:r>
      <w:proofErr w:type="spellStart"/>
      <w:r w:rsidRPr="00626D57">
        <w:rPr>
          <w:rFonts w:ascii="Times New Roman" w:eastAsia="Times New Roman" w:hAnsi="Times New Roman" w:cs="Times New Roman"/>
          <w:color w:val="000000"/>
          <w:sz w:val="24"/>
          <w:szCs w:val="24"/>
          <w:lang w:eastAsia="ru-RU"/>
        </w:rPr>
        <w:t>docx</w:t>
      </w:r>
      <w:proofErr w:type="spellEnd"/>
      <w:r w:rsidRPr="00626D57">
        <w:rPr>
          <w:rFonts w:ascii="Times New Roman" w:eastAsia="Times New Roman" w:hAnsi="Times New Roman" w:cs="Times New Roman"/>
          <w:color w:val="000000"/>
          <w:sz w:val="24"/>
          <w:szCs w:val="24"/>
          <w:lang w:eastAsia="ru-RU"/>
        </w:rPr>
        <w:t xml:space="preserve">, </w:t>
      </w:r>
      <w:proofErr w:type="spellStart"/>
      <w:r w:rsidRPr="00626D57">
        <w:rPr>
          <w:rFonts w:ascii="Times New Roman" w:eastAsia="Times New Roman" w:hAnsi="Times New Roman" w:cs="Times New Roman"/>
          <w:color w:val="000000"/>
          <w:sz w:val="24"/>
          <w:szCs w:val="24"/>
          <w:lang w:eastAsia="ru-RU"/>
        </w:rPr>
        <w:t>odt</w:t>
      </w:r>
      <w:proofErr w:type="spellEnd"/>
      <w:r w:rsidRPr="00626D57">
        <w:rPr>
          <w:rFonts w:ascii="Times New Roman" w:eastAsia="Times New Roman" w:hAnsi="Times New Roman" w:cs="Times New Roman"/>
          <w:color w:val="000000"/>
          <w:sz w:val="24"/>
          <w:szCs w:val="24"/>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bookmarkStart w:id="23" w:name="_bookmark34"/>
      <w:bookmarkEnd w:id="23"/>
      <w:r w:rsidRPr="00626D57">
        <w:rPr>
          <w:rFonts w:ascii="Times New Roman" w:eastAsia="Times New Roman" w:hAnsi="Times New Roman" w:cs="Times New Roman"/>
          <w:color w:val="000000"/>
          <w:sz w:val="24"/>
          <w:szCs w:val="24"/>
          <w:lang w:eastAsia="ru-RU"/>
        </w:rPr>
        <w:t xml:space="preserve">в. </w:t>
      </w:r>
      <w:proofErr w:type="spellStart"/>
      <w:r w:rsidRPr="00626D57">
        <w:rPr>
          <w:rFonts w:ascii="Times New Roman" w:eastAsia="Times New Roman" w:hAnsi="Times New Roman" w:cs="Times New Roman"/>
          <w:color w:val="000000"/>
          <w:sz w:val="24"/>
          <w:szCs w:val="24"/>
          <w:lang w:eastAsia="ru-RU"/>
        </w:rPr>
        <w:t>xls</w:t>
      </w:r>
      <w:proofErr w:type="spellEnd"/>
      <w:r w:rsidRPr="00626D57">
        <w:rPr>
          <w:rFonts w:ascii="Times New Roman" w:eastAsia="Times New Roman" w:hAnsi="Times New Roman" w:cs="Times New Roman"/>
          <w:color w:val="000000"/>
          <w:sz w:val="24"/>
          <w:szCs w:val="24"/>
          <w:lang w:eastAsia="ru-RU"/>
        </w:rPr>
        <w:t xml:space="preserve">, </w:t>
      </w:r>
      <w:proofErr w:type="spellStart"/>
      <w:r w:rsidRPr="00626D57">
        <w:rPr>
          <w:rFonts w:ascii="Times New Roman" w:eastAsia="Times New Roman" w:hAnsi="Times New Roman" w:cs="Times New Roman"/>
          <w:color w:val="000000"/>
          <w:sz w:val="24"/>
          <w:szCs w:val="24"/>
          <w:lang w:eastAsia="ru-RU"/>
        </w:rPr>
        <w:t>xlsx</w:t>
      </w:r>
      <w:proofErr w:type="spellEnd"/>
      <w:r w:rsidRPr="00626D57">
        <w:rPr>
          <w:rFonts w:ascii="Times New Roman" w:eastAsia="Times New Roman" w:hAnsi="Times New Roman" w:cs="Times New Roman"/>
          <w:color w:val="000000"/>
          <w:sz w:val="24"/>
          <w:szCs w:val="24"/>
          <w:lang w:eastAsia="ru-RU"/>
        </w:rPr>
        <w:t xml:space="preserve">, </w:t>
      </w:r>
      <w:proofErr w:type="spellStart"/>
      <w:r w:rsidRPr="00626D57">
        <w:rPr>
          <w:rFonts w:ascii="Times New Roman" w:eastAsia="Times New Roman" w:hAnsi="Times New Roman" w:cs="Times New Roman"/>
          <w:color w:val="000000"/>
          <w:sz w:val="24"/>
          <w:szCs w:val="24"/>
          <w:lang w:eastAsia="ru-RU"/>
        </w:rPr>
        <w:t>ods</w:t>
      </w:r>
      <w:proofErr w:type="spellEnd"/>
      <w:r w:rsidRPr="00626D57">
        <w:rPr>
          <w:rFonts w:ascii="Times New Roman" w:eastAsia="Times New Roman" w:hAnsi="Times New Roman" w:cs="Times New Roman"/>
          <w:color w:val="000000"/>
          <w:sz w:val="24"/>
          <w:szCs w:val="24"/>
          <w:lang w:eastAsia="ru-RU"/>
        </w:rPr>
        <w:t xml:space="preserve"> – для документов, содержащих расчеты;</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xml:space="preserve">г. </w:t>
      </w:r>
      <w:proofErr w:type="spellStart"/>
      <w:r w:rsidRPr="00626D57">
        <w:rPr>
          <w:rFonts w:ascii="Times New Roman" w:eastAsia="Times New Roman" w:hAnsi="Times New Roman" w:cs="Times New Roman"/>
          <w:color w:val="000000"/>
          <w:sz w:val="24"/>
          <w:szCs w:val="24"/>
          <w:lang w:eastAsia="ru-RU"/>
        </w:rPr>
        <w:t>pdf</w:t>
      </w:r>
      <w:proofErr w:type="spellEnd"/>
      <w:r w:rsidRPr="00626D57">
        <w:rPr>
          <w:rFonts w:ascii="Times New Roman" w:eastAsia="Times New Roman" w:hAnsi="Times New Roman" w:cs="Times New Roman"/>
          <w:color w:val="000000"/>
          <w:sz w:val="24"/>
          <w:szCs w:val="24"/>
          <w:lang w:eastAsia="ru-RU"/>
        </w:rPr>
        <w:t xml:space="preserve">, </w:t>
      </w:r>
      <w:proofErr w:type="spellStart"/>
      <w:r w:rsidRPr="00626D57">
        <w:rPr>
          <w:rFonts w:ascii="Times New Roman" w:eastAsia="Times New Roman" w:hAnsi="Times New Roman" w:cs="Times New Roman"/>
          <w:color w:val="000000"/>
          <w:sz w:val="24"/>
          <w:szCs w:val="24"/>
          <w:lang w:eastAsia="ru-RU"/>
        </w:rPr>
        <w:t>jpg</w:t>
      </w:r>
      <w:proofErr w:type="spellEnd"/>
      <w:r w:rsidRPr="00626D57">
        <w:rPr>
          <w:rFonts w:ascii="Times New Roman" w:eastAsia="Times New Roman" w:hAnsi="Times New Roman" w:cs="Times New Roman"/>
          <w:color w:val="000000"/>
          <w:sz w:val="24"/>
          <w:szCs w:val="24"/>
          <w:lang w:eastAsia="ru-RU"/>
        </w:rPr>
        <w:t xml:space="preserve">, </w:t>
      </w:r>
      <w:proofErr w:type="spellStart"/>
      <w:r w:rsidRPr="00626D57">
        <w:rPr>
          <w:rFonts w:ascii="Times New Roman" w:eastAsia="Times New Roman" w:hAnsi="Times New Roman" w:cs="Times New Roman"/>
          <w:color w:val="000000"/>
          <w:sz w:val="24"/>
          <w:szCs w:val="24"/>
          <w:lang w:eastAsia="ru-RU"/>
        </w:rPr>
        <w:t>jpeg</w:t>
      </w:r>
      <w:proofErr w:type="spellEnd"/>
      <w:r w:rsidRPr="00626D57">
        <w:rPr>
          <w:rFonts w:ascii="Times New Roman" w:eastAsia="Times New Roman" w:hAnsi="Times New Roman" w:cs="Times New Roman"/>
          <w:color w:val="000000"/>
          <w:sz w:val="24"/>
          <w:szCs w:val="24"/>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100FF" w:rsidRPr="00626D57" w:rsidRDefault="00490D55"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00D100FF" w:rsidRPr="00626D57">
        <w:rPr>
          <w:rFonts w:ascii="Times New Roman" w:eastAsia="Times New Roman" w:hAnsi="Times New Roman" w:cs="Times New Roman"/>
          <w:color w:val="000000"/>
          <w:sz w:val="24"/>
          <w:szCs w:val="24"/>
          <w:lang w:eastAsia="ru-RU"/>
        </w:rPr>
        <w:t>dpi</w:t>
      </w:r>
      <w:proofErr w:type="spellEnd"/>
      <w:r w:rsidR="00D100FF" w:rsidRPr="00626D57">
        <w:rPr>
          <w:rFonts w:ascii="Times New Roman" w:eastAsia="Times New Roman" w:hAnsi="Times New Roman" w:cs="Times New Roman"/>
          <w:color w:val="000000"/>
          <w:sz w:val="24"/>
          <w:szCs w:val="24"/>
          <w:lang w:eastAsia="ru-RU"/>
        </w:rPr>
        <w:t xml:space="preserve"> (масштаб 1:1) с использованием следующих режимов:</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а) «черно-белый» (при отсутствии в документе графических изображений и (или) цветного текста);</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б) «оттенки серого» (при наличии в документе графических изображений, отличных от цветного графического изображения);</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lastRenderedPageBreak/>
        <w:t>в) «цветной» или «режим полной цветопередачи» (при наличии в документе цветных графических изображений либо цветного текста);</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г) сохранением всех аутентичных признаков подлинности, а именно: графической подписи лица, печати, углового штампа бланка;</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д) количество файлов должно соответствовать количеству документов, каждый из которых содержит текстовую и (или) графическую информацию.</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21.3.3. Электронные документы должны обеспечивать:</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а) возможность идентифицировать документ и количество листов в документе;</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в) содержать оглавление, соответствующее смыслу и содержанию документа;</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100FF" w:rsidRPr="00626D57" w:rsidRDefault="00490D55"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Документы, подлежащие представлению в форматах </w:t>
      </w:r>
      <w:proofErr w:type="spellStart"/>
      <w:r w:rsidR="00D100FF" w:rsidRPr="00626D57">
        <w:rPr>
          <w:rFonts w:ascii="Times New Roman" w:eastAsia="Times New Roman" w:hAnsi="Times New Roman" w:cs="Times New Roman"/>
          <w:color w:val="000000"/>
          <w:sz w:val="24"/>
          <w:szCs w:val="24"/>
          <w:lang w:eastAsia="ru-RU"/>
        </w:rPr>
        <w:t>xls</w:t>
      </w:r>
      <w:proofErr w:type="spellEnd"/>
      <w:r w:rsidR="00D100FF" w:rsidRPr="00626D57">
        <w:rPr>
          <w:rFonts w:ascii="Times New Roman" w:eastAsia="Times New Roman" w:hAnsi="Times New Roman" w:cs="Times New Roman"/>
          <w:color w:val="000000"/>
          <w:sz w:val="24"/>
          <w:szCs w:val="24"/>
          <w:lang w:eastAsia="ru-RU"/>
        </w:rPr>
        <w:t xml:space="preserve">, </w:t>
      </w:r>
      <w:proofErr w:type="spellStart"/>
      <w:r w:rsidR="00D100FF" w:rsidRPr="00626D57">
        <w:rPr>
          <w:rFonts w:ascii="Times New Roman" w:eastAsia="Times New Roman" w:hAnsi="Times New Roman" w:cs="Times New Roman"/>
          <w:color w:val="000000"/>
          <w:sz w:val="24"/>
          <w:szCs w:val="24"/>
          <w:lang w:eastAsia="ru-RU"/>
        </w:rPr>
        <w:t>xlsx</w:t>
      </w:r>
      <w:proofErr w:type="spellEnd"/>
      <w:r w:rsidR="00D100FF" w:rsidRPr="00626D57">
        <w:rPr>
          <w:rFonts w:ascii="Times New Roman" w:eastAsia="Times New Roman" w:hAnsi="Times New Roman" w:cs="Times New Roman"/>
          <w:color w:val="000000"/>
          <w:sz w:val="24"/>
          <w:szCs w:val="24"/>
          <w:lang w:eastAsia="ru-RU"/>
        </w:rPr>
        <w:t xml:space="preserve"> или </w:t>
      </w:r>
      <w:proofErr w:type="spellStart"/>
      <w:r w:rsidR="00D100FF" w:rsidRPr="00626D57">
        <w:rPr>
          <w:rFonts w:ascii="Times New Roman" w:eastAsia="Times New Roman" w:hAnsi="Times New Roman" w:cs="Times New Roman"/>
          <w:color w:val="000000"/>
          <w:sz w:val="24"/>
          <w:szCs w:val="24"/>
          <w:lang w:eastAsia="ru-RU"/>
        </w:rPr>
        <w:t>ods</w:t>
      </w:r>
      <w:proofErr w:type="spellEnd"/>
      <w:r w:rsidR="00D100FF" w:rsidRPr="00626D57">
        <w:rPr>
          <w:rFonts w:ascii="Times New Roman" w:eastAsia="Times New Roman" w:hAnsi="Times New Roman" w:cs="Times New Roman"/>
          <w:color w:val="000000"/>
          <w:sz w:val="24"/>
          <w:szCs w:val="24"/>
          <w:lang w:eastAsia="ru-RU"/>
        </w:rPr>
        <w:t>, формируются в виде отдельного электронного документа.</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Максимально допустимый размер прикрепленного пакета документов не должен превышать 10 ГБ.</w:t>
      </w:r>
    </w:p>
    <w:p w:rsidR="00D100FF" w:rsidRPr="00626D57" w:rsidRDefault="0071034D" w:rsidP="004F464B">
      <w:pPr>
        <w:spacing w:after="0" w:line="240" w:lineRule="auto"/>
        <w:ind w:firstLine="567"/>
        <w:jc w:val="both"/>
        <w:rPr>
          <w:rFonts w:ascii="Times New Roman" w:eastAsia="Times New Roman" w:hAnsi="Times New Roman" w:cs="Times New Roman"/>
          <w:color w:val="000000"/>
          <w:sz w:val="24"/>
          <w:szCs w:val="24"/>
          <w:lang w:eastAsia="ru-RU"/>
        </w:rPr>
      </w:pPr>
      <w:bookmarkStart w:id="24" w:name="_bookmark35"/>
      <w:bookmarkEnd w:id="24"/>
      <w:r>
        <w:rPr>
          <w:rFonts w:ascii="Times New Roman" w:eastAsia="Times New Roman" w:hAnsi="Times New Roman" w:cs="Times New Roman"/>
          <w:color w:val="000000"/>
          <w:sz w:val="24"/>
          <w:szCs w:val="24"/>
          <w:lang w:eastAsia="ru-RU"/>
        </w:rPr>
        <w:t> 2.3</w:t>
      </w:r>
      <w:r w:rsidR="00E4077B">
        <w:rPr>
          <w:rFonts w:ascii="Times New Roman" w:eastAsia="Times New Roman" w:hAnsi="Times New Roman" w:cs="Times New Roman"/>
          <w:color w:val="000000"/>
          <w:sz w:val="24"/>
          <w:szCs w:val="24"/>
          <w:lang w:eastAsia="ru-RU"/>
        </w:rPr>
        <w:t>6</w:t>
      </w:r>
      <w:r w:rsidR="00D100FF" w:rsidRPr="00626D57">
        <w:rPr>
          <w:rFonts w:ascii="Times New Roman" w:eastAsia="Times New Roman" w:hAnsi="Times New Roman" w:cs="Times New Roman"/>
          <w:color w:val="000000"/>
          <w:sz w:val="24"/>
          <w:szCs w:val="24"/>
          <w:lang w:eastAsia="ru-RU"/>
        </w:rPr>
        <w:t>. Организация предоставления Услуги в МФЦ осуществляется в соответствии с соглашением о взаимодействии между МФЦ и Организацией:</w:t>
      </w:r>
    </w:p>
    <w:p w:rsidR="00D100FF" w:rsidRPr="00626D57" w:rsidRDefault="004F464B"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бесплатный доступ заявителей к </w:t>
      </w:r>
      <w:r w:rsidR="007A67BB" w:rsidRPr="00242F02">
        <w:rPr>
          <w:rFonts w:ascii="Times New Roman" w:hAnsi="Times New Roman" w:cs="Times New Roman"/>
          <w:sz w:val="24"/>
          <w:szCs w:val="24"/>
        </w:rPr>
        <w:t>КСПГМУ ПО</w:t>
      </w:r>
      <w:r w:rsidR="00D100FF" w:rsidRPr="00626D57">
        <w:rPr>
          <w:rFonts w:ascii="Times New Roman" w:eastAsia="Times New Roman" w:hAnsi="Times New Roman" w:cs="Times New Roman"/>
          <w:color w:val="000000"/>
          <w:sz w:val="24"/>
          <w:szCs w:val="24"/>
          <w:lang w:eastAsia="ru-RU"/>
        </w:rPr>
        <w:t xml:space="preserve"> для обеспечения возможности получения Услуги в электронной форме;</w:t>
      </w:r>
    </w:p>
    <w:p w:rsidR="00D100FF" w:rsidRPr="00626D57" w:rsidRDefault="004F464B"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представление интересов заявителей при взаимодействии с Организацией, предоставляющей Услугу;</w:t>
      </w:r>
    </w:p>
    <w:p w:rsidR="00D100FF" w:rsidRPr="00626D57" w:rsidRDefault="004F464B"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прием и регистрация заявления и документов, необходимых для предоставления Услуги (в случае подачи документов на бумажном носителе в окно к оператору);</w:t>
      </w:r>
    </w:p>
    <w:p w:rsidR="00D100FF" w:rsidRPr="00626D57" w:rsidRDefault="004F464B"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составление на основании комплексного запроса заявлений на предоставление конкретных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Услуг, указанных в комплексном запросе, направление указанных заявлений и комплектов документов в органы, Организацию, предоставляющие Услуги;</w:t>
      </w:r>
    </w:p>
    <w:p w:rsidR="00D100FF" w:rsidRPr="00626D57" w:rsidRDefault="004F464B"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передача принятых от Заявителя заявления и документов (в случае подачи документов на бумажном носителе в окно к оператору) посредством Модуля МФЦ ЕИС ОУ в ЕИСДОП; выдача заявителю результата предоставления Услуги в форме электронного экземпляра на бумажном носителе в сроки, установленные соглашением о взаимодействии.</w:t>
      </w:r>
    </w:p>
    <w:p w:rsidR="00D100FF" w:rsidRPr="00626D57" w:rsidRDefault="004F464B"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информирование заявителей о порядке предоставления Услуги, в том числе посредством комплексного запроса, в МФЦ, о ходе выполнения запросов о предоставлении Услуги, комплексных запросов, а также по иным вопросам, связанным с предоставлением услуги, а также консультирование заявителей о порядке предоставления услуги в МФЦ (в случае подачи документов и выдаче результата на бумажном носителе).</w:t>
      </w: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E4077B">
        <w:rPr>
          <w:rFonts w:ascii="Times New Roman" w:eastAsia="Times New Roman" w:hAnsi="Times New Roman" w:cs="Times New Roman"/>
          <w:color w:val="000000"/>
          <w:sz w:val="24"/>
          <w:szCs w:val="24"/>
          <w:lang w:eastAsia="ru-RU"/>
        </w:rPr>
        <w:t>7</w:t>
      </w:r>
      <w:r w:rsidR="00D100FF" w:rsidRPr="00626D57">
        <w:rPr>
          <w:rFonts w:ascii="Times New Roman" w:eastAsia="Times New Roman" w:hAnsi="Times New Roman" w:cs="Times New Roman"/>
          <w:color w:val="000000"/>
          <w:sz w:val="24"/>
          <w:szCs w:val="24"/>
          <w:lang w:eastAsia="ru-RU"/>
        </w:rPr>
        <w:t>. Информирование и консультирование заявителей о порядке предоставления Услуги, ходе рассмотрения запросов о предоставлении Услуги, а также по иным вопросам, связанным с предоставлением Услуги, в МФЦ осуществляются бесплатно.</w:t>
      </w: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E4077B">
        <w:rPr>
          <w:rFonts w:ascii="Times New Roman" w:eastAsia="Times New Roman" w:hAnsi="Times New Roman" w:cs="Times New Roman"/>
          <w:color w:val="000000"/>
          <w:sz w:val="24"/>
          <w:szCs w:val="24"/>
          <w:lang w:eastAsia="ru-RU"/>
        </w:rPr>
        <w:t>8</w:t>
      </w:r>
      <w:r w:rsidR="00D100FF" w:rsidRPr="00626D57">
        <w:rPr>
          <w:rFonts w:ascii="Times New Roman" w:eastAsia="Times New Roman" w:hAnsi="Times New Roman" w:cs="Times New Roman"/>
          <w:color w:val="000000"/>
          <w:sz w:val="24"/>
          <w:szCs w:val="24"/>
          <w:lang w:eastAsia="ru-RU"/>
        </w:rPr>
        <w:t>. В МФЦ исключается взаимодействие Заявителя с должностными лицами Организации, предоставляющими услугу.</w:t>
      </w:r>
    </w:p>
    <w:p w:rsidR="00D100FF" w:rsidRPr="00626D57" w:rsidRDefault="00E4077B"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71034D">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9</w:t>
      </w:r>
      <w:r w:rsidR="00D100FF" w:rsidRPr="00626D57">
        <w:rPr>
          <w:rFonts w:ascii="Times New Roman" w:eastAsia="Times New Roman" w:hAnsi="Times New Roman" w:cs="Times New Roman"/>
          <w:color w:val="000000"/>
          <w:sz w:val="24"/>
          <w:szCs w:val="24"/>
          <w:lang w:eastAsia="ru-RU"/>
        </w:rPr>
        <w:t>. При предоставлении услуги в МФЦ, при выдаче результата предоставления Услуги в МФЦ (в том числе при выдаче результата предоставление Услуги в форме экземпляра электронного документа на бумажном носителе) работниками МФЦ запрещается требовать от Заявителя:</w:t>
      </w:r>
    </w:p>
    <w:p w:rsidR="00D100FF" w:rsidRPr="00626D57" w:rsidRDefault="00E4077B"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D100FF" w:rsidRPr="00626D57" w:rsidRDefault="00E4077B"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w:t>
      </w:r>
      <w:r w:rsidR="00D100FF" w:rsidRPr="00626D57">
        <w:rPr>
          <w:rFonts w:ascii="Times New Roman" w:eastAsia="Times New Roman" w:hAnsi="Times New Roman" w:cs="Times New Roman"/>
          <w:color w:val="000000"/>
          <w:sz w:val="24"/>
          <w:szCs w:val="24"/>
          <w:lang w:eastAsia="ru-RU"/>
        </w:rPr>
        <w:t xml:space="preserve"> осуществления действий, в том числе согласований, необходимых для получения Услуги и связанных с обращением в иные органы местного самоуправления, организации, за исключением получения Услуг;</w:t>
      </w:r>
    </w:p>
    <w:p w:rsidR="00D100FF" w:rsidRPr="00626D57" w:rsidRDefault="00E4077B"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 закона от 27.07.2010 №</w:t>
      </w:r>
      <w:r w:rsidR="007A67BB">
        <w:rPr>
          <w:rFonts w:ascii="Times New Roman" w:eastAsia="Times New Roman" w:hAnsi="Times New Roman" w:cs="Times New Roman"/>
          <w:color w:val="000000"/>
          <w:sz w:val="24"/>
          <w:szCs w:val="24"/>
          <w:lang w:eastAsia="ru-RU"/>
        </w:rPr>
        <w:t xml:space="preserve"> </w:t>
      </w:r>
      <w:r w:rsidR="00D100FF" w:rsidRPr="00626D57">
        <w:rPr>
          <w:rFonts w:ascii="Times New Roman" w:eastAsia="Times New Roman" w:hAnsi="Times New Roman" w:cs="Times New Roman"/>
          <w:color w:val="000000"/>
          <w:sz w:val="24"/>
          <w:szCs w:val="24"/>
          <w:lang w:eastAsia="ru-RU"/>
        </w:rPr>
        <w:t>210-ФЗ «Об организации предоставления государственных и муниципальных услуг».</w:t>
      </w:r>
    </w:p>
    <w:p w:rsidR="00D100FF" w:rsidRPr="00626D57" w:rsidRDefault="00E4077B"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71034D">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0</w:t>
      </w:r>
      <w:r w:rsidR="00D100FF" w:rsidRPr="00626D57">
        <w:rPr>
          <w:rFonts w:ascii="Times New Roman" w:eastAsia="Times New Roman" w:hAnsi="Times New Roman" w:cs="Times New Roman"/>
          <w:color w:val="000000"/>
          <w:sz w:val="24"/>
          <w:szCs w:val="24"/>
          <w:lang w:eastAsia="ru-RU"/>
        </w:rPr>
        <w:t>. При предоставлении Услуги в соответствии с соглашением о взаимодействии работники МФЦ обязаны:</w:t>
      </w:r>
    </w:p>
    <w:p w:rsidR="00D100FF" w:rsidRPr="00626D57" w:rsidRDefault="004F464B"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A67BB">
        <w:rPr>
          <w:rFonts w:ascii="Times New Roman" w:eastAsia="Times New Roman" w:hAnsi="Times New Roman" w:cs="Times New Roman"/>
          <w:color w:val="000000"/>
          <w:sz w:val="24"/>
          <w:szCs w:val="24"/>
          <w:lang w:eastAsia="ru-RU"/>
        </w:rPr>
        <w:t xml:space="preserve"> </w:t>
      </w:r>
      <w:r w:rsidR="00D100FF" w:rsidRPr="00626D57">
        <w:rPr>
          <w:rFonts w:ascii="Times New Roman" w:eastAsia="Times New Roman" w:hAnsi="Times New Roman" w:cs="Times New Roman"/>
          <w:color w:val="000000"/>
          <w:sz w:val="24"/>
          <w:szCs w:val="24"/>
          <w:lang w:eastAsia="ru-RU"/>
        </w:rPr>
        <w:t>предоставлять на основании запросов и обращений органов государственных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услуги в МФЦ;</w:t>
      </w:r>
    </w:p>
    <w:p w:rsidR="00D100FF" w:rsidRPr="00626D57" w:rsidRDefault="004F464B"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100FF" w:rsidRPr="00626D57">
        <w:rPr>
          <w:rFonts w:ascii="Times New Roman" w:eastAsia="Times New Roman" w:hAnsi="Times New Roman" w:cs="Times New Roman"/>
          <w:color w:val="000000"/>
          <w:sz w:val="24"/>
          <w:szCs w:val="24"/>
          <w:lang w:eastAsia="ru-RU"/>
        </w:rPr>
        <w:t>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D100FF" w:rsidRPr="00626D57" w:rsidRDefault="004F464B"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при приеме запросов о предоставлении услуги и выдаче документов устанавливать личность заявителя на основании документа, удостоверяющего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D100FF" w:rsidRPr="00626D57" w:rsidRDefault="004F464B"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100FF" w:rsidRPr="00626D57">
        <w:rPr>
          <w:rFonts w:ascii="Times New Roman" w:eastAsia="Times New Roman" w:hAnsi="Times New Roman" w:cs="Times New Roman"/>
          <w:color w:val="000000"/>
          <w:sz w:val="24"/>
          <w:szCs w:val="24"/>
          <w:lang w:eastAsia="ru-RU"/>
        </w:rPr>
        <w:t>соблюдать требования соглашений о взаимодействии;</w:t>
      </w:r>
    </w:p>
    <w:p w:rsidR="00D100FF" w:rsidRPr="00626D57" w:rsidRDefault="004F464B"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100FF" w:rsidRPr="00626D57">
        <w:rPr>
          <w:rFonts w:ascii="Times New Roman" w:eastAsia="Times New Roman" w:hAnsi="Times New Roman" w:cs="Times New Roman"/>
          <w:color w:val="000000"/>
          <w:sz w:val="24"/>
          <w:szCs w:val="24"/>
          <w:lang w:eastAsia="ru-RU"/>
        </w:rPr>
        <w:t>осуществлять взаимодействие с Организацией, предоставляющей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E4077B">
        <w:rPr>
          <w:rFonts w:ascii="Times New Roman" w:eastAsia="Times New Roman" w:hAnsi="Times New Roman" w:cs="Times New Roman"/>
          <w:color w:val="000000"/>
          <w:sz w:val="24"/>
          <w:szCs w:val="24"/>
          <w:lang w:eastAsia="ru-RU"/>
        </w:rPr>
        <w:t>1</w:t>
      </w:r>
      <w:r w:rsidR="00D100FF" w:rsidRPr="00626D57">
        <w:rPr>
          <w:rFonts w:ascii="Times New Roman" w:eastAsia="Times New Roman" w:hAnsi="Times New Roman" w:cs="Times New Roman"/>
          <w:color w:val="000000"/>
          <w:sz w:val="24"/>
          <w:szCs w:val="24"/>
          <w:lang w:eastAsia="ru-RU"/>
        </w:rPr>
        <w:t>. При реализации своих функций в соответствии с соглашениями о взаимодействии МФЦ обязан:</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а)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субъекта Российской Федерации, органов местного самоуправления, физических</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и юридических лиц необходимые сведения по вопросам, относящимся к установленной сфере деятельности МФЦ;</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б)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в) при приеме запросов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г) соблюдать требования соглашений о взаимодействии;</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д) осуществлять взаимодействие с Организацией, предоставляющей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E4077B">
        <w:rPr>
          <w:rFonts w:ascii="Times New Roman" w:eastAsia="Times New Roman" w:hAnsi="Times New Roman" w:cs="Times New Roman"/>
          <w:color w:val="000000"/>
          <w:sz w:val="24"/>
          <w:szCs w:val="24"/>
          <w:lang w:eastAsia="ru-RU"/>
        </w:rPr>
        <w:t>2</w:t>
      </w:r>
      <w:r w:rsidR="00D100FF" w:rsidRPr="00626D57">
        <w:rPr>
          <w:rFonts w:ascii="Times New Roman" w:eastAsia="Times New Roman" w:hAnsi="Times New Roman" w:cs="Times New Roman"/>
          <w:color w:val="000000"/>
          <w:sz w:val="24"/>
          <w:szCs w:val="24"/>
          <w:lang w:eastAsia="ru-RU"/>
        </w:rPr>
        <w:t>. МФЦ, его работники несут ответственность, установленную законодательством Российской Федерации, в случае подачи документов Заявителем и выдаче результата на бумажном носителе в МФЦ:</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lastRenderedPageBreak/>
        <w:t>а) за полноту передаваемых Организации, предоставляющей Услугу, запросов о предоставлении Услуги и их соответствие передаваемым заявителем в МФЦ сведениям, иных документов, принятых от Заявителя;</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б) за полноту и соответствие комплексному запросу передаваемых Организации, предоставляющей услугу, составленных на основании комплексного запроса, иных документов, информации и (или) сведений, необходимых для предоставления услуг, указанных в комплексном запросе;</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в) за своевременную передачу Организации, предоставляющей услугу, запросов о предоставлении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в МФ Организацией, предоставляющей Услугу;</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законодательствам Российской Федерации.</w:t>
      </w: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E4077B">
        <w:rPr>
          <w:rFonts w:ascii="Times New Roman" w:eastAsia="Times New Roman" w:hAnsi="Times New Roman" w:cs="Times New Roman"/>
          <w:color w:val="000000"/>
          <w:sz w:val="24"/>
          <w:szCs w:val="24"/>
          <w:lang w:eastAsia="ru-RU"/>
        </w:rPr>
        <w:t>3</w:t>
      </w:r>
      <w:r w:rsidR="00D100FF" w:rsidRPr="00626D57">
        <w:rPr>
          <w:rFonts w:ascii="Times New Roman" w:eastAsia="Times New Roman" w:hAnsi="Times New Roman" w:cs="Times New Roman"/>
          <w:color w:val="000000"/>
          <w:sz w:val="24"/>
          <w:szCs w:val="24"/>
          <w:lang w:eastAsia="ru-RU"/>
        </w:rPr>
        <w:t>. Вред, причиненный физическим лицам в результате ненадлежащего исполнения 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 нормативными правовыми актами субъекта Российской Федерации возмещается МФЦ в соответствии с законодательством Российской Федерации.</w:t>
      </w: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E4077B">
        <w:rPr>
          <w:rFonts w:ascii="Times New Roman" w:eastAsia="Times New Roman" w:hAnsi="Times New Roman" w:cs="Times New Roman"/>
          <w:color w:val="000000"/>
          <w:sz w:val="24"/>
          <w:szCs w:val="24"/>
          <w:lang w:eastAsia="ru-RU"/>
        </w:rPr>
        <w:t>4</w:t>
      </w:r>
      <w:r w:rsidR="00D100FF" w:rsidRPr="00626D57">
        <w:rPr>
          <w:rFonts w:ascii="Times New Roman" w:eastAsia="Times New Roman" w:hAnsi="Times New Roman" w:cs="Times New Roman"/>
          <w:color w:val="000000"/>
          <w:sz w:val="24"/>
          <w:szCs w:val="24"/>
          <w:lang w:eastAsia="ru-RU"/>
        </w:rPr>
        <w:t>. За нарушение работниками МФЦ порядка предоставления услуги, повлекшее не предоставление услуги Заявителю либо предоставление услуги Заявителю с нарушением установленных сроков, установленных настоящим Административным регламентом предусмотрена административная ответственность.</w:t>
      </w:r>
    </w:p>
    <w:p w:rsidR="00D100FF" w:rsidRPr="00626D57" w:rsidRDefault="0071034D"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E4077B">
        <w:rPr>
          <w:rFonts w:ascii="Times New Roman" w:eastAsia="Times New Roman" w:hAnsi="Times New Roman" w:cs="Times New Roman"/>
          <w:color w:val="000000"/>
          <w:sz w:val="24"/>
          <w:szCs w:val="24"/>
          <w:lang w:eastAsia="ru-RU"/>
        </w:rPr>
        <w:t>5</w:t>
      </w:r>
      <w:r w:rsidR="00D100FF" w:rsidRPr="00626D57">
        <w:rPr>
          <w:rFonts w:ascii="Times New Roman" w:eastAsia="Times New Roman" w:hAnsi="Times New Roman" w:cs="Times New Roman"/>
          <w:color w:val="000000"/>
          <w:sz w:val="24"/>
          <w:szCs w:val="24"/>
          <w:lang w:eastAsia="ru-RU"/>
        </w:rPr>
        <w:t>. Стандарт организации деятельности многофункциональных центров предоставления государственных и муниципальных услуг в Пензенской области утвержден Постановление Правительства Пензенской области от 18.12.2017 №618-пП «Об утверждении Стандарта обслуживания заявителей в многофункциональных центрах предоставления государственных и муниципальных услуг, осуществляющих деятельность на территории Пензенской области».</w:t>
      </w:r>
    </w:p>
    <w:p w:rsidR="00D100FF"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w:t>
      </w:r>
    </w:p>
    <w:p w:rsidR="00333EED" w:rsidRPr="00D435F3" w:rsidRDefault="00333EED" w:rsidP="00333EED">
      <w:pPr>
        <w:spacing w:after="0" w:line="240" w:lineRule="auto"/>
        <w:jc w:val="center"/>
        <w:rPr>
          <w:rFonts w:ascii="Times New Roman" w:eastAsia="Times New Roman" w:hAnsi="Times New Roman"/>
          <w:b/>
          <w:sz w:val="26"/>
          <w:szCs w:val="26"/>
        </w:rPr>
      </w:pPr>
      <w:r w:rsidRPr="00D435F3">
        <w:rPr>
          <w:rFonts w:ascii="Times New Roman" w:eastAsia="Times New Roman" w:hAnsi="Times New Roman"/>
          <w:b/>
          <w:sz w:val="26"/>
          <w:szCs w:val="26"/>
          <w:lang w:eastAsia="ru-RU"/>
        </w:rPr>
        <w:t xml:space="preserve">Исчерпывающий перечень документов, необходимых </w:t>
      </w:r>
      <w:r>
        <w:rPr>
          <w:rFonts w:ascii="Times New Roman" w:eastAsia="Times New Roman" w:hAnsi="Times New Roman"/>
          <w:b/>
          <w:sz w:val="26"/>
          <w:szCs w:val="26"/>
          <w:lang w:eastAsia="ru-RU"/>
        </w:rPr>
        <w:t>для предоставления М</w:t>
      </w:r>
      <w:r w:rsidRPr="00D435F3">
        <w:rPr>
          <w:rFonts w:ascii="Times New Roman" w:eastAsia="Times New Roman" w:hAnsi="Times New Roman"/>
          <w:b/>
          <w:sz w:val="26"/>
          <w:szCs w:val="26"/>
          <w:lang w:eastAsia="ru-RU"/>
        </w:rPr>
        <w:t xml:space="preserve">униципальной услуги </w:t>
      </w:r>
    </w:p>
    <w:p w:rsidR="00333EED" w:rsidRPr="00C64EC6" w:rsidRDefault="00333EED" w:rsidP="00333EED">
      <w:pPr>
        <w:spacing w:after="0" w:line="240" w:lineRule="auto"/>
        <w:jc w:val="center"/>
        <w:rPr>
          <w:rFonts w:ascii="Times New Roman" w:eastAsia="Times New Roman" w:hAnsi="Times New Roman" w:cs="Times New Roman"/>
          <w:color w:val="000000"/>
          <w:sz w:val="10"/>
          <w:szCs w:val="10"/>
          <w:lang w:eastAsia="ru-RU"/>
        </w:rPr>
      </w:pPr>
    </w:p>
    <w:p w:rsidR="00333EED" w:rsidRPr="00626D57" w:rsidRDefault="0071034D" w:rsidP="00333EED">
      <w:pPr>
        <w:spacing w:after="0" w:line="240" w:lineRule="auto"/>
        <w:ind w:firstLine="567"/>
        <w:jc w:val="both"/>
        <w:rPr>
          <w:rFonts w:ascii="Times New Roman" w:eastAsia="Times New Roman" w:hAnsi="Times New Roman" w:cs="Times New Roman"/>
          <w:color w:val="000000"/>
          <w:sz w:val="24"/>
          <w:szCs w:val="24"/>
          <w:lang w:eastAsia="ru-RU"/>
        </w:rPr>
      </w:pPr>
      <w:bookmarkStart w:id="25" w:name="_bookmark17"/>
      <w:bookmarkEnd w:id="25"/>
      <w:r w:rsidRPr="0071034D">
        <w:rPr>
          <w:rFonts w:ascii="Times New Roman" w:eastAsia="Times New Roman" w:hAnsi="Times New Roman" w:cs="Times New Roman"/>
          <w:sz w:val="24"/>
          <w:szCs w:val="24"/>
          <w:lang w:eastAsia="ru-RU"/>
        </w:rPr>
        <w:t>2.4</w:t>
      </w:r>
      <w:r w:rsidR="00333EED" w:rsidRPr="0071034D">
        <w:rPr>
          <w:rFonts w:ascii="Times New Roman" w:eastAsia="Times New Roman" w:hAnsi="Times New Roman" w:cs="Times New Roman"/>
          <w:sz w:val="24"/>
          <w:szCs w:val="24"/>
          <w:lang w:eastAsia="ru-RU"/>
        </w:rPr>
        <w:t>6.</w:t>
      </w:r>
      <w:r w:rsidR="00333EED" w:rsidRPr="0071034D">
        <w:rPr>
          <w:rFonts w:ascii="Times New Roman" w:eastAsia="Times New Roman" w:hAnsi="Times New Roman" w:cs="Times New Roman"/>
          <w:color w:val="000000"/>
          <w:sz w:val="24"/>
          <w:szCs w:val="24"/>
          <w:lang w:eastAsia="ru-RU"/>
        </w:rPr>
        <w:t xml:space="preserve"> </w:t>
      </w:r>
      <w:r w:rsidR="00333EED">
        <w:rPr>
          <w:rFonts w:ascii="Times New Roman" w:eastAsia="Times New Roman" w:hAnsi="Times New Roman" w:cs="Times New Roman"/>
          <w:color w:val="000000"/>
          <w:sz w:val="24"/>
          <w:szCs w:val="24"/>
          <w:lang w:eastAsia="ru-RU"/>
        </w:rPr>
        <w:t>Исчерпывающий п</w:t>
      </w:r>
      <w:r w:rsidR="00333EED" w:rsidRPr="00626D57">
        <w:rPr>
          <w:rFonts w:ascii="Times New Roman" w:eastAsia="Times New Roman" w:hAnsi="Times New Roman" w:cs="Times New Roman"/>
          <w:color w:val="000000"/>
          <w:sz w:val="24"/>
          <w:szCs w:val="24"/>
          <w:lang w:eastAsia="ru-RU"/>
        </w:rPr>
        <w:t>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за предоставлением Муниципальной услуги:</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sidRPr="00C64EC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з</w:t>
      </w:r>
      <w:r w:rsidRPr="00626D57">
        <w:rPr>
          <w:rFonts w:ascii="Times New Roman" w:eastAsia="Times New Roman" w:hAnsi="Times New Roman" w:cs="Times New Roman"/>
          <w:color w:val="000000"/>
          <w:sz w:val="24"/>
          <w:szCs w:val="24"/>
          <w:lang w:eastAsia="ru-RU"/>
        </w:rPr>
        <w:t xml:space="preserve">аявление о предоставлении Муниципальной услуги по форме, приведенной в </w:t>
      </w:r>
      <w:r w:rsidRPr="008A4F48">
        <w:rPr>
          <w:rFonts w:ascii="Times New Roman" w:eastAsia="Times New Roman" w:hAnsi="Times New Roman" w:cs="Times New Roman"/>
          <w:color w:val="000000"/>
          <w:sz w:val="24"/>
          <w:szCs w:val="24"/>
          <w:lang w:eastAsia="ru-RU"/>
        </w:rPr>
        <w:t>Приложении</w:t>
      </w:r>
      <w:r w:rsidR="008A4F48" w:rsidRPr="008A4F48">
        <w:rPr>
          <w:rFonts w:ascii="Times New Roman" w:eastAsia="Times New Roman" w:hAnsi="Times New Roman" w:cs="Times New Roman"/>
          <w:color w:val="000000"/>
          <w:sz w:val="24"/>
          <w:szCs w:val="24"/>
          <w:lang w:eastAsia="ru-RU"/>
        </w:rPr>
        <w:t xml:space="preserve"> 3</w:t>
      </w:r>
      <w:r w:rsidRPr="00626D57">
        <w:rPr>
          <w:rFonts w:ascii="Times New Roman" w:eastAsia="Times New Roman" w:hAnsi="Times New Roman" w:cs="Times New Roman"/>
          <w:color w:val="000000"/>
          <w:sz w:val="24"/>
          <w:szCs w:val="24"/>
          <w:lang w:eastAsia="ru-RU"/>
        </w:rPr>
        <w:t xml:space="preserve"> к настоящему Административному регламенту (далее – Заявление);</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sidRPr="00C64EC6">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w:t>
      </w:r>
      <w:r w:rsidRPr="00C64EC6">
        <w:rPr>
          <w:rFonts w:ascii="Times New Roman" w:eastAsia="Times New Roman" w:hAnsi="Times New Roman" w:cs="Times New Roman"/>
          <w:color w:val="000000"/>
          <w:sz w:val="24"/>
          <w:szCs w:val="24"/>
          <w:lang w:eastAsia="ru-RU"/>
        </w:rPr>
        <w:t xml:space="preserve">   </w:t>
      </w:r>
      <w:r w:rsidRPr="00626D57">
        <w:rPr>
          <w:rFonts w:ascii="Times New Roman" w:eastAsia="Times New Roman" w:hAnsi="Times New Roman" w:cs="Times New Roman"/>
          <w:color w:val="000000"/>
          <w:sz w:val="24"/>
          <w:szCs w:val="24"/>
          <w:lang w:eastAsia="ru-RU"/>
        </w:rPr>
        <w:t>документ, удостоверяющий личность кандидата на обучение;</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sidRPr="00C64EC6">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документ, удостоверяющий личность Заявителя в случае обращения за предоставлением Муниципальной услуги в соответствии с пунктом </w:t>
      </w:r>
      <w:r w:rsidR="008A4F48" w:rsidRPr="008A4F48">
        <w:rPr>
          <w:rFonts w:ascii="Times New Roman" w:eastAsia="Times New Roman" w:hAnsi="Times New Roman" w:cs="Times New Roman"/>
          <w:sz w:val="24"/>
          <w:szCs w:val="24"/>
          <w:lang w:eastAsia="ru-RU"/>
        </w:rPr>
        <w:t>1.2</w:t>
      </w:r>
      <w:r w:rsidR="008A4F48">
        <w:rPr>
          <w:rFonts w:ascii="Times New Roman" w:eastAsia="Times New Roman" w:hAnsi="Times New Roman" w:cs="Times New Roman"/>
          <w:sz w:val="24"/>
          <w:szCs w:val="24"/>
          <w:lang w:eastAsia="ru-RU"/>
        </w:rPr>
        <w:t>.2</w:t>
      </w:r>
      <w:r w:rsidRPr="00E90835">
        <w:rPr>
          <w:rFonts w:ascii="Times New Roman" w:eastAsia="Times New Roman" w:hAnsi="Times New Roman" w:cs="Times New Roman"/>
          <w:color w:val="FF0000"/>
          <w:sz w:val="24"/>
          <w:szCs w:val="24"/>
          <w:lang w:eastAsia="ru-RU"/>
        </w:rPr>
        <w:t xml:space="preserve"> </w:t>
      </w:r>
      <w:r w:rsidRPr="00626D57">
        <w:rPr>
          <w:rFonts w:ascii="Times New Roman" w:eastAsia="Times New Roman" w:hAnsi="Times New Roman" w:cs="Times New Roman"/>
          <w:color w:val="000000"/>
          <w:sz w:val="24"/>
          <w:szCs w:val="24"/>
          <w:lang w:eastAsia="ru-RU"/>
        </w:rPr>
        <w:t>настоящего Административного регламента законного представителя несовершеннолетнего лица;</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sidRPr="00C64EC6">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sidRPr="00C64EC6">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документы об отсутствии медицинских противопоказаний для занятий отдельными видами искусства, физической культурой и спортом;</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sidRPr="00C64EC6">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sidRPr="00C64EC6">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а предоставлением Муниципальной у</w:t>
      </w:r>
      <w:r>
        <w:rPr>
          <w:rFonts w:ascii="Times New Roman" w:eastAsia="Times New Roman" w:hAnsi="Times New Roman" w:cs="Times New Roman"/>
          <w:color w:val="000000"/>
          <w:sz w:val="24"/>
          <w:szCs w:val="24"/>
          <w:lang w:eastAsia="ru-RU"/>
        </w:rPr>
        <w:t xml:space="preserve">слуги в соответствии с пунктом </w:t>
      </w:r>
      <w:r w:rsidR="008A4F48" w:rsidRPr="008A4F48">
        <w:rPr>
          <w:rFonts w:ascii="Times New Roman" w:eastAsia="Times New Roman" w:hAnsi="Times New Roman" w:cs="Times New Roman"/>
          <w:color w:val="000000"/>
          <w:sz w:val="24"/>
          <w:szCs w:val="24"/>
          <w:lang w:eastAsia="ru-RU"/>
        </w:rPr>
        <w:t>1.2</w:t>
      </w:r>
      <w:r w:rsidRPr="008A4F48">
        <w:rPr>
          <w:rFonts w:ascii="Times New Roman" w:eastAsia="Times New Roman" w:hAnsi="Times New Roman" w:cs="Times New Roman"/>
          <w:color w:val="000000"/>
          <w:sz w:val="24"/>
          <w:szCs w:val="24"/>
          <w:lang w:eastAsia="ru-RU"/>
        </w:rPr>
        <w:t>.2</w:t>
      </w:r>
      <w:r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 законного представителя несовершеннолетнего лица.</w:t>
      </w:r>
    </w:p>
    <w:p w:rsidR="00333EED" w:rsidRPr="00626D57" w:rsidRDefault="0071034D" w:rsidP="00333EE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2.4</w:t>
      </w:r>
      <w:r w:rsidR="00333EED">
        <w:rPr>
          <w:rFonts w:ascii="Times New Roman" w:eastAsia="Times New Roman" w:hAnsi="Times New Roman" w:cs="Times New Roman"/>
          <w:color w:val="000000"/>
          <w:sz w:val="24"/>
          <w:szCs w:val="24"/>
          <w:lang w:eastAsia="ru-RU"/>
        </w:rPr>
        <w:t>7</w:t>
      </w:r>
      <w:r w:rsidR="00333EED" w:rsidRPr="00626D57">
        <w:rPr>
          <w:rFonts w:ascii="Times New Roman" w:eastAsia="Times New Roman" w:hAnsi="Times New Roman" w:cs="Times New Roman"/>
          <w:color w:val="000000"/>
          <w:sz w:val="24"/>
          <w:szCs w:val="24"/>
          <w:lang w:eastAsia="ru-RU"/>
        </w:rPr>
        <w:t>. Перечень документов, необходимых для предоставления Муниципальной услуги, подлежащих представлению Заявителем при подаче запроса на предоставление услуги посредством ЕПГУ (сведения о документах заполняются в поля электронной формы на ЕПГУ):</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sidRPr="00C64EC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з</w:t>
      </w:r>
      <w:r w:rsidRPr="00626D57">
        <w:rPr>
          <w:rFonts w:ascii="Times New Roman" w:eastAsia="Times New Roman" w:hAnsi="Times New Roman" w:cs="Times New Roman"/>
          <w:color w:val="000000"/>
          <w:sz w:val="24"/>
          <w:szCs w:val="24"/>
          <w:lang w:eastAsia="ru-RU"/>
        </w:rPr>
        <w:t>аявление о предоставлении Муниципальной услуги по ф</w:t>
      </w:r>
      <w:r>
        <w:rPr>
          <w:rFonts w:ascii="Times New Roman" w:eastAsia="Times New Roman" w:hAnsi="Times New Roman" w:cs="Times New Roman"/>
          <w:color w:val="000000"/>
          <w:sz w:val="24"/>
          <w:szCs w:val="24"/>
          <w:lang w:eastAsia="ru-RU"/>
        </w:rPr>
        <w:t xml:space="preserve">орме, приведенной в </w:t>
      </w:r>
      <w:r w:rsidR="008A4F48" w:rsidRPr="008A4F48">
        <w:rPr>
          <w:rFonts w:ascii="Times New Roman" w:eastAsia="Times New Roman" w:hAnsi="Times New Roman" w:cs="Times New Roman"/>
          <w:color w:val="000000"/>
          <w:sz w:val="24"/>
          <w:szCs w:val="24"/>
          <w:lang w:eastAsia="ru-RU"/>
        </w:rPr>
        <w:t>Приложении 3</w:t>
      </w:r>
      <w:r w:rsidRPr="00626D57">
        <w:rPr>
          <w:rFonts w:ascii="Times New Roman" w:eastAsia="Times New Roman" w:hAnsi="Times New Roman" w:cs="Times New Roman"/>
          <w:color w:val="000000"/>
          <w:sz w:val="24"/>
          <w:szCs w:val="24"/>
          <w:lang w:eastAsia="ru-RU"/>
        </w:rPr>
        <w:t xml:space="preserve"> к настоящему Административному регламенту (далее – Заявление);</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сведения о документе, удостоверяющем личность кандидата на обучение;</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26D57">
        <w:rPr>
          <w:rFonts w:ascii="Times New Roman" w:eastAsia="Times New Roman" w:hAnsi="Times New Roman" w:cs="Times New Roman"/>
          <w:color w:val="000000"/>
          <w:sz w:val="24"/>
          <w:szCs w:val="24"/>
          <w:lang w:eastAsia="ru-RU"/>
        </w:rPr>
        <w:t xml:space="preserve"> сведения о документе, удостоверяющем личность Заявителя в случае обращения за предоставлением Муниципальной у</w:t>
      </w:r>
      <w:r>
        <w:rPr>
          <w:rFonts w:ascii="Times New Roman" w:eastAsia="Times New Roman" w:hAnsi="Times New Roman" w:cs="Times New Roman"/>
          <w:color w:val="000000"/>
          <w:sz w:val="24"/>
          <w:szCs w:val="24"/>
          <w:lang w:eastAsia="ru-RU"/>
        </w:rPr>
        <w:t xml:space="preserve">слуги в соответствии с пунктом </w:t>
      </w:r>
      <w:r w:rsidR="008A4F48" w:rsidRPr="008A4F48">
        <w:rPr>
          <w:rFonts w:ascii="Times New Roman" w:eastAsia="Times New Roman" w:hAnsi="Times New Roman" w:cs="Times New Roman"/>
          <w:color w:val="000000"/>
          <w:sz w:val="24"/>
          <w:szCs w:val="24"/>
          <w:lang w:eastAsia="ru-RU"/>
        </w:rPr>
        <w:t>1.2</w:t>
      </w:r>
      <w:r w:rsidRPr="008A4F48">
        <w:rPr>
          <w:rFonts w:ascii="Times New Roman" w:eastAsia="Times New Roman" w:hAnsi="Times New Roman" w:cs="Times New Roman"/>
          <w:color w:val="000000"/>
          <w:sz w:val="24"/>
          <w:szCs w:val="24"/>
          <w:lang w:eastAsia="ru-RU"/>
        </w:rPr>
        <w:t>.2</w:t>
      </w:r>
      <w:r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 законного представителя несовершеннолетнего лица;</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сведения о документе, подтверждающем полномочия представителя Заявителя, в случае обращения за предоставлением Муниципальной услуги представителя Заявителя;</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сведения о документах об отсутствии медицинских противопоказаний для занятий отдельными видами искусства, физической культурой и спортом;</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сведения о номере СНИЛС кандидата на обучение;</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сведения о номере СНИЛС Заявителя в случае обращения за предоставлением Муниципальной у</w:t>
      </w:r>
      <w:r>
        <w:rPr>
          <w:rFonts w:ascii="Times New Roman" w:eastAsia="Times New Roman" w:hAnsi="Times New Roman" w:cs="Times New Roman"/>
          <w:color w:val="000000"/>
          <w:sz w:val="24"/>
          <w:szCs w:val="24"/>
          <w:lang w:eastAsia="ru-RU"/>
        </w:rPr>
        <w:t xml:space="preserve">слуги в соответствии с пунктом </w:t>
      </w:r>
      <w:r w:rsidR="008A4F48" w:rsidRPr="008A4F48">
        <w:rPr>
          <w:rFonts w:ascii="Times New Roman" w:eastAsia="Times New Roman" w:hAnsi="Times New Roman" w:cs="Times New Roman"/>
          <w:color w:val="000000"/>
          <w:sz w:val="24"/>
          <w:szCs w:val="24"/>
          <w:lang w:eastAsia="ru-RU"/>
        </w:rPr>
        <w:t>1.2</w:t>
      </w:r>
      <w:r w:rsidRPr="008A4F48">
        <w:rPr>
          <w:rFonts w:ascii="Times New Roman" w:eastAsia="Times New Roman" w:hAnsi="Times New Roman" w:cs="Times New Roman"/>
          <w:color w:val="000000"/>
          <w:sz w:val="24"/>
          <w:szCs w:val="24"/>
          <w:lang w:eastAsia="ru-RU"/>
        </w:rPr>
        <w:t>.2</w:t>
      </w:r>
      <w:r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 законного представителя несовершеннолетнего лица.</w:t>
      </w:r>
    </w:p>
    <w:p w:rsidR="00333EED" w:rsidRPr="00626D57" w:rsidRDefault="0071034D" w:rsidP="00333EE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333EED">
        <w:rPr>
          <w:rFonts w:ascii="Times New Roman" w:eastAsia="Times New Roman" w:hAnsi="Times New Roman" w:cs="Times New Roman"/>
          <w:color w:val="000000"/>
          <w:sz w:val="24"/>
          <w:szCs w:val="24"/>
          <w:lang w:eastAsia="ru-RU"/>
        </w:rPr>
        <w:t>8.</w:t>
      </w:r>
      <w:r w:rsidR="00333EED" w:rsidRPr="00626D57">
        <w:rPr>
          <w:rFonts w:ascii="Times New Roman" w:eastAsia="Times New Roman" w:hAnsi="Times New Roman" w:cs="Times New Roman"/>
          <w:color w:val="000000"/>
          <w:sz w:val="24"/>
          <w:szCs w:val="24"/>
          <w:lang w:eastAsia="ru-RU"/>
        </w:rPr>
        <w:t xml:space="preserve"> Описание требований к документам и формам представления в зависимости от способа обращения приведено в </w:t>
      </w:r>
      <w:r w:rsidR="008A4F48" w:rsidRPr="008A4F48">
        <w:rPr>
          <w:rFonts w:ascii="Times New Roman" w:eastAsia="Times New Roman" w:hAnsi="Times New Roman" w:cs="Times New Roman"/>
          <w:color w:val="000000"/>
          <w:sz w:val="24"/>
          <w:szCs w:val="24"/>
          <w:lang w:eastAsia="ru-RU"/>
        </w:rPr>
        <w:t>Приложении 9</w:t>
      </w:r>
      <w:r w:rsidR="00333EED" w:rsidRPr="00626D57">
        <w:rPr>
          <w:rFonts w:ascii="Times New Roman" w:eastAsia="Times New Roman" w:hAnsi="Times New Roman" w:cs="Times New Roman"/>
          <w:color w:val="000000"/>
          <w:sz w:val="24"/>
          <w:szCs w:val="24"/>
          <w:lang w:eastAsia="ru-RU"/>
        </w:rPr>
        <w:t xml:space="preserve"> к настоящему Административному регламенту.</w:t>
      </w:r>
    </w:p>
    <w:p w:rsidR="00333EED" w:rsidRPr="00626D57" w:rsidRDefault="0071034D" w:rsidP="00333EE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333EED">
        <w:rPr>
          <w:rFonts w:ascii="Times New Roman" w:eastAsia="Times New Roman" w:hAnsi="Times New Roman" w:cs="Times New Roman"/>
          <w:color w:val="000000"/>
          <w:sz w:val="24"/>
          <w:szCs w:val="24"/>
          <w:lang w:eastAsia="ru-RU"/>
        </w:rPr>
        <w:t>9</w:t>
      </w:r>
      <w:r w:rsidR="00333EED" w:rsidRPr="00626D57">
        <w:rPr>
          <w:rFonts w:ascii="Times New Roman" w:eastAsia="Times New Roman" w:hAnsi="Times New Roman" w:cs="Times New Roman"/>
          <w:color w:val="000000"/>
          <w:sz w:val="24"/>
          <w:szCs w:val="24"/>
          <w:lang w:eastAsia="ru-RU"/>
        </w:rPr>
        <w:t>.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333EED" w:rsidRPr="00626D57" w:rsidRDefault="0071034D" w:rsidP="00333EE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00333EED">
        <w:rPr>
          <w:rFonts w:ascii="Times New Roman" w:eastAsia="Times New Roman" w:hAnsi="Times New Roman" w:cs="Times New Roman"/>
          <w:color w:val="000000"/>
          <w:sz w:val="24"/>
          <w:szCs w:val="24"/>
          <w:lang w:eastAsia="ru-RU"/>
        </w:rPr>
        <w:t>0</w:t>
      </w:r>
      <w:r w:rsidR="00333EED" w:rsidRPr="00626D57">
        <w:rPr>
          <w:rFonts w:ascii="Times New Roman" w:eastAsia="Times New Roman" w:hAnsi="Times New Roman" w:cs="Times New Roman"/>
          <w:color w:val="000000"/>
          <w:sz w:val="24"/>
          <w:szCs w:val="24"/>
          <w:lang w:eastAsia="ru-RU"/>
        </w:rPr>
        <w:t>. Организации запрещено требовать у Заявителя:</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для предоставления Муниципальной услуги;</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Организации,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Пензенской области, настоящим Административным регламентом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Организацию по собственной инициативе);</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w:t>
      </w:r>
      <w:r>
        <w:rPr>
          <w:rFonts w:ascii="Times New Roman" w:eastAsia="Times New Roman" w:hAnsi="Times New Roman" w:cs="Times New Roman"/>
          <w:color w:val="000000"/>
          <w:sz w:val="24"/>
          <w:szCs w:val="24"/>
          <w:lang w:eastAsia="ru-RU"/>
        </w:rPr>
        <w:t>о самоуправления, организации</w:t>
      </w:r>
      <w:r w:rsidRPr="00626D57">
        <w:rPr>
          <w:rFonts w:ascii="Times New Roman" w:eastAsia="Times New Roman" w:hAnsi="Times New Roman" w:cs="Times New Roman"/>
          <w:color w:val="000000"/>
          <w:sz w:val="24"/>
          <w:szCs w:val="24"/>
          <w:lang w:eastAsia="ru-RU"/>
        </w:rPr>
        <w:t>;</w:t>
      </w:r>
      <w:bookmarkStart w:id="26" w:name="_bookmark19"/>
      <w:bookmarkEnd w:id="26"/>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lastRenderedPageBreak/>
        <w:t>а) изменение требований нормативных правовых актов, касающихся предоставления Муниципальной услуги, после первоначальной подачи Запроса;</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б)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г) 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Организации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33EED" w:rsidRDefault="0071034D" w:rsidP="00333EE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00333EED">
        <w:rPr>
          <w:rFonts w:ascii="Times New Roman" w:eastAsia="Times New Roman" w:hAnsi="Times New Roman" w:cs="Times New Roman"/>
          <w:color w:val="000000"/>
          <w:sz w:val="24"/>
          <w:szCs w:val="24"/>
          <w:lang w:eastAsia="ru-RU"/>
        </w:rPr>
        <w:t>1</w:t>
      </w:r>
      <w:r w:rsidR="00333EED" w:rsidRPr="00626D57">
        <w:rPr>
          <w:rFonts w:ascii="Times New Roman" w:eastAsia="Times New Roman" w:hAnsi="Times New Roman" w:cs="Times New Roman"/>
          <w:color w:val="000000"/>
          <w:sz w:val="24"/>
          <w:szCs w:val="24"/>
          <w:lang w:eastAsia="ru-RU"/>
        </w:rPr>
        <w:t>. Документы из пер</w:t>
      </w:r>
      <w:r w:rsidR="00333EED">
        <w:rPr>
          <w:rFonts w:ascii="Times New Roman" w:eastAsia="Times New Roman" w:hAnsi="Times New Roman" w:cs="Times New Roman"/>
          <w:color w:val="000000"/>
          <w:sz w:val="24"/>
          <w:szCs w:val="24"/>
          <w:lang w:eastAsia="ru-RU"/>
        </w:rPr>
        <w:t xml:space="preserve">ечня, установленного </w:t>
      </w:r>
      <w:r w:rsidR="00333EED" w:rsidRPr="008A4F48">
        <w:rPr>
          <w:rFonts w:ascii="Times New Roman" w:eastAsia="Times New Roman" w:hAnsi="Times New Roman" w:cs="Times New Roman"/>
          <w:color w:val="000000"/>
          <w:sz w:val="24"/>
          <w:szCs w:val="24"/>
          <w:lang w:eastAsia="ru-RU"/>
        </w:rPr>
        <w:t xml:space="preserve">пунктами </w:t>
      </w:r>
      <w:r w:rsidR="008A4F48" w:rsidRPr="008A4F48">
        <w:rPr>
          <w:rFonts w:ascii="Times New Roman" w:eastAsia="Times New Roman" w:hAnsi="Times New Roman" w:cs="Times New Roman"/>
          <w:color w:val="000000"/>
          <w:sz w:val="24"/>
          <w:szCs w:val="24"/>
          <w:lang w:eastAsia="ru-RU"/>
        </w:rPr>
        <w:t>2.46 – 2.4</w:t>
      </w:r>
      <w:r w:rsidR="00333EED" w:rsidRPr="008A4F48">
        <w:rPr>
          <w:rFonts w:ascii="Times New Roman" w:eastAsia="Times New Roman" w:hAnsi="Times New Roman" w:cs="Times New Roman"/>
          <w:color w:val="000000"/>
          <w:sz w:val="24"/>
          <w:szCs w:val="24"/>
          <w:lang w:eastAsia="ru-RU"/>
        </w:rPr>
        <w:t>7</w:t>
      </w:r>
      <w:r w:rsidR="00333EED"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w:t>
      </w:r>
      <w:proofErr w:type="spellStart"/>
      <w:r w:rsidR="00333EED" w:rsidRPr="00626D57">
        <w:rPr>
          <w:rFonts w:ascii="Times New Roman" w:eastAsia="Times New Roman" w:hAnsi="Times New Roman" w:cs="Times New Roman"/>
          <w:color w:val="000000"/>
          <w:sz w:val="24"/>
          <w:szCs w:val="24"/>
          <w:lang w:eastAsia="ru-RU"/>
        </w:rPr>
        <w:t>апостилем</w:t>
      </w:r>
      <w:proofErr w:type="spellEnd"/>
      <w:r w:rsidR="00333EED" w:rsidRPr="00626D57">
        <w:rPr>
          <w:rFonts w:ascii="Times New Roman" w:eastAsia="Times New Roman" w:hAnsi="Times New Roman" w:cs="Times New Roman"/>
          <w:color w:val="000000"/>
          <w:sz w:val="24"/>
          <w:szCs w:val="24"/>
          <w:lang w:eastAsia="ru-RU"/>
        </w:rPr>
        <w:t xml:space="preserve"> в соответствии с «Гаагской конвенцией, отменяющей требование легализации иностранных официальных документов» от 5 октября 1961 года.</w:t>
      </w:r>
    </w:p>
    <w:p w:rsidR="00333EED" w:rsidRDefault="00333EED" w:rsidP="00333EED">
      <w:pPr>
        <w:spacing w:after="0" w:line="240" w:lineRule="auto"/>
        <w:jc w:val="center"/>
        <w:rPr>
          <w:rFonts w:ascii="Times New Roman" w:eastAsia="Times New Roman" w:hAnsi="Times New Roman" w:cs="Times New Roman"/>
          <w:b/>
          <w:bCs/>
          <w:color w:val="000000"/>
          <w:sz w:val="26"/>
          <w:szCs w:val="26"/>
          <w:lang w:eastAsia="ru-RU"/>
        </w:rPr>
      </w:pPr>
    </w:p>
    <w:p w:rsidR="00333EED" w:rsidRDefault="00333EED" w:rsidP="00333EED">
      <w:pPr>
        <w:spacing w:after="0" w:line="240" w:lineRule="auto"/>
        <w:jc w:val="center"/>
        <w:rPr>
          <w:rFonts w:ascii="Times New Roman" w:eastAsia="Times New Roman" w:hAnsi="Times New Roman" w:cs="Times New Roman"/>
          <w:b/>
          <w:bCs/>
          <w:color w:val="000000"/>
          <w:sz w:val="26"/>
          <w:szCs w:val="26"/>
          <w:lang w:eastAsia="ru-RU"/>
        </w:rPr>
      </w:pPr>
      <w:r w:rsidRPr="00626D57">
        <w:rPr>
          <w:rFonts w:ascii="Times New Roman" w:eastAsia="Times New Roman" w:hAnsi="Times New Roman" w:cs="Times New Roman"/>
          <w:b/>
          <w:bCs/>
          <w:color w:val="000000"/>
          <w:sz w:val="26"/>
          <w:szCs w:val="26"/>
          <w:lang w:eastAsia="ru-RU"/>
        </w:rPr>
        <w:t>Исчерпывающий перечень основани</w:t>
      </w:r>
      <w:r>
        <w:rPr>
          <w:rFonts w:ascii="Times New Roman" w:eastAsia="Times New Roman" w:hAnsi="Times New Roman" w:cs="Times New Roman"/>
          <w:b/>
          <w:bCs/>
          <w:color w:val="000000"/>
          <w:sz w:val="26"/>
          <w:szCs w:val="26"/>
          <w:lang w:eastAsia="ru-RU"/>
        </w:rPr>
        <w:t>й для отказа в приеме запроса о предоставлении Муниципальной услуги</w:t>
      </w:r>
      <w:r w:rsidR="00536B7D" w:rsidRPr="00536B7D">
        <w:rPr>
          <w:rFonts w:ascii="Times New Roman" w:eastAsia="Times New Roman" w:hAnsi="Times New Roman" w:cs="Times New Roman"/>
          <w:b/>
          <w:bCs/>
          <w:color w:val="000000"/>
          <w:sz w:val="26"/>
          <w:szCs w:val="26"/>
          <w:lang w:eastAsia="ru-RU"/>
        </w:rPr>
        <w:t xml:space="preserve"> </w:t>
      </w:r>
      <w:r w:rsidR="00536B7D">
        <w:rPr>
          <w:rFonts w:ascii="Times New Roman" w:eastAsia="Times New Roman" w:hAnsi="Times New Roman" w:cs="Times New Roman"/>
          <w:b/>
          <w:bCs/>
          <w:color w:val="000000"/>
          <w:sz w:val="26"/>
          <w:szCs w:val="26"/>
          <w:lang w:eastAsia="ru-RU"/>
        </w:rPr>
        <w:t>и документов</w:t>
      </w:r>
      <w:r w:rsidRPr="00626D57">
        <w:rPr>
          <w:rFonts w:ascii="Times New Roman" w:eastAsia="Times New Roman" w:hAnsi="Times New Roman" w:cs="Times New Roman"/>
          <w:b/>
          <w:bCs/>
          <w:color w:val="000000"/>
          <w:sz w:val="26"/>
          <w:szCs w:val="26"/>
          <w:lang w:eastAsia="ru-RU"/>
        </w:rPr>
        <w:t>,</w:t>
      </w:r>
      <w:r w:rsidR="00EC3E6F">
        <w:rPr>
          <w:rFonts w:ascii="Times New Roman" w:eastAsia="Times New Roman" w:hAnsi="Times New Roman" w:cs="Times New Roman"/>
          <w:b/>
          <w:bCs/>
          <w:color w:val="000000"/>
          <w:sz w:val="26"/>
          <w:szCs w:val="26"/>
          <w:lang w:eastAsia="ru-RU"/>
        </w:rPr>
        <w:t xml:space="preserve"> и исчерпывающий перечень оснований для приостановления предоставления Муниципальной услуги или</w:t>
      </w:r>
      <w:r w:rsidR="00536B7D">
        <w:rPr>
          <w:rFonts w:ascii="Times New Roman" w:eastAsia="Times New Roman" w:hAnsi="Times New Roman" w:cs="Times New Roman"/>
          <w:b/>
          <w:bCs/>
          <w:color w:val="000000"/>
          <w:sz w:val="26"/>
          <w:szCs w:val="26"/>
          <w:lang w:eastAsia="ru-RU"/>
        </w:rPr>
        <w:t xml:space="preserve"> для</w:t>
      </w:r>
      <w:r w:rsidR="00EC3E6F">
        <w:rPr>
          <w:rFonts w:ascii="Times New Roman" w:eastAsia="Times New Roman" w:hAnsi="Times New Roman" w:cs="Times New Roman"/>
          <w:b/>
          <w:bCs/>
          <w:color w:val="000000"/>
          <w:sz w:val="26"/>
          <w:szCs w:val="26"/>
          <w:lang w:eastAsia="ru-RU"/>
        </w:rPr>
        <w:t xml:space="preserve"> отказа в предоставлении Муниципальной услуги</w:t>
      </w:r>
      <w:r w:rsidRPr="00626D57">
        <w:rPr>
          <w:rFonts w:ascii="Times New Roman" w:eastAsia="Times New Roman" w:hAnsi="Times New Roman" w:cs="Times New Roman"/>
          <w:b/>
          <w:bCs/>
          <w:color w:val="000000"/>
          <w:sz w:val="26"/>
          <w:szCs w:val="26"/>
          <w:lang w:eastAsia="ru-RU"/>
        </w:rPr>
        <w:t xml:space="preserve"> </w:t>
      </w:r>
    </w:p>
    <w:p w:rsidR="00333EED" w:rsidRPr="00505400" w:rsidRDefault="00333EED" w:rsidP="00333EED">
      <w:pPr>
        <w:spacing w:after="0" w:line="240" w:lineRule="auto"/>
        <w:jc w:val="center"/>
        <w:rPr>
          <w:rFonts w:ascii="Times New Roman" w:eastAsia="Times New Roman" w:hAnsi="Times New Roman" w:cs="Times New Roman"/>
          <w:color w:val="000000"/>
          <w:sz w:val="10"/>
          <w:szCs w:val="10"/>
          <w:lang w:eastAsia="ru-RU"/>
        </w:rPr>
      </w:pPr>
    </w:p>
    <w:p w:rsidR="00333EED" w:rsidRPr="00626D57" w:rsidRDefault="0071034D" w:rsidP="00333EE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2.5</w:t>
      </w:r>
      <w:r w:rsidR="00333EED">
        <w:rPr>
          <w:rFonts w:ascii="Times New Roman" w:eastAsia="Times New Roman" w:hAnsi="Times New Roman" w:cs="Times New Roman"/>
          <w:sz w:val="24"/>
          <w:szCs w:val="24"/>
          <w:lang w:eastAsia="ru-RU"/>
        </w:rPr>
        <w:t>2</w:t>
      </w:r>
      <w:r w:rsidR="00333EED" w:rsidRPr="001A7BE9">
        <w:rPr>
          <w:rFonts w:ascii="Times New Roman" w:eastAsia="Times New Roman" w:hAnsi="Times New Roman" w:cs="Times New Roman"/>
          <w:sz w:val="24"/>
          <w:szCs w:val="24"/>
          <w:lang w:eastAsia="ru-RU"/>
        </w:rPr>
        <w:t>.</w:t>
      </w:r>
      <w:r w:rsidR="00333EED" w:rsidRPr="00682D65">
        <w:rPr>
          <w:rFonts w:ascii="Times New Roman" w:eastAsia="Times New Roman" w:hAnsi="Times New Roman" w:cs="Times New Roman"/>
          <w:sz w:val="24"/>
          <w:szCs w:val="24"/>
          <w:lang w:eastAsia="ru-RU"/>
        </w:rPr>
        <w:t xml:space="preserve"> Основаниями </w:t>
      </w:r>
      <w:r w:rsidR="00333EED" w:rsidRPr="00626D57">
        <w:rPr>
          <w:rFonts w:ascii="Times New Roman" w:eastAsia="Times New Roman" w:hAnsi="Times New Roman" w:cs="Times New Roman"/>
          <w:color w:val="000000"/>
          <w:sz w:val="24"/>
          <w:szCs w:val="24"/>
          <w:lang w:eastAsia="ru-RU"/>
        </w:rPr>
        <w:t>для отказа в приеме документов, необходимых для предоставления Муниципальной услуги, являются:</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з</w:t>
      </w:r>
      <w:r w:rsidRPr="00626D57">
        <w:rPr>
          <w:rFonts w:ascii="Times New Roman" w:eastAsia="Times New Roman" w:hAnsi="Times New Roman" w:cs="Times New Roman"/>
          <w:color w:val="000000"/>
          <w:sz w:val="24"/>
          <w:szCs w:val="24"/>
          <w:lang w:eastAsia="ru-RU"/>
        </w:rPr>
        <w:t>аявление направлено адресату не по принадлежности;</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w:t>
      </w:r>
      <w:r w:rsidRPr="00626D57">
        <w:rPr>
          <w:rFonts w:ascii="Times New Roman" w:eastAsia="Times New Roman" w:hAnsi="Times New Roman" w:cs="Times New Roman"/>
          <w:color w:val="000000"/>
          <w:sz w:val="24"/>
          <w:szCs w:val="24"/>
          <w:lang w:eastAsia="ru-RU"/>
        </w:rPr>
        <w:t>аявителем представлен неполный комплект документов, необходимых для предоставления Муниципальной услуги;</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26D57">
        <w:rPr>
          <w:rFonts w:ascii="Times New Roman" w:eastAsia="Times New Roman" w:hAnsi="Times New Roman" w:cs="Times New Roman"/>
          <w:color w:val="000000"/>
          <w:sz w:val="24"/>
          <w:szCs w:val="24"/>
          <w:lang w:eastAsia="ru-RU"/>
        </w:rPr>
        <w:t>документы, необходимые для предоставления Муниципальной услуги, утратили силу;</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документы содержат подчистки и исправления текста, не заверенные в порядке, установленном законодательством Российской Федерации;</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26D57">
        <w:rPr>
          <w:rFonts w:ascii="Times New Roman" w:eastAsia="Times New Roman" w:hAnsi="Times New Roman" w:cs="Times New Roman"/>
          <w:color w:val="000000"/>
          <w:sz w:val="24"/>
          <w:szCs w:val="24"/>
          <w:lang w:eastAsia="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некорректное заполнение обязательных полей в форме интерактивного Заявления на ЕПГУ или </w:t>
      </w:r>
      <w:r w:rsidRPr="00242F02">
        <w:rPr>
          <w:rFonts w:ascii="Times New Roman" w:hAnsi="Times New Roman" w:cs="Times New Roman"/>
          <w:sz w:val="24"/>
          <w:szCs w:val="24"/>
        </w:rPr>
        <w:t>КСПГМУ ПО</w:t>
      </w:r>
      <w:r w:rsidRPr="00626D57">
        <w:rPr>
          <w:rFonts w:ascii="Times New Roman" w:eastAsia="Times New Roman" w:hAnsi="Times New Roman" w:cs="Times New Roman"/>
          <w:color w:val="000000"/>
          <w:sz w:val="24"/>
          <w:szCs w:val="24"/>
          <w:lang w:eastAsia="ru-RU"/>
        </w:rPr>
        <w:t xml:space="preserve">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подача Заявления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26D57">
        <w:rPr>
          <w:rFonts w:ascii="Times New Roman" w:eastAsia="Times New Roman" w:hAnsi="Times New Roman" w:cs="Times New Roman"/>
          <w:color w:val="000000"/>
          <w:sz w:val="24"/>
          <w:szCs w:val="24"/>
          <w:lang w:eastAsia="ru-RU"/>
        </w:rPr>
        <w:t xml:space="preserve"> 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rsidR="00333EED" w:rsidRPr="00626D57" w:rsidRDefault="00333EED" w:rsidP="00333EE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71034D">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3</w:t>
      </w:r>
      <w:r w:rsidRPr="00626D57">
        <w:rPr>
          <w:rFonts w:ascii="Times New Roman" w:eastAsia="Times New Roman" w:hAnsi="Times New Roman" w:cs="Times New Roman"/>
          <w:color w:val="000000"/>
          <w:sz w:val="24"/>
          <w:szCs w:val="24"/>
          <w:lang w:eastAsia="ru-RU"/>
        </w:rPr>
        <w:t xml:space="preserve">. При обращении через ЕПГУ или </w:t>
      </w:r>
      <w:r w:rsidRPr="00242F02">
        <w:rPr>
          <w:rFonts w:ascii="Times New Roman" w:hAnsi="Times New Roman" w:cs="Times New Roman"/>
          <w:sz w:val="24"/>
          <w:szCs w:val="24"/>
        </w:rPr>
        <w:t>КСПГМУ ПО</w:t>
      </w:r>
      <w:r w:rsidRPr="00626D57">
        <w:rPr>
          <w:rFonts w:ascii="Times New Roman" w:eastAsia="Times New Roman" w:hAnsi="Times New Roman" w:cs="Times New Roman"/>
          <w:color w:val="000000"/>
          <w:sz w:val="24"/>
          <w:szCs w:val="24"/>
          <w:lang w:eastAsia="ru-RU"/>
        </w:rPr>
        <w:t xml:space="preserve"> решение об отказе в приеме документов, необходимых для предоставления Муниципальной услуги, оформляется по форме, приведенной в </w:t>
      </w:r>
      <w:r w:rsidR="008A4F48" w:rsidRPr="008A4F48">
        <w:rPr>
          <w:rFonts w:ascii="Times New Roman" w:eastAsia="Times New Roman" w:hAnsi="Times New Roman" w:cs="Times New Roman"/>
          <w:color w:val="000000"/>
          <w:sz w:val="24"/>
          <w:szCs w:val="24"/>
          <w:lang w:eastAsia="ru-RU"/>
        </w:rPr>
        <w:t>Приложении 5</w:t>
      </w:r>
      <w:r w:rsidRPr="00626D57">
        <w:rPr>
          <w:rFonts w:ascii="Times New Roman" w:eastAsia="Times New Roman" w:hAnsi="Times New Roman" w:cs="Times New Roman"/>
          <w:color w:val="000000"/>
          <w:sz w:val="24"/>
          <w:szCs w:val="24"/>
          <w:lang w:eastAsia="ru-RU"/>
        </w:rPr>
        <w:t xml:space="preserve"> к настоящему Административному регламенту, в виде электронного документа направляется в личный кабинет Заявителя на ЕПГУ или </w:t>
      </w:r>
      <w:r w:rsidRPr="00242F02">
        <w:rPr>
          <w:rFonts w:ascii="Times New Roman" w:hAnsi="Times New Roman" w:cs="Times New Roman"/>
          <w:sz w:val="24"/>
          <w:szCs w:val="24"/>
        </w:rPr>
        <w:t>КСПГМУ ПО</w:t>
      </w:r>
      <w:r w:rsidRPr="00626D57">
        <w:rPr>
          <w:rFonts w:ascii="Times New Roman" w:eastAsia="Times New Roman" w:hAnsi="Times New Roman" w:cs="Times New Roman"/>
          <w:color w:val="000000"/>
          <w:sz w:val="24"/>
          <w:szCs w:val="24"/>
          <w:lang w:eastAsia="ru-RU"/>
        </w:rPr>
        <w:t xml:space="preserve"> не позднее первого рабочего дня, следующего за днем подачи Заявления.</w:t>
      </w:r>
    </w:p>
    <w:p w:rsidR="00333EED" w:rsidRPr="00626D57" w:rsidRDefault="0071034D" w:rsidP="00333EE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2.5</w:t>
      </w:r>
      <w:r w:rsidR="00333EED">
        <w:rPr>
          <w:rFonts w:ascii="Times New Roman" w:eastAsia="Times New Roman" w:hAnsi="Times New Roman" w:cs="Times New Roman"/>
          <w:color w:val="000000"/>
          <w:sz w:val="24"/>
          <w:szCs w:val="24"/>
          <w:lang w:eastAsia="ru-RU"/>
        </w:rPr>
        <w:t>4</w:t>
      </w:r>
      <w:r w:rsidR="00333EED" w:rsidRPr="00626D57">
        <w:rPr>
          <w:rFonts w:ascii="Times New Roman" w:eastAsia="Times New Roman" w:hAnsi="Times New Roman" w:cs="Times New Roman"/>
          <w:color w:val="000000"/>
          <w:sz w:val="24"/>
          <w:szCs w:val="24"/>
          <w:lang w:eastAsia="ru-RU"/>
        </w:rPr>
        <w:t xml:space="preserve">. Выдача решения об отказе в приеме документов, необходимых для предоставления Муниципальной услуги, в случае обращения Заявителя в Организацию или в МФЦ в иных формах, предусмотренных законодательством Российской Федерации, устанавливается организационно-распорядительным актом Организации, который размещается на сайте Организации, а также постановлением Администрации Мокшанского района Пензенской </w:t>
      </w:r>
      <w:r w:rsidR="00333EED">
        <w:rPr>
          <w:rFonts w:ascii="Times New Roman" w:eastAsia="Times New Roman" w:hAnsi="Times New Roman" w:cs="Times New Roman"/>
          <w:color w:val="000000"/>
          <w:sz w:val="24"/>
          <w:szCs w:val="24"/>
          <w:lang w:eastAsia="ru-RU"/>
        </w:rPr>
        <w:t>области от 09 июня 2014 № 654 «</w:t>
      </w:r>
      <w:r w:rsidR="00333EED" w:rsidRPr="00626D57">
        <w:rPr>
          <w:rFonts w:ascii="Times New Roman" w:eastAsia="Times New Roman" w:hAnsi="Times New Roman" w:cs="Times New Roman"/>
          <w:color w:val="000000"/>
          <w:sz w:val="24"/>
          <w:szCs w:val="24"/>
          <w:lang w:eastAsia="ru-RU"/>
        </w:rPr>
        <w:t>О создании Муниципального автономного учреждения «Многофункциональный центр предоставления государственных и муниципальных услуг Мокшанского района Пензенской области».</w:t>
      </w:r>
    </w:p>
    <w:p w:rsidR="00333EED" w:rsidRDefault="00C336B3" w:rsidP="00333EE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00333EED">
        <w:rPr>
          <w:rFonts w:ascii="Times New Roman" w:eastAsia="Times New Roman" w:hAnsi="Times New Roman" w:cs="Times New Roman"/>
          <w:color w:val="000000"/>
          <w:sz w:val="24"/>
          <w:szCs w:val="24"/>
          <w:lang w:eastAsia="ru-RU"/>
        </w:rPr>
        <w:t>5</w:t>
      </w:r>
      <w:r w:rsidR="00333EED" w:rsidRPr="00626D57">
        <w:rPr>
          <w:rFonts w:ascii="Times New Roman" w:eastAsia="Times New Roman" w:hAnsi="Times New Roman" w:cs="Times New Roman"/>
          <w:color w:val="000000"/>
          <w:sz w:val="24"/>
          <w:szCs w:val="24"/>
          <w:lang w:eastAsia="ru-RU"/>
        </w:rPr>
        <w:t>. Отказ в приеме документов, необходимых для предоставления Муниципальной услуги, не препятствует повторному обращению Заявителя в Организацию или в МФЦ за предоставлением Муниципальной услуги.</w:t>
      </w:r>
    </w:p>
    <w:p w:rsidR="00EC3E6F" w:rsidRDefault="00C336B3" w:rsidP="00EC3E6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00EC3E6F">
        <w:rPr>
          <w:rFonts w:ascii="Times New Roman" w:eastAsia="Times New Roman" w:hAnsi="Times New Roman" w:cs="Times New Roman"/>
          <w:color w:val="000000"/>
          <w:sz w:val="24"/>
          <w:szCs w:val="24"/>
          <w:lang w:eastAsia="ru-RU"/>
        </w:rPr>
        <w:t>6</w:t>
      </w:r>
      <w:r w:rsidR="00EC3E6F" w:rsidRPr="00626D57">
        <w:rPr>
          <w:rFonts w:ascii="Times New Roman" w:eastAsia="Times New Roman" w:hAnsi="Times New Roman" w:cs="Times New Roman"/>
          <w:color w:val="000000"/>
          <w:sz w:val="24"/>
          <w:szCs w:val="24"/>
          <w:lang w:eastAsia="ru-RU"/>
        </w:rPr>
        <w:t>. Основания для приостановления предоставления Муниципальной услуги отсутствуют.</w:t>
      </w:r>
    </w:p>
    <w:p w:rsidR="00EC3E6F" w:rsidRPr="00626D57" w:rsidRDefault="00C336B3" w:rsidP="00EC3E6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00EC3E6F">
        <w:rPr>
          <w:rFonts w:ascii="Times New Roman" w:eastAsia="Times New Roman" w:hAnsi="Times New Roman" w:cs="Times New Roman"/>
          <w:color w:val="000000"/>
          <w:sz w:val="24"/>
          <w:szCs w:val="24"/>
          <w:lang w:eastAsia="ru-RU"/>
        </w:rPr>
        <w:t>7</w:t>
      </w:r>
      <w:r w:rsidR="00EC3E6F" w:rsidRPr="00626D57">
        <w:rPr>
          <w:rFonts w:ascii="Times New Roman" w:eastAsia="Times New Roman" w:hAnsi="Times New Roman" w:cs="Times New Roman"/>
          <w:color w:val="000000"/>
          <w:sz w:val="24"/>
          <w:szCs w:val="24"/>
          <w:lang w:eastAsia="ru-RU"/>
        </w:rPr>
        <w:t>. Основаниями для отказа в предоставлении Муниципальной услуги являются:</w:t>
      </w:r>
    </w:p>
    <w:p w:rsidR="00EC3E6F" w:rsidRPr="00626D57" w:rsidRDefault="00EC3E6F" w:rsidP="00EC3E6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26D57">
        <w:rPr>
          <w:rFonts w:ascii="Times New Roman" w:eastAsia="Times New Roman" w:hAnsi="Times New Roman" w:cs="Times New Roman"/>
          <w:color w:val="000000"/>
          <w:sz w:val="24"/>
          <w:szCs w:val="24"/>
          <w:lang w:eastAsia="ru-RU"/>
        </w:rPr>
        <w:t xml:space="preserve"> наличие противоречивых сведений в Заявлении и приложенных к нему документах;</w:t>
      </w:r>
    </w:p>
    <w:p w:rsidR="00EC3E6F" w:rsidRPr="00626D57" w:rsidRDefault="00EC3E6F" w:rsidP="00EC3E6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несоответствие категории Заявителя кру</w:t>
      </w:r>
      <w:r>
        <w:rPr>
          <w:rFonts w:ascii="Times New Roman" w:eastAsia="Times New Roman" w:hAnsi="Times New Roman" w:cs="Times New Roman"/>
          <w:color w:val="000000"/>
          <w:sz w:val="24"/>
          <w:szCs w:val="24"/>
          <w:lang w:eastAsia="ru-RU"/>
        </w:rPr>
        <w:t xml:space="preserve">гу лиц, указанных в подразделе </w:t>
      </w:r>
      <w:r w:rsidR="008A4F48" w:rsidRPr="008A4F48">
        <w:rPr>
          <w:rFonts w:ascii="Times New Roman" w:eastAsia="Times New Roman" w:hAnsi="Times New Roman" w:cs="Times New Roman"/>
          <w:color w:val="000000"/>
          <w:sz w:val="24"/>
          <w:szCs w:val="24"/>
          <w:lang w:eastAsia="ru-RU"/>
        </w:rPr>
        <w:t>1.</w:t>
      </w:r>
      <w:r w:rsidR="008A4F48">
        <w:rPr>
          <w:rFonts w:ascii="Times New Roman" w:eastAsia="Times New Roman" w:hAnsi="Times New Roman" w:cs="Times New Roman"/>
          <w:color w:val="000000"/>
          <w:sz w:val="24"/>
          <w:szCs w:val="24"/>
          <w:lang w:eastAsia="ru-RU"/>
        </w:rPr>
        <w:t>1</w:t>
      </w:r>
      <w:r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w:t>
      </w:r>
    </w:p>
    <w:p w:rsidR="00EC3E6F" w:rsidRPr="00626D57" w:rsidRDefault="00EC3E6F" w:rsidP="00EC3E6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несоответствие докум</w:t>
      </w:r>
      <w:r>
        <w:rPr>
          <w:rFonts w:ascii="Times New Roman" w:eastAsia="Times New Roman" w:hAnsi="Times New Roman" w:cs="Times New Roman"/>
          <w:color w:val="000000"/>
          <w:sz w:val="24"/>
          <w:szCs w:val="24"/>
          <w:lang w:eastAsia="ru-RU"/>
        </w:rPr>
        <w:t xml:space="preserve">ентов, указанных в подразделе </w:t>
      </w:r>
      <w:r w:rsidRPr="008A4F48">
        <w:rPr>
          <w:rFonts w:ascii="Times New Roman" w:eastAsia="Times New Roman" w:hAnsi="Times New Roman" w:cs="Times New Roman"/>
          <w:color w:val="000000"/>
          <w:sz w:val="24"/>
          <w:szCs w:val="24"/>
          <w:lang w:eastAsia="ru-RU"/>
        </w:rPr>
        <w:t>2</w:t>
      </w:r>
      <w:r w:rsidR="008A4F48" w:rsidRPr="008A4F48">
        <w:rPr>
          <w:rFonts w:ascii="Times New Roman" w:eastAsia="Times New Roman" w:hAnsi="Times New Roman" w:cs="Times New Roman"/>
          <w:color w:val="000000"/>
          <w:sz w:val="24"/>
          <w:szCs w:val="24"/>
          <w:lang w:eastAsia="ru-RU"/>
        </w:rPr>
        <w:t>.46</w:t>
      </w:r>
      <w:r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 по форме или содержанию требованиям законодательства Российской Федерации;</w:t>
      </w:r>
    </w:p>
    <w:p w:rsidR="00EC3E6F" w:rsidRPr="00626D57" w:rsidRDefault="00EC3E6F" w:rsidP="00EC3E6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w:t>
      </w:r>
      <w:r w:rsidRPr="00626D57">
        <w:rPr>
          <w:rFonts w:ascii="Times New Roman" w:eastAsia="Times New Roman" w:hAnsi="Times New Roman" w:cs="Times New Roman"/>
          <w:color w:val="000000"/>
          <w:sz w:val="24"/>
          <w:szCs w:val="24"/>
          <w:lang w:eastAsia="ru-RU"/>
        </w:rPr>
        <w:t>аявление подано лицом, не имеющим полномочий представлять интересы Заявителя;</w:t>
      </w:r>
    </w:p>
    <w:p w:rsidR="00EC3E6F" w:rsidRPr="00626D57" w:rsidRDefault="00EC3E6F" w:rsidP="00EC3E6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отзыв Заявления по инициативе Заявителя;</w:t>
      </w:r>
    </w:p>
    <w:p w:rsidR="00EC3E6F" w:rsidRPr="00626D57" w:rsidRDefault="00EC3E6F" w:rsidP="00EC3E6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26D57">
        <w:rPr>
          <w:rFonts w:ascii="Times New Roman" w:eastAsia="Times New Roman" w:hAnsi="Times New Roman" w:cs="Times New Roman"/>
          <w:color w:val="000000"/>
          <w:sz w:val="24"/>
          <w:szCs w:val="24"/>
          <w:lang w:eastAsia="ru-RU"/>
        </w:rPr>
        <w:t xml:space="preserve"> наличие медицинских противопоказаний для освоения программ по отдельным видам искусства, физической культуры и спорта, программ спортивной подготовки;</w:t>
      </w:r>
    </w:p>
    <w:p w:rsidR="00EC3E6F" w:rsidRPr="00626D57" w:rsidRDefault="00EC3E6F" w:rsidP="00EC3E6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отсутствие свободных мест в Организации;</w:t>
      </w:r>
    </w:p>
    <w:p w:rsidR="00EC3E6F" w:rsidRPr="00626D57" w:rsidRDefault="00EC3E6F" w:rsidP="00EC3E6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w:t>
      </w:r>
    </w:p>
    <w:p w:rsidR="00EC3E6F" w:rsidRPr="00626D57" w:rsidRDefault="00EC3E6F" w:rsidP="00EC3E6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p w:rsidR="00EC3E6F" w:rsidRPr="00626D57" w:rsidRDefault="00EC3E6F" w:rsidP="00EC3E6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неявка на прохождение вступительных (приемных) испытаний в Организацию;</w:t>
      </w:r>
    </w:p>
    <w:p w:rsidR="00EC3E6F" w:rsidRPr="00626D57" w:rsidRDefault="00EC3E6F" w:rsidP="00EC3E6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непредставление оригиналов документов, сведения о которых указаны Заявителем в электронной форме Заявления на ЕПГУ или </w:t>
      </w:r>
      <w:r w:rsidRPr="00242F02">
        <w:rPr>
          <w:rFonts w:ascii="Times New Roman" w:hAnsi="Times New Roman" w:cs="Times New Roman"/>
          <w:sz w:val="24"/>
          <w:szCs w:val="24"/>
        </w:rPr>
        <w:t>КСПГМУ ПО</w:t>
      </w:r>
      <w:r w:rsidRPr="00626D57">
        <w:rPr>
          <w:rFonts w:ascii="Times New Roman" w:eastAsia="Times New Roman" w:hAnsi="Times New Roman" w:cs="Times New Roman"/>
          <w:color w:val="000000"/>
          <w:sz w:val="24"/>
          <w:szCs w:val="24"/>
          <w:lang w:eastAsia="ru-RU"/>
        </w:rPr>
        <w:t>, в день проведения вступительных (приемных) испытаний в Организации либо в случае отсутствия необходимости проведения вступительных (приемных) испытаний в день подписания договора;</w:t>
      </w:r>
    </w:p>
    <w:p w:rsidR="00EC3E6F" w:rsidRPr="00626D57" w:rsidRDefault="00EC3E6F" w:rsidP="00EC3E6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несоответствие оригиналов документов сведениям, указанным в электронной форме Заявления на ЕПГУ или </w:t>
      </w:r>
      <w:r w:rsidRPr="00242F02">
        <w:rPr>
          <w:rFonts w:ascii="Times New Roman" w:hAnsi="Times New Roman" w:cs="Times New Roman"/>
          <w:sz w:val="24"/>
          <w:szCs w:val="24"/>
        </w:rPr>
        <w:t>КСПГМУ ПО</w:t>
      </w:r>
      <w:r w:rsidRPr="00626D57">
        <w:rPr>
          <w:rFonts w:ascii="Times New Roman" w:eastAsia="Times New Roman" w:hAnsi="Times New Roman" w:cs="Times New Roman"/>
          <w:color w:val="000000"/>
          <w:sz w:val="24"/>
          <w:szCs w:val="24"/>
          <w:lang w:eastAsia="ru-RU"/>
        </w:rPr>
        <w:t>;</w:t>
      </w:r>
    </w:p>
    <w:p w:rsidR="00EC3E6F" w:rsidRPr="00626D57" w:rsidRDefault="00EC3E6F" w:rsidP="00EC3E6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отрицательные результаты вступительных (приемных) испытаний;</w:t>
      </w:r>
    </w:p>
    <w:p w:rsidR="00EC3E6F" w:rsidRPr="00626D57" w:rsidRDefault="00EC3E6F" w:rsidP="00EC3E6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rsidR="00EC3E6F" w:rsidRPr="00626D57" w:rsidRDefault="00EC3E6F" w:rsidP="00EC3E6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626D57">
        <w:rPr>
          <w:rFonts w:ascii="Times New Roman" w:eastAsia="Times New Roman" w:hAnsi="Times New Roman" w:cs="Times New Roman"/>
          <w:color w:val="000000"/>
          <w:sz w:val="24"/>
          <w:szCs w:val="24"/>
          <w:lang w:eastAsia="ru-RU"/>
        </w:rPr>
        <w:t>.</w:t>
      </w:r>
      <w:r w:rsidR="00C336B3">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8.</w:t>
      </w:r>
      <w:r w:rsidRPr="00626D57">
        <w:rPr>
          <w:rFonts w:ascii="Times New Roman" w:eastAsia="Times New Roman" w:hAnsi="Times New Roman" w:cs="Times New Roman"/>
          <w:color w:val="000000"/>
          <w:sz w:val="24"/>
          <w:szCs w:val="24"/>
          <w:lang w:eastAsia="ru-RU"/>
        </w:rPr>
        <w:t xml:space="preserve">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Организацию или в МФЦ, а также посредством ЕПГУ или </w:t>
      </w:r>
      <w:r w:rsidRPr="00242F02">
        <w:rPr>
          <w:rFonts w:ascii="Times New Roman" w:hAnsi="Times New Roman" w:cs="Times New Roman"/>
          <w:sz w:val="24"/>
          <w:szCs w:val="24"/>
        </w:rPr>
        <w:t>КСПГМУ ПО</w:t>
      </w:r>
      <w:r w:rsidRPr="00626D57">
        <w:rPr>
          <w:rFonts w:ascii="Times New Roman" w:eastAsia="Times New Roman" w:hAnsi="Times New Roman" w:cs="Times New Roman"/>
          <w:color w:val="000000"/>
          <w:sz w:val="24"/>
          <w:szCs w:val="24"/>
          <w:lang w:eastAsia="ru-RU"/>
        </w:rPr>
        <w:t xml:space="preserve"> в Личном кабинете. На основании поступившего заявления об отказе от предоставления Муниципальной услуги работником Организации, сотрудником МФЦ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ИС. Отказ от предоставления Муниципальной услуги не препятствует повторному обращению Заявителя в Организацию или в МФЦ за предоставлением Муниципальной услуги.</w:t>
      </w:r>
    </w:p>
    <w:p w:rsidR="00EC3E6F" w:rsidRPr="00626D57" w:rsidRDefault="00C336B3" w:rsidP="00EC3E6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2.5</w:t>
      </w:r>
      <w:r w:rsidR="00EC3E6F">
        <w:rPr>
          <w:rFonts w:ascii="Times New Roman" w:eastAsia="Times New Roman" w:hAnsi="Times New Roman" w:cs="Times New Roman"/>
          <w:color w:val="000000"/>
          <w:sz w:val="24"/>
          <w:szCs w:val="24"/>
          <w:lang w:eastAsia="ru-RU"/>
        </w:rPr>
        <w:t>9.</w:t>
      </w:r>
      <w:r w:rsidR="00EC3E6F" w:rsidRPr="00626D57">
        <w:rPr>
          <w:rFonts w:ascii="Times New Roman" w:eastAsia="Times New Roman" w:hAnsi="Times New Roman" w:cs="Times New Roman"/>
          <w:color w:val="000000"/>
          <w:sz w:val="24"/>
          <w:szCs w:val="24"/>
          <w:lang w:eastAsia="ru-RU"/>
        </w:rPr>
        <w:t xml:space="preserve"> Заявитель вправе повторно обратиться в Организацию с Заявлением после устранения </w:t>
      </w:r>
      <w:r w:rsidR="00EC3E6F">
        <w:rPr>
          <w:rFonts w:ascii="Times New Roman" w:eastAsia="Times New Roman" w:hAnsi="Times New Roman" w:cs="Times New Roman"/>
          <w:color w:val="000000"/>
          <w:sz w:val="24"/>
          <w:szCs w:val="24"/>
          <w:lang w:eastAsia="ru-RU"/>
        </w:rPr>
        <w:t xml:space="preserve">оснований, указанных в пункте </w:t>
      </w:r>
      <w:r w:rsidR="008A4F48" w:rsidRPr="008A4F48">
        <w:rPr>
          <w:rFonts w:ascii="Times New Roman" w:eastAsia="Times New Roman" w:hAnsi="Times New Roman" w:cs="Times New Roman"/>
          <w:color w:val="000000"/>
          <w:sz w:val="24"/>
          <w:szCs w:val="24"/>
          <w:lang w:eastAsia="ru-RU"/>
        </w:rPr>
        <w:t>2.1</w:t>
      </w:r>
      <w:r w:rsidR="00EC3E6F" w:rsidRPr="008A4F48">
        <w:rPr>
          <w:rFonts w:ascii="Times New Roman" w:eastAsia="Times New Roman" w:hAnsi="Times New Roman" w:cs="Times New Roman"/>
          <w:color w:val="000000"/>
          <w:sz w:val="24"/>
          <w:szCs w:val="24"/>
          <w:lang w:eastAsia="ru-RU"/>
        </w:rPr>
        <w:t>7.</w:t>
      </w:r>
      <w:r w:rsidR="00EC3E6F"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w:t>
      </w:r>
    </w:p>
    <w:p w:rsidR="00333EED" w:rsidRPr="001A67D4" w:rsidRDefault="00333EED" w:rsidP="00891367">
      <w:pPr>
        <w:spacing w:after="0" w:line="240" w:lineRule="auto"/>
        <w:jc w:val="both"/>
        <w:rPr>
          <w:rFonts w:ascii="Times New Roman" w:eastAsia="Times New Roman" w:hAnsi="Times New Roman" w:cs="Times New Roman"/>
          <w:color w:val="000000"/>
          <w:sz w:val="16"/>
          <w:szCs w:val="16"/>
          <w:lang w:eastAsia="ru-RU"/>
        </w:rPr>
      </w:pPr>
    </w:p>
    <w:p w:rsidR="00D100FF" w:rsidRPr="007A67BB" w:rsidRDefault="00D100FF" w:rsidP="007A67BB">
      <w:pPr>
        <w:spacing w:after="0" w:line="240" w:lineRule="auto"/>
        <w:jc w:val="center"/>
        <w:rPr>
          <w:rFonts w:ascii="Times New Roman" w:eastAsia="Times New Roman" w:hAnsi="Times New Roman" w:cs="Times New Roman"/>
          <w:b/>
          <w:bCs/>
          <w:color w:val="000000"/>
          <w:sz w:val="28"/>
          <w:szCs w:val="28"/>
          <w:lang w:eastAsia="ru-RU"/>
        </w:rPr>
      </w:pPr>
      <w:r w:rsidRPr="007A67BB">
        <w:rPr>
          <w:rFonts w:ascii="Times New Roman" w:eastAsia="Times New Roman" w:hAnsi="Times New Roman" w:cs="Times New Roman"/>
          <w:b/>
          <w:bCs/>
          <w:color w:val="000000"/>
          <w:sz w:val="28"/>
          <w:szCs w:val="28"/>
          <w:lang w:eastAsia="ru-RU"/>
        </w:rPr>
        <w:t>III. СОСТАВ, ПОСЛЕДОВАТЕЛЬНОСТЬ И СРОКИ ВЫПОЛНЕНИЯ АДМИНИСТРАТИВНЫХ ПРОЦЕДУР</w:t>
      </w:r>
    </w:p>
    <w:p w:rsidR="00D100FF"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3.1. Перечень административных процедур</w:t>
      </w:r>
      <w:r w:rsidR="00891367">
        <w:rPr>
          <w:rFonts w:ascii="Times New Roman" w:eastAsia="Times New Roman" w:hAnsi="Times New Roman" w:cs="Times New Roman"/>
          <w:color w:val="000000"/>
          <w:sz w:val="24"/>
          <w:szCs w:val="24"/>
          <w:lang w:eastAsia="ru-RU"/>
        </w:rPr>
        <w:t>, осуществляемых при предоставлении Муниципальной услуги</w:t>
      </w:r>
      <w:r w:rsidRPr="00626D57">
        <w:rPr>
          <w:rFonts w:ascii="Times New Roman" w:eastAsia="Times New Roman" w:hAnsi="Times New Roman" w:cs="Times New Roman"/>
          <w:color w:val="000000"/>
          <w:sz w:val="24"/>
          <w:szCs w:val="24"/>
          <w:lang w:eastAsia="ru-RU"/>
        </w:rPr>
        <w:t>:</w:t>
      </w:r>
    </w:p>
    <w:p w:rsidR="00891367" w:rsidRPr="00626D57" w:rsidRDefault="00891367"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профилирование заявителя, заключающееся в анкетировании заявителя в целях определения </w:t>
      </w:r>
      <w:r w:rsidR="00131FCF">
        <w:rPr>
          <w:rFonts w:ascii="Times New Roman" w:eastAsia="Times New Roman" w:hAnsi="Times New Roman" w:cs="Times New Roman"/>
          <w:color w:val="000000"/>
          <w:sz w:val="24"/>
          <w:szCs w:val="24"/>
          <w:lang w:eastAsia="ru-RU"/>
        </w:rPr>
        <w:t>категории (признаков) заявителя</w:t>
      </w:r>
      <w:r>
        <w:rPr>
          <w:rFonts w:ascii="Times New Roman" w:eastAsia="Times New Roman" w:hAnsi="Times New Roman" w:cs="Times New Roman"/>
          <w:color w:val="000000"/>
          <w:sz w:val="24"/>
          <w:szCs w:val="24"/>
          <w:lang w:eastAsia="ru-RU"/>
        </w:rPr>
        <w:t>;</w:t>
      </w:r>
    </w:p>
    <w:p w:rsidR="00D100FF" w:rsidRPr="00626D57" w:rsidRDefault="00371324"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прием и регистрация Запроса и документов, необходимых для предоставления Муниципальной услуги;</w:t>
      </w:r>
    </w:p>
    <w:p w:rsidR="00D100FF" w:rsidRPr="00626D57" w:rsidRDefault="00371324"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формирование и направление межведомственных информационных запросов в органы (организации), участвующие в предоставлении Муниципальной услуги;</w:t>
      </w:r>
    </w:p>
    <w:p w:rsidR="00D100FF" w:rsidRPr="001A7BE9" w:rsidRDefault="00371324" w:rsidP="00D100FF">
      <w:pPr>
        <w:spacing w:after="0" w:line="240" w:lineRule="auto"/>
        <w:ind w:firstLine="567"/>
        <w:jc w:val="both"/>
        <w:rPr>
          <w:rFonts w:ascii="Times New Roman" w:eastAsia="Times New Roman" w:hAnsi="Times New Roman" w:cs="Times New Roman"/>
          <w:sz w:val="24"/>
          <w:szCs w:val="24"/>
          <w:lang w:eastAsia="ru-RU"/>
        </w:rPr>
      </w:pPr>
      <w:r w:rsidRPr="001A7BE9">
        <w:rPr>
          <w:rFonts w:ascii="Times New Roman" w:eastAsia="Times New Roman" w:hAnsi="Times New Roman" w:cs="Times New Roman"/>
          <w:sz w:val="24"/>
          <w:szCs w:val="24"/>
          <w:lang w:eastAsia="ru-RU"/>
        </w:rPr>
        <w:t>-</w:t>
      </w:r>
      <w:r w:rsidR="00D100FF" w:rsidRPr="001A7BE9">
        <w:rPr>
          <w:rFonts w:ascii="Times New Roman" w:eastAsia="Times New Roman" w:hAnsi="Times New Roman" w:cs="Times New Roman"/>
          <w:sz w:val="24"/>
          <w:szCs w:val="24"/>
          <w:lang w:eastAsia="ru-RU"/>
        </w:rPr>
        <w:t xml:space="preserve"> рассмотрение документов и принятие предварительного решения;</w:t>
      </w:r>
    </w:p>
    <w:p w:rsidR="00D100FF" w:rsidRPr="00626D57" w:rsidRDefault="00371324"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проведение приемных (вступительных) испытаний (при необходимости);</w:t>
      </w:r>
    </w:p>
    <w:p w:rsidR="00D100FF" w:rsidRPr="00626D57" w:rsidRDefault="00371324"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52AEC">
        <w:rPr>
          <w:rFonts w:ascii="Times New Roman" w:eastAsia="Times New Roman" w:hAnsi="Times New Roman" w:cs="Times New Roman"/>
          <w:color w:val="000000"/>
          <w:sz w:val="24"/>
          <w:szCs w:val="24"/>
          <w:lang w:eastAsia="ru-RU"/>
        </w:rPr>
        <w:t xml:space="preserve"> </w:t>
      </w:r>
      <w:r w:rsidR="00D100FF" w:rsidRPr="00626D57">
        <w:rPr>
          <w:rFonts w:ascii="Times New Roman" w:eastAsia="Times New Roman" w:hAnsi="Times New Roman" w:cs="Times New Roman"/>
          <w:color w:val="000000"/>
          <w:sz w:val="24"/>
          <w:szCs w:val="24"/>
          <w:lang w:eastAsia="ru-RU"/>
        </w:rPr>
        <w:t>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rsidR="00D100FF" w:rsidRDefault="00371324"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52AEC">
        <w:rPr>
          <w:rFonts w:ascii="Times New Roman" w:eastAsia="Times New Roman" w:hAnsi="Times New Roman" w:cs="Times New Roman"/>
          <w:color w:val="000000"/>
          <w:sz w:val="24"/>
          <w:szCs w:val="24"/>
          <w:lang w:eastAsia="ru-RU"/>
        </w:rPr>
        <w:t xml:space="preserve"> </w:t>
      </w:r>
      <w:r w:rsidR="00D100FF" w:rsidRPr="00626D57">
        <w:rPr>
          <w:rFonts w:ascii="Times New Roman" w:eastAsia="Times New Roman" w:hAnsi="Times New Roman" w:cs="Times New Roman"/>
          <w:color w:val="000000"/>
          <w:sz w:val="24"/>
          <w:szCs w:val="24"/>
          <w:lang w:eastAsia="ru-RU"/>
        </w:rPr>
        <w:t>выдача результата предоставления Муниципальной услуги Заявителю.</w:t>
      </w:r>
    </w:p>
    <w:p w:rsidR="008C2D1C" w:rsidRPr="00626D57" w:rsidRDefault="008C2D1C" w:rsidP="008C2D1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порядок исправления допущенных опечаток и ошибок в выданных в результате предоставления Муниципальной услуги.</w:t>
      </w:r>
    </w:p>
    <w:p w:rsidR="00D100FF"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xml:space="preserve">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00FE0096" w:rsidRPr="008A4F48">
        <w:rPr>
          <w:rFonts w:ascii="Times New Roman" w:eastAsia="Times New Roman" w:hAnsi="Times New Roman" w:cs="Times New Roman"/>
          <w:color w:val="000000"/>
          <w:sz w:val="24"/>
          <w:szCs w:val="24"/>
          <w:lang w:eastAsia="ru-RU"/>
        </w:rPr>
        <w:t>Приложении 10</w:t>
      </w:r>
      <w:r w:rsidRPr="00626D57">
        <w:rPr>
          <w:rFonts w:ascii="Times New Roman" w:eastAsia="Times New Roman" w:hAnsi="Times New Roman" w:cs="Times New Roman"/>
          <w:color w:val="000000"/>
          <w:sz w:val="24"/>
          <w:szCs w:val="24"/>
          <w:lang w:eastAsia="ru-RU"/>
        </w:rPr>
        <w:t xml:space="preserve"> к настоящему Административному регламенту.</w:t>
      </w:r>
    </w:p>
    <w:p w:rsidR="00131FCF" w:rsidRPr="001A67D4" w:rsidRDefault="00131FCF" w:rsidP="00D100FF">
      <w:pPr>
        <w:spacing w:after="0" w:line="240" w:lineRule="auto"/>
        <w:ind w:firstLine="567"/>
        <w:jc w:val="both"/>
        <w:rPr>
          <w:rFonts w:ascii="Times New Roman" w:eastAsia="Times New Roman" w:hAnsi="Times New Roman" w:cs="Times New Roman"/>
          <w:color w:val="000000"/>
          <w:sz w:val="16"/>
          <w:szCs w:val="16"/>
          <w:lang w:eastAsia="ru-RU"/>
        </w:rPr>
      </w:pPr>
    </w:p>
    <w:p w:rsidR="00416756" w:rsidRDefault="00131FCF" w:rsidP="00131FCF">
      <w:pPr>
        <w:spacing w:after="0" w:line="240"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П</w:t>
      </w:r>
      <w:r w:rsidRPr="00131FCF">
        <w:rPr>
          <w:rFonts w:ascii="Times New Roman" w:eastAsia="Times New Roman" w:hAnsi="Times New Roman" w:cs="Times New Roman"/>
          <w:b/>
          <w:color w:val="000000"/>
          <w:sz w:val="26"/>
          <w:szCs w:val="26"/>
          <w:lang w:eastAsia="ru-RU"/>
        </w:rPr>
        <w:t>рофилирование заявителя, заключающееся в анкетировании заявителя в целях определения категории (признаков) заявителя</w:t>
      </w:r>
    </w:p>
    <w:p w:rsidR="00131FCF" w:rsidRDefault="00131FCF" w:rsidP="00131FCF">
      <w:pPr>
        <w:spacing w:after="0" w:line="240" w:lineRule="auto"/>
        <w:ind w:firstLine="567"/>
        <w:jc w:val="center"/>
        <w:rPr>
          <w:rFonts w:ascii="Times New Roman" w:eastAsia="Times New Roman" w:hAnsi="Times New Roman" w:cs="Times New Roman"/>
          <w:b/>
          <w:color w:val="000000"/>
          <w:sz w:val="10"/>
          <w:szCs w:val="10"/>
          <w:lang w:eastAsia="ru-RU"/>
        </w:rPr>
      </w:pPr>
    </w:p>
    <w:p w:rsidR="00131FCF" w:rsidRDefault="00131FCF" w:rsidP="00131FC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Профилирование заявителя, заключающееся в анкетировании заявителя в целях определения категории (признаков) заявителя, проводится специалистом Управления образованием администрации Мокшанского района или специалистом МФЦ.</w:t>
      </w:r>
    </w:p>
    <w:p w:rsidR="00131FCF" w:rsidRDefault="00131FCF" w:rsidP="00131FCF">
      <w:pPr>
        <w:spacing w:after="0" w:line="240" w:lineRule="auto"/>
        <w:ind w:firstLine="567"/>
        <w:jc w:val="both"/>
        <w:rPr>
          <w:rFonts w:ascii="Times New Roman" w:eastAsia="Times New Roman" w:hAnsi="Times New Roman" w:cs="Times New Roman"/>
          <w:color w:val="000000"/>
          <w:sz w:val="24"/>
          <w:szCs w:val="24"/>
          <w:lang w:eastAsia="ru-RU"/>
        </w:rPr>
      </w:pPr>
      <w:r w:rsidRPr="00131FCF">
        <w:rPr>
          <w:rFonts w:ascii="Times New Roman" w:eastAsia="Times New Roman" w:hAnsi="Times New Roman" w:cs="Times New Roman"/>
          <w:color w:val="000000"/>
          <w:sz w:val="24"/>
          <w:szCs w:val="24"/>
          <w:lang w:eastAsia="ru-RU"/>
        </w:rPr>
        <w:t>Анкетирование</w:t>
      </w:r>
      <w:r>
        <w:rPr>
          <w:rFonts w:ascii="Times New Roman" w:eastAsia="Times New Roman" w:hAnsi="Times New Roman" w:cs="Times New Roman"/>
          <w:color w:val="000000"/>
          <w:sz w:val="24"/>
          <w:szCs w:val="24"/>
          <w:lang w:eastAsia="ru-RU"/>
        </w:rPr>
        <w:t xml:space="preserve"> включает в себя вопросы, позволяющие определить признаки заявителя, а также результат Муниципальной услуги, за предоставлением которого он обратился. Идентификаторы категорий (признаков) заявителя, пр</w:t>
      </w:r>
      <w:r w:rsidR="00364A3A">
        <w:rPr>
          <w:rFonts w:ascii="Times New Roman" w:eastAsia="Times New Roman" w:hAnsi="Times New Roman" w:cs="Times New Roman"/>
          <w:color w:val="000000"/>
          <w:sz w:val="24"/>
          <w:szCs w:val="24"/>
          <w:lang w:eastAsia="ru-RU"/>
        </w:rPr>
        <w:t xml:space="preserve">иведены в таблице 1 </w:t>
      </w:r>
      <w:r w:rsidR="00364A3A" w:rsidRPr="008A4F48">
        <w:rPr>
          <w:rFonts w:ascii="Times New Roman" w:eastAsia="Times New Roman" w:hAnsi="Times New Roman" w:cs="Times New Roman"/>
          <w:color w:val="000000"/>
          <w:sz w:val="24"/>
          <w:szCs w:val="24"/>
          <w:lang w:eastAsia="ru-RU"/>
        </w:rPr>
        <w:t>Приложения 2</w:t>
      </w:r>
      <w:r>
        <w:rPr>
          <w:rFonts w:ascii="Times New Roman" w:eastAsia="Times New Roman" w:hAnsi="Times New Roman" w:cs="Times New Roman"/>
          <w:color w:val="000000"/>
          <w:sz w:val="24"/>
          <w:szCs w:val="24"/>
          <w:lang w:eastAsia="ru-RU"/>
        </w:rPr>
        <w:t xml:space="preserve"> к настоящему Административному регламенту.</w:t>
      </w:r>
    </w:p>
    <w:p w:rsidR="00131FCF" w:rsidRDefault="00131FCF" w:rsidP="00131FC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Профилирование заявителя </w:t>
      </w:r>
      <w:r w:rsidR="009D7A0B">
        <w:rPr>
          <w:rFonts w:ascii="Times New Roman" w:eastAsia="Times New Roman" w:hAnsi="Times New Roman" w:cs="Times New Roman"/>
          <w:color w:val="000000"/>
          <w:sz w:val="24"/>
          <w:szCs w:val="24"/>
          <w:lang w:eastAsia="ru-RU"/>
        </w:rPr>
        <w:t>осуществляется:</w:t>
      </w:r>
    </w:p>
    <w:p w:rsidR="009D7A0B" w:rsidRDefault="009D7A0B" w:rsidP="00131FC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уполномоченном органе при личном обращении заявителя;</w:t>
      </w:r>
    </w:p>
    <w:p w:rsidR="009D7A0B" w:rsidRDefault="009D7A0B" w:rsidP="00131FC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МФЦ при личном обращении заявителя;</w:t>
      </w:r>
    </w:p>
    <w:p w:rsidR="009D7A0B" w:rsidRDefault="009D7A0B" w:rsidP="00131FC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 использованием ЕПГУ, </w:t>
      </w:r>
      <w:r w:rsidR="00120B19" w:rsidRPr="00242F02">
        <w:rPr>
          <w:rFonts w:ascii="Times New Roman" w:hAnsi="Times New Roman" w:cs="Times New Roman"/>
          <w:sz w:val="24"/>
          <w:szCs w:val="24"/>
        </w:rPr>
        <w:t>КСПГМУ ПО</w:t>
      </w:r>
      <w:r>
        <w:rPr>
          <w:rFonts w:ascii="Times New Roman" w:eastAsia="Times New Roman" w:hAnsi="Times New Roman" w:cs="Times New Roman"/>
          <w:color w:val="000000"/>
          <w:sz w:val="24"/>
          <w:szCs w:val="24"/>
          <w:lang w:eastAsia="ru-RU"/>
        </w:rPr>
        <w:t xml:space="preserve"> (при наличии технической возможности).</w:t>
      </w:r>
    </w:p>
    <w:p w:rsidR="009D7A0B" w:rsidRPr="001A67D4" w:rsidRDefault="009D7A0B" w:rsidP="00131FCF">
      <w:pPr>
        <w:spacing w:after="0" w:line="240" w:lineRule="auto"/>
        <w:ind w:firstLine="567"/>
        <w:jc w:val="both"/>
        <w:rPr>
          <w:rFonts w:ascii="Times New Roman" w:eastAsia="Times New Roman" w:hAnsi="Times New Roman" w:cs="Times New Roman"/>
          <w:color w:val="000000"/>
          <w:sz w:val="16"/>
          <w:szCs w:val="16"/>
          <w:lang w:eastAsia="ru-RU"/>
        </w:rPr>
      </w:pPr>
    </w:p>
    <w:p w:rsidR="0040343F" w:rsidRPr="00416756" w:rsidRDefault="00416756" w:rsidP="00416756">
      <w:pPr>
        <w:spacing w:after="0" w:line="240" w:lineRule="auto"/>
        <w:jc w:val="center"/>
        <w:rPr>
          <w:rFonts w:ascii="Times New Roman" w:eastAsia="Times New Roman" w:hAnsi="Times New Roman" w:cs="Times New Roman"/>
          <w:b/>
          <w:color w:val="000000"/>
          <w:sz w:val="26"/>
          <w:szCs w:val="26"/>
          <w:lang w:eastAsia="ru-RU"/>
        </w:rPr>
      </w:pPr>
      <w:r w:rsidRPr="00416756">
        <w:rPr>
          <w:rFonts w:ascii="Times New Roman" w:eastAsia="Times New Roman" w:hAnsi="Times New Roman" w:cs="Times New Roman"/>
          <w:b/>
          <w:color w:val="000000"/>
          <w:sz w:val="26"/>
          <w:szCs w:val="26"/>
          <w:lang w:eastAsia="ru-RU"/>
        </w:rPr>
        <w:t>Прием и регистрация Запроса и документов, необходимых для предоставления Муниципальной услуги</w:t>
      </w:r>
    </w:p>
    <w:p w:rsidR="00416756" w:rsidRPr="00416756" w:rsidRDefault="00C336B3" w:rsidP="00416756">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r w:rsidR="00E4077B">
        <w:rPr>
          <w:rFonts w:ascii="Times New Roman" w:eastAsia="Times New Roman" w:hAnsi="Times New Roman" w:cs="Times New Roman"/>
          <w:color w:val="000000"/>
          <w:sz w:val="24"/>
          <w:szCs w:val="24"/>
          <w:lang w:eastAsia="ru-RU"/>
        </w:rPr>
        <w:t xml:space="preserve">. </w:t>
      </w:r>
      <w:r w:rsidR="00416756" w:rsidRPr="00416756">
        <w:rPr>
          <w:rFonts w:ascii="Times New Roman" w:eastAsia="Times New Roman" w:hAnsi="Times New Roman" w:cs="Times New Roman"/>
          <w:color w:val="000000"/>
          <w:sz w:val="24"/>
          <w:szCs w:val="24"/>
          <w:lang w:eastAsia="ru-RU"/>
        </w:rPr>
        <w:t>Прием и регистрация Запроса и документов, необходимых для предоставления Муниципальной услуги</w:t>
      </w:r>
      <w:r w:rsidR="00416756">
        <w:rPr>
          <w:rFonts w:ascii="Times New Roman" w:eastAsia="Times New Roman" w:hAnsi="Times New Roman" w:cs="Times New Roman"/>
          <w:color w:val="000000"/>
          <w:sz w:val="24"/>
          <w:szCs w:val="24"/>
          <w:lang w:eastAsia="ru-RU"/>
        </w:rPr>
        <w:t xml:space="preserve"> осуществляется в соответствии</w:t>
      </w:r>
      <w:r w:rsidR="001A7BE9">
        <w:rPr>
          <w:rFonts w:ascii="Times New Roman" w:eastAsia="Times New Roman" w:hAnsi="Times New Roman" w:cs="Times New Roman"/>
          <w:color w:val="000000"/>
          <w:sz w:val="24"/>
          <w:szCs w:val="24"/>
          <w:lang w:eastAsia="ru-RU"/>
        </w:rPr>
        <w:t xml:space="preserve"> с п. 1</w:t>
      </w:r>
      <w:r w:rsidR="00FE0096">
        <w:rPr>
          <w:rFonts w:ascii="Times New Roman" w:eastAsia="Times New Roman" w:hAnsi="Times New Roman" w:cs="Times New Roman"/>
          <w:color w:val="000000"/>
          <w:sz w:val="24"/>
          <w:szCs w:val="24"/>
          <w:lang w:eastAsia="ru-RU"/>
        </w:rPr>
        <w:t xml:space="preserve"> </w:t>
      </w:r>
      <w:r w:rsidR="00FE0096" w:rsidRPr="008A4F48">
        <w:rPr>
          <w:rFonts w:ascii="Times New Roman" w:eastAsia="Times New Roman" w:hAnsi="Times New Roman" w:cs="Times New Roman"/>
          <w:color w:val="000000"/>
          <w:sz w:val="24"/>
          <w:szCs w:val="24"/>
          <w:lang w:eastAsia="ru-RU"/>
        </w:rPr>
        <w:t>Приложения</w:t>
      </w:r>
      <w:r w:rsidR="008A4F48" w:rsidRPr="008A4F48">
        <w:rPr>
          <w:rFonts w:ascii="Times New Roman" w:eastAsia="Times New Roman" w:hAnsi="Times New Roman" w:cs="Times New Roman"/>
          <w:color w:val="000000"/>
          <w:sz w:val="24"/>
          <w:szCs w:val="24"/>
          <w:lang w:eastAsia="ru-RU"/>
        </w:rPr>
        <w:t xml:space="preserve"> 10</w:t>
      </w:r>
      <w:r w:rsidR="00416756">
        <w:rPr>
          <w:rFonts w:ascii="Times New Roman" w:eastAsia="Times New Roman" w:hAnsi="Times New Roman" w:cs="Times New Roman"/>
          <w:color w:val="000000"/>
          <w:sz w:val="24"/>
          <w:szCs w:val="24"/>
          <w:lang w:eastAsia="ru-RU"/>
        </w:rPr>
        <w:t xml:space="preserve"> к настоящему Административному регламенту.</w:t>
      </w:r>
    </w:p>
    <w:p w:rsidR="00416756" w:rsidRPr="001A67D4" w:rsidRDefault="00416756" w:rsidP="00416756">
      <w:pPr>
        <w:spacing w:after="0" w:line="240" w:lineRule="auto"/>
        <w:jc w:val="center"/>
        <w:rPr>
          <w:rFonts w:ascii="Times New Roman" w:eastAsia="Times New Roman" w:hAnsi="Times New Roman" w:cs="Times New Roman"/>
          <w:b/>
          <w:color w:val="000000"/>
          <w:sz w:val="16"/>
          <w:szCs w:val="16"/>
          <w:lang w:eastAsia="ru-RU"/>
        </w:rPr>
      </w:pPr>
    </w:p>
    <w:p w:rsidR="00FA5D37" w:rsidRDefault="00FA5D37" w:rsidP="00FA5D37">
      <w:pPr>
        <w:spacing w:after="0" w:line="240"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Ф</w:t>
      </w:r>
      <w:r w:rsidRPr="00FA5D37">
        <w:rPr>
          <w:rFonts w:ascii="Times New Roman" w:eastAsia="Times New Roman" w:hAnsi="Times New Roman" w:cs="Times New Roman"/>
          <w:b/>
          <w:color w:val="000000"/>
          <w:sz w:val="26"/>
          <w:szCs w:val="26"/>
          <w:lang w:eastAsia="ru-RU"/>
        </w:rPr>
        <w:t>ормирование и направление межведомственных информационных запросов в органы (организации), участвующие в предоставлении Муниципальной услуги</w:t>
      </w:r>
    </w:p>
    <w:p w:rsidR="00416756" w:rsidRPr="00416756" w:rsidRDefault="00416756" w:rsidP="00FA5D37">
      <w:pPr>
        <w:spacing w:after="0" w:line="240" w:lineRule="auto"/>
        <w:jc w:val="center"/>
        <w:rPr>
          <w:rFonts w:ascii="Times New Roman" w:eastAsia="Times New Roman" w:hAnsi="Times New Roman" w:cs="Times New Roman"/>
          <w:b/>
          <w:color w:val="000000"/>
          <w:sz w:val="10"/>
          <w:szCs w:val="10"/>
          <w:lang w:eastAsia="ru-RU"/>
        </w:rPr>
      </w:pPr>
    </w:p>
    <w:p w:rsidR="00FA5D37" w:rsidRPr="00626D57" w:rsidRDefault="00C336B3" w:rsidP="00FA5D3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r w:rsidR="00E4077B">
        <w:rPr>
          <w:rFonts w:ascii="Times New Roman" w:eastAsia="Times New Roman" w:hAnsi="Times New Roman" w:cs="Times New Roman"/>
          <w:color w:val="000000"/>
          <w:sz w:val="24"/>
          <w:szCs w:val="24"/>
          <w:lang w:eastAsia="ru-RU"/>
        </w:rPr>
        <w:t xml:space="preserve">. </w:t>
      </w:r>
      <w:r w:rsidR="00FA5D37" w:rsidRPr="00626D57">
        <w:rPr>
          <w:rFonts w:ascii="Times New Roman" w:eastAsia="Times New Roman" w:hAnsi="Times New Roman" w:cs="Times New Roman"/>
          <w:color w:val="000000"/>
          <w:sz w:val="24"/>
          <w:szCs w:val="24"/>
          <w:lang w:eastAsia="ru-RU"/>
        </w:rPr>
        <w:t>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w:t>
      </w:r>
    </w:p>
    <w:p w:rsidR="00FA5D37" w:rsidRPr="00626D57" w:rsidRDefault="00FA5D37" w:rsidP="00FA5D3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в случае, предусмотренном подпунктом </w:t>
      </w:r>
      <w:r w:rsidR="008A4F48" w:rsidRPr="008A4F48">
        <w:rPr>
          <w:rFonts w:ascii="Times New Roman" w:eastAsia="Times New Roman" w:hAnsi="Times New Roman" w:cs="Times New Roman"/>
          <w:color w:val="000000"/>
          <w:sz w:val="24"/>
          <w:szCs w:val="24"/>
          <w:lang w:eastAsia="ru-RU"/>
        </w:rPr>
        <w:t>1.3</w:t>
      </w:r>
      <w:r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 у Администрации данные сертификата дополнительного образования, </w:t>
      </w:r>
      <w:r w:rsidRPr="00626D57">
        <w:rPr>
          <w:rFonts w:ascii="Times New Roman" w:eastAsia="Times New Roman" w:hAnsi="Times New Roman" w:cs="Times New Roman"/>
          <w:color w:val="000000"/>
          <w:sz w:val="24"/>
          <w:szCs w:val="24"/>
          <w:lang w:eastAsia="ru-RU"/>
        </w:rPr>
        <w:lastRenderedPageBreak/>
        <w:t>выданного ранее кандидату на обучение по дополнительным общеразвивающим программам.</w:t>
      </w:r>
    </w:p>
    <w:p w:rsidR="00FA5D37" w:rsidRPr="00626D57" w:rsidRDefault="00C336B3" w:rsidP="00FA5D3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3.5</w:t>
      </w:r>
      <w:r w:rsidR="00E4077B" w:rsidRPr="00595299">
        <w:rPr>
          <w:rFonts w:ascii="Times New Roman" w:eastAsia="Times New Roman" w:hAnsi="Times New Roman" w:cs="Times New Roman"/>
          <w:sz w:val="24"/>
          <w:szCs w:val="24"/>
          <w:lang w:eastAsia="ru-RU"/>
        </w:rPr>
        <w:t>.</w:t>
      </w:r>
      <w:r w:rsidR="00FA5D37" w:rsidRPr="00595299">
        <w:rPr>
          <w:rFonts w:ascii="Times New Roman" w:eastAsia="Times New Roman" w:hAnsi="Times New Roman" w:cs="Times New Roman"/>
          <w:sz w:val="24"/>
          <w:szCs w:val="24"/>
          <w:lang w:eastAsia="ru-RU"/>
        </w:rPr>
        <w:t xml:space="preserve"> </w:t>
      </w:r>
      <w:r w:rsidR="00FA5D37" w:rsidRPr="00626D57">
        <w:rPr>
          <w:rFonts w:ascii="Times New Roman" w:eastAsia="Times New Roman" w:hAnsi="Times New Roman" w:cs="Times New Roman"/>
          <w:color w:val="000000"/>
          <w:sz w:val="24"/>
          <w:szCs w:val="24"/>
          <w:lang w:eastAsia="ru-RU"/>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w:t>
      </w:r>
    </w:p>
    <w:p w:rsidR="00FA5D37" w:rsidRPr="00626D57" w:rsidRDefault="00C336B3" w:rsidP="00FA5D3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r w:rsidR="00E4077B">
        <w:rPr>
          <w:rFonts w:ascii="Times New Roman" w:eastAsia="Times New Roman" w:hAnsi="Times New Roman" w:cs="Times New Roman"/>
          <w:color w:val="000000"/>
          <w:sz w:val="24"/>
          <w:szCs w:val="24"/>
          <w:lang w:eastAsia="ru-RU"/>
        </w:rPr>
        <w:t>.</w:t>
      </w:r>
      <w:r w:rsidR="00FA5D37" w:rsidRPr="00626D57">
        <w:rPr>
          <w:rFonts w:ascii="Times New Roman" w:eastAsia="Times New Roman" w:hAnsi="Times New Roman" w:cs="Times New Roman"/>
          <w:color w:val="000000"/>
          <w:sz w:val="24"/>
          <w:szCs w:val="24"/>
          <w:lang w:eastAsia="ru-RU"/>
        </w:rPr>
        <w:t xml:space="preserve"> Должностное лицо и (или) работник указанных в пункте </w:t>
      </w:r>
      <w:r w:rsidR="008A4F48" w:rsidRPr="008A4F48">
        <w:rPr>
          <w:rFonts w:ascii="Times New Roman" w:eastAsia="Times New Roman" w:hAnsi="Times New Roman" w:cs="Times New Roman"/>
          <w:sz w:val="24"/>
          <w:szCs w:val="24"/>
          <w:lang w:eastAsia="ru-RU"/>
        </w:rPr>
        <w:t>3.5</w:t>
      </w:r>
      <w:r w:rsidR="00FA5D37" w:rsidRPr="00595299">
        <w:rPr>
          <w:rFonts w:ascii="Times New Roman" w:eastAsia="Times New Roman" w:hAnsi="Times New Roman" w:cs="Times New Roman"/>
          <w:sz w:val="24"/>
          <w:szCs w:val="24"/>
          <w:lang w:eastAsia="ru-RU"/>
        </w:rPr>
        <w:t xml:space="preserve"> </w:t>
      </w:r>
      <w:r w:rsidR="00FA5D37" w:rsidRPr="00626D57">
        <w:rPr>
          <w:rFonts w:ascii="Times New Roman" w:eastAsia="Times New Roman" w:hAnsi="Times New Roman" w:cs="Times New Roman"/>
          <w:color w:val="000000"/>
          <w:sz w:val="24"/>
          <w:szCs w:val="24"/>
          <w:lang w:eastAsia="ru-RU"/>
        </w:rPr>
        <w:t>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(статья 19.7 Кодекса об административных правонарушениях), дисциплинарной или иной ответственности в соответствии с законодательством Российской Федерации.</w:t>
      </w:r>
    </w:p>
    <w:p w:rsidR="00FA5D37" w:rsidRDefault="00C336B3" w:rsidP="00FA5D3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r w:rsidR="00E4077B">
        <w:rPr>
          <w:rFonts w:ascii="Times New Roman" w:eastAsia="Times New Roman" w:hAnsi="Times New Roman" w:cs="Times New Roman"/>
          <w:color w:val="000000"/>
          <w:sz w:val="24"/>
          <w:szCs w:val="24"/>
          <w:lang w:eastAsia="ru-RU"/>
        </w:rPr>
        <w:t>.</w:t>
      </w:r>
      <w:r w:rsidR="00FA5D37" w:rsidRPr="00626D57">
        <w:rPr>
          <w:rFonts w:ascii="Times New Roman" w:eastAsia="Times New Roman" w:hAnsi="Times New Roman" w:cs="Times New Roman"/>
          <w:color w:val="000000"/>
          <w:sz w:val="24"/>
          <w:szCs w:val="24"/>
          <w:lang w:eastAsia="ru-RU"/>
        </w:rPr>
        <w:t xml:space="preserve"> До</w:t>
      </w:r>
      <w:r w:rsidR="00FA5D37">
        <w:rPr>
          <w:rFonts w:ascii="Times New Roman" w:eastAsia="Times New Roman" w:hAnsi="Times New Roman" w:cs="Times New Roman"/>
          <w:color w:val="000000"/>
          <w:sz w:val="24"/>
          <w:szCs w:val="24"/>
          <w:lang w:eastAsia="ru-RU"/>
        </w:rPr>
        <w:t xml:space="preserve">кументы, указанные в </w:t>
      </w:r>
      <w:r w:rsidR="00FA5D37" w:rsidRPr="008A4F48">
        <w:rPr>
          <w:rFonts w:ascii="Times New Roman" w:eastAsia="Times New Roman" w:hAnsi="Times New Roman" w:cs="Times New Roman"/>
          <w:color w:val="000000"/>
          <w:sz w:val="24"/>
          <w:szCs w:val="24"/>
          <w:lang w:eastAsia="ru-RU"/>
        </w:rPr>
        <w:t xml:space="preserve">пункте </w:t>
      </w:r>
      <w:r w:rsidR="008A4F48" w:rsidRPr="008A4F48">
        <w:rPr>
          <w:rFonts w:ascii="Times New Roman" w:eastAsia="Times New Roman" w:hAnsi="Times New Roman" w:cs="Times New Roman"/>
          <w:sz w:val="24"/>
          <w:szCs w:val="24"/>
          <w:lang w:eastAsia="ru-RU"/>
        </w:rPr>
        <w:t>3.4</w:t>
      </w:r>
      <w:r w:rsidR="00FA5D37" w:rsidRPr="00595299">
        <w:rPr>
          <w:rFonts w:ascii="Times New Roman" w:eastAsia="Times New Roman" w:hAnsi="Times New Roman" w:cs="Times New Roman"/>
          <w:sz w:val="24"/>
          <w:szCs w:val="24"/>
          <w:lang w:eastAsia="ru-RU"/>
        </w:rPr>
        <w:t xml:space="preserve"> </w:t>
      </w:r>
      <w:r w:rsidR="00FA5D37" w:rsidRPr="00626D57">
        <w:rPr>
          <w:rFonts w:ascii="Times New Roman" w:eastAsia="Times New Roman" w:hAnsi="Times New Roman" w:cs="Times New Roman"/>
          <w:color w:val="000000"/>
          <w:sz w:val="24"/>
          <w:szCs w:val="24"/>
          <w:lang w:eastAsia="ru-RU"/>
        </w:rPr>
        <w:t>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r w:rsidR="001A7BE9">
        <w:rPr>
          <w:rFonts w:ascii="Times New Roman" w:eastAsia="Times New Roman" w:hAnsi="Times New Roman" w:cs="Times New Roman"/>
          <w:color w:val="000000"/>
          <w:sz w:val="24"/>
          <w:szCs w:val="24"/>
          <w:lang w:eastAsia="ru-RU"/>
        </w:rPr>
        <w:t>.</w:t>
      </w:r>
    </w:p>
    <w:p w:rsidR="001A7BE9" w:rsidRPr="001A67D4" w:rsidRDefault="001A7BE9" w:rsidP="00595299">
      <w:pPr>
        <w:spacing w:after="0" w:line="240" w:lineRule="auto"/>
        <w:jc w:val="both"/>
        <w:rPr>
          <w:rFonts w:ascii="Times New Roman" w:eastAsia="Times New Roman" w:hAnsi="Times New Roman" w:cs="Times New Roman"/>
          <w:color w:val="000000"/>
          <w:sz w:val="16"/>
          <w:szCs w:val="16"/>
          <w:lang w:eastAsia="ru-RU"/>
        </w:rPr>
      </w:pPr>
    </w:p>
    <w:p w:rsidR="001A7BE9" w:rsidRPr="001A67D4" w:rsidRDefault="001A7BE9" w:rsidP="001A7BE9">
      <w:pPr>
        <w:spacing w:after="0" w:line="240" w:lineRule="auto"/>
        <w:jc w:val="center"/>
        <w:rPr>
          <w:rFonts w:ascii="Times New Roman" w:eastAsia="Times New Roman" w:hAnsi="Times New Roman" w:cs="Times New Roman"/>
          <w:b/>
          <w:sz w:val="24"/>
          <w:szCs w:val="24"/>
          <w:lang w:eastAsia="ru-RU"/>
        </w:rPr>
      </w:pPr>
      <w:r w:rsidRPr="001A67D4">
        <w:rPr>
          <w:rFonts w:ascii="Times New Roman" w:eastAsia="Times New Roman" w:hAnsi="Times New Roman" w:cs="Times New Roman"/>
          <w:b/>
          <w:sz w:val="24"/>
          <w:szCs w:val="24"/>
          <w:lang w:eastAsia="ru-RU"/>
        </w:rPr>
        <w:t>Рассмотрение документов и принятие предварительного решения</w:t>
      </w:r>
    </w:p>
    <w:p w:rsidR="001A7BE9" w:rsidRPr="001A7BE9" w:rsidRDefault="00C336B3" w:rsidP="001A7BE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E4077B">
        <w:rPr>
          <w:rFonts w:ascii="Times New Roman" w:eastAsia="Times New Roman" w:hAnsi="Times New Roman" w:cs="Times New Roman"/>
          <w:sz w:val="24"/>
          <w:szCs w:val="24"/>
          <w:lang w:eastAsia="ru-RU"/>
        </w:rPr>
        <w:t xml:space="preserve">. </w:t>
      </w:r>
      <w:r w:rsidR="001A7BE9">
        <w:rPr>
          <w:rFonts w:ascii="Times New Roman" w:eastAsia="Times New Roman" w:hAnsi="Times New Roman" w:cs="Times New Roman"/>
          <w:sz w:val="24"/>
          <w:szCs w:val="24"/>
          <w:lang w:eastAsia="ru-RU"/>
        </w:rPr>
        <w:t>Р</w:t>
      </w:r>
      <w:r w:rsidR="001A7BE9" w:rsidRPr="001A7BE9">
        <w:rPr>
          <w:rFonts w:ascii="Times New Roman" w:eastAsia="Times New Roman" w:hAnsi="Times New Roman" w:cs="Times New Roman"/>
          <w:sz w:val="24"/>
          <w:szCs w:val="24"/>
          <w:lang w:eastAsia="ru-RU"/>
        </w:rPr>
        <w:t>ассмотрение документов и пр</w:t>
      </w:r>
      <w:r w:rsidR="001A7BE9">
        <w:rPr>
          <w:rFonts w:ascii="Times New Roman" w:eastAsia="Times New Roman" w:hAnsi="Times New Roman" w:cs="Times New Roman"/>
          <w:sz w:val="24"/>
          <w:szCs w:val="24"/>
          <w:lang w:eastAsia="ru-RU"/>
        </w:rPr>
        <w:t xml:space="preserve">инятие предварительного решения </w:t>
      </w:r>
      <w:r w:rsidR="001A7BE9">
        <w:rPr>
          <w:rFonts w:ascii="Times New Roman" w:eastAsia="Times New Roman" w:hAnsi="Times New Roman" w:cs="Times New Roman"/>
          <w:color w:val="000000"/>
          <w:sz w:val="24"/>
          <w:szCs w:val="24"/>
          <w:lang w:eastAsia="ru-RU"/>
        </w:rPr>
        <w:t xml:space="preserve">осуществляется в </w:t>
      </w:r>
      <w:r w:rsidR="00FE0096">
        <w:rPr>
          <w:rFonts w:ascii="Times New Roman" w:eastAsia="Times New Roman" w:hAnsi="Times New Roman" w:cs="Times New Roman"/>
          <w:color w:val="000000"/>
          <w:sz w:val="24"/>
          <w:szCs w:val="24"/>
          <w:lang w:eastAsia="ru-RU"/>
        </w:rPr>
        <w:t xml:space="preserve">соответствии с </w:t>
      </w:r>
      <w:r w:rsidR="008A4F48" w:rsidRPr="008A4F48">
        <w:rPr>
          <w:rFonts w:ascii="Times New Roman" w:eastAsia="Times New Roman" w:hAnsi="Times New Roman" w:cs="Times New Roman"/>
          <w:color w:val="000000"/>
          <w:sz w:val="24"/>
          <w:szCs w:val="24"/>
          <w:lang w:eastAsia="ru-RU"/>
        </w:rPr>
        <w:t>п. 3 Приложения 10</w:t>
      </w:r>
      <w:r w:rsidR="001A7BE9">
        <w:rPr>
          <w:rFonts w:ascii="Times New Roman" w:eastAsia="Times New Roman" w:hAnsi="Times New Roman" w:cs="Times New Roman"/>
          <w:color w:val="000000"/>
          <w:sz w:val="24"/>
          <w:szCs w:val="24"/>
          <w:lang w:eastAsia="ru-RU"/>
        </w:rPr>
        <w:t xml:space="preserve"> к настоящему Административному регламенту.</w:t>
      </w:r>
    </w:p>
    <w:p w:rsidR="00FA5D37" w:rsidRPr="001A67D4" w:rsidRDefault="00FA5D37" w:rsidP="001A7BE9">
      <w:pPr>
        <w:spacing w:after="0" w:line="240" w:lineRule="auto"/>
        <w:jc w:val="both"/>
        <w:rPr>
          <w:rFonts w:ascii="Times New Roman" w:eastAsia="Times New Roman" w:hAnsi="Times New Roman" w:cs="Times New Roman"/>
          <w:color w:val="000000"/>
          <w:sz w:val="24"/>
          <w:szCs w:val="24"/>
          <w:lang w:eastAsia="ru-RU"/>
        </w:rPr>
      </w:pPr>
    </w:p>
    <w:p w:rsidR="0040343F" w:rsidRPr="001A67D4" w:rsidRDefault="0040343F" w:rsidP="0040343F">
      <w:pPr>
        <w:spacing w:after="0" w:line="240" w:lineRule="auto"/>
        <w:jc w:val="center"/>
        <w:rPr>
          <w:rFonts w:ascii="Times New Roman" w:eastAsia="Times New Roman" w:hAnsi="Times New Roman" w:cs="Times New Roman"/>
          <w:b/>
          <w:color w:val="000000"/>
          <w:sz w:val="24"/>
          <w:szCs w:val="24"/>
          <w:lang w:eastAsia="ru-RU"/>
        </w:rPr>
      </w:pPr>
      <w:r w:rsidRPr="001A67D4">
        <w:rPr>
          <w:rFonts w:ascii="Times New Roman" w:eastAsia="Times New Roman" w:hAnsi="Times New Roman" w:cs="Times New Roman"/>
          <w:b/>
          <w:color w:val="000000"/>
          <w:sz w:val="24"/>
          <w:szCs w:val="24"/>
          <w:lang w:eastAsia="ru-RU"/>
        </w:rPr>
        <w:t>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3.9</w:t>
      </w:r>
      <w:r w:rsidR="00E4077B">
        <w:rPr>
          <w:rFonts w:ascii="Times New Roman" w:eastAsia="Times New Roman" w:hAnsi="Times New Roman" w:cs="Times New Roman"/>
          <w:sz w:val="24"/>
          <w:szCs w:val="24"/>
          <w:lang w:eastAsia="ru-RU"/>
        </w:rPr>
        <w:t>.</w:t>
      </w:r>
      <w:r w:rsidR="0040343F" w:rsidRPr="0040343F">
        <w:rPr>
          <w:rFonts w:ascii="Times New Roman" w:eastAsia="Times New Roman" w:hAnsi="Times New Roman" w:cs="Times New Roman"/>
          <w:sz w:val="24"/>
          <w:szCs w:val="24"/>
          <w:lang w:eastAsia="ru-RU"/>
        </w:rPr>
        <w:t xml:space="preserve"> Организация обеспечивает </w:t>
      </w:r>
      <w:r w:rsidR="0040343F" w:rsidRPr="00626D57">
        <w:rPr>
          <w:rFonts w:ascii="Times New Roman" w:eastAsia="Times New Roman" w:hAnsi="Times New Roman" w:cs="Times New Roman"/>
          <w:color w:val="000000"/>
          <w:sz w:val="24"/>
          <w:szCs w:val="24"/>
          <w:lang w:eastAsia="ru-RU"/>
        </w:rPr>
        <w:t>предоставление Муниципальной услуги посредством ЕПГУ, а также в иных формах по выбору Заявителя в соответствии с Федеральным законом от 27.07.2010 №</w:t>
      </w:r>
      <w:r w:rsidR="0040343F">
        <w:rPr>
          <w:rFonts w:ascii="Times New Roman" w:eastAsia="Times New Roman" w:hAnsi="Times New Roman" w:cs="Times New Roman"/>
          <w:color w:val="000000"/>
          <w:sz w:val="24"/>
          <w:szCs w:val="24"/>
          <w:lang w:eastAsia="ru-RU"/>
        </w:rPr>
        <w:t xml:space="preserve"> </w:t>
      </w:r>
      <w:r w:rsidR="0040343F" w:rsidRPr="00626D57">
        <w:rPr>
          <w:rFonts w:ascii="Times New Roman" w:eastAsia="Times New Roman" w:hAnsi="Times New Roman" w:cs="Times New Roman"/>
          <w:color w:val="000000"/>
          <w:sz w:val="24"/>
          <w:szCs w:val="24"/>
          <w:lang w:eastAsia="ru-RU"/>
        </w:rPr>
        <w:t>210-ФЗ «Об организации предоставления государственных и муниципальных услуг».</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w:t>
      </w:r>
      <w:r w:rsidR="00E4077B">
        <w:rPr>
          <w:rFonts w:ascii="Times New Roman" w:eastAsia="Times New Roman" w:hAnsi="Times New Roman" w:cs="Times New Roman"/>
          <w:color w:val="000000"/>
          <w:sz w:val="24"/>
          <w:szCs w:val="24"/>
          <w:lang w:eastAsia="ru-RU"/>
        </w:rPr>
        <w:t>.</w:t>
      </w:r>
      <w:r w:rsidR="0040343F">
        <w:rPr>
          <w:rFonts w:ascii="Times New Roman" w:eastAsia="Times New Roman" w:hAnsi="Times New Roman" w:cs="Times New Roman"/>
          <w:color w:val="000000"/>
          <w:sz w:val="24"/>
          <w:szCs w:val="24"/>
          <w:lang w:eastAsia="ru-RU"/>
        </w:rPr>
        <w:t xml:space="preserve"> </w:t>
      </w:r>
      <w:r w:rsidR="0040343F" w:rsidRPr="00626D57">
        <w:rPr>
          <w:rFonts w:ascii="Times New Roman" w:eastAsia="Times New Roman" w:hAnsi="Times New Roman" w:cs="Times New Roman"/>
          <w:color w:val="000000"/>
          <w:sz w:val="24"/>
          <w:szCs w:val="24"/>
          <w:lang w:eastAsia="ru-RU"/>
        </w:rPr>
        <w:t>Обращение Заявителя посредством ЕПГУ.</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w:t>
      </w:r>
      <w:r w:rsidR="0040343F" w:rsidRPr="00626D57">
        <w:rPr>
          <w:rFonts w:ascii="Times New Roman" w:eastAsia="Times New Roman" w:hAnsi="Times New Roman" w:cs="Times New Roman"/>
          <w:color w:val="000000"/>
          <w:sz w:val="24"/>
          <w:szCs w:val="24"/>
          <w:lang w:eastAsia="ru-RU"/>
        </w:rPr>
        <w:t>.1.</w:t>
      </w:r>
      <w:r w:rsidR="0040343F">
        <w:rPr>
          <w:rFonts w:ascii="Times New Roman" w:eastAsia="Times New Roman" w:hAnsi="Times New Roman" w:cs="Times New Roman"/>
          <w:color w:val="000000"/>
          <w:sz w:val="24"/>
          <w:szCs w:val="24"/>
          <w:lang w:eastAsia="ru-RU"/>
        </w:rPr>
        <w:t xml:space="preserve"> </w:t>
      </w:r>
      <w:r w:rsidR="0040343F" w:rsidRPr="00626D57">
        <w:rPr>
          <w:rFonts w:ascii="Times New Roman" w:eastAsia="Times New Roman" w:hAnsi="Times New Roman" w:cs="Times New Roman"/>
          <w:color w:val="000000"/>
          <w:sz w:val="24"/>
          <w:szCs w:val="24"/>
          <w:lang w:eastAsia="ru-RU"/>
        </w:rPr>
        <w:t>Для получения Муниципальной услуги Заявитель авторизуется на ЕПГУ посредством подтвержденной учетной записи в ЕСИА, затем заполняет Заявление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электронной подписью Заявителя, представителя Заявителя, уполномоченного на подписание Заявление.</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w:t>
      </w:r>
      <w:r w:rsidR="00E4077B">
        <w:rPr>
          <w:rFonts w:ascii="Times New Roman" w:eastAsia="Times New Roman" w:hAnsi="Times New Roman" w:cs="Times New Roman"/>
          <w:color w:val="000000"/>
          <w:sz w:val="24"/>
          <w:szCs w:val="24"/>
          <w:lang w:eastAsia="ru-RU"/>
        </w:rPr>
        <w:t>.2</w:t>
      </w:r>
      <w:r w:rsidR="00E4077B" w:rsidRPr="00626D57">
        <w:rPr>
          <w:rFonts w:ascii="Times New Roman" w:eastAsia="Times New Roman" w:hAnsi="Times New Roman" w:cs="Times New Roman"/>
          <w:color w:val="000000"/>
          <w:sz w:val="24"/>
          <w:szCs w:val="24"/>
          <w:lang w:eastAsia="ru-RU"/>
        </w:rPr>
        <w:t>.</w:t>
      </w:r>
      <w:r w:rsidR="00E4077B">
        <w:rPr>
          <w:rFonts w:ascii="Times New Roman" w:eastAsia="Times New Roman" w:hAnsi="Times New Roman" w:cs="Times New Roman"/>
          <w:color w:val="000000"/>
          <w:sz w:val="24"/>
          <w:szCs w:val="24"/>
          <w:lang w:eastAsia="ru-RU"/>
        </w:rPr>
        <w:t xml:space="preserve"> </w:t>
      </w:r>
      <w:r w:rsidR="0040343F" w:rsidRPr="00626D57">
        <w:rPr>
          <w:rFonts w:ascii="Times New Roman" w:eastAsia="Times New Roman" w:hAnsi="Times New Roman" w:cs="Times New Roman"/>
          <w:color w:val="000000"/>
          <w:sz w:val="24"/>
          <w:szCs w:val="24"/>
          <w:lang w:eastAsia="ru-RU"/>
        </w:rPr>
        <w:t>Заполненное Заявление отправляется З</w:t>
      </w:r>
      <w:r w:rsidR="00595299">
        <w:rPr>
          <w:rFonts w:ascii="Times New Roman" w:eastAsia="Times New Roman" w:hAnsi="Times New Roman" w:cs="Times New Roman"/>
          <w:color w:val="000000"/>
          <w:sz w:val="24"/>
          <w:szCs w:val="24"/>
          <w:lang w:eastAsia="ru-RU"/>
        </w:rPr>
        <w:t xml:space="preserve">аявителем в Организацию. </w:t>
      </w:r>
      <w:r w:rsidR="0040343F" w:rsidRPr="00626D57">
        <w:rPr>
          <w:rFonts w:ascii="Times New Roman" w:eastAsia="Times New Roman" w:hAnsi="Times New Roman" w:cs="Times New Roman"/>
          <w:color w:val="000000"/>
          <w:sz w:val="24"/>
          <w:szCs w:val="24"/>
          <w:lang w:eastAsia="ru-RU"/>
        </w:rPr>
        <w:t>Отправленные документы поступают в Организацию путём размещения в ИС, интегрированной с ЕАИС ДО.</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w:t>
      </w:r>
      <w:r w:rsidR="00E4077B">
        <w:rPr>
          <w:rFonts w:ascii="Times New Roman" w:eastAsia="Times New Roman" w:hAnsi="Times New Roman" w:cs="Times New Roman"/>
          <w:color w:val="000000"/>
          <w:sz w:val="24"/>
          <w:szCs w:val="24"/>
          <w:lang w:eastAsia="ru-RU"/>
        </w:rPr>
        <w:t>.3</w:t>
      </w:r>
      <w:r w:rsidR="00E4077B" w:rsidRPr="00626D57">
        <w:rPr>
          <w:rFonts w:ascii="Times New Roman" w:eastAsia="Times New Roman" w:hAnsi="Times New Roman" w:cs="Times New Roman"/>
          <w:color w:val="000000"/>
          <w:sz w:val="24"/>
          <w:szCs w:val="24"/>
          <w:lang w:eastAsia="ru-RU"/>
        </w:rPr>
        <w:t>.</w:t>
      </w:r>
      <w:r w:rsidR="00E4077B">
        <w:rPr>
          <w:rFonts w:ascii="Times New Roman" w:eastAsia="Times New Roman" w:hAnsi="Times New Roman" w:cs="Times New Roman"/>
          <w:color w:val="000000"/>
          <w:sz w:val="24"/>
          <w:szCs w:val="24"/>
          <w:lang w:eastAsia="ru-RU"/>
        </w:rPr>
        <w:t xml:space="preserve"> </w:t>
      </w:r>
      <w:r w:rsidR="0040343F" w:rsidRPr="00626D57">
        <w:rPr>
          <w:rFonts w:ascii="Times New Roman" w:eastAsia="Times New Roman" w:hAnsi="Times New Roman" w:cs="Times New Roman"/>
          <w:color w:val="000000"/>
          <w:sz w:val="24"/>
          <w:szCs w:val="24"/>
          <w:lang w:eastAsia="ru-RU"/>
        </w:rPr>
        <w:t>Заявитель уведомляется о получении Организацией Заявления и документов в день его подачи посредством изменения статуса Запроса в Личном кабинете Заявителя на ЕПГУ.</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w:t>
      </w:r>
      <w:r w:rsidR="00E4077B">
        <w:rPr>
          <w:rFonts w:ascii="Times New Roman" w:eastAsia="Times New Roman" w:hAnsi="Times New Roman" w:cs="Times New Roman"/>
          <w:color w:val="000000"/>
          <w:sz w:val="24"/>
          <w:szCs w:val="24"/>
          <w:lang w:eastAsia="ru-RU"/>
        </w:rPr>
        <w:t>.4</w:t>
      </w:r>
      <w:r w:rsidR="00E4077B" w:rsidRPr="00626D57">
        <w:rPr>
          <w:rFonts w:ascii="Times New Roman" w:eastAsia="Times New Roman" w:hAnsi="Times New Roman" w:cs="Times New Roman"/>
          <w:color w:val="000000"/>
          <w:sz w:val="24"/>
          <w:szCs w:val="24"/>
          <w:lang w:eastAsia="ru-RU"/>
        </w:rPr>
        <w:t>.</w:t>
      </w:r>
      <w:r w:rsidR="00E4077B">
        <w:rPr>
          <w:rFonts w:ascii="Times New Roman" w:eastAsia="Times New Roman" w:hAnsi="Times New Roman" w:cs="Times New Roman"/>
          <w:color w:val="000000"/>
          <w:sz w:val="24"/>
          <w:szCs w:val="24"/>
          <w:lang w:eastAsia="ru-RU"/>
        </w:rPr>
        <w:t xml:space="preserve"> </w:t>
      </w:r>
      <w:r w:rsidR="0040343F" w:rsidRPr="00626D57">
        <w:rPr>
          <w:rFonts w:ascii="Times New Roman" w:eastAsia="Times New Roman" w:hAnsi="Times New Roman" w:cs="Times New Roman"/>
          <w:color w:val="000000"/>
          <w:sz w:val="24"/>
          <w:szCs w:val="24"/>
          <w:lang w:eastAsia="ru-RU"/>
        </w:rPr>
        <w:t>В случае необходимости проведения приемных (вступительных) испытаний в Организации Заявителю в течение 7 (Семи) рабочих дней с даты регистрации Заявления в Организации в Личный кабинет на ЕПГУ направляется уведомление о дате, месте и времени проведения вступительных (приемных) испытаний.</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w:t>
      </w:r>
      <w:r w:rsidR="00E4077B">
        <w:rPr>
          <w:rFonts w:ascii="Times New Roman" w:eastAsia="Times New Roman" w:hAnsi="Times New Roman" w:cs="Times New Roman"/>
          <w:color w:val="000000"/>
          <w:sz w:val="24"/>
          <w:szCs w:val="24"/>
          <w:lang w:eastAsia="ru-RU"/>
        </w:rPr>
        <w:t>.5</w:t>
      </w:r>
      <w:r w:rsidR="00E4077B" w:rsidRPr="00626D57">
        <w:rPr>
          <w:rFonts w:ascii="Times New Roman" w:eastAsia="Times New Roman" w:hAnsi="Times New Roman" w:cs="Times New Roman"/>
          <w:color w:val="000000"/>
          <w:sz w:val="24"/>
          <w:szCs w:val="24"/>
          <w:lang w:eastAsia="ru-RU"/>
        </w:rPr>
        <w:t>.</w:t>
      </w:r>
      <w:r w:rsidR="00E4077B">
        <w:rPr>
          <w:rFonts w:ascii="Times New Roman" w:eastAsia="Times New Roman" w:hAnsi="Times New Roman" w:cs="Times New Roman"/>
          <w:color w:val="000000"/>
          <w:sz w:val="24"/>
          <w:szCs w:val="24"/>
          <w:lang w:eastAsia="ru-RU"/>
        </w:rPr>
        <w:t xml:space="preserve"> </w:t>
      </w:r>
      <w:r w:rsidR="0040343F" w:rsidRPr="00626D57">
        <w:rPr>
          <w:rFonts w:ascii="Times New Roman" w:eastAsia="Times New Roman" w:hAnsi="Times New Roman" w:cs="Times New Roman"/>
          <w:color w:val="000000"/>
          <w:sz w:val="24"/>
          <w:szCs w:val="24"/>
          <w:lang w:eastAsia="ru-RU"/>
        </w:rPr>
        <w:t xml:space="preserve"> 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(Три) рабочих дня до даты проведения вступительных (приемных) испытаний.</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w:t>
      </w:r>
      <w:r w:rsidR="00E4077B">
        <w:rPr>
          <w:rFonts w:ascii="Times New Roman" w:eastAsia="Times New Roman" w:hAnsi="Times New Roman" w:cs="Times New Roman"/>
          <w:color w:val="000000"/>
          <w:sz w:val="24"/>
          <w:szCs w:val="24"/>
          <w:lang w:eastAsia="ru-RU"/>
        </w:rPr>
        <w:t>.6</w:t>
      </w:r>
      <w:r w:rsidR="00E4077B" w:rsidRPr="00626D57">
        <w:rPr>
          <w:rFonts w:ascii="Times New Roman" w:eastAsia="Times New Roman" w:hAnsi="Times New Roman" w:cs="Times New Roman"/>
          <w:color w:val="000000"/>
          <w:sz w:val="24"/>
          <w:szCs w:val="24"/>
          <w:lang w:eastAsia="ru-RU"/>
        </w:rPr>
        <w:t>.</w:t>
      </w:r>
      <w:r w:rsidR="00E4077B">
        <w:rPr>
          <w:rFonts w:ascii="Times New Roman" w:eastAsia="Times New Roman" w:hAnsi="Times New Roman" w:cs="Times New Roman"/>
          <w:color w:val="000000"/>
          <w:sz w:val="24"/>
          <w:szCs w:val="24"/>
          <w:lang w:eastAsia="ru-RU"/>
        </w:rPr>
        <w:t xml:space="preserve"> </w:t>
      </w:r>
      <w:r w:rsidR="0040343F" w:rsidRPr="00626D57">
        <w:rPr>
          <w:rFonts w:ascii="Times New Roman" w:eastAsia="Times New Roman" w:hAnsi="Times New Roman" w:cs="Times New Roman"/>
          <w:color w:val="000000"/>
          <w:sz w:val="24"/>
          <w:szCs w:val="24"/>
          <w:lang w:eastAsia="ru-RU"/>
        </w:rPr>
        <w:t>Для прохождения приемных (вступительных) испытаний Заявитель предоставляет в Организацию оригиналы документов, сведения о которых указаны в Заявлении, ранее направленном Заявителем посредством ЕПГУ.</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w:t>
      </w:r>
      <w:r w:rsidR="00E4077B">
        <w:rPr>
          <w:rFonts w:ascii="Times New Roman" w:eastAsia="Times New Roman" w:hAnsi="Times New Roman" w:cs="Times New Roman"/>
          <w:color w:val="000000"/>
          <w:sz w:val="24"/>
          <w:szCs w:val="24"/>
          <w:lang w:eastAsia="ru-RU"/>
        </w:rPr>
        <w:t>.7</w:t>
      </w:r>
      <w:r w:rsidR="00E4077B" w:rsidRPr="00626D57">
        <w:rPr>
          <w:rFonts w:ascii="Times New Roman" w:eastAsia="Times New Roman" w:hAnsi="Times New Roman" w:cs="Times New Roman"/>
          <w:color w:val="000000"/>
          <w:sz w:val="24"/>
          <w:szCs w:val="24"/>
          <w:lang w:eastAsia="ru-RU"/>
        </w:rPr>
        <w:t>.</w:t>
      </w:r>
      <w:r w:rsidR="00E4077B">
        <w:rPr>
          <w:rFonts w:ascii="Times New Roman" w:eastAsia="Times New Roman" w:hAnsi="Times New Roman" w:cs="Times New Roman"/>
          <w:color w:val="000000"/>
          <w:sz w:val="24"/>
          <w:szCs w:val="24"/>
          <w:lang w:eastAsia="ru-RU"/>
        </w:rPr>
        <w:t xml:space="preserve"> </w:t>
      </w:r>
      <w:r w:rsidR="0040343F" w:rsidRPr="00626D57">
        <w:rPr>
          <w:rFonts w:ascii="Times New Roman" w:eastAsia="Times New Roman" w:hAnsi="Times New Roman" w:cs="Times New Roman"/>
          <w:color w:val="000000"/>
          <w:sz w:val="24"/>
          <w:szCs w:val="24"/>
          <w:lang w:eastAsia="ru-RU"/>
        </w:rPr>
        <w:t xml:space="preserve">В случае отсутствия оснований для отказа в предоставлении Муниципальной услуги, указанных в подразделе </w:t>
      </w:r>
      <w:r w:rsidR="008A4F48" w:rsidRPr="008A4F48">
        <w:rPr>
          <w:rFonts w:ascii="Times New Roman" w:eastAsia="Times New Roman" w:hAnsi="Times New Roman" w:cs="Times New Roman"/>
          <w:color w:val="000000"/>
          <w:sz w:val="24"/>
          <w:szCs w:val="24"/>
          <w:lang w:eastAsia="ru-RU"/>
        </w:rPr>
        <w:t>2.1</w:t>
      </w:r>
      <w:r w:rsidR="00595299" w:rsidRPr="008A4F48">
        <w:rPr>
          <w:rFonts w:ascii="Times New Roman" w:eastAsia="Times New Roman" w:hAnsi="Times New Roman" w:cs="Times New Roman"/>
          <w:color w:val="000000"/>
          <w:sz w:val="24"/>
          <w:szCs w:val="24"/>
          <w:lang w:eastAsia="ru-RU"/>
        </w:rPr>
        <w:t>7</w:t>
      </w:r>
      <w:r w:rsidR="0040343F"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 и в течение 4 (Четырех) рабочих дней после проведения вступительных (приемных) испытаний </w:t>
      </w:r>
      <w:r w:rsidR="0040343F" w:rsidRPr="00626D57">
        <w:rPr>
          <w:rFonts w:ascii="Times New Roman" w:eastAsia="Times New Roman" w:hAnsi="Times New Roman" w:cs="Times New Roman"/>
          <w:color w:val="000000"/>
          <w:sz w:val="24"/>
          <w:szCs w:val="24"/>
          <w:lang w:eastAsia="ru-RU"/>
        </w:rPr>
        <w:lastRenderedPageBreak/>
        <w:t xml:space="preserve">в Личный кабинет на ЕПГУ направляется уведомление о предоставлении Муниципальной услуги в соответствии с пунктом </w:t>
      </w:r>
      <w:r w:rsidR="008B4BBE" w:rsidRPr="008A4F48">
        <w:rPr>
          <w:rFonts w:ascii="Times New Roman" w:eastAsia="Times New Roman" w:hAnsi="Times New Roman" w:cs="Times New Roman"/>
          <w:color w:val="000000"/>
          <w:sz w:val="24"/>
          <w:szCs w:val="24"/>
          <w:lang w:eastAsia="ru-RU"/>
        </w:rPr>
        <w:t>2.9</w:t>
      </w:r>
      <w:r w:rsidR="00BD6484" w:rsidRPr="008A4F48">
        <w:rPr>
          <w:rFonts w:ascii="Times New Roman" w:eastAsia="Times New Roman" w:hAnsi="Times New Roman" w:cs="Times New Roman"/>
          <w:color w:val="000000"/>
          <w:sz w:val="24"/>
          <w:szCs w:val="24"/>
          <w:lang w:eastAsia="ru-RU"/>
        </w:rPr>
        <w:t>.1.2</w:t>
      </w:r>
      <w:r w:rsidR="0040343F"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w:t>
      </w:r>
      <w:r w:rsidR="00E4077B">
        <w:rPr>
          <w:rFonts w:ascii="Times New Roman" w:eastAsia="Times New Roman" w:hAnsi="Times New Roman" w:cs="Times New Roman"/>
          <w:color w:val="000000"/>
          <w:sz w:val="24"/>
          <w:szCs w:val="24"/>
          <w:lang w:eastAsia="ru-RU"/>
        </w:rPr>
        <w:t>.8</w:t>
      </w:r>
      <w:r w:rsidR="00E4077B" w:rsidRPr="00626D57">
        <w:rPr>
          <w:rFonts w:ascii="Times New Roman" w:eastAsia="Times New Roman" w:hAnsi="Times New Roman" w:cs="Times New Roman"/>
          <w:color w:val="000000"/>
          <w:sz w:val="24"/>
          <w:szCs w:val="24"/>
          <w:lang w:eastAsia="ru-RU"/>
        </w:rPr>
        <w:t>.</w:t>
      </w:r>
      <w:r w:rsidR="00E4077B">
        <w:rPr>
          <w:rFonts w:ascii="Times New Roman" w:eastAsia="Times New Roman" w:hAnsi="Times New Roman" w:cs="Times New Roman"/>
          <w:color w:val="000000"/>
          <w:sz w:val="24"/>
          <w:szCs w:val="24"/>
          <w:lang w:eastAsia="ru-RU"/>
        </w:rPr>
        <w:t xml:space="preserve"> </w:t>
      </w:r>
      <w:r w:rsidR="0040343F" w:rsidRPr="00626D57">
        <w:rPr>
          <w:rFonts w:ascii="Times New Roman" w:eastAsia="Times New Roman" w:hAnsi="Times New Roman" w:cs="Times New Roman"/>
          <w:color w:val="000000"/>
          <w:sz w:val="24"/>
          <w:szCs w:val="24"/>
          <w:lang w:eastAsia="ru-RU"/>
        </w:rPr>
        <w:t>В случае отсутствия необходимости проведения приемных (вступительных) испытаний в Организации Заявителю в течение 4 (Четырех) рабочих дней с даты регистрации Заявления в Организации</w:t>
      </w:r>
      <w:r w:rsidR="0040343F">
        <w:rPr>
          <w:rFonts w:ascii="Times New Roman" w:eastAsia="Times New Roman" w:hAnsi="Times New Roman" w:cs="Times New Roman"/>
          <w:color w:val="000000"/>
          <w:sz w:val="24"/>
          <w:szCs w:val="24"/>
          <w:lang w:eastAsia="ru-RU"/>
        </w:rPr>
        <w:t>,</w:t>
      </w:r>
      <w:r w:rsidR="0040343F" w:rsidRPr="00626D57">
        <w:rPr>
          <w:rFonts w:ascii="Times New Roman" w:eastAsia="Times New Roman" w:hAnsi="Times New Roman" w:cs="Times New Roman"/>
          <w:color w:val="000000"/>
          <w:sz w:val="24"/>
          <w:szCs w:val="24"/>
          <w:lang w:eastAsia="ru-RU"/>
        </w:rPr>
        <w:t xml:space="preserve"> в Личный кабинет на ЕПГУ направляется уведомление о необходимости в течение 4 (Четырех) рабочих дней подписания договора посредством функционала Личного кабинета на ЕПГУ в соответствии с пунктом </w:t>
      </w:r>
      <w:r w:rsidR="008B4BBE" w:rsidRPr="008A4F48">
        <w:rPr>
          <w:rFonts w:ascii="Times New Roman" w:eastAsia="Times New Roman" w:hAnsi="Times New Roman" w:cs="Times New Roman"/>
          <w:color w:val="000000"/>
          <w:sz w:val="24"/>
          <w:szCs w:val="24"/>
          <w:lang w:eastAsia="ru-RU"/>
        </w:rPr>
        <w:t>2.9</w:t>
      </w:r>
      <w:r w:rsidR="00BD6484" w:rsidRPr="008A4F48">
        <w:rPr>
          <w:rFonts w:ascii="Times New Roman" w:eastAsia="Times New Roman" w:hAnsi="Times New Roman" w:cs="Times New Roman"/>
          <w:color w:val="000000"/>
          <w:sz w:val="24"/>
          <w:szCs w:val="24"/>
          <w:lang w:eastAsia="ru-RU"/>
        </w:rPr>
        <w:t>.1.2</w:t>
      </w:r>
      <w:r w:rsidR="0040343F"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w:t>
      </w:r>
      <w:r w:rsidR="0040343F" w:rsidRPr="00626D57">
        <w:rPr>
          <w:rFonts w:ascii="Times New Roman" w:eastAsia="Times New Roman" w:hAnsi="Times New Roman" w:cs="Times New Roman"/>
          <w:color w:val="000000"/>
          <w:sz w:val="24"/>
          <w:szCs w:val="24"/>
          <w:lang w:eastAsia="ru-RU"/>
        </w:rPr>
        <w:t xml:space="preserve">. Обращение Заявителя посредством </w:t>
      </w:r>
      <w:r w:rsidR="0040343F" w:rsidRPr="00242F02">
        <w:rPr>
          <w:rFonts w:ascii="Times New Roman" w:hAnsi="Times New Roman" w:cs="Times New Roman"/>
          <w:sz w:val="24"/>
          <w:szCs w:val="24"/>
        </w:rPr>
        <w:t>КСПГМУ ПО</w:t>
      </w:r>
      <w:r w:rsidR="0040343F" w:rsidRPr="00626D57">
        <w:rPr>
          <w:rFonts w:ascii="Times New Roman" w:eastAsia="Times New Roman" w:hAnsi="Times New Roman" w:cs="Times New Roman"/>
          <w:color w:val="000000"/>
          <w:sz w:val="24"/>
          <w:szCs w:val="24"/>
          <w:lang w:eastAsia="ru-RU"/>
        </w:rPr>
        <w:t>.</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w:t>
      </w:r>
      <w:r w:rsidR="0040343F" w:rsidRPr="00626D57">
        <w:rPr>
          <w:rFonts w:ascii="Times New Roman" w:eastAsia="Times New Roman" w:hAnsi="Times New Roman" w:cs="Times New Roman"/>
          <w:color w:val="000000"/>
          <w:sz w:val="24"/>
          <w:szCs w:val="24"/>
          <w:lang w:eastAsia="ru-RU"/>
        </w:rPr>
        <w:t xml:space="preserve">.1. Для получения Муниципальной услуги Заявитель авторизуется на </w:t>
      </w:r>
      <w:r w:rsidR="00120B19" w:rsidRPr="00242F02">
        <w:rPr>
          <w:rFonts w:ascii="Times New Roman" w:hAnsi="Times New Roman" w:cs="Times New Roman"/>
          <w:sz w:val="24"/>
          <w:szCs w:val="24"/>
        </w:rPr>
        <w:t>КСПГМУ ПО</w:t>
      </w:r>
      <w:r w:rsidR="0040343F" w:rsidRPr="00626D57">
        <w:rPr>
          <w:rFonts w:ascii="Times New Roman" w:eastAsia="Times New Roman" w:hAnsi="Times New Roman" w:cs="Times New Roman"/>
          <w:color w:val="000000"/>
          <w:sz w:val="24"/>
          <w:szCs w:val="24"/>
          <w:lang w:eastAsia="ru-RU"/>
        </w:rPr>
        <w:t xml:space="preserve"> посредством подтвержденной учетной записи в ЕСИА, затем заполняет Заявление в электронном виде с использованием специальной интерактивной формы.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w:t>
      </w:r>
      <w:r w:rsidR="0040343F" w:rsidRPr="00626D57">
        <w:rPr>
          <w:rFonts w:ascii="Times New Roman" w:eastAsia="Times New Roman" w:hAnsi="Times New Roman" w:cs="Times New Roman"/>
          <w:color w:val="000000"/>
          <w:sz w:val="24"/>
          <w:szCs w:val="24"/>
          <w:lang w:eastAsia="ru-RU"/>
        </w:rPr>
        <w:t>.2. Заполненный Заявление отправляется Заявителем в Организацию.</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w:t>
      </w:r>
      <w:r w:rsidR="0040343F" w:rsidRPr="00626D57">
        <w:rPr>
          <w:rFonts w:ascii="Times New Roman" w:eastAsia="Times New Roman" w:hAnsi="Times New Roman" w:cs="Times New Roman"/>
          <w:color w:val="000000"/>
          <w:sz w:val="24"/>
          <w:szCs w:val="24"/>
          <w:lang w:eastAsia="ru-RU"/>
        </w:rPr>
        <w:t xml:space="preserve">.3. Отправленные документы поступают в Организацию путём размещения в интегрированной с </w:t>
      </w:r>
      <w:r w:rsidR="0040343F" w:rsidRPr="00242F02">
        <w:rPr>
          <w:rFonts w:ascii="Times New Roman" w:hAnsi="Times New Roman" w:cs="Times New Roman"/>
          <w:sz w:val="24"/>
          <w:szCs w:val="24"/>
        </w:rPr>
        <w:t>КСПГМУ ПО</w:t>
      </w:r>
      <w:r w:rsidR="0040343F" w:rsidRPr="00626D57">
        <w:rPr>
          <w:rFonts w:ascii="Times New Roman" w:eastAsia="Times New Roman" w:hAnsi="Times New Roman" w:cs="Times New Roman"/>
          <w:color w:val="000000"/>
          <w:sz w:val="24"/>
          <w:szCs w:val="24"/>
          <w:lang w:eastAsia="ru-RU"/>
        </w:rPr>
        <w:t xml:space="preserve"> ИС.</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w:t>
      </w:r>
      <w:r w:rsidR="00E4077B">
        <w:rPr>
          <w:rFonts w:ascii="Times New Roman" w:eastAsia="Times New Roman" w:hAnsi="Times New Roman" w:cs="Times New Roman"/>
          <w:color w:val="000000"/>
          <w:sz w:val="24"/>
          <w:szCs w:val="24"/>
          <w:lang w:eastAsia="ru-RU"/>
        </w:rPr>
        <w:t>.</w:t>
      </w:r>
      <w:r w:rsidR="0040343F" w:rsidRPr="00626D57">
        <w:rPr>
          <w:rFonts w:ascii="Times New Roman" w:eastAsia="Times New Roman" w:hAnsi="Times New Roman" w:cs="Times New Roman"/>
          <w:color w:val="000000"/>
          <w:sz w:val="24"/>
          <w:szCs w:val="24"/>
          <w:lang w:eastAsia="ru-RU"/>
        </w:rPr>
        <w:t xml:space="preserve">4. Заявитель уведомляется о получении Организацией Заявления и документов в день его подачи посредством изменения статуса Запроса в Личном кабинете Заявителя на </w:t>
      </w:r>
      <w:r w:rsidR="0040343F" w:rsidRPr="00242F02">
        <w:rPr>
          <w:rFonts w:ascii="Times New Roman" w:hAnsi="Times New Roman" w:cs="Times New Roman"/>
          <w:sz w:val="24"/>
          <w:szCs w:val="24"/>
        </w:rPr>
        <w:t>КСПГМУ ПО</w:t>
      </w:r>
      <w:r w:rsidR="0040343F" w:rsidRPr="00626D57">
        <w:rPr>
          <w:rFonts w:ascii="Times New Roman" w:eastAsia="Times New Roman" w:hAnsi="Times New Roman" w:cs="Times New Roman"/>
          <w:color w:val="000000"/>
          <w:sz w:val="24"/>
          <w:szCs w:val="24"/>
          <w:lang w:eastAsia="ru-RU"/>
        </w:rPr>
        <w:t>.</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w:t>
      </w:r>
      <w:r w:rsidR="00E4077B">
        <w:rPr>
          <w:rFonts w:ascii="Times New Roman" w:eastAsia="Times New Roman" w:hAnsi="Times New Roman" w:cs="Times New Roman"/>
          <w:color w:val="000000"/>
          <w:sz w:val="24"/>
          <w:szCs w:val="24"/>
          <w:lang w:eastAsia="ru-RU"/>
        </w:rPr>
        <w:t>.</w:t>
      </w:r>
      <w:r w:rsidR="0040343F" w:rsidRPr="00626D57">
        <w:rPr>
          <w:rFonts w:ascii="Times New Roman" w:eastAsia="Times New Roman" w:hAnsi="Times New Roman" w:cs="Times New Roman"/>
          <w:color w:val="000000"/>
          <w:sz w:val="24"/>
          <w:szCs w:val="24"/>
          <w:lang w:eastAsia="ru-RU"/>
        </w:rPr>
        <w:t xml:space="preserve">5. В случае необходимости проведения приемных (вступительных) испытаний в Организации Заявителю в течение 7 (Семи) рабочих дней с даты регистрации Заявления в Организации в Личный кабинет на </w:t>
      </w:r>
      <w:r w:rsidR="0040343F" w:rsidRPr="00242F02">
        <w:rPr>
          <w:rFonts w:ascii="Times New Roman" w:hAnsi="Times New Roman" w:cs="Times New Roman"/>
          <w:sz w:val="24"/>
          <w:szCs w:val="24"/>
        </w:rPr>
        <w:t>КСПГМУ ПО</w:t>
      </w:r>
      <w:r w:rsidR="0040343F" w:rsidRPr="00626D57">
        <w:rPr>
          <w:rFonts w:ascii="Times New Roman" w:eastAsia="Times New Roman" w:hAnsi="Times New Roman" w:cs="Times New Roman"/>
          <w:color w:val="000000"/>
          <w:sz w:val="24"/>
          <w:szCs w:val="24"/>
          <w:lang w:eastAsia="ru-RU"/>
        </w:rPr>
        <w:t xml:space="preserve"> направляется уведомление о дате, месте и времени проведения вступительных (приемных) испытаний.</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w:t>
      </w:r>
      <w:r w:rsidR="00E4077B">
        <w:rPr>
          <w:rFonts w:ascii="Times New Roman" w:eastAsia="Times New Roman" w:hAnsi="Times New Roman" w:cs="Times New Roman"/>
          <w:color w:val="000000"/>
          <w:sz w:val="24"/>
          <w:szCs w:val="24"/>
          <w:lang w:eastAsia="ru-RU"/>
        </w:rPr>
        <w:t>.</w:t>
      </w:r>
      <w:r w:rsidR="0040343F" w:rsidRPr="00626D57">
        <w:rPr>
          <w:rFonts w:ascii="Times New Roman" w:eastAsia="Times New Roman" w:hAnsi="Times New Roman" w:cs="Times New Roman"/>
          <w:color w:val="000000"/>
          <w:sz w:val="24"/>
          <w:szCs w:val="24"/>
          <w:lang w:eastAsia="ru-RU"/>
        </w:rPr>
        <w:t>6. 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(Три) рабочих дня до даты проведения вступительных (приемных) испытаний.</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w:t>
      </w:r>
      <w:r w:rsidR="00E4077B">
        <w:rPr>
          <w:rFonts w:ascii="Times New Roman" w:eastAsia="Times New Roman" w:hAnsi="Times New Roman" w:cs="Times New Roman"/>
          <w:color w:val="000000"/>
          <w:sz w:val="24"/>
          <w:szCs w:val="24"/>
          <w:lang w:eastAsia="ru-RU"/>
        </w:rPr>
        <w:t>.</w:t>
      </w:r>
      <w:r w:rsidR="0040343F" w:rsidRPr="00626D57">
        <w:rPr>
          <w:rFonts w:ascii="Times New Roman" w:eastAsia="Times New Roman" w:hAnsi="Times New Roman" w:cs="Times New Roman"/>
          <w:color w:val="000000"/>
          <w:sz w:val="24"/>
          <w:szCs w:val="24"/>
          <w:lang w:eastAsia="ru-RU"/>
        </w:rPr>
        <w:t xml:space="preserve">7. Для прохождения приемных (вступительных) испытаний Заявитель предоставляет в Организацию оригиналы документов, сведения о которых указаны в Запросе, ранее направленном Заявителем посредством </w:t>
      </w:r>
      <w:r w:rsidR="0040343F" w:rsidRPr="00242F02">
        <w:rPr>
          <w:rFonts w:ascii="Times New Roman" w:hAnsi="Times New Roman" w:cs="Times New Roman"/>
          <w:sz w:val="24"/>
          <w:szCs w:val="24"/>
        </w:rPr>
        <w:t>КСПГМУ ПО</w:t>
      </w:r>
      <w:r w:rsidR="0040343F" w:rsidRPr="00626D57">
        <w:rPr>
          <w:rFonts w:ascii="Times New Roman" w:eastAsia="Times New Roman" w:hAnsi="Times New Roman" w:cs="Times New Roman"/>
          <w:color w:val="000000"/>
          <w:sz w:val="24"/>
          <w:szCs w:val="24"/>
          <w:lang w:eastAsia="ru-RU"/>
        </w:rPr>
        <w:t>.</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w:t>
      </w:r>
      <w:r w:rsidR="00E4077B">
        <w:rPr>
          <w:rFonts w:ascii="Times New Roman" w:eastAsia="Times New Roman" w:hAnsi="Times New Roman" w:cs="Times New Roman"/>
          <w:color w:val="000000"/>
          <w:sz w:val="24"/>
          <w:szCs w:val="24"/>
          <w:lang w:eastAsia="ru-RU"/>
        </w:rPr>
        <w:t>.</w:t>
      </w:r>
      <w:r w:rsidR="0040343F" w:rsidRPr="00626D57">
        <w:rPr>
          <w:rFonts w:ascii="Times New Roman" w:eastAsia="Times New Roman" w:hAnsi="Times New Roman" w:cs="Times New Roman"/>
          <w:color w:val="000000"/>
          <w:sz w:val="24"/>
          <w:szCs w:val="24"/>
          <w:lang w:eastAsia="ru-RU"/>
        </w:rPr>
        <w:t xml:space="preserve">8. В случае отсутствия оснований для отказа в предоставлении Муниципальной услуги, указанных в подразделе </w:t>
      </w:r>
      <w:r w:rsidR="008A4F48" w:rsidRPr="008A4F48">
        <w:rPr>
          <w:rFonts w:ascii="Times New Roman" w:eastAsia="Times New Roman" w:hAnsi="Times New Roman" w:cs="Times New Roman"/>
          <w:color w:val="000000"/>
          <w:sz w:val="24"/>
          <w:szCs w:val="24"/>
          <w:lang w:eastAsia="ru-RU"/>
        </w:rPr>
        <w:t>2.1</w:t>
      </w:r>
      <w:r w:rsidR="00BD6484" w:rsidRPr="008A4F48">
        <w:rPr>
          <w:rFonts w:ascii="Times New Roman" w:eastAsia="Times New Roman" w:hAnsi="Times New Roman" w:cs="Times New Roman"/>
          <w:color w:val="000000"/>
          <w:sz w:val="24"/>
          <w:szCs w:val="24"/>
          <w:lang w:eastAsia="ru-RU"/>
        </w:rPr>
        <w:t>7</w:t>
      </w:r>
      <w:r w:rsidR="0040343F"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 и в течение 4 (Четырех) рабочих дней после проведения вступительных (приемных) испытаний в Личный кабинет на </w:t>
      </w:r>
      <w:r w:rsidR="0040343F" w:rsidRPr="00242F02">
        <w:rPr>
          <w:rFonts w:ascii="Times New Roman" w:hAnsi="Times New Roman" w:cs="Times New Roman"/>
          <w:sz w:val="24"/>
          <w:szCs w:val="24"/>
        </w:rPr>
        <w:t>КСПГМУ ПО</w:t>
      </w:r>
      <w:r w:rsidR="0040343F" w:rsidRPr="00626D57">
        <w:rPr>
          <w:rFonts w:ascii="Times New Roman" w:eastAsia="Times New Roman" w:hAnsi="Times New Roman" w:cs="Times New Roman"/>
          <w:color w:val="000000"/>
          <w:sz w:val="24"/>
          <w:szCs w:val="24"/>
          <w:lang w:eastAsia="ru-RU"/>
        </w:rPr>
        <w:t xml:space="preserve"> направляется уведомление о предоставлении Муниципальной услуги в соответствии с пунктом </w:t>
      </w:r>
      <w:r w:rsidR="00BD6484" w:rsidRPr="008A4F48">
        <w:rPr>
          <w:rFonts w:ascii="Times New Roman" w:eastAsia="Times New Roman" w:hAnsi="Times New Roman" w:cs="Times New Roman"/>
          <w:color w:val="000000"/>
          <w:sz w:val="24"/>
          <w:szCs w:val="24"/>
          <w:lang w:eastAsia="ru-RU"/>
        </w:rPr>
        <w:t>2.9.1.1</w:t>
      </w:r>
      <w:r w:rsidR="0040343F"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w:t>
      </w:r>
      <w:r w:rsidR="0040343F" w:rsidRPr="00626D57">
        <w:rPr>
          <w:rFonts w:ascii="Times New Roman" w:eastAsia="Times New Roman" w:hAnsi="Times New Roman" w:cs="Times New Roman"/>
          <w:color w:val="000000"/>
          <w:sz w:val="24"/>
          <w:szCs w:val="24"/>
          <w:lang w:eastAsia="ru-RU"/>
        </w:rPr>
        <w:t xml:space="preserve">.9. В случае отсутствия необходимости проведения приемных (вступительных) испытаний в Организации Заявителю в течение 4 (Четырех) рабочих дней с даты регистрации Запроса в Организации в Личный кабинет на </w:t>
      </w:r>
      <w:r w:rsidR="0040343F" w:rsidRPr="00242F02">
        <w:rPr>
          <w:rFonts w:ascii="Times New Roman" w:hAnsi="Times New Roman" w:cs="Times New Roman"/>
          <w:sz w:val="24"/>
          <w:szCs w:val="24"/>
        </w:rPr>
        <w:t>КСПГМУ ПО</w:t>
      </w:r>
      <w:r w:rsidR="0040343F" w:rsidRPr="00626D57">
        <w:rPr>
          <w:rFonts w:ascii="Times New Roman" w:eastAsia="Times New Roman" w:hAnsi="Times New Roman" w:cs="Times New Roman"/>
          <w:color w:val="000000"/>
          <w:sz w:val="24"/>
          <w:szCs w:val="24"/>
          <w:lang w:eastAsia="ru-RU"/>
        </w:rPr>
        <w:t xml:space="preserve"> направляется уведомление, о необходимости посетить Организацию для предоставления оригиналов документов и подписания договора в соответствии с пунктом </w:t>
      </w:r>
      <w:r w:rsidR="00BD6484" w:rsidRPr="008A4F48">
        <w:rPr>
          <w:rFonts w:ascii="Times New Roman" w:eastAsia="Times New Roman" w:hAnsi="Times New Roman" w:cs="Times New Roman"/>
          <w:color w:val="000000"/>
          <w:sz w:val="24"/>
          <w:szCs w:val="24"/>
          <w:lang w:eastAsia="ru-RU"/>
        </w:rPr>
        <w:t>2.9.1.2</w:t>
      </w:r>
      <w:r w:rsidR="00BD6484">
        <w:rPr>
          <w:rFonts w:ascii="Times New Roman" w:eastAsia="Times New Roman" w:hAnsi="Times New Roman" w:cs="Times New Roman"/>
          <w:color w:val="000000"/>
          <w:sz w:val="24"/>
          <w:szCs w:val="24"/>
          <w:lang w:eastAsia="ru-RU"/>
        </w:rPr>
        <w:t xml:space="preserve"> </w:t>
      </w:r>
      <w:r w:rsidR="0040343F" w:rsidRPr="00626D57">
        <w:rPr>
          <w:rFonts w:ascii="Times New Roman" w:eastAsia="Times New Roman" w:hAnsi="Times New Roman" w:cs="Times New Roman"/>
          <w:color w:val="000000"/>
          <w:sz w:val="24"/>
          <w:szCs w:val="24"/>
          <w:lang w:eastAsia="ru-RU"/>
        </w:rPr>
        <w:t>настоящего Административного регламента.</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w:t>
      </w:r>
      <w:r w:rsidR="0040343F" w:rsidRPr="00626D57">
        <w:rPr>
          <w:rFonts w:ascii="Times New Roman" w:eastAsia="Times New Roman" w:hAnsi="Times New Roman" w:cs="Times New Roman"/>
          <w:color w:val="000000"/>
          <w:sz w:val="24"/>
          <w:szCs w:val="24"/>
          <w:lang w:eastAsia="ru-RU"/>
        </w:rPr>
        <w:t>.</w:t>
      </w:r>
      <w:r w:rsidR="00E4077B">
        <w:rPr>
          <w:rFonts w:ascii="Times New Roman" w:eastAsia="Times New Roman" w:hAnsi="Times New Roman" w:cs="Times New Roman"/>
          <w:color w:val="000000"/>
          <w:sz w:val="24"/>
          <w:szCs w:val="24"/>
          <w:lang w:eastAsia="ru-RU"/>
        </w:rPr>
        <w:t xml:space="preserve"> </w:t>
      </w:r>
      <w:r w:rsidR="0040343F" w:rsidRPr="00626D57">
        <w:rPr>
          <w:rFonts w:ascii="Times New Roman" w:eastAsia="Times New Roman" w:hAnsi="Times New Roman" w:cs="Times New Roman"/>
          <w:color w:val="000000"/>
          <w:sz w:val="24"/>
          <w:szCs w:val="24"/>
          <w:lang w:eastAsia="ru-RU"/>
        </w:rPr>
        <w:t>Обращение Заявителя посредством ИС.</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w:t>
      </w:r>
      <w:r w:rsidR="00E4077B" w:rsidRPr="00626D57">
        <w:rPr>
          <w:rFonts w:ascii="Times New Roman" w:eastAsia="Times New Roman" w:hAnsi="Times New Roman" w:cs="Times New Roman"/>
          <w:color w:val="000000"/>
          <w:sz w:val="24"/>
          <w:szCs w:val="24"/>
          <w:lang w:eastAsia="ru-RU"/>
        </w:rPr>
        <w:t>.</w:t>
      </w:r>
      <w:r w:rsidR="0040343F" w:rsidRPr="00626D57">
        <w:rPr>
          <w:rFonts w:ascii="Times New Roman" w:eastAsia="Times New Roman" w:hAnsi="Times New Roman" w:cs="Times New Roman"/>
          <w:color w:val="000000"/>
          <w:sz w:val="24"/>
          <w:szCs w:val="24"/>
          <w:lang w:eastAsia="ru-RU"/>
        </w:rPr>
        <w:t>1. Для получения Муниципальной услуги Заявитель авторизуется в ИС, затем заполняет Заявление в электронном виде с использованием специальной интерактивной формы. При авторизации в ИС Заявление считается подписанным простой ЭП Заявителя, представителя Заявителя, уполномоченного на подписание Запроса.</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w:t>
      </w:r>
      <w:r w:rsidR="00E4077B" w:rsidRPr="00626D57">
        <w:rPr>
          <w:rFonts w:ascii="Times New Roman" w:eastAsia="Times New Roman" w:hAnsi="Times New Roman" w:cs="Times New Roman"/>
          <w:color w:val="000000"/>
          <w:sz w:val="24"/>
          <w:szCs w:val="24"/>
          <w:lang w:eastAsia="ru-RU"/>
        </w:rPr>
        <w:t>.</w:t>
      </w:r>
      <w:r w:rsidR="0040343F" w:rsidRPr="00626D57">
        <w:rPr>
          <w:rFonts w:ascii="Times New Roman" w:eastAsia="Times New Roman" w:hAnsi="Times New Roman" w:cs="Times New Roman"/>
          <w:color w:val="000000"/>
          <w:sz w:val="24"/>
          <w:szCs w:val="24"/>
          <w:lang w:eastAsia="ru-RU"/>
        </w:rPr>
        <w:t>2. Заполненное Заявление отправляется Заявителем в Организацию.</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w:t>
      </w:r>
      <w:r w:rsidR="00E4077B" w:rsidRPr="00626D57">
        <w:rPr>
          <w:rFonts w:ascii="Times New Roman" w:eastAsia="Times New Roman" w:hAnsi="Times New Roman" w:cs="Times New Roman"/>
          <w:color w:val="000000"/>
          <w:sz w:val="24"/>
          <w:szCs w:val="24"/>
          <w:lang w:eastAsia="ru-RU"/>
        </w:rPr>
        <w:t>.</w:t>
      </w:r>
      <w:r w:rsidR="0040343F" w:rsidRPr="00626D57">
        <w:rPr>
          <w:rFonts w:ascii="Times New Roman" w:eastAsia="Times New Roman" w:hAnsi="Times New Roman" w:cs="Times New Roman"/>
          <w:color w:val="000000"/>
          <w:sz w:val="24"/>
          <w:szCs w:val="24"/>
          <w:lang w:eastAsia="ru-RU"/>
        </w:rPr>
        <w:t>3. Заявитель уведомляется о получении Организацией Запроса и документов в день его подачи посредством изменения статуса Запроса в ИС.</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w:t>
      </w:r>
      <w:r w:rsidR="00E4077B" w:rsidRPr="00626D57">
        <w:rPr>
          <w:rFonts w:ascii="Times New Roman" w:eastAsia="Times New Roman" w:hAnsi="Times New Roman" w:cs="Times New Roman"/>
          <w:color w:val="000000"/>
          <w:sz w:val="24"/>
          <w:szCs w:val="24"/>
          <w:lang w:eastAsia="ru-RU"/>
        </w:rPr>
        <w:t>.</w:t>
      </w:r>
      <w:r w:rsidR="0040343F" w:rsidRPr="00626D57">
        <w:rPr>
          <w:rFonts w:ascii="Times New Roman" w:eastAsia="Times New Roman" w:hAnsi="Times New Roman" w:cs="Times New Roman"/>
          <w:color w:val="000000"/>
          <w:sz w:val="24"/>
          <w:szCs w:val="24"/>
          <w:lang w:eastAsia="ru-RU"/>
        </w:rPr>
        <w:t xml:space="preserve">4. В случае необходимости проведения приемных (вступительных) испытаний в Организации Заявителю в течение 7 (Семи) рабочих дней с даты регистрации Заявления в </w:t>
      </w:r>
      <w:r w:rsidR="0040343F" w:rsidRPr="00626D57">
        <w:rPr>
          <w:rFonts w:ascii="Times New Roman" w:eastAsia="Times New Roman" w:hAnsi="Times New Roman" w:cs="Times New Roman"/>
          <w:color w:val="000000"/>
          <w:sz w:val="24"/>
          <w:szCs w:val="24"/>
          <w:lang w:eastAsia="ru-RU"/>
        </w:rPr>
        <w:lastRenderedPageBreak/>
        <w:t xml:space="preserve">Организации на электронную почту Заявителя, указанную при регистрации в ИС, направляется уведомление о дате, месте и времени проведения вступительных (приемных) испытаний по форме, приведенной в </w:t>
      </w:r>
      <w:r w:rsidR="008A4F48" w:rsidRPr="008A4F48">
        <w:rPr>
          <w:rFonts w:ascii="Times New Roman" w:eastAsia="Times New Roman" w:hAnsi="Times New Roman" w:cs="Times New Roman"/>
          <w:color w:val="000000"/>
          <w:sz w:val="24"/>
          <w:szCs w:val="24"/>
          <w:lang w:eastAsia="ru-RU"/>
        </w:rPr>
        <w:t>Приложении 6</w:t>
      </w:r>
      <w:r w:rsidR="0040343F" w:rsidRPr="00626D57">
        <w:rPr>
          <w:rFonts w:ascii="Times New Roman" w:eastAsia="Times New Roman" w:hAnsi="Times New Roman" w:cs="Times New Roman"/>
          <w:color w:val="000000"/>
          <w:sz w:val="24"/>
          <w:szCs w:val="24"/>
          <w:lang w:eastAsia="ru-RU"/>
        </w:rPr>
        <w:t xml:space="preserve"> к настоящему Административному регламенту.</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w:t>
      </w:r>
      <w:r w:rsidR="00E4077B" w:rsidRPr="00626D57">
        <w:rPr>
          <w:rFonts w:ascii="Times New Roman" w:eastAsia="Times New Roman" w:hAnsi="Times New Roman" w:cs="Times New Roman"/>
          <w:color w:val="000000"/>
          <w:sz w:val="24"/>
          <w:szCs w:val="24"/>
          <w:lang w:eastAsia="ru-RU"/>
        </w:rPr>
        <w:t>.</w:t>
      </w:r>
      <w:r w:rsidR="0040343F" w:rsidRPr="00626D57">
        <w:rPr>
          <w:rFonts w:ascii="Times New Roman" w:eastAsia="Times New Roman" w:hAnsi="Times New Roman" w:cs="Times New Roman"/>
          <w:color w:val="000000"/>
          <w:sz w:val="24"/>
          <w:szCs w:val="24"/>
          <w:lang w:eastAsia="ru-RU"/>
        </w:rPr>
        <w:t>5. 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(Три) рабочих дня до даты проведения вступительных (приемных) испытаний.</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w:t>
      </w:r>
      <w:r w:rsidR="00E4077B" w:rsidRPr="00626D57">
        <w:rPr>
          <w:rFonts w:ascii="Times New Roman" w:eastAsia="Times New Roman" w:hAnsi="Times New Roman" w:cs="Times New Roman"/>
          <w:color w:val="000000"/>
          <w:sz w:val="24"/>
          <w:szCs w:val="24"/>
          <w:lang w:eastAsia="ru-RU"/>
        </w:rPr>
        <w:t>.</w:t>
      </w:r>
      <w:r w:rsidR="0040343F" w:rsidRPr="00626D57">
        <w:rPr>
          <w:rFonts w:ascii="Times New Roman" w:eastAsia="Times New Roman" w:hAnsi="Times New Roman" w:cs="Times New Roman"/>
          <w:color w:val="000000"/>
          <w:sz w:val="24"/>
          <w:szCs w:val="24"/>
          <w:lang w:eastAsia="ru-RU"/>
        </w:rPr>
        <w:t>6. Для прохождения приемных (вступительных) испытаний Заявитель предоставляет в Организацию оригиналы документов, сведения о которых указаны в Заявлении, ранее направленном Заявителем посредством ИС.</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w:t>
      </w:r>
      <w:r w:rsidR="00E4077B" w:rsidRPr="00626D57">
        <w:rPr>
          <w:rFonts w:ascii="Times New Roman" w:eastAsia="Times New Roman" w:hAnsi="Times New Roman" w:cs="Times New Roman"/>
          <w:color w:val="000000"/>
          <w:sz w:val="24"/>
          <w:szCs w:val="24"/>
          <w:lang w:eastAsia="ru-RU"/>
        </w:rPr>
        <w:t>.</w:t>
      </w:r>
      <w:r w:rsidR="0040343F" w:rsidRPr="00626D57">
        <w:rPr>
          <w:rFonts w:ascii="Times New Roman" w:eastAsia="Times New Roman" w:hAnsi="Times New Roman" w:cs="Times New Roman"/>
          <w:color w:val="000000"/>
          <w:sz w:val="24"/>
          <w:szCs w:val="24"/>
          <w:lang w:eastAsia="ru-RU"/>
        </w:rPr>
        <w:t xml:space="preserve">7. В случае отсутствия оснований для отказа в предоставлении Муниципальной услуги, указанных в подразделе </w:t>
      </w:r>
      <w:r w:rsidR="008A4F48" w:rsidRPr="008A4F48">
        <w:rPr>
          <w:rFonts w:ascii="Times New Roman" w:eastAsia="Times New Roman" w:hAnsi="Times New Roman" w:cs="Times New Roman"/>
          <w:color w:val="000000"/>
          <w:sz w:val="24"/>
          <w:szCs w:val="24"/>
          <w:lang w:eastAsia="ru-RU"/>
        </w:rPr>
        <w:t>2.1</w:t>
      </w:r>
      <w:r w:rsidR="00BD6484" w:rsidRPr="008A4F48">
        <w:rPr>
          <w:rFonts w:ascii="Times New Roman" w:eastAsia="Times New Roman" w:hAnsi="Times New Roman" w:cs="Times New Roman"/>
          <w:color w:val="000000"/>
          <w:sz w:val="24"/>
          <w:szCs w:val="24"/>
          <w:lang w:eastAsia="ru-RU"/>
        </w:rPr>
        <w:t>7</w:t>
      </w:r>
      <w:r w:rsidR="0040343F"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 и в течение 4 (Четырех) рабочих дней после проведения вступительных (приемных) испытаний на электронную почту Заявителя, указанную при регистрации в ИС, направляется уведомление по форме, приведенной в Приложении 6 к настоящему Административному регламенту, о необходимости в течение 4 (Четырех) рабочих дней посетить Организацию для заключения договора, в соответствии с </w:t>
      </w:r>
      <w:r w:rsidR="0040343F" w:rsidRPr="008A4F48">
        <w:rPr>
          <w:rFonts w:ascii="Times New Roman" w:eastAsia="Times New Roman" w:hAnsi="Times New Roman" w:cs="Times New Roman"/>
          <w:color w:val="000000"/>
          <w:sz w:val="24"/>
          <w:szCs w:val="24"/>
          <w:lang w:eastAsia="ru-RU"/>
        </w:rPr>
        <w:t xml:space="preserve">пунктом </w:t>
      </w:r>
      <w:r w:rsidR="00BD6484" w:rsidRPr="008A4F48">
        <w:rPr>
          <w:rFonts w:ascii="Times New Roman" w:eastAsia="Times New Roman" w:hAnsi="Times New Roman" w:cs="Times New Roman"/>
          <w:color w:val="000000"/>
          <w:sz w:val="24"/>
          <w:szCs w:val="24"/>
          <w:lang w:eastAsia="ru-RU"/>
        </w:rPr>
        <w:t>2.9.1.2</w:t>
      </w:r>
      <w:r w:rsidR="00BD6484">
        <w:rPr>
          <w:rFonts w:ascii="Times New Roman" w:eastAsia="Times New Roman" w:hAnsi="Times New Roman" w:cs="Times New Roman"/>
          <w:color w:val="000000"/>
          <w:sz w:val="24"/>
          <w:szCs w:val="24"/>
          <w:lang w:eastAsia="ru-RU"/>
        </w:rPr>
        <w:t xml:space="preserve"> </w:t>
      </w:r>
      <w:r w:rsidR="0040343F" w:rsidRPr="00626D57">
        <w:rPr>
          <w:rFonts w:ascii="Times New Roman" w:eastAsia="Times New Roman" w:hAnsi="Times New Roman" w:cs="Times New Roman"/>
          <w:color w:val="000000"/>
          <w:sz w:val="24"/>
          <w:szCs w:val="24"/>
          <w:lang w:eastAsia="ru-RU"/>
        </w:rPr>
        <w:t>настоящего Административного регламента.</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w:t>
      </w:r>
      <w:r w:rsidR="00E4077B" w:rsidRPr="00626D57">
        <w:rPr>
          <w:rFonts w:ascii="Times New Roman" w:eastAsia="Times New Roman" w:hAnsi="Times New Roman" w:cs="Times New Roman"/>
          <w:color w:val="000000"/>
          <w:sz w:val="24"/>
          <w:szCs w:val="24"/>
          <w:lang w:eastAsia="ru-RU"/>
        </w:rPr>
        <w:t>.</w:t>
      </w:r>
      <w:r w:rsidR="0040343F" w:rsidRPr="00626D57">
        <w:rPr>
          <w:rFonts w:ascii="Times New Roman" w:eastAsia="Times New Roman" w:hAnsi="Times New Roman" w:cs="Times New Roman"/>
          <w:color w:val="000000"/>
          <w:sz w:val="24"/>
          <w:szCs w:val="24"/>
          <w:lang w:eastAsia="ru-RU"/>
        </w:rPr>
        <w:t xml:space="preserve">8. В случае отсутствия необходимости проведения приемных (вступительных) испытаний в Организации Заявителю в течение 4 (четырех) рабочих дней с даты регистрации Запроса в Организации на электронную почту Заявителя, указанную при регистрации в ИС, направляется уведомление по форме, приведенной в </w:t>
      </w:r>
      <w:r w:rsidR="0040343F" w:rsidRPr="008A4F48">
        <w:rPr>
          <w:rFonts w:ascii="Times New Roman" w:eastAsia="Times New Roman" w:hAnsi="Times New Roman" w:cs="Times New Roman"/>
          <w:color w:val="000000"/>
          <w:sz w:val="24"/>
          <w:szCs w:val="24"/>
          <w:lang w:eastAsia="ru-RU"/>
        </w:rPr>
        <w:t>Прил</w:t>
      </w:r>
      <w:r w:rsidR="008A4F48" w:rsidRPr="008A4F48">
        <w:rPr>
          <w:rFonts w:ascii="Times New Roman" w:eastAsia="Times New Roman" w:hAnsi="Times New Roman" w:cs="Times New Roman"/>
          <w:color w:val="000000"/>
          <w:sz w:val="24"/>
          <w:szCs w:val="24"/>
          <w:lang w:eastAsia="ru-RU"/>
        </w:rPr>
        <w:t>ожении 7</w:t>
      </w:r>
      <w:r w:rsidR="0040343F" w:rsidRPr="00626D57">
        <w:rPr>
          <w:rFonts w:ascii="Times New Roman" w:eastAsia="Times New Roman" w:hAnsi="Times New Roman" w:cs="Times New Roman"/>
          <w:color w:val="000000"/>
          <w:sz w:val="24"/>
          <w:szCs w:val="24"/>
          <w:lang w:eastAsia="ru-RU"/>
        </w:rPr>
        <w:t xml:space="preserve"> к настоящему Административному регламенту, о необходимости посетить Организацию для предоставления оригиналов документов и подписания договора в соответствии с пунктом </w:t>
      </w:r>
      <w:r w:rsidR="00BD6484" w:rsidRPr="008A4F48">
        <w:rPr>
          <w:rFonts w:ascii="Times New Roman" w:eastAsia="Times New Roman" w:hAnsi="Times New Roman" w:cs="Times New Roman"/>
          <w:color w:val="000000"/>
          <w:sz w:val="24"/>
          <w:szCs w:val="24"/>
          <w:lang w:eastAsia="ru-RU"/>
        </w:rPr>
        <w:t>2.9.1.2</w:t>
      </w:r>
      <w:r w:rsidR="0040343F"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w:t>
      </w:r>
      <w:r w:rsidR="00E4077B" w:rsidRPr="00626D57">
        <w:rPr>
          <w:rFonts w:ascii="Times New Roman" w:eastAsia="Times New Roman" w:hAnsi="Times New Roman" w:cs="Times New Roman"/>
          <w:color w:val="000000"/>
          <w:sz w:val="24"/>
          <w:szCs w:val="24"/>
          <w:lang w:eastAsia="ru-RU"/>
        </w:rPr>
        <w:t>.</w:t>
      </w:r>
      <w:r w:rsidR="0040343F" w:rsidRPr="00626D57">
        <w:rPr>
          <w:rFonts w:ascii="Times New Roman" w:eastAsia="Times New Roman" w:hAnsi="Times New Roman" w:cs="Times New Roman"/>
          <w:color w:val="000000"/>
          <w:sz w:val="24"/>
          <w:szCs w:val="24"/>
          <w:lang w:eastAsia="ru-RU"/>
        </w:rPr>
        <w:t>9.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Российский Федерации.</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w:t>
      </w:r>
      <w:r w:rsidR="00E4077B" w:rsidRPr="00626D57">
        <w:rPr>
          <w:rFonts w:ascii="Times New Roman" w:eastAsia="Times New Roman" w:hAnsi="Times New Roman" w:cs="Times New Roman"/>
          <w:color w:val="000000"/>
          <w:sz w:val="24"/>
          <w:szCs w:val="24"/>
          <w:lang w:eastAsia="ru-RU"/>
        </w:rPr>
        <w:t>.</w:t>
      </w:r>
      <w:r w:rsidR="0040343F" w:rsidRPr="00626D57">
        <w:rPr>
          <w:rFonts w:ascii="Times New Roman" w:eastAsia="Times New Roman" w:hAnsi="Times New Roman" w:cs="Times New Roman"/>
          <w:color w:val="000000"/>
          <w:sz w:val="24"/>
          <w:szCs w:val="24"/>
          <w:lang w:eastAsia="ru-RU"/>
        </w:rPr>
        <w:t>10. Порядок приема документов, необходимых для предоставления Муниципальной услуги, в иных формах в соответствии с Федеральным законом от 27.07.2010 №</w:t>
      </w:r>
      <w:r w:rsidR="0040343F">
        <w:rPr>
          <w:rFonts w:ascii="Times New Roman" w:eastAsia="Times New Roman" w:hAnsi="Times New Roman" w:cs="Times New Roman"/>
          <w:color w:val="000000"/>
          <w:sz w:val="24"/>
          <w:szCs w:val="24"/>
          <w:lang w:eastAsia="ru-RU"/>
        </w:rPr>
        <w:t xml:space="preserve"> </w:t>
      </w:r>
      <w:r w:rsidR="0040343F" w:rsidRPr="00626D57">
        <w:rPr>
          <w:rFonts w:ascii="Times New Roman" w:eastAsia="Times New Roman" w:hAnsi="Times New Roman" w:cs="Times New Roman"/>
          <w:color w:val="000000"/>
          <w:sz w:val="24"/>
          <w:szCs w:val="24"/>
          <w:lang w:eastAsia="ru-RU"/>
        </w:rPr>
        <w:t>210-ФЗ «Об организации предоставления государственных и муниципальных услуг» устанавливается организационно-распорядительным актом Организации, который размещается на сайте Организации.</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3.13</w:t>
      </w:r>
      <w:r w:rsidR="0040343F" w:rsidRPr="00626D57">
        <w:rPr>
          <w:rFonts w:ascii="Times New Roman" w:eastAsia="Times New Roman" w:hAnsi="Times New Roman" w:cs="Times New Roman"/>
          <w:color w:val="000000"/>
          <w:sz w:val="24"/>
          <w:szCs w:val="24"/>
          <w:lang w:eastAsia="ru-RU"/>
        </w:rPr>
        <w:t>.</w:t>
      </w:r>
      <w:r w:rsidR="0017632A">
        <w:rPr>
          <w:rFonts w:ascii="Times New Roman" w:eastAsia="Times New Roman" w:hAnsi="Times New Roman" w:cs="Times New Roman"/>
          <w:color w:val="000000"/>
          <w:sz w:val="24"/>
          <w:szCs w:val="24"/>
          <w:lang w:eastAsia="ru-RU"/>
        </w:rPr>
        <w:t xml:space="preserve"> </w:t>
      </w:r>
      <w:r w:rsidR="0040343F" w:rsidRPr="00626D57">
        <w:rPr>
          <w:rFonts w:ascii="Times New Roman" w:eastAsia="Times New Roman" w:hAnsi="Times New Roman" w:cs="Times New Roman"/>
          <w:color w:val="000000"/>
          <w:sz w:val="24"/>
          <w:szCs w:val="24"/>
          <w:lang w:eastAsia="ru-RU"/>
        </w:rPr>
        <w:t>Обращение Заявителя посредством МФЦ.</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3.13</w:t>
      </w:r>
      <w:r w:rsidR="0017632A" w:rsidRPr="00626D57">
        <w:rPr>
          <w:rFonts w:ascii="Times New Roman" w:eastAsia="Times New Roman" w:hAnsi="Times New Roman" w:cs="Times New Roman"/>
          <w:color w:val="000000"/>
          <w:sz w:val="24"/>
          <w:szCs w:val="24"/>
          <w:lang w:eastAsia="ru-RU"/>
        </w:rPr>
        <w:t>.</w:t>
      </w:r>
      <w:r w:rsidR="0040343F" w:rsidRPr="00626D57">
        <w:rPr>
          <w:rFonts w:ascii="Times New Roman" w:eastAsia="Times New Roman" w:hAnsi="Times New Roman" w:cs="Times New Roman"/>
          <w:color w:val="000000"/>
          <w:sz w:val="24"/>
          <w:szCs w:val="24"/>
          <w:lang w:eastAsia="ru-RU"/>
        </w:rPr>
        <w:t xml:space="preserve">1. Для получения Муниципальной услуги Заявитель обращается в МФЦ, где предоставляет пакет документов, предусмотренных пунктом </w:t>
      </w:r>
      <w:r w:rsidR="008A4F48" w:rsidRPr="008A4F48">
        <w:rPr>
          <w:rFonts w:ascii="Times New Roman" w:eastAsia="Times New Roman" w:hAnsi="Times New Roman" w:cs="Times New Roman"/>
          <w:color w:val="000000"/>
          <w:sz w:val="24"/>
          <w:szCs w:val="24"/>
          <w:lang w:eastAsia="ru-RU"/>
        </w:rPr>
        <w:t>2.4</w:t>
      </w:r>
      <w:r w:rsidR="00F1410B" w:rsidRPr="008A4F48">
        <w:rPr>
          <w:rFonts w:ascii="Times New Roman" w:eastAsia="Times New Roman" w:hAnsi="Times New Roman" w:cs="Times New Roman"/>
          <w:color w:val="000000"/>
          <w:sz w:val="24"/>
          <w:szCs w:val="24"/>
          <w:lang w:eastAsia="ru-RU"/>
        </w:rPr>
        <w:t>6</w:t>
      </w:r>
      <w:r w:rsidR="0040343F"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3.13</w:t>
      </w:r>
      <w:r w:rsidR="0017632A" w:rsidRPr="00626D57">
        <w:rPr>
          <w:rFonts w:ascii="Times New Roman" w:eastAsia="Times New Roman" w:hAnsi="Times New Roman" w:cs="Times New Roman"/>
          <w:color w:val="000000"/>
          <w:sz w:val="24"/>
          <w:szCs w:val="24"/>
          <w:lang w:eastAsia="ru-RU"/>
        </w:rPr>
        <w:t>.</w:t>
      </w:r>
      <w:r w:rsidR="0040343F" w:rsidRPr="00626D57">
        <w:rPr>
          <w:rFonts w:ascii="Times New Roman" w:eastAsia="Times New Roman" w:hAnsi="Times New Roman" w:cs="Times New Roman"/>
          <w:color w:val="000000"/>
          <w:sz w:val="24"/>
          <w:szCs w:val="24"/>
          <w:lang w:eastAsia="ru-RU"/>
        </w:rPr>
        <w:t>2.</w:t>
      </w:r>
      <w:r w:rsidR="0017632A">
        <w:rPr>
          <w:rFonts w:ascii="Times New Roman" w:eastAsia="Times New Roman" w:hAnsi="Times New Roman" w:cs="Times New Roman"/>
          <w:color w:val="000000"/>
          <w:sz w:val="24"/>
          <w:szCs w:val="24"/>
          <w:lang w:eastAsia="ru-RU"/>
        </w:rPr>
        <w:t xml:space="preserve"> </w:t>
      </w:r>
      <w:r w:rsidR="0040343F" w:rsidRPr="00626D57">
        <w:rPr>
          <w:rFonts w:ascii="Times New Roman" w:eastAsia="Times New Roman" w:hAnsi="Times New Roman" w:cs="Times New Roman"/>
          <w:color w:val="000000"/>
          <w:sz w:val="24"/>
          <w:szCs w:val="24"/>
          <w:lang w:eastAsia="ru-RU"/>
        </w:rPr>
        <w:t>Заявление о предоставлении Муниципальной услуги заполняется на основании сведений, указанных в документах, предоставленных Заявителем, и распечатывается работником МФЦ, подписывается Заявителем в присутствии работника МФЦ.</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3.13</w:t>
      </w:r>
      <w:r w:rsidR="0040343F" w:rsidRPr="00D56D36">
        <w:rPr>
          <w:rFonts w:ascii="Times New Roman" w:eastAsia="Times New Roman" w:hAnsi="Times New Roman" w:cs="Times New Roman"/>
          <w:sz w:val="24"/>
          <w:szCs w:val="24"/>
          <w:lang w:eastAsia="ru-RU"/>
        </w:rPr>
        <w:t xml:space="preserve">.3. </w:t>
      </w:r>
      <w:r w:rsidR="0040343F" w:rsidRPr="00626D57">
        <w:rPr>
          <w:rFonts w:ascii="Times New Roman" w:eastAsia="Times New Roman" w:hAnsi="Times New Roman" w:cs="Times New Roman"/>
          <w:color w:val="000000"/>
          <w:sz w:val="24"/>
          <w:szCs w:val="24"/>
          <w:lang w:eastAsia="ru-RU"/>
        </w:rPr>
        <w:t xml:space="preserve">В случае наличия оснований, предусмотренных подразделом </w:t>
      </w:r>
      <w:r w:rsidR="008A4F48" w:rsidRPr="008A4F48">
        <w:rPr>
          <w:rFonts w:ascii="Times New Roman" w:eastAsia="Times New Roman" w:hAnsi="Times New Roman" w:cs="Times New Roman"/>
          <w:color w:val="000000"/>
          <w:sz w:val="24"/>
          <w:szCs w:val="24"/>
          <w:lang w:eastAsia="ru-RU"/>
        </w:rPr>
        <w:t>2.5</w:t>
      </w:r>
      <w:r w:rsidR="00D56D36" w:rsidRPr="008A4F48">
        <w:rPr>
          <w:rFonts w:ascii="Times New Roman" w:eastAsia="Times New Roman" w:hAnsi="Times New Roman" w:cs="Times New Roman"/>
          <w:color w:val="000000"/>
          <w:sz w:val="24"/>
          <w:szCs w:val="24"/>
          <w:lang w:eastAsia="ru-RU"/>
        </w:rPr>
        <w:t>2</w:t>
      </w:r>
      <w:r w:rsidR="0040343F"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 работником МФЦ Заявителю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3.13</w:t>
      </w:r>
      <w:r w:rsidR="0017632A" w:rsidRPr="00626D57">
        <w:rPr>
          <w:rFonts w:ascii="Times New Roman" w:eastAsia="Times New Roman" w:hAnsi="Times New Roman" w:cs="Times New Roman"/>
          <w:color w:val="000000"/>
          <w:sz w:val="24"/>
          <w:szCs w:val="24"/>
          <w:lang w:eastAsia="ru-RU"/>
        </w:rPr>
        <w:t>.</w:t>
      </w:r>
      <w:r w:rsidR="0040343F" w:rsidRPr="00626D57">
        <w:rPr>
          <w:rFonts w:ascii="Times New Roman" w:eastAsia="Times New Roman" w:hAnsi="Times New Roman" w:cs="Times New Roman"/>
          <w:color w:val="000000"/>
          <w:sz w:val="24"/>
          <w:szCs w:val="24"/>
          <w:lang w:eastAsia="ru-RU"/>
        </w:rPr>
        <w:t>4. При отсутствии оснований для отказа в приеме документов работник МФЦ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МФЦ заявление о предоставлении Муниципальной услуги.</w:t>
      </w:r>
    </w:p>
    <w:p w:rsidR="0040343F" w:rsidRPr="00626D57" w:rsidRDefault="0017632A"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r w:rsidR="00C336B3">
        <w:rPr>
          <w:rFonts w:ascii="Times New Roman" w:eastAsia="Times New Roman" w:hAnsi="Times New Roman" w:cs="Times New Roman"/>
          <w:color w:val="000000"/>
          <w:sz w:val="24"/>
          <w:szCs w:val="24"/>
          <w:lang w:eastAsia="ru-RU"/>
        </w:rPr>
        <w:t>3</w:t>
      </w:r>
      <w:r w:rsidRPr="00626D57">
        <w:rPr>
          <w:rFonts w:ascii="Times New Roman" w:eastAsia="Times New Roman" w:hAnsi="Times New Roman" w:cs="Times New Roman"/>
          <w:color w:val="000000"/>
          <w:sz w:val="24"/>
          <w:szCs w:val="24"/>
          <w:lang w:eastAsia="ru-RU"/>
        </w:rPr>
        <w:t>.</w:t>
      </w:r>
      <w:r w:rsidR="0040343F" w:rsidRPr="00626D57">
        <w:rPr>
          <w:rFonts w:ascii="Times New Roman" w:eastAsia="Times New Roman" w:hAnsi="Times New Roman" w:cs="Times New Roman"/>
          <w:color w:val="000000"/>
          <w:sz w:val="24"/>
          <w:szCs w:val="24"/>
          <w:lang w:eastAsia="ru-RU"/>
        </w:rPr>
        <w:t>5. Специалист МФЦ выдает Заявителю выписку из электронного журнала регистрации обращений,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 от Заявителя и плановой даты готовности результата предоставления услуги.</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3.13</w:t>
      </w:r>
      <w:r w:rsidR="0017632A" w:rsidRPr="00626D57">
        <w:rPr>
          <w:rFonts w:ascii="Times New Roman" w:eastAsia="Times New Roman" w:hAnsi="Times New Roman" w:cs="Times New Roman"/>
          <w:color w:val="000000"/>
          <w:sz w:val="24"/>
          <w:szCs w:val="24"/>
          <w:lang w:eastAsia="ru-RU"/>
        </w:rPr>
        <w:t>.</w:t>
      </w:r>
      <w:r w:rsidR="0040343F" w:rsidRPr="00626D57">
        <w:rPr>
          <w:rFonts w:ascii="Times New Roman" w:eastAsia="Times New Roman" w:hAnsi="Times New Roman" w:cs="Times New Roman"/>
          <w:color w:val="000000"/>
          <w:sz w:val="24"/>
          <w:szCs w:val="24"/>
          <w:lang w:eastAsia="ru-RU"/>
        </w:rPr>
        <w:t>6. Специалист МФЦ сканирует представленные Заявителем документы и формирует электронное дело в Модуле Единой информационной системы оказания услуг, установленный в МФЦ (далее - Модуль МФЦ ЕИС ОУ). Электронное дело (Заявление, прилагаемые к нему документы, выписка) поступает из Модуля МФЦ ЕИС ОУ в ИС в день его формирования.</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3.13</w:t>
      </w:r>
      <w:r w:rsidR="0017632A" w:rsidRPr="00626D57">
        <w:rPr>
          <w:rFonts w:ascii="Times New Roman" w:eastAsia="Times New Roman" w:hAnsi="Times New Roman" w:cs="Times New Roman"/>
          <w:color w:val="000000"/>
          <w:sz w:val="24"/>
          <w:szCs w:val="24"/>
          <w:lang w:eastAsia="ru-RU"/>
        </w:rPr>
        <w:t>.</w:t>
      </w:r>
      <w:r w:rsidR="0040343F" w:rsidRPr="00626D57">
        <w:rPr>
          <w:rFonts w:ascii="Times New Roman" w:eastAsia="Times New Roman" w:hAnsi="Times New Roman" w:cs="Times New Roman"/>
          <w:color w:val="000000"/>
          <w:sz w:val="24"/>
          <w:szCs w:val="24"/>
          <w:lang w:eastAsia="ru-RU"/>
        </w:rPr>
        <w:t>7. Заявитель уведомляется о получении Организацией Запроса и документов в день его подачи специалистом МФЦ.</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3.13</w:t>
      </w:r>
      <w:r w:rsidR="0040343F" w:rsidRPr="00626D57">
        <w:rPr>
          <w:rFonts w:ascii="Times New Roman" w:eastAsia="Times New Roman" w:hAnsi="Times New Roman" w:cs="Times New Roman"/>
          <w:color w:val="000000"/>
          <w:sz w:val="24"/>
          <w:szCs w:val="24"/>
          <w:lang w:eastAsia="ru-RU"/>
        </w:rPr>
        <w:t>.8. В случае необходимости проведения приемных (вступительных) испытаний в Организации Заявителю в течение 7 (Семи) рабочих дней с даты регистрации Заявлении в Организации на адрес электронной почты и/или мобильный телефон Заявителя МФЦ направляется уведомление о дате, месте и времени проведения вступительных (приемных) испытаний.</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3.13</w:t>
      </w:r>
      <w:r w:rsidR="0040343F" w:rsidRPr="00626D57">
        <w:rPr>
          <w:rFonts w:ascii="Times New Roman" w:eastAsia="Times New Roman" w:hAnsi="Times New Roman" w:cs="Times New Roman"/>
          <w:color w:val="000000"/>
          <w:sz w:val="24"/>
          <w:szCs w:val="24"/>
          <w:lang w:eastAsia="ru-RU"/>
        </w:rPr>
        <w:t>.9. 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(Три) рабочих дня до даты проведения вступительных (приемных) испытаний.</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3.13</w:t>
      </w:r>
      <w:r w:rsidR="0040343F" w:rsidRPr="00626D57">
        <w:rPr>
          <w:rFonts w:ascii="Times New Roman" w:eastAsia="Times New Roman" w:hAnsi="Times New Roman" w:cs="Times New Roman"/>
          <w:color w:val="000000"/>
          <w:sz w:val="24"/>
          <w:szCs w:val="24"/>
          <w:lang w:eastAsia="ru-RU"/>
        </w:rPr>
        <w:t>.10. Для прохождения приемных (вступительных) испытаний Заявитель предоставляет в Организацию оригиналы документов, сведения о которых указаны в Заявлении, ранее поданном Заявителем в МФЦ.</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3.13</w:t>
      </w:r>
      <w:r w:rsidR="0040343F" w:rsidRPr="00654D92">
        <w:rPr>
          <w:rFonts w:ascii="Times New Roman" w:eastAsia="Times New Roman" w:hAnsi="Times New Roman" w:cs="Times New Roman"/>
          <w:sz w:val="24"/>
          <w:szCs w:val="24"/>
          <w:lang w:eastAsia="ru-RU"/>
        </w:rPr>
        <w:t xml:space="preserve">.11. </w:t>
      </w:r>
      <w:r w:rsidR="0040343F" w:rsidRPr="00626D57">
        <w:rPr>
          <w:rFonts w:ascii="Times New Roman" w:eastAsia="Times New Roman" w:hAnsi="Times New Roman" w:cs="Times New Roman"/>
          <w:color w:val="000000"/>
          <w:sz w:val="24"/>
          <w:szCs w:val="24"/>
          <w:lang w:eastAsia="ru-RU"/>
        </w:rPr>
        <w:t xml:space="preserve">В случае отсутствия оснований для отказа в предоставлении Муниципальной услуги, указанных в подразделе </w:t>
      </w:r>
      <w:r w:rsidR="008A4F48" w:rsidRPr="008A4F48">
        <w:rPr>
          <w:rFonts w:ascii="Times New Roman" w:eastAsia="Times New Roman" w:hAnsi="Times New Roman" w:cs="Times New Roman"/>
          <w:color w:val="000000"/>
          <w:sz w:val="24"/>
          <w:szCs w:val="24"/>
          <w:lang w:eastAsia="ru-RU"/>
        </w:rPr>
        <w:t>2.1</w:t>
      </w:r>
      <w:r w:rsidR="00D56D36" w:rsidRPr="008A4F48">
        <w:rPr>
          <w:rFonts w:ascii="Times New Roman" w:eastAsia="Times New Roman" w:hAnsi="Times New Roman" w:cs="Times New Roman"/>
          <w:color w:val="000000"/>
          <w:sz w:val="24"/>
          <w:szCs w:val="24"/>
          <w:lang w:eastAsia="ru-RU"/>
        </w:rPr>
        <w:t>7</w:t>
      </w:r>
      <w:r w:rsidR="0040343F"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 и в течение 4 (Четырех) рабочих дней после проведения вступительных (приемных) испытаний на адрес электронной почты и/или мобильный телефон Заявителя МФЦ направляется уведомление о предоставлении Муниципальной услуги в соответствии с пунктом </w:t>
      </w:r>
      <w:r w:rsidR="00D56D36" w:rsidRPr="008A4F48">
        <w:rPr>
          <w:rFonts w:ascii="Times New Roman" w:eastAsia="Times New Roman" w:hAnsi="Times New Roman" w:cs="Times New Roman"/>
          <w:color w:val="000000"/>
          <w:sz w:val="24"/>
          <w:szCs w:val="24"/>
          <w:lang w:eastAsia="ru-RU"/>
        </w:rPr>
        <w:t>2.9</w:t>
      </w:r>
      <w:r w:rsidR="0040343F" w:rsidRPr="008A4F48">
        <w:rPr>
          <w:rFonts w:ascii="Times New Roman" w:eastAsia="Times New Roman" w:hAnsi="Times New Roman" w:cs="Times New Roman"/>
          <w:color w:val="000000"/>
          <w:sz w:val="24"/>
          <w:szCs w:val="24"/>
          <w:lang w:eastAsia="ru-RU"/>
        </w:rPr>
        <w:t>.1.1</w:t>
      </w:r>
      <w:r w:rsidR="0040343F"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3.13</w:t>
      </w:r>
      <w:r w:rsidR="0017632A" w:rsidRPr="00626D57">
        <w:rPr>
          <w:rFonts w:ascii="Times New Roman" w:eastAsia="Times New Roman" w:hAnsi="Times New Roman" w:cs="Times New Roman"/>
          <w:color w:val="000000"/>
          <w:sz w:val="24"/>
          <w:szCs w:val="24"/>
          <w:lang w:eastAsia="ru-RU"/>
        </w:rPr>
        <w:t>.</w:t>
      </w:r>
      <w:r w:rsidR="0040343F" w:rsidRPr="00626D57">
        <w:rPr>
          <w:rFonts w:ascii="Times New Roman" w:eastAsia="Times New Roman" w:hAnsi="Times New Roman" w:cs="Times New Roman"/>
          <w:color w:val="000000"/>
          <w:sz w:val="24"/>
          <w:szCs w:val="24"/>
          <w:lang w:eastAsia="ru-RU"/>
        </w:rPr>
        <w:t xml:space="preserve">12. В случае отсутствия необходимости проведения приемных (вступительных) испытаний в Организации Заявителю в течение 4 (Четырех) рабочих дней с даты регистрации Заявления в Организации на адрес электронной почты и/или мобильный телефон Заявителя МФЦ направляется уведомление, о необходимости посетить Организацию для предоставления оригиналов документов и подписания договора в соответствии с пунктом </w:t>
      </w:r>
      <w:r w:rsidR="00D56D36" w:rsidRPr="008A4F48">
        <w:rPr>
          <w:rFonts w:ascii="Times New Roman" w:eastAsia="Times New Roman" w:hAnsi="Times New Roman" w:cs="Times New Roman"/>
          <w:color w:val="000000"/>
          <w:sz w:val="24"/>
          <w:szCs w:val="24"/>
          <w:lang w:eastAsia="ru-RU"/>
        </w:rPr>
        <w:t>2.9</w:t>
      </w:r>
      <w:r w:rsidR="0040343F" w:rsidRPr="008A4F48">
        <w:rPr>
          <w:rFonts w:ascii="Times New Roman" w:eastAsia="Times New Roman" w:hAnsi="Times New Roman" w:cs="Times New Roman"/>
          <w:color w:val="000000"/>
          <w:sz w:val="24"/>
          <w:szCs w:val="24"/>
          <w:lang w:eastAsia="ru-RU"/>
        </w:rPr>
        <w:t>.1.2</w:t>
      </w:r>
      <w:r w:rsidR="0040343F"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3.14</w:t>
      </w:r>
      <w:r w:rsidR="0040343F">
        <w:rPr>
          <w:rFonts w:ascii="Times New Roman" w:eastAsia="Times New Roman" w:hAnsi="Times New Roman" w:cs="Times New Roman"/>
          <w:color w:val="000000"/>
          <w:sz w:val="24"/>
          <w:szCs w:val="24"/>
          <w:lang w:eastAsia="ru-RU"/>
        </w:rPr>
        <w:t xml:space="preserve">. </w:t>
      </w:r>
      <w:r w:rsidR="0040343F" w:rsidRPr="00626D57">
        <w:rPr>
          <w:rFonts w:ascii="Times New Roman" w:eastAsia="Times New Roman" w:hAnsi="Times New Roman" w:cs="Times New Roman"/>
          <w:color w:val="000000"/>
          <w:sz w:val="24"/>
          <w:szCs w:val="24"/>
          <w:lang w:eastAsia="ru-RU"/>
        </w:rPr>
        <w:t>Обращение Заявителя в Организацию.</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3.14</w:t>
      </w:r>
      <w:r w:rsidR="0017632A">
        <w:rPr>
          <w:rFonts w:ascii="Times New Roman" w:eastAsia="Times New Roman" w:hAnsi="Times New Roman" w:cs="Times New Roman"/>
          <w:color w:val="000000"/>
          <w:sz w:val="24"/>
          <w:szCs w:val="24"/>
          <w:lang w:eastAsia="ru-RU"/>
        </w:rPr>
        <w:t>.</w:t>
      </w:r>
      <w:r w:rsidR="0040343F" w:rsidRPr="00626D57">
        <w:rPr>
          <w:rFonts w:ascii="Times New Roman" w:eastAsia="Times New Roman" w:hAnsi="Times New Roman" w:cs="Times New Roman"/>
          <w:color w:val="000000"/>
          <w:sz w:val="24"/>
          <w:szCs w:val="24"/>
          <w:lang w:eastAsia="ru-RU"/>
        </w:rPr>
        <w:t xml:space="preserve">1. Для получения Муниципальной услуги Заявитель обращается в Организацию, где предоставляет пакет документов, предусмотренных пунктом </w:t>
      </w:r>
      <w:r w:rsidR="008A4F48" w:rsidRPr="008A4F48">
        <w:rPr>
          <w:rFonts w:ascii="Times New Roman" w:eastAsia="Times New Roman" w:hAnsi="Times New Roman" w:cs="Times New Roman"/>
          <w:color w:val="000000"/>
          <w:sz w:val="24"/>
          <w:szCs w:val="24"/>
          <w:lang w:eastAsia="ru-RU"/>
        </w:rPr>
        <w:t>2.4</w:t>
      </w:r>
      <w:r w:rsidR="00654D92" w:rsidRPr="008A4F48">
        <w:rPr>
          <w:rFonts w:ascii="Times New Roman" w:eastAsia="Times New Roman" w:hAnsi="Times New Roman" w:cs="Times New Roman"/>
          <w:color w:val="000000"/>
          <w:sz w:val="24"/>
          <w:szCs w:val="24"/>
          <w:lang w:eastAsia="ru-RU"/>
        </w:rPr>
        <w:t>6</w:t>
      </w:r>
      <w:r w:rsidR="0040343F"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3.14</w:t>
      </w:r>
      <w:r w:rsidR="0017632A">
        <w:rPr>
          <w:rFonts w:ascii="Times New Roman" w:eastAsia="Times New Roman" w:hAnsi="Times New Roman" w:cs="Times New Roman"/>
          <w:color w:val="000000"/>
          <w:sz w:val="24"/>
          <w:szCs w:val="24"/>
          <w:lang w:eastAsia="ru-RU"/>
        </w:rPr>
        <w:t>.</w:t>
      </w:r>
      <w:r w:rsidR="0040343F" w:rsidRPr="00626D57">
        <w:rPr>
          <w:rFonts w:ascii="Times New Roman" w:eastAsia="Times New Roman" w:hAnsi="Times New Roman" w:cs="Times New Roman"/>
          <w:color w:val="000000"/>
          <w:sz w:val="24"/>
          <w:szCs w:val="24"/>
          <w:lang w:eastAsia="ru-RU"/>
        </w:rPr>
        <w:t>2. Заявление о предоставлении Муниципальной услуги заполняется на основании сведений, указанных в документах, предоставленных Заявителем, и распечатывается работником Организации, подписывается Заявителем в присутствии работника Организации.</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3.14</w:t>
      </w:r>
      <w:r w:rsidR="0017632A">
        <w:rPr>
          <w:rFonts w:ascii="Times New Roman" w:eastAsia="Times New Roman" w:hAnsi="Times New Roman" w:cs="Times New Roman"/>
          <w:color w:val="000000"/>
          <w:sz w:val="24"/>
          <w:szCs w:val="24"/>
          <w:lang w:eastAsia="ru-RU"/>
        </w:rPr>
        <w:t>.</w:t>
      </w:r>
      <w:r w:rsidR="0040343F" w:rsidRPr="00626D57">
        <w:rPr>
          <w:rFonts w:ascii="Times New Roman" w:eastAsia="Times New Roman" w:hAnsi="Times New Roman" w:cs="Times New Roman"/>
          <w:color w:val="000000"/>
          <w:sz w:val="24"/>
          <w:szCs w:val="24"/>
          <w:lang w:eastAsia="ru-RU"/>
        </w:rPr>
        <w:t xml:space="preserve">3. В случае наличия оснований, предусмотренных </w:t>
      </w:r>
      <w:r w:rsidR="0040343F" w:rsidRPr="008A4F48">
        <w:rPr>
          <w:rFonts w:ascii="Times New Roman" w:eastAsia="Times New Roman" w:hAnsi="Times New Roman" w:cs="Times New Roman"/>
          <w:color w:val="000000"/>
          <w:sz w:val="24"/>
          <w:szCs w:val="24"/>
          <w:lang w:eastAsia="ru-RU"/>
        </w:rPr>
        <w:t xml:space="preserve">подразделом </w:t>
      </w:r>
      <w:r w:rsidR="008A4F48" w:rsidRPr="008A4F48">
        <w:rPr>
          <w:rFonts w:ascii="Times New Roman" w:eastAsia="Times New Roman" w:hAnsi="Times New Roman" w:cs="Times New Roman"/>
          <w:color w:val="000000"/>
          <w:sz w:val="24"/>
          <w:szCs w:val="24"/>
          <w:lang w:eastAsia="ru-RU"/>
        </w:rPr>
        <w:t>2.5</w:t>
      </w:r>
      <w:r w:rsidR="00D56D36" w:rsidRPr="008A4F48">
        <w:rPr>
          <w:rFonts w:ascii="Times New Roman" w:eastAsia="Times New Roman" w:hAnsi="Times New Roman" w:cs="Times New Roman"/>
          <w:color w:val="000000"/>
          <w:sz w:val="24"/>
          <w:szCs w:val="24"/>
          <w:lang w:eastAsia="ru-RU"/>
        </w:rPr>
        <w:t>2</w:t>
      </w:r>
      <w:r w:rsidR="0040343F"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предоставления Муниципальной услуги, составляетс</w:t>
      </w:r>
      <w:r w:rsidR="00FE0096">
        <w:rPr>
          <w:rFonts w:ascii="Times New Roman" w:eastAsia="Times New Roman" w:hAnsi="Times New Roman" w:cs="Times New Roman"/>
          <w:color w:val="000000"/>
          <w:sz w:val="24"/>
          <w:szCs w:val="24"/>
          <w:lang w:eastAsia="ru-RU"/>
        </w:rPr>
        <w:t>я по форме согласно Приложению 4</w:t>
      </w:r>
      <w:r w:rsidR="0040343F" w:rsidRPr="00626D57">
        <w:rPr>
          <w:rFonts w:ascii="Times New Roman" w:eastAsia="Times New Roman" w:hAnsi="Times New Roman" w:cs="Times New Roman"/>
          <w:color w:val="000000"/>
          <w:sz w:val="24"/>
          <w:szCs w:val="24"/>
          <w:lang w:eastAsia="ru-RU"/>
        </w:rPr>
        <w:t>, подписывается работником Организации и выдается Заявителю в бумажной форме.</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3.14</w:t>
      </w:r>
      <w:r w:rsidR="0017632A">
        <w:rPr>
          <w:rFonts w:ascii="Times New Roman" w:eastAsia="Times New Roman" w:hAnsi="Times New Roman" w:cs="Times New Roman"/>
          <w:color w:val="000000"/>
          <w:sz w:val="24"/>
          <w:szCs w:val="24"/>
          <w:lang w:eastAsia="ru-RU"/>
        </w:rPr>
        <w:t>.</w:t>
      </w:r>
      <w:r w:rsidR="0040343F" w:rsidRPr="00626D57">
        <w:rPr>
          <w:rFonts w:ascii="Times New Roman" w:eastAsia="Times New Roman" w:hAnsi="Times New Roman" w:cs="Times New Roman"/>
          <w:color w:val="000000"/>
          <w:sz w:val="24"/>
          <w:szCs w:val="24"/>
          <w:lang w:eastAsia="ru-RU"/>
        </w:rPr>
        <w:t>4. 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Муниципальной услуги.</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3.14</w:t>
      </w:r>
      <w:r w:rsidR="0017632A">
        <w:rPr>
          <w:rFonts w:ascii="Times New Roman" w:eastAsia="Times New Roman" w:hAnsi="Times New Roman" w:cs="Times New Roman"/>
          <w:color w:val="000000"/>
          <w:sz w:val="24"/>
          <w:szCs w:val="24"/>
          <w:lang w:eastAsia="ru-RU"/>
        </w:rPr>
        <w:t>.</w:t>
      </w:r>
      <w:r w:rsidR="0040343F" w:rsidRPr="00626D57">
        <w:rPr>
          <w:rFonts w:ascii="Times New Roman" w:eastAsia="Times New Roman" w:hAnsi="Times New Roman" w:cs="Times New Roman"/>
          <w:color w:val="000000"/>
          <w:sz w:val="24"/>
          <w:szCs w:val="24"/>
          <w:lang w:eastAsia="ru-RU"/>
        </w:rPr>
        <w:t>5. Работник Организации выдает Заявителю расписку о получении документов,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 от Заявителя и плановой даты готовности результата предоставления услуги.</w:t>
      </w:r>
    </w:p>
    <w:p w:rsidR="0040343F" w:rsidRPr="001A67D4" w:rsidRDefault="0040343F" w:rsidP="00D100FF">
      <w:pPr>
        <w:spacing w:after="0" w:line="240" w:lineRule="auto"/>
        <w:ind w:firstLine="567"/>
        <w:jc w:val="both"/>
        <w:rPr>
          <w:rFonts w:ascii="Times New Roman" w:eastAsia="Times New Roman" w:hAnsi="Times New Roman" w:cs="Times New Roman"/>
          <w:b/>
          <w:color w:val="000000"/>
          <w:sz w:val="16"/>
          <w:szCs w:val="16"/>
          <w:lang w:eastAsia="ru-RU"/>
        </w:rPr>
      </w:pPr>
    </w:p>
    <w:p w:rsidR="0040343F" w:rsidRDefault="0040343F" w:rsidP="0040343F">
      <w:pPr>
        <w:spacing w:after="0" w:line="240"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В</w:t>
      </w:r>
      <w:r w:rsidRPr="0040343F">
        <w:rPr>
          <w:rFonts w:ascii="Times New Roman" w:eastAsia="Times New Roman" w:hAnsi="Times New Roman" w:cs="Times New Roman"/>
          <w:b/>
          <w:color w:val="000000"/>
          <w:sz w:val="26"/>
          <w:szCs w:val="26"/>
          <w:lang w:eastAsia="ru-RU"/>
        </w:rPr>
        <w:t>ыдача результата предоставления Муниципальной услуги Заявителю</w:t>
      </w:r>
    </w:p>
    <w:p w:rsidR="0040343F" w:rsidRPr="00626D57" w:rsidRDefault="0017632A"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3</w:t>
      </w:r>
      <w:r w:rsidR="0040343F" w:rsidRPr="00626D57">
        <w:rPr>
          <w:rFonts w:ascii="Times New Roman" w:eastAsia="Times New Roman" w:hAnsi="Times New Roman" w:cs="Times New Roman"/>
          <w:color w:val="000000"/>
          <w:sz w:val="24"/>
          <w:szCs w:val="24"/>
          <w:lang w:eastAsia="ru-RU"/>
        </w:rPr>
        <w:t>.1</w:t>
      </w:r>
      <w:r w:rsidR="00C336B3">
        <w:rPr>
          <w:rFonts w:ascii="Times New Roman" w:eastAsia="Times New Roman" w:hAnsi="Times New Roman" w:cs="Times New Roman"/>
          <w:color w:val="000000"/>
          <w:sz w:val="24"/>
          <w:szCs w:val="24"/>
          <w:lang w:eastAsia="ru-RU"/>
        </w:rPr>
        <w:t>5</w:t>
      </w:r>
      <w:r w:rsidR="0040343F" w:rsidRPr="00626D57">
        <w:rPr>
          <w:rFonts w:ascii="Times New Roman" w:eastAsia="Times New Roman" w:hAnsi="Times New Roman" w:cs="Times New Roman"/>
          <w:color w:val="000000"/>
          <w:sz w:val="24"/>
          <w:szCs w:val="24"/>
          <w:lang w:eastAsia="ru-RU"/>
        </w:rPr>
        <w:t>. Заявитель уведомляется о ходе рассмотрения и готовности результата предоставления Муниципальной услуги следующими способами:</w:t>
      </w:r>
    </w:p>
    <w:p w:rsidR="0040343F" w:rsidRPr="00626D57" w:rsidRDefault="0040343F"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26D57">
        <w:rPr>
          <w:rFonts w:ascii="Times New Roman" w:eastAsia="Times New Roman" w:hAnsi="Times New Roman" w:cs="Times New Roman"/>
          <w:color w:val="000000"/>
          <w:sz w:val="24"/>
          <w:szCs w:val="24"/>
          <w:lang w:eastAsia="ru-RU"/>
        </w:rPr>
        <w:t xml:space="preserve">личного кабинета на ЕПГУ или </w:t>
      </w:r>
      <w:r w:rsidRPr="00242F02">
        <w:rPr>
          <w:rFonts w:ascii="Times New Roman" w:hAnsi="Times New Roman" w:cs="Times New Roman"/>
          <w:sz w:val="24"/>
          <w:szCs w:val="24"/>
        </w:rPr>
        <w:t>КСПГМУ ПО</w:t>
      </w:r>
      <w:r w:rsidRPr="00626D57">
        <w:rPr>
          <w:rFonts w:ascii="Times New Roman" w:eastAsia="Times New Roman" w:hAnsi="Times New Roman" w:cs="Times New Roman"/>
          <w:color w:val="000000"/>
          <w:sz w:val="24"/>
          <w:szCs w:val="24"/>
          <w:lang w:eastAsia="ru-RU"/>
        </w:rPr>
        <w:t>, и в ИС;</w:t>
      </w:r>
    </w:p>
    <w:p w:rsidR="0040343F" w:rsidRPr="00626D57" w:rsidRDefault="0040343F"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26D57">
        <w:rPr>
          <w:rFonts w:ascii="Times New Roman" w:eastAsia="Times New Roman" w:hAnsi="Times New Roman" w:cs="Times New Roman"/>
          <w:color w:val="000000"/>
          <w:sz w:val="24"/>
          <w:szCs w:val="24"/>
          <w:lang w:eastAsia="ru-RU"/>
        </w:rPr>
        <w:t xml:space="preserve"> по электронной почте;</w:t>
      </w:r>
    </w:p>
    <w:p w:rsidR="0040343F" w:rsidRPr="00626D57" w:rsidRDefault="0040343F"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26D57">
        <w:rPr>
          <w:rFonts w:ascii="Times New Roman" w:eastAsia="Times New Roman" w:hAnsi="Times New Roman" w:cs="Times New Roman"/>
          <w:color w:val="000000"/>
          <w:sz w:val="24"/>
          <w:szCs w:val="24"/>
          <w:lang w:eastAsia="ru-RU"/>
        </w:rPr>
        <w:t>Заявитель может самостоятельно получить информацию о ходе рассмотрения и готовности результата предоставления Муниципальной услуги посредством:</w:t>
      </w:r>
    </w:p>
    <w:p w:rsidR="0040343F" w:rsidRPr="00626D57" w:rsidRDefault="0040343F" w:rsidP="0040343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а) сервиса ЕПГУ «Узнать статус Заявления»;</w:t>
      </w:r>
    </w:p>
    <w:p w:rsidR="0040343F" w:rsidRPr="00626D57" w:rsidRDefault="0040343F" w:rsidP="0040343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б) по бесплатному единому номеру телефона поддержки ЕПГУ 8 800100-70-10;</w:t>
      </w:r>
    </w:p>
    <w:p w:rsidR="0040343F" w:rsidRDefault="0040343F" w:rsidP="0040343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xml:space="preserve">в) по бесплатному единому номеру телефона поддержки </w:t>
      </w:r>
      <w:r w:rsidRPr="00242F02">
        <w:rPr>
          <w:rFonts w:ascii="Times New Roman" w:hAnsi="Times New Roman" w:cs="Times New Roman"/>
          <w:sz w:val="24"/>
          <w:szCs w:val="24"/>
        </w:rPr>
        <w:t>КСПГМУ ПО</w:t>
      </w:r>
      <w:r>
        <w:rPr>
          <w:rFonts w:ascii="Times New Roman" w:eastAsia="Times New Roman" w:hAnsi="Times New Roman" w:cs="Times New Roman"/>
          <w:color w:val="000000"/>
          <w:sz w:val="24"/>
          <w:szCs w:val="24"/>
          <w:lang w:eastAsia="ru-RU"/>
        </w:rPr>
        <w:t xml:space="preserve">                                  8(8412) 23-11-39;</w:t>
      </w:r>
    </w:p>
    <w:p w:rsidR="0040343F" w:rsidRPr="00626D57" w:rsidRDefault="0040343F" w:rsidP="0040343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г) в МФЦ;</w:t>
      </w:r>
    </w:p>
    <w:p w:rsidR="0040343F" w:rsidRPr="00626D57" w:rsidRDefault="0040343F" w:rsidP="0040343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д) в Службе техничес</w:t>
      </w:r>
      <w:r>
        <w:rPr>
          <w:rFonts w:ascii="Times New Roman" w:eastAsia="Times New Roman" w:hAnsi="Times New Roman" w:cs="Times New Roman"/>
          <w:color w:val="000000"/>
          <w:sz w:val="24"/>
          <w:szCs w:val="24"/>
          <w:lang w:eastAsia="ru-RU"/>
        </w:rPr>
        <w:t>кой поддержки ИС по телефону: 8(841</w:t>
      </w:r>
      <w:r w:rsidRPr="00626D57">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w:t>
      </w:r>
      <w:r w:rsidRPr="00626D57">
        <w:rPr>
          <w:rFonts w:ascii="Times New Roman" w:eastAsia="Times New Roman" w:hAnsi="Times New Roman" w:cs="Times New Roman"/>
          <w:color w:val="000000"/>
          <w:sz w:val="24"/>
          <w:szCs w:val="24"/>
          <w:lang w:eastAsia="ru-RU"/>
        </w:rPr>
        <w:t>56-86-05</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3.16</w:t>
      </w:r>
      <w:r w:rsidR="0040343F" w:rsidRPr="00626D57">
        <w:rPr>
          <w:rFonts w:ascii="Times New Roman" w:eastAsia="Times New Roman" w:hAnsi="Times New Roman" w:cs="Times New Roman"/>
          <w:color w:val="000000"/>
          <w:sz w:val="24"/>
          <w:szCs w:val="24"/>
          <w:lang w:eastAsia="ru-RU"/>
        </w:rPr>
        <w:t>.</w:t>
      </w:r>
      <w:r w:rsidR="0017632A">
        <w:rPr>
          <w:rFonts w:ascii="Times New Roman" w:eastAsia="Times New Roman" w:hAnsi="Times New Roman" w:cs="Times New Roman"/>
          <w:color w:val="000000"/>
          <w:sz w:val="24"/>
          <w:szCs w:val="24"/>
          <w:lang w:eastAsia="ru-RU"/>
        </w:rPr>
        <w:t xml:space="preserve"> </w:t>
      </w:r>
      <w:r w:rsidR="0040343F" w:rsidRPr="00626D57">
        <w:rPr>
          <w:rFonts w:ascii="Times New Roman" w:eastAsia="Times New Roman" w:hAnsi="Times New Roman" w:cs="Times New Roman"/>
          <w:color w:val="000000"/>
          <w:sz w:val="24"/>
          <w:szCs w:val="24"/>
          <w:lang w:eastAsia="ru-RU"/>
        </w:rPr>
        <w:t>Способы получения результата Муниципальной услуги:</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3.16</w:t>
      </w:r>
      <w:r w:rsidR="0017632A">
        <w:rPr>
          <w:rFonts w:ascii="Times New Roman" w:eastAsia="Times New Roman" w:hAnsi="Times New Roman" w:cs="Times New Roman"/>
          <w:color w:val="000000"/>
          <w:sz w:val="24"/>
          <w:szCs w:val="24"/>
          <w:lang w:eastAsia="ru-RU"/>
        </w:rPr>
        <w:t>.1.</w:t>
      </w:r>
      <w:r w:rsidR="0040343F">
        <w:rPr>
          <w:rFonts w:ascii="Times New Roman" w:eastAsia="Times New Roman" w:hAnsi="Times New Roman" w:cs="Times New Roman"/>
          <w:color w:val="000000"/>
          <w:sz w:val="24"/>
          <w:szCs w:val="24"/>
          <w:lang w:eastAsia="ru-RU"/>
        </w:rPr>
        <w:t xml:space="preserve">  </w:t>
      </w:r>
      <w:r w:rsidR="0040343F" w:rsidRPr="00626D57">
        <w:rPr>
          <w:rFonts w:ascii="Times New Roman" w:eastAsia="Times New Roman" w:hAnsi="Times New Roman" w:cs="Times New Roman"/>
          <w:color w:val="000000"/>
          <w:sz w:val="24"/>
          <w:szCs w:val="24"/>
          <w:lang w:eastAsia="ru-RU"/>
        </w:rPr>
        <w:t xml:space="preserve">В Личном кабинете на ЕПГУ или </w:t>
      </w:r>
      <w:r w:rsidR="0040343F" w:rsidRPr="00242F02">
        <w:rPr>
          <w:rFonts w:ascii="Times New Roman" w:hAnsi="Times New Roman" w:cs="Times New Roman"/>
          <w:sz w:val="24"/>
          <w:szCs w:val="24"/>
        </w:rPr>
        <w:t>КСПГМУ ПО</w:t>
      </w:r>
      <w:r w:rsidR="0040343F" w:rsidRPr="00626D57">
        <w:rPr>
          <w:rFonts w:ascii="Times New Roman" w:eastAsia="Times New Roman" w:hAnsi="Times New Roman" w:cs="Times New Roman"/>
          <w:color w:val="000000"/>
          <w:sz w:val="24"/>
          <w:szCs w:val="24"/>
          <w:lang w:eastAsia="ru-RU"/>
        </w:rPr>
        <w:t>.</w:t>
      </w:r>
    </w:p>
    <w:p w:rsidR="0040343F" w:rsidRPr="00626D57" w:rsidRDefault="0040343F" w:rsidP="0040343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xml:space="preserve">Результат предоставления Муниципальной услуги независимо от принятого решения направляется Заявителю в Личный кабинет на ЕПГУ или </w:t>
      </w:r>
      <w:r w:rsidR="00120B19" w:rsidRPr="00242F02">
        <w:rPr>
          <w:rFonts w:ascii="Times New Roman" w:hAnsi="Times New Roman" w:cs="Times New Roman"/>
          <w:sz w:val="24"/>
          <w:szCs w:val="24"/>
        </w:rPr>
        <w:t>КСПГМУ ПО</w:t>
      </w:r>
      <w:r w:rsidRPr="00626D57">
        <w:rPr>
          <w:rFonts w:ascii="Times New Roman" w:eastAsia="Times New Roman" w:hAnsi="Times New Roman" w:cs="Times New Roman"/>
          <w:color w:val="000000"/>
          <w:sz w:val="24"/>
          <w:szCs w:val="24"/>
          <w:lang w:eastAsia="ru-RU"/>
        </w:rPr>
        <w:t>.</w:t>
      </w:r>
    </w:p>
    <w:p w:rsidR="0040343F" w:rsidRPr="00626D57" w:rsidRDefault="0040343F" w:rsidP="0040343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В случае принятия предварительного решения о предоставлении Муниципальной услуги Заявителю направляется уведо</w:t>
      </w:r>
      <w:r>
        <w:rPr>
          <w:rFonts w:ascii="Times New Roman" w:eastAsia="Times New Roman" w:hAnsi="Times New Roman" w:cs="Times New Roman"/>
          <w:color w:val="000000"/>
          <w:sz w:val="24"/>
          <w:szCs w:val="24"/>
          <w:lang w:eastAsia="ru-RU"/>
        </w:rPr>
        <w:t>мление в Личный кабинет на ЕПГУ:</w:t>
      </w:r>
    </w:p>
    <w:p w:rsidR="0040343F" w:rsidRPr="00626D57" w:rsidRDefault="0040343F"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о необходимости явиться на приемные (вступительные) испытания с оригиналами документов для сверки со сведениями, указанными Заявителем в Заявлении, направленном посредством ЕПГУ или </w:t>
      </w:r>
      <w:r w:rsidRPr="00242F02">
        <w:rPr>
          <w:rFonts w:ascii="Times New Roman" w:hAnsi="Times New Roman" w:cs="Times New Roman"/>
          <w:sz w:val="24"/>
          <w:szCs w:val="24"/>
        </w:rPr>
        <w:t>КСПГМУ ПО</w:t>
      </w:r>
      <w:r w:rsidRPr="00626D57">
        <w:rPr>
          <w:rFonts w:ascii="Times New Roman" w:eastAsia="Times New Roman" w:hAnsi="Times New Roman" w:cs="Times New Roman"/>
          <w:color w:val="000000"/>
          <w:sz w:val="24"/>
          <w:szCs w:val="24"/>
          <w:lang w:eastAsia="ru-RU"/>
        </w:rPr>
        <w:t xml:space="preserve"> в Организацию;</w:t>
      </w:r>
    </w:p>
    <w:p w:rsidR="0040343F" w:rsidRPr="00626D57" w:rsidRDefault="0040343F"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26D57">
        <w:rPr>
          <w:rFonts w:ascii="Times New Roman" w:eastAsia="Times New Roman" w:hAnsi="Times New Roman" w:cs="Times New Roman"/>
          <w:color w:val="000000"/>
          <w:sz w:val="24"/>
          <w:szCs w:val="24"/>
          <w:lang w:eastAsia="ru-RU"/>
        </w:rPr>
        <w:t xml:space="preserve">в случае отсутствия необходимости приемных (вступительных) испытаний явиться для подписания договора в соответствии с пунктом </w:t>
      </w:r>
      <w:r w:rsidR="00654D92" w:rsidRPr="008A4F48">
        <w:rPr>
          <w:rFonts w:ascii="Times New Roman" w:eastAsia="Times New Roman" w:hAnsi="Times New Roman" w:cs="Times New Roman"/>
          <w:color w:val="000000"/>
          <w:sz w:val="24"/>
          <w:szCs w:val="24"/>
          <w:lang w:eastAsia="ru-RU"/>
        </w:rPr>
        <w:t>2.9</w:t>
      </w:r>
      <w:r w:rsidRPr="008A4F48">
        <w:rPr>
          <w:rFonts w:ascii="Times New Roman" w:eastAsia="Times New Roman" w:hAnsi="Times New Roman" w:cs="Times New Roman"/>
          <w:color w:val="000000"/>
          <w:sz w:val="24"/>
          <w:szCs w:val="24"/>
          <w:lang w:eastAsia="ru-RU"/>
        </w:rPr>
        <w:t>.1.2</w:t>
      </w:r>
      <w:r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 с оригиналами документов для сверки со сведениями, ранее указанными Заявителем в Заявлении, направленном посредством ЕПГУ или </w:t>
      </w:r>
      <w:r w:rsidRPr="00242F02">
        <w:rPr>
          <w:rFonts w:ascii="Times New Roman" w:hAnsi="Times New Roman" w:cs="Times New Roman"/>
          <w:sz w:val="24"/>
          <w:szCs w:val="24"/>
        </w:rPr>
        <w:t>КСПГМУ ПО</w:t>
      </w:r>
      <w:r w:rsidRPr="00626D57">
        <w:rPr>
          <w:rFonts w:ascii="Times New Roman" w:eastAsia="Times New Roman" w:hAnsi="Times New Roman" w:cs="Times New Roman"/>
          <w:color w:val="000000"/>
          <w:sz w:val="24"/>
          <w:szCs w:val="24"/>
          <w:lang w:eastAsia="ru-RU"/>
        </w:rPr>
        <w:t xml:space="preserve"> в Организацию.</w:t>
      </w:r>
    </w:p>
    <w:p w:rsidR="0040343F" w:rsidRPr="00626D57" w:rsidRDefault="00C336B3"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3.16</w:t>
      </w:r>
      <w:r w:rsidR="0017632A">
        <w:rPr>
          <w:rFonts w:ascii="Times New Roman" w:eastAsia="Times New Roman" w:hAnsi="Times New Roman" w:cs="Times New Roman"/>
          <w:color w:val="000000"/>
          <w:sz w:val="24"/>
          <w:szCs w:val="24"/>
          <w:lang w:eastAsia="ru-RU"/>
        </w:rPr>
        <w:t xml:space="preserve">.2. </w:t>
      </w:r>
      <w:r w:rsidR="0040343F">
        <w:rPr>
          <w:rFonts w:ascii="Times New Roman" w:eastAsia="Times New Roman" w:hAnsi="Times New Roman" w:cs="Times New Roman"/>
          <w:color w:val="000000"/>
          <w:sz w:val="24"/>
          <w:szCs w:val="24"/>
          <w:lang w:eastAsia="ru-RU"/>
        </w:rPr>
        <w:t xml:space="preserve"> </w:t>
      </w:r>
      <w:r w:rsidR="0040343F" w:rsidRPr="00626D57">
        <w:rPr>
          <w:rFonts w:ascii="Times New Roman" w:eastAsia="Times New Roman" w:hAnsi="Times New Roman" w:cs="Times New Roman"/>
          <w:color w:val="000000"/>
          <w:sz w:val="24"/>
          <w:szCs w:val="24"/>
          <w:lang w:eastAsia="ru-RU"/>
        </w:rPr>
        <w:t>В Личном кабинете Заявителя в ИС.</w:t>
      </w:r>
    </w:p>
    <w:p w:rsidR="0040343F" w:rsidRPr="00626D57" w:rsidRDefault="0040343F" w:rsidP="0040343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Результат предоставления Муниципальной услуги независимо от принятого решения направляется Заявителю в Личный кабинет в ИС. В случае принятия предварительного решения о предоставлении Муниципальной услуги Заявителю направляется уведомление на электронную почту Заявителя, указанную при регистрации в ИС:</w:t>
      </w:r>
    </w:p>
    <w:p w:rsidR="0040343F" w:rsidRPr="00626D57" w:rsidRDefault="0040343F"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о необходимости явиться на приемные (вступительные) испытания с оригиналами документов для сверки со сведениями, указанными Заявителем в Запросе, направленном посредством ИС в Организацию, по форме, приведенной в </w:t>
      </w:r>
      <w:r w:rsidRPr="008A4F48">
        <w:rPr>
          <w:rFonts w:ascii="Times New Roman" w:eastAsia="Times New Roman" w:hAnsi="Times New Roman" w:cs="Times New Roman"/>
          <w:color w:val="000000"/>
          <w:sz w:val="24"/>
          <w:szCs w:val="24"/>
          <w:lang w:eastAsia="ru-RU"/>
        </w:rPr>
        <w:t xml:space="preserve">Приложении </w:t>
      </w:r>
      <w:r w:rsidR="008A4F48" w:rsidRPr="008A4F48">
        <w:rPr>
          <w:rFonts w:ascii="Times New Roman" w:eastAsia="Times New Roman" w:hAnsi="Times New Roman" w:cs="Times New Roman"/>
          <w:color w:val="000000"/>
          <w:sz w:val="24"/>
          <w:szCs w:val="24"/>
          <w:lang w:eastAsia="ru-RU"/>
        </w:rPr>
        <w:t>7</w:t>
      </w:r>
      <w:r w:rsidR="004B0307">
        <w:rPr>
          <w:rFonts w:ascii="Times New Roman" w:eastAsia="Times New Roman" w:hAnsi="Times New Roman" w:cs="Times New Roman"/>
          <w:color w:val="000000"/>
          <w:sz w:val="24"/>
          <w:szCs w:val="24"/>
          <w:lang w:eastAsia="ru-RU"/>
        </w:rPr>
        <w:t xml:space="preserve"> </w:t>
      </w:r>
      <w:r w:rsidR="004B0307" w:rsidRPr="00626D57">
        <w:rPr>
          <w:rFonts w:ascii="Times New Roman" w:eastAsia="Times New Roman" w:hAnsi="Times New Roman" w:cs="Times New Roman"/>
          <w:color w:val="000000"/>
          <w:sz w:val="24"/>
          <w:szCs w:val="24"/>
          <w:lang w:eastAsia="ru-RU"/>
        </w:rPr>
        <w:t>к</w:t>
      </w:r>
      <w:r w:rsidRPr="00626D57">
        <w:rPr>
          <w:rFonts w:ascii="Times New Roman" w:eastAsia="Times New Roman" w:hAnsi="Times New Roman" w:cs="Times New Roman"/>
          <w:color w:val="000000"/>
          <w:sz w:val="24"/>
          <w:szCs w:val="24"/>
          <w:lang w:eastAsia="ru-RU"/>
        </w:rPr>
        <w:t xml:space="preserve"> настоящему Административному регламенту;</w:t>
      </w:r>
    </w:p>
    <w:p w:rsidR="0040343F" w:rsidRPr="00626D57" w:rsidRDefault="0040343F"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6D57">
        <w:rPr>
          <w:rFonts w:ascii="Times New Roman" w:eastAsia="Times New Roman" w:hAnsi="Times New Roman" w:cs="Times New Roman"/>
          <w:color w:val="000000"/>
          <w:sz w:val="24"/>
          <w:szCs w:val="24"/>
          <w:lang w:eastAsia="ru-RU"/>
        </w:rPr>
        <w:t xml:space="preserve"> в случае отсутствия необходимости приемных (вступительных) испытаний явиться для подписания договора в соответствии с пунктом </w:t>
      </w:r>
      <w:r w:rsidR="00654D92" w:rsidRPr="008A4F48">
        <w:rPr>
          <w:rFonts w:ascii="Times New Roman" w:eastAsia="Times New Roman" w:hAnsi="Times New Roman" w:cs="Times New Roman"/>
          <w:color w:val="000000"/>
          <w:sz w:val="24"/>
          <w:szCs w:val="24"/>
          <w:lang w:eastAsia="ru-RU"/>
        </w:rPr>
        <w:t>2.9</w:t>
      </w:r>
      <w:r w:rsidRPr="008A4F48">
        <w:rPr>
          <w:rFonts w:ascii="Times New Roman" w:eastAsia="Times New Roman" w:hAnsi="Times New Roman" w:cs="Times New Roman"/>
          <w:color w:val="000000"/>
          <w:sz w:val="24"/>
          <w:szCs w:val="24"/>
          <w:lang w:eastAsia="ru-RU"/>
        </w:rPr>
        <w:t>.1.2</w:t>
      </w:r>
      <w:r w:rsidRPr="00626D57">
        <w:rPr>
          <w:rFonts w:ascii="Times New Roman" w:eastAsia="Times New Roman" w:hAnsi="Times New Roman" w:cs="Times New Roman"/>
          <w:color w:val="000000"/>
          <w:sz w:val="24"/>
          <w:szCs w:val="24"/>
          <w:lang w:eastAsia="ru-RU"/>
        </w:rPr>
        <w:t xml:space="preserve"> настоящего Административного регламента с оригиналами документов для сверки со сведениями, ранее указанными Заявителем в Запросе, направленном посредством ИС в Организацию, по ф</w:t>
      </w:r>
      <w:r w:rsidR="00FE0096">
        <w:rPr>
          <w:rFonts w:ascii="Times New Roman" w:eastAsia="Times New Roman" w:hAnsi="Times New Roman" w:cs="Times New Roman"/>
          <w:color w:val="000000"/>
          <w:sz w:val="24"/>
          <w:szCs w:val="24"/>
          <w:lang w:eastAsia="ru-RU"/>
        </w:rPr>
        <w:t xml:space="preserve">орме, приведенной в </w:t>
      </w:r>
      <w:r w:rsidR="008A4F48" w:rsidRPr="008A4F48">
        <w:rPr>
          <w:rFonts w:ascii="Times New Roman" w:eastAsia="Times New Roman" w:hAnsi="Times New Roman" w:cs="Times New Roman"/>
          <w:color w:val="000000"/>
          <w:sz w:val="24"/>
          <w:szCs w:val="24"/>
          <w:lang w:eastAsia="ru-RU"/>
        </w:rPr>
        <w:t>Приложении 8</w:t>
      </w:r>
      <w:r w:rsidRPr="00626D57">
        <w:rPr>
          <w:rFonts w:ascii="Times New Roman" w:eastAsia="Times New Roman" w:hAnsi="Times New Roman" w:cs="Times New Roman"/>
          <w:color w:val="000000"/>
          <w:sz w:val="24"/>
          <w:szCs w:val="24"/>
          <w:lang w:eastAsia="ru-RU"/>
        </w:rPr>
        <w:t xml:space="preserve"> к настоящему Административному регламенту.</w:t>
      </w:r>
    </w:p>
    <w:p w:rsidR="0040343F" w:rsidRPr="00626D57" w:rsidRDefault="00FF67E6"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3.16</w:t>
      </w:r>
      <w:r w:rsidR="0017632A">
        <w:rPr>
          <w:rFonts w:ascii="Times New Roman" w:eastAsia="Times New Roman" w:hAnsi="Times New Roman" w:cs="Times New Roman"/>
          <w:color w:val="000000"/>
          <w:sz w:val="24"/>
          <w:szCs w:val="24"/>
          <w:lang w:eastAsia="ru-RU"/>
        </w:rPr>
        <w:t xml:space="preserve">.3. </w:t>
      </w:r>
      <w:r w:rsidR="0040343F" w:rsidRPr="00626D57">
        <w:rPr>
          <w:rFonts w:ascii="Times New Roman" w:eastAsia="Times New Roman" w:hAnsi="Times New Roman" w:cs="Times New Roman"/>
          <w:color w:val="000000"/>
          <w:sz w:val="24"/>
          <w:szCs w:val="24"/>
          <w:lang w:eastAsia="ru-RU"/>
        </w:rPr>
        <w:t xml:space="preserve"> В МФЦ на бумажном носителе (если результат предоставления услуги был заявлен в личном кабинете на </w:t>
      </w:r>
      <w:r w:rsidR="0040343F" w:rsidRPr="00242F02">
        <w:rPr>
          <w:rFonts w:ascii="Times New Roman" w:hAnsi="Times New Roman" w:cs="Times New Roman"/>
          <w:sz w:val="24"/>
          <w:szCs w:val="24"/>
        </w:rPr>
        <w:t>КСПГМУ ПО</w:t>
      </w:r>
      <w:r w:rsidR="0040343F" w:rsidRPr="00626D57">
        <w:rPr>
          <w:rFonts w:ascii="Times New Roman" w:eastAsia="Times New Roman" w:hAnsi="Times New Roman" w:cs="Times New Roman"/>
          <w:color w:val="000000"/>
          <w:sz w:val="24"/>
          <w:szCs w:val="24"/>
          <w:lang w:eastAsia="ru-RU"/>
        </w:rPr>
        <w:t>). В любом МФЦ Заявителю обеспечена возможность получения результата предоставления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rsidR="0040343F" w:rsidRPr="00626D57" w:rsidRDefault="00FF67E6"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3.16</w:t>
      </w:r>
      <w:r w:rsidR="0017632A">
        <w:rPr>
          <w:rFonts w:ascii="Times New Roman" w:eastAsia="Times New Roman" w:hAnsi="Times New Roman" w:cs="Times New Roman"/>
          <w:color w:val="000000"/>
          <w:sz w:val="24"/>
          <w:szCs w:val="24"/>
          <w:lang w:eastAsia="ru-RU"/>
        </w:rPr>
        <w:t>.4</w:t>
      </w:r>
      <w:r w:rsidR="0040343F" w:rsidRPr="00626D57">
        <w:rPr>
          <w:rFonts w:ascii="Times New Roman" w:eastAsia="Times New Roman" w:hAnsi="Times New Roman" w:cs="Times New Roman"/>
          <w:color w:val="000000"/>
          <w:sz w:val="24"/>
          <w:szCs w:val="24"/>
          <w:lang w:eastAsia="ru-RU"/>
        </w:rPr>
        <w:t>. В Организации в виде выписки из приказа о зачислении на обучение по дополнительным общеобразовательным программам, программам спортивной подготовки по форме, установленной Организацией, в случае получения договора об образовании на бумажном носителе в день подписания Договора.</w:t>
      </w:r>
    </w:p>
    <w:p w:rsidR="0040343F" w:rsidRDefault="00FF67E6" w:rsidP="004034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3.17</w:t>
      </w:r>
      <w:r w:rsidR="0040343F" w:rsidRPr="00626D57">
        <w:rPr>
          <w:rFonts w:ascii="Times New Roman" w:eastAsia="Times New Roman" w:hAnsi="Times New Roman" w:cs="Times New Roman"/>
          <w:color w:val="000000"/>
          <w:sz w:val="24"/>
          <w:szCs w:val="24"/>
          <w:lang w:eastAsia="ru-RU"/>
        </w:rPr>
        <w:t>. Выдача (направление) результата предоставления Муниципальной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распорядительным актом Организации.</w:t>
      </w:r>
    </w:p>
    <w:p w:rsidR="00F168A6" w:rsidRPr="00F168A6" w:rsidRDefault="00FF67E6" w:rsidP="00F168A6">
      <w:pPr>
        <w:pStyle w:val="a4"/>
        <w:spacing w:before="0" w:beforeAutospacing="0" w:after="0" w:afterAutospacing="0"/>
        <w:ind w:firstLine="567"/>
        <w:jc w:val="both"/>
        <w:rPr>
          <w:color w:val="000000"/>
        </w:rPr>
      </w:pPr>
      <w:r>
        <w:rPr>
          <w:color w:val="000000"/>
        </w:rPr>
        <w:lastRenderedPageBreak/>
        <w:t>3.18</w:t>
      </w:r>
      <w:r w:rsidR="00F168A6">
        <w:rPr>
          <w:color w:val="000000"/>
        </w:rPr>
        <w:t>.</w:t>
      </w:r>
      <w:r w:rsidR="00F168A6" w:rsidRPr="00F168A6">
        <w:rPr>
          <w:color w:val="000000"/>
        </w:rPr>
        <w:t xml:space="preserve"> При получе</w:t>
      </w:r>
      <w:r w:rsidR="004B0307">
        <w:rPr>
          <w:color w:val="000000"/>
        </w:rPr>
        <w:t>нии результатов предоставления М</w:t>
      </w:r>
      <w:r w:rsidR="00F168A6" w:rsidRPr="00F168A6">
        <w:rPr>
          <w:color w:val="000000"/>
        </w:rPr>
        <w:t>униципальной услуги в отношении несовершеннолетнего законным представителем несовершеннолетнего, являющимся заявителем, реализация права на получе</w:t>
      </w:r>
      <w:r w:rsidR="004B0307">
        <w:rPr>
          <w:color w:val="000000"/>
        </w:rPr>
        <w:t>ние результатов предоставления М</w:t>
      </w:r>
      <w:r w:rsidR="00F168A6" w:rsidRPr="00F168A6">
        <w:rPr>
          <w:color w:val="000000"/>
        </w:rPr>
        <w:t>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w:t>
      </w:r>
    </w:p>
    <w:p w:rsidR="00F168A6" w:rsidRPr="00F168A6" w:rsidRDefault="004B0307" w:rsidP="00F168A6">
      <w:pPr>
        <w:pStyle w:val="a4"/>
        <w:spacing w:before="0" w:beforeAutospacing="0" w:after="0" w:afterAutospacing="0"/>
        <w:ind w:firstLine="567"/>
        <w:jc w:val="both"/>
        <w:rPr>
          <w:color w:val="000000"/>
        </w:rPr>
      </w:pPr>
      <w:r>
        <w:rPr>
          <w:color w:val="000000"/>
        </w:rPr>
        <w:t>Результаты предоставления М</w:t>
      </w:r>
      <w:r w:rsidR="00F168A6" w:rsidRPr="00F168A6">
        <w:rPr>
          <w:color w:val="000000"/>
        </w:rPr>
        <w:t>униципальной услуги в отношении несовершеннолетнего, оформленные в форме документа на бумажном носителе, могут быть направлены законному представителю несовершеннолетнего, не являющемуся заявителем, заказным письмом в течение одного календарного дня со дня их принятия.</w:t>
      </w:r>
    </w:p>
    <w:p w:rsidR="00F168A6" w:rsidRPr="00626D57" w:rsidRDefault="004B0307" w:rsidP="00F168A6">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Результаты предоставления М</w:t>
      </w:r>
      <w:r w:rsidR="00F168A6" w:rsidRPr="00F168A6">
        <w:rPr>
          <w:rFonts w:ascii="Times New Roman" w:eastAsia="Times New Roman" w:hAnsi="Times New Roman" w:cs="Times New Roman"/>
          <w:color w:val="000000"/>
          <w:sz w:val="24"/>
          <w:szCs w:val="24"/>
          <w:lang w:eastAsia="ru-RU"/>
        </w:rPr>
        <w:t>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C2D1C" w:rsidRDefault="008C2D1C"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8C2D1C" w:rsidRDefault="008C2D1C" w:rsidP="008C2D1C">
      <w:pPr>
        <w:spacing w:after="0" w:line="240" w:lineRule="auto"/>
        <w:jc w:val="center"/>
        <w:rPr>
          <w:rFonts w:ascii="Times New Roman" w:eastAsia="Times New Roman" w:hAnsi="Times New Roman" w:cs="Times New Roman"/>
          <w:b/>
          <w:color w:val="000000"/>
          <w:sz w:val="26"/>
          <w:szCs w:val="26"/>
          <w:lang w:eastAsia="ru-RU"/>
        </w:rPr>
      </w:pPr>
      <w:r w:rsidRPr="008C2D1C">
        <w:rPr>
          <w:rFonts w:ascii="Times New Roman" w:eastAsia="Times New Roman" w:hAnsi="Times New Roman" w:cs="Times New Roman"/>
          <w:b/>
          <w:color w:val="000000"/>
          <w:sz w:val="26"/>
          <w:szCs w:val="26"/>
          <w:lang w:eastAsia="ru-RU"/>
        </w:rPr>
        <w:t>Порядок исправления допущенных опечаток и ошибок в выданных в результате предоставления Муниципальной услуги</w:t>
      </w:r>
    </w:p>
    <w:p w:rsidR="00D100FF" w:rsidRPr="00626D57" w:rsidRDefault="00FF67E6"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3.19</w:t>
      </w:r>
      <w:r w:rsidR="00D100FF" w:rsidRPr="00626D57">
        <w:rPr>
          <w:rFonts w:ascii="Times New Roman" w:eastAsia="Times New Roman" w:hAnsi="Times New Roman" w:cs="Times New Roman"/>
          <w:color w:val="000000"/>
          <w:sz w:val="24"/>
          <w:szCs w:val="24"/>
          <w:lang w:eastAsia="ru-RU"/>
        </w:rPr>
        <w:t>. Исправление допущенных опечаток и ошибок в документах, выданных в результате предоставления Муниципальной услуги, осуществляется в следующем порядке:</w:t>
      </w:r>
    </w:p>
    <w:p w:rsidR="00D100FF" w:rsidRPr="00626D57" w:rsidRDefault="00560A96" w:rsidP="00D100FF">
      <w:pPr>
        <w:spacing w:after="0" w:line="240" w:lineRule="auto"/>
        <w:ind w:firstLine="567"/>
        <w:jc w:val="both"/>
        <w:rPr>
          <w:rFonts w:ascii="Times New Roman" w:eastAsia="Times New Roman" w:hAnsi="Times New Roman" w:cs="Times New Roman"/>
          <w:color w:val="000000"/>
          <w:sz w:val="24"/>
          <w:szCs w:val="24"/>
          <w:lang w:eastAsia="ru-RU"/>
        </w:rPr>
      </w:pPr>
      <w:bookmarkStart w:id="27" w:name="_bookmark38"/>
      <w:bookmarkEnd w:id="27"/>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Заявитель при обнаружении опечаток и ошибок в документах, выданных в результате предоставления Муниципальной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w:t>
      </w:r>
    </w:p>
    <w:p w:rsidR="00D100FF" w:rsidRPr="00626D57" w:rsidRDefault="00560A96"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Организация обеспечивает устранение опечаток и ошибок в документах, являющихся результатом предоставления Муниципальной услуги.</w:t>
      </w:r>
    </w:p>
    <w:p w:rsidR="00D100FF" w:rsidRPr="00626D57" w:rsidRDefault="00560A96"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Срок устранения опечаток и ошибок не должен превышать 5 (Пяти) рабочих дней с</w:t>
      </w:r>
      <w:r w:rsidR="00D9592F">
        <w:rPr>
          <w:rFonts w:ascii="Times New Roman" w:eastAsia="Times New Roman" w:hAnsi="Times New Roman" w:cs="Times New Roman"/>
          <w:color w:val="000000"/>
          <w:sz w:val="24"/>
          <w:szCs w:val="24"/>
          <w:lang w:eastAsia="ru-RU"/>
        </w:rPr>
        <w:t xml:space="preserve"> момента регистрации заявления.</w:t>
      </w:r>
    </w:p>
    <w:p w:rsidR="00D100FF" w:rsidRPr="00626D57" w:rsidRDefault="00FF67E6"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3.20</w:t>
      </w:r>
      <w:r w:rsidR="00D100FF" w:rsidRPr="00626D57">
        <w:rPr>
          <w:rFonts w:ascii="Times New Roman" w:eastAsia="Times New Roman" w:hAnsi="Times New Roman" w:cs="Times New Roman"/>
          <w:color w:val="000000"/>
          <w:sz w:val="24"/>
          <w:szCs w:val="24"/>
          <w:lang w:eastAsia="ru-RU"/>
        </w:rPr>
        <w:t>. 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rsidR="00D100FF" w:rsidRPr="00626D57" w:rsidRDefault="00560A96"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Запросе, не позднее следующего дня с момента обнаружения ошибок;</w:t>
      </w:r>
    </w:p>
    <w:p w:rsidR="00D100FF" w:rsidRPr="00626D57" w:rsidRDefault="00560A96"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100FF" w:rsidRPr="00626D57">
        <w:rPr>
          <w:rFonts w:ascii="Times New Roman" w:eastAsia="Times New Roman" w:hAnsi="Times New Roman" w:cs="Times New Roman"/>
          <w:color w:val="000000"/>
          <w:sz w:val="24"/>
          <w:szCs w:val="24"/>
          <w:lang w:eastAsia="ru-RU"/>
        </w:rPr>
        <w:t xml:space="preserve"> исправление технических ошибок осуществляется в течение 5 (Пяти) рабочих дней.</w:t>
      </w:r>
    </w:p>
    <w:p w:rsidR="00D100FF" w:rsidRPr="00626D57" w:rsidRDefault="00FF67E6" w:rsidP="00D100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3.21</w:t>
      </w:r>
      <w:r w:rsidR="00D100FF" w:rsidRPr="00626D57">
        <w:rPr>
          <w:rFonts w:ascii="Times New Roman" w:eastAsia="Times New Roman" w:hAnsi="Times New Roman" w:cs="Times New Roman"/>
          <w:color w:val="000000"/>
          <w:sz w:val="24"/>
          <w:szCs w:val="24"/>
          <w:lang w:eastAsia="ru-RU"/>
        </w:rPr>
        <w:t>. 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w:t>
      </w:r>
    </w:p>
    <w:p w:rsidR="0097597B" w:rsidRDefault="0097597B" w:rsidP="00AF7766">
      <w:pPr>
        <w:spacing w:after="0" w:line="240" w:lineRule="auto"/>
        <w:rPr>
          <w:rFonts w:ascii="Times New Roman" w:eastAsia="Times New Roman" w:hAnsi="Times New Roman" w:cs="Times New Roman"/>
          <w:color w:val="000000"/>
          <w:sz w:val="24"/>
          <w:szCs w:val="24"/>
          <w:lang w:eastAsia="ru-RU"/>
        </w:rPr>
      </w:pPr>
    </w:p>
    <w:p w:rsidR="00AF7766" w:rsidRPr="001A67D4" w:rsidRDefault="00AF7766" w:rsidP="00AF7766">
      <w:pPr>
        <w:spacing w:after="0" w:line="240" w:lineRule="auto"/>
        <w:jc w:val="center"/>
        <w:rPr>
          <w:rFonts w:ascii="Times New Roman" w:eastAsia="Times New Roman" w:hAnsi="Times New Roman" w:cs="Times New Roman"/>
          <w:b/>
          <w:color w:val="000000"/>
          <w:sz w:val="24"/>
          <w:szCs w:val="24"/>
          <w:lang w:eastAsia="ru-RU"/>
        </w:rPr>
      </w:pPr>
      <w:r w:rsidRPr="001A67D4">
        <w:rPr>
          <w:rFonts w:ascii="Times New Roman" w:eastAsia="Times New Roman" w:hAnsi="Times New Roman" w:cs="Times New Roman"/>
          <w:b/>
          <w:color w:val="000000"/>
          <w:sz w:val="24"/>
          <w:szCs w:val="24"/>
          <w:lang w:val="en-US" w:eastAsia="ru-RU"/>
        </w:rPr>
        <w:t>IV</w:t>
      </w:r>
      <w:r w:rsidRPr="001A67D4">
        <w:rPr>
          <w:rFonts w:ascii="Times New Roman" w:eastAsia="Times New Roman" w:hAnsi="Times New Roman" w:cs="Times New Roman"/>
          <w:b/>
          <w:color w:val="000000"/>
          <w:sz w:val="24"/>
          <w:szCs w:val="24"/>
          <w:lang w:eastAsia="ru-RU"/>
        </w:rPr>
        <w:t>. СПОСОБЫ ИНФОРМИРОВАНИЯ ЗАЯВИТЕЛЯ ОБ ИЗМЕНЕНИИ СТАТУСА РАССМОТРЕНИЯ ЗАЯВЛЕНИЯ О ПРЕДОСТАВЛЕНИИ МУНИЦИПАЛЬНОЙ УСЛУГИ</w:t>
      </w:r>
    </w:p>
    <w:p w:rsidR="0097597B" w:rsidRDefault="00120B19" w:rsidP="00120B19">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 Информирование заявителя об изменении статуса рассмотрения заявления о предоставлении Муниципальной услуги осуществляется:</w:t>
      </w:r>
    </w:p>
    <w:p w:rsidR="00120B19" w:rsidRDefault="00120B19" w:rsidP="00120B19">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 личном обращении в уполномоченный орган;</w:t>
      </w:r>
    </w:p>
    <w:p w:rsidR="00120B19" w:rsidRDefault="00120B19" w:rsidP="00120B19">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путем направления сообщений в личный кабинет на ЕПГУ, </w:t>
      </w:r>
      <w:r w:rsidRPr="00242F02">
        <w:rPr>
          <w:rFonts w:ascii="Times New Roman" w:hAnsi="Times New Roman" w:cs="Times New Roman"/>
          <w:sz w:val="24"/>
          <w:szCs w:val="24"/>
        </w:rPr>
        <w:t>КСПГМУ ПО</w:t>
      </w:r>
      <w:r>
        <w:rPr>
          <w:rFonts w:ascii="Times New Roman" w:hAnsi="Times New Roman" w:cs="Times New Roman"/>
          <w:sz w:val="24"/>
          <w:szCs w:val="24"/>
        </w:rPr>
        <w:t>;</w:t>
      </w:r>
    </w:p>
    <w:p w:rsidR="00120B19" w:rsidRDefault="00120B19" w:rsidP="00120B19">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посредством телефонной связи. </w:t>
      </w:r>
    </w:p>
    <w:p w:rsidR="00120B19" w:rsidRPr="00626D57" w:rsidRDefault="00120B19" w:rsidP="00120B19">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1</w:t>
      </w:r>
    </w:p>
    <w:p w:rsidR="00120B19" w:rsidRDefault="00120B19" w:rsidP="00120B19">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xml:space="preserve">К Административному регламенту </w:t>
      </w:r>
    </w:p>
    <w:p w:rsidR="00120B19" w:rsidRPr="00626D57" w:rsidRDefault="00120B19" w:rsidP="00120B19">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предоставления Муниципальной услуги</w:t>
      </w:r>
    </w:p>
    <w:p w:rsidR="00120B19" w:rsidRDefault="00120B19" w:rsidP="00120B19">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Запись на обучение по дополнительной общеобразовательной программе</w:t>
      </w:r>
      <w:r w:rsidRPr="00626D57">
        <w:rPr>
          <w:rFonts w:ascii="Times New Roman" w:eastAsia="Times New Roman" w:hAnsi="Times New Roman" w:cs="Times New Roman"/>
          <w:color w:val="000000"/>
          <w:sz w:val="24"/>
          <w:szCs w:val="24"/>
          <w:lang w:eastAsia="ru-RU"/>
        </w:rPr>
        <w:t>»</w:t>
      </w:r>
    </w:p>
    <w:p w:rsidR="00120B19" w:rsidRDefault="00120B19" w:rsidP="00120B19">
      <w:pPr>
        <w:spacing w:after="0" w:line="240" w:lineRule="auto"/>
        <w:ind w:firstLine="567"/>
        <w:jc w:val="right"/>
        <w:rPr>
          <w:rFonts w:ascii="Times New Roman" w:eastAsia="Times New Roman" w:hAnsi="Times New Roman" w:cs="Times New Roman"/>
          <w:color w:val="000000"/>
          <w:sz w:val="24"/>
          <w:szCs w:val="24"/>
          <w:lang w:eastAsia="ru-RU"/>
        </w:rPr>
      </w:pPr>
    </w:p>
    <w:p w:rsidR="00120B19" w:rsidRDefault="00120B19" w:rsidP="00120B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Перечень условных обозначений и сокращений</w:t>
      </w:r>
    </w:p>
    <w:p w:rsidR="00120B19" w:rsidRPr="00626D57" w:rsidRDefault="00120B19" w:rsidP="00120B19">
      <w:pPr>
        <w:spacing w:after="0" w:line="240" w:lineRule="auto"/>
        <w:jc w:val="center"/>
        <w:rPr>
          <w:rFonts w:ascii="Times New Roman" w:eastAsia="Times New Roman" w:hAnsi="Times New Roman" w:cs="Times New Roman"/>
          <w:color w:val="000000"/>
          <w:sz w:val="24"/>
          <w:szCs w:val="24"/>
          <w:lang w:eastAsia="ru-RU"/>
        </w:rPr>
      </w:pPr>
    </w:p>
    <w:p w:rsidR="00120B19" w:rsidRDefault="00120B19" w:rsidP="00120B19">
      <w:pPr>
        <w:pStyle w:val="a7"/>
        <w:numPr>
          <w:ilvl w:val="0"/>
          <w:numId w:val="10"/>
        </w:numPr>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120B19">
        <w:rPr>
          <w:rFonts w:ascii="Times New Roman" w:eastAsia="Times New Roman" w:hAnsi="Times New Roman" w:cs="Times New Roman"/>
          <w:color w:val="000000"/>
          <w:sz w:val="24"/>
          <w:szCs w:val="24"/>
          <w:lang w:eastAsia="ru-RU"/>
        </w:rPr>
        <w:t xml:space="preserve">Административный регламент – </w:t>
      </w:r>
      <w:r w:rsidR="00CC453A" w:rsidRPr="00120B19">
        <w:rPr>
          <w:rFonts w:ascii="Times New Roman" w:eastAsia="Times New Roman" w:hAnsi="Times New Roman" w:cs="Times New Roman"/>
          <w:color w:val="000000"/>
          <w:sz w:val="24"/>
          <w:szCs w:val="24"/>
          <w:lang w:eastAsia="ru-RU"/>
        </w:rPr>
        <w:t>административный</w:t>
      </w:r>
      <w:r w:rsidRPr="00120B19">
        <w:rPr>
          <w:rFonts w:ascii="Times New Roman" w:eastAsia="Times New Roman" w:hAnsi="Times New Roman" w:cs="Times New Roman"/>
          <w:color w:val="000000"/>
          <w:sz w:val="24"/>
          <w:szCs w:val="24"/>
          <w:lang w:eastAsia="ru-RU"/>
        </w:rPr>
        <w:t xml:space="preserve"> регламент предоставления муниципальной </w:t>
      </w:r>
      <w:r w:rsidR="00CC453A" w:rsidRPr="00120B19">
        <w:rPr>
          <w:rFonts w:ascii="Times New Roman" w:eastAsia="Times New Roman" w:hAnsi="Times New Roman" w:cs="Times New Roman"/>
          <w:color w:val="000000"/>
          <w:sz w:val="24"/>
          <w:szCs w:val="24"/>
          <w:lang w:eastAsia="ru-RU"/>
        </w:rPr>
        <w:t>услуги «</w:t>
      </w:r>
      <w:r w:rsidRPr="00120B19">
        <w:rPr>
          <w:rFonts w:ascii="Times New Roman" w:eastAsia="Times New Roman" w:hAnsi="Times New Roman" w:cs="Times New Roman"/>
          <w:color w:val="000000"/>
          <w:sz w:val="24"/>
          <w:szCs w:val="24"/>
          <w:lang w:eastAsia="ru-RU"/>
        </w:rPr>
        <w:t>Запись на обучение по дополнительной общеобразовательной программе»</w:t>
      </w:r>
      <w:r w:rsidR="00CC453A">
        <w:rPr>
          <w:rFonts w:ascii="Times New Roman" w:eastAsia="Times New Roman" w:hAnsi="Times New Roman" w:cs="Times New Roman"/>
          <w:color w:val="000000"/>
          <w:sz w:val="24"/>
          <w:szCs w:val="24"/>
          <w:lang w:eastAsia="ru-RU"/>
        </w:rPr>
        <w:t>;</w:t>
      </w:r>
    </w:p>
    <w:p w:rsidR="00CC453A" w:rsidRDefault="00CC453A" w:rsidP="00CC453A">
      <w:pPr>
        <w:pStyle w:val="a7"/>
        <w:numPr>
          <w:ilvl w:val="0"/>
          <w:numId w:val="10"/>
        </w:numPr>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Муниципальная услуга - муниципальная услуга</w:t>
      </w:r>
      <w:r w:rsidRPr="00120B19">
        <w:rPr>
          <w:rFonts w:ascii="Times New Roman" w:eastAsia="Times New Roman" w:hAnsi="Times New Roman" w:cs="Times New Roman"/>
          <w:color w:val="000000"/>
          <w:sz w:val="24"/>
          <w:szCs w:val="24"/>
          <w:lang w:eastAsia="ru-RU"/>
        </w:rPr>
        <w:t xml:space="preserve"> «Запись на обучение по дополнительной общеобразовательной программе»</w:t>
      </w:r>
      <w:r>
        <w:rPr>
          <w:rFonts w:ascii="Times New Roman" w:eastAsia="Times New Roman" w:hAnsi="Times New Roman" w:cs="Times New Roman"/>
          <w:color w:val="000000"/>
          <w:sz w:val="24"/>
          <w:szCs w:val="24"/>
          <w:lang w:eastAsia="ru-RU"/>
        </w:rPr>
        <w:t>;</w:t>
      </w:r>
    </w:p>
    <w:p w:rsidR="00CC453A" w:rsidRDefault="00CC453A" w:rsidP="00CC453A">
      <w:pPr>
        <w:pStyle w:val="a7"/>
        <w:numPr>
          <w:ilvl w:val="0"/>
          <w:numId w:val="10"/>
        </w:numPr>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МФЦ - многофункциональный центр</w:t>
      </w:r>
      <w:r w:rsidRPr="00626D57">
        <w:rPr>
          <w:rFonts w:ascii="Times New Roman" w:eastAsia="Times New Roman" w:hAnsi="Times New Roman" w:cs="Times New Roman"/>
          <w:color w:val="000000"/>
          <w:sz w:val="24"/>
          <w:szCs w:val="24"/>
          <w:lang w:eastAsia="ru-RU"/>
        </w:rPr>
        <w:t xml:space="preserve"> предоставления государственных и муниципальных услуг</w:t>
      </w:r>
      <w:r>
        <w:rPr>
          <w:rFonts w:ascii="Times New Roman" w:eastAsia="Times New Roman" w:hAnsi="Times New Roman" w:cs="Times New Roman"/>
          <w:color w:val="000000"/>
          <w:sz w:val="24"/>
          <w:szCs w:val="24"/>
          <w:lang w:eastAsia="ru-RU"/>
        </w:rPr>
        <w:t>;</w:t>
      </w:r>
    </w:p>
    <w:p w:rsidR="00CC453A" w:rsidRPr="00CC453A" w:rsidRDefault="00CC453A" w:rsidP="00CC453A">
      <w:pPr>
        <w:pStyle w:val="a7"/>
        <w:numPr>
          <w:ilvl w:val="0"/>
          <w:numId w:val="10"/>
        </w:numPr>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ИС – информационная система «Навигатор дополнительного образования Пензенской области», расположенная в информационно- коммуникационной сети «Интернет» по адресу: www.58.pfdo.ru</w:t>
      </w:r>
      <w:r>
        <w:rPr>
          <w:rFonts w:ascii="Times New Roman" w:eastAsia="Times New Roman" w:hAnsi="Times New Roman" w:cs="Times New Roman"/>
          <w:color w:val="000000"/>
          <w:sz w:val="24"/>
          <w:szCs w:val="24"/>
          <w:lang w:eastAsia="ru-RU"/>
        </w:rPr>
        <w:t>;</w:t>
      </w:r>
    </w:p>
    <w:p w:rsidR="00120B19" w:rsidRDefault="00120B19" w:rsidP="00CC453A">
      <w:pPr>
        <w:pStyle w:val="a7"/>
        <w:numPr>
          <w:ilvl w:val="0"/>
          <w:numId w:val="10"/>
        </w:numPr>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CC453A">
        <w:rPr>
          <w:rFonts w:ascii="Times New Roman" w:eastAsia="Times New Roman" w:hAnsi="Times New Roman" w:cs="Times New Roman"/>
          <w:color w:val="000000"/>
          <w:sz w:val="24"/>
          <w:szCs w:val="24"/>
          <w:lang w:eastAsia="ru-RU"/>
        </w:rPr>
        <w:t>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rsidR="00CC453A" w:rsidRPr="00CC453A" w:rsidRDefault="00CC453A" w:rsidP="00CC453A">
      <w:pPr>
        <w:pStyle w:val="a7"/>
        <w:numPr>
          <w:ilvl w:val="0"/>
          <w:numId w:val="10"/>
        </w:numPr>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CC453A">
        <w:rPr>
          <w:rFonts w:ascii="Times New Roman" w:eastAsia="Times New Roman" w:hAnsi="Times New Roman" w:cs="Times New Roman"/>
          <w:color w:val="000000"/>
          <w:sz w:val="24"/>
          <w:szCs w:val="24"/>
          <w:lang w:eastAsia="ru-RU"/>
        </w:rPr>
        <w:t xml:space="preserve">ЕПГУ - федеральная государственная информационная система,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t>
      </w:r>
      <w:hyperlink r:id="rId10" w:history="1">
        <w:r w:rsidRPr="00CC453A">
          <w:rPr>
            <w:rStyle w:val="a5"/>
            <w:rFonts w:ascii="Times New Roman" w:eastAsia="Times New Roman" w:hAnsi="Times New Roman" w:cs="Times New Roman"/>
            <w:sz w:val="24"/>
            <w:szCs w:val="24"/>
            <w:lang w:eastAsia="ru-RU"/>
          </w:rPr>
          <w:t>http://gosuslugi.ru</w:t>
        </w:r>
      </w:hyperlink>
      <w:r w:rsidRPr="00CC453A">
        <w:rPr>
          <w:rFonts w:ascii="Times New Roman" w:eastAsia="Times New Roman" w:hAnsi="Times New Roman" w:cs="Times New Roman"/>
          <w:color w:val="000000"/>
          <w:sz w:val="24"/>
          <w:szCs w:val="24"/>
          <w:lang w:eastAsia="ru-RU"/>
        </w:rPr>
        <w:t>;</w:t>
      </w:r>
    </w:p>
    <w:p w:rsidR="00120B19" w:rsidRPr="00CC453A" w:rsidRDefault="00120B19" w:rsidP="00CC453A">
      <w:pPr>
        <w:pStyle w:val="a7"/>
        <w:numPr>
          <w:ilvl w:val="0"/>
          <w:numId w:val="10"/>
        </w:numPr>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CC453A">
        <w:rPr>
          <w:rFonts w:ascii="Times New Roman" w:hAnsi="Times New Roman" w:cs="Times New Roman"/>
          <w:sz w:val="24"/>
          <w:szCs w:val="24"/>
        </w:rPr>
        <w:t>КСПГМУ ПО</w:t>
      </w:r>
      <w:r w:rsidRPr="00CC453A">
        <w:rPr>
          <w:rFonts w:ascii="Times New Roman" w:eastAsia="Times New Roman" w:hAnsi="Times New Roman" w:cs="Times New Roman"/>
          <w:color w:val="FF0000"/>
          <w:sz w:val="24"/>
          <w:szCs w:val="24"/>
          <w:lang w:eastAsia="ru-RU"/>
        </w:rPr>
        <w:t xml:space="preserve"> </w:t>
      </w:r>
      <w:r w:rsidRPr="00CC453A">
        <w:rPr>
          <w:rFonts w:ascii="Times New Roman" w:eastAsia="Times New Roman" w:hAnsi="Times New Roman" w:cs="Times New Roman"/>
          <w:color w:val="000000"/>
          <w:sz w:val="24"/>
          <w:szCs w:val="24"/>
          <w:lang w:eastAsia="ru-RU"/>
        </w:rPr>
        <w:t xml:space="preserve">- </w:t>
      </w:r>
      <w:r w:rsidRPr="00CC453A">
        <w:rPr>
          <w:rFonts w:ascii="Times New Roman" w:hAnsi="Times New Roman" w:cs="Times New Roman"/>
          <w:sz w:val="24"/>
          <w:szCs w:val="24"/>
        </w:rPr>
        <w:t xml:space="preserve">государственная информационная система "Комплексная система предоставления государственных и муниципальных услуг Пензенской области", расположенная в информационно-коммуникационной сети «Интернет» по адресу: </w:t>
      </w:r>
      <w:hyperlink r:id="rId11" w:history="1">
        <w:r w:rsidRPr="00CC453A">
          <w:rPr>
            <w:rStyle w:val="a5"/>
            <w:rFonts w:ascii="Times New Roman" w:hAnsi="Times New Roman" w:cs="Times New Roman"/>
            <w:sz w:val="24"/>
            <w:szCs w:val="24"/>
            <w:lang w:val="en-US"/>
          </w:rPr>
          <w:t>http</w:t>
        </w:r>
        <w:r w:rsidRPr="00CC453A">
          <w:rPr>
            <w:rStyle w:val="a5"/>
            <w:rFonts w:ascii="Times New Roman" w:hAnsi="Times New Roman" w:cs="Times New Roman"/>
            <w:sz w:val="24"/>
            <w:szCs w:val="24"/>
          </w:rPr>
          <w:t>://</w:t>
        </w:r>
        <w:proofErr w:type="spellStart"/>
        <w:r w:rsidRPr="00CC453A">
          <w:rPr>
            <w:rStyle w:val="a5"/>
            <w:rFonts w:ascii="Times New Roman" w:hAnsi="Times New Roman" w:cs="Times New Roman"/>
            <w:sz w:val="24"/>
            <w:szCs w:val="24"/>
            <w:lang w:val="en-US"/>
          </w:rPr>
          <w:t>gosuslugi</w:t>
        </w:r>
        <w:proofErr w:type="spellEnd"/>
        <w:r w:rsidRPr="00CC453A">
          <w:rPr>
            <w:rStyle w:val="a5"/>
            <w:rFonts w:ascii="Times New Roman" w:hAnsi="Times New Roman" w:cs="Times New Roman"/>
            <w:sz w:val="24"/>
            <w:szCs w:val="24"/>
          </w:rPr>
          <w:t>.</w:t>
        </w:r>
        <w:proofErr w:type="spellStart"/>
        <w:r w:rsidRPr="00CC453A">
          <w:rPr>
            <w:rStyle w:val="a5"/>
            <w:rFonts w:ascii="Times New Roman" w:hAnsi="Times New Roman" w:cs="Times New Roman"/>
            <w:sz w:val="24"/>
            <w:szCs w:val="24"/>
            <w:lang w:val="en-US"/>
          </w:rPr>
          <w:t>pnzreg</w:t>
        </w:r>
        <w:proofErr w:type="spellEnd"/>
        <w:r w:rsidRPr="00CC453A">
          <w:rPr>
            <w:rStyle w:val="a5"/>
            <w:rFonts w:ascii="Times New Roman" w:hAnsi="Times New Roman" w:cs="Times New Roman"/>
            <w:sz w:val="24"/>
            <w:szCs w:val="24"/>
          </w:rPr>
          <w:t>.</w:t>
        </w:r>
        <w:proofErr w:type="spellStart"/>
        <w:r w:rsidRPr="00CC453A">
          <w:rPr>
            <w:rStyle w:val="a5"/>
            <w:rFonts w:ascii="Times New Roman" w:hAnsi="Times New Roman" w:cs="Times New Roman"/>
            <w:sz w:val="24"/>
            <w:szCs w:val="24"/>
            <w:lang w:val="en-US"/>
          </w:rPr>
          <w:t>ru</w:t>
        </w:r>
        <w:proofErr w:type="spellEnd"/>
      </w:hyperlink>
      <w:r w:rsidRPr="00CC453A">
        <w:rPr>
          <w:rStyle w:val="a5"/>
          <w:rFonts w:ascii="Times New Roman" w:hAnsi="Times New Roman" w:cs="Times New Roman"/>
          <w:sz w:val="24"/>
          <w:szCs w:val="24"/>
        </w:rPr>
        <w:t>;</w:t>
      </w:r>
    </w:p>
    <w:p w:rsidR="00120B19" w:rsidRPr="00CC453A" w:rsidRDefault="00120B19" w:rsidP="00CC453A">
      <w:pPr>
        <w:pStyle w:val="a7"/>
        <w:numPr>
          <w:ilvl w:val="0"/>
          <w:numId w:val="10"/>
        </w:numPr>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CC453A">
        <w:rPr>
          <w:rFonts w:ascii="Times New Roman" w:eastAsia="Times New Roman" w:hAnsi="Times New Roman" w:cs="Times New Roman"/>
          <w:color w:val="000000"/>
          <w:sz w:val="24"/>
          <w:szCs w:val="24"/>
          <w:lang w:eastAsia="ru-RU"/>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20B19" w:rsidRPr="00CC453A" w:rsidRDefault="00120B19" w:rsidP="00CC453A">
      <w:pPr>
        <w:pStyle w:val="a7"/>
        <w:numPr>
          <w:ilvl w:val="0"/>
          <w:numId w:val="10"/>
        </w:numPr>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CC453A">
        <w:rPr>
          <w:rFonts w:ascii="Times New Roman" w:eastAsia="Times New Roman" w:hAnsi="Times New Roman" w:cs="Times New Roman"/>
          <w:color w:val="000000"/>
          <w:sz w:val="24"/>
          <w:szCs w:val="24"/>
          <w:lang w:eastAsia="ru-RU"/>
        </w:rPr>
        <w:t>Личный кабинет – сервис ЕПГУ, позволяющий Заявителю получать информацию о ходе обработки запросов, поданных посредством ЕПГУ;</w:t>
      </w:r>
    </w:p>
    <w:p w:rsidR="00120B19" w:rsidRPr="00CC453A" w:rsidRDefault="00120B19" w:rsidP="00CC453A">
      <w:pPr>
        <w:pStyle w:val="a7"/>
        <w:numPr>
          <w:ilvl w:val="0"/>
          <w:numId w:val="10"/>
        </w:numPr>
        <w:tabs>
          <w:tab w:val="left" w:pos="993"/>
        </w:tabs>
        <w:spacing w:after="0" w:line="240" w:lineRule="auto"/>
        <w:ind w:left="0" w:firstLine="567"/>
        <w:jc w:val="both"/>
        <w:rPr>
          <w:rFonts w:ascii="Times New Roman" w:eastAsia="Times New Roman" w:hAnsi="Times New Roman" w:cs="Times New Roman"/>
          <w:color w:val="000000"/>
          <w:sz w:val="24"/>
          <w:szCs w:val="24"/>
          <w:lang w:eastAsia="ru-RU"/>
        </w:rPr>
      </w:pPr>
      <w:r w:rsidRPr="00CC453A">
        <w:rPr>
          <w:rFonts w:ascii="Times New Roman" w:eastAsia="Times New Roman" w:hAnsi="Times New Roman" w:cs="Times New Roman"/>
          <w:color w:val="000000"/>
          <w:sz w:val="24"/>
          <w:szCs w:val="24"/>
          <w:lang w:eastAsia="ru-RU"/>
        </w:rPr>
        <w:t>Основной набор – период основного комплектования групп обучающихся;</w:t>
      </w:r>
    </w:p>
    <w:p w:rsidR="00120B19" w:rsidRPr="00CC453A" w:rsidRDefault="00120B19" w:rsidP="00CC453A">
      <w:pPr>
        <w:pStyle w:val="a7"/>
        <w:numPr>
          <w:ilvl w:val="0"/>
          <w:numId w:val="10"/>
        </w:numPr>
        <w:tabs>
          <w:tab w:val="left" w:pos="993"/>
        </w:tabs>
        <w:spacing w:after="0" w:line="240" w:lineRule="auto"/>
        <w:ind w:left="0" w:firstLine="567"/>
        <w:jc w:val="both"/>
        <w:rPr>
          <w:rFonts w:ascii="Times New Roman" w:eastAsia="Times New Roman" w:hAnsi="Times New Roman" w:cs="Times New Roman"/>
          <w:color w:val="000000"/>
          <w:sz w:val="24"/>
          <w:szCs w:val="24"/>
          <w:lang w:eastAsia="ru-RU"/>
        </w:rPr>
      </w:pPr>
      <w:r w:rsidRPr="00CC453A">
        <w:rPr>
          <w:rFonts w:ascii="Times New Roman" w:eastAsia="Times New Roman" w:hAnsi="Times New Roman" w:cs="Times New Roman"/>
          <w:color w:val="000000"/>
          <w:sz w:val="24"/>
          <w:szCs w:val="24"/>
          <w:lang w:eastAsia="ru-RU"/>
        </w:rPr>
        <w:t>Дополнительный набор – период дополнительного комплектования групп обучающихся при наличии свободных мест;</w:t>
      </w:r>
    </w:p>
    <w:p w:rsidR="00120B19" w:rsidRPr="00CC453A" w:rsidRDefault="00120B19" w:rsidP="00CC453A">
      <w:pPr>
        <w:pStyle w:val="a7"/>
        <w:numPr>
          <w:ilvl w:val="0"/>
          <w:numId w:val="10"/>
        </w:numPr>
        <w:tabs>
          <w:tab w:val="left" w:pos="993"/>
        </w:tabs>
        <w:spacing w:after="0" w:line="240" w:lineRule="auto"/>
        <w:ind w:left="0" w:firstLine="567"/>
        <w:jc w:val="both"/>
        <w:rPr>
          <w:rFonts w:ascii="Times New Roman" w:eastAsia="Times New Roman" w:hAnsi="Times New Roman" w:cs="Times New Roman"/>
          <w:color w:val="000000"/>
          <w:sz w:val="24"/>
          <w:szCs w:val="24"/>
          <w:lang w:eastAsia="ru-RU"/>
        </w:rPr>
      </w:pPr>
      <w:r w:rsidRPr="00CC453A">
        <w:rPr>
          <w:rFonts w:ascii="Times New Roman" w:eastAsia="Times New Roman" w:hAnsi="Times New Roman" w:cs="Times New Roman"/>
          <w:color w:val="000000"/>
          <w:sz w:val="24"/>
          <w:szCs w:val="24"/>
          <w:lang w:eastAsia="ru-RU"/>
        </w:rPr>
        <w:t>Система ПФ ДОД – система персонифицированного финансирования дополнительного образования детей, функционирующая на территории Мокшанского района Пензенской области на основании распоряжения Правительства Пензенской области от 09.08.2019 № 417-рП «О внедрении Целевой модели развития региональной системы дополнительного образования детей в Пензенской области» (с последующими изменениями);</w:t>
      </w:r>
    </w:p>
    <w:p w:rsidR="00120B19" w:rsidRDefault="00120B19" w:rsidP="00CC453A">
      <w:pPr>
        <w:pStyle w:val="a7"/>
        <w:numPr>
          <w:ilvl w:val="0"/>
          <w:numId w:val="10"/>
        </w:numPr>
        <w:tabs>
          <w:tab w:val="left" w:pos="993"/>
        </w:tabs>
        <w:spacing w:after="0" w:line="240" w:lineRule="auto"/>
        <w:ind w:left="0" w:firstLine="567"/>
        <w:jc w:val="both"/>
        <w:rPr>
          <w:rFonts w:ascii="Times New Roman" w:eastAsia="Times New Roman" w:hAnsi="Times New Roman" w:cs="Times New Roman"/>
          <w:color w:val="000000"/>
          <w:sz w:val="24"/>
          <w:szCs w:val="24"/>
          <w:lang w:eastAsia="ru-RU"/>
        </w:rPr>
      </w:pPr>
      <w:r w:rsidRPr="00CC453A">
        <w:rPr>
          <w:rFonts w:ascii="Times New Roman" w:eastAsia="Times New Roman" w:hAnsi="Times New Roman" w:cs="Times New Roman"/>
          <w:color w:val="000000"/>
          <w:sz w:val="24"/>
          <w:szCs w:val="24"/>
          <w:lang w:eastAsia="ru-RU"/>
        </w:rPr>
        <w:t>Сертификат дополнительного образования – электронная реестровая запись о включении обучающегося (обладателя сертификата) в систему ПФ ДОД,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субъекта Российской Федерации, а также правовыми актами органов местного самоуправления.</w:t>
      </w:r>
    </w:p>
    <w:p w:rsidR="00ED1E41" w:rsidRPr="00CC453A" w:rsidRDefault="00ED1E41" w:rsidP="00CC453A">
      <w:pPr>
        <w:pStyle w:val="a7"/>
        <w:numPr>
          <w:ilvl w:val="0"/>
          <w:numId w:val="10"/>
        </w:numPr>
        <w:tabs>
          <w:tab w:val="left" w:pos="993"/>
        </w:tabs>
        <w:spacing w:after="0" w:line="240" w:lineRule="auto"/>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ЭП – электронная подпись.</w:t>
      </w:r>
    </w:p>
    <w:p w:rsidR="00120B19" w:rsidRDefault="00120B19" w:rsidP="00120B19">
      <w:pPr>
        <w:spacing w:after="0" w:line="240" w:lineRule="auto"/>
        <w:ind w:firstLine="567"/>
        <w:rPr>
          <w:rFonts w:ascii="Times New Roman" w:eastAsia="Times New Roman" w:hAnsi="Times New Roman" w:cs="Times New Roman"/>
          <w:color w:val="000000"/>
          <w:sz w:val="24"/>
          <w:szCs w:val="24"/>
          <w:lang w:eastAsia="ru-RU"/>
        </w:rPr>
      </w:pPr>
    </w:p>
    <w:p w:rsidR="00120B19" w:rsidRDefault="00120B19" w:rsidP="00DA5E98">
      <w:pPr>
        <w:spacing w:after="0" w:line="240" w:lineRule="auto"/>
        <w:ind w:firstLine="567"/>
        <w:jc w:val="right"/>
        <w:rPr>
          <w:rFonts w:ascii="Times New Roman" w:eastAsia="Times New Roman" w:hAnsi="Times New Roman" w:cs="Times New Roman"/>
          <w:color w:val="000000"/>
          <w:sz w:val="24"/>
          <w:szCs w:val="24"/>
          <w:lang w:eastAsia="ru-RU"/>
        </w:rPr>
      </w:pPr>
    </w:p>
    <w:p w:rsidR="00120B19" w:rsidRDefault="00120B19" w:rsidP="00CC453A">
      <w:pPr>
        <w:spacing w:after="0" w:line="240" w:lineRule="auto"/>
        <w:rPr>
          <w:rFonts w:ascii="Times New Roman" w:eastAsia="Times New Roman" w:hAnsi="Times New Roman" w:cs="Times New Roman"/>
          <w:color w:val="000000"/>
          <w:sz w:val="24"/>
          <w:szCs w:val="24"/>
          <w:lang w:eastAsia="ru-RU"/>
        </w:rPr>
      </w:pPr>
    </w:p>
    <w:p w:rsidR="00120B19" w:rsidRDefault="00120B19" w:rsidP="00DA5E98">
      <w:pPr>
        <w:spacing w:after="0" w:line="240" w:lineRule="auto"/>
        <w:ind w:firstLine="567"/>
        <w:jc w:val="right"/>
        <w:rPr>
          <w:rFonts w:ascii="Times New Roman" w:eastAsia="Times New Roman" w:hAnsi="Times New Roman" w:cs="Times New Roman"/>
          <w:color w:val="000000"/>
          <w:sz w:val="24"/>
          <w:szCs w:val="24"/>
          <w:lang w:eastAsia="ru-RU"/>
        </w:rPr>
      </w:pPr>
    </w:p>
    <w:p w:rsidR="00120B19" w:rsidRDefault="00120B19" w:rsidP="00DA5E98">
      <w:pPr>
        <w:spacing w:after="0" w:line="240" w:lineRule="auto"/>
        <w:ind w:firstLine="567"/>
        <w:jc w:val="right"/>
        <w:rPr>
          <w:rFonts w:ascii="Times New Roman" w:eastAsia="Times New Roman" w:hAnsi="Times New Roman" w:cs="Times New Roman"/>
          <w:color w:val="000000"/>
          <w:sz w:val="24"/>
          <w:szCs w:val="24"/>
          <w:lang w:eastAsia="ru-RU"/>
        </w:rPr>
      </w:pPr>
    </w:p>
    <w:p w:rsidR="00120B19" w:rsidRDefault="00120B19" w:rsidP="00ED1E41">
      <w:pPr>
        <w:spacing w:after="0" w:line="240" w:lineRule="auto"/>
        <w:rPr>
          <w:rFonts w:ascii="Times New Roman" w:eastAsia="Times New Roman" w:hAnsi="Times New Roman" w:cs="Times New Roman"/>
          <w:color w:val="000000"/>
          <w:sz w:val="24"/>
          <w:szCs w:val="24"/>
          <w:lang w:eastAsia="ru-RU"/>
        </w:rPr>
      </w:pPr>
    </w:p>
    <w:p w:rsidR="00DA5E98" w:rsidRPr="00626D57" w:rsidRDefault="00120B19" w:rsidP="00DA5E98">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2</w:t>
      </w:r>
    </w:p>
    <w:p w:rsidR="00DA5E98" w:rsidRDefault="00DA5E98" w:rsidP="00DA5E98">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xml:space="preserve">К Административному регламенту </w:t>
      </w:r>
    </w:p>
    <w:p w:rsidR="00DA5E98" w:rsidRPr="00626D57" w:rsidRDefault="00DA5E98" w:rsidP="00DA5E98">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предоставления Муниципальной услуги</w:t>
      </w:r>
    </w:p>
    <w:p w:rsidR="00DA5E98" w:rsidRPr="00626D57" w:rsidRDefault="00DA5E98" w:rsidP="00DA5E98">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lastRenderedPageBreak/>
        <w:t>«</w:t>
      </w:r>
      <w:r>
        <w:rPr>
          <w:rFonts w:ascii="Times New Roman" w:eastAsia="Times New Roman" w:hAnsi="Times New Roman" w:cs="Times New Roman"/>
          <w:color w:val="000000"/>
          <w:sz w:val="24"/>
          <w:szCs w:val="24"/>
          <w:lang w:eastAsia="ru-RU"/>
        </w:rPr>
        <w:t>Запись на обучение по дополнительной общеобразовательной программе</w:t>
      </w:r>
      <w:r w:rsidRPr="00626D57">
        <w:rPr>
          <w:rFonts w:ascii="Times New Roman" w:eastAsia="Times New Roman" w:hAnsi="Times New Roman" w:cs="Times New Roman"/>
          <w:color w:val="000000"/>
          <w:sz w:val="24"/>
          <w:szCs w:val="24"/>
          <w:lang w:eastAsia="ru-RU"/>
        </w:rPr>
        <w:t>»</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97597B" w:rsidRDefault="00CC453A" w:rsidP="0097597B">
      <w:pPr>
        <w:spacing w:after="0" w:line="240" w:lineRule="auto"/>
        <w:jc w:val="center"/>
        <w:rPr>
          <w:rFonts w:ascii="Times New Roman" w:eastAsia="Times New Roman" w:hAnsi="Times New Roman" w:cs="Times New Roman"/>
          <w:color w:val="000000"/>
          <w:sz w:val="24"/>
          <w:szCs w:val="24"/>
          <w:lang w:eastAsia="ru-RU"/>
        </w:rPr>
      </w:pPr>
      <w:bookmarkStart w:id="28" w:name="Par375"/>
      <w:bookmarkEnd w:id="28"/>
      <w:r>
        <w:rPr>
          <w:rFonts w:ascii="Times New Roman" w:eastAsia="Times New Roman" w:hAnsi="Times New Roman" w:cs="Times New Roman"/>
          <w:color w:val="000000"/>
          <w:sz w:val="24"/>
          <w:szCs w:val="24"/>
          <w:lang w:eastAsia="ru-RU"/>
        </w:rPr>
        <w:t xml:space="preserve">Идентификаторы категорий (признаков) заявителей </w:t>
      </w:r>
    </w:p>
    <w:p w:rsidR="001A67D4" w:rsidRDefault="001A67D4" w:rsidP="0097597B">
      <w:pPr>
        <w:spacing w:after="0" w:line="240" w:lineRule="auto"/>
        <w:jc w:val="right"/>
        <w:rPr>
          <w:rFonts w:ascii="Times New Roman" w:eastAsia="Times New Roman" w:hAnsi="Times New Roman" w:cs="Times New Roman"/>
          <w:color w:val="000000"/>
          <w:sz w:val="24"/>
          <w:szCs w:val="24"/>
          <w:lang w:eastAsia="ru-RU"/>
        </w:rPr>
      </w:pPr>
    </w:p>
    <w:p w:rsidR="0097597B" w:rsidRDefault="0097597B" w:rsidP="0097597B">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таблица 1</w:t>
      </w:r>
    </w:p>
    <w:tbl>
      <w:tblPr>
        <w:tblStyle w:val="a8"/>
        <w:tblW w:w="0" w:type="auto"/>
        <w:tblLook w:val="04A0" w:firstRow="1" w:lastRow="0" w:firstColumn="1" w:lastColumn="0" w:noHBand="0" w:noVBand="1"/>
      </w:tblPr>
      <w:tblGrid>
        <w:gridCol w:w="704"/>
        <w:gridCol w:w="2835"/>
        <w:gridCol w:w="6067"/>
      </w:tblGrid>
      <w:tr w:rsidR="0097597B" w:rsidTr="001A67D4">
        <w:tc>
          <w:tcPr>
            <w:tcW w:w="704" w:type="dxa"/>
          </w:tcPr>
          <w:p w:rsidR="0097597B" w:rsidRPr="0097597B" w:rsidRDefault="0097597B" w:rsidP="0097597B">
            <w:pPr>
              <w:jc w:val="center"/>
              <w:rPr>
                <w:rFonts w:ascii="Times New Roman" w:eastAsia="Times New Roman" w:hAnsi="Times New Roman" w:cs="Times New Roman"/>
                <w:b/>
                <w:color w:val="000000"/>
                <w:sz w:val="24"/>
                <w:szCs w:val="24"/>
                <w:lang w:eastAsia="ru-RU"/>
              </w:rPr>
            </w:pPr>
            <w:r w:rsidRPr="0097597B">
              <w:rPr>
                <w:rFonts w:ascii="Times New Roman" w:eastAsia="Times New Roman" w:hAnsi="Times New Roman" w:cs="Times New Roman"/>
                <w:b/>
                <w:color w:val="000000"/>
                <w:sz w:val="24"/>
                <w:szCs w:val="24"/>
                <w:lang w:eastAsia="ru-RU"/>
              </w:rPr>
              <w:t xml:space="preserve">№ </w:t>
            </w:r>
            <w:proofErr w:type="gramStart"/>
            <w:r w:rsidRPr="0097597B">
              <w:rPr>
                <w:rFonts w:ascii="Times New Roman" w:eastAsia="Times New Roman" w:hAnsi="Times New Roman" w:cs="Times New Roman"/>
                <w:b/>
                <w:color w:val="000000"/>
                <w:sz w:val="24"/>
                <w:szCs w:val="24"/>
                <w:lang w:eastAsia="ru-RU"/>
              </w:rPr>
              <w:t>п</w:t>
            </w:r>
            <w:proofErr w:type="gramEnd"/>
            <w:r w:rsidRPr="0097597B">
              <w:rPr>
                <w:rFonts w:ascii="Times New Roman" w:eastAsia="Times New Roman" w:hAnsi="Times New Roman" w:cs="Times New Roman"/>
                <w:b/>
                <w:color w:val="000000"/>
                <w:sz w:val="24"/>
                <w:szCs w:val="24"/>
                <w:lang w:eastAsia="ru-RU"/>
              </w:rPr>
              <w:t>/п</w:t>
            </w:r>
          </w:p>
        </w:tc>
        <w:tc>
          <w:tcPr>
            <w:tcW w:w="2835" w:type="dxa"/>
          </w:tcPr>
          <w:p w:rsidR="0097597B" w:rsidRPr="0097597B" w:rsidRDefault="0097597B" w:rsidP="0097597B">
            <w:pPr>
              <w:jc w:val="center"/>
              <w:rPr>
                <w:rFonts w:ascii="Times New Roman" w:eastAsia="Times New Roman" w:hAnsi="Times New Roman" w:cs="Times New Roman"/>
                <w:b/>
                <w:color w:val="000000"/>
                <w:sz w:val="24"/>
                <w:szCs w:val="24"/>
                <w:lang w:eastAsia="ru-RU"/>
              </w:rPr>
            </w:pPr>
            <w:r w:rsidRPr="0097597B">
              <w:rPr>
                <w:rFonts w:ascii="Times New Roman" w:eastAsia="Times New Roman" w:hAnsi="Times New Roman" w:cs="Times New Roman"/>
                <w:b/>
                <w:color w:val="000000"/>
                <w:sz w:val="24"/>
                <w:szCs w:val="24"/>
                <w:lang w:eastAsia="ru-RU"/>
              </w:rPr>
              <w:t>Признак заявителя</w:t>
            </w:r>
          </w:p>
        </w:tc>
        <w:tc>
          <w:tcPr>
            <w:tcW w:w="6067" w:type="dxa"/>
          </w:tcPr>
          <w:p w:rsidR="0097597B" w:rsidRPr="0097597B" w:rsidRDefault="0097597B" w:rsidP="0097597B">
            <w:pPr>
              <w:jc w:val="center"/>
              <w:rPr>
                <w:rFonts w:ascii="Times New Roman" w:eastAsia="Times New Roman" w:hAnsi="Times New Roman" w:cs="Times New Roman"/>
                <w:b/>
                <w:color w:val="000000"/>
                <w:sz w:val="24"/>
                <w:szCs w:val="24"/>
                <w:lang w:eastAsia="ru-RU"/>
              </w:rPr>
            </w:pPr>
            <w:r w:rsidRPr="0097597B">
              <w:rPr>
                <w:rFonts w:ascii="Times New Roman" w:eastAsia="Times New Roman" w:hAnsi="Times New Roman" w:cs="Times New Roman"/>
                <w:b/>
                <w:color w:val="000000"/>
                <w:sz w:val="24"/>
                <w:szCs w:val="24"/>
                <w:lang w:eastAsia="ru-RU"/>
              </w:rPr>
              <w:t>Значения признака заявителя</w:t>
            </w:r>
          </w:p>
        </w:tc>
      </w:tr>
      <w:tr w:rsidR="0097597B" w:rsidTr="001A67D4">
        <w:tc>
          <w:tcPr>
            <w:tcW w:w="9606" w:type="dxa"/>
            <w:gridSpan w:val="3"/>
          </w:tcPr>
          <w:p w:rsidR="0097597B" w:rsidRDefault="0097597B" w:rsidP="0097597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 Муниципальной услуги, за которым обращается заявитель «Запись на обучение по дополнительной общеобразовательной программе»</w:t>
            </w:r>
          </w:p>
        </w:tc>
      </w:tr>
      <w:tr w:rsidR="0097597B" w:rsidTr="001A67D4">
        <w:tc>
          <w:tcPr>
            <w:tcW w:w="704" w:type="dxa"/>
          </w:tcPr>
          <w:p w:rsidR="0097597B" w:rsidRDefault="001F1F08" w:rsidP="0097597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835" w:type="dxa"/>
          </w:tcPr>
          <w:p w:rsidR="0097597B" w:rsidRDefault="001F1F08" w:rsidP="0097597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Категория заявителя?</w:t>
            </w:r>
          </w:p>
        </w:tc>
        <w:tc>
          <w:tcPr>
            <w:tcW w:w="6067" w:type="dxa"/>
          </w:tcPr>
          <w:p w:rsidR="0097597B" w:rsidRDefault="001F1F08" w:rsidP="001F1F08">
            <w:pPr>
              <w:ind w:firstLine="45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Законный представитель несовершеннолетнего получателя Муниципальной услуги (один из родителей, опекунов, попечителей);</w:t>
            </w:r>
          </w:p>
          <w:p w:rsidR="001F1F08" w:rsidRDefault="001F1F08" w:rsidP="001F1F08">
            <w:pPr>
              <w:ind w:firstLine="45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Лицо, действующее от имени законного представителя несовершеннолетнего получателя Муниципальной услуги на основании доверенности, оформленной в соответствии с требованиями законодательства Российской Федерации;</w:t>
            </w:r>
          </w:p>
          <w:p w:rsidR="001F1F08" w:rsidRDefault="001F1F08" w:rsidP="001F1F08">
            <w:pPr>
              <w:ind w:firstLine="45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Несовершеннолетний получатель Муниципальной услуги, достигший 14 летнего возраста (включительно).</w:t>
            </w:r>
          </w:p>
          <w:p w:rsidR="001A67D4" w:rsidRDefault="001A67D4" w:rsidP="001F1F08">
            <w:pPr>
              <w:ind w:firstLine="459"/>
              <w:rPr>
                <w:rFonts w:ascii="Times New Roman" w:eastAsia="Times New Roman" w:hAnsi="Times New Roman" w:cs="Times New Roman"/>
                <w:color w:val="000000"/>
                <w:sz w:val="24"/>
                <w:szCs w:val="24"/>
                <w:lang w:eastAsia="ru-RU"/>
              </w:rPr>
            </w:pPr>
          </w:p>
        </w:tc>
      </w:tr>
      <w:tr w:rsidR="0097597B" w:rsidTr="001A67D4">
        <w:tc>
          <w:tcPr>
            <w:tcW w:w="704" w:type="dxa"/>
          </w:tcPr>
          <w:p w:rsidR="0097597B" w:rsidRDefault="001F1F08" w:rsidP="0097597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835" w:type="dxa"/>
          </w:tcPr>
          <w:p w:rsidR="0097597B" w:rsidRDefault="00DD4E82" w:rsidP="0097597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Укажите цель обращения?</w:t>
            </w:r>
          </w:p>
        </w:tc>
        <w:tc>
          <w:tcPr>
            <w:tcW w:w="6067" w:type="dxa"/>
          </w:tcPr>
          <w:p w:rsidR="0097597B" w:rsidRDefault="00DD4E82" w:rsidP="0097597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Запись на </w:t>
            </w:r>
            <w:proofErr w:type="gramStart"/>
            <w:r>
              <w:rPr>
                <w:rFonts w:ascii="Times New Roman" w:eastAsia="Times New Roman" w:hAnsi="Times New Roman" w:cs="Times New Roman"/>
                <w:color w:val="000000"/>
                <w:sz w:val="24"/>
                <w:szCs w:val="24"/>
                <w:lang w:eastAsia="ru-RU"/>
              </w:rPr>
              <w:t>обучение</w:t>
            </w:r>
            <w:proofErr w:type="gramEnd"/>
            <w:r>
              <w:rPr>
                <w:rFonts w:ascii="Times New Roman" w:eastAsia="Times New Roman" w:hAnsi="Times New Roman" w:cs="Times New Roman"/>
                <w:color w:val="000000"/>
                <w:sz w:val="24"/>
                <w:szCs w:val="24"/>
                <w:lang w:eastAsia="ru-RU"/>
              </w:rPr>
              <w:t xml:space="preserve"> по дополнительной общеобразовательной программе</w:t>
            </w:r>
          </w:p>
          <w:p w:rsidR="001A67D4" w:rsidRDefault="001A67D4" w:rsidP="0097597B">
            <w:pPr>
              <w:rPr>
                <w:rFonts w:ascii="Times New Roman" w:eastAsia="Times New Roman" w:hAnsi="Times New Roman" w:cs="Times New Roman"/>
                <w:color w:val="000000"/>
                <w:sz w:val="24"/>
                <w:szCs w:val="24"/>
                <w:lang w:eastAsia="ru-RU"/>
              </w:rPr>
            </w:pPr>
          </w:p>
        </w:tc>
      </w:tr>
      <w:tr w:rsidR="00DD4E82" w:rsidTr="001A67D4">
        <w:tc>
          <w:tcPr>
            <w:tcW w:w="9606" w:type="dxa"/>
            <w:gridSpan w:val="3"/>
          </w:tcPr>
          <w:p w:rsidR="00DD4E82" w:rsidRDefault="00DD4E82" w:rsidP="0097597B">
            <w:pPr>
              <w:rPr>
                <w:rFonts w:ascii="Times New Roman" w:eastAsia="Times New Roman" w:hAnsi="Times New Roman" w:cs="Times New Roman"/>
                <w:color w:val="000000"/>
                <w:sz w:val="24"/>
                <w:szCs w:val="24"/>
                <w:lang w:eastAsia="ru-RU"/>
              </w:rPr>
            </w:pPr>
            <w:r w:rsidRPr="00DD4E82">
              <w:rPr>
                <w:rFonts w:ascii="Times New Roman" w:eastAsia="Times New Roman" w:hAnsi="Times New Roman" w:cs="Times New Roman"/>
                <w:color w:val="000000"/>
                <w:sz w:val="24"/>
                <w:szCs w:val="24"/>
                <w:lang w:eastAsia="ru-RU"/>
              </w:rPr>
              <w:t xml:space="preserve">Результат Муниципальной услуги «Исправление допущенных опечаток и ошибок </w:t>
            </w:r>
          </w:p>
          <w:p w:rsidR="00DD4E82" w:rsidRDefault="00DD4E82" w:rsidP="0097597B">
            <w:pPr>
              <w:rPr>
                <w:rFonts w:ascii="Times New Roman" w:eastAsia="Times New Roman" w:hAnsi="Times New Roman" w:cs="Times New Roman"/>
                <w:color w:val="000000"/>
                <w:sz w:val="24"/>
                <w:szCs w:val="24"/>
                <w:lang w:eastAsia="ru-RU"/>
              </w:rPr>
            </w:pPr>
            <w:r w:rsidRPr="00DD4E82">
              <w:rPr>
                <w:rFonts w:ascii="Times New Roman" w:eastAsia="Times New Roman" w:hAnsi="Times New Roman" w:cs="Times New Roman"/>
                <w:color w:val="000000"/>
                <w:sz w:val="24"/>
                <w:szCs w:val="24"/>
                <w:lang w:eastAsia="ru-RU"/>
              </w:rPr>
              <w:t xml:space="preserve">в </w:t>
            </w:r>
            <w:proofErr w:type="gramStart"/>
            <w:r w:rsidRPr="00DD4E82">
              <w:rPr>
                <w:rFonts w:ascii="Times New Roman" w:eastAsia="Times New Roman" w:hAnsi="Times New Roman" w:cs="Times New Roman"/>
                <w:color w:val="000000"/>
                <w:sz w:val="24"/>
                <w:szCs w:val="24"/>
                <w:lang w:eastAsia="ru-RU"/>
              </w:rPr>
              <w:t>выданных</w:t>
            </w:r>
            <w:proofErr w:type="gramEnd"/>
            <w:r w:rsidRPr="00DD4E82">
              <w:rPr>
                <w:rFonts w:ascii="Times New Roman" w:eastAsia="Times New Roman" w:hAnsi="Times New Roman" w:cs="Times New Roman"/>
                <w:color w:val="000000"/>
                <w:sz w:val="24"/>
                <w:szCs w:val="24"/>
                <w:lang w:eastAsia="ru-RU"/>
              </w:rPr>
              <w:t xml:space="preserve"> в результате предоставления Муниципальной услуги</w:t>
            </w:r>
            <w:r>
              <w:rPr>
                <w:rFonts w:ascii="Times New Roman" w:eastAsia="Times New Roman" w:hAnsi="Times New Roman" w:cs="Times New Roman"/>
                <w:color w:val="000000"/>
                <w:sz w:val="24"/>
                <w:szCs w:val="24"/>
                <w:lang w:eastAsia="ru-RU"/>
              </w:rPr>
              <w:t>»</w:t>
            </w:r>
          </w:p>
          <w:p w:rsidR="001A67D4" w:rsidRPr="00DD4E82" w:rsidRDefault="001A67D4" w:rsidP="0097597B">
            <w:pPr>
              <w:rPr>
                <w:rFonts w:ascii="Times New Roman" w:eastAsia="Times New Roman" w:hAnsi="Times New Roman" w:cs="Times New Roman"/>
                <w:color w:val="000000"/>
                <w:sz w:val="24"/>
                <w:szCs w:val="24"/>
                <w:lang w:eastAsia="ru-RU"/>
              </w:rPr>
            </w:pPr>
          </w:p>
        </w:tc>
      </w:tr>
      <w:tr w:rsidR="0097597B" w:rsidTr="001A67D4">
        <w:tc>
          <w:tcPr>
            <w:tcW w:w="704" w:type="dxa"/>
          </w:tcPr>
          <w:p w:rsidR="0097597B" w:rsidRDefault="00DD4E82" w:rsidP="0097597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835" w:type="dxa"/>
          </w:tcPr>
          <w:p w:rsidR="0097597B" w:rsidRDefault="00DD4E82" w:rsidP="0097597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Категория заявителя?</w:t>
            </w:r>
          </w:p>
        </w:tc>
        <w:tc>
          <w:tcPr>
            <w:tcW w:w="6067" w:type="dxa"/>
          </w:tcPr>
          <w:p w:rsidR="00DD4E82" w:rsidRDefault="00DD4E82" w:rsidP="00DD4E82">
            <w:pPr>
              <w:ind w:firstLine="45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Законный представитель несовершеннолетнего получателя Муниципальной услуги (один из родителей, опекунов, попечителей);</w:t>
            </w:r>
          </w:p>
          <w:p w:rsidR="00DD4E82" w:rsidRDefault="00DD4E82" w:rsidP="00DD4E82">
            <w:pPr>
              <w:ind w:firstLine="45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Лицо, действующее от имени законного представителя несовершеннолетнего получателя Муниципальной услуги на основании доверенности, оформленной в соответствии с требованиями законодательства Российской Федерации;</w:t>
            </w:r>
          </w:p>
          <w:p w:rsidR="0097597B" w:rsidRDefault="00DD4E82" w:rsidP="00B05EDC">
            <w:pPr>
              <w:ind w:firstLine="45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Несовершеннолетний получатель Муниципальной услуги, достигший 14 летнего возраста (включительно).</w:t>
            </w:r>
          </w:p>
        </w:tc>
      </w:tr>
      <w:tr w:rsidR="0097597B" w:rsidTr="001A67D4">
        <w:tc>
          <w:tcPr>
            <w:tcW w:w="704" w:type="dxa"/>
          </w:tcPr>
          <w:p w:rsidR="0097597B" w:rsidRDefault="00DD4E82" w:rsidP="0097597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835" w:type="dxa"/>
          </w:tcPr>
          <w:p w:rsidR="0097597B" w:rsidRDefault="00DD4E82" w:rsidP="0097597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обращения?</w:t>
            </w:r>
          </w:p>
        </w:tc>
        <w:tc>
          <w:tcPr>
            <w:tcW w:w="6067" w:type="dxa"/>
          </w:tcPr>
          <w:p w:rsidR="00DD4E82" w:rsidRDefault="00DD4E82" w:rsidP="00DD4E82">
            <w:pPr>
              <w:rPr>
                <w:rFonts w:ascii="Times New Roman" w:eastAsia="Times New Roman" w:hAnsi="Times New Roman" w:cs="Times New Roman"/>
                <w:color w:val="000000"/>
                <w:sz w:val="24"/>
                <w:szCs w:val="24"/>
                <w:lang w:eastAsia="ru-RU"/>
              </w:rPr>
            </w:pPr>
            <w:r w:rsidRPr="00DD4E82">
              <w:rPr>
                <w:rFonts w:ascii="Times New Roman" w:eastAsia="Times New Roman" w:hAnsi="Times New Roman" w:cs="Times New Roman"/>
                <w:color w:val="000000"/>
                <w:sz w:val="24"/>
                <w:szCs w:val="24"/>
                <w:lang w:eastAsia="ru-RU"/>
              </w:rPr>
              <w:t xml:space="preserve">Исправление допущенных опечаток и ошибок </w:t>
            </w:r>
          </w:p>
          <w:p w:rsidR="0097597B" w:rsidRDefault="00DD4E82" w:rsidP="00DD4E82">
            <w:pPr>
              <w:rPr>
                <w:rFonts w:ascii="Times New Roman" w:eastAsia="Times New Roman" w:hAnsi="Times New Roman" w:cs="Times New Roman"/>
                <w:color w:val="000000"/>
                <w:sz w:val="24"/>
                <w:szCs w:val="24"/>
                <w:lang w:eastAsia="ru-RU"/>
              </w:rPr>
            </w:pPr>
            <w:r w:rsidRPr="00DD4E82">
              <w:rPr>
                <w:rFonts w:ascii="Times New Roman" w:eastAsia="Times New Roman" w:hAnsi="Times New Roman" w:cs="Times New Roman"/>
                <w:color w:val="000000"/>
                <w:sz w:val="24"/>
                <w:szCs w:val="24"/>
                <w:lang w:eastAsia="ru-RU"/>
              </w:rPr>
              <w:t>в выданных в результате предоставления Муниципальной услуги</w:t>
            </w:r>
          </w:p>
        </w:tc>
      </w:tr>
    </w:tbl>
    <w:p w:rsidR="0097597B" w:rsidRDefault="0097597B" w:rsidP="0097597B">
      <w:pPr>
        <w:spacing w:after="0" w:line="240" w:lineRule="auto"/>
        <w:rPr>
          <w:rFonts w:ascii="Times New Roman" w:eastAsia="Times New Roman" w:hAnsi="Times New Roman" w:cs="Times New Roman"/>
          <w:color w:val="000000"/>
          <w:sz w:val="24"/>
          <w:szCs w:val="24"/>
          <w:lang w:eastAsia="ru-RU"/>
        </w:rPr>
      </w:pPr>
    </w:p>
    <w:p w:rsidR="00626D57" w:rsidRDefault="00626D57"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F1410B" w:rsidRDefault="00F1410B"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DA5E98" w:rsidRDefault="00DA5E98"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DA5E98" w:rsidRDefault="00DA5E98"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DA5E98" w:rsidRDefault="00DA5E98"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DA5E98" w:rsidRDefault="00DA5E98"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DA5E98" w:rsidRDefault="00DA5E98"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DA5E98" w:rsidRDefault="00DA5E98"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DA5E98" w:rsidRDefault="00DA5E98"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DA5E98" w:rsidRDefault="00DA5E98"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DA5E98" w:rsidRDefault="00DD4E82" w:rsidP="00D100FF">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таблица 2</w:t>
      </w:r>
    </w:p>
    <w:tbl>
      <w:tblPr>
        <w:tblStyle w:val="a8"/>
        <w:tblW w:w="0" w:type="auto"/>
        <w:tblLook w:val="04A0" w:firstRow="1" w:lastRow="0" w:firstColumn="1" w:lastColumn="0" w:noHBand="0" w:noVBand="1"/>
      </w:tblPr>
      <w:tblGrid>
        <w:gridCol w:w="1271"/>
        <w:gridCol w:w="8074"/>
      </w:tblGrid>
      <w:tr w:rsidR="00DD4E82" w:rsidTr="00DD4E82">
        <w:tc>
          <w:tcPr>
            <w:tcW w:w="1271" w:type="dxa"/>
          </w:tcPr>
          <w:p w:rsidR="00DD4E82" w:rsidRPr="007230E5" w:rsidRDefault="00DD4E82" w:rsidP="007230E5">
            <w:pPr>
              <w:jc w:val="center"/>
              <w:rPr>
                <w:rFonts w:ascii="Times New Roman" w:eastAsia="Times New Roman" w:hAnsi="Times New Roman" w:cs="Times New Roman"/>
                <w:b/>
                <w:color w:val="000000"/>
                <w:sz w:val="24"/>
                <w:szCs w:val="24"/>
                <w:lang w:eastAsia="ru-RU"/>
              </w:rPr>
            </w:pPr>
            <w:r w:rsidRPr="007230E5">
              <w:rPr>
                <w:rFonts w:ascii="Times New Roman" w:eastAsia="Times New Roman" w:hAnsi="Times New Roman" w:cs="Times New Roman"/>
                <w:b/>
                <w:color w:val="000000"/>
                <w:sz w:val="24"/>
                <w:szCs w:val="24"/>
                <w:lang w:eastAsia="ru-RU"/>
              </w:rPr>
              <w:t>№ варианта</w:t>
            </w:r>
          </w:p>
        </w:tc>
        <w:tc>
          <w:tcPr>
            <w:tcW w:w="8074" w:type="dxa"/>
          </w:tcPr>
          <w:p w:rsidR="00DD4E82" w:rsidRPr="007230E5" w:rsidRDefault="00DD4E82" w:rsidP="007230E5">
            <w:pPr>
              <w:jc w:val="center"/>
              <w:rPr>
                <w:rFonts w:ascii="Times New Roman" w:eastAsia="Times New Roman" w:hAnsi="Times New Roman" w:cs="Times New Roman"/>
                <w:b/>
                <w:color w:val="000000"/>
                <w:sz w:val="24"/>
                <w:szCs w:val="24"/>
                <w:lang w:eastAsia="ru-RU"/>
              </w:rPr>
            </w:pPr>
            <w:r w:rsidRPr="007230E5">
              <w:rPr>
                <w:rFonts w:ascii="Times New Roman" w:eastAsia="Times New Roman" w:hAnsi="Times New Roman" w:cs="Times New Roman"/>
                <w:b/>
                <w:color w:val="000000"/>
                <w:sz w:val="24"/>
                <w:szCs w:val="24"/>
                <w:lang w:eastAsia="ru-RU"/>
              </w:rPr>
              <w:t xml:space="preserve">Комбинация </w:t>
            </w:r>
            <w:r w:rsidR="007230E5" w:rsidRPr="007230E5">
              <w:rPr>
                <w:rFonts w:ascii="Times New Roman" w:eastAsia="Times New Roman" w:hAnsi="Times New Roman" w:cs="Times New Roman"/>
                <w:b/>
                <w:color w:val="000000"/>
                <w:sz w:val="24"/>
                <w:szCs w:val="24"/>
                <w:lang w:eastAsia="ru-RU"/>
              </w:rPr>
              <w:t>значений признаков</w:t>
            </w:r>
          </w:p>
        </w:tc>
      </w:tr>
      <w:tr w:rsidR="007230E5" w:rsidTr="00333EED">
        <w:tc>
          <w:tcPr>
            <w:tcW w:w="9345" w:type="dxa"/>
            <w:gridSpan w:val="2"/>
          </w:tcPr>
          <w:p w:rsidR="007230E5" w:rsidRDefault="007230E5" w:rsidP="00DD4E82">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Результат Муниципальной услуги, за которым обращается заявитель «Запись на </w:t>
            </w:r>
            <w:r>
              <w:rPr>
                <w:rFonts w:ascii="Times New Roman" w:eastAsia="Times New Roman" w:hAnsi="Times New Roman" w:cs="Times New Roman"/>
                <w:color w:val="000000"/>
                <w:sz w:val="24"/>
                <w:szCs w:val="24"/>
                <w:lang w:eastAsia="ru-RU"/>
              </w:rPr>
              <w:lastRenderedPageBreak/>
              <w:t>обучение по дополнительной общеобразовательной программе»</w:t>
            </w:r>
          </w:p>
        </w:tc>
      </w:tr>
      <w:tr w:rsidR="00DD4E82" w:rsidTr="00DD4E82">
        <w:tc>
          <w:tcPr>
            <w:tcW w:w="1271" w:type="dxa"/>
          </w:tcPr>
          <w:p w:rsidR="00DD4E82" w:rsidRPr="007230E5" w:rsidRDefault="00DD4E82" w:rsidP="007230E5">
            <w:pPr>
              <w:pStyle w:val="a7"/>
              <w:numPr>
                <w:ilvl w:val="0"/>
                <w:numId w:val="7"/>
              </w:numPr>
              <w:rPr>
                <w:rFonts w:ascii="Times New Roman" w:eastAsia="Times New Roman" w:hAnsi="Times New Roman" w:cs="Times New Roman"/>
                <w:color w:val="000000"/>
                <w:sz w:val="24"/>
                <w:szCs w:val="24"/>
                <w:lang w:eastAsia="ru-RU"/>
              </w:rPr>
            </w:pPr>
          </w:p>
        </w:tc>
        <w:tc>
          <w:tcPr>
            <w:tcW w:w="8074" w:type="dxa"/>
          </w:tcPr>
          <w:p w:rsidR="00DD4E82" w:rsidRDefault="00B05EDC" w:rsidP="00B05EDC">
            <w:pPr>
              <w:ind w:firstLine="60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Заявителями Муниципальной услуги являются физические лица, инициирующие процесс предоставления Муниципальной услуги, обратившиеся к исполнителю Муниципальной услуги, к числу которых относятся:</w:t>
            </w:r>
          </w:p>
          <w:p w:rsidR="00B05EDC" w:rsidRDefault="00B05EDC" w:rsidP="00B05EDC">
            <w:pPr>
              <w:ind w:firstLine="45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Законный представитель несовершеннолетнего получателя Муниципальной услуги (один из родителей, опекунов, попечителей);</w:t>
            </w:r>
          </w:p>
          <w:p w:rsidR="00B05EDC" w:rsidRDefault="00B05EDC" w:rsidP="00B05EDC">
            <w:pPr>
              <w:ind w:firstLine="45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Лицо, действующее от имени законного представителя несовершеннолетнего получателя Муниципальной услуги на основании доверенности, оформленной в соответствии с требованиями законодательства Российской Федерации;</w:t>
            </w:r>
          </w:p>
          <w:p w:rsidR="00B05EDC" w:rsidRDefault="00B05EDC" w:rsidP="00B05EDC">
            <w:pPr>
              <w:ind w:firstLine="60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Несовершеннолетний получатель Муниципальной услуги, достигший 14 летнего возраста (включительно).</w:t>
            </w:r>
          </w:p>
        </w:tc>
      </w:tr>
      <w:tr w:rsidR="00B05EDC" w:rsidTr="00333EED">
        <w:tc>
          <w:tcPr>
            <w:tcW w:w="9345" w:type="dxa"/>
            <w:gridSpan w:val="2"/>
          </w:tcPr>
          <w:p w:rsidR="00B05EDC" w:rsidRDefault="00B05EDC" w:rsidP="00B05EDC">
            <w:pPr>
              <w:rPr>
                <w:rFonts w:ascii="Times New Roman" w:eastAsia="Times New Roman" w:hAnsi="Times New Roman" w:cs="Times New Roman"/>
                <w:color w:val="000000"/>
                <w:sz w:val="24"/>
                <w:szCs w:val="24"/>
                <w:lang w:eastAsia="ru-RU"/>
              </w:rPr>
            </w:pPr>
            <w:r w:rsidRPr="00DD4E82">
              <w:rPr>
                <w:rFonts w:ascii="Times New Roman" w:eastAsia="Times New Roman" w:hAnsi="Times New Roman" w:cs="Times New Roman"/>
                <w:color w:val="000000"/>
                <w:sz w:val="24"/>
                <w:szCs w:val="24"/>
                <w:lang w:eastAsia="ru-RU"/>
              </w:rPr>
              <w:t xml:space="preserve">Результат Муниципальной услуги «Исправление допущенных опечаток и ошибок </w:t>
            </w:r>
          </w:p>
          <w:p w:rsidR="00B05EDC" w:rsidRDefault="00B05EDC" w:rsidP="00B05EDC">
            <w:pPr>
              <w:rPr>
                <w:rFonts w:ascii="Times New Roman" w:eastAsia="Times New Roman" w:hAnsi="Times New Roman" w:cs="Times New Roman"/>
                <w:color w:val="000000"/>
                <w:sz w:val="24"/>
                <w:szCs w:val="24"/>
                <w:lang w:eastAsia="ru-RU"/>
              </w:rPr>
            </w:pPr>
            <w:r w:rsidRPr="00DD4E82">
              <w:rPr>
                <w:rFonts w:ascii="Times New Roman" w:eastAsia="Times New Roman" w:hAnsi="Times New Roman" w:cs="Times New Roman"/>
                <w:color w:val="000000"/>
                <w:sz w:val="24"/>
                <w:szCs w:val="24"/>
                <w:lang w:eastAsia="ru-RU"/>
              </w:rPr>
              <w:t>в выданных в результате предоставления Муниципальной услуги</w:t>
            </w:r>
            <w:r>
              <w:rPr>
                <w:rFonts w:ascii="Times New Roman" w:eastAsia="Times New Roman" w:hAnsi="Times New Roman" w:cs="Times New Roman"/>
                <w:color w:val="000000"/>
                <w:sz w:val="24"/>
                <w:szCs w:val="24"/>
                <w:lang w:eastAsia="ru-RU"/>
              </w:rPr>
              <w:t>»</w:t>
            </w:r>
          </w:p>
        </w:tc>
      </w:tr>
      <w:tr w:rsidR="00DD4E82" w:rsidTr="00DD4E82">
        <w:tc>
          <w:tcPr>
            <w:tcW w:w="1271" w:type="dxa"/>
          </w:tcPr>
          <w:p w:rsidR="00DD4E82" w:rsidRPr="00B05EDC" w:rsidRDefault="00DD4E82" w:rsidP="00B05EDC">
            <w:pPr>
              <w:pStyle w:val="a7"/>
              <w:numPr>
                <w:ilvl w:val="0"/>
                <w:numId w:val="7"/>
              </w:numPr>
              <w:rPr>
                <w:rFonts w:ascii="Times New Roman" w:eastAsia="Times New Roman" w:hAnsi="Times New Roman" w:cs="Times New Roman"/>
                <w:color w:val="000000"/>
                <w:sz w:val="24"/>
                <w:szCs w:val="24"/>
                <w:lang w:eastAsia="ru-RU"/>
              </w:rPr>
            </w:pPr>
          </w:p>
        </w:tc>
        <w:tc>
          <w:tcPr>
            <w:tcW w:w="8074" w:type="dxa"/>
          </w:tcPr>
          <w:p w:rsidR="00B05EDC" w:rsidRDefault="00B05EDC" w:rsidP="00B05EDC">
            <w:pPr>
              <w:ind w:firstLine="60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Заявителями Муниципальной услуги являются физические лица, инициирующие процесс предоставления Муниципальной услуги, обратившиеся к исполнителю Муниципальной услуги, к числу которых относятся:</w:t>
            </w:r>
          </w:p>
          <w:p w:rsidR="00B05EDC" w:rsidRDefault="00B05EDC" w:rsidP="00B05EDC">
            <w:pPr>
              <w:ind w:firstLine="45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Законный представитель несовершеннолетнего получателя Муниципальной услуги (один из родителей, опекунов, попечителей);</w:t>
            </w:r>
          </w:p>
          <w:p w:rsidR="00B05EDC" w:rsidRDefault="00B05EDC" w:rsidP="00B05EDC">
            <w:pPr>
              <w:ind w:firstLine="45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Лицо, действующее от имени законного представителя несовершеннолетнего получателя Муниципальной услуги на основании доверенности, оформленной в соответствии с требованиями законодательства Российской Федерации;</w:t>
            </w:r>
          </w:p>
          <w:p w:rsidR="00DD4E82" w:rsidRDefault="00B05EDC" w:rsidP="00B05EDC">
            <w:pPr>
              <w:ind w:firstLine="45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Несовершеннолетний получатель Муниципальной услуги, достигший 14 летнего возраста (включительно).</w:t>
            </w:r>
          </w:p>
        </w:tc>
      </w:tr>
    </w:tbl>
    <w:p w:rsidR="00F1410B" w:rsidRDefault="00F1410B"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626D57" w:rsidRDefault="00626D57"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4B0307" w:rsidRDefault="004B0307"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4B0307" w:rsidRDefault="004B0307"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4B0307" w:rsidRDefault="004B0307"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4B0307" w:rsidRDefault="004B0307"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4B0307" w:rsidRDefault="004B0307"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4B0307" w:rsidRDefault="004B0307"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FF309B" w:rsidRDefault="00FF309B" w:rsidP="00FF309B">
      <w:pPr>
        <w:spacing w:after="0" w:line="240" w:lineRule="auto"/>
        <w:rPr>
          <w:rFonts w:ascii="Times New Roman" w:eastAsia="Times New Roman" w:hAnsi="Times New Roman" w:cs="Times New Roman"/>
          <w:color w:val="000000"/>
          <w:sz w:val="24"/>
          <w:szCs w:val="24"/>
          <w:lang w:eastAsia="ru-RU"/>
        </w:rPr>
      </w:pPr>
    </w:p>
    <w:p w:rsidR="00FF309B" w:rsidRDefault="00FF309B"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DA5E98" w:rsidRDefault="00DA5E98"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DA5E98" w:rsidRDefault="00DA5E98"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DA5E98" w:rsidRDefault="00DA5E98"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DA5E98" w:rsidRDefault="00DA5E98"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DA5E98" w:rsidRDefault="00DA5E98"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DA5E98" w:rsidRDefault="00DA5E98"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DA5E98" w:rsidRDefault="00DA5E98"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DA5E98" w:rsidRDefault="00DA5E98"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DA5E98" w:rsidRDefault="00DA5E98"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DA5E98" w:rsidRDefault="00DA5E98"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DA5E98" w:rsidRDefault="00DA5E98"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D100FF" w:rsidRPr="00626D57" w:rsidRDefault="00120B19" w:rsidP="00D100FF">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3</w:t>
      </w:r>
    </w:p>
    <w:p w:rsidR="00046C61" w:rsidRDefault="00D100FF" w:rsidP="00D100FF">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xml:space="preserve">К Административному регламенту </w:t>
      </w:r>
    </w:p>
    <w:p w:rsidR="00D100FF" w:rsidRPr="00626D57" w:rsidRDefault="00D100FF" w:rsidP="00D100FF">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предоставления Муниципальной услуги</w:t>
      </w:r>
    </w:p>
    <w:p w:rsidR="00D100FF" w:rsidRPr="00626D57" w:rsidRDefault="00D100FF" w:rsidP="00046C61">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w:t>
      </w:r>
      <w:r w:rsidR="00046C61">
        <w:rPr>
          <w:rFonts w:ascii="Times New Roman" w:eastAsia="Times New Roman" w:hAnsi="Times New Roman" w:cs="Times New Roman"/>
          <w:color w:val="000000"/>
          <w:sz w:val="24"/>
          <w:szCs w:val="24"/>
          <w:lang w:eastAsia="ru-RU"/>
        </w:rPr>
        <w:t>Запись на обучение по дополнительной общеобразовательной программе</w:t>
      </w:r>
      <w:r w:rsidRPr="00626D57">
        <w:rPr>
          <w:rFonts w:ascii="Times New Roman" w:eastAsia="Times New Roman" w:hAnsi="Times New Roman" w:cs="Times New Roman"/>
          <w:color w:val="000000"/>
          <w:sz w:val="24"/>
          <w:szCs w:val="24"/>
          <w:lang w:eastAsia="ru-RU"/>
        </w:rPr>
        <w:t>»</w:t>
      </w:r>
    </w:p>
    <w:p w:rsidR="00046C61" w:rsidRDefault="00046C61" w:rsidP="00046C61">
      <w:pPr>
        <w:spacing w:after="0" w:line="240" w:lineRule="auto"/>
        <w:ind w:firstLine="567"/>
        <w:jc w:val="center"/>
        <w:rPr>
          <w:rFonts w:ascii="Times New Roman" w:eastAsia="Times New Roman" w:hAnsi="Times New Roman" w:cs="Times New Roman"/>
          <w:color w:val="000000"/>
          <w:sz w:val="24"/>
          <w:szCs w:val="24"/>
          <w:lang w:eastAsia="ru-RU"/>
        </w:rPr>
      </w:pPr>
      <w:bookmarkStart w:id="29" w:name="_bookmark55"/>
      <w:bookmarkEnd w:id="29"/>
    </w:p>
    <w:p w:rsidR="00D100FF" w:rsidRPr="00626D57" w:rsidRDefault="00D100FF" w:rsidP="00046C61">
      <w:pPr>
        <w:spacing w:after="0" w:line="240" w:lineRule="auto"/>
        <w:jc w:val="center"/>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Форма Заявления о предоставлении Муниципальной услуги</w:t>
      </w:r>
    </w:p>
    <w:p w:rsidR="00D100FF" w:rsidRPr="00626D57" w:rsidRDefault="00D100FF" w:rsidP="00D100FF">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lastRenderedPageBreak/>
        <w:t>_________________________________________</w:t>
      </w:r>
      <w:r w:rsidR="00626D57">
        <w:rPr>
          <w:rFonts w:ascii="Times New Roman" w:eastAsia="Times New Roman" w:hAnsi="Times New Roman" w:cs="Times New Roman"/>
          <w:color w:val="000000"/>
          <w:sz w:val="24"/>
          <w:szCs w:val="24"/>
          <w:lang w:eastAsia="ru-RU"/>
        </w:rPr>
        <w:t>______________________________</w:t>
      </w:r>
      <w:r w:rsidRPr="00626D57">
        <w:rPr>
          <w:rFonts w:ascii="Times New Roman" w:eastAsia="Times New Roman" w:hAnsi="Times New Roman" w:cs="Times New Roman"/>
          <w:color w:val="000000"/>
          <w:sz w:val="24"/>
          <w:szCs w:val="24"/>
          <w:lang w:eastAsia="ru-RU"/>
        </w:rPr>
        <w:t>__</w:t>
      </w:r>
    </w:p>
    <w:p w:rsidR="00D100FF" w:rsidRPr="00046C61" w:rsidRDefault="00D100FF" w:rsidP="00D100FF">
      <w:pPr>
        <w:spacing w:after="0" w:line="240" w:lineRule="auto"/>
        <w:ind w:firstLine="567"/>
        <w:jc w:val="right"/>
        <w:rPr>
          <w:rFonts w:ascii="Times New Roman" w:eastAsia="Times New Roman" w:hAnsi="Times New Roman" w:cs="Times New Roman"/>
          <w:color w:val="000000"/>
          <w:sz w:val="20"/>
          <w:szCs w:val="20"/>
          <w:lang w:eastAsia="ru-RU"/>
        </w:rPr>
      </w:pPr>
      <w:r w:rsidRPr="00046C61">
        <w:rPr>
          <w:rFonts w:ascii="Times New Roman" w:eastAsia="Times New Roman" w:hAnsi="Times New Roman" w:cs="Times New Roman"/>
          <w:color w:val="000000"/>
          <w:sz w:val="20"/>
          <w:szCs w:val="20"/>
          <w:lang w:eastAsia="ru-RU"/>
        </w:rPr>
        <w:t>(наименование организации)</w:t>
      </w:r>
    </w:p>
    <w:p w:rsidR="00D100FF" w:rsidRPr="00626D57" w:rsidRDefault="00D100FF" w:rsidP="00D100FF">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__________________________________________</w:t>
      </w:r>
      <w:r w:rsidR="00626D57">
        <w:rPr>
          <w:rFonts w:ascii="Times New Roman" w:eastAsia="Times New Roman" w:hAnsi="Times New Roman" w:cs="Times New Roman"/>
          <w:color w:val="000000"/>
          <w:sz w:val="24"/>
          <w:szCs w:val="24"/>
          <w:lang w:eastAsia="ru-RU"/>
        </w:rPr>
        <w:t>_____________________________</w:t>
      </w:r>
      <w:r w:rsidRPr="00626D57">
        <w:rPr>
          <w:rFonts w:ascii="Times New Roman" w:eastAsia="Times New Roman" w:hAnsi="Times New Roman" w:cs="Times New Roman"/>
          <w:color w:val="000000"/>
          <w:sz w:val="24"/>
          <w:szCs w:val="24"/>
          <w:lang w:eastAsia="ru-RU"/>
        </w:rPr>
        <w:t>__</w:t>
      </w:r>
    </w:p>
    <w:p w:rsidR="00D100FF" w:rsidRPr="00046C61" w:rsidRDefault="00D100FF" w:rsidP="00D100FF">
      <w:pPr>
        <w:spacing w:after="0" w:line="240" w:lineRule="auto"/>
        <w:ind w:firstLine="567"/>
        <w:jc w:val="right"/>
        <w:rPr>
          <w:rFonts w:ascii="Times New Roman" w:eastAsia="Times New Roman" w:hAnsi="Times New Roman" w:cs="Times New Roman"/>
          <w:color w:val="000000"/>
          <w:sz w:val="20"/>
          <w:szCs w:val="20"/>
          <w:lang w:eastAsia="ru-RU"/>
        </w:rPr>
      </w:pPr>
      <w:r w:rsidRPr="00046C61">
        <w:rPr>
          <w:rFonts w:ascii="Times New Roman" w:eastAsia="Times New Roman" w:hAnsi="Times New Roman" w:cs="Times New Roman"/>
          <w:color w:val="000000"/>
          <w:sz w:val="20"/>
          <w:szCs w:val="20"/>
          <w:lang w:eastAsia="ru-RU"/>
        </w:rPr>
        <w:t>ФИО Заявителя</w:t>
      </w:r>
      <w:r w:rsidR="00046C61" w:rsidRPr="00046C61">
        <w:rPr>
          <w:rFonts w:ascii="Times New Roman" w:eastAsia="Times New Roman" w:hAnsi="Times New Roman" w:cs="Times New Roman"/>
          <w:color w:val="000000"/>
          <w:sz w:val="20"/>
          <w:szCs w:val="20"/>
          <w:lang w:eastAsia="ru-RU"/>
        </w:rPr>
        <w:t xml:space="preserve"> </w:t>
      </w:r>
      <w:r w:rsidRPr="00046C61">
        <w:rPr>
          <w:rFonts w:ascii="Times New Roman" w:eastAsia="Times New Roman" w:hAnsi="Times New Roman" w:cs="Times New Roman"/>
          <w:color w:val="000000"/>
          <w:sz w:val="20"/>
          <w:szCs w:val="20"/>
          <w:lang w:eastAsia="ru-RU"/>
        </w:rPr>
        <w:t>(представителя Заявителя)</w:t>
      </w:r>
    </w:p>
    <w:p w:rsidR="00D100FF" w:rsidRPr="00626D57" w:rsidRDefault="00D100FF" w:rsidP="00D100FF">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__________________________________________</w:t>
      </w:r>
      <w:r w:rsidR="00626D57">
        <w:rPr>
          <w:rFonts w:ascii="Times New Roman" w:eastAsia="Times New Roman" w:hAnsi="Times New Roman" w:cs="Times New Roman"/>
          <w:color w:val="000000"/>
          <w:sz w:val="24"/>
          <w:szCs w:val="24"/>
          <w:lang w:eastAsia="ru-RU"/>
        </w:rPr>
        <w:t>_____________________________</w:t>
      </w:r>
      <w:r w:rsidRPr="00626D57">
        <w:rPr>
          <w:rFonts w:ascii="Times New Roman" w:eastAsia="Times New Roman" w:hAnsi="Times New Roman" w:cs="Times New Roman"/>
          <w:color w:val="000000"/>
          <w:sz w:val="24"/>
          <w:szCs w:val="24"/>
          <w:lang w:eastAsia="ru-RU"/>
        </w:rPr>
        <w:t>__</w:t>
      </w:r>
    </w:p>
    <w:p w:rsidR="00D100FF" w:rsidRPr="00046C61" w:rsidRDefault="00D100FF" w:rsidP="00D100FF">
      <w:pPr>
        <w:spacing w:after="0" w:line="240" w:lineRule="auto"/>
        <w:ind w:firstLine="567"/>
        <w:jc w:val="right"/>
        <w:rPr>
          <w:rFonts w:ascii="Times New Roman" w:eastAsia="Times New Roman" w:hAnsi="Times New Roman" w:cs="Times New Roman"/>
          <w:color w:val="000000"/>
          <w:sz w:val="20"/>
          <w:szCs w:val="20"/>
          <w:lang w:eastAsia="ru-RU"/>
        </w:rPr>
      </w:pPr>
      <w:r w:rsidRPr="00046C61">
        <w:rPr>
          <w:rFonts w:ascii="Times New Roman" w:eastAsia="Times New Roman" w:hAnsi="Times New Roman" w:cs="Times New Roman"/>
          <w:color w:val="000000"/>
          <w:sz w:val="20"/>
          <w:szCs w:val="20"/>
          <w:lang w:eastAsia="ru-RU"/>
        </w:rPr>
        <w:t>(адрес)</w:t>
      </w:r>
    </w:p>
    <w:p w:rsidR="00D100FF" w:rsidRPr="00626D57" w:rsidRDefault="00D100FF" w:rsidP="00D100FF">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____________________________________________</w:t>
      </w:r>
      <w:r w:rsidR="00626D57">
        <w:rPr>
          <w:rFonts w:ascii="Times New Roman" w:eastAsia="Times New Roman" w:hAnsi="Times New Roman" w:cs="Times New Roman"/>
          <w:color w:val="000000"/>
          <w:sz w:val="24"/>
          <w:szCs w:val="24"/>
          <w:lang w:eastAsia="ru-RU"/>
        </w:rPr>
        <w:t>_____________________________</w:t>
      </w:r>
    </w:p>
    <w:p w:rsidR="00D100FF" w:rsidRPr="00046C61" w:rsidRDefault="00D100FF" w:rsidP="00D100FF">
      <w:pPr>
        <w:spacing w:after="0" w:line="240" w:lineRule="auto"/>
        <w:ind w:firstLine="567"/>
        <w:jc w:val="right"/>
        <w:rPr>
          <w:rFonts w:ascii="Times New Roman" w:eastAsia="Times New Roman" w:hAnsi="Times New Roman" w:cs="Times New Roman"/>
          <w:color w:val="000000"/>
          <w:sz w:val="20"/>
          <w:szCs w:val="20"/>
          <w:lang w:eastAsia="ru-RU"/>
        </w:rPr>
      </w:pPr>
      <w:r w:rsidRPr="00046C61">
        <w:rPr>
          <w:rFonts w:ascii="Times New Roman" w:eastAsia="Times New Roman" w:hAnsi="Times New Roman" w:cs="Times New Roman"/>
          <w:color w:val="000000"/>
          <w:sz w:val="20"/>
          <w:szCs w:val="20"/>
          <w:lang w:eastAsia="ru-RU"/>
        </w:rPr>
        <w:t>(контактный телефон)</w:t>
      </w:r>
    </w:p>
    <w:p w:rsidR="00D100FF" w:rsidRPr="00626D57" w:rsidRDefault="00D100FF" w:rsidP="00D100FF">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______________________________________________________</w:t>
      </w:r>
      <w:r w:rsidR="00626D57">
        <w:rPr>
          <w:rFonts w:ascii="Times New Roman" w:eastAsia="Times New Roman" w:hAnsi="Times New Roman" w:cs="Times New Roman"/>
          <w:color w:val="000000"/>
          <w:sz w:val="24"/>
          <w:szCs w:val="24"/>
          <w:lang w:eastAsia="ru-RU"/>
        </w:rPr>
        <w:t>___________________</w:t>
      </w:r>
    </w:p>
    <w:p w:rsidR="00D100FF" w:rsidRPr="00046C61" w:rsidRDefault="00D100FF" w:rsidP="00D100FF">
      <w:pPr>
        <w:spacing w:after="0" w:line="240" w:lineRule="auto"/>
        <w:ind w:firstLine="567"/>
        <w:jc w:val="right"/>
        <w:rPr>
          <w:rFonts w:ascii="Times New Roman" w:eastAsia="Times New Roman" w:hAnsi="Times New Roman" w:cs="Times New Roman"/>
          <w:color w:val="000000"/>
          <w:sz w:val="20"/>
          <w:szCs w:val="20"/>
          <w:lang w:eastAsia="ru-RU"/>
        </w:rPr>
      </w:pPr>
      <w:r w:rsidRPr="00046C61">
        <w:rPr>
          <w:rFonts w:ascii="Times New Roman" w:eastAsia="Times New Roman" w:hAnsi="Times New Roman" w:cs="Times New Roman"/>
          <w:color w:val="000000"/>
          <w:sz w:val="20"/>
          <w:szCs w:val="20"/>
          <w:lang w:eastAsia="ru-RU"/>
        </w:rPr>
        <w:t>(адрес эл. почты)</w:t>
      </w:r>
    </w:p>
    <w:p w:rsidR="00D100FF" w:rsidRPr="00626D57" w:rsidRDefault="00D100FF" w:rsidP="00D100FF">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____________________________________________</w:t>
      </w:r>
      <w:r w:rsidR="00626D57">
        <w:rPr>
          <w:rFonts w:ascii="Times New Roman" w:eastAsia="Times New Roman" w:hAnsi="Times New Roman" w:cs="Times New Roman"/>
          <w:color w:val="000000"/>
          <w:sz w:val="24"/>
          <w:szCs w:val="24"/>
          <w:lang w:eastAsia="ru-RU"/>
        </w:rPr>
        <w:t>_____________________________</w:t>
      </w:r>
    </w:p>
    <w:p w:rsidR="00D100FF" w:rsidRPr="00046C61" w:rsidRDefault="00D100FF" w:rsidP="00D100FF">
      <w:pPr>
        <w:spacing w:after="0" w:line="240" w:lineRule="auto"/>
        <w:ind w:firstLine="567"/>
        <w:jc w:val="right"/>
        <w:rPr>
          <w:rFonts w:ascii="Times New Roman" w:eastAsia="Times New Roman" w:hAnsi="Times New Roman" w:cs="Times New Roman"/>
          <w:color w:val="000000"/>
          <w:sz w:val="20"/>
          <w:szCs w:val="20"/>
          <w:lang w:eastAsia="ru-RU"/>
        </w:rPr>
      </w:pPr>
      <w:r w:rsidRPr="00046C61">
        <w:rPr>
          <w:rFonts w:ascii="Times New Roman" w:eastAsia="Times New Roman" w:hAnsi="Times New Roman" w:cs="Times New Roman"/>
          <w:color w:val="000000"/>
          <w:sz w:val="20"/>
          <w:szCs w:val="20"/>
          <w:lang w:eastAsia="ru-RU"/>
        </w:rPr>
        <w:t>(реквизиты документа, удостоверяющего личность)</w:t>
      </w:r>
    </w:p>
    <w:p w:rsidR="00D100FF" w:rsidRPr="00626D57" w:rsidRDefault="00D100FF" w:rsidP="00D100FF">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____________________________________________</w:t>
      </w:r>
      <w:r w:rsidR="00626D57">
        <w:rPr>
          <w:rFonts w:ascii="Times New Roman" w:eastAsia="Times New Roman" w:hAnsi="Times New Roman" w:cs="Times New Roman"/>
          <w:color w:val="000000"/>
          <w:sz w:val="24"/>
          <w:szCs w:val="24"/>
          <w:lang w:eastAsia="ru-RU"/>
        </w:rPr>
        <w:t>_____________________________</w:t>
      </w:r>
    </w:p>
    <w:p w:rsidR="00D100FF" w:rsidRPr="00046C61" w:rsidRDefault="00D100FF" w:rsidP="00D100FF">
      <w:pPr>
        <w:spacing w:after="0" w:line="240" w:lineRule="auto"/>
        <w:ind w:firstLine="567"/>
        <w:jc w:val="right"/>
        <w:rPr>
          <w:rFonts w:ascii="Times New Roman" w:eastAsia="Times New Roman" w:hAnsi="Times New Roman" w:cs="Times New Roman"/>
          <w:color w:val="000000"/>
          <w:sz w:val="20"/>
          <w:szCs w:val="20"/>
          <w:lang w:eastAsia="ru-RU"/>
        </w:rPr>
      </w:pPr>
      <w:r w:rsidRPr="00046C61">
        <w:rPr>
          <w:rFonts w:ascii="Times New Roman" w:eastAsia="Times New Roman" w:hAnsi="Times New Roman" w:cs="Times New Roman"/>
          <w:color w:val="000000"/>
          <w:sz w:val="20"/>
          <w:szCs w:val="20"/>
          <w:lang w:eastAsia="ru-RU"/>
        </w:rPr>
        <w:t>(реквизиты документа, подтверждающего полномочия представителя Заявителя)</w:t>
      </w:r>
    </w:p>
    <w:p w:rsidR="00D100FF" w:rsidRPr="001A67D4"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w:t>
      </w:r>
    </w:p>
    <w:p w:rsidR="00D100FF" w:rsidRPr="001A67D4" w:rsidRDefault="00D100FF" w:rsidP="00D100FF">
      <w:pPr>
        <w:spacing w:after="0" w:line="240" w:lineRule="auto"/>
        <w:ind w:firstLine="567"/>
        <w:jc w:val="center"/>
        <w:rPr>
          <w:rFonts w:ascii="Times New Roman" w:eastAsia="Times New Roman" w:hAnsi="Times New Roman" w:cs="Times New Roman"/>
          <w:color w:val="000000"/>
          <w:sz w:val="24"/>
          <w:szCs w:val="24"/>
          <w:lang w:eastAsia="ru-RU"/>
        </w:rPr>
      </w:pPr>
      <w:r w:rsidRPr="001A67D4">
        <w:rPr>
          <w:rFonts w:ascii="Times New Roman" w:eastAsia="Times New Roman" w:hAnsi="Times New Roman" w:cs="Times New Roman"/>
          <w:b/>
          <w:bCs/>
          <w:color w:val="000000"/>
          <w:sz w:val="24"/>
          <w:szCs w:val="24"/>
          <w:lang w:eastAsia="ru-RU"/>
        </w:rPr>
        <w:t>Заявление о предоставлении Муниципальной услуги</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Прошу предоставить Муниципальную услугу «Прием в муниципальные образовательные организации субъекта Российской Федерации, реализующие дополнительные общеобразовательные программы, а также программы</w:t>
      </w:r>
      <w:r w:rsidR="00626D57">
        <w:rPr>
          <w:rFonts w:ascii="Times New Roman" w:eastAsia="Times New Roman" w:hAnsi="Times New Roman" w:cs="Times New Roman"/>
          <w:color w:val="000000"/>
          <w:sz w:val="24"/>
          <w:szCs w:val="24"/>
          <w:lang w:eastAsia="ru-RU"/>
        </w:rPr>
        <w:t xml:space="preserve"> спортивной подготовки» в целях </w:t>
      </w:r>
      <w:r w:rsidRPr="00626D57">
        <w:rPr>
          <w:rFonts w:ascii="Times New Roman" w:eastAsia="Times New Roman" w:hAnsi="Times New Roman" w:cs="Times New Roman"/>
          <w:color w:val="000000"/>
          <w:sz w:val="24"/>
          <w:szCs w:val="24"/>
          <w:lang w:eastAsia="ru-RU"/>
        </w:rPr>
        <w:t>обучения_______________________________________________________________</w:t>
      </w:r>
      <w:r w:rsidR="00626D57">
        <w:rPr>
          <w:rFonts w:ascii="Times New Roman" w:eastAsia="Times New Roman" w:hAnsi="Times New Roman" w:cs="Times New Roman"/>
          <w:color w:val="000000"/>
          <w:sz w:val="24"/>
          <w:szCs w:val="24"/>
          <w:lang w:eastAsia="ru-RU"/>
        </w:rPr>
        <w:t>______</w:t>
      </w:r>
    </w:p>
    <w:p w:rsidR="00D100FF" w:rsidRPr="00626D57" w:rsidRDefault="00D100FF" w:rsidP="00D100FF">
      <w:pPr>
        <w:spacing w:after="0" w:line="240" w:lineRule="auto"/>
        <w:ind w:firstLine="567"/>
        <w:jc w:val="center"/>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xml:space="preserve">(фамилия, имя, отчество (при наличии) ребенка) </w:t>
      </w:r>
      <w:r w:rsidRPr="00046C61">
        <w:rPr>
          <w:rFonts w:ascii="Times New Roman" w:eastAsia="Times New Roman" w:hAnsi="Times New Roman" w:cs="Times New Roman"/>
          <w:i/>
          <w:color w:val="000000"/>
          <w:sz w:val="24"/>
          <w:szCs w:val="24"/>
          <w:lang w:eastAsia="ru-RU"/>
        </w:rPr>
        <w:t>– обязательное поле</w:t>
      </w:r>
    </w:p>
    <w:p w:rsidR="00D100FF" w:rsidRPr="00626D57" w:rsidRDefault="00D100FF" w:rsidP="00626D57">
      <w:pPr>
        <w:spacing w:after="0" w:line="240" w:lineRule="auto"/>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на____________________________________________</w:t>
      </w:r>
      <w:r w:rsidR="00626D57">
        <w:rPr>
          <w:rFonts w:ascii="Times New Roman" w:eastAsia="Times New Roman" w:hAnsi="Times New Roman" w:cs="Times New Roman"/>
          <w:color w:val="000000"/>
          <w:sz w:val="24"/>
          <w:szCs w:val="24"/>
          <w:lang w:eastAsia="ru-RU"/>
        </w:rPr>
        <w:t>________________________________</w:t>
      </w:r>
      <w:r w:rsidRPr="00626D57">
        <w:rPr>
          <w:rFonts w:ascii="Times New Roman" w:eastAsia="Times New Roman" w:hAnsi="Times New Roman" w:cs="Times New Roman"/>
          <w:color w:val="000000"/>
          <w:sz w:val="24"/>
          <w:szCs w:val="24"/>
          <w:lang w:eastAsia="ru-RU"/>
        </w:rPr>
        <w:t>__________________________________________________________</w:t>
      </w:r>
      <w:r w:rsidR="00626D57">
        <w:rPr>
          <w:rFonts w:ascii="Times New Roman" w:eastAsia="Times New Roman" w:hAnsi="Times New Roman" w:cs="Times New Roman"/>
          <w:color w:val="000000"/>
          <w:sz w:val="24"/>
          <w:szCs w:val="24"/>
          <w:lang w:eastAsia="ru-RU"/>
        </w:rPr>
        <w:t>___________________</w:t>
      </w:r>
    </w:p>
    <w:p w:rsidR="00D100FF" w:rsidRPr="00626D57" w:rsidRDefault="00D100FF" w:rsidP="00D100FF">
      <w:pPr>
        <w:spacing w:after="0" w:line="240" w:lineRule="auto"/>
        <w:ind w:firstLine="567"/>
        <w:jc w:val="center"/>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(специальность, отделение)</w:t>
      </w:r>
      <w:r w:rsidR="00046C61">
        <w:rPr>
          <w:rFonts w:ascii="Times New Roman" w:eastAsia="Times New Roman" w:hAnsi="Times New Roman" w:cs="Times New Roman"/>
          <w:color w:val="000000"/>
          <w:sz w:val="24"/>
          <w:szCs w:val="24"/>
          <w:lang w:eastAsia="ru-RU"/>
        </w:rPr>
        <w:t xml:space="preserve"> </w:t>
      </w:r>
      <w:r w:rsidR="00046C61" w:rsidRPr="00046C61">
        <w:rPr>
          <w:rFonts w:ascii="Times New Roman" w:eastAsia="Times New Roman" w:hAnsi="Times New Roman" w:cs="Times New Roman"/>
          <w:i/>
          <w:color w:val="000000"/>
          <w:sz w:val="24"/>
          <w:szCs w:val="24"/>
          <w:lang w:eastAsia="ru-RU"/>
        </w:rPr>
        <w:t>– обязательное поле</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С уставом Организации, лицензией на право ведения образовательной деятельности, свидетельством о государственной аккредитации, дополнительными образовательными программами, программами спортивной подготовки, правилами поведения, правилами отчисления, режимом работы Организации ознакомлен(а).</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Я,_______________________________________________________________________</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Муниципальной услуги «Прием в муниципальные образовательные организации, реализующие дополнительные общеобразовательные программы, а также программы спортивной подготовки». 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Организацию.</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К Заявлению прилагаю:</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1._______________________________________________________________________</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2._______________________________________________________________________</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3._______________________________________________________________________</w:t>
      </w:r>
    </w:p>
    <w:p w:rsidR="00D100FF" w:rsidRPr="00626D57" w:rsidRDefault="00D100FF" w:rsidP="00D100FF">
      <w:pPr>
        <w:spacing w:after="0" w:line="240" w:lineRule="auto"/>
        <w:ind w:firstLine="567"/>
        <w:jc w:val="center"/>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(указывается перечень документов, предоставляемых Заявителем, в соответствии с пунктом 10.1 настоящего Административного регламента)</w:t>
      </w:r>
    </w:p>
    <w:tbl>
      <w:tblPr>
        <w:tblW w:w="9205" w:type="dxa"/>
        <w:jc w:val="center"/>
        <w:tblCellMar>
          <w:left w:w="0" w:type="dxa"/>
          <w:right w:w="0" w:type="dxa"/>
        </w:tblCellMar>
        <w:tblLook w:val="04A0" w:firstRow="1" w:lastRow="0" w:firstColumn="1" w:lastColumn="0" w:noHBand="0" w:noVBand="1"/>
      </w:tblPr>
      <w:tblGrid>
        <w:gridCol w:w="4470"/>
        <w:gridCol w:w="2246"/>
        <w:gridCol w:w="2489"/>
      </w:tblGrid>
      <w:tr w:rsidR="00046C61" w:rsidRPr="00626D57" w:rsidTr="00046C61">
        <w:trPr>
          <w:trHeight w:val="852"/>
          <w:jc w:val="center"/>
        </w:trPr>
        <w:tc>
          <w:tcPr>
            <w:tcW w:w="4505" w:type="dxa"/>
            <w:tcMar>
              <w:top w:w="0" w:type="dxa"/>
              <w:left w:w="108" w:type="dxa"/>
              <w:bottom w:w="0" w:type="dxa"/>
              <w:right w:w="108" w:type="dxa"/>
            </w:tcMar>
            <w:hideMark/>
          </w:tcPr>
          <w:p w:rsidR="00046C61" w:rsidRPr="00626D57" w:rsidRDefault="00046C61" w:rsidP="00046C61">
            <w:pPr>
              <w:spacing w:after="0" w:line="240" w:lineRule="auto"/>
              <w:ind w:hanging="41"/>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_____________</w:t>
            </w:r>
            <w:r w:rsidRPr="00626D57">
              <w:rPr>
                <w:rFonts w:ascii="Times New Roman" w:eastAsia="Times New Roman" w:hAnsi="Times New Roman" w:cs="Times New Roman"/>
                <w:sz w:val="24"/>
                <w:szCs w:val="24"/>
                <w:lang w:eastAsia="ru-RU"/>
              </w:rPr>
              <w:t>_____________</w:t>
            </w:r>
          </w:p>
          <w:p w:rsidR="00046C61" w:rsidRPr="00626D57" w:rsidRDefault="00046C61" w:rsidP="00046C61">
            <w:pPr>
              <w:spacing w:after="0" w:line="240" w:lineRule="auto"/>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Заявитель (представитель Заявителя)</w:t>
            </w:r>
          </w:p>
        </w:tc>
        <w:tc>
          <w:tcPr>
            <w:tcW w:w="2224" w:type="dxa"/>
            <w:tcMar>
              <w:top w:w="0" w:type="dxa"/>
              <w:left w:w="108" w:type="dxa"/>
              <w:bottom w:w="0" w:type="dxa"/>
              <w:right w:w="108" w:type="dxa"/>
            </w:tcMar>
            <w:hideMark/>
          </w:tcPr>
          <w:p w:rsidR="00046C61" w:rsidRPr="00626D57" w:rsidRDefault="00046C61" w:rsidP="00046C61">
            <w:pPr>
              <w:spacing w:after="0" w:line="240" w:lineRule="auto"/>
              <w:ind w:hanging="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w:t>
            </w:r>
          </w:p>
          <w:p w:rsidR="00046C61" w:rsidRPr="00626D57" w:rsidRDefault="00046C61" w:rsidP="00046C61">
            <w:pPr>
              <w:spacing w:after="0" w:line="240" w:lineRule="auto"/>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Подпись</w:t>
            </w:r>
          </w:p>
        </w:tc>
        <w:tc>
          <w:tcPr>
            <w:tcW w:w="2476" w:type="dxa"/>
            <w:tcMar>
              <w:top w:w="0" w:type="dxa"/>
              <w:left w:w="108" w:type="dxa"/>
              <w:bottom w:w="0" w:type="dxa"/>
              <w:right w:w="108" w:type="dxa"/>
            </w:tcMar>
            <w:hideMark/>
          </w:tcPr>
          <w:p w:rsidR="00046C61" w:rsidRPr="00626D57" w:rsidRDefault="00046C61" w:rsidP="00046C61">
            <w:pPr>
              <w:spacing w:after="0" w:line="240" w:lineRule="auto"/>
              <w:ind w:hanging="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w:t>
            </w:r>
          </w:p>
          <w:p w:rsidR="00046C61" w:rsidRPr="00626D57" w:rsidRDefault="00046C61" w:rsidP="00046C61">
            <w:pPr>
              <w:spacing w:after="0" w:line="240" w:lineRule="auto"/>
              <w:ind w:hanging="7"/>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Расшифровка подписи</w:t>
            </w:r>
          </w:p>
        </w:tc>
      </w:tr>
    </w:tbl>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Дата «________»________20____г.</w:t>
      </w:r>
    </w:p>
    <w:p w:rsidR="00CC453A" w:rsidRDefault="00D100FF" w:rsidP="00046C61">
      <w:pPr>
        <w:spacing w:after="0" w:line="240" w:lineRule="auto"/>
        <w:ind w:firstLine="567"/>
        <w:jc w:val="both"/>
        <w:rPr>
          <w:rFonts w:ascii="Times New Roman" w:eastAsia="Times New Roman" w:hAnsi="Times New Roman" w:cs="Times New Roman"/>
          <w:color w:val="000000"/>
          <w:sz w:val="24"/>
          <w:szCs w:val="24"/>
          <w:lang w:eastAsia="ru-RU"/>
        </w:rPr>
      </w:pPr>
      <w:bookmarkStart w:id="30" w:name="_bookmark56"/>
      <w:bookmarkEnd w:id="30"/>
      <w:r w:rsidRPr="00626D57">
        <w:rPr>
          <w:rFonts w:ascii="Times New Roman" w:eastAsia="Times New Roman" w:hAnsi="Times New Roman" w:cs="Times New Roman"/>
          <w:color w:val="000000"/>
          <w:sz w:val="24"/>
          <w:szCs w:val="24"/>
          <w:lang w:eastAsia="ru-RU"/>
        </w:rPr>
        <w:t> </w:t>
      </w:r>
    </w:p>
    <w:p w:rsidR="00D100FF" w:rsidRPr="00FE0096" w:rsidRDefault="00D100FF" w:rsidP="00D100FF">
      <w:pPr>
        <w:spacing w:after="0" w:line="240" w:lineRule="auto"/>
        <w:ind w:firstLine="567"/>
        <w:jc w:val="right"/>
        <w:rPr>
          <w:rFonts w:ascii="Times New Roman" w:eastAsia="Times New Roman" w:hAnsi="Times New Roman" w:cs="Times New Roman"/>
          <w:sz w:val="24"/>
          <w:szCs w:val="24"/>
          <w:lang w:eastAsia="ru-RU"/>
        </w:rPr>
      </w:pPr>
      <w:r w:rsidRPr="00FF67E6">
        <w:rPr>
          <w:rFonts w:ascii="Times New Roman" w:eastAsia="Times New Roman" w:hAnsi="Times New Roman" w:cs="Times New Roman"/>
          <w:sz w:val="24"/>
          <w:szCs w:val="24"/>
          <w:lang w:eastAsia="ru-RU"/>
        </w:rPr>
        <w:t>Приложение №</w:t>
      </w:r>
      <w:r w:rsidR="00F37A85" w:rsidRPr="00FF67E6">
        <w:rPr>
          <w:rFonts w:ascii="Times New Roman" w:eastAsia="Times New Roman" w:hAnsi="Times New Roman" w:cs="Times New Roman"/>
          <w:sz w:val="24"/>
          <w:szCs w:val="24"/>
          <w:lang w:eastAsia="ru-RU"/>
        </w:rPr>
        <w:t xml:space="preserve"> </w:t>
      </w:r>
      <w:r w:rsidR="00FF67E6" w:rsidRPr="00FF67E6">
        <w:rPr>
          <w:rFonts w:ascii="Times New Roman" w:eastAsia="Times New Roman" w:hAnsi="Times New Roman" w:cs="Times New Roman"/>
          <w:sz w:val="24"/>
          <w:szCs w:val="24"/>
          <w:lang w:eastAsia="ru-RU"/>
        </w:rPr>
        <w:t>4</w:t>
      </w:r>
    </w:p>
    <w:p w:rsidR="00046C61" w:rsidRDefault="00046C61" w:rsidP="00046C61">
      <w:pPr>
        <w:spacing w:after="0" w:line="240" w:lineRule="auto"/>
        <w:ind w:firstLine="567"/>
        <w:jc w:val="right"/>
        <w:rPr>
          <w:rFonts w:ascii="Times New Roman" w:eastAsia="Times New Roman" w:hAnsi="Times New Roman" w:cs="Times New Roman"/>
          <w:color w:val="000000"/>
          <w:sz w:val="24"/>
          <w:szCs w:val="24"/>
          <w:lang w:eastAsia="ru-RU"/>
        </w:rPr>
      </w:pPr>
      <w:bookmarkStart w:id="31" w:name="_bookmark57"/>
      <w:bookmarkEnd w:id="31"/>
      <w:r w:rsidRPr="00626D57">
        <w:rPr>
          <w:rFonts w:ascii="Times New Roman" w:eastAsia="Times New Roman" w:hAnsi="Times New Roman" w:cs="Times New Roman"/>
          <w:color w:val="000000"/>
          <w:sz w:val="24"/>
          <w:szCs w:val="24"/>
          <w:lang w:eastAsia="ru-RU"/>
        </w:rPr>
        <w:t xml:space="preserve">К Административному регламенту </w:t>
      </w:r>
    </w:p>
    <w:p w:rsidR="00046C61" w:rsidRPr="00626D57" w:rsidRDefault="00046C61" w:rsidP="00046C61">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предоставления Муниципальной услуги</w:t>
      </w:r>
    </w:p>
    <w:p w:rsidR="00046C61" w:rsidRPr="00626D57" w:rsidRDefault="00046C61" w:rsidP="00046C61">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Запись на обучение по дополнительной общеобразовательной программе</w:t>
      </w:r>
      <w:r w:rsidRPr="00626D57">
        <w:rPr>
          <w:rFonts w:ascii="Times New Roman" w:eastAsia="Times New Roman" w:hAnsi="Times New Roman" w:cs="Times New Roman"/>
          <w:color w:val="000000"/>
          <w:sz w:val="24"/>
          <w:szCs w:val="24"/>
          <w:lang w:eastAsia="ru-RU"/>
        </w:rPr>
        <w:t>»</w:t>
      </w:r>
    </w:p>
    <w:p w:rsidR="00D100FF" w:rsidRPr="00626D57" w:rsidRDefault="00D100FF" w:rsidP="00D100FF">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w:t>
      </w:r>
    </w:p>
    <w:p w:rsidR="00D100FF" w:rsidRPr="00626D57" w:rsidRDefault="00D100FF" w:rsidP="00046C61">
      <w:pPr>
        <w:spacing w:after="0" w:line="240" w:lineRule="auto"/>
        <w:jc w:val="center"/>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lastRenderedPageBreak/>
        <w:t>Форма решения об отказе в предоставлении Муниципальной услуги</w:t>
      </w:r>
    </w:p>
    <w:p w:rsidR="00D100FF" w:rsidRPr="00626D57" w:rsidRDefault="00D100FF" w:rsidP="00046C61">
      <w:pPr>
        <w:spacing w:after="0" w:line="240" w:lineRule="auto"/>
        <w:jc w:val="center"/>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(оформляется на официальном бланке Организации)</w:t>
      </w:r>
    </w:p>
    <w:p w:rsidR="00046C61" w:rsidRDefault="00046C61" w:rsidP="00046C61">
      <w:pPr>
        <w:spacing w:after="0" w:line="240" w:lineRule="auto"/>
        <w:ind w:firstLine="567"/>
        <w:jc w:val="right"/>
        <w:rPr>
          <w:rFonts w:ascii="Times New Roman" w:eastAsia="Times New Roman" w:hAnsi="Times New Roman" w:cs="Times New Roman"/>
          <w:color w:val="000000"/>
          <w:sz w:val="24"/>
          <w:szCs w:val="24"/>
          <w:lang w:eastAsia="ru-RU"/>
        </w:rPr>
      </w:pPr>
    </w:p>
    <w:p w:rsidR="00046C61" w:rsidRDefault="00D100FF" w:rsidP="00046C61">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Кому:____</w:t>
      </w:r>
      <w:r w:rsidR="00046C61">
        <w:rPr>
          <w:rFonts w:ascii="Times New Roman" w:eastAsia="Times New Roman" w:hAnsi="Times New Roman" w:cs="Times New Roman"/>
          <w:color w:val="000000"/>
          <w:sz w:val="24"/>
          <w:szCs w:val="24"/>
          <w:lang w:eastAsia="ru-RU"/>
        </w:rPr>
        <w:t>_______________________________</w:t>
      </w:r>
    </w:p>
    <w:p w:rsidR="00D100FF" w:rsidRDefault="00046C61" w:rsidP="00046C6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100FF" w:rsidRPr="00626D57">
        <w:rPr>
          <w:rFonts w:ascii="Times New Roman" w:eastAsia="Times New Roman" w:hAnsi="Times New Roman" w:cs="Times New Roman"/>
          <w:color w:val="000000"/>
          <w:sz w:val="24"/>
          <w:szCs w:val="24"/>
          <w:lang w:eastAsia="ru-RU"/>
        </w:rPr>
        <w:t>___________________________</w:t>
      </w:r>
      <w:r>
        <w:rPr>
          <w:rFonts w:ascii="Times New Roman" w:eastAsia="Times New Roman" w:hAnsi="Times New Roman" w:cs="Times New Roman"/>
          <w:color w:val="000000"/>
          <w:sz w:val="24"/>
          <w:szCs w:val="24"/>
          <w:lang w:eastAsia="ru-RU"/>
        </w:rPr>
        <w:t>_____________</w:t>
      </w:r>
    </w:p>
    <w:p w:rsidR="00046C61" w:rsidRPr="00626D57" w:rsidRDefault="00046C61" w:rsidP="00046C61">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___________________________</w:t>
      </w:r>
      <w:r>
        <w:rPr>
          <w:rFonts w:ascii="Times New Roman" w:eastAsia="Times New Roman" w:hAnsi="Times New Roman" w:cs="Times New Roman"/>
          <w:color w:val="000000"/>
          <w:sz w:val="24"/>
          <w:szCs w:val="24"/>
          <w:lang w:eastAsia="ru-RU"/>
        </w:rPr>
        <w:t>_____________</w:t>
      </w:r>
    </w:p>
    <w:p w:rsidR="00D100FF" w:rsidRPr="00046C61" w:rsidRDefault="00D100FF" w:rsidP="00D100FF">
      <w:pPr>
        <w:spacing w:after="0" w:line="240" w:lineRule="auto"/>
        <w:ind w:firstLine="567"/>
        <w:jc w:val="right"/>
        <w:rPr>
          <w:rFonts w:ascii="Times New Roman" w:eastAsia="Times New Roman" w:hAnsi="Times New Roman" w:cs="Times New Roman"/>
          <w:color w:val="000000"/>
          <w:sz w:val="20"/>
          <w:szCs w:val="20"/>
          <w:lang w:eastAsia="ru-RU"/>
        </w:rPr>
      </w:pPr>
      <w:r w:rsidRPr="00046C61">
        <w:rPr>
          <w:rFonts w:ascii="Times New Roman" w:eastAsia="Times New Roman" w:hAnsi="Times New Roman" w:cs="Times New Roman"/>
          <w:color w:val="000000"/>
          <w:sz w:val="20"/>
          <w:szCs w:val="20"/>
          <w:lang w:eastAsia="ru-RU"/>
        </w:rPr>
        <w:t>(фамилия, имя, отчество (при наличии) физического лица)</w:t>
      </w:r>
    </w:p>
    <w:p w:rsidR="00D100FF" w:rsidRPr="00626D57" w:rsidRDefault="00D100FF" w:rsidP="00D100FF">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w:t>
      </w:r>
    </w:p>
    <w:p w:rsidR="00D100FF" w:rsidRPr="001A67D4" w:rsidRDefault="00D100FF" w:rsidP="00F37A85">
      <w:pPr>
        <w:spacing w:after="0" w:line="240" w:lineRule="auto"/>
        <w:jc w:val="center"/>
        <w:rPr>
          <w:rFonts w:ascii="Times New Roman" w:eastAsia="Times New Roman" w:hAnsi="Times New Roman" w:cs="Times New Roman"/>
          <w:color w:val="000000"/>
          <w:sz w:val="24"/>
          <w:szCs w:val="24"/>
          <w:lang w:eastAsia="ru-RU"/>
        </w:rPr>
      </w:pPr>
      <w:r w:rsidRPr="001A67D4">
        <w:rPr>
          <w:rFonts w:ascii="Times New Roman" w:eastAsia="Times New Roman" w:hAnsi="Times New Roman" w:cs="Times New Roman"/>
          <w:b/>
          <w:bCs/>
          <w:color w:val="000000"/>
          <w:sz w:val="24"/>
          <w:szCs w:val="24"/>
          <w:lang w:eastAsia="ru-RU"/>
        </w:rPr>
        <w:t>РЕШЕНИЕ</w:t>
      </w:r>
    </w:p>
    <w:p w:rsidR="00D100FF" w:rsidRPr="001A67D4" w:rsidRDefault="00D100FF" w:rsidP="00F37A85">
      <w:pPr>
        <w:spacing w:after="0" w:line="240" w:lineRule="auto"/>
        <w:jc w:val="center"/>
        <w:rPr>
          <w:rFonts w:ascii="Times New Roman" w:eastAsia="Times New Roman" w:hAnsi="Times New Roman" w:cs="Times New Roman"/>
          <w:color w:val="000000"/>
          <w:sz w:val="24"/>
          <w:szCs w:val="24"/>
          <w:lang w:eastAsia="ru-RU"/>
        </w:rPr>
      </w:pPr>
      <w:r w:rsidRPr="001A67D4">
        <w:rPr>
          <w:rFonts w:ascii="Times New Roman" w:eastAsia="Times New Roman" w:hAnsi="Times New Roman" w:cs="Times New Roman"/>
          <w:b/>
          <w:bCs/>
          <w:color w:val="000000"/>
          <w:sz w:val="24"/>
          <w:szCs w:val="24"/>
          <w:lang w:eastAsia="ru-RU"/>
        </w:rPr>
        <w:t>об отказе в предоставлении Муниципальной услуги</w:t>
      </w:r>
    </w:p>
    <w:p w:rsidR="00D100FF"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Организация приняла решение об отказе в предоставлении муниципальной услуги «</w:t>
      </w:r>
      <w:r w:rsidR="0073039A">
        <w:rPr>
          <w:rFonts w:ascii="Times New Roman" w:eastAsia="Times New Roman" w:hAnsi="Times New Roman" w:cs="Times New Roman"/>
          <w:color w:val="000000"/>
          <w:sz w:val="24"/>
          <w:szCs w:val="24"/>
          <w:lang w:eastAsia="ru-RU"/>
        </w:rPr>
        <w:t xml:space="preserve">Запись на </w:t>
      </w:r>
      <w:proofErr w:type="gramStart"/>
      <w:r w:rsidR="0073039A">
        <w:rPr>
          <w:rFonts w:ascii="Times New Roman" w:eastAsia="Times New Roman" w:hAnsi="Times New Roman" w:cs="Times New Roman"/>
          <w:color w:val="000000"/>
          <w:sz w:val="24"/>
          <w:szCs w:val="24"/>
          <w:lang w:eastAsia="ru-RU"/>
        </w:rPr>
        <w:t>обучение</w:t>
      </w:r>
      <w:proofErr w:type="gramEnd"/>
      <w:r w:rsidR="0073039A">
        <w:rPr>
          <w:rFonts w:ascii="Times New Roman" w:eastAsia="Times New Roman" w:hAnsi="Times New Roman" w:cs="Times New Roman"/>
          <w:color w:val="000000"/>
          <w:sz w:val="24"/>
          <w:szCs w:val="24"/>
          <w:lang w:eastAsia="ru-RU"/>
        </w:rPr>
        <w:t xml:space="preserve"> по дополнительной общеобразовательной программе</w:t>
      </w:r>
      <w:r w:rsidRPr="00626D57">
        <w:rPr>
          <w:rFonts w:ascii="Times New Roman" w:eastAsia="Times New Roman" w:hAnsi="Times New Roman" w:cs="Times New Roman"/>
          <w:color w:val="000000"/>
          <w:sz w:val="24"/>
          <w:szCs w:val="24"/>
          <w:lang w:eastAsia="ru-RU"/>
        </w:rPr>
        <w:t>»:</w:t>
      </w:r>
    </w:p>
    <w:p w:rsidR="0073039A" w:rsidRPr="00626D57" w:rsidRDefault="0073039A" w:rsidP="00D100FF">
      <w:pPr>
        <w:spacing w:after="0" w:line="240" w:lineRule="auto"/>
        <w:ind w:firstLine="567"/>
        <w:jc w:val="both"/>
        <w:rPr>
          <w:rFonts w:ascii="Times New Roman" w:eastAsia="Times New Roman" w:hAnsi="Times New Roman" w:cs="Times New Roman"/>
          <w:color w:val="000000"/>
          <w:sz w:val="24"/>
          <w:szCs w:val="24"/>
          <w:lang w:eastAsia="ru-RU"/>
        </w:rPr>
      </w:pPr>
    </w:p>
    <w:tbl>
      <w:tblPr>
        <w:tblW w:w="10031" w:type="dxa"/>
        <w:tblLayout w:type="fixed"/>
        <w:tblCellMar>
          <w:left w:w="0" w:type="dxa"/>
          <w:right w:w="0" w:type="dxa"/>
        </w:tblCellMar>
        <w:tblLook w:val="04A0" w:firstRow="1" w:lastRow="0" w:firstColumn="1" w:lastColumn="0" w:noHBand="0" w:noVBand="1"/>
      </w:tblPr>
      <w:tblGrid>
        <w:gridCol w:w="996"/>
        <w:gridCol w:w="4499"/>
        <w:gridCol w:w="4536"/>
      </w:tblGrid>
      <w:tr w:rsidR="0073039A" w:rsidRPr="00626D57" w:rsidTr="001A67D4">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73039A">
            <w:pPr>
              <w:spacing w:after="0" w:line="240" w:lineRule="auto"/>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 пункта</w:t>
            </w:r>
          </w:p>
        </w:tc>
        <w:tc>
          <w:tcPr>
            <w:tcW w:w="4499" w:type="dxa"/>
            <w:tcBorders>
              <w:top w:val="single" w:sz="6" w:space="0" w:color="000000"/>
              <w:left w:val="single" w:sz="6" w:space="0" w:color="000000"/>
              <w:bottom w:val="single" w:sz="6" w:space="0" w:color="000000"/>
              <w:right w:val="single" w:sz="6" w:space="0" w:color="000000"/>
            </w:tcBorders>
          </w:tcPr>
          <w:p w:rsidR="0073039A" w:rsidRPr="00626D57" w:rsidRDefault="0073039A" w:rsidP="001A67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основания для отказа в соответствии с Административным регламентом</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1A67D4">
            <w:pPr>
              <w:spacing w:after="0" w:line="240" w:lineRule="auto"/>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Разъяснение причин отказа в предоставлении Муниципальной услуги</w:t>
            </w:r>
          </w:p>
        </w:tc>
      </w:tr>
      <w:tr w:rsidR="0073039A" w:rsidRPr="00626D57" w:rsidTr="001A67D4">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73039A">
            <w:pPr>
              <w:spacing w:after="0" w:line="240" w:lineRule="auto"/>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1</w:t>
            </w:r>
          </w:p>
        </w:tc>
        <w:tc>
          <w:tcPr>
            <w:tcW w:w="4499" w:type="dxa"/>
            <w:tcBorders>
              <w:top w:val="single" w:sz="6" w:space="0" w:color="000000"/>
              <w:left w:val="single" w:sz="6" w:space="0" w:color="000000"/>
              <w:bottom w:val="single" w:sz="6" w:space="0" w:color="000000"/>
              <w:right w:val="single" w:sz="6" w:space="0" w:color="000000"/>
            </w:tcBorders>
          </w:tcPr>
          <w:p w:rsidR="0073039A" w:rsidRPr="00626D57" w:rsidRDefault="0073039A" w:rsidP="007303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73039A">
            <w:pPr>
              <w:spacing w:after="0" w:line="240" w:lineRule="auto"/>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3</w:t>
            </w:r>
          </w:p>
        </w:tc>
      </w:tr>
      <w:tr w:rsidR="0073039A" w:rsidRPr="00626D57" w:rsidTr="001A67D4">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73039A">
            <w:pPr>
              <w:spacing w:after="0" w:line="240" w:lineRule="auto"/>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13.2.1.</w:t>
            </w:r>
          </w:p>
        </w:tc>
        <w:tc>
          <w:tcPr>
            <w:tcW w:w="4499" w:type="dxa"/>
            <w:tcBorders>
              <w:top w:val="single" w:sz="6" w:space="0" w:color="000000"/>
              <w:left w:val="single" w:sz="6" w:space="0" w:color="000000"/>
              <w:bottom w:val="single" w:sz="6" w:space="0" w:color="000000"/>
              <w:right w:val="single" w:sz="6" w:space="0" w:color="000000"/>
            </w:tcBorders>
          </w:tcPr>
          <w:p w:rsidR="0073039A" w:rsidRPr="00626D57" w:rsidRDefault="0073039A" w:rsidP="001A67D4">
            <w:pPr>
              <w:spacing w:after="0" w:line="240" w:lineRule="auto"/>
              <w:ind w:left="10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противоречивых сведений в Запросе и приложенных к нему документах</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1A67D4">
            <w:pPr>
              <w:spacing w:after="0" w:line="240" w:lineRule="auto"/>
              <w:ind w:right="-108"/>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Указать исчерпывающий перечень противоречий между Заявлением и приложенными к нему</w:t>
            </w:r>
            <w:r w:rsidR="001A67D4">
              <w:rPr>
                <w:rFonts w:ascii="Times New Roman" w:eastAsia="Times New Roman" w:hAnsi="Times New Roman" w:cs="Times New Roman"/>
                <w:sz w:val="24"/>
                <w:szCs w:val="24"/>
                <w:lang w:eastAsia="ru-RU"/>
              </w:rPr>
              <w:t xml:space="preserve"> документами. </w:t>
            </w:r>
            <w:r w:rsidRPr="00626D57">
              <w:rPr>
                <w:rFonts w:ascii="Times New Roman" w:eastAsia="Times New Roman" w:hAnsi="Times New Roman" w:cs="Times New Roman"/>
                <w:sz w:val="24"/>
                <w:szCs w:val="24"/>
                <w:lang w:eastAsia="ru-RU"/>
              </w:rPr>
              <w:t> Например, Заявление содержит сведения о 2008 годе рождения ребенка, а данные свидетельства о рождении – 2009. В этом случае необходимо указать: «Данные о дате рождения ребенка в Заявлении и свидетельстве о рождении различаются»</w:t>
            </w:r>
          </w:p>
        </w:tc>
      </w:tr>
      <w:tr w:rsidR="0073039A" w:rsidRPr="00626D57" w:rsidTr="001A67D4">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73039A">
            <w:pPr>
              <w:spacing w:after="0" w:line="240" w:lineRule="auto"/>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13.2.2.</w:t>
            </w:r>
          </w:p>
        </w:tc>
        <w:tc>
          <w:tcPr>
            <w:tcW w:w="4499" w:type="dxa"/>
            <w:tcBorders>
              <w:top w:val="single" w:sz="6" w:space="0" w:color="000000"/>
              <w:left w:val="single" w:sz="6" w:space="0" w:color="000000"/>
              <w:bottom w:val="single" w:sz="6" w:space="0" w:color="000000"/>
              <w:right w:val="single" w:sz="6" w:space="0" w:color="000000"/>
            </w:tcBorders>
          </w:tcPr>
          <w:p w:rsidR="0073039A" w:rsidRPr="00626D57" w:rsidRDefault="0073039A" w:rsidP="001A67D4">
            <w:pPr>
              <w:spacing w:after="0" w:line="240" w:lineRule="auto"/>
              <w:ind w:left="10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Несоответствие категории Заявителя кругу лиц, указанных в подразделе 2 Административного регламента</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1A67D4">
            <w:pPr>
              <w:spacing w:after="0" w:line="240" w:lineRule="auto"/>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Указать основания такого вывода</w:t>
            </w:r>
          </w:p>
        </w:tc>
      </w:tr>
      <w:tr w:rsidR="0073039A" w:rsidRPr="00626D57" w:rsidTr="001A67D4">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73039A">
            <w:pPr>
              <w:spacing w:after="0" w:line="240" w:lineRule="auto"/>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13.2.3.</w:t>
            </w:r>
          </w:p>
        </w:tc>
        <w:tc>
          <w:tcPr>
            <w:tcW w:w="4499" w:type="dxa"/>
            <w:tcBorders>
              <w:top w:val="single" w:sz="6" w:space="0" w:color="000000"/>
              <w:left w:val="single" w:sz="6" w:space="0" w:color="000000"/>
              <w:bottom w:val="single" w:sz="6" w:space="0" w:color="000000"/>
              <w:right w:val="single" w:sz="6" w:space="0" w:color="000000"/>
            </w:tcBorders>
          </w:tcPr>
          <w:p w:rsidR="0073039A" w:rsidRPr="00626D57" w:rsidRDefault="0073039A" w:rsidP="001A67D4">
            <w:pPr>
              <w:spacing w:after="0" w:line="240" w:lineRule="auto"/>
              <w:ind w:left="10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Несоответствие документов, указанных в подразделе 10 Административного регламента, по форме или содержанию требованиям законодательства Российской Федерации </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1A67D4">
            <w:pPr>
              <w:spacing w:after="0" w:line="240" w:lineRule="auto"/>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Указать исчерпывающий перечень документов и нарушений применительно к каждому документу</w:t>
            </w:r>
          </w:p>
        </w:tc>
      </w:tr>
      <w:tr w:rsidR="0073039A" w:rsidRPr="00626D57" w:rsidTr="001A67D4">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73039A">
            <w:pPr>
              <w:spacing w:after="0" w:line="240" w:lineRule="auto"/>
              <w:jc w:val="center"/>
              <w:rPr>
                <w:rFonts w:ascii="Times New Roman" w:eastAsia="Times New Roman" w:hAnsi="Times New Roman" w:cs="Times New Roman"/>
                <w:sz w:val="24"/>
                <w:szCs w:val="24"/>
                <w:lang w:eastAsia="ru-RU"/>
              </w:rPr>
            </w:pPr>
            <w:r w:rsidRPr="00437FAF">
              <w:rPr>
                <w:rFonts w:ascii="Times New Roman" w:eastAsia="Times New Roman" w:hAnsi="Times New Roman" w:cs="Times New Roman"/>
                <w:sz w:val="24"/>
                <w:szCs w:val="24"/>
                <w:lang w:eastAsia="ru-RU"/>
              </w:rPr>
              <w:t>13.2.4.</w:t>
            </w:r>
          </w:p>
        </w:tc>
        <w:tc>
          <w:tcPr>
            <w:tcW w:w="4499" w:type="dxa"/>
            <w:tcBorders>
              <w:top w:val="single" w:sz="6" w:space="0" w:color="000000"/>
              <w:left w:val="single" w:sz="6" w:space="0" w:color="000000"/>
              <w:bottom w:val="single" w:sz="6" w:space="0" w:color="000000"/>
              <w:right w:val="single" w:sz="6" w:space="0" w:color="000000"/>
            </w:tcBorders>
          </w:tcPr>
          <w:p w:rsidR="0073039A" w:rsidRPr="00626D57" w:rsidRDefault="00437FAF" w:rsidP="001A67D4">
            <w:pPr>
              <w:spacing w:after="0" w:line="240" w:lineRule="auto"/>
              <w:ind w:left="10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Запрос подан лицом, не имеющим полномочий представлять интересы Заявителя</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1A67D4">
            <w:pPr>
              <w:spacing w:after="0" w:line="240" w:lineRule="auto"/>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Указать основания такого вывода</w:t>
            </w:r>
          </w:p>
        </w:tc>
      </w:tr>
      <w:tr w:rsidR="0073039A" w:rsidRPr="00626D57" w:rsidTr="001A67D4">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73039A">
            <w:pPr>
              <w:spacing w:after="0" w:line="240" w:lineRule="auto"/>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13.2.5.</w:t>
            </w:r>
          </w:p>
        </w:tc>
        <w:tc>
          <w:tcPr>
            <w:tcW w:w="4499" w:type="dxa"/>
            <w:tcBorders>
              <w:top w:val="single" w:sz="6" w:space="0" w:color="000000"/>
              <w:left w:val="single" w:sz="6" w:space="0" w:color="000000"/>
              <w:bottom w:val="single" w:sz="6" w:space="0" w:color="000000"/>
              <w:right w:val="single" w:sz="6" w:space="0" w:color="000000"/>
            </w:tcBorders>
          </w:tcPr>
          <w:p w:rsidR="0073039A" w:rsidRPr="00626D57" w:rsidRDefault="00437FAF" w:rsidP="001A67D4">
            <w:pPr>
              <w:spacing w:after="0" w:line="240" w:lineRule="auto"/>
              <w:ind w:left="10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Отзыв Запроса по инициативе Заявителя</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1A67D4">
            <w:pPr>
              <w:spacing w:after="0" w:line="240" w:lineRule="auto"/>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Указать реквизиты заявления об отказе от предоставления Муниципальной услуги</w:t>
            </w:r>
          </w:p>
        </w:tc>
      </w:tr>
      <w:tr w:rsidR="0073039A" w:rsidRPr="00626D57" w:rsidTr="001A67D4">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73039A">
            <w:pPr>
              <w:spacing w:after="0" w:line="240" w:lineRule="auto"/>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13.2.6.</w:t>
            </w:r>
          </w:p>
        </w:tc>
        <w:tc>
          <w:tcPr>
            <w:tcW w:w="4499" w:type="dxa"/>
            <w:tcBorders>
              <w:top w:val="single" w:sz="6" w:space="0" w:color="000000"/>
              <w:left w:val="single" w:sz="6" w:space="0" w:color="000000"/>
              <w:bottom w:val="single" w:sz="6" w:space="0" w:color="000000"/>
              <w:right w:val="single" w:sz="6" w:space="0" w:color="000000"/>
            </w:tcBorders>
          </w:tcPr>
          <w:p w:rsidR="0073039A" w:rsidRPr="00626D57" w:rsidRDefault="00437FAF" w:rsidP="001A67D4">
            <w:pPr>
              <w:spacing w:after="0" w:line="240" w:lineRule="auto"/>
              <w:ind w:left="10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медицинских противопоказаний для освоения программ по отдельным видам искусства, физической культуры и спорта</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1A67D4">
            <w:pPr>
              <w:spacing w:after="0" w:line="240" w:lineRule="auto"/>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Указать на перечень противопоказаний</w:t>
            </w:r>
          </w:p>
        </w:tc>
      </w:tr>
      <w:tr w:rsidR="0073039A" w:rsidRPr="00626D57" w:rsidTr="001A67D4">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73039A">
            <w:pPr>
              <w:spacing w:after="0" w:line="240" w:lineRule="auto"/>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13.2.7.</w:t>
            </w:r>
          </w:p>
        </w:tc>
        <w:tc>
          <w:tcPr>
            <w:tcW w:w="4499" w:type="dxa"/>
            <w:tcBorders>
              <w:top w:val="single" w:sz="6" w:space="0" w:color="000000"/>
              <w:left w:val="single" w:sz="6" w:space="0" w:color="000000"/>
              <w:bottom w:val="single" w:sz="6" w:space="0" w:color="000000"/>
              <w:right w:val="single" w:sz="6" w:space="0" w:color="000000"/>
            </w:tcBorders>
          </w:tcPr>
          <w:p w:rsidR="0073039A" w:rsidRPr="00626D57" w:rsidRDefault="00437FAF" w:rsidP="001A67D4">
            <w:pPr>
              <w:spacing w:after="0" w:line="240" w:lineRule="auto"/>
              <w:ind w:left="10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Отсутствие свободных мест в Организации</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1A67D4">
            <w:pPr>
              <w:spacing w:after="0" w:line="240" w:lineRule="auto"/>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 </w:t>
            </w:r>
          </w:p>
        </w:tc>
      </w:tr>
      <w:tr w:rsidR="0073039A" w:rsidRPr="00626D57" w:rsidTr="001A67D4">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73039A">
            <w:pPr>
              <w:spacing w:after="0" w:line="240" w:lineRule="auto"/>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13.2.8.</w:t>
            </w:r>
          </w:p>
        </w:tc>
        <w:tc>
          <w:tcPr>
            <w:tcW w:w="4499" w:type="dxa"/>
            <w:tcBorders>
              <w:top w:val="single" w:sz="6" w:space="0" w:color="000000"/>
              <w:left w:val="single" w:sz="6" w:space="0" w:color="000000"/>
              <w:bottom w:val="single" w:sz="6" w:space="0" w:color="000000"/>
              <w:right w:val="single" w:sz="6" w:space="0" w:color="000000"/>
            </w:tcBorders>
          </w:tcPr>
          <w:p w:rsidR="0073039A" w:rsidRPr="00626D57" w:rsidRDefault="00437FAF" w:rsidP="001A67D4">
            <w:pPr>
              <w:spacing w:after="0" w:line="240" w:lineRule="auto"/>
              <w:ind w:left="10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Неявка в Организацию в течении 4 (четырёх) рабочих дней после получения уведомления о необходимости личного посещения для заключения договора об образовании или не подписание договора посредством функционала Личного кабинета ЕПГУ в течение 4 (четырёх) рабочих дней после получения </w:t>
            </w:r>
            <w:r>
              <w:rPr>
                <w:rFonts w:ascii="Times New Roman" w:eastAsia="Times New Roman" w:hAnsi="Times New Roman" w:cs="Times New Roman"/>
                <w:sz w:val="24"/>
                <w:szCs w:val="24"/>
                <w:lang w:eastAsia="ru-RU"/>
              </w:rPr>
              <w:lastRenderedPageBreak/>
              <w:t xml:space="preserve">уведомления  </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1A67D4">
            <w:pPr>
              <w:spacing w:after="0" w:line="240" w:lineRule="auto"/>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lastRenderedPageBreak/>
              <w:t> </w:t>
            </w:r>
          </w:p>
        </w:tc>
      </w:tr>
      <w:tr w:rsidR="0073039A" w:rsidRPr="00626D57" w:rsidTr="001A67D4">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73039A">
            <w:pPr>
              <w:spacing w:after="0" w:line="240" w:lineRule="auto"/>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lastRenderedPageBreak/>
              <w:t>13.2.9.</w:t>
            </w:r>
          </w:p>
        </w:tc>
        <w:tc>
          <w:tcPr>
            <w:tcW w:w="4499" w:type="dxa"/>
            <w:tcBorders>
              <w:top w:val="single" w:sz="6" w:space="0" w:color="000000"/>
              <w:left w:val="single" w:sz="6" w:space="0" w:color="000000"/>
              <w:bottom w:val="single" w:sz="6" w:space="0" w:color="000000"/>
              <w:right w:val="single" w:sz="6" w:space="0" w:color="000000"/>
            </w:tcBorders>
          </w:tcPr>
          <w:p w:rsidR="0073039A" w:rsidRPr="00626D57" w:rsidRDefault="00437FAF" w:rsidP="001A67D4">
            <w:pPr>
              <w:spacing w:after="0" w:line="240" w:lineRule="auto"/>
              <w:ind w:left="10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1A67D4">
            <w:pPr>
              <w:spacing w:after="0" w:line="240" w:lineRule="auto"/>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Указать доступный остаток обеспечения сертификата дополнительного образования</w:t>
            </w:r>
          </w:p>
        </w:tc>
      </w:tr>
      <w:tr w:rsidR="0073039A" w:rsidRPr="00626D57" w:rsidTr="001A67D4">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73039A">
            <w:pPr>
              <w:spacing w:after="0" w:line="240" w:lineRule="auto"/>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13.2.10.</w:t>
            </w:r>
          </w:p>
        </w:tc>
        <w:tc>
          <w:tcPr>
            <w:tcW w:w="4499" w:type="dxa"/>
            <w:tcBorders>
              <w:top w:val="single" w:sz="6" w:space="0" w:color="000000"/>
              <w:left w:val="single" w:sz="6" w:space="0" w:color="000000"/>
              <w:bottom w:val="single" w:sz="6" w:space="0" w:color="000000"/>
              <w:right w:val="single" w:sz="6" w:space="0" w:color="000000"/>
            </w:tcBorders>
          </w:tcPr>
          <w:p w:rsidR="0073039A" w:rsidRPr="00626D57" w:rsidRDefault="00437FAF" w:rsidP="001A67D4">
            <w:pPr>
              <w:spacing w:after="0" w:line="240" w:lineRule="auto"/>
              <w:ind w:left="10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Неявка на прохождение вступительных (приемных) испытаний в Организацию</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1A67D4">
            <w:pPr>
              <w:spacing w:after="0" w:line="240" w:lineRule="auto"/>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 </w:t>
            </w:r>
          </w:p>
        </w:tc>
      </w:tr>
      <w:tr w:rsidR="0073039A" w:rsidRPr="00626D57" w:rsidTr="001A67D4">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73039A">
            <w:pPr>
              <w:spacing w:after="0" w:line="240" w:lineRule="auto"/>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13.2.11.</w:t>
            </w:r>
          </w:p>
        </w:tc>
        <w:tc>
          <w:tcPr>
            <w:tcW w:w="4499" w:type="dxa"/>
            <w:tcBorders>
              <w:top w:val="single" w:sz="6" w:space="0" w:color="000000"/>
              <w:left w:val="single" w:sz="6" w:space="0" w:color="000000"/>
              <w:bottom w:val="single" w:sz="6" w:space="0" w:color="000000"/>
              <w:right w:val="single" w:sz="6" w:space="0" w:color="000000"/>
            </w:tcBorders>
          </w:tcPr>
          <w:p w:rsidR="0073039A" w:rsidRPr="00626D57" w:rsidRDefault="00437FAF" w:rsidP="001A67D4">
            <w:pPr>
              <w:spacing w:after="0" w:line="240" w:lineRule="auto"/>
              <w:ind w:left="10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Непредставление оригиналов документов, сведения о которых указаны Заявителем в электронной форме Запроса на ЕПГУ, в день проведения вступительных (приемных) испытаний в Организации либо в случае отсутствия необходимости проведения вступительных (приемных) испытаний в день подписания договора</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1A67D4">
            <w:pPr>
              <w:spacing w:after="0" w:line="240" w:lineRule="auto"/>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Указать на перечень непредставленных оригиналов документов</w:t>
            </w:r>
          </w:p>
        </w:tc>
      </w:tr>
      <w:tr w:rsidR="0073039A" w:rsidRPr="00626D57" w:rsidTr="001A67D4">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73039A">
            <w:pPr>
              <w:spacing w:after="0" w:line="240" w:lineRule="auto"/>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13.2.12.</w:t>
            </w:r>
          </w:p>
        </w:tc>
        <w:tc>
          <w:tcPr>
            <w:tcW w:w="4499" w:type="dxa"/>
            <w:tcBorders>
              <w:top w:val="single" w:sz="6" w:space="0" w:color="000000"/>
              <w:left w:val="single" w:sz="6" w:space="0" w:color="000000"/>
              <w:bottom w:val="single" w:sz="6" w:space="0" w:color="000000"/>
              <w:right w:val="single" w:sz="6" w:space="0" w:color="000000"/>
            </w:tcBorders>
          </w:tcPr>
          <w:p w:rsidR="0073039A" w:rsidRPr="00626D57" w:rsidRDefault="00F37A85" w:rsidP="001A67D4">
            <w:pPr>
              <w:spacing w:after="0" w:line="240" w:lineRule="auto"/>
              <w:ind w:left="10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Несоответствие оригиналов документов сведениям, указанным в Запросе или в электронной форме Запроса на ЕПГУ</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1A67D4">
            <w:pPr>
              <w:spacing w:after="0" w:line="240" w:lineRule="auto"/>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Указать исчерпывающий перечень противоречий между Запросом и оригиналами документов</w:t>
            </w:r>
          </w:p>
          <w:p w:rsidR="0073039A" w:rsidRPr="00626D57" w:rsidRDefault="0073039A" w:rsidP="001A67D4">
            <w:pPr>
              <w:spacing w:after="0" w:line="240" w:lineRule="auto"/>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Например, Заявление содержит сведения о номере свидетельства о рождении ребенка III-МЮ №712901, а оригинал свидетельства о рождении – III-МЮ №562901. В этом</w:t>
            </w:r>
            <w:r w:rsidR="001A67D4">
              <w:rPr>
                <w:rFonts w:ascii="Times New Roman" w:eastAsia="Times New Roman" w:hAnsi="Times New Roman" w:cs="Times New Roman"/>
                <w:sz w:val="24"/>
                <w:szCs w:val="24"/>
                <w:lang w:eastAsia="ru-RU"/>
              </w:rPr>
              <w:t xml:space="preserve"> </w:t>
            </w:r>
            <w:r w:rsidRPr="00626D57">
              <w:rPr>
                <w:rFonts w:ascii="Times New Roman" w:eastAsia="Times New Roman" w:hAnsi="Times New Roman" w:cs="Times New Roman"/>
                <w:sz w:val="24"/>
                <w:szCs w:val="24"/>
                <w:lang w:eastAsia="ru-RU"/>
              </w:rPr>
              <w:t>случае необходимо указать: «Данные о серии (номере) свидетельства о рождении ребенка в Заявлении и представленном оригинале документа различаются»</w:t>
            </w:r>
          </w:p>
        </w:tc>
      </w:tr>
      <w:tr w:rsidR="0073039A" w:rsidRPr="00626D57" w:rsidTr="001A67D4">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73039A">
            <w:pPr>
              <w:spacing w:after="0" w:line="240" w:lineRule="auto"/>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13.2.13.</w:t>
            </w:r>
          </w:p>
        </w:tc>
        <w:tc>
          <w:tcPr>
            <w:tcW w:w="4499" w:type="dxa"/>
            <w:tcBorders>
              <w:top w:val="single" w:sz="6" w:space="0" w:color="000000"/>
              <w:left w:val="single" w:sz="6" w:space="0" w:color="000000"/>
              <w:bottom w:val="single" w:sz="6" w:space="0" w:color="000000"/>
              <w:right w:val="single" w:sz="6" w:space="0" w:color="000000"/>
            </w:tcBorders>
          </w:tcPr>
          <w:p w:rsidR="0073039A" w:rsidRPr="00626D57" w:rsidRDefault="00F37A85" w:rsidP="001A67D4">
            <w:pPr>
              <w:spacing w:after="0" w:line="240" w:lineRule="auto"/>
              <w:ind w:left="10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Отрицательные результаты вступительных (приемных) испытаний)</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1A67D4">
            <w:pPr>
              <w:spacing w:after="0" w:line="240" w:lineRule="auto"/>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Указать, какие вступительные (приемные) испытания не пройдены с полученными</w:t>
            </w:r>
            <w:r w:rsidR="001A67D4">
              <w:rPr>
                <w:rFonts w:ascii="Times New Roman" w:eastAsia="Times New Roman" w:hAnsi="Times New Roman" w:cs="Times New Roman"/>
                <w:sz w:val="24"/>
                <w:szCs w:val="24"/>
                <w:lang w:eastAsia="ru-RU"/>
              </w:rPr>
              <w:t xml:space="preserve"> </w:t>
            </w:r>
            <w:r w:rsidRPr="00626D57">
              <w:rPr>
                <w:rFonts w:ascii="Times New Roman" w:eastAsia="Times New Roman" w:hAnsi="Times New Roman" w:cs="Times New Roman"/>
                <w:sz w:val="24"/>
                <w:szCs w:val="24"/>
                <w:lang w:eastAsia="ru-RU"/>
              </w:rPr>
              <w:t>результатами и требуемыми показателями</w:t>
            </w:r>
          </w:p>
        </w:tc>
      </w:tr>
      <w:tr w:rsidR="0073039A" w:rsidRPr="00626D57" w:rsidTr="001A67D4">
        <w:trPr>
          <w:trHeight w:val="1405"/>
        </w:trPr>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73039A">
            <w:pPr>
              <w:spacing w:after="0" w:line="240" w:lineRule="auto"/>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13.2.14.</w:t>
            </w:r>
          </w:p>
        </w:tc>
        <w:tc>
          <w:tcPr>
            <w:tcW w:w="4499" w:type="dxa"/>
            <w:tcBorders>
              <w:top w:val="single" w:sz="6" w:space="0" w:color="000000"/>
              <w:left w:val="single" w:sz="6" w:space="0" w:color="000000"/>
              <w:bottom w:val="single" w:sz="6" w:space="0" w:color="000000"/>
              <w:right w:val="single" w:sz="6" w:space="0" w:color="000000"/>
            </w:tcBorders>
          </w:tcPr>
          <w:p w:rsidR="0073039A" w:rsidRPr="00626D57" w:rsidRDefault="00F37A85" w:rsidP="001A67D4">
            <w:pPr>
              <w:spacing w:after="0" w:line="240" w:lineRule="auto"/>
              <w:ind w:left="10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039A" w:rsidRPr="00626D57" w:rsidRDefault="0073039A" w:rsidP="001A67D4">
            <w:pPr>
              <w:spacing w:after="0" w:line="240" w:lineRule="auto"/>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Указать исчерпывающий перечень противоречий между документами, представленными Заявителем, и данными межведомственного информационного взаимодействия.</w:t>
            </w:r>
          </w:p>
          <w:p w:rsidR="0073039A" w:rsidRPr="00626D57" w:rsidRDefault="0073039A" w:rsidP="001A67D4">
            <w:pPr>
              <w:spacing w:after="0" w:line="240" w:lineRule="auto"/>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Например, номер СНИЛС, ребенка, полученный в порядке межведомственного информационного взаимодействия, не</w:t>
            </w:r>
          </w:p>
          <w:p w:rsidR="0073039A" w:rsidRPr="00626D57" w:rsidRDefault="0073039A" w:rsidP="001A67D4">
            <w:pPr>
              <w:spacing w:after="0" w:line="240" w:lineRule="auto"/>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соответствует представленному Заявителем.</w:t>
            </w:r>
          </w:p>
          <w:p w:rsidR="0073039A" w:rsidRPr="00626D57" w:rsidRDefault="0073039A" w:rsidP="001A67D4">
            <w:pPr>
              <w:spacing w:after="0" w:line="240" w:lineRule="auto"/>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В этом случае необходимо указать: «Данные о СНИЛС не соответствуют полученным в результате межведомственного информационного</w:t>
            </w:r>
          </w:p>
          <w:p w:rsidR="0073039A" w:rsidRPr="00626D57" w:rsidRDefault="0073039A" w:rsidP="001A67D4">
            <w:pPr>
              <w:spacing w:after="0" w:line="240" w:lineRule="auto"/>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Взаимодействия СНИЛС ребенка не соответствуют полученным в результате межведомственного информационного взаимодействия»</w:t>
            </w:r>
          </w:p>
        </w:tc>
      </w:tr>
    </w:tbl>
    <w:p w:rsidR="00F37A85" w:rsidRDefault="00F37A85"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lastRenderedPageBreak/>
        <w:t>Вы вправе повторно обратиться в Организацию с Заявлением о предоставлении Муниципальной услуги после устранения указанных оснований для отказа в предоставлении Муниципальной услуги.</w:t>
      </w:r>
    </w:p>
    <w:p w:rsidR="00F37A85" w:rsidRPr="00626D57" w:rsidRDefault="00F37A85"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F37A85" w:rsidRDefault="00F37A85" w:rsidP="00F37A85">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Дополнительно информируем:</w:t>
      </w:r>
    </w:p>
    <w:p w:rsidR="00D100FF" w:rsidRPr="00626D57" w:rsidRDefault="00D100FF" w:rsidP="00F37A85">
      <w:pPr>
        <w:spacing w:after="0" w:line="240" w:lineRule="auto"/>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w:t>
      </w:r>
      <w:r w:rsidR="00F37A85">
        <w:rPr>
          <w:rFonts w:ascii="Times New Roman" w:eastAsia="Times New Roman" w:hAnsi="Times New Roman" w:cs="Times New Roman"/>
          <w:color w:val="000000"/>
          <w:sz w:val="24"/>
          <w:szCs w:val="24"/>
          <w:lang w:eastAsia="ru-RU"/>
        </w:rPr>
        <w:t>_______________________________________________________________________________________________</w:t>
      </w:r>
      <w:r w:rsidRPr="00626D57">
        <w:rPr>
          <w:rFonts w:ascii="Times New Roman" w:eastAsia="Times New Roman" w:hAnsi="Times New Roman" w:cs="Times New Roman"/>
          <w:color w:val="000000"/>
          <w:sz w:val="24"/>
          <w:szCs w:val="24"/>
          <w:lang w:eastAsia="ru-RU"/>
        </w:rPr>
        <w:t>_</w:t>
      </w:r>
    </w:p>
    <w:p w:rsidR="00D100FF" w:rsidRPr="00626D57" w:rsidRDefault="00D100FF" w:rsidP="00F37A85">
      <w:pPr>
        <w:spacing w:after="0" w:line="240" w:lineRule="auto"/>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(указывается информация, необходимая для устранения причин отказа</w:t>
      </w:r>
      <w:r w:rsidR="00F37A85">
        <w:rPr>
          <w:rFonts w:ascii="Times New Roman" w:eastAsia="Times New Roman" w:hAnsi="Times New Roman" w:cs="Times New Roman"/>
          <w:color w:val="000000"/>
          <w:sz w:val="24"/>
          <w:szCs w:val="24"/>
          <w:lang w:eastAsia="ru-RU"/>
        </w:rPr>
        <w:t xml:space="preserve"> </w:t>
      </w:r>
      <w:r w:rsidRPr="00626D57">
        <w:rPr>
          <w:rFonts w:ascii="Times New Roman" w:eastAsia="Times New Roman" w:hAnsi="Times New Roman" w:cs="Times New Roman"/>
          <w:color w:val="000000"/>
          <w:sz w:val="24"/>
          <w:szCs w:val="24"/>
          <w:lang w:eastAsia="ru-RU"/>
        </w:rPr>
        <w:t>в предоставлении Муниципальной услуги, а также иная дополнительная информация при наличии)</w:t>
      </w:r>
    </w:p>
    <w:p w:rsidR="00D100FF"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w:t>
      </w:r>
    </w:p>
    <w:p w:rsidR="00F37A85" w:rsidRPr="00626D57" w:rsidRDefault="00F37A85"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D100FF" w:rsidRPr="00626D57" w:rsidRDefault="00D100FF" w:rsidP="00F37A85">
      <w:pPr>
        <w:spacing w:after="0" w:line="240" w:lineRule="auto"/>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Упол</w:t>
      </w:r>
      <w:r w:rsidR="00F37A85">
        <w:rPr>
          <w:rFonts w:ascii="Times New Roman" w:eastAsia="Times New Roman" w:hAnsi="Times New Roman" w:cs="Times New Roman"/>
          <w:color w:val="000000"/>
          <w:sz w:val="24"/>
          <w:szCs w:val="24"/>
          <w:lang w:eastAsia="ru-RU"/>
        </w:rPr>
        <w:t>номоченный работник Организации _________________________________________</w:t>
      </w:r>
    </w:p>
    <w:p w:rsidR="00D100FF" w:rsidRDefault="00F37A85" w:rsidP="00D100FF">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100FF" w:rsidRPr="00626D57">
        <w:rPr>
          <w:rFonts w:ascii="Times New Roman" w:eastAsia="Times New Roman" w:hAnsi="Times New Roman" w:cs="Times New Roman"/>
          <w:color w:val="000000"/>
          <w:sz w:val="24"/>
          <w:szCs w:val="24"/>
          <w:lang w:eastAsia="ru-RU"/>
        </w:rPr>
        <w:t>(подпись, фамилия, инициалы)</w:t>
      </w:r>
    </w:p>
    <w:p w:rsidR="00F37A85" w:rsidRPr="00626D57" w:rsidRDefault="00F37A85" w:rsidP="00D100FF">
      <w:pPr>
        <w:spacing w:after="0" w:line="240" w:lineRule="auto"/>
        <w:ind w:firstLine="567"/>
        <w:jc w:val="center"/>
        <w:rPr>
          <w:rFonts w:ascii="Times New Roman" w:eastAsia="Times New Roman" w:hAnsi="Times New Roman" w:cs="Times New Roman"/>
          <w:color w:val="000000"/>
          <w:sz w:val="24"/>
          <w:szCs w:val="24"/>
          <w:lang w:eastAsia="ru-RU"/>
        </w:rPr>
      </w:pP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«________»______________20____г.</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bookmarkStart w:id="32" w:name="_bookmark58"/>
      <w:bookmarkEnd w:id="32"/>
      <w:r w:rsidRPr="00626D57">
        <w:rPr>
          <w:rFonts w:ascii="Times New Roman" w:eastAsia="Times New Roman" w:hAnsi="Times New Roman" w:cs="Times New Roman"/>
          <w:color w:val="000000"/>
          <w:sz w:val="24"/>
          <w:szCs w:val="24"/>
          <w:lang w:eastAsia="ru-RU"/>
        </w:rPr>
        <w:t> </w:t>
      </w:r>
    </w:p>
    <w:p w:rsidR="00F37A85" w:rsidRDefault="00F37A85"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F37A85" w:rsidRDefault="00F37A85"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F37A85" w:rsidRDefault="00F37A85"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F37A85" w:rsidRDefault="00F37A85"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F37A85" w:rsidRDefault="00F37A85"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F37A85" w:rsidRDefault="00F37A85"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F37A85" w:rsidRDefault="00F37A85"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F37A85" w:rsidRDefault="00F37A85"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F37A85" w:rsidRDefault="00F37A85"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F37A85" w:rsidRDefault="00F37A85"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F37A85" w:rsidRDefault="00F37A85"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F37A85" w:rsidRDefault="00F37A85"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F37A85" w:rsidRDefault="00F37A85"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F37A85" w:rsidRDefault="00F37A85"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F37A85" w:rsidRDefault="00F37A85"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FF309B" w:rsidRDefault="00FF309B"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FF309B" w:rsidRDefault="00FF309B"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1A67D4" w:rsidRDefault="001A67D4"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1A67D4" w:rsidRDefault="001A67D4"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1A67D4" w:rsidRDefault="001A67D4"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1A67D4" w:rsidRDefault="001A67D4"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1A67D4" w:rsidRDefault="001A67D4"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1A67D4" w:rsidRDefault="001A67D4"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1A67D4" w:rsidRDefault="001A67D4"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1A67D4" w:rsidRDefault="001A67D4"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1A67D4" w:rsidRDefault="001A67D4"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FF309B" w:rsidRDefault="00FF309B"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F37A85" w:rsidRDefault="00F37A85"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F37A85" w:rsidRDefault="00F37A85"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F37A85" w:rsidRDefault="00F37A85"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F37A85" w:rsidRDefault="00F37A85"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F37A85" w:rsidRPr="00626D57" w:rsidRDefault="00FF67E6" w:rsidP="00F37A85">
      <w:pPr>
        <w:spacing w:after="0" w:line="240" w:lineRule="auto"/>
        <w:ind w:firstLine="567"/>
        <w:jc w:val="right"/>
        <w:rPr>
          <w:rFonts w:ascii="Times New Roman" w:eastAsia="Times New Roman" w:hAnsi="Times New Roman" w:cs="Times New Roman"/>
          <w:color w:val="000000"/>
          <w:sz w:val="24"/>
          <w:szCs w:val="24"/>
          <w:lang w:eastAsia="ru-RU"/>
        </w:rPr>
      </w:pPr>
      <w:bookmarkStart w:id="33" w:name="_bookmark59"/>
      <w:bookmarkEnd w:id="33"/>
      <w:r>
        <w:rPr>
          <w:rFonts w:ascii="Times New Roman" w:eastAsia="Times New Roman" w:hAnsi="Times New Roman" w:cs="Times New Roman"/>
          <w:color w:val="000000"/>
          <w:sz w:val="24"/>
          <w:szCs w:val="24"/>
          <w:lang w:eastAsia="ru-RU"/>
        </w:rPr>
        <w:t>Приложение № 5</w:t>
      </w:r>
    </w:p>
    <w:p w:rsidR="00F37A85" w:rsidRDefault="00F37A85" w:rsidP="00F37A85">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xml:space="preserve">К Административному регламенту </w:t>
      </w:r>
    </w:p>
    <w:p w:rsidR="00F37A85" w:rsidRPr="00626D57" w:rsidRDefault="00F37A85" w:rsidP="00F37A85">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предоставления Муниципальной услуги</w:t>
      </w:r>
    </w:p>
    <w:p w:rsidR="00F37A85" w:rsidRPr="00626D57" w:rsidRDefault="00F37A85" w:rsidP="00F37A85">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Запись на обучение по дополнительной общеобразовательной программе</w:t>
      </w:r>
      <w:r w:rsidRPr="00626D57">
        <w:rPr>
          <w:rFonts w:ascii="Times New Roman" w:eastAsia="Times New Roman" w:hAnsi="Times New Roman" w:cs="Times New Roman"/>
          <w:color w:val="000000"/>
          <w:sz w:val="24"/>
          <w:szCs w:val="24"/>
          <w:lang w:eastAsia="ru-RU"/>
        </w:rPr>
        <w:t>»</w:t>
      </w:r>
    </w:p>
    <w:p w:rsidR="00F37A85" w:rsidRDefault="00F37A85"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D100FF" w:rsidRPr="00626D57" w:rsidRDefault="00D100FF" w:rsidP="00D100FF">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w:t>
      </w:r>
    </w:p>
    <w:p w:rsidR="00D100FF" w:rsidRPr="00626D57" w:rsidRDefault="00D100FF" w:rsidP="00F37A85">
      <w:pPr>
        <w:spacing w:after="0" w:line="240" w:lineRule="auto"/>
        <w:jc w:val="center"/>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lastRenderedPageBreak/>
        <w:t>Форма решения об отказе в приеме документов, необходимых для предоставления Муниципальной услуги</w:t>
      </w:r>
    </w:p>
    <w:p w:rsidR="00D100FF" w:rsidRPr="00626D57" w:rsidRDefault="00D100FF" w:rsidP="00F37A85">
      <w:pPr>
        <w:spacing w:after="0" w:line="240" w:lineRule="auto"/>
        <w:jc w:val="center"/>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(оформляется на официальном бланке Организации)</w:t>
      </w:r>
    </w:p>
    <w:p w:rsidR="00D100FF" w:rsidRPr="00626D57" w:rsidRDefault="00D100FF" w:rsidP="00D100FF">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w:t>
      </w:r>
    </w:p>
    <w:p w:rsidR="00F37A85" w:rsidRDefault="00F37A85" w:rsidP="00F37A85">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Кому:____</w:t>
      </w:r>
      <w:r>
        <w:rPr>
          <w:rFonts w:ascii="Times New Roman" w:eastAsia="Times New Roman" w:hAnsi="Times New Roman" w:cs="Times New Roman"/>
          <w:color w:val="000000"/>
          <w:sz w:val="24"/>
          <w:szCs w:val="24"/>
          <w:lang w:eastAsia="ru-RU"/>
        </w:rPr>
        <w:t>_______________________________</w:t>
      </w:r>
    </w:p>
    <w:p w:rsidR="00F37A85" w:rsidRDefault="00F37A85" w:rsidP="00F37A85">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26D57">
        <w:rPr>
          <w:rFonts w:ascii="Times New Roman" w:eastAsia="Times New Roman" w:hAnsi="Times New Roman" w:cs="Times New Roman"/>
          <w:color w:val="000000"/>
          <w:sz w:val="24"/>
          <w:szCs w:val="24"/>
          <w:lang w:eastAsia="ru-RU"/>
        </w:rPr>
        <w:t>___________________________</w:t>
      </w:r>
      <w:r>
        <w:rPr>
          <w:rFonts w:ascii="Times New Roman" w:eastAsia="Times New Roman" w:hAnsi="Times New Roman" w:cs="Times New Roman"/>
          <w:color w:val="000000"/>
          <w:sz w:val="24"/>
          <w:szCs w:val="24"/>
          <w:lang w:eastAsia="ru-RU"/>
        </w:rPr>
        <w:t>_____________</w:t>
      </w:r>
    </w:p>
    <w:p w:rsidR="00F37A85" w:rsidRPr="00626D57" w:rsidRDefault="00F37A85" w:rsidP="00F37A85">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___________________________</w:t>
      </w:r>
      <w:r>
        <w:rPr>
          <w:rFonts w:ascii="Times New Roman" w:eastAsia="Times New Roman" w:hAnsi="Times New Roman" w:cs="Times New Roman"/>
          <w:color w:val="000000"/>
          <w:sz w:val="24"/>
          <w:szCs w:val="24"/>
          <w:lang w:eastAsia="ru-RU"/>
        </w:rPr>
        <w:t>_____________</w:t>
      </w:r>
    </w:p>
    <w:p w:rsidR="00F37A85" w:rsidRPr="00046C61" w:rsidRDefault="00F37A85" w:rsidP="00F37A85">
      <w:pPr>
        <w:spacing w:after="0" w:line="240" w:lineRule="auto"/>
        <w:ind w:firstLine="567"/>
        <w:jc w:val="right"/>
        <w:rPr>
          <w:rFonts w:ascii="Times New Roman" w:eastAsia="Times New Roman" w:hAnsi="Times New Roman" w:cs="Times New Roman"/>
          <w:color w:val="000000"/>
          <w:sz w:val="20"/>
          <w:szCs w:val="20"/>
          <w:lang w:eastAsia="ru-RU"/>
        </w:rPr>
      </w:pPr>
      <w:r w:rsidRPr="00046C61">
        <w:rPr>
          <w:rFonts w:ascii="Times New Roman" w:eastAsia="Times New Roman" w:hAnsi="Times New Roman" w:cs="Times New Roman"/>
          <w:color w:val="000000"/>
          <w:sz w:val="20"/>
          <w:szCs w:val="20"/>
          <w:lang w:eastAsia="ru-RU"/>
        </w:rPr>
        <w:t>(фамилия, имя, отчество (при наличии) физического лица)</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w:t>
      </w:r>
    </w:p>
    <w:p w:rsidR="00D100FF" w:rsidRPr="00626D57" w:rsidRDefault="00D100FF" w:rsidP="00D100FF">
      <w:pPr>
        <w:spacing w:after="0" w:line="240" w:lineRule="auto"/>
        <w:ind w:firstLine="567"/>
        <w:jc w:val="center"/>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b/>
          <w:bCs/>
          <w:color w:val="000000"/>
          <w:sz w:val="30"/>
          <w:szCs w:val="30"/>
          <w:lang w:eastAsia="ru-RU"/>
        </w:rPr>
        <w:t>РЕШЕНИЕ</w:t>
      </w:r>
    </w:p>
    <w:p w:rsidR="00F37A85" w:rsidRDefault="00D100FF" w:rsidP="00D100FF">
      <w:pPr>
        <w:spacing w:after="0" w:line="240" w:lineRule="auto"/>
        <w:ind w:firstLine="567"/>
        <w:jc w:val="center"/>
        <w:rPr>
          <w:rFonts w:ascii="Times New Roman" w:eastAsia="Times New Roman" w:hAnsi="Times New Roman" w:cs="Times New Roman"/>
          <w:b/>
          <w:color w:val="000000"/>
          <w:sz w:val="30"/>
          <w:szCs w:val="30"/>
          <w:lang w:eastAsia="ru-RU"/>
        </w:rPr>
      </w:pPr>
      <w:r w:rsidRPr="00F37A85">
        <w:rPr>
          <w:rFonts w:ascii="Times New Roman" w:eastAsia="Times New Roman" w:hAnsi="Times New Roman" w:cs="Times New Roman"/>
          <w:b/>
          <w:bCs/>
          <w:color w:val="000000"/>
          <w:sz w:val="30"/>
          <w:szCs w:val="30"/>
          <w:lang w:eastAsia="ru-RU"/>
        </w:rPr>
        <w:t>об отказе в приеме документов, необходимых для предоставления Муниципальной услуги «</w:t>
      </w:r>
      <w:r w:rsidR="00F37A85" w:rsidRPr="00F37A85">
        <w:rPr>
          <w:rFonts w:ascii="Times New Roman" w:eastAsia="Times New Roman" w:hAnsi="Times New Roman" w:cs="Times New Roman"/>
          <w:b/>
          <w:color w:val="000000"/>
          <w:sz w:val="30"/>
          <w:szCs w:val="30"/>
          <w:lang w:eastAsia="ru-RU"/>
        </w:rPr>
        <w:t xml:space="preserve">Запись на обучение </w:t>
      </w:r>
    </w:p>
    <w:p w:rsidR="00D100FF" w:rsidRPr="00F37A85" w:rsidRDefault="00F37A85" w:rsidP="00D100FF">
      <w:pPr>
        <w:spacing w:after="0" w:line="240" w:lineRule="auto"/>
        <w:ind w:firstLine="567"/>
        <w:jc w:val="center"/>
        <w:rPr>
          <w:rFonts w:ascii="Times New Roman" w:eastAsia="Times New Roman" w:hAnsi="Times New Roman" w:cs="Times New Roman"/>
          <w:b/>
          <w:color w:val="000000"/>
          <w:sz w:val="30"/>
          <w:szCs w:val="30"/>
          <w:lang w:eastAsia="ru-RU"/>
        </w:rPr>
      </w:pPr>
      <w:r w:rsidRPr="00F37A85">
        <w:rPr>
          <w:rFonts w:ascii="Times New Roman" w:eastAsia="Times New Roman" w:hAnsi="Times New Roman" w:cs="Times New Roman"/>
          <w:b/>
          <w:color w:val="000000"/>
          <w:sz w:val="30"/>
          <w:szCs w:val="30"/>
          <w:lang w:eastAsia="ru-RU"/>
        </w:rPr>
        <w:t>по дополнительной общеобразовательной программе</w:t>
      </w:r>
      <w:r w:rsidR="00D100FF" w:rsidRPr="00F37A85">
        <w:rPr>
          <w:rFonts w:ascii="Times New Roman" w:eastAsia="Times New Roman" w:hAnsi="Times New Roman" w:cs="Times New Roman"/>
          <w:b/>
          <w:bCs/>
          <w:color w:val="000000"/>
          <w:sz w:val="30"/>
          <w:szCs w:val="30"/>
          <w:lang w:eastAsia="ru-RU"/>
        </w:rPr>
        <w:t>»</w:t>
      </w:r>
    </w:p>
    <w:p w:rsidR="00D100FF"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В приеме документов, необходимых для предоставления Муниципальной услуги «</w:t>
      </w:r>
      <w:r w:rsidR="00F37A85">
        <w:rPr>
          <w:rFonts w:ascii="Times New Roman" w:eastAsia="Times New Roman" w:hAnsi="Times New Roman" w:cs="Times New Roman"/>
          <w:color w:val="000000"/>
          <w:sz w:val="24"/>
          <w:szCs w:val="24"/>
          <w:lang w:eastAsia="ru-RU"/>
        </w:rPr>
        <w:t>Запись на обучение по дополнительной общеобразовательной программе</w:t>
      </w:r>
      <w:r w:rsidRPr="00626D57">
        <w:rPr>
          <w:rFonts w:ascii="Times New Roman" w:eastAsia="Times New Roman" w:hAnsi="Times New Roman" w:cs="Times New Roman"/>
          <w:color w:val="000000"/>
          <w:sz w:val="24"/>
          <w:szCs w:val="24"/>
          <w:lang w:eastAsia="ru-RU"/>
        </w:rPr>
        <w:t>», Вам отказано по следующим основаниям:</w:t>
      </w:r>
    </w:p>
    <w:p w:rsidR="00F37A85" w:rsidRPr="00626D57" w:rsidRDefault="00F37A85" w:rsidP="00D100FF">
      <w:pPr>
        <w:spacing w:after="0" w:line="240" w:lineRule="auto"/>
        <w:ind w:firstLine="567"/>
        <w:jc w:val="both"/>
        <w:rPr>
          <w:rFonts w:ascii="Times New Roman" w:eastAsia="Times New Roman" w:hAnsi="Times New Roman" w:cs="Times New Roman"/>
          <w:color w:val="000000"/>
          <w:sz w:val="24"/>
          <w:szCs w:val="24"/>
          <w:lang w:eastAsia="ru-RU"/>
        </w:rPr>
      </w:pPr>
    </w:p>
    <w:tbl>
      <w:tblPr>
        <w:tblW w:w="9571" w:type="dxa"/>
        <w:jc w:val="center"/>
        <w:tblCellMar>
          <w:left w:w="0" w:type="dxa"/>
          <w:right w:w="0" w:type="dxa"/>
        </w:tblCellMar>
        <w:tblLook w:val="04A0" w:firstRow="1" w:lastRow="0" w:firstColumn="1" w:lastColumn="0" w:noHBand="0" w:noVBand="1"/>
      </w:tblPr>
      <w:tblGrid>
        <w:gridCol w:w="940"/>
        <w:gridCol w:w="3632"/>
        <w:gridCol w:w="4999"/>
      </w:tblGrid>
      <w:tr w:rsidR="00F37A85" w:rsidRPr="00626D57" w:rsidTr="00F37A85">
        <w:trPr>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7A85" w:rsidRPr="00626D57" w:rsidRDefault="00F37A85" w:rsidP="00D100FF">
            <w:pPr>
              <w:spacing w:after="0" w:line="240" w:lineRule="auto"/>
              <w:ind w:firstLine="26"/>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 пункта</w:t>
            </w:r>
          </w:p>
        </w:tc>
        <w:tc>
          <w:tcPr>
            <w:tcW w:w="3632" w:type="dxa"/>
            <w:tcBorders>
              <w:top w:val="single" w:sz="6" w:space="0" w:color="000000"/>
              <w:left w:val="single" w:sz="6" w:space="0" w:color="000000"/>
              <w:bottom w:val="single" w:sz="6" w:space="0" w:color="000000"/>
              <w:right w:val="single" w:sz="6" w:space="0" w:color="000000"/>
            </w:tcBorders>
          </w:tcPr>
          <w:p w:rsidR="00F37A85" w:rsidRPr="00626D57" w:rsidRDefault="00F37A85" w:rsidP="00D100FF">
            <w:pPr>
              <w:spacing w:after="0" w:line="240" w:lineRule="auto"/>
              <w:ind w:firstLine="2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основания для отказа в соответствии с Административным регламентом</w:t>
            </w:r>
          </w:p>
        </w:tc>
        <w:tc>
          <w:tcPr>
            <w:tcW w:w="49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7A85" w:rsidRPr="00626D57" w:rsidRDefault="00F37A85" w:rsidP="00D100FF">
            <w:pPr>
              <w:spacing w:after="0" w:line="240" w:lineRule="auto"/>
              <w:ind w:firstLine="26"/>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Разъяснение причин отказа в приеме документов</w:t>
            </w:r>
          </w:p>
        </w:tc>
      </w:tr>
      <w:tr w:rsidR="00F37A85" w:rsidRPr="00626D57" w:rsidTr="00F37A85">
        <w:trPr>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7A85" w:rsidRPr="00626D57" w:rsidRDefault="00F37A85" w:rsidP="00D100FF">
            <w:pPr>
              <w:spacing w:after="0" w:line="240" w:lineRule="auto"/>
              <w:ind w:firstLine="26"/>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1</w:t>
            </w:r>
          </w:p>
        </w:tc>
        <w:tc>
          <w:tcPr>
            <w:tcW w:w="3632" w:type="dxa"/>
            <w:tcBorders>
              <w:top w:val="single" w:sz="6" w:space="0" w:color="000000"/>
              <w:left w:val="single" w:sz="6" w:space="0" w:color="000000"/>
              <w:bottom w:val="single" w:sz="6" w:space="0" w:color="000000"/>
              <w:right w:val="single" w:sz="6" w:space="0" w:color="000000"/>
            </w:tcBorders>
          </w:tcPr>
          <w:p w:rsidR="00F37A85" w:rsidRPr="00626D57" w:rsidRDefault="00F37A85" w:rsidP="00D100FF">
            <w:pPr>
              <w:spacing w:after="0" w:line="240" w:lineRule="auto"/>
              <w:ind w:firstLine="2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9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7A85" w:rsidRPr="00626D57" w:rsidRDefault="00F37A85" w:rsidP="00D100FF">
            <w:pPr>
              <w:spacing w:after="0" w:line="240" w:lineRule="auto"/>
              <w:ind w:firstLine="26"/>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3</w:t>
            </w:r>
          </w:p>
        </w:tc>
      </w:tr>
      <w:tr w:rsidR="00F37A85" w:rsidRPr="00626D57" w:rsidTr="00F37A85">
        <w:trPr>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7A85" w:rsidRPr="00626D57" w:rsidRDefault="00F37A85" w:rsidP="00D100FF">
            <w:pPr>
              <w:spacing w:after="0" w:line="240" w:lineRule="auto"/>
              <w:ind w:firstLine="26"/>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12.1.1.</w:t>
            </w:r>
          </w:p>
        </w:tc>
        <w:tc>
          <w:tcPr>
            <w:tcW w:w="3632" w:type="dxa"/>
            <w:tcBorders>
              <w:top w:val="single" w:sz="6" w:space="0" w:color="000000"/>
              <w:left w:val="single" w:sz="6" w:space="0" w:color="000000"/>
              <w:bottom w:val="single" w:sz="6" w:space="0" w:color="000000"/>
              <w:right w:val="single" w:sz="6" w:space="0" w:color="000000"/>
            </w:tcBorders>
          </w:tcPr>
          <w:p w:rsidR="00F37A85" w:rsidRPr="00626D57" w:rsidRDefault="00F37A85" w:rsidP="00D100FF">
            <w:pPr>
              <w:spacing w:after="0" w:line="240" w:lineRule="auto"/>
              <w:ind w:firstLine="2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Запрос направлен адресату не по принадлежности</w:t>
            </w:r>
          </w:p>
        </w:tc>
        <w:tc>
          <w:tcPr>
            <w:tcW w:w="49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7A85" w:rsidRPr="00626D57" w:rsidRDefault="00F37A85" w:rsidP="00D100FF">
            <w:pPr>
              <w:spacing w:after="0" w:line="240" w:lineRule="auto"/>
              <w:ind w:firstLine="26"/>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Указать какая Организация предоставляет услугу, указать информацию о месте нахождении</w:t>
            </w:r>
          </w:p>
        </w:tc>
      </w:tr>
      <w:tr w:rsidR="00F37A85" w:rsidRPr="00626D57" w:rsidTr="00F37A85">
        <w:trPr>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7A85" w:rsidRPr="00626D57" w:rsidRDefault="00F37A85" w:rsidP="00D100FF">
            <w:pPr>
              <w:spacing w:after="0" w:line="240" w:lineRule="auto"/>
              <w:ind w:firstLine="26"/>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12.1.2.</w:t>
            </w:r>
          </w:p>
        </w:tc>
        <w:tc>
          <w:tcPr>
            <w:tcW w:w="3632" w:type="dxa"/>
            <w:tcBorders>
              <w:top w:val="single" w:sz="6" w:space="0" w:color="000000"/>
              <w:left w:val="single" w:sz="6" w:space="0" w:color="000000"/>
              <w:bottom w:val="single" w:sz="6" w:space="0" w:color="000000"/>
              <w:right w:val="single" w:sz="6" w:space="0" w:color="000000"/>
            </w:tcBorders>
          </w:tcPr>
          <w:p w:rsidR="00F37A85" w:rsidRPr="00626D57" w:rsidRDefault="00F37A85" w:rsidP="00D100FF">
            <w:pPr>
              <w:spacing w:after="0" w:line="240" w:lineRule="auto"/>
              <w:ind w:firstLine="2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Заявителем представлен неполный комплект документов, необходимых для предоставления муниципальной услуги</w:t>
            </w:r>
          </w:p>
        </w:tc>
        <w:tc>
          <w:tcPr>
            <w:tcW w:w="49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7A85" w:rsidRPr="00626D57" w:rsidRDefault="00F37A85" w:rsidP="00D100FF">
            <w:pPr>
              <w:spacing w:after="0" w:line="240" w:lineRule="auto"/>
              <w:ind w:firstLine="26"/>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Указать исчерпывающий перечень документов, не представленный Заявителем</w:t>
            </w:r>
          </w:p>
        </w:tc>
      </w:tr>
      <w:tr w:rsidR="00F37A85" w:rsidRPr="00626D57" w:rsidTr="00F37A85">
        <w:trPr>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7A85" w:rsidRPr="00626D57" w:rsidRDefault="00F37A85" w:rsidP="00D100FF">
            <w:pPr>
              <w:spacing w:after="0" w:line="240" w:lineRule="auto"/>
              <w:ind w:firstLine="26"/>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12.1.3.</w:t>
            </w:r>
          </w:p>
        </w:tc>
        <w:tc>
          <w:tcPr>
            <w:tcW w:w="3632" w:type="dxa"/>
            <w:tcBorders>
              <w:top w:val="single" w:sz="6" w:space="0" w:color="000000"/>
              <w:left w:val="single" w:sz="6" w:space="0" w:color="000000"/>
              <w:bottom w:val="single" w:sz="6" w:space="0" w:color="000000"/>
              <w:right w:val="single" w:sz="6" w:space="0" w:color="000000"/>
            </w:tcBorders>
          </w:tcPr>
          <w:p w:rsidR="00F37A85" w:rsidRPr="00626D57" w:rsidRDefault="00F7239A" w:rsidP="00D100FF">
            <w:pPr>
              <w:spacing w:after="0" w:line="240" w:lineRule="auto"/>
              <w:ind w:firstLine="2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необходимые для предоставления муниципальной услуги, утратили силу</w:t>
            </w:r>
          </w:p>
        </w:tc>
        <w:tc>
          <w:tcPr>
            <w:tcW w:w="49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7A85" w:rsidRPr="00626D57" w:rsidRDefault="00F37A85" w:rsidP="00D100FF">
            <w:pPr>
              <w:spacing w:after="0" w:line="240" w:lineRule="auto"/>
              <w:ind w:firstLine="26"/>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Указать основания такого вывода</w:t>
            </w:r>
          </w:p>
        </w:tc>
      </w:tr>
      <w:tr w:rsidR="00F37A85" w:rsidRPr="00626D57" w:rsidTr="00F37A85">
        <w:trPr>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7A85" w:rsidRPr="00626D57" w:rsidRDefault="00F37A85" w:rsidP="00D100FF">
            <w:pPr>
              <w:spacing w:after="0" w:line="240" w:lineRule="auto"/>
              <w:ind w:firstLine="26"/>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12.1.4.</w:t>
            </w:r>
          </w:p>
        </w:tc>
        <w:tc>
          <w:tcPr>
            <w:tcW w:w="3632" w:type="dxa"/>
            <w:tcBorders>
              <w:top w:val="single" w:sz="6" w:space="0" w:color="000000"/>
              <w:left w:val="single" w:sz="6" w:space="0" w:color="000000"/>
              <w:bottom w:val="single" w:sz="6" w:space="0" w:color="000000"/>
              <w:right w:val="single" w:sz="6" w:space="0" w:color="000000"/>
            </w:tcBorders>
          </w:tcPr>
          <w:p w:rsidR="00F37A85" w:rsidRPr="00626D57" w:rsidRDefault="00F7239A" w:rsidP="00D100FF">
            <w:pPr>
              <w:spacing w:after="0" w:line="240" w:lineRule="auto"/>
              <w:ind w:firstLine="2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содержат подчистки и исправления текста, не заверенные в порядке, установленном законодательством Российской Федерации</w:t>
            </w:r>
          </w:p>
        </w:tc>
        <w:tc>
          <w:tcPr>
            <w:tcW w:w="49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7A85" w:rsidRPr="00626D57" w:rsidRDefault="00F37A85" w:rsidP="00D100FF">
            <w:pPr>
              <w:spacing w:after="0" w:line="240" w:lineRule="auto"/>
              <w:ind w:firstLine="26"/>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F37A85" w:rsidRPr="00626D57" w:rsidTr="00F37A85">
        <w:trPr>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7A85" w:rsidRPr="00626D57" w:rsidRDefault="00F37A85" w:rsidP="00D100FF">
            <w:pPr>
              <w:spacing w:after="0" w:line="240" w:lineRule="auto"/>
              <w:ind w:firstLine="26"/>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12.1.5.</w:t>
            </w:r>
          </w:p>
        </w:tc>
        <w:tc>
          <w:tcPr>
            <w:tcW w:w="3632" w:type="dxa"/>
            <w:tcBorders>
              <w:top w:val="single" w:sz="6" w:space="0" w:color="000000"/>
              <w:left w:val="single" w:sz="6" w:space="0" w:color="000000"/>
              <w:bottom w:val="single" w:sz="6" w:space="0" w:color="000000"/>
              <w:right w:val="single" w:sz="6" w:space="0" w:color="000000"/>
            </w:tcBorders>
          </w:tcPr>
          <w:p w:rsidR="00F37A85" w:rsidRPr="00626D57" w:rsidRDefault="00F7239A" w:rsidP="00D100FF">
            <w:pPr>
              <w:spacing w:after="0" w:line="240" w:lineRule="auto"/>
              <w:ind w:firstLine="2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9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7A85" w:rsidRPr="00626D57" w:rsidRDefault="00F37A85" w:rsidP="00D100FF">
            <w:pPr>
              <w:spacing w:after="0" w:line="240" w:lineRule="auto"/>
              <w:ind w:firstLine="26"/>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Указать исчерпывающий перечень документов, содержащих повреждения</w:t>
            </w:r>
          </w:p>
        </w:tc>
      </w:tr>
      <w:tr w:rsidR="00F37A85" w:rsidRPr="00626D57" w:rsidTr="00F37A85">
        <w:trPr>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7A85" w:rsidRPr="00626D57" w:rsidRDefault="00F37A85" w:rsidP="00D100FF">
            <w:pPr>
              <w:spacing w:after="0" w:line="240" w:lineRule="auto"/>
              <w:ind w:firstLine="26"/>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12.1.6.</w:t>
            </w:r>
          </w:p>
        </w:tc>
        <w:tc>
          <w:tcPr>
            <w:tcW w:w="3632" w:type="dxa"/>
            <w:tcBorders>
              <w:top w:val="single" w:sz="6" w:space="0" w:color="000000"/>
              <w:left w:val="single" w:sz="6" w:space="0" w:color="000000"/>
              <w:bottom w:val="single" w:sz="6" w:space="0" w:color="000000"/>
              <w:right w:val="single" w:sz="6" w:space="0" w:color="000000"/>
            </w:tcBorders>
          </w:tcPr>
          <w:p w:rsidR="00F37A85" w:rsidRPr="00626D57" w:rsidRDefault="00F7239A" w:rsidP="00D100FF">
            <w:pPr>
              <w:spacing w:after="0" w:line="240" w:lineRule="auto"/>
              <w:ind w:firstLine="2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Некорректное заполнение обязательных полей в форме интерактивного Запроса на ЕПГУ (отсутствие заполнения, недостоверное, неполное либо неправильное, несоответствующее требованиям, установленным Административным регламентом)</w:t>
            </w:r>
          </w:p>
        </w:tc>
        <w:tc>
          <w:tcPr>
            <w:tcW w:w="49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7A85" w:rsidRPr="00626D57" w:rsidRDefault="00F37A85" w:rsidP="00D100FF">
            <w:pPr>
              <w:spacing w:after="0" w:line="240" w:lineRule="auto"/>
              <w:ind w:firstLine="26"/>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Указать обязательные поля Запроса, не заполненные Заявителем, либо заполненные не в полном объеме, либо с нарушением требований, установленных Административным регламентом</w:t>
            </w:r>
          </w:p>
        </w:tc>
      </w:tr>
      <w:tr w:rsidR="00F37A85" w:rsidRPr="00626D57" w:rsidTr="00F37A85">
        <w:trPr>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7A85" w:rsidRPr="00626D57" w:rsidRDefault="00F37A85" w:rsidP="00D100FF">
            <w:pPr>
              <w:spacing w:after="0" w:line="240" w:lineRule="auto"/>
              <w:ind w:firstLine="26"/>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12.1.7.</w:t>
            </w:r>
          </w:p>
        </w:tc>
        <w:tc>
          <w:tcPr>
            <w:tcW w:w="3632" w:type="dxa"/>
            <w:tcBorders>
              <w:top w:val="single" w:sz="6" w:space="0" w:color="000000"/>
              <w:left w:val="single" w:sz="6" w:space="0" w:color="000000"/>
              <w:bottom w:val="single" w:sz="6" w:space="0" w:color="000000"/>
              <w:right w:val="single" w:sz="6" w:space="0" w:color="000000"/>
            </w:tcBorders>
          </w:tcPr>
          <w:p w:rsidR="00F37A85" w:rsidRPr="00626D57" w:rsidRDefault="00F7239A" w:rsidP="00D100FF">
            <w:pPr>
              <w:spacing w:after="0" w:line="240" w:lineRule="auto"/>
              <w:ind w:firstLine="2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Представление электронных образов документов посредством </w:t>
            </w:r>
            <w:r w:rsidRPr="00242F02">
              <w:rPr>
                <w:rFonts w:ascii="Times New Roman" w:hAnsi="Times New Roman" w:cs="Times New Roman"/>
                <w:sz w:val="24"/>
                <w:szCs w:val="24"/>
              </w:rPr>
              <w:lastRenderedPageBreak/>
              <w:t>КСПГМУ ПО</w:t>
            </w:r>
            <w:r>
              <w:rPr>
                <w:rFonts w:ascii="Times New Roman" w:hAnsi="Times New Roman" w:cs="Times New Roman"/>
                <w:sz w:val="24"/>
                <w:szCs w:val="24"/>
              </w:rPr>
              <w:t>, не позволяющих в полном объеме прочитать текст документа и (или) распознать реквизиты документа</w:t>
            </w:r>
          </w:p>
        </w:tc>
        <w:tc>
          <w:tcPr>
            <w:tcW w:w="49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7A85" w:rsidRPr="00626D57" w:rsidRDefault="00F37A85" w:rsidP="00D100FF">
            <w:pPr>
              <w:spacing w:after="0" w:line="240" w:lineRule="auto"/>
              <w:ind w:firstLine="26"/>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lastRenderedPageBreak/>
              <w:t>Указать основания такого вывода</w:t>
            </w:r>
          </w:p>
        </w:tc>
      </w:tr>
      <w:tr w:rsidR="00F37A85" w:rsidRPr="00626D57" w:rsidTr="00F37A85">
        <w:trPr>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7A85" w:rsidRPr="00626D57" w:rsidRDefault="00F37A85" w:rsidP="00D100FF">
            <w:pPr>
              <w:spacing w:after="0" w:line="240" w:lineRule="auto"/>
              <w:ind w:firstLine="26"/>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lastRenderedPageBreak/>
              <w:t>12.1.8.</w:t>
            </w:r>
          </w:p>
        </w:tc>
        <w:tc>
          <w:tcPr>
            <w:tcW w:w="3632" w:type="dxa"/>
            <w:tcBorders>
              <w:top w:val="single" w:sz="6" w:space="0" w:color="000000"/>
              <w:left w:val="single" w:sz="6" w:space="0" w:color="000000"/>
              <w:bottom w:val="single" w:sz="6" w:space="0" w:color="000000"/>
              <w:right w:val="single" w:sz="6" w:space="0" w:color="000000"/>
            </w:tcBorders>
          </w:tcPr>
          <w:p w:rsidR="00F37A85" w:rsidRPr="00626D57" w:rsidRDefault="00F7239A" w:rsidP="00D100FF">
            <w:pPr>
              <w:spacing w:after="0" w:line="240" w:lineRule="auto"/>
              <w:ind w:firstLine="2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Подача Запроса и иных документов в электронной форме, подписанных с использованием ЭП, не принадлежащей Заявителю или представителю Заявителя</w:t>
            </w:r>
          </w:p>
        </w:tc>
        <w:tc>
          <w:tcPr>
            <w:tcW w:w="49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7A85" w:rsidRPr="00626D57" w:rsidRDefault="00F37A85" w:rsidP="00D100FF">
            <w:pPr>
              <w:spacing w:after="0" w:line="240" w:lineRule="auto"/>
              <w:ind w:firstLine="26"/>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Указать исчерпывающий перечень электронных образов документов, не соответствующих указанному критерию</w:t>
            </w:r>
          </w:p>
        </w:tc>
      </w:tr>
      <w:tr w:rsidR="00F37A85" w:rsidRPr="00626D57" w:rsidTr="00F37A85">
        <w:trPr>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7A85" w:rsidRPr="00626D57" w:rsidRDefault="00F37A85" w:rsidP="00D100FF">
            <w:pPr>
              <w:spacing w:after="0" w:line="240" w:lineRule="auto"/>
              <w:ind w:firstLine="26"/>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12.1.9.</w:t>
            </w:r>
          </w:p>
        </w:tc>
        <w:tc>
          <w:tcPr>
            <w:tcW w:w="3632" w:type="dxa"/>
            <w:tcBorders>
              <w:top w:val="single" w:sz="6" w:space="0" w:color="000000"/>
              <w:left w:val="single" w:sz="6" w:space="0" w:color="000000"/>
              <w:bottom w:val="single" w:sz="6" w:space="0" w:color="000000"/>
              <w:right w:val="single" w:sz="6" w:space="0" w:color="000000"/>
            </w:tcBorders>
          </w:tcPr>
          <w:p w:rsidR="00F37A85" w:rsidRPr="00626D57" w:rsidRDefault="00F7239A" w:rsidP="00D100FF">
            <w:pPr>
              <w:spacing w:after="0" w:line="240" w:lineRule="auto"/>
              <w:ind w:firstLine="2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Поступление Запроса, аналогично ранее зарегистрированному Запросу, срок предоставления муниципальной услуги по которому не истек на момент поступления такого Запроса</w:t>
            </w:r>
          </w:p>
        </w:tc>
        <w:tc>
          <w:tcPr>
            <w:tcW w:w="49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7A85" w:rsidRPr="00626D57" w:rsidRDefault="00F37A85" w:rsidP="00D100FF">
            <w:pPr>
              <w:spacing w:after="0" w:line="240" w:lineRule="auto"/>
              <w:ind w:firstLine="26"/>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Указать реквизиты ранее поданного аналогичного Запроса</w:t>
            </w:r>
          </w:p>
        </w:tc>
      </w:tr>
    </w:tbl>
    <w:p w:rsidR="00F7239A" w:rsidRDefault="00F7239A" w:rsidP="00D100FF">
      <w:pPr>
        <w:spacing w:after="0" w:line="240" w:lineRule="auto"/>
        <w:ind w:firstLine="567"/>
        <w:jc w:val="both"/>
        <w:rPr>
          <w:rFonts w:ascii="Times New Roman" w:eastAsia="Times New Roman" w:hAnsi="Times New Roman" w:cs="Times New Roman"/>
          <w:color w:val="000000"/>
          <w:sz w:val="24"/>
          <w:szCs w:val="24"/>
          <w:lang w:eastAsia="ru-RU"/>
        </w:rPr>
      </w:pPr>
      <w:bookmarkStart w:id="34" w:name="_bookmark60"/>
      <w:bookmarkEnd w:id="34"/>
    </w:p>
    <w:p w:rsidR="00F7239A" w:rsidRDefault="00F7239A" w:rsidP="00F7239A">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Дополнительно информируем:</w:t>
      </w:r>
    </w:p>
    <w:p w:rsidR="00F7239A" w:rsidRPr="00626D57" w:rsidRDefault="00F7239A" w:rsidP="00F7239A">
      <w:pPr>
        <w:spacing w:after="0" w:line="240" w:lineRule="auto"/>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lang w:eastAsia="ru-RU"/>
        </w:rPr>
        <w:t>_______________________________________________________________________________________________</w:t>
      </w:r>
      <w:r w:rsidRPr="00626D57">
        <w:rPr>
          <w:rFonts w:ascii="Times New Roman" w:eastAsia="Times New Roman" w:hAnsi="Times New Roman" w:cs="Times New Roman"/>
          <w:color w:val="000000"/>
          <w:sz w:val="24"/>
          <w:szCs w:val="24"/>
          <w:lang w:eastAsia="ru-RU"/>
        </w:rPr>
        <w:t>_</w:t>
      </w:r>
    </w:p>
    <w:p w:rsidR="00F7239A" w:rsidRPr="00626D57" w:rsidRDefault="00F7239A" w:rsidP="00F7239A">
      <w:pPr>
        <w:spacing w:after="0" w:line="240" w:lineRule="auto"/>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(указывается информация, необходимая для устранения причин отказа</w:t>
      </w:r>
      <w:r>
        <w:rPr>
          <w:rFonts w:ascii="Times New Roman" w:eastAsia="Times New Roman" w:hAnsi="Times New Roman" w:cs="Times New Roman"/>
          <w:color w:val="000000"/>
          <w:sz w:val="24"/>
          <w:szCs w:val="24"/>
          <w:lang w:eastAsia="ru-RU"/>
        </w:rPr>
        <w:t xml:space="preserve"> </w:t>
      </w:r>
      <w:r w:rsidRPr="00626D57">
        <w:rPr>
          <w:rFonts w:ascii="Times New Roman" w:eastAsia="Times New Roman" w:hAnsi="Times New Roman" w:cs="Times New Roman"/>
          <w:color w:val="000000"/>
          <w:sz w:val="24"/>
          <w:szCs w:val="24"/>
          <w:lang w:eastAsia="ru-RU"/>
        </w:rPr>
        <w:t>в п</w:t>
      </w:r>
      <w:r>
        <w:rPr>
          <w:rFonts w:ascii="Times New Roman" w:eastAsia="Times New Roman" w:hAnsi="Times New Roman" w:cs="Times New Roman"/>
          <w:color w:val="000000"/>
          <w:sz w:val="24"/>
          <w:szCs w:val="24"/>
          <w:lang w:eastAsia="ru-RU"/>
        </w:rPr>
        <w:t>риеме документов, необходимых для предоставления</w:t>
      </w:r>
      <w:r w:rsidRPr="00626D57">
        <w:rPr>
          <w:rFonts w:ascii="Times New Roman" w:eastAsia="Times New Roman" w:hAnsi="Times New Roman" w:cs="Times New Roman"/>
          <w:color w:val="000000"/>
          <w:sz w:val="24"/>
          <w:szCs w:val="24"/>
          <w:lang w:eastAsia="ru-RU"/>
        </w:rPr>
        <w:t xml:space="preserve"> Муниципальной услуги, а также иная дополнительная информация при наличии)</w:t>
      </w:r>
    </w:p>
    <w:p w:rsidR="00F7239A" w:rsidRDefault="00F7239A" w:rsidP="00F7239A">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w:t>
      </w:r>
    </w:p>
    <w:p w:rsidR="00F7239A" w:rsidRPr="00626D57" w:rsidRDefault="00F7239A" w:rsidP="00F7239A">
      <w:pPr>
        <w:spacing w:after="0" w:line="240" w:lineRule="auto"/>
        <w:ind w:firstLine="567"/>
        <w:jc w:val="both"/>
        <w:rPr>
          <w:rFonts w:ascii="Times New Roman" w:eastAsia="Times New Roman" w:hAnsi="Times New Roman" w:cs="Times New Roman"/>
          <w:color w:val="000000"/>
          <w:sz w:val="24"/>
          <w:szCs w:val="24"/>
          <w:lang w:eastAsia="ru-RU"/>
        </w:rPr>
      </w:pPr>
    </w:p>
    <w:p w:rsidR="00F7239A" w:rsidRPr="00626D57" w:rsidRDefault="00F7239A" w:rsidP="00F7239A">
      <w:pPr>
        <w:spacing w:after="0" w:line="240" w:lineRule="auto"/>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Упол</w:t>
      </w:r>
      <w:r>
        <w:rPr>
          <w:rFonts w:ascii="Times New Roman" w:eastAsia="Times New Roman" w:hAnsi="Times New Roman" w:cs="Times New Roman"/>
          <w:color w:val="000000"/>
          <w:sz w:val="24"/>
          <w:szCs w:val="24"/>
          <w:lang w:eastAsia="ru-RU"/>
        </w:rPr>
        <w:t>номоченный работник Организации _________________________________________</w:t>
      </w:r>
    </w:p>
    <w:p w:rsidR="00F7239A" w:rsidRDefault="00F7239A" w:rsidP="00F7239A">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26D57">
        <w:rPr>
          <w:rFonts w:ascii="Times New Roman" w:eastAsia="Times New Roman" w:hAnsi="Times New Roman" w:cs="Times New Roman"/>
          <w:color w:val="000000"/>
          <w:sz w:val="24"/>
          <w:szCs w:val="24"/>
          <w:lang w:eastAsia="ru-RU"/>
        </w:rPr>
        <w:t>(подпись, фамилия, инициалы)</w:t>
      </w:r>
    </w:p>
    <w:p w:rsidR="00F7239A" w:rsidRPr="00626D57" w:rsidRDefault="00F7239A" w:rsidP="00F7239A">
      <w:pPr>
        <w:spacing w:after="0" w:line="240" w:lineRule="auto"/>
        <w:ind w:firstLine="567"/>
        <w:jc w:val="center"/>
        <w:rPr>
          <w:rFonts w:ascii="Times New Roman" w:eastAsia="Times New Roman" w:hAnsi="Times New Roman" w:cs="Times New Roman"/>
          <w:color w:val="000000"/>
          <w:sz w:val="24"/>
          <w:szCs w:val="24"/>
          <w:lang w:eastAsia="ru-RU"/>
        </w:rPr>
      </w:pPr>
    </w:p>
    <w:p w:rsidR="00F7239A" w:rsidRPr="00626D57" w:rsidRDefault="00F7239A" w:rsidP="00F7239A">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«________»______________20____г.</w:t>
      </w:r>
    </w:p>
    <w:p w:rsidR="00F7239A" w:rsidRPr="00626D57" w:rsidRDefault="00F7239A" w:rsidP="00F7239A">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w:t>
      </w:r>
    </w:p>
    <w:p w:rsidR="00D100FF"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w:t>
      </w:r>
    </w:p>
    <w:p w:rsidR="00AE4E57" w:rsidRDefault="00AE4E57"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AE4E57" w:rsidRDefault="00AE4E57"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AE4E57" w:rsidRDefault="00AE4E57"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AE4E57" w:rsidRDefault="00AE4E57"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AE4E57" w:rsidRDefault="00AE4E57"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AE4E57" w:rsidRDefault="00AE4E57"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AE4E57" w:rsidRDefault="00AE4E57"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AE4E57" w:rsidRDefault="00AE4E57"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AE4E57" w:rsidRDefault="00AE4E57"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AE4E57" w:rsidRDefault="00AE4E57"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AE4E57" w:rsidRDefault="00AE4E57"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AE4E57" w:rsidRDefault="00AE4E57"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AE4E57" w:rsidRDefault="00AE4E57"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AE4E57" w:rsidRDefault="00AE4E57"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AE4E57" w:rsidRDefault="00AE4E57"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AE4E57" w:rsidRDefault="00AE4E57"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AE4E57" w:rsidRDefault="00AE4E57"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AE4E57" w:rsidRDefault="00AE4E57"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AE4E57" w:rsidRDefault="00AE4E57"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AE4E57" w:rsidRDefault="00AE4E57"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AE4E57" w:rsidRDefault="00AE4E57"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AE4E57" w:rsidRDefault="00AE4E57"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AE4E57" w:rsidRPr="00A4569E" w:rsidRDefault="00AE4E57"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D100FF" w:rsidRPr="00626D57" w:rsidRDefault="00D100FF" w:rsidP="00D100FF">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lastRenderedPageBreak/>
        <w:t>Приложение №</w:t>
      </w:r>
      <w:r w:rsidR="00AE4E57">
        <w:rPr>
          <w:rFonts w:ascii="Times New Roman" w:eastAsia="Times New Roman" w:hAnsi="Times New Roman" w:cs="Times New Roman"/>
          <w:color w:val="000000"/>
          <w:sz w:val="24"/>
          <w:szCs w:val="24"/>
          <w:lang w:eastAsia="ru-RU"/>
        </w:rPr>
        <w:t xml:space="preserve"> </w:t>
      </w:r>
      <w:r w:rsidR="00FF67E6">
        <w:rPr>
          <w:rFonts w:ascii="Times New Roman" w:eastAsia="Times New Roman" w:hAnsi="Times New Roman" w:cs="Times New Roman"/>
          <w:color w:val="000000"/>
          <w:sz w:val="24"/>
          <w:szCs w:val="24"/>
          <w:lang w:eastAsia="ru-RU"/>
        </w:rPr>
        <w:t>6</w:t>
      </w:r>
    </w:p>
    <w:p w:rsidR="00A4569E" w:rsidRDefault="00A4569E" w:rsidP="00A4569E">
      <w:pPr>
        <w:spacing w:after="0" w:line="240" w:lineRule="auto"/>
        <w:ind w:firstLine="567"/>
        <w:jc w:val="right"/>
        <w:rPr>
          <w:rFonts w:ascii="Times New Roman" w:eastAsia="Times New Roman" w:hAnsi="Times New Roman" w:cs="Times New Roman"/>
          <w:color w:val="000000"/>
          <w:sz w:val="24"/>
          <w:szCs w:val="24"/>
          <w:lang w:eastAsia="ru-RU"/>
        </w:rPr>
      </w:pPr>
      <w:bookmarkStart w:id="35" w:name="_bookmark61"/>
      <w:bookmarkEnd w:id="35"/>
      <w:r w:rsidRPr="00626D57">
        <w:rPr>
          <w:rFonts w:ascii="Times New Roman" w:eastAsia="Times New Roman" w:hAnsi="Times New Roman" w:cs="Times New Roman"/>
          <w:color w:val="000000"/>
          <w:sz w:val="24"/>
          <w:szCs w:val="24"/>
          <w:lang w:eastAsia="ru-RU"/>
        </w:rPr>
        <w:t xml:space="preserve">К Административному регламенту </w:t>
      </w:r>
    </w:p>
    <w:p w:rsidR="00A4569E" w:rsidRPr="00626D57" w:rsidRDefault="00A4569E" w:rsidP="00A4569E">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предоставления Муниципальной услуги</w:t>
      </w:r>
    </w:p>
    <w:p w:rsidR="00A4569E" w:rsidRPr="00626D57" w:rsidRDefault="00A4569E" w:rsidP="00A4569E">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Запись на обучение по дополнительной общеобразовательной программе</w:t>
      </w:r>
      <w:r w:rsidRPr="00626D57">
        <w:rPr>
          <w:rFonts w:ascii="Times New Roman" w:eastAsia="Times New Roman" w:hAnsi="Times New Roman" w:cs="Times New Roman"/>
          <w:color w:val="000000"/>
          <w:sz w:val="24"/>
          <w:szCs w:val="24"/>
          <w:lang w:eastAsia="ru-RU"/>
        </w:rPr>
        <w:t>»</w:t>
      </w:r>
    </w:p>
    <w:p w:rsidR="00D100FF" w:rsidRPr="00626D57" w:rsidRDefault="00D100FF" w:rsidP="00D100FF">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w:t>
      </w:r>
    </w:p>
    <w:p w:rsidR="00D100FF" w:rsidRPr="00626D57" w:rsidRDefault="00D100FF" w:rsidP="00A4569E">
      <w:pPr>
        <w:spacing w:after="0" w:line="240" w:lineRule="auto"/>
        <w:jc w:val="center"/>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Форма уведомления о назначении приемных (вступительных) испытаний</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w:t>
      </w:r>
    </w:p>
    <w:p w:rsidR="00BC359B" w:rsidRDefault="00BC359B" w:rsidP="00BC359B">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Кому:____</w:t>
      </w:r>
      <w:r>
        <w:rPr>
          <w:rFonts w:ascii="Times New Roman" w:eastAsia="Times New Roman" w:hAnsi="Times New Roman" w:cs="Times New Roman"/>
          <w:color w:val="000000"/>
          <w:sz w:val="24"/>
          <w:szCs w:val="24"/>
          <w:lang w:eastAsia="ru-RU"/>
        </w:rPr>
        <w:t>_______________________________</w:t>
      </w:r>
    </w:p>
    <w:p w:rsidR="00BC359B" w:rsidRDefault="00BC359B" w:rsidP="00BC359B">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26D57">
        <w:rPr>
          <w:rFonts w:ascii="Times New Roman" w:eastAsia="Times New Roman" w:hAnsi="Times New Roman" w:cs="Times New Roman"/>
          <w:color w:val="000000"/>
          <w:sz w:val="24"/>
          <w:szCs w:val="24"/>
          <w:lang w:eastAsia="ru-RU"/>
        </w:rPr>
        <w:t>___________________________</w:t>
      </w:r>
      <w:r>
        <w:rPr>
          <w:rFonts w:ascii="Times New Roman" w:eastAsia="Times New Roman" w:hAnsi="Times New Roman" w:cs="Times New Roman"/>
          <w:color w:val="000000"/>
          <w:sz w:val="24"/>
          <w:szCs w:val="24"/>
          <w:lang w:eastAsia="ru-RU"/>
        </w:rPr>
        <w:t>_____________</w:t>
      </w:r>
    </w:p>
    <w:p w:rsidR="00BC359B" w:rsidRPr="00626D57" w:rsidRDefault="00BC359B" w:rsidP="00BC359B">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___________________________</w:t>
      </w:r>
      <w:r>
        <w:rPr>
          <w:rFonts w:ascii="Times New Roman" w:eastAsia="Times New Roman" w:hAnsi="Times New Roman" w:cs="Times New Roman"/>
          <w:color w:val="000000"/>
          <w:sz w:val="24"/>
          <w:szCs w:val="24"/>
          <w:lang w:eastAsia="ru-RU"/>
        </w:rPr>
        <w:t>_____________</w:t>
      </w:r>
    </w:p>
    <w:p w:rsidR="00BC359B" w:rsidRPr="00046C61" w:rsidRDefault="00BC359B" w:rsidP="00BC359B">
      <w:pPr>
        <w:spacing w:after="0" w:line="240" w:lineRule="auto"/>
        <w:ind w:firstLine="567"/>
        <w:jc w:val="right"/>
        <w:rPr>
          <w:rFonts w:ascii="Times New Roman" w:eastAsia="Times New Roman" w:hAnsi="Times New Roman" w:cs="Times New Roman"/>
          <w:color w:val="000000"/>
          <w:sz w:val="20"/>
          <w:szCs w:val="20"/>
          <w:lang w:eastAsia="ru-RU"/>
        </w:rPr>
      </w:pPr>
      <w:r w:rsidRPr="00046C61">
        <w:rPr>
          <w:rFonts w:ascii="Times New Roman" w:eastAsia="Times New Roman" w:hAnsi="Times New Roman" w:cs="Times New Roman"/>
          <w:color w:val="000000"/>
          <w:sz w:val="20"/>
          <w:szCs w:val="20"/>
          <w:lang w:eastAsia="ru-RU"/>
        </w:rPr>
        <w:t>(фамилия, имя, отчество (при наличии) физического лица)</w:t>
      </w:r>
    </w:p>
    <w:p w:rsidR="00BC359B" w:rsidRDefault="00BC359B"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w:t>
      </w:r>
    </w:p>
    <w:p w:rsidR="00D100FF" w:rsidRDefault="00BC359B" w:rsidP="00BC359B">
      <w:pPr>
        <w:spacing w:after="0" w:line="240" w:lineRule="auto"/>
        <w:ind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Настоящим уведомляем Вас о том, что </w:t>
      </w:r>
      <w:r w:rsidR="00D100FF" w:rsidRPr="00626D57">
        <w:rPr>
          <w:rFonts w:ascii="Times New Roman" w:eastAsia="Times New Roman" w:hAnsi="Times New Roman" w:cs="Times New Roman"/>
          <w:color w:val="000000"/>
          <w:sz w:val="24"/>
          <w:szCs w:val="24"/>
          <w:lang w:eastAsia="ru-RU"/>
        </w:rPr>
        <w:t>кандидат _</w:t>
      </w:r>
      <w:r>
        <w:rPr>
          <w:rFonts w:ascii="Times New Roman" w:eastAsia="Times New Roman" w:hAnsi="Times New Roman" w:cs="Times New Roman"/>
          <w:color w:val="000000"/>
          <w:sz w:val="24"/>
          <w:szCs w:val="24"/>
          <w:lang w:eastAsia="ru-RU"/>
        </w:rPr>
        <w:t>______________________________</w:t>
      </w:r>
    </w:p>
    <w:p w:rsidR="00BC359B" w:rsidRPr="00626D57" w:rsidRDefault="00BC359B" w:rsidP="00BC35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D100FF" w:rsidRPr="00626D57" w:rsidRDefault="00D100FF" w:rsidP="00BC359B">
      <w:pPr>
        <w:spacing w:after="0" w:line="240" w:lineRule="auto"/>
        <w:ind w:firstLine="567"/>
        <w:jc w:val="center"/>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noProof/>
          <w:color w:val="000000"/>
          <w:sz w:val="24"/>
          <w:szCs w:val="24"/>
          <w:lang w:eastAsia="ru-RU"/>
        </w:rPr>
        <mc:AlternateContent>
          <mc:Choice Requires="wps">
            <w:drawing>
              <wp:inline distT="0" distB="0" distL="0" distR="0">
                <wp:extent cx="5829300" cy="47625"/>
                <wp:effectExtent l="0" t="0" r="0" b="0"/>
                <wp:docPr id="1" name="Прямоугольник 1" descr="data:image/png;base64,iVBORw0KGgoAAAANSUhEUgAAAmQAAAAFCAYAAADrJvBqAAAAAXNSR0IArs4c6QAAAARnQU1BAACxjwv8YQUAAAAJcEhZcwAADsMAAA7DAcdvqGQAAAAjSURBVGhD7cExAQAAAMKg9U9tDB8gAAAAAAAAAAAAAADgoQYv1QAB92Jc0w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29300"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8A1C040" id="Прямоугольник 1" o:spid="_x0000_s1026" alt="data:image/png;base64,iVBORw0KGgoAAAANSUhEUgAAAmQAAAAFCAYAAADrJvBqAAAAAXNSR0IArs4c6QAAAARnQU1BAACxjwv8YQUAAAAJcEhZcwAADsMAAA7DAcdvqGQAAAAjSURBVGhD7cExAQAAAMKg9U9tDB8gAAAAAAAAAAAAAADgoQYv1QAB92Jc0wAAAABJRU5ErkJggg==" style="width:459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" filled="f" stroked="f">
                <o:lock v:ext="edit" aspectratio="t"/>
                <w10:anchorlock/>
              </v:rect>
            </w:pict>
          </mc:Fallback>
        </mc:AlternateContent>
      </w:r>
      <w:r w:rsidRPr="00626D57">
        <w:rPr>
          <w:rFonts w:ascii="Times New Roman" w:eastAsia="Times New Roman" w:hAnsi="Times New Roman" w:cs="Times New Roman"/>
          <w:color w:val="000000"/>
          <w:sz w:val="24"/>
          <w:szCs w:val="24"/>
          <w:lang w:eastAsia="ru-RU"/>
        </w:rPr>
        <w:t>(ФИО кандидата)</w:t>
      </w:r>
    </w:p>
    <w:p w:rsidR="00D100FF" w:rsidRPr="00626D57" w:rsidRDefault="00D100FF" w:rsidP="00BC359B">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на зачисление по Заявлению № ____</w:t>
      </w:r>
      <w:r w:rsidR="00BC359B">
        <w:rPr>
          <w:rFonts w:ascii="Times New Roman" w:eastAsia="Times New Roman" w:hAnsi="Times New Roman" w:cs="Times New Roman"/>
          <w:color w:val="000000"/>
          <w:sz w:val="24"/>
          <w:szCs w:val="24"/>
          <w:lang w:eastAsia="ru-RU"/>
        </w:rPr>
        <w:t>___________</w:t>
      </w:r>
      <w:r w:rsidRPr="00626D57">
        <w:rPr>
          <w:rFonts w:ascii="Times New Roman" w:eastAsia="Times New Roman" w:hAnsi="Times New Roman" w:cs="Times New Roman"/>
          <w:color w:val="000000"/>
          <w:sz w:val="24"/>
          <w:szCs w:val="24"/>
          <w:lang w:eastAsia="ru-RU"/>
        </w:rPr>
        <w:t>_</w:t>
      </w:r>
      <w:r w:rsidR="00BC359B">
        <w:rPr>
          <w:rFonts w:ascii="Times New Roman" w:eastAsia="Times New Roman" w:hAnsi="Times New Roman" w:cs="Times New Roman"/>
          <w:color w:val="000000"/>
          <w:sz w:val="24"/>
          <w:szCs w:val="24"/>
          <w:lang w:eastAsia="ru-RU"/>
        </w:rPr>
        <w:t xml:space="preserve"> </w:t>
      </w:r>
      <w:r w:rsidRPr="00626D57">
        <w:rPr>
          <w:rFonts w:ascii="Times New Roman" w:eastAsia="Times New Roman" w:hAnsi="Times New Roman" w:cs="Times New Roman"/>
          <w:color w:val="000000"/>
          <w:sz w:val="24"/>
          <w:szCs w:val="24"/>
          <w:lang w:eastAsia="ru-RU"/>
        </w:rPr>
        <w:t xml:space="preserve">допущен к прохождению приемных (вступительных) испытаний. Дата приемных (вступительных) испытаний: </w:t>
      </w:r>
      <w:r w:rsidR="00BC359B">
        <w:rPr>
          <w:rFonts w:ascii="Times New Roman" w:eastAsia="Times New Roman" w:hAnsi="Times New Roman" w:cs="Times New Roman"/>
          <w:color w:val="000000"/>
          <w:sz w:val="24"/>
          <w:szCs w:val="24"/>
          <w:lang w:eastAsia="ru-RU"/>
        </w:rPr>
        <w:t xml:space="preserve">_________________, </w:t>
      </w:r>
      <w:r w:rsidRPr="00626D57">
        <w:rPr>
          <w:rFonts w:ascii="Times New Roman" w:eastAsia="Times New Roman" w:hAnsi="Times New Roman" w:cs="Times New Roman"/>
          <w:color w:val="000000"/>
          <w:sz w:val="24"/>
          <w:szCs w:val="24"/>
          <w:lang w:eastAsia="ru-RU"/>
        </w:rPr>
        <w:t>время</w:t>
      </w:r>
      <w:r w:rsidR="00BC359B">
        <w:rPr>
          <w:rFonts w:ascii="Times New Roman" w:eastAsia="Times New Roman" w:hAnsi="Times New Roman" w:cs="Times New Roman"/>
          <w:color w:val="000000"/>
          <w:sz w:val="24"/>
          <w:szCs w:val="24"/>
          <w:lang w:eastAsia="ru-RU"/>
        </w:rPr>
        <w:t xml:space="preserve"> _______________________,</w:t>
      </w:r>
      <w:r w:rsidRPr="00626D57">
        <w:rPr>
          <w:rFonts w:ascii="Times New Roman" w:eastAsia="Times New Roman" w:hAnsi="Times New Roman" w:cs="Times New Roman"/>
          <w:color w:val="000000"/>
          <w:sz w:val="24"/>
          <w:szCs w:val="24"/>
          <w:lang w:eastAsia="ru-RU"/>
        </w:rPr>
        <w:t xml:space="preserve"> проведения:</w:t>
      </w:r>
      <w:r w:rsidR="00BC359B">
        <w:rPr>
          <w:rFonts w:ascii="Times New Roman" w:eastAsia="Times New Roman" w:hAnsi="Times New Roman" w:cs="Times New Roman"/>
          <w:color w:val="000000"/>
          <w:sz w:val="24"/>
          <w:szCs w:val="24"/>
          <w:lang w:eastAsia="ru-RU"/>
        </w:rPr>
        <w:t xml:space="preserve"> __</w:t>
      </w:r>
      <w:r w:rsidRPr="00626D57">
        <w:rPr>
          <w:rFonts w:ascii="Times New Roman" w:eastAsia="Times New Roman" w:hAnsi="Times New Roman" w:cs="Times New Roman"/>
          <w:color w:val="000000"/>
          <w:sz w:val="24"/>
          <w:szCs w:val="24"/>
          <w:lang w:eastAsia="ru-RU"/>
        </w:rPr>
        <w:t>_____</w:t>
      </w:r>
      <w:r w:rsidR="00BC359B">
        <w:rPr>
          <w:rFonts w:ascii="Times New Roman" w:eastAsia="Times New Roman" w:hAnsi="Times New Roman" w:cs="Times New Roman"/>
          <w:color w:val="000000"/>
          <w:sz w:val="24"/>
          <w:szCs w:val="24"/>
          <w:lang w:eastAsia="ru-RU"/>
        </w:rPr>
        <w:t>_______</w:t>
      </w:r>
      <w:r w:rsidRPr="00626D57">
        <w:rPr>
          <w:rFonts w:ascii="Times New Roman" w:eastAsia="Times New Roman" w:hAnsi="Times New Roman" w:cs="Times New Roman"/>
          <w:color w:val="000000"/>
          <w:sz w:val="24"/>
          <w:szCs w:val="24"/>
          <w:lang w:eastAsia="ru-RU"/>
        </w:rPr>
        <w:t>_____, адрес:____________________________________________________________________________________________________________________________</w:t>
      </w:r>
      <w:r w:rsidR="00BC359B">
        <w:rPr>
          <w:rFonts w:ascii="Times New Roman" w:eastAsia="Times New Roman" w:hAnsi="Times New Roman" w:cs="Times New Roman"/>
          <w:color w:val="000000"/>
          <w:sz w:val="24"/>
          <w:szCs w:val="24"/>
          <w:lang w:eastAsia="ru-RU"/>
        </w:rPr>
        <w:t>_________________________</w:t>
      </w:r>
      <w:r w:rsidRPr="00626D57">
        <w:rPr>
          <w:rFonts w:ascii="Times New Roman" w:eastAsia="Times New Roman" w:hAnsi="Times New Roman" w:cs="Times New Roman"/>
          <w:color w:val="000000"/>
          <w:sz w:val="24"/>
          <w:szCs w:val="24"/>
          <w:lang w:eastAsia="ru-RU"/>
        </w:rPr>
        <w:t>.</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Для прохождения приемных (вступительных) испытаний необходимо предоставить оригиналы документов:</w:t>
      </w:r>
    </w:p>
    <w:p w:rsidR="00D100FF" w:rsidRPr="00BC359B" w:rsidRDefault="00D100FF" w:rsidP="00BC359B">
      <w:pPr>
        <w:pStyle w:val="a7"/>
        <w:numPr>
          <w:ilvl w:val="0"/>
          <w:numId w:val="2"/>
        </w:numPr>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C359B">
        <w:rPr>
          <w:rFonts w:ascii="Times New Roman" w:eastAsia="Times New Roman" w:hAnsi="Times New Roman" w:cs="Times New Roman"/>
          <w:color w:val="000000"/>
          <w:sz w:val="24"/>
          <w:szCs w:val="24"/>
          <w:lang w:eastAsia="ru-RU"/>
        </w:rPr>
        <w:t>Документ, удостоверяющий личность Заявителя;</w:t>
      </w:r>
    </w:p>
    <w:p w:rsidR="00D100FF" w:rsidRPr="00BC359B" w:rsidRDefault="00D100FF" w:rsidP="00BC359B">
      <w:pPr>
        <w:pStyle w:val="a7"/>
        <w:numPr>
          <w:ilvl w:val="0"/>
          <w:numId w:val="2"/>
        </w:numPr>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C359B">
        <w:rPr>
          <w:rFonts w:ascii="Times New Roman" w:eastAsia="Times New Roman" w:hAnsi="Times New Roman" w:cs="Times New Roman"/>
          <w:color w:val="000000"/>
          <w:sz w:val="24"/>
          <w:szCs w:val="24"/>
          <w:lang w:eastAsia="ru-RU"/>
        </w:rPr>
        <w:t>Документы об отсутствии медицинских противопоказаний для занятий отдельными видами искусства, физической культурой и спортом;</w:t>
      </w:r>
    </w:p>
    <w:p w:rsidR="00D100FF" w:rsidRPr="00BC359B" w:rsidRDefault="00D100FF" w:rsidP="00BC359B">
      <w:pPr>
        <w:pStyle w:val="a7"/>
        <w:numPr>
          <w:ilvl w:val="0"/>
          <w:numId w:val="2"/>
        </w:numPr>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C359B">
        <w:rPr>
          <w:rFonts w:ascii="Times New Roman" w:eastAsia="Times New Roman" w:hAnsi="Times New Roman" w:cs="Times New Roman"/>
          <w:color w:val="000000"/>
          <w:sz w:val="24"/>
          <w:szCs w:val="24"/>
          <w:lang w:eastAsia="ru-RU"/>
        </w:rPr>
        <w:t>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D100FF" w:rsidRPr="00BC359B" w:rsidRDefault="00D100FF" w:rsidP="00BC359B">
      <w:pPr>
        <w:pStyle w:val="a7"/>
        <w:numPr>
          <w:ilvl w:val="0"/>
          <w:numId w:val="2"/>
        </w:numPr>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C359B">
        <w:rPr>
          <w:rFonts w:ascii="Times New Roman" w:eastAsia="Times New Roman" w:hAnsi="Times New Roman" w:cs="Times New Roman"/>
          <w:color w:val="000000"/>
          <w:sz w:val="24"/>
          <w:szCs w:val="24"/>
          <w:lang w:eastAsia="ru-RU"/>
        </w:rPr>
        <w:t>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D100FF" w:rsidRPr="00BC359B" w:rsidRDefault="00D100FF" w:rsidP="00BC359B">
      <w:pPr>
        <w:pStyle w:val="a7"/>
        <w:numPr>
          <w:ilvl w:val="0"/>
          <w:numId w:val="2"/>
        </w:numPr>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BC359B">
        <w:rPr>
          <w:rFonts w:ascii="Times New Roman" w:eastAsia="Times New Roman" w:hAnsi="Times New Roman" w:cs="Times New Roman"/>
          <w:color w:val="000000"/>
          <w:sz w:val="24"/>
          <w:szCs w:val="24"/>
          <w:lang w:eastAsia="ru-RU"/>
        </w:rPr>
        <w:t>Копию свидетельства о рождении кандидата на обучение или копия паспорта кандидата на обучение (при наличии).</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В случае неявки для прохождения приемных (вступительных) испытаний в назначенную дату либо несоответствия поступающего критериям отбора при прохождении приемных (вступительных) испытаний, Ваш Запрос будет переведен в статус «Отказано», место будет предоставлено следующему заявителю в очереди.</w:t>
      </w:r>
    </w:p>
    <w:p w:rsidR="00BC359B" w:rsidRDefault="00BC359B"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BC359B" w:rsidRDefault="00BC359B" w:rsidP="00BC359B">
      <w:pPr>
        <w:spacing w:after="0" w:line="240" w:lineRule="auto"/>
        <w:rPr>
          <w:rFonts w:ascii="Times New Roman" w:eastAsia="Times New Roman" w:hAnsi="Times New Roman" w:cs="Times New Roman"/>
          <w:color w:val="000000"/>
          <w:sz w:val="24"/>
          <w:szCs w:val="24"/>
          <w:lang w:eastAsia="ru-RU"/>
        </w:rPr>
      </w:pPr>
    </w:p>
    <w:p w:rsidR="00BC359B" w:rsidRPr="00626D57" w:rsidRDefault="00BC359B" w:rsidP="00BC359B">
      <w:pPr>
        <w:spacing w:after="0" w:line="240" w:lineRule="auto"/>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Упол</w:t>
      </w:r>
      <w:r>
        <w:rPr>
          <w:rFonts w:ascii="Times New Roman" w:eastAsia="Times New Roman" w:hAnsi="Times New Roman" w:cs="Times New Roman"/>
          <w:color w:val="000000"/>
          <w:sz w:val="24"/>
          <w:szCs w:val="24"/>
          <w:lang w:eastAsia="ru-RU"/>
        </w:rPr>
        <w:t>номоченный работник Организации _________________________________________</w:t>
      </w:r>
    </w:p>
    <w:p w:rsidR="00BC359B" w:rsidRDefault="00BC359B" w:rsidP="00BC359B">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26D57">
        <w:rPr>
          <w:rFonts w:ascii="Times New Roman" w:eastAsia="Times New Roman" w:hAnsi="Times New Roman" w:cs="Times New Roman"/>
          <w:color w:val="000000"/>
          <w:sz w:val="24"/>
          <w:szCs w:val="24"/>
          <w:lang w:eastAsia="ru-RU"/>
        </w:rPr>
        <w:t>(подпись, фамилия, инициалы)</w:t>
      </w:r>
    </w:p>
    <w:p w:rsidR="00BC359B" w:rsidRPr="00626D57" w:rsidRDefault="00BC359B" w:rsidP="00BC359B">
      <w:pPr>
        <w:spacing w:after="0" w:line="240" w:lineRule="auto"/>
        <w:ind w:firstLine="567"/>
        <w:jc w:val="center"/>
        <w:rPr>
          <w:rFonts w:ascii="Times New Roman" w:eastAsia="Times New Roman" w:hAnsi="Times New Roman" w:cs="Times New Roman"/>
          <w:color w:val="000000"/>
          <w:sz w:val="24"/>
          <w:szCs w:val="24"/>
          <w:lang w:eastAsia="ru-RU"/>
        </w:rPr>
      </w:pPr>
    </w:p>
    <w:p w:rsidR="00BC359B" w:rsidRPr="00626D57" w:rsidRDefault="00BC359B" w:rsidP="00BC359B">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«________»______________20____г.</w:t>
      </w:r>
    </w:p>
    <w:p w:rsidR="00BC359B" w:rsidRPr="00626D57" w:rsidRDefault="00BC359B" w:rsidP="00BC359B">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w:t>
      </w:r>
    </w:p>
    <w:p w:rsidR="00BC359B" w:rsidRDefault="00BC359B" w:rsidP="00BC359B">
      <w:pPr>
        <w:spacing w:after="0" w:line="240" w:lineRule="auto"/>
        <w:ind w:firstLine="567"/>
        <w:rPr>
          <w:rFonts w:ascii="Times New Roman" w:eastAsia="Times New Roman" w:hAnsi="Times New Roman" w:cs="Times New Roman"/>
          <w:color w:val="000000"/>
          <w:sz w:val="24"/>
          <w:szCs w:val="24"/>
          <w:lang w:eastAsia="ru-RU"/>
        </w:rPr>
      </w:pPr>
    </w:p>
    <w:p w:rsidR="00BC359B" w:rsidRDefault="00BC359B"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BC359B" w:rsidRDefault="00BC359B"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BC359B" w:rsidRDefault="00BC359B"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BC359B" w:rsidRDefault="00BC359B"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BC359B" w:rsidRDefault="00BC359B"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BC359B" w:rsidRDefault="00BC359B"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BC359B" w:rsidRDefault="00BC359B"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BC359B" w:rsidRDefault="00BC359B"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BC359B" w:rsidRDefault="00BC359B"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BC359B" w:rsidRDefault="00BC359B" w:rsidP="00560A96">
      <w:pPr>
        <w:spacing w:after="0" w:line="240" w:lineRule="auto"/>
        <w:rPr>
          <w:rFonts w:ascii="Times New Roman" w:eastAsia="Times New Roman" w:hAnsi="Times New Roman" w:cs="Times New Roman"/>
          <w:color w:val="000000"/>
          <w:sz w:val="24"/>
          <w:szCs w:val="24"/>
          <w:lang w:eastAsia="ru-RU"/>
        </w:rPr>
      </w:pPr>
    </w:p>
    <w:p w:rsidR="00BC359B" w:rsidRDefault="00BC359B"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BC359B" w:rsidRPr="00626D57" w:rsidRDefault="00BC359B" w:rsidP="00BC359B">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Приложение №</w:t>
      </w:r>
      <w:r w:rsidR="00FF67E6">
        <w:rPr>
          <w:rFonts w:ascii="Times New Roman" w:eastAsia="Times New Roman" w:hAnsi="Times New Roman" w:cs="Times New Roman"/>
          <w:color w:val="000000"/>
          <w:sz w:val="24"/>
          <w:szCs w:val="24"/>
          <w:lang w:eastAsia="ru-RU"/>
        </w:rPr>
        <w:t xml:space="preserve"> 7</w:t>
      </w:r>
    </w:p>
    <w:p w:rsidR="00BC359B" w:rsidRDefault="00BC359B" w:rsidP="00BC359B">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xml:space="preserve">К Административному регламенту </w:t>
      </w:r>
    </w:p>
    <w:p w:rsidR="00BC359B" w:rsidRPr="00626D57" w:rsidRDefault="00BC359B" w:rsidP="00BC359B">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предоставления Муниципальной услуги</w:t>
      </w:r>
    </w:p>
    <w:p w:rsidR="00BC359B" w:rsidRPr="00626D57" w:rsidRDefault="00BC359B" w:rsidP="00BC359B">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Запись на обучение по дополнительной общеобразовательной программе</w:t>
      </w:r>
      <w:r w:rsidRPr="00626D57">
        <w:rPr>
          <w:rFonts w:ascii="Times New Roman" w:eastAsia="Times New Roman" w:hAnsi="Times New Roman" w:cs="Times New Roman"/>
          <w:color w:val="000000"/>
          <w:sz w:val="24"/>
          <w:szCs w:val="24"/>
          <w:lang w:eastAsia="ru-RU"/>
        </w:rPr>
        <w:t>»</w:t>
      </w:r>
    </w:p>
    <w:p w:rsidR="00D100FF" w:rsidRPr="00626D57" w:rsidRDefault="00D100FF"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w:t>
      </w:r>
    </w:p>
    <w:p w:rsidR="00D100FF" w:rsidRPr="00626D57" w:rsidRDefault="00D100FF" w:rsidP="00BC359B">
      <w:pPr>
        <w:spacing w:after="0" w:line="240" w:lineRule="auto"/>
        <w:ind w:firstLine="567"/>
        <w:jc w:val="center"/>
        <w:rPr>
          <w:rFonts w:ascii="Times New Roman" w:eastAsia="Times New Roman" w:hAnsi="Times New Roman" w:cs="Times New Roman"/>
          <w:color w:val="000000"/>
          <w:sz w:val="24"/>
          <w:szCs w:val="24"/>
          <w:lang w:eastAsia="ru-RU"/>
        </w:rPr>
      </w:pPr>
      <w:bookmarkStart w:id="36" w:name="_bookmark63"/>
      <w:bookmarkEnd w:id="36"/>
      <w:r w:rsidRPr="00626D57">
        <w:rPr>
          <w:rFonts w:ascii="Times New Roman" w:eastAsia="Times New Roman" w:hAnsi="Times New Roman" w:cs="Times New Roman"/>
          <w:color w:val="000000"/>
          <w:sz w:val="24"/>
          <w:szCs w:val="24"/>
          <w:lang w:eastAsia="ru-RU"/>
        </w:rPr>
        <w:t>Форма уведомления о посещении Организации для подписания договора</w:t>
      </w:r>
    </w:p>
    <w:p w:rsidR="00D100FF" w:rsidRPr="00626D57" w:rsidRDefault="00D100FF" w:rsidP="00BC359B">
      <w:pPr>
        <w:spacing w:after="0" w:line="240" w:lineRule="auto"/>
        <w:ind w:firstLine="567"/>
        <w:jc w:val="center"/>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об образовании на обучение по дополнительным общеобразовательным программам,</w:t>
      </w:r>
    </w:p>
    <w:p w:rsidR="00D100FF" w:rsidRPr="00626D57" w:rsidRDefault="00D100FF" w:rsidP="00BC359B">
      <w:pPr>
        <w:spacing w:after="0" w:line="240" w:lineRule="auto"/>
        <w:ind w:firstLine="567"/>
        <w:jc w:val="center"/>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программам спортивной подготовки</w:t>
      </w:r>
    </w:p>
    <w:p w:rsidR="00D100FF" w:rsidRPr="00BC359B" w:rsidRDefault="00D100FF" w:rsidP="00BC359B">
      <w:pPr>
        <w:spacing w:after="0" w:line="240" w:lineRule="auto"/>
        <w:ind w:firstLine="567"/>
        <w:jc w:val="center"/>
        <w:rPr>
          <w:rFonts w:ascii="Times New Roman" w:eastAsia="Times New Roman" w:hAnsi="Times New Roman" w:cs="Times New Roman"/>
          <w:color w:val="000000"/>
          <w:sz w:val="20"/>
          <w:szCs w:val="20"/>
          <w:lang w:eastAsia="ru-RU"/>
        </w:rPr>
      </w:pPr>
      <w:r w:rsidRPr="00BC359B">
        <w:rPr>
          <w:rFonts w:ascii="Times New Roman" w:eastAsia="Times New Roman" w:hAnsi="Times New Roman" w:cs="Times New Roman"/>
          <w:color w:val="000000"/>
          <w:sz w:val="20"/>
          <w:szCs w:val="20"/>
          <w:lang w:eastAsia="ru-RU"/>
        </w:rPr>
        <w:t>(оформляется на официальном бланке Организации)</w:t>
      </w:r>
    </w:p>
    <w:p w:rsidR="00D100FF" w:rsidRPr="00626D57" w:rsidRDefault="00D100FF" w:rsidP="00D100FF">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w:t>
      </w:r>
    </w:p>
    <w:p w:rsidR="00BC359B" w:rsidRDefault="00BC359B" w:rsidP="00BC359B">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Кому:____</w:t>
      </w:r>
      <w:r>
        <w:rPr>
          <w:rFonts w:ascii="Times New Roman" w:eastAsia="Times New Roman" w:hAnsi="Times New Roman" w:cs="Times New Roman"/>
          <w:color w:val="000000"/>
          <w:sz w:val="24"/>
          <w:szCs w:val="24"/>
          <w:lang w:eastAsia="ru-RU"/>
        </w:rPr>
        <w:t>_______________________________</w:t>
      </w:r>
    </w:p>
    <w:p w:rsidR="00BC359B" w:rsidRDefault="00BC359B" w:rsidP="00BC359B">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26D57">
        <w:rPr>
          <w:rFonts w:ascii="Times New Roman" w:eastAsia="Times New Roman" w:hAnsi="Times New Roman" w:cs="Times New Roman"/>
          <w:color w:val="000000"/>
          <w:sz w:val="24"/>
          <w:szCs w:val="24"/>
          <w:lang w:eastAsia="ru-RU"/>
        </w:rPr>
        <w:t>___________________________</w:t>
      </w:r>
      <w:r>
        <w:rPr>
          <w:rFonts w:ascii="Times New Roman" w:eastAsia="Times New Roman" w:hAnsi="Times New Roman" w:cs="Times New Roman"/>
          <w:color w:val="000000"/>
          <w:sz w:val="24"/>
          <w:szCs w:val="24"/>
          <w:lang w:eastAsia="ru-RU"/>
        </w:rPr>
        <w:t>_____________</w:t>
      </w:r>
    </w:p>
    <w:p w:rsidR="00BC359B" w:rsidRPr="00626D57" w:rsidRDefault="00BC359B" w:rsidP="00BC359B">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___________________________</w:t>
      </w:r>
      <w:r>
        <w:rPr>
          <w:rFonts w:ascii="Times New Roman" w:eastAsia="Times New Roman" w:hAnsi="Times New Roman" w:cs="Times New Roman"/>
          <w:color w:val="000000"/>
          <w:sz w:val="24"/>
          <w:szCs w:val="24"/>
          <w:lang w:eastAsia="ru-RU"/>
        </w:rPr>
        <w:t>_____________</w:t>
      </w:r>
    </w:p>
    <w:p w:rsidR="00BC359B" w:rsidRPr="00046C61" w:rsidRDefault="00BC359B" w:rsidP="00BC359B">
      <w:pPr>
        <w:spacing w:after="0" w:line="240" w:lineRule="auto"/>
        <w:ind w:firstLine="567"/>
        <w:jc w:val="right"/>
        <w:rPr>
          <w:rFonts w:ascii="Times New Roman" w:eastAsia="Times New Roman" w:hAnsi="Times New Roman" w:cs="Times New Roman"/>
          <w:color w:val="000000"/>
          <w:sz w:val="20"/>
          <w:szCs w:val="20"/>
          <w:lang w:eastAsia="ru-RU"/>
        </w:rPr>
      </w:pPr>
      <w:r w:rsidRPr="00046C61">
        <w:rPr>
          <w:rFonts w:ascii="Times New Roman" w:eastAsia="Times New Roman" w:hAnsi="Times New Roman" w:cs="Times New Roman"/>
          <w:color w:val="000000"/>
          <w:sz w:val="20"/>
          <w:szCs w:val="20"/>
          <w:lang w:eastAsia="ru-RU"/>
        </w:rPr>
        <w:t>(фамилия, имя, отчество (при наличии) физического лица)</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w:t>
      </w:r>
    </w:p>
    <w:p w:rsidR="00D100FF" w:rsidRPr="00626D57" w:rsidRDefault="00D100FF" w:rsidP="00AE79F6">
      <w:pPr>
        <w:spacing w:after="0" w:line="240" w:lineRule="auto"/>
        <w:jc w:val="center"/>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b/>
          <w:bCs/>
          <w:color w:val="000000"/>
          <w:sz w:val="30"/>
          <w:szCs w:val="30"/>
          <w:lang w:eastAsia="ru-RU"/>
        </w:rPr>
        <w:t>Уведомление</w:t>
      </w:r>
    </w:p>
    <w:tbl>
      <w:tblPr>
        <w:tblpPr w:leftFromText="180" w:rightFromText="180" w:vertAnchor="text" w:horzAnchor="margin" w:tblpY="264"/>
        <w:tblW w:w="9549" w:type="dxa"/>
        <w:tblCellMar>
          <w:left w:w="0" w:type="dxa"/>
          <w:right w:w="0" w:type="dxa"/>
        </w:tblCellMar>
        <w:tblLook w:val="04A0" w:firstRow="1" w:lastRow="0" w:firstColumn="1" w:lastColumn="0" w:noHBand="0" w:noVBand="1"/>
      </w:tblPr>
      <w:tblGrid>
        <w:gridCol w:w="4774"/>
        <w:gridCol w:w="4775"/>
      </w:tblGrid>
      <w:tr w:rsidR="00BC359B" w:rsidRPr="00626D57" w:rsidTr="00AE79F6">
        <w:trPr>
          <w:trHeight w:val="555"/>
        </w:trPr>
        <w:tc>
          <w:tcPr>
            <w:tcW w:w="4774" w:type="dxa"/>
            <w:tcMar>
              <w:top w:w="0" w:type="dxa"/>
              <w:left w:w="108" w:type="dxa"/>
              <w:bottom w:w="0" w:type="dxa"/>
              <w:right w:w="108" w:type="dxa"/>
            </w:tcMar>
            <w:hideMark/>
          </w:tcPr>
          <w:p w:rsidR="00BC359B" w:rsidRPr="00626D57" w:rsidRDefault="00BC359B" w:rsidP="00BC359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«______</w:t>
            </w:r>
            <w:r w:rsidRPr="00626D57">
              <w:rPr>
                <w:rFonts w:ascii="Times New Roman" w:eastAsia="Times New Roman" w:hAnsi="Times New Roman" w:cs="Times New Roman"/>
                <w:sz w:val="20"/>
                <w:szCs w:val="20"/>
                <w:lang w:eastAsia="ru-RU"/>
              </w:rPr>
              <w:t>_»_______</w:t>
            </w:r>
            <w:r>
              <w:rPr>
                <w:rFonts w:ascii="Times New Roman" w:eastAsia="Times New Roman" w:hAnsi="Times New Roman" w:cs="Times New Roman"/>
                <w:sz w:val="20"/>
                <w:szCs w:val="20"/>
                <w:lang w:eastAsia="ru-RU"/>
              </w:rPr>
              <w:t>________</w:t>
            </w:r>
            <w:r w:rsidRPr="00626D57">
              <w:rPr>
                <w:rFonts w:ascii="Times New Roman" w:eastAsia="Times New Roman" w:hAnsi="Times New Roman" w:cs="Times New Roman"/>
                <w:sz w:val="20"/>
                <w:szCs w:val="20"/>
                <w:lang w:eastAsia="ru-RU"/>
              </w:rPr>
              <w:t>__20______г</w:t>
            </w:r>
          </w:p>
          <w:p w:rsidR="00BC359B" w:rsidRPr="00626D57" w:rsidRDefault="00BC359B" w:rsidP="00BC359B">
            <w:pPr>
              <w:spacing w:after="0" w:line="240" w:lineRule="auto"/>
              <w:ind w:firstLine="567"/>
              <w:jc w:val="both"/>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0"/>
                <w:szCs w:val="20"/>
                <w:lang w:eastAsia="ru-RU"/>
              </w:rPr>
              <w:t> </w:t>
            </w:r>
          </w:p>
        </w:tc>
        <w:tc>
          <w:tcPr>
            <w:tcW w:w="4775" w:type="dxa"/>
            <w:tcMar>
              <w:top w:w="0" w:type="dxa"/>
              <w:left w:w="108" w:type="dxa"/>
              <w:bottom w:w="0" w:type="dxa"/>
              <w:right w:w="108" w:type="dxa"/>
            </w:tcMar>
            <w:hideMark/>
          </w:tcPr>
          <w:p w:rsidR="00BC359B" w:rsidRPr="00626D57" w:rsidRDefault="00BC359B" w:rsidP="00BC359B">
            <w:pPr>
              <w:spacing w:after="0" w:line="240" w:lineRule="auto"/>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0"/>
                <w:szCs w:val="20"/>
                <w:lang w:eastAsia="ru-RU"/>
              </w:rPr>
              <w:t>№______</w:t>
            </w:r>
            <w:r>
              <w:rPr>
                <w:rFonts w:ascii="Times New Roman" w:eastAsia="Times New Roman" w:hAnsi="Times New Roman" w:cs="Times New Roman"/>
                <w:sz w:val="20"/>
                <w:szCs w:val="20"/>
                <w:lang w:eastAsia="ru-RU"/>
              </w:rPr>
              <w:t>_______________</w:t>
            </w:r>
            <w:r w:rsidRPr="00626D57">
              <w:rPr>
                <w:rFonts w:ascii="Times New Roman" w:eastAsia="Times New Roman" w:hAnsi="Times New Roman" w:cs="Times New Roman"/>
                <w:sz w:val="20"/>
                <w:szCs w:val="20"/>
                <w:lang w:eastAsia="ru-RU"/>
              </w:rPr>
              <w:t>____</w:t>
            </w:r>
          </w:p>
        </w:tc>
      </w:tr>
    </w:tbl>
    <w:p w:rsidR="00BC359B" w:rsidRDefault="00AE79F6" w:rsidP="00AE79F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r w:rsidR="00BC359B" w:rsidRPr="00626D57">
        <w:rPr>
          <w:rFonts w:ascii="Times New Roman" w:eastAsia="Times New Roman" w:hAnsi="Times New Roman" w:cs="Times New Roman"/>
          <w:color w:val="000000"/>
          <w:sz w:val="24"/>
          <w:szCs w:val="24"/>
          <w:lang w:eastAsia="ru-RU"/>
        </w:rPr>
        <w:t xml:space="preserve"> </w:t>
      </w:r>
    </w:p>
    <w:p w:rsidR="00D100FF" w:rsidRPr="00626D57" w:rsidRDefault="00D100FF" w:rsidP="00D100FF">
      <w:pPr>
        <w:spacing w:after="0" w:line="240" w:lineRule="auto"/>
        <w:ind w:firstLine="567"/>
        <w:jc w:val="center"/>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(наименование Организации)</w:t>
      </w:r>
    </w:p>
    <w:p w:rsidR="00D100FF" w:rsidRDefault="00D100FF" w:rsidP="00AE79F6">
      <w:pPr>
        <w:spacing w:after="0" w:line="240" w:lineRule="auto"/>
        <w:ind w:firstLine="567"/>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xml:space="preserve">По итогам рассмотрения </w:t>
      </w:r>
      <w:r w:rsidR="00AE79F6">
        <w:rPr>
          <w:rFonts w:ascii="Times New Roman" w:eastAsia="Times New Roman" w:hAnsi="Times New Roman" w:cs="Times New Roman"/>
          <w:color w:val="000000"/>
          <w:sz w:val="24"/>
          <w:szCs w:val="24"/>
          <w:lang w:eastAsia="ru-RU"/>
        </w:rPr>
        <w:t>Запроса ____________________________________________</w:t>
      </w:r>
    </w:p>
    <w:p w:rsidR="00AE79F6" w:rsidRPr="00626D57" w:rsidRDefault="00AE79F6" w:rsidP="00AE79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D100FF" w:rsidRPr="00626D57" w:rsidRDefault="00D100FF" w:rsidP="00D100FF">
      <w:pPr>
        <w:spacing w:after="0" w:line="240" w:lineRule="auto"/>
        <w:ind w:firstLine="567"/>
        <w:jc w:val="center"/>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(фамилия, имя, отчество (при наличии), место жительства Заявителя)</w:t>
      </w:r>
    </w:p>
    <w:p w:rsidR="00D100FF" w:rsidRPr="00626D57" w:rsidRDefault="00D100FF" w:rsidP="00AE79F6">
      <w:pPr>
        <w:spacing w:after="0" w:line="240" w:lineRule="auto"/>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принято решение о предоставлении Муниципальной услуги «</w:t>
      </w:r>
      <w:r w:rsidR="00AE79F6">
        <w:rPr>
          <w:rFonts w:ascii="Times New Roman" w:eastAsia="Times New Roman" w:hAnsi="Times New Roman" w:cs="Times New Roman"/>
          <w:color w:val="000000"/>
          <w:sz w:val="24"/>
          <w:szCs w:val="24"/>
          <w:lang w:eastAsia="ru-RU"/>
        </w:rPr>
        <w:t>Запись на обучение по дополнительной общеобразовательной программе</w:t>
      </w:r>
      <w:r w:rsidRPr="00626D57">
        <w:rPr>
          <w:rFonts w:ascii="Times New Roman" w:eastAsia="Times New Roman" w:hAnsi="Times New Roman" w:cs="Times New Roman"/>
          <w:color w:val="000000"/>
          <w:sz w:val="24"/>
          <w:szCs w:val="24"/>
          <w:lang w:eastAsia="ru-RU"/>
        </w:rPr>
        <w:t>»</w:t>
      </w:r>
      <w:r w:rsidR="00AE79F6">
        <w:rPr>
          <w:rFonts w:ascii="Times New Roman" w:eastAsia="Times New Roman" w:hAnsi="Times New Roman" w:cs="Times New Roman"/>
          <w:color w:val="000000"/>
          <w:sz w:val="24"/>
          <w:szCs w:val="24"/>
          <w:lang w:eastAsia="ru-RU"/>
        </w:rPr>
        <w:t xml:space="preserve"> гр.</w:t>
      </w:r>
      <w:r w:rsidRPr="00626D57">
        <w:rPr>
          <w:rFonts w:ascii="Times New Roman" w:eastAsia="Times New Roman" w:hAnsi="Times New Roman" w:cs="Times New Roman"/>
          <w:color w:val="000000"/>
          <w:sz w:val="24"/>
          <w:szCs w:val="24"/>
          <w:lang w:eastAsia="ru-RU"/>
        </w:rPr>
        <w:t xml:space="preserve"> ______________________________________________________________________________</w:t>
      </w:r>
      <w:r w:rsidR="00AE79F6">
        <w:rPr>
          <w:rFonts w:ascii="Times New Roman" w:eastAsia="Times New Roman" w:hAnsi="Times New Roman" w:cs="Times New Roman"/>
          <w:color w:val="000000"/>
          <w:sz w:val="24"/>
          <w:szCs w:val="24"/>
          <w:lang w:eastAsia="ru-RU"/>
        </w:rPr>
        <w:t>____________________________________________________________________________.</w:t>
      </w:r>
    </w:p>
    <w:p w:rsidR="00D100FF" w:rsidRPr="00626D57" w:rsidRDefault="00D100FF" w:rsidP="00D100FF">
      <w:pPr>
        <w:spacing w:after="0" w:line="240" w:lineRule="auto"/>
        <w:ind w:firstLine="567"/>
        <w:jc w:val="center"/>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(фамилия, инициалы)</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Для заключения с Организацией договора об образовании необходимо в течение</w:t>
      </w:r>
      <w:r w:rsidR="00AE79F6">
        <w:rPr>
          <w:rFonts w:ascii="Times New Roman" w:eastAsia="Times New Roman" w:hAnsi="Times New Roman" w:cs="Times New Roman"/>
          <w:color w:val="000000"/>
          <w:sz w:val="24"/>
          <w:szCs w:val="24"/>
          <w:lang w:eastAsia="ru-RU"/>
        </w:rPr>
        <w:t xml:space="preserve">             </w:t>
      </w:r>
      <w:r w:rsidRPr="00626D57">
        <w:rPr>
          <w:rFonts w:ascii="Times New Roman" w:eastAsia="Times New Roman" w:hAnsi="Times New Roman" w:cs="Times New Roman"/>
          <w:color w:val="000000"/>
          <w:sz w:val="24"/>
          <w:szCs w:val="24"/>
          <w:lang w:eastAsia="ru-RU"/>
        </w:rPr>
        <w:t xml:space="preserve"> 4 (Четырех) рабочих дней в часы приема ________</w:t>
      </w:r>
      <w:r w:rsidR="00AE79F6">
        <w:rPr>
          <w:rFonts w:ascii="Times New Roman" w:eastAsia="Times New Roman" w:hAnsi="Times New Roman" w:cs="Times New Roman"/>
          <w:color w:val="000000"/>
          <w:sz w:val="24"/>
          <w:szCs w:val="24"/>
          <w:lang w:eastAsia="ru-RU"/>
        </w:rPr>
        <w:t>______________</w:t>
      </w:r>
      <w:r w:rsidRPr="00626D57">
        <w:rPr>
          <w:rFonts w:ascii="Times New Roman" w:eastAsia="Times New Roman" w:hAnsi="Times New Roman" w:cs="Times New Roman"/>
          <w:color w:val="000000"/>
          <w:sz w:val="24"/>
          <w:szCs w:val="24"/>
          <w:lang w:eastAsia="ru-RU"/>
        </w:rPr>
        <w:t>____посетить организацию и предоставить оригиналы документов:</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1. Документ, удостоверяющий личность Заявителя;</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 Свидетельство о рождении несовершеннолетнего либо документ, удостоверяющий личность несовершеннолетнего;</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3. Медицинская справка об отсутствии противопоказаний для занятий отдельными видами искусства;</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4.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5.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w:t>
      </w:r>
    </w:p>
    <w:p w:rsidR="00AE79F6" w:rsidRPr="00626D57" w:rsidRDefault="00AE79F6" w:rsidP="00AE79F6">
      <w:pPr>
        <w:spacing w:after="0" w:line="240" w:lineRule="auto"/>
        <w:rPr>
          <w:rFonts w:ascii="Times New Roman" w:eastAsia="Times New Roman" w:hAnsi="Times New Roman" w:cs="Times New Roman"/>
          <w:color w:val="000000"/>
          <w:sz w:val="24"/>
          <w:szCs w:val="24"/>
          <w:lang w:eastAsia="ru-RU"/>
        </w:rPr>
      </w:pPr>
      <w:bookmarkStart w:id="37" w:name="_bookmark64"/>
      <w:bookmarkEnd w:id="37"/>
      <w:r w:rsidRPr="00626D57">
        <w:rPr>
          <w:rFonts w:ascii="Times New Roman" w:eastAsia="Times New Roman" w:hAnsi="Times New Roman" w:cs="Times New Roman"/>
          <w:color w:val="000000"/>
          <w:sz w:val="24"/>
          <w:szCs w:val="24"/>
          <w:lang w:eastAsia="ru-RU"/>
        </w:rPr>
        <w:t>Упол</w:t>
      </w:r>
      <w:r>
        <w:rPr>
          <w:rFonts w:ascii="Times New Roman" w:eastAsia="Times New Roman" w:hAnsi="Times New Roman" w:cs="Times New Roman"/>
          <w:color w:val="000000"/>
          <w:sz w:val="24"/>
          <w:szCs w:val="24"/>
          <w:lang w:eastAsia="ru-RU"/>
        </w:rPr>
        <w:t>номоченный работник Организации _________________________________________</w:t>
      </w:r>
    </w:p>
    <w:p w:rsidR="00AE79F6" w:rsidRDefault="00AE79F6" w:rsidP="00AE79F6">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26D57">
        <w:rPr>
          <w:rFonts w:ascii="Times New Roman" w:eastAsia="Times New Roman" w:hAnsi="Times New Roman" w:cs="Times New Roman"/>
          <w:color w:val="000000"/>
          <w:sz w:val="24"/>
          <w:szCs w:val="24"/>
          <w:lang w:eastAsia="ru-RU"/>
        </w:rPr>
        <w:t>(подпись, фамилия, инициалы)</w:t>
      </w:r>
    </w:p>
    <w:p w:rsidR="00AE79F6" w:rsidRPr="00626D57" w:rsidRDefault="00AE79F6" w:rsidP="00AE79F6">
      <w:pPr>
        <w:spacing w:after="0" w:line="240" w:lineRule="auto"/>
        <w:ind w:firstLine="567"/>
        <w:jc w:val="center"/>
        <w:rPr>
          <w:rFonts w:ascii="Times New Roman" w:eastAsia="Times New Roman" w:hAnsi="Times New Roman" w:cs="Times New Roman"/>
          <w:color w:val="000000"/>
          <w:sz w:val="24"/>
          <w:szCs w:val="24"/>
          <w:lang w:eastAsia="ru-RU"/>
        </w:rPr>
      </w:pPr>
    </w:p>
    <w:p w:rsidR="00AE79F6" w:rsidRPr="00626D57" w:rsidRDefault="00AE79F6" w:rsidP="00AE79F6">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«________»______________20____г.</w:t>
      </w:r>
    </w:p>
    <w:p w:rsidR="00AE79F6" w:rsidRDefault="00AE79F6" w:rsidP="00AE79F6">
      <w:pPr>
        <w:spacing w:after="0" w:line="240" w:lineRule="auto"/>
        <w:ind w:firstLine="567"/>
        <w:rPr>
          <w:rFonts w:ascii="Times New Roman" w:eastAsia="Times New Roman" w:hAnsi="Times New Roman" w:cs="Times New Roman"/>
          <w:color w:val="000000"/>
          <w:sz w:val="24"/>
          <w:szCs w:val="24"/>
          <w:lang w:eastAsia="ru-RU"/>
        </w:rPr>
      </w:pPr>
    </w:p>
    <w:p w:rsidR="00AE79F6" w:rsidRDefault="00AE79F6"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AE79F6" w:rsidRDefault="00AE79F6"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AE79F6" w:rsidRDefault="00AE79F6"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AE79F6" w:rsidRDefault="00AE79F6"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AE79F6" w:rsidRDefault="00AE79F6"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AE79F6" w:rsidRDefault="00AE79F6"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AE79F6" w:rsidRDefault="00AE79F6"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AE79F6" w:rsidRDefault="00AE79F6"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AE79F6" w:rsidRDefault="00AE79F6"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D100FF" w:rsidRPr="00626D57" w:rsidRDefault="00D100FF" w:rsidP="00D100FF">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Приложение №</w:t>
      </w:r>
      <w:r w:rsidR="00AE79F6">
        <w:rPr>
          <w:rFonts w:ascii="Times New Roman" w:eastAsia="Times New Roman" w:hAnsi="Times New Roman" w:cs="Times New Roman"/>
          <w:color w:val="000000"/>
          <w:sz w:val="24"/>
          <w:szCs w:val="24"/>
          <w:lang w:eastAsia="ru-RU"/>
        </w:rPr>
        <w:t xml:space="preserve"> </w:t>
      </w:r>
      <w:r w:rsidR="00FF67E6">
        <w:rPr>
          <w:rFonts w:ascii="Times New Roman" w:eastAsia="Times New Roman" w:hAnsi="Times New Roman" w:cs="Times New Roman"/>
          <w:color w:val="000000"/>
          <w:sz w:val="24"/>
          <w:szCs w:val="24"/>
          <w:lang w:eastAsia="ru-RU"/>
        </w:rPr>
        <w:t>8</w:t>
      </w:r>
    </w:p>
    <w:p w:rsidR="00AE79F6" w:rsidRDefault="00AE79F6" w:rsidP="00AE79F6">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xml:space="preserve">К Административному регламенту </w:t>
      </w:r>
    </w:p>
    <w:p w:rsidR="00AE79F6" w:rsidRPr="00626D57" w:rsidRDefault="00AE79F6" w:rsidP="00AE79F6">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предоставления Муниципальной услуги</w:t>
      </w:r>
    </w:p>
    <w:p w:rsidR="00AE79F6" w:rsidRPr="00626D57" w:rsidRDefault="00AE79F6" w:rsidP="00AE79F6">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Запись на обучение по дополнительной общеобразовательной программе</w:t>
      </w:r>
      <w:r w:rsidRPr="00626D57">
        <w:rPr>
          <w:rFonts w:ascii="Times New Roman" w:eastAsia="Times New Roman" w:hAnsi="Times New Roman" w:cs="Times New Roman"/>
          <w:color w:val="000000"/>
          <w:sz w:val="24"/>
          <w:szCs w:val="24"/>
          <w:lang w:eastAsia="ru-RU"/>
        </w:rPr>
        <w:t>»</w:t>
      </w:r>
    </w:p>
    <w:p w:rsidR="00D100FF" w:rsidRPr="00626D57" w:rsidRDefault="00D100FF" w:rsidP="00D100FF">
      <w:pPr>
        <w:spacing w:after="0" w:line="240" w:lineRule="auto"/>
        <w:ind w:firstLine="567"/>
        <w:jc w:val="right"/>
        <w:rPr>
          <w:rFonts w:ascii="Times New Roman" w:eastAsia="Times New Roman" w:hAnsi="Times New Roman" w:cs="Times New Roman"/>
          <w:color w:val="000000"/>
          <w:sz w:val="24"/>
          <w:szCs w:val="24"/>
          <w:lang w:eastAsia="ru-RU"/>
        </w:rPr>
      </w:pP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w:t>
      </w:r>
    </w:p>
    <w:p w:rsidR="00D100FF" w:rsidRPr="00626D57" w:rsidRDefault="00D100FF" w:rsidP="00D100FF">
      <w:pPr>
        <w:spacing w:after="0" w:line="240" w:lineRule="auto"/>
        <w:ind w:firstLine="567"/>
        <w:jc w:val="center"/>
        <w:rPr>
          <w:rFonts w:ascii="Times New Roman" w:eastAsia="Times New Roman" w:hAnsi="Times New Roman" w:cs="Times New Roman"/>
          <w:color w:val="000000"/>
          <w:sz w:val="24"/>
          <w:szCs w:val="24"/>
          <w:lang w:eastAsia="ru-RU"/>
        </w:rPr>
      </w:pPr>
      <w:bookmarkStart w:id="38" w:name="_bookmark65"/>
      <w:bookmarkEnd w:id="38"/>
      <w:r w:rsidRPr="00626D57">
        <w:rPr>
          <w:rFonts w:ascii="Times New Roman" w:eastAsia="Times New Roman" w:hAnsi="Times New Roman" w:cs="Times New Roman"/>
          <w:b/>
          <w:bCs/>
          <w:color w:val="000000"/>
          <w:sz w:val="30"/>
          <w:szCs w:val="30"/>
          <w:lang w:eastAsia="ru-RU"/>
        </w:rPr>
        <w:t>Форма договора об образовании на обучение по дополнительным общеразвивающим программам в рамках персонифицированного финансирования дополнительного образования детей</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w:t>
      </w:r>
    </w:p>
    <w:tbl>
      <w:tblPr>
        <w:tblW w:w="8566" w:type="dxa"/>
        <w:jc w:val="center"/>
        <w:tblCellMar>
          <w:left w:w="0" w:type="dxa"/>
          <w:right w:w="0" w:type="dxa"/>
        </w:tblCellMar>
        <w:tblLook w:val="04A0" w:firstRow="1" w:lastRow="0" w:firstColumn="1" w:lastColumn="0" w:noHBand="0" w:noVBand="1"/>
      </w:tblPr>
      <w:tblGrid>
        <w:gridCol w:w="5126"/>
        <w:gridCol w:w="3440"/>
      </w:tblGrid>
      <w:tr w:rsidR="00D100FF" w:rsidRPr="00626D57" w:rsidTr="00AE79F6">
        <w:trPr>
          <w:jc w:val="center"/>
        </w:trPr>
        <w:tc>
          <w:tcPr>
            <w:tcW w:w="5126" w:type="dxa"/>
            <w:tcMar>
              <w:top w:w="0" w:type="dxa"/>
              <w:left w:w="108" w:type="dxa"/>
              <w:bottom w:w="0" w:type="dxa"/>
              <w:right w:w="108" w:type="dxa"/>
            </w:tcMar>
            <w:hideMark/>
          </w:tcPr>
          <w:p w:rsidR="00D100FF" w:rsidRPr="00626D57" w:rsidRDefault="00AE79F6" w:rsidP="00AE79F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«__</w:t>
            </w:r>
            <w:r w:rsidR="00D100FF" w:rsidRPr="00626D57">
              <w:rPr>
                <w:rFonts w:ascii="Times New Roman" w:eastAsia="Times New Roman" w:hAnsi="Times New Roman" w:cs="Times New Roman"/>
                <w:sz w:val="20"/>
                <w:szCs w:val="20"/>
                <w:lang w:eastAsia="ru-RU"/>
              </w:rPr>
              <w:t>_____»_______</w:t>
            </w:r>
            <w:r>
              <w:rPr>
                <w:rFonts w:ascii="Times New Roman" w:eastAsia="Times New Roman" w:hAnsi="Times New Roman" w:cs="Times New Roman"/>
                <w:sz w:val="20"/>
                <w:szCs w:val="20"/>
                <w:lang w:eastAsia="ru-RU"/>
              </w:rPr>
              <w:t>________</w:t>
            </w:r>
            <w:r w:rsidR="00D100FF" w:rsidRPr="00626D57">
              <w:rPr>
                <w:rFonts w:ascii="Times New Roman" w:eastAsia="Times New Roman" w:hAnsi="Times New Roman" w:cs="Times New Roman"/>
                <w:sz w:val="20"/>
                <w:szCs w:val="20"/>
                <w:lang w:eastAsia="ru-RU"/>
              </w:rPr>
              <w:t>__20______г</w:t>
            </w:r>
          </w:p>
          <w:p w:rsidR="00D100FF" w:rsidRPr="00626D57" w:rsidRDefault="00D100FF" w:rsidP="00AE79F6">
            <w:pPr>
              <w:spacing w:after="0" w:line="240" w:lineRule="auto"/>
              <w:ind w:firstLine="15"/>
              <w:jc w:val="both"/>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0"/>
                <w:szCs w:val="20"/>
                <w:lang w:eastAsia="ru-RU"/>
              </w:rPr>
              <w:t> </w:t>
            </w:r>
          </w:p>
        </w:tc>
        <w:tc>
          <w:tcPr>
            <w:tcW w:w="3440" w:type="dxa"/>
            <w:tcMar>
              <w:top w:w="0" w:type="dxa"/>
              <w:left w:w="108" w:type="dxa"/>
              <w:bottom w:w="0" w:type="dxa"/>
              <w:right w:w="108" w:type="dxa"/>
            </w:tcMar>
            <w:hideMark/>
          </w:tcPr>
          <w:p w:rsidR="00D100FF" w:rsidRPr="00626D57" w:rsidRDefault="00D100FF" w:rsidP="00AE79F6">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0"/>
                <w:szCs w:val="20"/>
                <w:lang w:eastAsia="ru-RU"/>
              </w:rPr>
              <w:t>№_____</w:t>
            </w:r>
            <w:r w:rsidR="00AE79F6">
              <w:rPr>
                <w:rFonts w:ascii="Times New Roman" w:eastAsia="Times New Roman" w:hAnsi="Times New Roman" w:cs="Times New Roman"/>
                <w:sz w:val="20"/>
                <w:szCs w:val="20"/>
                <w:lang w:eastAsia="ru-RU"/>
              </w:rPr>
              <w:t>_______</w:t>
            </w:r>
            <w:r w:rsidRPr="00626D57">
              <w:rPr>
                <w:rFonts w:ascii="Times New Roman" w:eastAsia="Times New Roman" w:hAnsi="Times New Roman" w:cs="Times New Roman"/>
                <w:sz w:val="20"/>
                <w:szCs w:val="20"/>
                <w:lang w:eastAsia="ru-RU"/>
              </w:rPr>
              <w:t>_____</w:t>
            </w:r>
          </w:p>
        </w:tc>
      </w:tr>
    </w:tbl>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w:t>
      </w:r>
    </w:p>
    <w:p w:rsidR="00D100FF"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Настоящий документ, размещенный в Автоматизированной информационной системе «Навигатор дополнительного образования в Пензенский област</w:t>
      </w:r>
      <w:r w:rsidR="00C70595">
        <w:rPr>
          <w:rFonts w:ascii="Times New Roman" w:eastAsia="Times New Roman" w:hAnsi="Times New Roman" w:cs="Times New Roman"/>
          <w:color w:val="000000"/>
          <w:sz w:val="24"/>
          <w:szCs w:val="24"/>
          <w:lang w:eastAsia="ru-RU"/>
        </w:rPr>
        <w:t>и» (далее – АИС «Навигатор») по адресу _________________________________________________________</w:t>
      </w:r>
    </w:p>
    <w:p w:rsidR="00C70595" w:rsidRPr="00626D57" w:rsidRDefault="00C70595" w:rsidP="00C7059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D100FF" w:rsidRPr="00626D57" w:rsidRDefault="00D100FF" w:rsidP="00C70595">
      <w:pPr>
        <w:spacing w:after="0" w:line="240" w:lineRule="auto"/>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является предложением (офертой)</w:t>
      </w:r>
      <w:r w:rsidR="00C70595">
        <w:rPr>
          <w:rFonts w:ascii="Times New Roman" w:eastAsia="Times New Roman" w:hAnsi="Times New Roman" w:cs="Times New Roman"/>
          <w:color w:val="000000"/>
          <w:sz w:val="24"/>
          <w:szCs w:val="24"/>
          <w:lang w:eastAsia="ru-RU"/>
        </w:rPr>
        <w:t xml:space="preserve"> </w:t>
      </w:r>
      <w:r w:rsidRPr="00626D57">
        <w:rPr>
          <w:rFonts w:ascii="Times New Roman" w:eastAsia="Times New Roman" w:hAnsi="Times New Roman" w:cs="Times New Roman"/>
          <w:color w:val="000000"/>
          <w:sz w:val="24"/>
          <w:szCs w:val="24"/>
          <w:lang w:eastAsia="ru-RU"/>
        </w:rPr>
        <w:t>_______________________________</w:t>
      </w:r>
      <w:r w:rsidR="00C70595">
        <w:rPr>
          <w:rFonts w:ascii="Times New Roman" w:eastAsia="Times New Roman" w:hAnsi="Times New Roman" w:cs="Times New Roman"/>
          <w:color w:val="000000"/>
          <w:sz w:val="24"/>
          <w:szCs w:val="24"/>
          <w:lang w:eastAsia="ru-RU"/>
        </w:rPr>
        <w:t>_____</w:t>
      </w:r>
      <w:r w:rsidR="00C70595" w:rsidRPr="00626D57">
        <w:rPr>
          <w:rFonts w:ascii="Times New Roman" w:eastAsia="Times New Roman" w:hAnsi="Times New Roman" w:cs="Times New Roman"/>
          <w:color w:val="000000"/>
          <w:sz w:val="24"/>
          <w:szCs w:val="24"/>
          <w:lang w:eastAsia="ru-RU"/>
        </w:rPr>
        <w:t xml:space="preserve"> </w:t>
      </w:r>
      <w:r w:rsidRPr="00626D57">
        <w:rPr>
          <w:rFonts w:ascii="Times New Roman" w:eastAsia="Times New Roman" w:hAnsi="Times New Roman" w:cs="Times New Roman"/>
          <w:color w:val="000000"/>
          <w:sz w:val="24"/>
          <w:szCs w:val="24"/>
          <w:lang w:eastAsia="ru-RU"/>
        </w:rPr>
        <w:t>___________________________________________</w:t>
      </w:r>
      <w:r w:rsidR="00C70595">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w:t>
      </w:r>
    </w:p>
    <w:p w:rsidR="00D100FF" w:rsidRPr="00626D57" w:rsidRDefault="00C70595" w:rsidP="00D100FF">
      <w:pPr>
        <w:spacing w:after="0" w:line="240" w:lineRule="auto"/>
        <w:ind w:firstLine="567"/>
        <w:jc w:val="center"/>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xml:space="preserve"> </w:t>
      </w:r>
      <w:r w:rsidR="00D100FF" w:rsidRPr="00626D57">
        <w:rPr>
          <w:rFonts w:ascii="Times New Roman" w:eastAsia="Times New Roman" w:hAnsi="Times New Roman" w:cs="Times New Roman"/>
          <w:color w:val="000000"/>
          <w:sz w:val="24"/>
          <w:szCs w:val="24"/>
          <w:lang w:eastAsia="ru-RU"/>
        </w:rPr>
        <w:t>(полное наименование Организации, осуществляющей образовательную деятельность по дополнительным образовательным программам)</w:t>
      </w:r>
    </w:p>
    <w:p w:rsidR="00D100FF" w:rsidRPr="00626D57" w:rsidRDefault="00D100FF" w:rsidP="00C70595">
      <w:pPr>
        <w:spacing w:after="0" w:line="240" w:lineRule="auto"/>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(далее ‒ Организация), действующее на основании лицензии №</w:t>
      </w:r>
      <w:r w:rsidR="00C70595">
        <w:rPr>
          <w:rFonts w:ascii="Times New Roman" w:eastAsia="Times New Roman" w:hAnsi="Times New Roman" w:cs="Times New Roman"/>
          <w:color w:val="000000"/>
          <w:sz w:val="24"/>
          <w:szCs w:val="24"/>
          <w:lang w:eastAsia="ru-RU"/>
        </w:rPr>
        <w:t xml:space="preserve"> </w:t>
      </w:r>
      <w:r w:rsidRPr="00626D57">
        <w:rPr>
          <w:rFonts w:ascii="Times New Roman" w:eastAsia="Times New Roman" w:hAnsi="Times New Roman" w:cs="Times New Roman"/>
          <w:color w:val="000000"/>
          <w:sz w:val="24"/>
          <w:szCs w:val="24"/>
          <w:lang w:eastAsia="ru-RU"/>
        </w:rPr>
        <w:t>_______</w:t>
      </w:r>
      <w:r w:rsidR="00C70595">
        <w:rPr>
          <w:rFonts w:ascii="Times New Roman" w:eastAsia="Times New Roman" w:hAnsi="Times New Roman" w:cs="Times New Roman"/>
          <w:color w:val="000000"/>
          <w:sz w:val="24"/>
          <w:szCs w:val="24"/>
          <w:lang w:eastAsia="ru-RU"/>
        </w:rPr>
        <w:t>__________</w:t>
      </w:r>
      <w:r w:rsidRPr="00626D57">
        <w:rPr>
          <w:rFonts w:ascii="Times New Roman" w:eastAsia="Times New Roman" w:hAnsi="Times New Roman" w:cs="Times New Roman"/>
          <w:color w:val="000000"/>
          <w:sz w:val="24"/>
          <w:szCs w:val="24"/>
          <w:lang w:eastAsia="ru-RU"/>
        </w:rPr>
        <w:t>____, выданной __________________________________________________________________</w:t>
      </w:r>
      <w:r w:rsidR="00C70595">
        <w:rPr>
          <w:rFonts w:ascii="Times New Roman" w:eastAsia="Times New Roman" w:hAnsi="Times New Roman" w:cs="Times New Roman"/>
          <w:color w:val="000000"/>
          <w:sz w:val="24"/>
          <w:szCs w:val="24"/>
          <w:lang w:eastAsia="ru-RU"/>
        </w:rPr>
        <w:t>__</w:t>
      </w:r>
      <w:r w:rsidRPr="00626D57">
        <w:rPr>
          <w:rFonts w:ascii="Times New Roman" w:eastAsia="Times New Roman" w:hAnsi="Times New Roman" w:cs="Times New Roman"/>
          <w:color w:val="000000"/>
          <w:sz w:val="24"/>
          <w:szCs w:val="24"/>
          <w:lang w:eastAsia="ru-RU"/>
        </w:rPr>
        <w:t>,</w:t>
      </w:r>
    </w:p>
    <w:p w:rsidR="00C70595" w:rsidRDefault="00D100FF" w:rsidP="00C70595">
      <w:pPr>
        <w:spacing w:after="0" w:line="240" w:lineRule="auto"/>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в лице директора Организации)</w:t>
      </w:r>
      <w:r w:rsidR="00C70595">
        <w:rPr>
          <w:rFonts w:ascii="Times New Roman" w:eastAsia="Times New Roman" w:hAnsi="Times New Roman" w:cs="Times New Roman"/>
          <w:color w:val="000000"/>
          <w:sz w:val="24"/>
          <w:szCs w:val="24"/>
          <w:lang w:eastAsia="ru-RU"/>
        </w:rPr>
        <w:t xml:space="preserve"> </w:t>
      </w:r>
      <w:r w:rsidRPr="00626D57">
        <w:rPr>
          <w:rFonts w:ascii="Times New Roman" w:eastAsia="Times New Roman" w:hAnsi="Times New Roman" w:cs="Times New Roman"/>
          <w:color w:val="000000"/>
          <w:sz w:val="24"/>
          <w:szCs w:val="24"/>
          <w:lang w:eastAsia="ru-RU"/>
        </w:rPr>
        <w:t>___________</w:t>
      </w:r>
      <w:r w:rsidR="00C70595">
        <w:rPr>
          <w:rFonts w:ascii="Times New Roman" w:eastAsia="Times New Roman" w:hAnsi="Times New Roman" w:cs="Times New Roman"/>
          <w:color w:val="000000"/>
          <w:sz w:val="24"/>
          <w:szCs w:val="24"/>
          <w:lang w:eastAsia="ru-RU"/>
        </w:rPr>
        <w:t>_________________________</w:t>
      </w:r>
      <w:r w:rsidRPr="00626D57">
        <w:rPr>
          <w:rFonts w:ascii="Times New Roman" w:eastAsia="Times New Roman" w:hAnsi="Times New Roman" w:cs="Times New Roman"/>
          <w:color w:val="000000"/>
          <w:sz w:val="24"/>
          <w:szCs w:val="24"/>
          <w:lang w:eastAsia="ru-RU"/>
        </w:rPr>
        <w:t>_</w:t>
      </w:r>
      <w:r w:rsidR="00C70595">
        <w:rPr>
          <w:rFonts w:ascii="Times New Roman" w:eastAsia="Times New Roman" w:hAnsi="Times New Roman" w:cs="Times New Roman"/>
          <w:color w:val="000000"/>
          <w:sz w:val="24"/>
          <w:szCs w:val="24"/>
          <w:lang w:eastAsia="ru-RU"/>
        </w:rPr>
        <w:t>___</w:t>
      </w:r>
      <w:r w:rsidRPr="00626D57">
        <w:rPr>
          <w:rFonts w:ascii="Times New Roman" w:eastAsia="Times New Roman" w:hAnsi="Times New Roman" w:cs="Times New Roman"/>
          <w:color w:val="000000"/>
          <w:sz w:val="24"/>
          <w:szCs w:val="24"/>
          <w:lang w:eastAsia="ru-RU"/>
        </w:rPr>
        <w:t>___, действующего на основании Устава, именуемый в дальнейшем «Исполнитель», заключить Договор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w:t>
      </w:r>
      <w:r w:rsidR="00C70595">
        <w:rPr>
          <w:rFonts w:ascii="Times New Roman" w:eastAsia="Times New Roman" w:hAnsi="Times New Roman" w:cs="Times New Roman"/>
          <w:color w:val="000000"/>
          <w:sz w:val="24"/>
          <w:szCs w:val="24"/>
          <w:lang w:eastAsia="ru-RU"/>
        </w:rPr>
        <w:t>тей (далее - Договор) с ____________________________________________</w:t>
      </w:r>
    </w:p>
    <w:p w:rsidR="00D100FF" w:rsidRDefault="00C70595" w:rsidP="00C7059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C70595" w:rsidRPr="00626D57" w:rsidRDefault="00C70595" w:rsidP="00C7059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D100FF" w:rsidRPr="00626D57" w:rsidRDefault="00D100FF" w:rsidP="00D100FF">
      <w:pPr>
        <w:spacing w:after="0" w:line="240" w:lineRule="auto"/>
        <w:ind w:firstLine="567"/>
        <w:jc w:val="center"/>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(Ф.И.О. родителя (законного представителя) несовершеннолетнего)</w:t>
      </w:r>
    </w:p>
    <w:p w:rsidR="00D100FF" w:rsidRPr="00626D57" w:rsidRDefault="00C70595" w:rsidP="00C7059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w:t>
      </w:r>
      <w:r w:rsidR="00D100FF" w:rsidRPr="00626D57">
        <w:rPr>
          <w:rFonts w:ascii="Times New Roman" w:eastAsia="Times New Roman" w:hAnsi="Times New Roman" w:cs="Times New Roman"/>
          <w:color w:val="000000"/>
          <w:sz w:val="24"/>
          <w:szCs w:val="24"/>
          <w:lang w:eastAsia="ru-RU"/>
        </w:rPr>
        <w:t>менуемый в дальнейшем «Заказчик» и, __________________________________________________________________________________________________________</w:t>
      </w:r>
      <w:r>
        <w:rPr>
          <w:rFonts w:ascii="Times New Roman" w:eastAsia="Times New Roman" w:hAnsi="Times New Roman" w:cs="Times New Roman"/>
          <w:color w:val="000000"/>
          <w:sz w:val="24"/>
          <w:szCs w:val="24"/>
          <w:lang w:eastAsia="ru-RU"/>
        </w:rPr>
        <w:t>________________________________________________</w:t>
      </w:r>
    </w:p>
    <w:p w:rsidR="00D100FF" w:rsidRPr="00626D57" w:rsidRDefault="00D100FF" w:rsidP="00D100FF">
      <w:pPr>
        <w:spacing w:after="0" w:line="240" w:lineRule="auto"/>
        <w:ind w:firstLine="567"/>
        <w:jc w:val="center"/>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(Ф.И.О. лица, зачисляемого на обучение)</w:t>
      </w:r>
    </w:p>
    <w:p w:rsidR="00D100FF" w:rsidRPr="00626D57" w:rsidRDefault="00D100FF" w:rsidP="00C70595">
      <w:pPr>
        <w:spacing w:after="0" w:line="240" w:lineRule="auto"/>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именуемый в дальнейшем «Обучающийся», совместно именуемые «Стороны».</w:t>
      </w:r>
    </w:p>
    <w:p w:rsidR="00E47EFD" w:rsidRDefault="00E47EFD" w:rsidP="00D100FF">
      <w:pPr>
        <w:spacing w:after="0" w:line="240" w:lineRule="auto"/>
        <w:ind w:firstLine="567"/>
        <w:jc w:val="center"/>
        <w:rPr>
          <w:rFonts w:ascii="Times New Roman" w:eastAsia="Times New Roman" w:hAnsi="Times New Roman" w:cs="Times New Roman"/>
          <w:b/>
          <w:bCs/>
          <w:color w:val="000000"/>
          <w:sz w:val="32"/>
          <w:szCs w:val="32"/>
          <w:lang w:eastAsia="ru-RU"/>
        </w:rPr>
      </w:pPr>
    </w:p>
    <w:p w:rsidR="00D100FF" w:rsidRPr="00E47EFD" w:rsidRDefault="00D100FF" w:rsidP="00D100FF">
      <w:pPr>
        <w:spacing w:after="0" w:line="240" w:lineRule="auto"/>
        <w:ind w:firstLine="567"/>
        <w:jc w:val="center"/>
        <w:rPr>
          <w:rFonts w:ascii="Times New Roman" w:eastAsia="Times New Roman" w:hAnsi="Times New Roman" w:cs="Times New Roman"/>
          <w:color w:val="000000"/>
          <w:sz w:val="26"/>
          <w:szCs w:val="26"/>
          <w:lang w:eastAsia="ru-RU"/>
        </w:rPr>
      </w:pPr>
      <w:r w:rsidRPr="00E47EFD">
        <w:rPr>
          <w:rFonts w:ascii="Times New Roman" w:eastAsia="Times New Roman" w:hAnsi="Times New Roman" w:cs="Times New Roman"/>
          <w:b/>
          <w:bCs/>
          <w:color w:val="000000"/>
          <w:sz w:val="26"/>
          <w:szCs w:val="26"/>
          <w:lang w:eastAsia="ru-RU"/>
        </w:rPr>
        <w:t>1.</w:t>
      </w:r>
      <w:r w:rsidR="00E47EFD" w:rsidRPr="00E47EFD">
        <w:rPr>
          <w:rFonts w:ascii="Times New Roman" w:eastAsia="Times New Roman" w:hAnsi="Times New Roman" w:cs="Times New Roman"/>
          <w:b/>
          <w:bCs/>
          <w:color w:val="000000"/>
          <w:sz w:val="26"/>
          <w:szCs w:val="26"/>
          <w:lang w:eastAsia="ru-RU"/>
        </w:rPr>
        <w:t xml:space="preserve"> </w:t>
      </w:r>
      <w:r w:rsidRPr="00E47EFD">
        <w:rPr>
          <w:rFonts w:ascii="Times New Roman" w:eastAsia="Times New Roman" w:hAnsi="Times New Roman" w:cs="Times New Roman"/>
          <w:b/>
          <w:bCs/>
          <w:color w:val="000000"/>
          <w:sz w:val="26"/>
          <w:szCs w:val="26"/>
          <w:lang w:eastAsia="ru-RU"/>
        </w:rPr>
        <w:t>Предмет договора</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1.1. Надлежащим акцептом настоящей оферты в соответствии со статьей 438 Гражданского Кодекса Российской Федерации считается осуществление Заказчиком в совокупности всех нижеперечисленных действий:</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1.1.1. заполнение формы записи на обучение по выбранной дополнительной общеобразовательной программе (части дополнительной общеобразовательной программы) посредством АИС «Навигатор по дополнительному образованию Пензенской области»;</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xml:space="preserve">1.1.2. ознакомление с условиями оферты в АИС «Навигатор» по адресу: </w:t>
      </w:r>
      <w:r w:rsidR="00F6022F">
        <w:rPr>
          <w:rFonts w:ascii="Times New Roman" w:eastAsia="Times New Roman" w:hAnsi="Times New Roman" w:cs="Times New Roman"/>
          <w:color w:val="000000"/>
          <w:sz w:val="24"/>
          <w:szCs w:val="24"/>
          <w:lang w:eastAsia="ru-RU"/>
        </w:rPr>
        <w:t xml:space="preserve">                     </w:t>
      </w:r>
      <w:proofErr w:type="spellStart"/>
      <w:r w:rsidRPr="00626D57">
        <w:rPr>
          <w:rFonts w:ascii="Times New Roman" w:eastAsia="Times New Roman" w:hAnsi="Times New Roman" w:cs="Times New Roman"/>
          <w:color w:val="000000"/>
          <w:sz w:val="24"/>
          <w:szCs w:val="24"/>
          <w:lang w:eastAsia="ru-RU"/>
        </w:rPr>
        <w:t>www</w:t>
      </w:r>
      <w:proofErr w:type="spellEnd"/>
      <w:r w:rsidRPr="00626D57">
        <w:rPr>
          <w:rFonts w:ascii="Times New Roman" w:eastAsia="Times New Roman" w:hAnsi="Times New Roman" w:cs="Times New Roman"/>
          <w:color w:val="000000"/>
          <w:sz w:val="24"/>
          <w:szCs w:val="24"/>
          <w:lang w:eastAsia="ru-RU"/>
        </w:rPr>
        <w:t>. 58.pfdo.ru</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xml:space="preserve">1.1.3. выражение согласия на получение образовательных услуг по дополнительной общеобразовательной программе (части дополнительной общеобразовательной программы) </w:t>
      </w:r>
      <w:r w:rsidRPr="00626D57">
        <w:rPr>
          <w:rFonts w:ascii="Times New Roman" w:eastAsia="Times New Roman" w:hAnsi="Times New Roman" w:cs="Times New Roman"/>
          <w:color w:val="000000"/>
          <w:sz w:val="24"/>
          <w:szCs w:val="24"/>
          <w:lang w:eastAsia="ru-RU"/>
        </w:rPr>
        <w:lastRenderedPageBreak/>
        <w:t>в рамках персонифицированного финансирования дополнительного образования детей посредством нажатия кнопки «Записаться».</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1.2. 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детей в Пензенской области.</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1.3. 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(части дополнительной общеобразовательной программы) в рамках системы персонифицированного финансирования дополнительного образования детей в Пензенской области в соответствии с Правилами персонифицированного финансирования дополнительного образования детей в Пензенской области, утвержденными приказом Министерства образования Пензенской области от 30.04.2021 №237/01-07, Федеральным законом от 29.12.2012 №273-ФЗ «Об образовании в Российской Федерации», Федеральным законом от 24.07.1998 №124-ФЗ «Об основных гарантиях прав ребенка в Российской Федерации», Семейным кодексом Российской Федерации, Конвенцией о правах ребенка.</w:t>
      </w:r>
    </w:p>
    <w:p w:rsidR="00D100FF" w:rsidRPr="00F6022F" w:rsidRDefault="00D100FF" w:rsidP="00D100FF">
      <w:pPr>
        <w:spacing w:after="0" w:line="240" w:lineRule="auto"/>
        <w:ind w:firstLine="567"/>
        <w:jc w:val="center"/>
        <w:rPr>
          <w:rFonts w:ascii="Times New Roman" w:eastAsia="Times New Roman" w:hAnsi="Times New Roman" w:cs="Times New Roman"/>
          <w:color w:val="000000"/>
          <w:sz w:val="26"/>
          <w:szCs w:val="26"/>
          <w:lang w:eastAsia="ru-RU"/>
        </w:rPr>
      </w:pPr>
      <w:r w:rsidRPr="00F6022F">
        <w:rPr>
          <w:rFonts w:ascii="Times New Roman" w:eastAsia="Times New Roman" w:hAnsi="Times New Roman" w:cs="Times New Roman"/>
          <w:b/>
          <w:bCs/>
          <w:color w:val="000000"/>
          <w:sz w:val="26"/>
          <w:szCs w:val="26"/>
          <w:lang w:eastAsia="ru-RU"/>
        </w:rPr>
        <w:t>2. Права и обязанности Сторон</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2.1.</w:t>
      </w:r>
      <w:r w:rsidR="00F6022F">
        <w:rPr>
          <w:rFonts w:ascii="Times New Roman" w:eastAsia="Times New Roman" w:hAnsi="Times New Roman" w:cs="Times New Roman"/>
          <w:color w:val="000000"/>
          <w:sz w:val="24"/>
          <w:szCs w:val="24"/>
          <w:lang w:eastAsia="ru-RU"/>
        </w:rPr>
        <w:t xml:space="preserve"> </w:t>
      </w:r>
      <w:r w:rsidRPr="00626D57">
        <w:rPr>
          <w:rFonts w:ascii="Times New Roman" w:eastAsia="Times New Roman" w:hAnsi="Times New Roman" w:cs="Times New Roman"/>
          <w:color w:val="000000"/>
          <w:sz w:val="24"/>
          <w:szCs w:val="24"/>
          <w:lang w:eastAsia="ru-RU"/>
        </w:rPr>
        <w:t>Права и обязанности Исполнителя</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2.1.1. Предоставлять возможность Заказчику ознакомиться с: Уставом Организации, дополнительными образовательными программами, лицензией на осуществление образовательной деятельности, другими документами, регламентирующими осуществление образовательной деятельности Организацией.</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xml:space="preserve">2.1.2. Зачислить </w:t>
      </w:r>
      <w:proofErr w:type="gramStart"/>
      <w:r w:rsidRPr="00626D57">
        <w:rPr>
          <w:rFonts w:ascii="Times New Roman" w:eastAsia="Times New Roman" w:hAnsi="Times New Roman" w:cs="Times New Roman"/>
          <w:color w:val="000000"/>
          <w:sz w:val="24"/>
          <w:szCs w:val="24"/>
          <w:lang w:eastAsia="ru-RU"/>
        </w:rPr>
        <w:t>Обучающегося</w:t>
      </w:r>
      <w:proofErr w:type="gramEnd"/>
      <w:r w:rsidRPr="00626D57">
        <w:rPr>
          <w:rFonts w:ascii="Times New Roman" w:eastAsia="Times New Roman" w:hAnsi="Times New Roman" w:cs="Times New Roman"/>
          <w:color w:val="000000"/>
          <w:sz w:val="24"/>
          <w:szCs w:val="24"/>
          <w:lang w:eastAsia="ru-RU"/>
        </w:rPr>
        <w:t xml:space="preserve"> на обучение по дополнительной общеобразовательной программе (отдельную часть дополнительной общеобразовательной программы)_________________________________________________</w:t>
      </w:r>
      <w:r w:rsidR="00F6022F">
        <w:rPr>
          <w:rFonts w:ascii="Times New Roman" w:eastAsia="Times New Roman" w:hAnsi="Times New Roman" w:cs="Times New Roman"/>
          <w:color w:val="000000"/>
          <w:sz w:val="24"/>
          <w:szCs w:val="24"/>
          <w:lang w:eastAsia="ru-RU"/>
        </w:rPr>
        <w:t>_______________________________</w:t>
      </w:r>
      <w:r w:rsidRPr="00626D5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w:t>
      </w:r>
      <w:r w:rsidR="00F6022F">
        <w:rPr>
          <w:rFonts w:ascii="Times New Roman" w:eastAsia="Times New Roman" w:hAnsi="Times New Roman" w:cs="Times New Roman"/>
          <w:color w:val="000000"/>
          <w:sz w:val="24"/>
          <w:szCs w:val="24"/>
          <w:lang w:eastAsia="ru-RU"/>
        </w:rPr>
        <w:t>__,</w:t>
      </w:r>
    </w:p>
    <w:p w:rsidR="00D100FF" w:rsidRPr="00626D57" w:rsidRDefault="00D100FF" w:rsidP="00D100FF">
      <w:pPr>
        <w:spacing w:after="0" w:line="240" w:lineRule="auto"/>
        <w:ind w:firstLine="567"/>
        <w:jc w:val="center"/>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(наименование образовательной программы, части общеобразовательной программы)</w:t>
      </w:r>
    </w:p>
    <w:p w:rsidR="00D100FF" w:rsidRPr="00626D57" w:rsidRDefault="00F6022F" w:rsidP="00F6022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форма </w:t>
      </w:r>
      <w:r w:rsidR="00D100FF" w:rsidRPr="00626D57">
        <w:rPr>
          <w:rFonts w:ascii="Times New Roman" w:eastAsia="Times New Roman" w:hAnsi="Times New Roman" w:cs="Times New Roman"/>
          <w:color w:val="000000"/>
          <w:sz w:val="24"/>
          <w:szCs w:val="24"/>
          <w:lang w:eastAsia="ru-RU"/>
        </w:rPr>
        <w:t>обуч</w:t>
      </w:r>
      <w:r>
        <w:rPr>
          <w:rFonts w:ascii="Times New Roman" w:eastAsia="Times New Roman" w:hAnsi="Times New Roman" w:cs="Times New Roman"/>
          <w:color w:val="000000"/>
          <w:sz w:val="24"/>
          <w:szCs w:val="24"/>
          <w:lang w:eastAsia="ru-RU"/>
        </w:rPr>
        <w:t>ения_</w:t>
      </w:r>
      <w:r w:rsidR="00D100FF" w:rsidRPr="00626D57">
        <w:rPr>
          <w:rFonts w:ascii="Times New Roman" w:eastAsia="Times New Roman" w:hAnsi="Times New Roman" w:cs="Times New Roman"/>
          <w:color w:val="000000"/>
          <w:sz w:val="24"/>
          <w:szCs w:val="24"/>
          <w:lang w:eastAsia="ru-RU"/>
        </w:rPr>
        <w:t>______________________________________________________________.</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2.1.3. Обеспечивать защиту прав Обучающегося в соответствии с законодательством.</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2.1.4. 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всестороннего развития его способностей.</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2.1.5. 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2.1.6. 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 обязательным нормам и правилам, предъявляемым к образовательному процессу.</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2.1.7. Гарантировать предоставление образовательной услуги в полном объеме согласно учебному плану.</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2.1.8. Предоставлять Заказчику возможность ознакомления с ходом и содержанием образовательного процесса и итогами освоения программы Обучающимся.</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2.1.9. Осуществлять подготовку к участию Обучающегося в соревнованиях, конкурсах и олимпиадах различного уровня.</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2.1.10. Сохранять место за Обучающимся в случае его болезни, лечения, карантина и других случаях пропуска занятий по уважительной причине.</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2.1.11. Направить в адрес Заказчика уведомление о возникновении обстоятельств, препятствующих оказанию услуги в очной форме, в течение двух рабочих дней после их возникновения.</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xml:space="preserve">2.1.12. В </w:t>
      </w:r>
      <w:r w:rsidR="00F6022F">
        <w:rPr>
          <w:rFonts w:ascii="Times New Roman" w:eastAsia="Times New Roman" w:hAnsi="Times New Roman" w:cs="Times New Roman"/>
          <w:color w:val="000000"/>
          <w:sz w:val="24"/>
          <w:szCs w:val="24"/>
          <w:lang w:eastAsia="ru-RU"/>
        </w:rPr>
        <w:t xml:space="preserve">случае, предусмотренном 2.1.10., </w:t>
      </w:r>
      <w:r w:rsidRPr="00626D57">
        <w:rPr>
          <w:rFonts w:ascii="Times New Roman" w:eastAsia="Times New Roman" w:hAnsi="Times New Roman" w:cs="Times New Roman"/>
          <w:color w:val="000000"/>
          <w:sz w:val="24"/>
          <w:szCs w:val="24"/>
          <w:lang w:eastAsia="ru-RU"/>
        </w:rPr>
        <w:t xml:space="preserve">предложить </w:t>
      </w:r>
      <w:proofErr w:type="gramStart"/>
      <w:r w:rsidRPr="00626D57">
        <w:rPr>
          <w:rFonts w:ascii="Times New Roman" w:eastAsia="Times New Roman" w:hAnsi="Times New Roman" w:cs="Times New Roman"/>
          <w:color w:val="000000"/>
          <w:sz w:val="24"/>
          <w:szCs w:val="24"/>
          <w:lang w:eastAsia="ru-RU"/>
        </w:rPr>
        <w:t>Обучающемуся</w:t>
      </w:r>
      <w:proofErr w:type="gramEnd"/>
      <w:r w:rsidRPr="00626D57">
        <w:rPr>
          <w:rFonts w:ascii="Times New Roman" w:eastAsia="Times New Roman" w:hAnsi="Times New Roman" w:cs="Times New Roman"/>
          <w:color w:val="000000"/>
          <w:sz w:val="24"/>
          <w:szCs w:val="24"/>
          <w:lang w:eastAsia="ru-RU"/>
        </w:rPr>
        <w:t xml:space="preserve"> оказание образовательной услуги по программе, указанной в п. 2.1.2, или аналогичной общеобразовательной программе той же направленности в дистанционной форме.</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lastRenderedPageBreak/>
        <w:t>2.2. Исполнитель вправе:</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2.2.1. Определять программу развития Организации,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2.2.2. Устанавливать режим работы Организации (расписание занятий, их сменность, продолжительность учебной недели и т.д.) в соответствии с Уставом.</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2.2.3. Поощрять Обучающегося или применять              меры дисциплинарного взыскания в соответствии с Уставом и Правилами внутреннего распорядка Организации.</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2.2.4. 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2.3. Заказчик (Обучающийся) обязан:</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2.3.1. Соблюдать Правила внутреннего распорядка Организации и следовать Уставу Организации.</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2.3.2. Обеспечивать посещение занятий в соответствии с утвержденным расписанием.</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2.3.3. Обеспечивать Обучающегося необходимыми средствами обучения по дополнительным общеобразовательным программам.</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2.3.4. Своевременно информировать педагогических работников о болезни ребенка или возможном отсутствии.</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2.3.5. Извещать педагогических работников о сопровождающих в Организацию и домой Обучающегося. В случае самостоятельного следования Обучающегося в Организацию и домой, ответственность за жизнь и здоровье ребенка во время следования его по маршруту несет Заказчик.</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2.4. Заказчик (Обучающийся) вправе:</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2.4.1. Знакомиться с дополнительными общеобразовательными программами, технологиями и формами обучения.</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2.4.2. Требовать предоставление информации по вопросам организации образовательного процесса.</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2.4.3. Участвовать в управлении Организацией в соответствии с ее Уставом.</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2.4.4. Принимать участие в организации и проведении совместных мероприятий и праздников.</w:t>
      </w:r>
    </w:p>
    <w:p w:rsidR="00D100FF"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2.4.5. Представлять письменное заявление о сохранении места в Организации на время отсутствия ребёнка по причинам санитарно-курортного лечения, карантина, отпуска, командировки, а также в иных случаях по согласованию с Исполнителем.</w:t>
      </w:r>
    </w:p>
    <w:p w:rsidR="00F6022F" w:rsidRPr="00626D57" w:rsidRDefault="00F6022F" w:rsidP="00D100FF">
      <w:pPr>
        <w:spacing w:after="0" w:line="240" w:lineRule="auto"/>
        <w:ind w:firstLine="567"/>
        <w:jc w:val="both"/>
        <w:rPr>
          <w:rFonts w:ascii="Times New Roman" w:eastAsia="Times New Roman" w:hAnsi="Times New Roman" w:cs="Times New Roman"/>
          <w:color w:val="000000"/>
          <w:sz w:val="24"/>
          <w:szCs w:val="24"/>
          <w:lang w:eastAsia="ru-RU"/>
        </w:rPr>
      </w:pPr>
    </w:p>
    <w:p w:rsidR="00D100FF" w:rsidRPr="00F6022F" w:rsidRDefault="00D100FF" w:rsidP="00125FA8">
      <w:pPr>
        <w:spacing w:after="0" w:line="240" w:lineRule="auto"/>
        <w:jc w:val="center"/>
        <w:rPr>
          <w:rFonts w:ascii="Times New Roman" w:eastAsia="Times New Roman" w:hAnsi="Times New Roman" w:cs="Times New Roman"/>
          <w:color w:val="000000"/>
          <w:sz w:val="26"/>
          <w:szCs w:val="26"/>
          <w:lang w:eastAsia="ru-RU"/>
        </w:rPr>
      </w:pPr>
      <w:r w:rsidRPr="00F6022F">
        <w:rPr>
          <w:rFonts w:ascii="Times New Roman" w:eastAsia="Times New Roman" w:hAnsi="Times New Roman" w:cs="Times New Roman"/>
          <w:b/>
          <w:bCs/>
          <w:color w:val="000000"/>
          <w:sz w:val="26"/>
          <w:szCs w:val="26"/>
          <w:lang w:eastAsia="ru-RU"/>
        </w:rPr>
        <w:t>3. Вопросы персонифицированного финансирования</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xml:space="preserve">3.1. Номер сертификата дополнительного </w:t>
      </w:r>
      <w:r w:rsidR="00125FA8" w:rsidRPr="00626D57">
        <w:rPr>
          <w:rFonts w:ascii="Times New Roman" w:eastAsia="Times New Roman" w:hAnsi="Times New Roman" w:cs="Times New Roman"/>
          <w:color w:val="000000"/>
          <w:sz w:val="24"/>
          <w:szCs w:val="24"/>
          <w:lang w:eastAsia="ru-RU"/>
        </w:rPr>
        <w:t>образования</w:t>
      </w:r>
      <w:r w:rsidR="00125FA8">
        <w:rPr>
          <w:rFonts w:ascii="Times New Roman" w:eastAsia="Times New Roman" w:hAnsi="Times New Roman" w:cs="Times New Roman"/>
          <w:color w:val="000000"/>
          <w:sz w:val="24"/>
          <w:szCs w:val="24"/>
          <w:lang w:eastAsia="ru-RU"/>
        </w:rPr>
        <w:t>: _____________________</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3.2. Срок освоения образовательной программы \ части образовательной программы составляет______________________________________________________часов.</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3.3. Дата начала обучения:</w:t>
      </w:r>
      <w:r w:rsidR="00125FA8">
        <w:rPr>
          <w:rFonts w:ascii="Times New Roman" w:eastAsia="Times New Roman" w:hAnsi="Times New Roman" w:cs="Times New Roman"/>
          <w:color w:val="000000"/>
          <w:sz w:val="24"/>
          <w:szCs w:val="24"/>
          <w:lang w:eastAsia="ru-RU"/>
        </w:rPr>
        <w:t xml:space="preserve"> ______/_______________/________.</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xml:space="preserve">3.4. Дата завершения обучения: </w:t>
      </w:r>
      <w:r w:rsidR="00125FA8">
        <w:rPr>
          <w:rFonts w:ascii="Times New Roman" w:eastAsia="Times New Roman" w:hAnsi="Times New Roman" w:cs="Times New Roman"/>
          <w:color w:val="000000"/>
          <w:sz w:val="24"/>
          <w:szCs w:val="24"/>
          <w:lang w:eastAsia="ru-RU"/>
        </w:rPr>
        <w:t>______/_______________/________.</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3.5. Стоимость образовательной услуги за период с даты начала обучения до даты завершения обучения составляет _________________________________________.</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3.6. Оказание Исполнителем образовательной услуги является для обучающегося бесплатным, и оплачивается из бюджета Мокшанского района Пензенской области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3.7. 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xml:space="preserve">3.8. 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 </w:t>
      </w:r>
      <w:r w:rsidRPr="00626D57">
        <w:rPr>
          <w:rFonts w:ascii="Times New Roman" w:eastAsia="Times New Roman" w:hAnsi="Times New Roman" w:cs="Times New Roman"/>
          <w:color w:val="000000"/>
          <w:sz w:val="24"/>
          <w:szCs w:val="24"/>
          <w:lang w:eastAsia="ru-RU"/>
        </w:rPr>
        <w:lastRenderedPageBreak/>
        <w:t>независимо от числа фактических посещений обучающимся занятий в соответствующем месяце.</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w:t>
      </w:r>
    </w:p>
    <w:p w:rsidR="00D100FF" w:rsidRPr="00125FA8" w:rsidRDefault="00D100FF" w:rsidP="00125FA8">
      <w:pPr>
        <w:spacing w:after="0" w:line="240" w:lineRule="auto"/>
        <w:jc w:val="center"/>
        <w:rPr>
          <w:rFonts w:ascii="Times New Roman" w:eastAsia="Times New Roman" w:hAnsi="Times New Roman" w:cs="Times New Roman"/>
          <w:color w:val="000000"/>
          <w:sz w:val="26"/>
          <w:szCs w:val="26"/>
          <w:lang w:eastAsia="ru-RU"/>
        </w:rPr>
      </w:pPr>
      <w:r w:rsidRPr="00125FA8">
        <w:rPr>
          <w:rFonts w:ascii="Times New Roman" w:eastAsia="Times New Roman" w:hAnsi="Times New Roman" w:cs="Times New Roman"/>
          <w:b/>
          <w:bCs/>
          <w:color w:val="000000"/>
          <w:sz w:val="26"/>
          <w:szCs w:val="26"/>
          <w:lang w:eastAsia="ru-RU"/>
        </w:rPr>
        <w:t>4. Ответственность Сторон за неисполнение или ненадлежащее исполнение обязательств по дого</w:t>
      </w:r>
      <w:r w:rsidR="00125FA8">
        <w:rPr>
          <w:rFonts w:ascii="Times New Roman" w:eastAsia="Times New Roman" w:hAnsi="Times New Roman" w:cs="Times New Roman"/>
          <w:b/>
          <w:bCs/>
          <w:color w:val="000000"/>
          <w:sz w:val="26"/>
          <w:szCs w:val="26"/>
          <w:lang w:eastAsia="ru-RU"/>
        </w:rPr>
        <w:t>вору, порядок разрешения споров</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4.1. 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4.2. 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w:t>
      </w:r>
    </w:p>
    <w:p w:rsidR="00D100FF" w:rsidRPr="00125FA8" w:rsidRDefault="00D100FF" w:rsidP="00125FA8">
      <w:pPr>
        <w:spacing w:after="0" w:line="240" w:lineRule="auto"/>
        <w:jc w:val="center"/>
        <w:rPr>
          <w:rFonts w:ascii="Times New Roman" w:eastAsia="Times New Roman" w:hAnsi="Times New Roman" w:cs="Times New Roman"/>
          <w:color w:val="000000"/>
          <w:sz w:val="26"/>
          <w:szCs w:val="26"/>
          <w:lang w:eastAsia="ru-RU"/>
        </w:rPr>
      </w:pPr>
      <w:r w:rsidRPr="00125FA8">
        <w:rPr>
          <w:rFonts w:ascii="Times New Roman" w:eastAsia="Times New Roman" w:hAnsi="Times New Roman" w:cs="Times New Roman"/>
          <w:b/>
          <w:bCs/>
          <w:color w:val="000000"/>
          <w:sz w:val="26"/>
          <w:szCs w:val="26"/>
          <w:lang w:eastAsia="ru-RU"/>
        </w:rPr>
        <w:t>5. Основания изменения и расторжения договора</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5.1. 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5.2. Настоящий Договор может быть расторгнут по соглашению Сторон. По инициативе Исполнителя Договор может быть расторгнут по основаниям, предусмотренным действующим законодательством Российской Федерации.</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5.3. По инициативе Организации Договор может быть расторгнут в следующих случаях:</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5.3.1. отсутствие медицинского документа о состоянии здоровья обучающегося;</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5.3.2. невыполнение учебного плана обучающимся;</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5.3.3. окончание полного курса освоения образовательной программы;</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5.3.4. наличие медицинского заключения, исключающего возможность дальнейшего продолжения обучения в Организации;</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5.3.5. нарушение Правил внутреннего распорядка Организации;</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5.3.6. совершение противоправных действий и неоднократные нарушения Устава Организации.</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5.4. Вносимые изменения и дополнения в условия Договора рассматриваются сторонами в недельный срок и оформляются дополнительным соглашением.</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5.5. При возникновении обстоятельств, препятствующих продолжению оказания образовательной услуги в очной форме, образовательные услуги по настоящему Договору могут быть оказаны в дистанционной форме в случае, если отсутствует отказ Заказчика в письменной форме, и договор об образовании не расторгнут в соответствии с пунктом 105 Правил персонифицированного финансирования Пензенской области.</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5.6. 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до достижения обучающимся – участником системы персонифицированного финансирования 18 лет, в случае, если              договор об образовании не расторгнут в соответствии с пунктом 105 Правил персонифицированного финансирования Пензенской области по состоянию на 20 день до момента окончания срока действия договора об образовании.</w:t>
      </w:r>
    </w:p>
    <w:p w:rsidR="00C747D0" w:rsidRDefault="00C747D0" w:rsidP="00125FA8">
      <w:pPr>
        <w:spacing w:after="0" w:line="240" w:lineRule="auto"/>
        <w:jc w:val="center"/>
        <w:rPr>
          <w:rFonts w:ascii="Times New Roman" w:eastAsia="Times New Roman" w:hAnsi="Times New Roman" w:cs="Times New Roman"/>
          <w:b/>
          <w:bCs/>
          <w:color w:val="000000"/>
          <w:sz w:val="26"/>
          <w:szCs w:val="26"/>
          <w:lang w:eastAsia="ru-RU"/>
        </w:rPr>
      </w:pPr>
    </w:p>
    <w:p w:rsidR="00D100FF" w:rsidRPr="00125FA8" w:rsidRDefault="00D100FF" w:rsidP="00125FA8">
      <w:pPr>
        <w:spacing w:after="0" w:line="240" w:lineRule="auto"/>
        <w:jc w:val="center"/>
        <w:rPr>
          <w:rFonts w:ascii="Times New Roman" w:eastAsia="Times New Roman" w:hAnsi="Times New Roman" w:cs="Times New Roman"/>
          <w:color w:val="000000"/>
          <w:sz w:val="26"/>
          <w:szCs w:val="26"/>
          <w:lang w:eastAsia="ru-RU"/>
        </w:rPr>
      </w:pPr>
      <w:r w:rsidRPr="00125FA8">
        <w:rPr>
          <w:rFonts w:ascii="Times New Roman" w:eastAsia="Times New Roman" w:hAnsi="Times New Roman" w:cs="Times New Roman"/>
          <w:b/>
          <w:bCs/>
          <w:color w:val="000000"/>
          <w:sz w:val="26"/>
          <w:szCs w:val="26"/>
          <w:lang w:eastAsia="ru-RU"/>
        </w:rPr>
        <w:t>6. Заключительные положения</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6.1. Настоящий Договор может быть заключен как в бумажной, так и в электронной формах и подписан уполномоченным представителем Заказчика, в том числе простой электронной подписью посредством информационно-телекоммуникационных сетей общего пользования и АИС «Навигатор».</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6.2. Сведения, указанные в настоящем Договоре, соответствуют информации, размещенной на официальном сайте Организации в сети «Интернет».</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lastRenderedPageBreak/>
        <w:t>6.3. Под периодом предоставления образовательных услуг (периодом обучения) понимается промежуток времени с даты издания приказа о зачислении Обучающегося в Организацию, до даты издания приказа об окончании обучения или отчисления из его из Организации.</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6.4. Стороны по взаимному согласию вправе дополнить настоящий Договор иными условиями. Изменения и дополнения настоящего Договора могут производиться как в бумажной, так и в электронной формах и подписываться уполномоченными представителями Сторон, в том числе простой электронной подписью посредством информационно-телекоммуникационных сетей общего пользования и АИС «Навигатор».</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6.5. Настоящий договор составлен в 2-х экземплярах, по одному для каждой из сторон. Оба экземпляра имеют одинаковую юридическую силу.</w:t>
      </w:r>
    </w:p>
    <w:p w:rsidR="00D100FF" w:rsidRPr="00626D57" w:rsidRDefault="00D100FF" w:rsidP="00D100FF">
      <w:pPr>
        <w:spacing w:after="0" w:line="240" w:lineRule="auto"/>
        <w:ind w:firstLine="567"/>
        <w:jc w:val="both"/>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6.6. Договор действует до полного исполнения обязательств Сторонами.</w:t>
      </w:r>
    </w:p>
    <w:p w:rsidR="00125FA8" w:rsidRDefault="00125FA8" w:rsidP="00D100FF">
      <w:pPr>
        <w:spacing w:after="0" w:line="240" w:lineRule="auto"/>
        <w:ind w:firstLine="567"/>
        <w:jc w:val="center"/>
        <w:rPr>
          <w:rFonts w:ascii="Times New Roman" w:eastAsia="Times New Roman" w:hAnsi="Times New Roman" w:cs="Times New Roman"/>
          <w:b/>
          <w:bCs/>
          <w:color w:val="000000"/>
          <w:sz w:val="30"/>
          <w:szCs w:val="30"/>
          <w:lang w:eastAsia="ru-RU"/>
        </w:rPr>
      </w:pPr>
    </w:p>
    <w:p w:rsidR="00D100FF" w:rsidRPr="00125FA8" w:rsidRDefault="00D100FF" w:rsidP="00125FA8">
      <w:pPr>
        <w:pStyle w:val="a7"/>
        <w:numPr>
          <w:ilvl w:val="0"/>
          <w:numId w:val="3"/>
        </w:numPr>
        <w:tabs>
          <w:tab w:val="left" w:pos="426"/>
        </w:tabs>
        <w:spacing w:after="0" w:line="240" w:lineRule="auto"/>
        <w:ind w:left="0" w:firstLine="0"/>
        <w:jc w:val="center"/>
        <w:rPr>
          <w:rFonts w:ascii="Times New Roman" w:eastAsia="Times New Roman" w:hAnsi="Times New Roman" w:cs="Times New Roman"/>
          <w:color w:val="000000"/>
          <w:sz w:val="26"/>
          <w:szCs w:val="26"/>
          <w:lang w:eastAsia="ru-RU"/>
        </w:rPr>
      </w:pPr>
      <w:r w:rsidRPr="00125FA8">
        <w:rPr>
          <w:rFonts w:ascii="Times New Roman" w:eastAsia="Times New Roman" w:hAnsi="Times New Roman" w:cs="Times New Roman"/>
          <w:b/>
          <w:bCs/>
          <w:color w:val="000000"/>
          <w:sz w:val="26"/>
          <w:szCs w:val="26"/>
          <w:lang w:eastAsia="ru-RU"/>
        </w:rPr>
        <w:t>Реквизиты и подписи Сторон</w:t>
      </w:r>
    </w:p>
    <w:p w:rsidR="00D100FF" w:rsidRPr="00626D57" w:rsidRDefault="00D100FF" w:rsidP="00D100FF">
      <w:pPr>
        <w:spacing w:after="0" w:line="240" w:lineRule="auto"/>
        <w:ind w:firstLine="567"/>
        <w:jc w:val="center"/>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b/>
          <w:bCs/>
          <w:color w:val="000000"/>
          <w:sz w:val="30"/>
          <w:szCs w:val="30"/>
          <w:lang w:eastAsia="ru-RU"/>
        </w:rPr>
        <w:t> </w:t>
      </w:r>
    </w:p>
    <w:tbl>
      <w:tblPr>
        <w:tblW w:w="9356" w:type="dxa"/>
        <w:tblInd w:w="108" w:type="dxa"/>
        <w:tblLayout w:type="fixed"/>
        <w:tblCellMar>
          <w:left w:w="0" w:type="dxa"/>
          <w:right w:w="0" w:type="dxa"/>
        </w:tblCellMar>
        <w:tblLook w:val="04A0" w:firstRow="1" w:lastRow="0" w:firstColumn="1" w:lastColumn="0" w:noHBand="0" w:noVBand="1"/>
      </w:tblPr>
      <w:tblGrid>
        <w:gridCol w:w="3119"/>
        <w:gridCol w:w="3402"/>
        <w:gridCol w:w="2835"/>
      </w:tblGrid>
      <w:tr w:rsidR="00125FA8" w:rsidRPr="00626D57" w:rsidTr="00062694">
        <w:trPr>
          <w:trHeight w:val="5297"/>
        </w:trPr>
        <w:tc>
          <w:tcPr>
            <w:tcW w:w="3119" w:type="dxa"/>
            <w:tcMar>
              <w:top w:w="0" w:type="dxa"/>
              <w:left w:w="108" w:type="dxa"/>
              <w:bottom w:w="0" w:type="dxa"/>
              <w:right w:w="108" w:type="dxa"/>
            </w:tcMar>
            <w:hideMark/>
          </w:tcPr>
          <w:p w:rsidR="00125FA8" w:rsidRPr="00626D57" w:rsidRDefault="00125FA8" w:rsidP="00125FA8">
            <w:pPr>
              <w:spacing w:after="0" w:line="240" w:lineRule="auto"/>
              <w:ind w:firstLine="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p>
          <w:p w:rsidR="00125FA8" w:rsidRPr="00626D57" w:rsidRDefault="00125FA8" w:rsidP="00062694">
            <w:pPr>
              <w:spacing w:after="0" w:line="240" w:lineRule="auto"/>
              <w:ind w:firstLine="34"/>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lang w:eastAsia="ru-RU"/>
              </w:rPr>
              <w:t>________________________</w:t>
            </w:r>
            <w:r w:rsidRPr="00626D57">
              <w:rPr>
                <w:rFonts w:ascii="Times New Roman" w:eastAsia="Times New Roman" w:hAnsi="Times New Roman" w:cs="Times New Roman"/>
                <w:sz w:val="24"/>
                <w:szCs w:val="24"/>
                <w:lang w:eastAsia="ru-RU"/>
              </w:rPr>
              <w:t>___</w:t>
            </w:r>
            <w:r w:rsidR="00062694">
              <w:rPr>
                <w:rFonts w:ascii="Times New Roman" w:eastAsia="Times New Roman" w:hAnsi="Times New Roman" w:cs="Times New Roman"/>
                <w:sz w:val="24"/>
                <w:szCs w:val="24"/>
                <w:lang w:eastAsia="ru-RU"/>
              </w:rPr>
              <w:t>________________________</w:t>
            </w:r>
          </w:p>
          <w:p w:rsidR="00125FA8" w:rsidRPr="00626D57" w:rsidRDefault="00125FA8" w:rsidP="00125FA8">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полное</w:t>
            </w:r>
            <w:r w:rsidR="004221E4">
              <w:rPr>
                <w:rFonts w:ascii="Times New Roman" w:eastAsia="Times New Roman" w:hAnsi="Times New Roman" w:cs="Times New Roman"/>
                <w:sz w:val="24"/>
                <w:szCs w:val="24"/>
                <w:lang w:eastAsia="ru-RU"/>
              </w:rPr>
              <w:t xml:space="preserve"> наименование и фирменное наименование (при наличии</w:t>
            </w:r>
            <w:r w:rsidRPr="00626D57">
              <w:rPr>
                <w:rFonts w:ascii="Times New Roman" w:eastAsia="Times New Roman" w:hAnsi="Times New Roman" w:cs="Times New Roman"/>
                <w:sz w:val="24"/>
                <w:szCs w:val="24"/>
                <w:lang w:eastAsia="ru-RU"/>
              </w:rPr>
              <w:t>)</w:t>
            </w:r>
            <w:r w:rsidR="004221E4">
              <w:rPr>
                <w:rFonts w:ascii="Times New Roman" w:eastAsia="Times New Roman" w:hAnsi="Times New Roman" w:cs="Times New Roman"/>
                <w:sz w:val="24"/>
                <w:szCs w:val="24"/>
                <w:lang w:eastAsia="ru-RU"/>
              </w:rPr>
              <w:t xml:space="preserve"> организации</w:t>
            </w:r>
            <w:r w:rsidRPr="00626D57">
              <w:rPr>
                <w:rFonts w:ascii="Times New Roman" w:eastAsia="Times New Roman" w:hAnsi="Times New Roman" w:cs="Times New Roman"/>
                <w:sz w:val="24"/>
                <w:szCs w:val="24"/>
                <w:lang w:eastAsia="ru-RU"/>
              </w:rPr>
              <w:t>)</w:t>
            </w:r>
          </w:p>
          <w:p w:rsidR="00125FA8" w:rsidRPr="00626D57" w:rsidRDefault="00125FA8" w:rsidP="00125FA8">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 </w:t>
            </w:r>
          </w:p>
          <w:p w:rsidR="00125FA8" w:rsidRPr="00626D57" w:rsidRDefault="00125FA8" w:rsidP="00062694">
            <w:pPr>
              <w:spacing w:after="0" w:line="240" w:lineRule="auto"/>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_______________________</w:t>
            </w:r>
            <w:r w:rsidR="00062694">
              <w:rPr>
                <w:rFonts w:ascii="Times New Roman" w:eastAsia="Times New Roman" w:hAnsi="Times New Roman" w:cs="Times New Roman"/>
                <w:sz w:val="24"/>
                <w:szCs w:val="24"/>
                <w:lang w:eastAsia="ru-RU"/>
              </w:rPr>
              <w:t>_________________________________________________________________________</w:t>
            </w:r>
          </w:p>
          <w:p w:rsidR="00125FA8" w:rsidRPr="00626D57" w:rsidRDefault="00062694" w:rsidP="00125FA8">
            <w:pPr>
              <w:spacing w:after="0" w:line="240" w:lineRule="auto"/>
              <w:ind w:firstLine="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нахождения</w:t>
            </w:r>
            <w:r w:rsidR="00125FA8" w:rsidRPr="00626D57">
              <w:rPr>
                <w:rFonts w:ascii="Times New Roman" w:eastAsia="Times New Roman" w:hAnsi="Times New Roman" w:cs="Times New Roman"/>
                <w:sz w:val="24"/>
                <w:szCs w:val="24"/>
                <w:lang w:eastAsia="ru-RU"/>
              </w:rPr>
              <w:t>)</w:t>
            </w:r>
          </w:p>
          <w:p w:rsidR="00125FA8" w:rsidRPr="00626D57" w:rsidRDefault="00125FA8" w:rsidP="00125FA8">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 </w:t>
            </w:r>
          </w:p>
          <w:p w:rsidR="00125FA8" w:rsidRPr="00626D57" w:rsidRDefault="00125FA8" w:rsidP="00125FA8">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 </w:t>
            </w:r>
          </w:p>
          <w:p w:rsidR="00125FA8" w:rsidRPr="00626D57" w:rsidRDefault="00125FA8" w:rsidP="00062694">
            <w:pPr>
              <w:spacing w:after="0" w:line="240" w:lineRule="auto"/>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________________________________</w:t>
            </w:r>
            <w:r w:rsidR="00062694">
              <w:rPr>
                <w:rFonts w:ascii="Times New Roman" w:eastAsia="Times New Roman" w:hAnsi="Times New Roman" w:cs="Times New Roman"/>
                <w:sz w:val="24"/>
                <w:szCs w:val="24"/>
                <w:lang w:eastAsia="ru-RU"/>
              </w:rPr>
              <w:t>________________________________________________________________________________________</w:t>
            </w:r>
          </w:p>
          <w:p w:rsidR="00125FA8" w:rsidRPr="00626D57" w:rsidRDefault="00125FA8" w:rsidP="00125FA8">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w:t>
            </w:r>
            <w:r w:rsidR="00062694">
              <w:rPr>
                <w:rFonts w:ascii="Times New Roman" w:eastAsia="Times New Roman" w:hAnsi="Times New Roman" w:cs="Times New Roman"/>
                <w:sz w:val="24"/>
                <w:szCs w:val="24"/>
                <w:lang w:eastAsia="ru-RU"/>
              </w:rPr>
              <w:t>банковские реквизиты</w:t>
            </w:r>
            <w:r w:rsidRPr="00626D57">
              <w:rPr>
                <w:rFonts w:ascii="Times New Roman" w:eastAsia="Times New Roman" w:hAnsi="Times New Roman" w:cs="Times New Roman"/>
                <w:sz w:val="24"/>
                <w:szCs w:val="24"/>
                <w:lang w:eastAsia="ru-RU"/>
              </w:rPr>
              <w:t>)</w:t>
            </w:r>
          </w:p>
          <w:p w:rsidR="00125FA8" w:rsidRPr="00626D57" w:rsidRDefault="00125FA8" w:rsidP="00125FA8">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 </w:t>
            </w:r>
          </w:p>
          <w:p w:rsidR="00062694" w:rsidRDefault="00062694" w:rsidP="00125FA8">
            <w:pPr>
              <w:spacing w:after="0" w:line="240" w:lineRule="auto"/>
              <w:ind w:firstLine="42"/>
              <w:jc w:val="center"/>
              <w:rPr>
                <w:rFonts w:ascii="Times New Roman" w:eastAsia="Times New Roman" w:hAnsi="Times New Roman" w:cs="Times New Roman"/>
                <w:sz w:val="24"/>
                <w:szCs w:val="24"/>
                <w:lang w:eastAsia="ru-RU"/>
              </w:rPr>
            </w:pPr>
          </w:p>
          <w:p w:rsidR="00062694" w:rsidRDefault="00062694" w:rsidP="00125FA8">
            <w:pPr>
              <w:spacing w:after="0" w:line="240" w:lineRule="auto"/>
              <w:ind w:firstLine="42"/>
              <w:jc w:val="center"/>
              <w:rPr>
                <w:rFonts w:ascii="Times New Roman" w:eastAsia="Times New Roman" w:hAnsi="Times New Roman" w:cs="Times New Roman"/>
                <w:sz w:val="24"/>
                <w:szCs w:val="24"/>
                <w:lang w:eastAsia="ru-RU"/>
              </w:rPr>
            </w:pPr>
          </w:p>
          <w:p w:rsidR="00062694" w:rsidRDefault="00062694" w:rsidP="00062694">
            <w:pPr>
              <w:spacing w:after="0" w:line="240" w:lineRule="auto"/>
              <w:ind w:firstLine="42"/>
              <w:jc w:val="center"/>
              <w:rPr>
                <w:rFonts w:ascii="Times New Roman" w:eastAsia="Times New Roman" w:hAnsi="Times New Roman" w:cs="Times New Roman"/>
                <w:sz w:val="24"/>
                <w:szCs w:val="24"/>
                <w:lang w:eastAsia="ru-RU"/>
              </w:rPr>
            </w:pPr>
          </w:p>
          <w:p w:rsidR="00062694" w:rsidRDefault="00125FA8" w:rsidP="00062694">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_______________________</w:t>
            </w:r>
          </w:p>
          <w:p w:rsidR="00125FA8" w:rsidRDefault="00125FA8" w:rsidP="00125FA8">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(подпись)</w:t>
            </w:r>
          </w:p>
          <w:p w:rsidR="00125FA8" w:rsidRPr="00626D57" w:rsidRDefault="00062694" w:rsidP="00062694">
            <w:pPr>
              <w:spacing w:after="0" w:line="240" w:lineRule="auto"/>
              <w:ind w:firstLine="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c>
        <w:tc>
          <w:tcPr>
            <w:tcW w:w="3402" w:type="dxa"/>
          </w:tcPr>
          <w:p w:rsidR="00062694" w:rsidRPr="00626D57" w:rsidRDefault="00062694" w:rsidP="00062694">
            <w:pPr>
              <w:spacing w:after="0" w:line="240" w:lineRule="auto"/>
              <w:ind w:firstLine="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p>
          <w:p w:rsidR="00062694" w:rsidRPr="00626D57" w:rsidRDefault="00062694" w:rsidP="00062694">
            <w:pPr>
              <w:spacing w:after="0" w:line="240" w:lineRule="auto"/>
              <w:ind w:firstLine="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w:t>
            </w:r>
            <w:r w:rsidRPr="00626D57">
              <w:rPr>
                <w:rFonts w:ascii="Times New Roman" w:eastAsia="Times New Roman" w:hAnsi="Times New Roman" w:cs="Times New Roman"/>
                <w:sz w:val="24"/>
                <w:szCs w:val="24"/>
                <w:lang w:eastAsia="ru-RU"/>
              </w:rPr>
              <w:t>______________________</w:t>
            </w:r>
            <w:r>
              <w:rPr>
                <w:rFonts w:ascii="Times New Roman" w:eastAsia="Times New Roman" w:hAnsi="Times New Roman" w:cs="Times New Roman"/>
                <w:sz w:val="24"/>
                <w:szCs w:val="24"/>
                <w:lang w:eastAsia="ru-RU"/>
              </w:rPr>
              <w:t>____________________________________________________________</w:t>
            </w:r>
          </w:p>
          <w:p w:rsidR="00062694" w:rsidRPr="00626D57" w:rsidRDefault="00062694" w:rsidP="00062694">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(фамилия, имя, отчество (при наличии)</w:t>
            </w:r>
            <w:r>
              <w:rPr>
                <w:rFonts w:ascii="Times New Roman" w:eastAsia="Times New Roman" w:hAnsi="Times New Roman" w:cs="Times New Roman"/>
                <w:sz w:val="24"/>
                <w:szCs w:val="24"/>
                <w:lang w:eastAsia="ru-RU"/>
              </w:rPr>
              <w:t xml:space="preserve"> /наименование юридического лица</w:t>
            </w:r>
            <w:r w:rsidRPr="00626D57">
              <w:rPr>
                <w:rFonts w:ascii="Times New Roman" w:eastAsia="Times New Roman" w:hAnsi="Times New Roman" w:cs="Times New Roman"/>
                <w:sz w:val="24"/>
                <w:szCs w:val="24"/>
                <w:lang w:eastAsia="ru-RU"/>
              </w:rPr>
              <w:t>) </w:t>
            </w:r>
          </w:p>
          <w:p w:rsidR="00062694" w:rsidRPr="00626D57" w:rsidRDefault="00062694" w:rsidP="00062694">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_______________________</w:t>
            </w:r>
          </w:p>
          <w:p w:rsidR="00062694" w:rsidRPr="00626D57" w:rsidRDefault="00062694" w:rsidP="00062694">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(дата рождения)</w:t>
            </w:r>
          </w:p>
          <w:p w:rsidR="00062694" w:rsidRPr="00626D57" w:rsidRDefault="00062694" w:rsidP="00062694">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 </w:t>
            </w:r>
          </w:p>
          <w:p w:rsidR="00062694" w:rsidRPr="00626D57" w:rsidRDefault="00062694" w:rsidP="00062694">
            <w:pPr>
              <w:spacing w:after="0" w:line="240" w:lineRule="auto"/>
              <w:ind w:firstLine="42"/>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________________________________</w:t>
            </w:r>
            <w:r>
              <w:rPr>
                <w:rFonts w:ascii="Times New Roman" w:eastAsia="Times New Roman" w:hAnsi="Times New Roman" w:cs="Times New Roman"/>
                <w:sz w:val="24"/>
                <w:szCs w:val="24"/>
                <w:lang w:eastAsia="ru-RU"/>
              </w:rPr>
              <w:t>____________________________________________________</w:t>
            </w:r>
          </w:p>
          <w:p w:rsidR="00062694" w:rsidRPr="00626D57" w:rsidRDefault="00062694" w:rsidP="00062694">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место нахождения/</w:t>
            </w:r>
            <w:r w:rsidRPr="00626D57">
              <w:rPr>
                <w:rFonts w:ascii="Times New Roman" w:eastAsia="Times New Roman" w:hAnsi="Times New Roman" w:cs="Times New Roman"/>
                <w:sz w:val="24"/>
                <w:szCs w:val="24"/>
                <w:lang w:eastAsia="ru-RU"/>
              </w:rPr>
              <w:t>адрес места жительства)</w:t>
            </w:r>
          </w:p>
          <w:p w:rsidR="00062694" w:rsidRPr="00626D57" w:rsidRDefault="00062694" w:rsidP="00062694">
            <w:pPr>
              <w:spacing w:after="0" w:line="240" w:lineRule="auto"/>
              <w:ind w:firstLine="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w:t>
            </w:r>
            <w:r w:rsidRPr="00626D57">
              <w:rPr>
                <w:rFonts w:ascii="Times New Roman" w:eastAsia="Times New Roman" w:hAnsi="Times New Roman" w:cs="Times New Roman"/>
                <w:sz w:val="24"/>
                <w:szCs w:val="24"/>
                <w:lang w:eastAsia="ru-RU"/>
              </w:rPr>
              <w:t>__________________</w:t>
            </w:r>
            <w:r>
              <w:rPr>
                <w:rFonts w:ascii="Times New Roman" w:eastAsia="Times New Roman" w:hAnsi="Times New Roman" w:cs="Times New Roman"/>
                <w:sz w:val="24"/>
                <w:szCs w:val="24"/>
                <w:lang w:eastAsia="ru-RU"/>
              </w:rPr>
              <w:t>_________________________________________________________________________________________</w:t>
            </w:r>
          </w:p>
          <w:p w:rsidR="00062694" w:rsidRDefault="00062694" w:rsidP="00062694">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(паспорт: серия, номер, когда и кем выдан)</w:t>
            </w:r>
          </w:p>
          <w:p w:rsidR="00062694" w:rsidRPr="00626D57" w:rsidRDefault="00062694" w:rsidP="00062694">
            <w:pPr>
              <w:spacing w:after="0" w:line="240" w:lineRule="auto"/>
              <w:ind w:firstLine="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w:t>
            </w:r>
          </w:p>
          <w:p w:rsidR="00062694" w:rsidRPr="00626D57" w:rsidRDefault="00062694" w:rsidP="00062694">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банковские реквизиты (при наличии), </w:t>
            </w:r>
            <w:r w:rsidRPr="00626D57">
              <w:rPr>
                <w:rFonts w:ascii="Times New Roman" w:eastAsia="Times New Roman" w:hAnsi="Times New Roman" w:cs="Times New Roman"/>
                <w:sz w:val="24"/>
                <w:szCs w:val="24"/>
                <w:lang w:eastAsia="ru-RU"/>
              </w:rPr>
              <w:t>телефон)</w:t>
            </w:r>
          </w:p>
          <w:p w:rsidR="00062694" w:rsidRPr="00626D57" w:rsidRDefault="00062694" w:rsidP="00062694">
            <w:pPr>
              <w:spacing w:after="0" w:line="240" w:lineRule="auto"/>
              <w:ind w:firstLine="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w:t>
            </w:r>
          </w:p>
          <w:p w:rsidR="00125FA8" w:rsidRDefault="00062694" w:rsidP="00062694">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(подпись)</w:t>
            </w:r>
          </w:p>
          <w:p w:rsidR="00062694" w:rsidRPr="00626D57" w:rsidRDefault="00062694" w:rsidP="00062694">
            <w:pPr>
              <w:spacing w:after="0" w:line="240" w:lineRule="auto"/>
              <w:ind w:firstLine="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c>
        <w:tc>
          <w:tcPr>
            <w:tcW w:w="2835" w:type="dxa"/>
          </w:tcPr>
          <w:p w:rsidR="00125FA8" w:rsidRPr="00626D57" w:rsidRDefault="00125FA8" w:rsidP="00125FA8">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Обучающийся</w:t>
            </w:r>
          </w:p>
          <w:p w:rsidR="00125FA8" w:rsidRPr="00626D57" w:rsidRDefault="00125FA8" w:rsidP="00125FA8">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______________________</w:t>
            </w:r>
            <w:r>
              <w:rPr>
                <w:rFonts w:ascii="Times New Roman" w:eastAsia="Times New Roman" w:hAnsi="Times New Roman" w:cs="Times New Roman"/>
                <w:sz w:val="24"/>
                <w:szCs w:val="24"/>
                <w:lang w:eastAsia="ru-RU"/>
              </w:rPr>
              <w:t>______________________________________________</w:t>
            </w:r>
            <w:r w:rsidRPr="00626D57">
              <w:rPr>
                <w:rFonts w:ascii="Times New Roman" w:eastAsia="Times New Roman" w:hAnsi="Times New Roman" w:cs="Times New Roman"/>
                <w:sz w:val="24"/>
                <w:szCs w:val="24"/>
                <w:lang w:eastAsia="ru-RU"/>
              </w:rPr>
              <w:t>_</w:t>
            </w:r>
          </w:p>
          <w:p w:rsidR="00125FA8" w:rsidRPr="00626D57" w:rsidRDefault="00125FA8" w:rsidP="00125FA8">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(фамилия, имя, отчество (при наличии))</w:t>
            </w:r>
          </w:p>
          <w:p w:rsidR="00125FA8" w:rsidRPr="00626D57" w:rsidRDefault="00125FA8" w:rsidP="00125FA8">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 </w:t>
            </w:r>
          </w:p>
          <w:p w:rsidR="00125FA8" w:rsidRPr="00626D57" w:rsidRDefault="00125FA8" w:rsidP="00125FA8">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_______________________</w:t>
            </w:r>
          </w:p>
          <w:p w:rsidR="00125FA8" w:rsidRPr="00626D57" w:rsidRDefault="00125FA8" w:rsidP="00125FA8">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(дата рождения)</w:t>
            </w:r>
          </w:p>
          <w:p w:rsidR="00125FA8" w:rsidRPr="00626D57" w:rsidRDefault="00125FA8" w:rsidP="00125FA8">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 </w:t>
            </w:r>
          </w:p>
          <w:p w:rsidR="00125FA8" w:rsidRPr="00626D57" w:rsidRDefault="00125FA8" w:rsidP="00125FA8">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________________________________</w:t>
            </w:r>
            <w:r>
              <w:rPr>
                <w:rFonts w:ascii="Times New Roman" w:eastAsia="Times New Roman" w:hAnsi="Times New Roman" w:cs="Times New Roman"/>
                <w:sz w:val="24"/>
                <w:szCs w:val="24"/>
                <w:lang w:eastAsia="ru-RU"/>
              </w:rPr>
              <w:t>_____________  ______________________</w:t>
            </w:r>
          </w:p>
          <w:p w:rsidR="00125FA8" w:rsidRDefault="00125FA8" w:rsidP="00125FA8">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(адрес места жительства)</w:t>
            </w:r>
          </w:p>
          <w:p w:rsidR="00125FA8" w:rsidRPr="00626D57" w:rsidRDefault="00125FA8" w:rsidP="00125FA8">
            <w:pPr>
              <w:spacing w:after="0" w:line="240" w:lineRule="auto"/>
              <w:ind w:firstLine="42"/>
              <w:jc w:val="center"/>
              <w:rPr>
                <w:rFonts w:ascii="Times New Roman" w:eastAsia="Times New Roman" w:hAnsi="Times New Roman" w:cs="Times New Roman"/>
                <w:sz w:val="24"/>
                <w:szCs w:val="24"/>
                <w:lang w:eastAsia="ru-RU"/>
              </w:rPr>
            </w:pPr>
          </w:p>
          <w:p w:rsidR="00125FA8" w:rsidRPr="00626D57" w:rsidRDefault="00125FA8" w:rsidP="00125FA8">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________________________________</w:t>
            </w:r>
            <w:r>
              <w:rPr>
                <w:rFonts w:ascii="Times New Roman" w:eastAsia="Times New Roman" w:hAnsi="Times New Roman" w:cs="Times New Roman"/>
                <w:sz w:val="24"/>
                <w:szCs w:val="24"/>
                <w:lang w:eastAsia="ru-RU"/>
              </w:rPr>
              <w:t>____________________________________________________________</w:t>
            </w:r>
          </w:p>
          <w:p w:rsidR="00125FA8" w:rsidRPr="00626D57" w:rsidRDefault="00125FA8" w:rsidP="00125FA8">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(паспорт: серия, номер, когда и кем выдан)</w:t>
            </w:r>
          </w:p>
          <w:p w:rsidR="00125FA8" w:rsidRPr="00626D57" w:rsidRDefault="00125FA8" w:rsidP="00125FA8">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 </w:t>
            </w:r>
          </w:p>
          <w:p w:rsidR="00125FA8" w:rsidRPr="00626D57" w:rsidRDefault="00125FA8" w:rsidP="00125FA8">
            <w:pPr>
              <w:spacing w:after="0" w:line="240" w:lineRule="auto"/>
              <w:ind w:firstLine="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w:t>
            </w:r>
          </w:p>
          <w:p w:rsidR="00125FA8" w:rsidRDefault="00125FA8" w:rsidP="00125FA8">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(телефон)</w:t>
            </w:r>
          </w:p>
          <w:p w:rsidR="00125FA8" w:rsidRPr="00626D57" w:rsidRDefault="00125FA8" w:rsidP="00125FA8">
            <w:pPr>
              <w:spacing w:after="0" w:line="240" w:lineRule="auto"/>
              <w:ind w:firstLine="42"/>
              <w:jc w:val="center"/>
              <w:rPr>
                <w:rFonts w:ascii="Times New Roman" w:eastAsia="Times New Roman" w:hAnsi="Times New Roman" w:cs="Times New Roman"/>
                <w:sz w:val="24"/>
                <w:szCs w:val="24"/>
                <w:lang w:eastAsia="ru-RU"/>
              </w:rPr>
            </w:pPr>
          </w:p>
          <w:p w:rsidR="00125FA8" w:rsidRPr="00626D57" w:rsidRDefault="00125FA8" w:rsidP="00125FA8">
            <w:pPr>
              <w:spacing w:after="0" w:line="240" w:lineRule="auto"/>
              <w:ind w:firstLine="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w:t>
            </w:r>
          </w:p>
          <w:p w:rsidR="00125FA8" w:rsidRPr="00626D57" w:rsidRDefault="00125FA8" w:rsidP="00125FA8">
            <w:pPr>
              <w:spacing w:after="0" w:line="240" w:lineRule="auto"/>
              <w:ind w:firstLine="42"/>
              <w:jc w:val="center"/>
              <w:rPr>
                <w:rFonts w:ascii="Times New Roman" w:eastAsia="Times New Roman" w:hAnsi="Times New Roman" w:cs="Times New Roman"/>
                <w:sz w:val="24"/>
                <w:szCs w:val="24"/>
                <w:lang w:eastAsia="ru-RU"/>
              </w:rPr>
            </w:pPr>
            <w:r w:rsidRPr="00626D57">
              <w:rPr>
                <w:rFonts w:ascii="Times New Roman" w:eastAsia="Times New Roman" w:hAnsi="Times New Roman" w:cs="Times New Roman"/>
                <w:sz w:val="24"/>
                <w:szCs w:val="24"/>
                <w:lang w:eastAsia="ru-RU"/>
              </w:rPr>
              <w:t>(подпись)</w:t>
            </w:r>
          </w:p>
        </w:tc>
      </w:tr>
    </w:tbl>
    <w:p w:rsidR="00D100FF" w:rsidRPr="00626D57" w:rsidRDefault="00D100FF" w:rsidP="001A67D4">
      <w:pPr>
        <w:spacing w:after="0" w:line="240" w:lineRule="auto"/>
        <w:ind w:firstLine="567"/>
        <w:jc w:val="both"/>
        <w:rPr>
          <w:rFonts w:ascii="Times New Roman" w:eastAsia="Times New Roman" w:hAnsi="Times New Roman" w:cs="Times New Roman"/>
          <w:color w:val="000000"/>
          <w:sz w:val="20"/>
          <w:szCs w:val="20"/>
          <w:lang w:eastAsia="ru-RU"/>
        </w:rPr>
      </w:pPr>
      <w:r w:rsidRPr="00626D57">
        <w:rPr>
          <w:rFonts w:ascii="Times New Roman" w:eastAsia="Times New Roman" w:hAnsi="Times New Roman" w:cs="Times New Roman"/>
          <w:color w:val="000000"/>
          <w:sz w:val="24"/>
          <w:szCs w:val="24"/>
          <w:lang w:eastAsia="ru-RU"/>
        </w:rPr>
        <w:t> </w:t>
      </w:r>
      <w:r w:rsidRPr="00626D57">
        <w:rPr>
          <w:rFonts w:ascii="Times New Roman" w:eastAsia="Times New Roman" w:hAnsi="Times New Roman" w:cs="Times New Roman"/>
          <w:color w:val="000000"/>
          <w:sz w:val="20"/>
          <w:szCs w:val="20"/>
          <w:lang w:eastAsia="ru-RU"/>
        </w:rPr>
        <w:t> </w:t>
      </w:r>
    </w:p>
    <w:p w:rsidR="00987EB4" w:rsidRDefault="00987EB4">
      <w:pPr>
        <w:rPr>
          <w:rFonts w:ascii="Times New Roman" w:hAnsi="Times New Roman" w:cs="Times New Roman"/>
        </w:rPr>
        <w:sectPr w:rsidR="00987EB4" w:rsidSect="001A67D4">
          <w:pgSz w:w="11906" w:h="16838"/>
          <w:pgMar w:top="851" w:right="851" w:bottom="851" w:left="1418" w:header="709" w:footer="709" w:gutter="0"/>
          <w:cols w:space="708"/>
          <w:docGrid w:linePitch="360"/>
        </w:sectPr>
      </w:pPr>
    </w:p>
    <w:p w:rsidR="008972F5" w:rsidRPr="00626D57" w:rsidRDefault="008972F5" w:rsidP="008972F5">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lastRenderedPageBreak/>
        <w:t>Приложение №</w:t>
      </w:r>
      <w:r w:rsidR="00FF67E6">
        <w:rPr>
          <w:rFonts w:ascii="Times New Roman" w:eastAsia="Times New Roman" w:hAnsi="Times New Roman" w:cs="Times New Roman"/>
          <w:color w:val="000000"/>
          <w:sz w:val="24"/>
          <w:szCs w:val="24"/>
          <w:lang w:eastAsia="ru-RU"/>
        </w:rPr>
        <w:t xml:space="preserve"> 9</w:t>
      </w:r>
    </w:p>
    <w:p w:rsidR="008972F5" w:rsidRDefault="008972F5" w:rsidP="008972F5">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xml:space="preserve">К Административному регламенту </w:t>
      </w:r>
    </w:p>
    <w:p w:rsidR="008972F5" w:rsidRPr="00626D57" w:rsidRDefault="008972F5" w:rsidP="008972F5">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предоставления Муниципальной услуги</w:t>
      </w:r>
    </w:p>
    <w:p w:rsidR="008972F5" w:rsidRPr="00626D57" w:rsidRDefault="008972F5" w:rsidP="008972F5">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Запись на обучение по дополнительной общеобразовательной программе</w:t>
      </w:r>
      <w:r w:rsidRPr="00626D57">
        <w:rPr>
          <w:rFonts w:ascii="Times New Roman" w:eastAsia="Times New Roman" w:hAnsi="Times New Roman" w:cs="Times New Roman"/>
          <w:color w:val="000000"/>
          <w:sz w:val="24"/>
          <w:szCs w:val="24"/>
          <w:lang w:eastAsia="ru-RU"/>
        </w:rPr>
        <w:t>»</w:t>
      </w:r>
    </w:p>
    <w:p w:rsidR="00987EB4" w:rsidRPr="008972F5" w:rsidRDefault="00987EB4" w:rsidP="008972F5">
      <w:pPr>
        <w:jc w:val="right"/>
        <w:rPr>
          <w:rFonts w:ascii="Times New Roman" w:hAnsi="Times New Roman" w:cs="Times New Roman"/>
        </w:rPr>
      </w:pPr>
    </w:p>
    <w:p w:rsidR="008972F5" w:rsidRDefault="008972F5" w:rsidP="008972F5">
      <w:pPr>
        <w:jc w:val="center"/>
        <w:rPr>
          <w:rFonts w:ascii="Times New Roman" w:hAnsi="Times New Roman" w:cs="Times New Roman"/>
          <w:sz w:val="24"/>
          <w:szCs w:val="24"/>
        </w:rPr>
      </w:pPr>
      <w:r w:rsidRPr="008972F5">
        <w:rPr>
          <w:rFonts w:ascii="Times New Roman" w:hAnsi="Times New Roman" w:cs="Times New Roman"/>
          <w:sz w:val="24"/>
          <w:szCs w:val="24"/>
        </w:rPr>
        <w:t>Описание документов, необходимых для предоставления Муниципальной услуги</w:t>
      </w:r>
    </w:p>
    <w:tbl>
      <w:tblPr>
        <w:tblStyle w:val="a8"/>
        <w:tblW w:w="0" w:type="auto"/>
        <w:tblInd w:w="675" w:type="dxa"/>
        <w:tblLook w:val="04A0" w:firstRow="1" w:lastRow="0" w:firstColumn="1" w:lastColumn="0" w:noHBand="0" w:noVBand="1"/>
      </w:tblPr>
      <w:tblGrid>
        <w:gridCol w:w="2097"/>
        <w:gridCol w:w="2966"/>
        <w:gridCol w:w="6239"/>
        <w:gridCol w:w="3858"/>
      </w:tblGrid>
      <w:tr w:rsidR="00ED1EA0" w:rsidTr="00C747D0">
        <w:tc>
          <w:tcPr>
            <w:tcW w:w="2097" w:type="dxa"/>
          </w:tcPr>
          <w:p w:rsidR="008972F5" w:rsidRPr="008972F5" w:rsidRDefault="008972F5" w:rsidP="008972F5">
            <w:pPr>
              <w:jc w:val="center"/>
              <w:rPr>
                <w:rFonts w:ascii="Times New Roman" w:hAnsi="Times New Roman" w:cs="Times New Roman"/>
                <w:sz w:val="24"/>
                <w:szCs w:val="24"/>
              </w:rPr>
            </w:pPr>
            <w:r>
              <w:rPr>
                <w:rFonts w:ascii="Times New Roman" w:hAnsi="Times New Roman" w:cs="Times New Roman"/>
                <w:sz w:val="24"/>
                <w:szCs w:val="24"/>
              </w:rPr>
              <w:t>Класс документа</w:t>
            </w:r>
          </w:p>
        </w:tc>
        <w:tc>
          <w:tcPr>
            <w:tcW w:w="2966" w:type="dxa"/>
          </w:tcPr>
          <w:p w:rsidR="008972F5" w:rsidRDefault="008972F5" w:rsidP="008972F5">
            <w:pPr>
              <w:jc w:val="center"/>
              <w:rPr>
                <w:rFonts w:ascii="Times New Roman" w:hAnsi="Times New Roman" w:cs="Times New Roman"/>
                <w:sz w:val="24"/>
                <w:szCs w:val="24"/>
              </w:rPr>
            </w:pPr>
            <w:r>
              <w:rPr>
                <w:rFonts w:ascii="Times New Roman" w:hAnsi="Times New Roman" w:cs="Times New Roman"/>
                <w:sz w:val="24"/>
                <w:szCs w:val="24"/>
              </w:rPr>
              <w:t>Виды документа</w:t>
            </w:r>
          </w:p>
        </w:tc>
        <w:tc>
          <w:tcPr>
            <w:tcW w:w="6239" w:type="dxa"/>
          </w:tcPr>
          <w:p w:rsidR="008972F5" w:rsidRDefault="008972F5" w:rsidP="008972F5">
            <w:pPr>
              <w:jc w:val="center"/>
              <w:rPr>
                <w:rFonts w:ascii="Times New Roman" w:hAnsi="Times New Roman" w:cs="Times New Roman"/>
                <w:sz w:val="24"/>
                <w:szCs w:val="24"/>
              </w:rPr>
            </w:pPr>
            <w:r>
              <w:rPr>
                <w:rFonts w:ascii="Times New Roman" w:hAnsi="Times New Roman" w:cs="Times New Roman"/>
                <w:sz w:val="24"/>
                <w:szCs w:val="24"/>
              </w:rPr>
              <w:t>Общие описания документов</w:t>
            </w:r>
          </w:p>
        </w:tc>
        <w:tc>
          <w:tcPr>
            <w:tcW w:w="3858" w:type="dxa"/>
          </w:tcPr>
          <w:p w:rsidR="008972F5" w:rsidRDefault="008972F5" w:rsidP="008972F5">
            <w:pPr>
              <w:jc w:val="center"/>
              <w:rPr>
                <w:rFonts w:ascii="Times New Roman" w:hAnsi="Times New Roman" w:cs="Times New Roman"/>
                <w:sz w:val="24"/>
                <w:szCs w:val="24"/>
              </w:rPr>
            </w:pPr>
            <w:r>
              <w:rPr>
                <w:rFonts w:ascii="Times New Roman" w:hAnsi="Times New Roman" w:cs="Times New Roman"/>
                <w:sz w:val="24"/>
                <w:szCs w:val="24"/>
              </w:rPr>
              <w:t xml:space="preserve">При подаче через ЕПГУ </w:t>
            </w:r>
          </w:p>
          <w:p w:rsidR="008972F5" w:rsidRDefault="008972F5" w:rsidP="008972F5">
            <w:pPr>
              <w:jc w:val="center"/>
              <w:rPr>
                <w:rFonts w:ascii="Times New Roman" w:hAnsi="Times New Roman" w:cs="Times New Roman"/>
                <w:sz w:val="24"/>
                <w:szCs w:val="24"/>
              </w:rPr>
            </w:pPr>
            <w:r>
              <w:rPr>
                <w:rFonts w:ascii="Times New Roman" w:hAnsi="Times New Roman" w:cs="Times New Roman"/>
                <w:sz w:val="24"/>
                <w:szCs w:val="24"/>
              </w:rPr>
              <w:t>(</w:t>
            </w:r>
            <w:r w:rsidRPr="00242F02">
              <w:rPr>
                <w:rFonts w:ascii="Times New Roman" w:hAnsi="Times New Roman" w:cs="Times New Roman"/>
                <w:sz w:val="24"/>
                <w:szCs w:val="24"/>
              </w:rPr>
              <w:t>КСПГМУ ПО</w:t>
            </w:r>
            <w:r>
              <w:rPr>
                <w:rFonts w:ascii="Times New Roman" w:hAnsi="Times New Roman" w:cs="Times New Roman"/>
                <w:sz w:val="24"/>
                <w:szCs w:val="24"/>
              </w:rPr>
              <w:t>)</w:t>
            </w:r>
          </w:p>
        </w:tc>
      </w:tr>
      <w:tr w:rsidR="00ED1EA0" w:rsidTr="00C747D0">
        <w:tc>
          <w:tcPr>
            <w:tcW w:w="2097" w:type="dxa"/>
          </w:tcPr>
          <w:p w:rsidR="008972F5" w:rsidRDefault="008972F5" w:rsidP="008972F5">
            <w:pPr>
              <w:jc w:val="center"/>
              <w:rPr>
                <w:rFonts w:ascii="Times New Roman" w:hAnsi="Times New Roman" w:cs="Times New Roman"/>
                <w:sz w:val="24"/>
                <w:szCs w:val="24"/>
              </w:rPr>
            </w:pPr>
            <w:r>
              <w:rPr>
                <w:rFonts w:ascii="Times New Roman" w:hAnsi="Times New Roman" w:cs="Times New Roman"/>
                <w:sz w:val="24"/>
                <w:szCs w:val="24"/>
              </w:rPr>
              <w:t>1</w:t>
            </w:r>
          </w:p>
        </w:tc>
        <w:tc>
          <w:tcPr>
            <w:tcW w:w="2966" w:type="dxa"/>
          </w:tcPr>
          <w:p w:rsidR="008972F5" w:rsidRDefault="008972F5" w:rsidP="008972F5">
            <w:pPr>
              <w:jc w:val="center"/>
              <w:rPr>
                <w:rFonts w:ascii="Times New Roman" w:hAnsi="Times New Roman" w:cs="Times New Roman"/>
                <w:sz w:val="24"/>
                <w:szCs w:val="24"/>
              </w:rPr>
            </w:pPr>
            <w:r>
              <w:rPr>
                <w:rFonts w:ascii="Times New Roman" w:hAnsi="Times New Roman" w:cs="Times New Roman"/>
                <w:sz w:val="24"/>
                <w:szCs w:val="24"/>
              </w:rPr>
              <w:t>2</w:t>
            </w:r>
          </w:p>
        </w:tc>
        <w:tc>
          <w:tcPr>
            <w:tcW w:w="6239" w:type="dxa"/>
          </w:tcPr>
          <w:p w:rsidR="008972F5" w:rsidRDefault="008972F5" w:rsidP="008972F5">
            <w:pPr>
              <w:jc w:val="center"/>
              <w:rPr>
                <w:rFonts w:ascii="Times New Roman" w:hAnsi="Times New Roman" w:cs="Times New Roman"/>
                <w:sz w:val="24"/>
                <w:szCs w:val="24"/>
              </w:rPr>
            </w:pPr>
            <w:r>
              <w:rPr>
                <w:rFonts w:ascii="Times New Roman" w:hAnsi="Times New Roman" w:cs="Times New Roman"/>
                <w:sz w:val="24"/>
                <w:szCs w:val="24"/>
              </w:rPr>
              <w:t>3</w:t>
            </w:r>
          </w:p>
        </w:tc>
        <w:tc>
          <w:tcPr>
            <w:tcW w:w="3858" w:type="dxa"/>
          </w:tcPr>
          <w:p w:rsidR="008972F5" w:rsidRDefault="008972F5" w:rsidP="008972F5">
            <w:pPr>
              <w:jc w:val="center"/>
              <w:rPr>
                <w:rFonts w:ascii="Times New Roman" w:hAnsi="Times New Roman" w:cs="Times New Roman"/>
                <w:sz w:val="24"/>
                <w:szCs w:val="24"/>
              </w:rPr>
            </w:pPr>
            <w:r>
              <w:rPr>
                <w:rFonts w:ascii="Times New Roman" w:hAnsi="Times New Roman" w:cs="Times New Roman"/>
                <w:sz w:val="24"/>
                <w:szCs w:val="24"/>
              </w:rPr>
              <w:t>4</w:t>
            </w:r>
          </w:p>
        </w:tc>
      </w:tr>
      <w:tr w:rsidR="008972F5" w:rsidTr="00C747D0">
        <w:tc>
          <w:tcPr>
            <w:tcW w:w="15160" w:type="dxa"/>
            <w:gridSpan w:val="4"/>
          </w:tcPr>
          <w:p w:rsidR="008972F5" w:rsidRPr="008972F5" w:rsidRDefault="008972F5" w:rsidP="008972F5">
            <w:pPr>
              <w:jc w:val="center"/>
              <w:rPr>
                <w:rFonts w:ascii="Times New Roman" w:hAnsi="Times New Roman" w:cs="Times New Roman"/>
                <w:b/>
                <w:sz w:val="24"/>
                <w:szCs w:val="24"/>
              </w:rPr>
            </w:pPr>
            <w:r w:rsidRPr="008972F5">
              <w:rPr>
                <w:rFonts w:ascii="Times New Roman" w:hAnsi="Times New Roman" w:cs="Times New Roman"/>
                <w:b/>
                <w:sz w:val="24"/>
                <w:szCs w:val="24"/>
              </w:rPr>
              <w:t>Документы, предоставляемые Заявителем</w:t>
            </w:r>
          </w:p>
        </w:tc>
      </w:tr>
      <w:tr w:rsidR="00ED1EA0" w:rsidTr="00C747D0">
        <w:tc>
          <w:tcPr>
            <w:tcW w:w="5063" w:type="dxa"/>
            <w:gridSpan w:val="2"/>
          </w:tcPr>
          <w:p w:rsidR="008972F5" w:rsidRDefault="008972F5" w:rsidP="008972F5">
            <w:pPr>
              <w:rPr>
                <w:rFonts w:ascii="Times New Roman" w:hAnsi="Times New Roman" w:cs="Times New Roman"/>
                <w:sz w:val="24"/>
                <w:szCs w:val="24"/>
              </w:rPr>
            </w:pPr>
            <w:r>
              <w:rPr>
                <w:rFonts w:ascii="Times New Roman" w:hAnsi="Times New Roman" w:cs="Times New Roman"/>
                <w:sz w:val="24"/>
                <w:szCs w:val="24"/>
              </w:rPr>
              <w:t>Запрос о предоставлении Муниципальной услуги</w:t>
            </w:r>
          </w:p>
        </w:tc>
        <w:tc>
          <w:tcPr>
            <w:tcW w:w="6239" w:type="dxa"/>
          </w:tcPr>
          <w:p w:rsidR="008972F5" w:rsidRDefault="008972F5" w:rsidP="008972F5">
            <w:pPr>
              <w:rPr>
                <w:rFonts w:ascii="Times New Roman" w:hAnsi="Times New Roman" w:cs="Times New Roman"/>
                <w:sz w:val="24"/>
                <w:szCs w:val="24"/>
              </w:rPr>
            </w:pPr>
            <w:r>
              <w:rPr>
                <w:rFonts w:ascii="Times New Roman" w:hAnsi="Times New Roman" w:cs="Times New Roman"/>
                <w:sz w:val="24"/>
                <w:szCs w:val="24"/>
              </w:rPr>
              <w:t>Запрос должен быть оформлен по форме, указанной в Приложении 1 к Административному регламенту</w:t>
            </w:r>
          </w:p>
        </w:tc>
        <w:tc>
          <w:tcPr>
            <w:tcW w:w="3858" w:type="dxa"/>
          </w:tcPr>
          <w:p w:rsidR="008972F5" w:rsidRDefault="00E13E8A" w:rsidP="008972F5">
            <w:pPr>
              <w:rPr>
                <w:rFonts w:ascii="Times New Roman" w:hAnsi="Times New Roman" w:cs="Times New Roman"/>
                <w:sz w:val="24"/>
                <w:szCs w:val="24"/>
              </w:rPr>
            </w:pPr>
            <w:r>
              <w:rPr>
                <w:rFonts w:ascii="Times New Roman" w:hAnsi="Times New Roman" w:cs="Times New Roman"/>
                <w:sz w:val="24"/>
                <w:szCs w:val="24"/>
              </w:rPr>
              <w:t>При подаче заполняется электронная форма Запроса</w:t>
            </w:r>
          </w:p>
        </w:tc>
      </w:tr>
      <w:tr w:rsidR="00ED1EA0" w:rsidTr="00C747D0">
        <w:tc>
          <w:tcPr>
            <w:tcW w:w="2097" w:type="dxa"/>
            <w:vMerge w:val="restart"/>
          </w:tcPr>
          <w:p w:rsidR="00FB558F" w:rsidRDefault="00FB558F" w:rsidP="008972F5">
            <w:pPr>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w:t>
            </w:r>
          </w:p>
        </w:tc>
        <w:tc>
          <w:tcPr>
            <w:tcW w:w="2966" w:type="dxa"/>
          </w:tcPr>
          <w:p w:rsidR="00FB558F" w:rsidRDefault="00FB558F" w:rsidP="008972F5">
            <w:pPr>
              <w:rPr>
                <w:rFonts w:ascii="Times New Roman" w:hAnsi="Times New Roman" w:cs="Times New Roman"/>
                <w:sz w:val="24"/>
                <w:szCs w:val="24"/>
              </w:rPr>
            </w:pPr>
            <w:r>
              <w:rPr>
                <w:rFonts w:ascii="Times New Roman" w:hAnsi="Times New Roman" w:cs="Times New Roman"/>
                <w:sz w:val="24"/>
                <w:szCs w:val="24"/>
              </w:rPr>
              <w:t>Паспорт гражданина Российской Федерации</w:t>
            </w:r>
          </w:p>
        </w:tc>
        <w:tc>
          <w:tcPr>
            <w:tcW w:w="6239" w:type="dxa"/>
          </w:tcPr>
          <w:p w:rsidR="00FB558F" w:rsidRPr="008972F5" w:rsidRDefault="00FB558F" w:rsidP="008972F5">
            <w:pPr>
              <w:rPr>
                <w:rFonts w:ascii="Times New Roman" w:hAnsi="Times New Roman" w:cs="Times New Roman"/>
                <w:sz w:val="24"/>
                <w:szCs w:val="24"/>
              </w:rPr>
            </w:pPr>
            <w:r>
              <w:rPr>
                <w:rFonts w:ascii="Times New Roman" w:hAnsi="Times New Roman" w:cs="Times New Roman"/>
                <w:sz w:val="24"/>
                <w:szCs w:val="24"/>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858" w:type="dxa"/>
          </w:tcPr>
          <w:p w:rsidR="00FB558F" w:rsidRDefault="00FB558F" w:rsidP="008972F5">
            <w:pPr>
              <w:rPr>
                <w:rFonts w:ascii="Times New Roman" w:hAnsi="Times New Roman" w:cs="Times New Roman"/>
                <w:sz w:val="24"/>
                <w:szCs w:val="24"/>
              </w:rPr>
            </w:pPr>
            <w:r>
              <w:rPr>
                <w:rFonts w:ascii="Times New Roman" w:hAnsi="Times New Roman" w:cs="Times New Roman"/>
                <w:sz w:val="24"/>
                <w:szCs w:val="24"/>
              </w:rPr>
              <w:t xml:space="preserve">Указываются реквизиты документа в электронной форме Запроса (только для </w:t>
            </w:r>
            <w:r w:rsidRPr="00242F02">
              <w:rPr>
                <w:rFonts w:ascii="Times New Roman" w:hAnsi="Times New Roman" w:cs="Times New Roman"/>
                <w:sz w:val="24"/>
                <w:szCs w:val="24"/>
              </w:rPr>
              <w:t>КСПГМУ ПО</w:t>
            </w:r>
            <w:r>
              <w:rPr>
                <w:rFonts w:ascii="Times New Roman" w:hAnsi="Times New Roman" w:cs="Times New Roman"/>
                <w:sz w:val="24"/>
                <w:szCs w:val="24"/>
              </w:rPr>
              <w:t>)</w:t>
            </w:r>
          </w:p>
        </w:tc>
      </w:tr>
      <w:tr w:rsidR="00ED1EA0" w:rsidTr="00C747D0">
        <w:tc>
          <w:tcPr>
            <w:tcW w:w="2097" w:type="dxa"/>
            <w:vMerge/>
          </w:tcPr>
          <w:p w:rsidR="00FB558F" w:rsidRDefault="00FB558F" w:rsidP="008972F5">
            <w:pPr>
              <w:rPr>
                <w:rFonts w:ascii="Times New Roman" w:hAnsi="Times New Roman" w:cs="Times New Roman"/>
                <w:sz w:val="24"/>
                <w:szCs w:val="24"/>
              </w:rPr>
            </w:pPr>
          </w:p>
        </w:tc>
        <w:tc>
          <w:tcPr>
            <w:tcW w:w="2966" w:type="dxa"/>
          </w:tcPr>
          <w:p w:rsidR="00FB558F" w:rsidRDefault="00FB558F" w:rsidP="008972F5">
            <w:pPr>
              <w:rPr>
                <w:rFonts w:ascii="Times New Roman" w:hAnsi="Times New Roman" w:cs="Times New Roman"/>
                <w:sz w:val="24"/>
                <w:szCs w:val="24"/>
              </w:rPr>
            </w:pPr>
            <w:r>
              <w:rPr>
                <w:rFonts w:ascii="Times New Roman" w:hAnsi="Times New Roman" w:cs="Times New Roman"/>
                <w:sz w:val="24"/>
                <w:szCs w:val="24"/>
              </w:rPr>
              <w:t>Паспорт гражданина СССР</w:t>
            </w:r>
          </w:p>
        </w:tc>
        <w:tc>
          <w:tcPr>
            <w:tcW w:w="6239" w:type="dxa"/>
          </w:tcPr>
          <w:p w:rsidR="00FB558F" w:rsidRDefault="00FB558F" w:rsidP="008972F5">
            <w:pPr>
              <w:rPr>
                <w:rFonts w:ascii="Times New Roman" w:hAnsi="Times New Roman" w:cs="Times New Roman"/>
                <w:sz w:val="24"/>
                <w:szCs w:val="24"/>
              </w:rPr>
            </w:pPr>
            <w:r>
              <w:rPr>
                <w:rFonts w:ascii="Times New Roman" w:hAnsi="Times New Roman" w:cs="Times New Roman"/>
                <w:sz w:val="24"/>
                <w:szCs w:val="24"/>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FB558F" w:rsidRDefault="00FB558F" w:rsidP="008972F5">
            <w:pPr>
              <w:rPr>
                <w:rFonts w:ascii="Times New Roman" w:hAnsi="Times New Roman" w:cs="Times New Roman"/>
                <w:sz w:val="24"/>
                <w:szCs w:val="24"/>
              </w:rPr>
            </w:pPr>
            <w:r>
              <w:rPr>
                <w:rFonts w:ascii="Times New Roman" w:hAnsi="Times New Roman" w:cs="Times New Roman"/>
                <w:sz w:val="24"/>
                <w:szCs w:val="24"/>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3858" w:type="dxa"/>
          </w:tcPr>
          <w:p w:rsidR="00FB558F" w:rsidRDefault="00FB558F" w:rsidP="008972F5">
            <w:pPr>
              <w:rPr>
                <w:rFonts w:ascii="Times New Roman" w:hAnsi="Times New Roman" w:cs="Times New Roman"/>
                <w:sz w:val="24"/>
                <w:szCs w:val="24"/>
              </w:rPr>
            </w:pPr>
            <w:r>
              <w:rPr>
                <w:rFonts w:ascii="Times New Roman" w:hAnsi="Times New Roman" w:cs="Times New Roman"/>
                <w:sz w:val="24"/>
                <w:szCs w:val="24"/>
              </w:rPr>
              <w:t xml:space="preserve">Указываются реквизиты документа в электронной форме Запроса (только для </w:t>
            </w:r>
            <w:r w:rsidRPr="00242F02">
              <w:rPr>
                <w:rFonts w:ascii="Times New Roman" w:hAnsi="Times New Roman" w:cs="Times New Roman"/>
                <w:sz w:val="24"/>
                <w:szCs w:val="24"/>
              </w:rPr>
              <w:t>КСПГМУ ПО</w:t>
            </w:r>
            <w:r>
              <w:rPr>
                <w:rFonts w:ascii="Times New Roman" w:hAnsi="Times New Roman" w:cs="Times New Roman"/>
                <w:sz w:val="24"/>
                <w:szCs w:val="24"/>
              </w:rPr>
              <w:t>)</w:t>
            </w:r>
          </w:p>
        </w:tc>
      </w:tr>
      <w:tr w:rsidR="00ED1EA0" w:rsidTr="00C747D0">
        <w:tc>
          <w:tcPr>
            <w:tcW w:w="2097" w:type="dxa"/>
            <w:vMerge/>
          </w:tcPr>
          <w:p w:rsidR="00FB558F" w:rsidRDefault="00FB558F" w:rsidP="008972F5">
            <w:pPr>
              <w:rPr>
                <w:rFonts w:ascii="Times New Roman" w:hAnsi="Times New Roman" w:cs="Times New Roman"/>
                <w:sz w:val="24"/>
                <w:szCs w:val="24"/>
              </w:rPr>
            </w:pPr>
          </w:p>
        </w:tc>
        <w:tc>
          <w:tcPr>
            <w:tcW w:w="2966" w:type="dxa"/>
          </w:tcPr>
          <w:p w:rsidR="00FB558F" w:rsidRDefault="00FB558F" w:rsidP="008972F5">
            <w:pPr>
              <w:rPr>
                <w:rFonts w:ascii="Times New Roman" w:hAnsi="Times New Roman" w:cs="Times New Roman"/>
                <w:sz w:val="24"/>
                <w:szCs w:val="24"/>
              </w:rPr>
            </w:pPr>
            <w:r>
              <w:rPr>
                <w:rFonts w:ascii="Times New Roman" w:hAnsi="Times New Roman" w:cs="Times New Roman"/>
                <w:sz w:val="24"/>
                <w:szCs w:val="24"/>
              </w:rPr>
              <w:t>Временное удостоверение личности гражданина Российской Федерации</w:t>
            </w:r>
          </w:p>
        </w:tc>
        <w:tc>
          <w:tcPr>
            <w:tcW w:w="6239" w:type="dxa"/>
          </w:tcPr>
          <w:p w:rsidR="00FB558F" w:rsidRDefault="00FB558F" w:rsidP="008972F5">
            <w:pPr>
              <w:rPr>
                <w:rFonts w:ascii="Times New Roman" w:hAnsi="Times New Roman" w:cs="Times New Roman"/>
                <w:sz w:val="24"/>
                <w:szCs w:val="24"/>
              </w:rPr>
            </w:pPr>
            <w:r>
              <w:rPr>
                <w:rFonts w:ascii="Times New Roman" w:hAnsi="Times New Roman" w:cs="Times New Roman"/>
                <w:sz w:val="24"/>
                <w:szCs w:val="24"/>
              </w:rPr>
              <w:t xml:space="preserve">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w:t>
            </w:r>
          </w:p>
        </w:tc>
        <w:tc>
          <w:tcPr>
            <w:tcW w:w="3858" w:type="dxa"/>
          </w:tcPr>
          <w:p w:rsidR="00FB558F" w:rsidRDefault="00FB558F" w:rsidP="008972F5">
            <w:pPr>
              <w:rPr>
                <w:rFonts w:ascii="Times New Roman" w:hAnsi="Times New Roman" w:cs="Times New Roman"/>
                <w:sz w:val="24"/>
                <w:szCs w:val="24"/>
              </w:rPr>
            </w:pPr>
            <w:r>
              <w:rPr>
                <w:rFonts w:ascii="Times New Roman" w:hAnsi="Times New Roman" w:cs="Times New Roman"/>
                <w:sz w:val="24"/>
                <w:szCs w:val="24"/>
              </w:rPr>
              <w:t xml:space="preserve">Указываются реквизиты документа в электронной форме Запроса (только для </w:t>
            </w:r>
            <w:r w:rsidRPr="00242F02">
              <w:rPr>
                <w:rFonts w:ascii="Times New Roman" w:hAnsi="Times New Roman" w:cs="Times New Roman"/>
                <w:sz w:val="24"/>
                <w:szCs w:val="24"/>
              </w:rPr>
              <w:t>КСПГМУ ПО</w:t>
            </w:r>
            <w:r>
              <w:rPr>
                <w:rFonts w:ascii="Times New Roman" w:hAnsi="Times New Roman" w:cs="Times New Roman"/>
                <w:sz w:val="24"/>
                <w:szCs w:val="24"/>
              </w:rPr>
              <w:t>)</w:t>
            </w:r>
          </w:p>
        </w:tc>
      </w:tr>
      <w:tr w:rsidR="00ED1EA0" w:rsidTr="00C747D0">
        <w:tc>
          <w:tcPr>
            <w:tcW w:w="2097" w:type="dxa"/>
          </w:tcPr>
          <w:p w:rsidR="00E13E8A" w:rsidRPr="008972F5" w:rsidRDefault="00E13E8A" w:rsidP="00E13E8A">
            <w:pPr>
              <w:jc w:val="center"/>
              <w:rPr>
                <w:rFonts w:ascii="Times New Roman" w:hAnsi="Times New Roman" w:cs="Times New Roman"/>
                <w:sz w:val="24"/>
                <w:szCs w:val="24"/>
              </w:rPr>
            </w:pPr>
            <w:r>
              <w:rPr>
                <w:rFonts w:ascii="Times New Roman" w:hAnsi="Times New Roman" w:cs="Times New Roman"/>
                <w:sz w:val="24"/>
                <w:szCs w:val="24"/>
              </w:rPr>
              <w:lastRenderedPageBreak/>
              <w:t>Класс документа</w:t>
            </w:r>
          </w:p>
        </w:tc>
        <w:tc>
          <w:tcPr>
            <w:tcW w:w="2966" w:type="dxa"/>
          </w:tcPr>
          <w:p w:rsidR="00E13E8A" w:rsidRDefault="00E13E8A" w:rsidP="00E13E8A">
            <w:pPr>
              <w:jc w:val="center"/>
              <w:rPr>
                <w:rFonts w:ascii="Times New Roman" w:hAnsi="Times New Roman" w:cs="Times New Roman"/>
                <w:sz w:val="24"/>
                <w:szCs w:val="24"/>
              </w:rPr>
            </w:pPr>
            <w:r>
              <w:rPr>
                <w:rFonts w:ascii="Times New Roman" w:hAnsi="Times New Roman" w:cs="Times New Roman"/>
                <w:sz w:val="24"/>
                <w:szCs w:val="24"/>
              </w:rPr>
              <w:t>Виды документа</w:t>
            </w:r>
          </w:p>
        </w:tc>
        <w:tc>
          <w:tcPr>
            <w:tcW w:w="6239" w:type="dxa"/>
          </w:tcPr>
          <w:p w:rsidR="00E13E8A" w:rsidRDefault="00E13E8A" w:rsidP="00E13E8A">
            <w:pPr>
              <w:jc w:val="center"/>
              <w:rPr>
                <w:rFonts w:ascii="Times New Roman" w:hAnsi="Times New Roman" w:cs="Times New Roman"/>
                <w:sz w:val="24"/>
                <w:szCs w:val="24"/>
              </w:rPr>
            </w:pPr>
            <w:r>
              <w:rPr>
                <w:rFonts w:ascii="Times New Roman" w:hAnsi="Times New Roman" w:cs="Times New Roman"/>
                <w:sz w:val="24"/>
                <w:szCs w:val="24"/>
              </w:rPr>
              <w:t>Общие описания документов</w:t>
            </w:r>
          </w:p>
        </w:tc>
        <w:tc>
          <w:tcPr>
            <w:tcW w:w="3858" w:type="dxa"/>
          </w:tcPr>
          <w:p w:rsidR="00E13E8A" w:rsidRDefault="00E13E8A" w:rsidP="00E13E8A">
            <w:pPr>
              <w:jc w:val="center"/>
              <w:rPr>
                <w:rFonts w:ascii="Times New Roman" w:hAnsi="Times New Roman" w:cs="Times New Roman"/>
                <w:sz w:val="24"/>
                <w:szCs w:val="24"/>
              </w:rPr>
            </w:pPr>
            <w:r>
              <w:rPr>
                <w:rFonts w:ascii="Times New Roman" w:hAnsi="Times New Roman" w:cs="Times New Roman"/>
                <w:sz w:val="24"/>
                <w:szCs w:val="24"/>
              </w:rPr>
              <w:t xml:space="preserve">При подаче через ЕПГУ </w:t>
            </w:r>
          </w:p>
          <w:p w:rsidR="00E13E8A" w:rsidRDefault="00E13E8A" w:rsidP="00E13E8A">
            <w:pPr>
              <w:jc w:val="center"/>
              <w:rPr>
                <w:rFonts w:ascii="Times New Roman" w:hAnsi="Times New Roman" w:cs="Times New Roman"/>
                <w:sz w:val="24"/>
                <w:szCs w:val="24"/>
              </w:rPr>
            </w:pPr>
            <w:r>
              <w:rPr>
                <w:rFonts w:ascii="Times New Roman" w:hAnsi="Times New Roman" w:cs="Times New Roman"/>
                <w:sz w:val="24"/>
                <w:szCs w:val="24"/>
              </w:rPr>
              <w:t>(</w:t>
            </w:r>
            <w:r w:rsidRPr="00242F02">
              <w:rPr>
                <w:rFonts w:ascii="Times New Roman" w:hAnsi="Times New Roman" w:cs="Times New Roman"/>
                <w:sz w:val="24"/>
                <w:szCs w:val="24"/>
              </w:rPr>
              <w:t>КСПГМУ ПО</w:t>
            </w:r>
            <w:r>
              <w:rPr>
                <w:rFonts w:ascii="Times New Roman" w:hAnsi="Times New Roman" w:cs="Times New Roman"/>
                <w:sz w:val="24"/>
                <w:szCs w:val="24"/>
              </w:rPr>
              <w:t>)</w:t>
            </w:r>
          </w:p>
        </w:tc>
      </w:tr>
      <w:tr w:rsidR="00ED1EA0" w:rsidTr="00C747D0">
        <w:tc>
          <w:tcPr>
            <w:tcW w:w="2097" w:type="dxa"/>
          </w:tcPr>
          <w:p w:rsidR="00E13E8A" w:rsidRDefault="00E13E8A" w:rsidP="00E13E8A">
            <w:pPr>
              <w:jc w:val="center"/>
              <w:rPr>
                <w:rFonts w:ascii="Times New Roman" w:hAnsi="Times New Roman" w:cs="Times New Roman"/>
                <w:sz w:val="24"/>
                <w:szCs w:val="24"/>
              </w:rPr>
            </w:pPr>
            <w:r>
              <w:rPr>
                <w:rFonts w:ascii="Times New Roman" w:hAnsi="Times New Roman" w:cs="Times New Roman"/>
                <w:sz w:val="24"/>
                <w:szCs w:val="24"/>
              </w:rPr>
              <w:t>1</w:t>
            </w:r>
          </w:p>
        </w:tc>
        <w:tc>
          <w:tcPr>
            <w:tcW w:w="2966" w:type="dxa"/>
          </w:tcPr>
          <w:p w:rsidR="00E13E8A" w:rsidRDefault="00E13E8A" w:rsidP="00E13E8A">
            <w:pPr>
              <w:jc w:val="center"/>
              <w:rPr>
                <w:rFonts w:ascii="Times New Roman" w:hAnsi="Times New Roman" w:cs="Times New Roman"/>
                <w:sz w:val="24"/>
                <w:szCs w:val="24"/>
              </w:rPr>
            </w:pPr>
            <w:r>
              <w:rPr>
                <w:rFonts w:ascii="Times New Roman" w:hAnsi="Times New Roman" w:cs="Times New Roman"/>
                <w:sz w:val="24"/>
                <w:szCs w:val="24"/>
              </w:rPr>
              <w:t>2</w:t>
            </w:r>
          </w:p>
        </w:tc>
        <w:tc>
          <w:tcPr>
            <w:tcW w:w="6239" w:type="dxa"/>
          </w:tcPr>
          <w:p w:rsidR="00E13E8A" w:rsidRDefault="00E13E8A" w:rsidP="00E13E8A">
            <w:pPr>
              <w:jc w:val="center"/>
              <w:rPr>
                <w:rFonts w:ascii="Times New Roman" w:hAnsi="Times New Roman" w:cs="Times New Roman"/>
                <w:sz w:val="24"/>
                <w:szCs w:val="24"/>
              </w:rPr>
            </w:pPr>
            <w:r>
              <w:rPr>
                <w:rFonts w:ascii="Times New Roman" w:hAnsi="Times New Roman" w:cs="Times New Roman"/>
                <w:sz w:val="24"/>
                <w:szCs w:val="24"/>
              </w:rPr>
              <w:t>3</w:t>
            </w:r>
          </w:p>
        </w:tc>
        <w:tc>
          <w:tcPr>
            <w:tcW w:w="3858" w:type="dxa"/>
          </w:tcPr>
          <w:p w:rsidR="00E13E8A" w:rsidRDefault="00E13E8A" w:rsidP="00E13E8A">
            <w:pPr>
              <w:jc w:val="center"/>
              <w:rPr>
                <w:rFonts w:ascii="Times New Roman" w:hAnsi="Times New Roman" w:cs="Times New Roman"/>
                <w:sz w:val="24"/>
                <w:szCs w:val="24"/>
              </w:rPr>
            </w:pPr>
            <w:r>
              <w:rPr>
                <w:rFonts w:ascii="Times New Roman" w:hAnsi="Times New Roman" w:cs="Times New Roman"/>
                <w:sz w:val="24"/>
                <w:szCs w:val="24"/>
              </w:rPr>
              <w:t>4</w:t>
            </w:r>
          </w:p>
        </w:tc>
      </w:tr>
      <w:tr w:rsidR="00FB558F" w:rsidTr="00C747D0">
        <w:tc>
          <w:tcPr>
            <w:tcW w:w="15160" w:type="dxa"/>
            <w:gridSpan w:val="4"/>
          </w:tcPr>
          <w:p w:rsidR="00FB558F" w:rsidRDefault="00FB558F" w:rsidP="00E13E8A">
            <w:pPr>
              <w:jc w:val="center"/>
              <w:rPr>
                <w:rFonts w:ascii="Times New Roman" w:hAnsi="Times New Roman" w:cs="Times New Roman"/>
                <w:sz w:val="24"/>
                <w:szCs w:val="24"/>
              </w:rPr>
            </w:pPr>
            <w:r w:rsidRPr="008972F5">
              <w:rPr>
                <w:rFonts w:ascii="Times New Roman" w:hAnsi="Times New Roman" w:cs="Times New Roman"/>
                <w:b/>
                <w:sz w:val="24"/>
                <w:szCs w:val="24"/>
              </w:rPr>
              <w:t>Документы, предоставляемые Заявителем</w:t>
            </w:r>
          </w:p>
        </w:tc>
      </w:tr>
      <w:tr w:rsidR="00ED1EA0" w:rsidTr="00C747D0">
        <w:tc>
          <w:tcPr>
            <w:tcW w:w="2097" w:type="dxa"/>
            <w:vMerge w:val="restart"/>
          </w:tcPr>
          <w:p w:rsidR="008E2BDD" w:rsidRDefault="008E2BDD" w:rsidP="00FB558F">
            <w:pPr>
              <w:rPr>
                <w:rFonts w:ascii="Times New Roman" w:hAnsi="Times New Roman" w:cs="Times New Roman"/>
                <w:sz w:val="24"/>
                <w:szCs w:val="24"/>
              </w:rPr>
            </w:pPr>
          </w:p>
        </w:tc>
        <w:tc>
          <w:tcPr>
            <w:tcW w:w="2966" w:type="dxa"/>
          </w:tcPr>
          <w:p w:rsidR="008E2BDD" w:rsidRDefault="008E2BDD" w:rsidP="00FB558F">
            <w:pPr>
              <w:rPr>
                <w:rFonts w:ascii="Times New Roman" w:hAnsi="Times New Roman" w:cs="Times New Roman"/>
                <w:sz w:val="24"/>
                <w:szCs w:val="24"/>
              </w:rPr>
            </w:pPr>
          </w:p>
        </w:tc>
        <w:tc>
          <w:tcPr>
            <w:tcW w:w="6239" w:type="dxa"/>
          </w:tcPr>
          <w:p w:rsidR="008E2BDD" w:rsidRDefault="00857562" w:rsidP="00FB558F">
            <w:pPr>
              <w:rPr>
                <w:rFonts w:ascii="Times New Roman" w:hAnsi="Times New Roman" w:cs="Times New Roman"/>
                <w:sz w:val="24"/>
                <w:szCs w:val="24"/>
              </w:rPr>
            </w:pPr>
            <w:r>
              <w:rPr>
                <w:rFonts w:ascii="Times New Roman" w:hAnsi="Times New Roman" w:cs="Times New Roman"/>
                <w:sz w:val="24"/>
                <w:szCs w:val="24"/>
              </w:rPr>
              <w:t>у</w:t>
            </w:r>
            <w:r w:rsidR="008E2BDD">
              <w:rPr>
                <w:rFonts w:ascii="Times New Roman" w:hAnsi="Times New Roman" w:cs="Times New Roman"/>
                <w:sz w:val="24"/>
                <w:szCs w:val="24"/>
              </w:rPr>
              <w:t>достоверяющих личность гражданина Российской Федерации на территории Российской Федерации»</w:t>
            </w:r>
          </w:p>
        </w:tc>
        <w:tc>
          <w:tcPr>
            <w:tcW w:w="3858" w:type="dxa"/>
          </w:tcPr>
          <w:p w:rsidR="008E2BDD" w:rsidRDefault="008E2BDD" w:rsidP="00FB558F">
            <w:pPr>
              <w:rPr>
                <w:rFonts w:ascii="Times New Roman" w:hAnsi="Times New Roman" w:cs="Times New Roman"/>
                <w:sz w:val="24"/>
                <w:szCs w:val="24"/>
              </w:rPr>
            </w:pPr>
          </w:p>
        </w:tc>
      </w:tr>
      <w:tr w:rsidR="00ED1EA0" w:rsidTr="00C747D0">
        <w:tc>
          <w:tcPr>
            <w:tcW w:w="2097" w:type="dxa"/>
            <w:vMerge/>
          </w:tcPr>
          <w:p w:rsidR="008E2BDD" w:rsidRDefault="008E2BDD" w:rsidP="00FB558F">
            <w:pPr>
              <w:rPr>
                <w:rFonts w:ascii="Times New Roman" w:hAnsi="Times New Roman" w:cs="Times New Roman"/>
                <w:sz w:val="24"/>
                <w:szCs w:val="24"/>
              </w:rPr>
            </w:pPr>
          </w:p>
        </w:tc>
        <w:tc>
          <w:tcPr>
            <w:tcW w:w="2966" w:type="dxa"/>
          </w:tcPr>
          <w:p w:rsidR="008E2BDD" w:rsidRDefault="008E2BDD" w:rsidP="00FB558F">
            <w:pPr>
              <w:rPr>
                <w:rFonts w:ascii="Times New Roman" w:hAnsi="Times New Roman" w:cs="Times New Roman"/>
                <w:sz w:val="24"/>
                <w:szCs w:val="24"/>
              </w:rPr>
            </w:pPr>
            <w:r>
              <w:rPr>
                <w:rFonts w:ascii="Times New Roman" w:hAnsi="Times New Roman" w:cs="Times New Roman"/>
                <w:sz w:val="24"/>
                <w:szCs w:val="24"/>
              </w:rPr>
              <w:t>Документы воинского учета (военного билета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билета; удостоверение личности офицера; удостоверение личности военнослужащего Российской Федерации; временного удостоверения, выданного взамен военного билета офицера запаса; удостоверения гражданина, подлежащего призыву на военную службу</w:t>
            </w:r>
          </w:p>
        </w:tc>
        <w:tc>
          <w:tcPr>
            <w:tcW w:w="6239" w:type="dxa"/>
          </w:tcPr>
          <w:p w:rsidR="008E2BDD" w:rsidRDefault="008E2BDD" w:rsidP="00FB558F">
            <w:pPr>
              <w:rPr>
                <w:rFonts w:ascii="Times New Roman" w:hAnsi="Times New Roman" w:cs="Times New Roman"/>
                <w:sz w:val="24"/>
                <w:szCs w:val="24"/>
              </w:rPr>
            </w:pPr>
            <w:r>
              <w:rPr>
                <w:rFonts w:ascii="Times New Roman" w:hAnsi="Times New Roman" w:cs="Times New Roman"/>
                <w:sz w:val="24"/>
                <w:szCs w:val="24"/>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858" w:type="dxa"/>
          </w:tcPr>
          <w:p w:rsidR="008E2BDD" w:rsidRDefault="008E2BDD" w:rsidP="00FB558F">
            <w:pPr>
              <w:rPr>
                <w:rFonts w:ascii="Times New Roman" w:hAnsi="Times New Roman" w:cs="Times New Roman"/>
                <w:sz w:val="24"/>
                <w:szCs w:val="24"/>
              </w:rPr>
            </w:pPr>
            <w:r>
              <w:rPr>
                <w:rFonts w:ascii="Times New Roman" w:hAnsi="Times New Roman" w:cs="Times New Roman"/>
                <w:sz w:val="24"/>
                <w:szCs w:val="24"/>
              </w:rPr>
              <w:t xml:space="preserve">Указываются реквизиты документа в электронной форме Запроса (только для </w:t>
            </w:r>
            <w:r w:rsidRPr="00242F02">
              <w:rPr>
                <w:rFonts w:ascii="Times New Roman" w:hAnsi="Times New Roman" w:cs="Times New Roman"/>
                <w:sz w:val="24"/>
                <w:szCs w:val="24"/>
              </w:rPr>
              <w:t>КСПГМУ ПО</w:t>
            </w:r>
            <w:r>
              <w:rPr>
                <w:rFonts w:ascii="Times New Roman" w:hAnsi="Times New Roman" w:cs="Times New Roman"/>
                <w:sz w:val="24"/>
                <w:szCs w:val="24"/>
              </w:rPr>
              <w:t>)</w:t>
            </w:r>
          </w:p>
        </w:tc>
      </w:tr>
      <w:tr w:rsidR="00ED1EA0" w:rsidTr="00C747D0">
        <w:tc>
          <w:tcPr>
            <w:tcW w:w="2097" w:type="dxa"/>
            <w:vMerge/>
          </w:tcPr>
          <w:p w:rsidR="008E2BDD" w:rsidRDefault="008E2BDD" w:rsidP="00FB558F">
            <w:pPr>
              <w:rPr>
                <w:rFonts w:ascii="Times New Roman" w:hAnsi="Times New Roman" w:cs="Times New Roman"/>
                <w:sz w:val="24"/>
                <w:szCs w:val="24"/>
              </w:rPr>
            </w:pPr>
          </w:p>
        </w:tc>
        <w:tc>
          <w:tcPr>
            <w:tcW w:w="2966" w:type="dxa"/>
          </w:tcPr>
          <w:p w:rsidR="008E2BDD" w:rsidRDefault="008E2BDD" w:rsidP="00FB558F">
            <w:pPr>
              <w:rPr>
                <w:rFonts w:ascii="Times New Roman" w:hAnsi="Times New Roman" w:cs="Times New Roman"/>
                <w:sz w:val="24"/>
                <w:szCs w:val="24"/>
              </w:rPr>
            </w:pPr>
            <w:r>
              <w:rPr>
                <w:rFonts w:ascii="Times New Roman" w:hAnsi="Times New Roman" w:cs="Times New Roman"/>
                <w:sz w:val="24"/>
                <w:szCs w:val="24"/>
              </w:rPr>
              <w:t>Паспорт иностранного гражданина</w:t>
            </w:r>
          </w:p>
        </w:tc>
        <w:tc>
          <w:tcPr>
            <w:tcW w:w="6239" w:type="dxa"/>
          </w:tcPr>
          <w:p w:rsidR="008E2BDD" w:rsidRPr="008E2BDD" w:rsidRDefault="008E2BDD" w:rsidP="00FB558F">
            <w:pPr>
              <w:rPr>
                <w:rFonts w:ascii="Times New Roman" w:hAnsi="Times New Roman" w:cs="Times New Roman"/>
                <w:sz w:val="24"/>
                <w:szCs w:val="24"/>
              </w:rPr>
            </w:pPr>
            <w:r>
              <w:rPr>
                <w:rFonts w:ascii="Times New Roman" w:hAnsi="Times New Roman" w:cs="Times New Roman"/>
                <w:sz w:val="24"/>
                <w:szCs w:val="24"/>
              </w:rPr>
              <w:t xml:space="preserve">Паспорт иностранного гражданина либо иной документ, установленный Федеральным законом от 25.07.2002 № 115-ФЗ «О правовом положении иностранных граждан в Российской Федерации» или признаваемый в соответствии с международным договором Российской Федерации в качестве документа, удостоверяющего личность </w:t>
            </w:r>
          </w:p>
        </w:tc>
        <w:tc>
          <w:tcPr>
            <w:tcW w:w="3858" w:type="dxa"/>
          </w:tcPr>
          <w:p w:rsidR="008E2BDD" w:rsidRDefault="008E2BDD" w:rsidP="00FB558F">
            <w:pPr>
              <w:rPr>
                <w:rFonts w:ascii="Times New Roman" w:hAnsi="Times New Roman" w:cs="Times New Roman"/>
                <w:sz w:val="24"/>
                <w:szCs w:val="24"/>
              </w:rPr>
            </w:pPr>
            <w:r>
              <w:rPr>
                <w:rFonts w:ascii="Times New Roman" w:hAnsi="Times New Roman" w:cs="Times New Roman"/>
                <w:sz w:val="24"/>
                <w:szCs w:val="24"/>
              </w:rPr>
              <w:t xml:space="preserve">Указываются реквизиты документа в электронной форме Запроса (только для </w:t>
            </w:r>
            <w:r w:rsidRPr="00242F02">
              <w:rPr>
                <w:rFonts w:ascii="Times New Roman" w:hAnsi="Times New Roman" w:cs="Times New Roman"/>
                <w:sz w:val="24"/>
                <w:szCs w:val="24"/>
              </w:rPr>
              <w:t>КСПГМУ ПО</w:t>
            </w:r>
            <w:r>
              <w:rPr>
                <w:rFonts w:ascii="Times New Roman" w:hAnsi="Times New Roman" w:cs="Times New Roman"/>
                <w:sz w:val="24"/>
                <w:szCs w:val="24"/>
              </w:rPr>
              <w:t>)</w:t>
            </w:r>
          </w:p>
        </w:tc>
      </w:tr>
      <w:tr w:rsidR="00ED1EA0" w:rsidTr="00C747D0">
        <w:tc>
          <w:tcPr>
            <w:tcW w:w="2097" w:type="dxa"/>
          </w:tcPr>
          <w:p w:rsidR="008E2BDD" w:rsidRPr="008972F5" w:rsidRDefault="008E2BDD" w:rsidP="008E2BDD">
            <w:pPr>
              <w:jc w:val="center"/>
              <w:rPr>
                <w:rFonts w:ascii="Times New Roman" w:hAnsi="Times New Roman" w:cs="Times New Roman"/>
                <w:sz w:val="24"/>
                <w:szCs w:val="24"/>
              </w:rPr>
            </w:pPr>
            <w:r>
              <w:rPr>
                <w:rFonts w:ascii="Times New Roman" w:hAnsi="Times New Roman" w:cs="Times New Roman"/>
                <w:sz w:val="24"/>
                <w:szCs w:val="24"/>
              </w:rPr>
              <w:lastRenderedPageBreak/>
              <w:t>Класс документа</w:t>
            </w:r>
          </w:p>
        </w:tc>
        <w:tc>
          <w:tcPr>
            <w:tcW w:w="2966" w:type="dxa"/>
          </w:tcPr>
          <w:p w:rsidR="008E2BDD" w:rsidRDefault="008E2BDD" w:rsidP="008E2BDD">
            <w:pPr>
              <w:jc w:val="center"/>
              <w:rPr>
                <w:rFonts w:ascii="Times New Roman" w:hAnsi="Times New Roman" w:cs="Times New Roman"/>
                <w:sz w:val="24"/>
                <w:szCs w:val="24"/>
              </w:rPr>
            </w:pPr>
            <w:r>
              <w:rPr>
                <w:rFonts w:ascii="Times New Roman" w:hAnsi="Times New Roman" w:cs="Times New Roman"/>
                <w:sz w:val="24"/>
                <w:szCs w:val="24"/>
              </w:rPr>
              <w:t>Виды документа</w:t>
            </w:r>
          </w:p>
        </w:tc>
        <w:tc>
          <w:tcPr>
            <w:tcW w:w="6239" w:type="dxa"/>
          </w:tcPr>
          <w:p w:rsidR="008E2BDD" w:rsidRDefault="008E2BDD" w:rsidP="008E2BDD">
            <w:pPr>
              <w:jc w:val="center"/>
              <w:rPr>
                <w:rFonts w:ascii="Times New Roman" w:hAnsi="Times New Roman" w:cs="Times New Roman"/>
                <w:sz w:val="24"/>
                <w:szCs w:val="24"/>
              </w:rPr>
            </w:pPr>
            <w:r>
              <w:rPr>
                <w:rFonts w:ascii="Times New Roman" w:hAnsi="Times New Roman" w:cs="Times New Roman"/>
                <w:sz w:val="24"/>
                <w:szCs w:val="24"/>
              </w:rPr>
              <w:t>Общие описания документов</w:t>
            </w:r>
          </w:p>
        </w:tc>
        <w:tc>
          <w:tcPr>
            <w:tcW w:w="3858" w:type="dxa"/>
          </w:tcPr>
          <w:p w:rsidR="008E2BDD" w:rsidRDefault="008E2BDD" w:rsidP="008E2BDD">
            <w:pPr>
              <w:jc w:val="center"/>
              <w:rPr>
                <w:rFonts w:ascii="Times New Roman" w:hAnsi="Times New Roman" w:cs="Times New Roman"/>
                <w:sz w:val="24"/>
                <w:szCs w:val="24"/>
              </w:rPr>
            </w:pPr>
            <w:r>
              <w:rPr>
                <w:rFonts w:ascii="Times New Roman" w:hAnsi="Times New Roman" w:cs="Times New Roman"/>
                <w:sz w:val="24"/>
                <w:szCs w:val="24"/>
              </w:rPr>
              <w:t xml:space="preserve">При подаче через ЕПГУ </w:t>
            </w:r>
          </w:p>
          <w:p w:rsidR="008E2BDD" w:rsidRDefault="008E2BDD" w:rsidP="008E2BDD">
            <w:pPr>
              <w:jc w:val="center"/>
              <w:rPr>
                <w:rFonts w:ascii="Times New Roman" w:hAnsi="Times New Roman" w:cs="Times New Roman"/>
                <w:sz w:val="24"/>
                <w:szCs w:val="24"/>
              </w:rPr>
            </w:pPr>
            <w:r>
              <w:rPr>
                <w:rFonts w:ascii="Times New Roman" w:hAnsi="Times New Roman" w:cs="Times New Roman"/>
                <w:sz w:val="24"/>
                <w:szCs w:val="24"/>
              </w:rPr>
              <w:t>(</w:t>
            </w:r>
            <w:r w:rsidRPr="00242F02">
              <w:rPr>
                <w:rFonts w:ascii="Times New Roman" w:hAnsi="Times New Roman" w:cs="Times New Roman"/>
                <w:sz w:val="24"/>
                <w:szCs w:val="24"/>
              </w:rPr>
              <w:t>КСПГМУ ПО</w:t>
            </w:r>
            <w:r>
              <w:rPr>
                <w:rFonts w:ascii="Times New Roman" w:hAnsi="Times New Roman" w:cs="Times New Roman"/>
                <w:sz w:val="24"/>
                <w:szCs w:val="24"/>
              </w:rPr>
              <w:t>)</w:t>
            </w:r>
          </w:p>
        </w:tc>
      </w:tr>
      <w:tr w:rsidR="00ED1EA0" w:rsidTr="00C747D0">
        <w:tc>
          <w:tcPr>
            <w:tcW w:w="2097" w:type="dxa"/>
          </w:tcPr>
          <w:p w:rsidR="008E2BDD" w:rsidRDefault="008E2BDD" w:rsidP="008E2BDD">
            <w:pPr>
              <w:jc w:val="center"/>
              <w:rPr>
                <w:rFonts w:ascii="Times New Roman" w:hAnsi="Times New Roman" w:cs="Times New Roman"/>
                <w:sz w:val="24"/>
                <w:szCs w:val="24"/>
              </w:rPr>
            </w:pPr>
            <w:r>
              <w:rPr>
                <w:rFonts w:ascii="Times New Roman" w:hAnsi="Times New Roman" w:cs="Times New Roman"/>
                <w:sz w:val="24"/>
                <w:szCs w:val="24"/>
              </w:rPr>
              <w:t>1</w:t>
            </w:r>
          </w:p>
        </w:tc>
        <w:tc>
          <w:tcPr>
            <w:tcW w:w="2966" w:type="dxa"/>
          </w:tcPr>
          <w:p w:rsidR="008E2BDD" w:rsidRDefault="008E2BDD" w:rsidP="008E2BDD">
            <w:pPr>
              <w:jc w:val="center"/>
              <w:rPr>
                <w:rFonts w:ascii="Times New Roman" w:hAnsi="Times New Roman" w:cs="Times New Roman"/>
                <w:sz w:val="24"/>
                <w:szCs w:val="24"/>
              </w:rPr>
            </w:pPr>
            <w:r>
              <w:rPr>
                <w:rFonts w:ascii="Times New Roman" w:hAnsi="Times New Roman" w:cs="Times New Roman"/>
                <w:sz w:val="24"/>
                <w:szCs w:val="24"/>
              </w:rPr>
              <w:t>2</w:t>
            </w:r>
          </w:p>
        </w:tc>
        <w:tc>
          <w:tcPr>
            <w:tcW w:w="6239" w:type="dxa"/>
          </w:tcPr>
          <w:p w:rsidR="008E2BDD" w:rsidRDefault="008E2BDD" w:rsidP="008E2BDD">
            <w:pPr>
              <w:jc w:val="center"/>
              <w:rPr>
                <w:rFonts w:ascii="Times New Roman" w:hAnsi="Times New Roman" w:cs="Times New Roman"/>
                <w:sz w:val="24"/>
                <w:szCs w:val="24"/>
              </w:rPr>
            </w:pPr>
            <w:r>
              <w:rPr>
                <w:rFonts w:ascii="Times New Roman" w:hAnsi="Times New Roman" w:cs="Times New Roman"/>
                <w:sz w:val="24"/>
                <w:szCs w:val="24"/>
              </w:rPr>
              <w:t>3</w:t>
            </w:r>
          </w:p>
        </w:tc>
        <w:tc>
          <w:tcPr>
            <w:tcW w:w="3858" w:type="dxa"/>
          </w:tcPr>
          <w:p w:rsidR="008E2BDD" w:rsidRDefault="008E2BDD" w:rsidP="008E2BDD">
            <w:pPr>
              <w:jc w:val="center"/>
              <w:rPr>
                <w:rFonts w:ascii="Times New Roman" w:hAnsi="Times New Roman" w:cs="Times New Roman"/>
                <w:sz w:val="24"/>
                <w:szCs w:val="24"/>
              </w:rPr>
            </w:pPr>
            <w:r>
              <w:rPr>
                <w:rFonts w:ascii="Times New Roman" w:hAnsi="Times New Roman" w:cs="Times New Roman"/>
                <w:sz w:val="24"/>
                <w:szCs w:val="24"/>
              </w:rPr>
              <w:t>4</w:t>
            </w:r>
          </w:p>
        </w:tc>
      </w:tr>
      <w:tr w:rsidR="008E2BDD" w:rsidTr="00C747D0">
        <w:tc>
          <w:tcPr>
            <w:tcW w:w="15160" w:type="dxa"/>
            <w:gridSpan w:val="4"/>
          </w:tcPr>
          <w:p w:rsidR="008E2BDD" w:rsidRDefault="008E2BDD" w:rsidP="008E2BDD">
            <w:pPr>
              <w:jc w:val="center"/>
              <w:rPr>
                <w:rFonts w:ascii="Times New Roman" w:hAnsi="Times New Roman" w:cs="Times New Roman"/>
                <w:sz w:val="24"/>
                <w:szCs w:val="24"/>
              </w:rPr>
            </w:pPr>
            <w:r w:rsidRPr="008972F5">
              <w:rPr>
                <w:rFonts w:ascii="Times New Roman" w:hAnsi="Times New Roman" w:cs="Times New Roman"/>
                <w:b/>
                <w:sz w:val="24"/>
                <w:szCs w:val="24"/>
              </w:rPr>
              <w:t>Документы, предоставляемые Заявителем</w:t>
            </w:r>
          </w:p>
        </w:tc>
      </w:tr>
      <w:tr w:rsidR="00ED1EA0" w:rsidTr="00C747D0">
        <w:tc>
          <w:tcPr>
            <w:tcW w:w="2097" w:type="dxa"/>
            <w:vMerge w:val="restart"/>
          </w:tcPr>
          <w:p w:rsidR="00537186" w:rsidRDefault="00537186" w:rsidP="00FB558F">
            <w:pPr>
              <w:rPr>
                <w:rFonts w:ascii="Times New Roman" w:hAnsi="Times New Roman" w:cs="Times New Roman"/>
                <w:sz w:val="24"/>
                <w:szCs w:val="24"/>
              </w:rPr>
            </w:pPr>
          </w:p>
        </w:tc>
        <w:tc>
          <w:tcPr>
            <w:tcW w:w="2966" w:type="dxa"/>
          </w:tcPr>
          <w:p w:rsidR="00537186" w:rsidRDefault="00537186" w:rsidP="00FB558F">
            <w:pPr>
              <w:rPr>
                <w:rFonts w:ascii="Times New Roman" w:hAnsi="Times New Roman" w:cs="Times New Roman"/>
                <w:sz w:val="24"/>
                <w:szCs w:val="24"/>
              </w:rPr>
            </w:pPr>
          </w:p>
        </w:tc>
        <w:tc>
          <w:tcPr>
            <w:tcW w:w="6239" w:type="dxa"/>
          </w:tcPr>
          <w:p w:rsidR="00537186" w:rsidRDefault="00537186" w:rsidP="00FB558F">
            <w:pPr>
              <w:rPr>
                <w:rFonts w:ascii="Times New Roman" w:hAnsi="Times New Roman" w:cs="Times New Roman"/>
                <w:sz w:val="24"/>
                <w:szCs w:val="24"/>
              </w:rPr>
            </w:pPr>
            <w:r>
              <w:rPr>
                <w:rFonts w:ascii="Times New Roman" w:hAnsi="Times New Roman" w:cs="Times New Roman"/>
                <w:sz w:val="24"/>
                <w:szCs w:val="24"/>
              </w:rPr>
              <w:t>иностранного гражданина</w:t>
            </w:r>
          </w:p>
        </w:tc>
        <w:tc>
          <w:tcPr>
            <w:tcW w:w="3858" w:type="dxa"/>
          </w:tcPr>
          <w:p w:rsidR="00537186" w:rsidRDefault="00537186" w:rsidP="00FB558F">
            <w:pPr>
              <w:rPr>
                <w:rFonts w:ascii="Times New Roman" w:hAnsi="Times New Roman" w:cs="Times New Roman"/>
                <w:sz w:val="24"/>
                <w:szCs w:val="24"/>
              </w:rPr>
            </w:pPr>
          </w:p>
        </w:tc>
      </w:tr>
      <w:tr w:rsidR="00ED1EA0" w:rsidTr="00C747D0">
        <w:tc>
          <w:tcPr>
            <w:tcW w:w="2097" w:type="dxa"/>
            <w:vMerge/>
          </w:tcPr>
          <w:p w:rsidR="00537186" w:rsidRDefault="00537186" w:rsidP="00FB558F">
            <w:pPr>
              <w:rPr>
                <w:rFonts w:ascii="Times New Roman" w:hAnsi="Times New Roman" w:cs="Times New Roman"/>
                <w:sz w:val="24"/>
                <w:szCs w:val="24"/>
              </w:rPr>
            </w:pPr>
          </w:p>
        </w:tc>
        <w:tc>
          <w:tcPr>
            <w:tcW w:w="2966" w:type="dxa"/>
          </w:tcPr>
          <w:p w:rsidR="00537186" w:rsidRDefault="00537186" w:rsidP="00FB558F">
            <w:pPr>
              <w:rPr>
                <w:rFonts w:ascii="Times New Roman" w:hAnsi="Times New Roman" w:cs="Times New Roman"/>
                <w:sz w:val="24"/>
                <w:szCs w:val="24"/>
              </w:rPr>
            </w:pPr>
            <w:r>
              <w:rPr>
                <w:rFonts w:ascii="Times New Roman" w:hAnsi="Times New Roman" w:cs="Times New Roman"/>
                <w:sz w:val="24"/>
                <w:szCs w:val="24"/>
              </w:rPr>
              <w:t xml:space="preserve">Свидетельство о рассмотрении ходатайства о признании лица беженцем на территории Российской Федерации по существу </w:t>
            </w:r>
          </w:p>
        </w:tc>
        <w:tc>
          <w:tcPr>
            <w:tcW w:w="6239" w:type="dxa"/>
          </w:tcPr>
          <w:p w:rsidR="00537186" w:rsidRDefault="00537186" w:rsidP="00FB558F">
            <w:pPr>
              <w:rPr>
                <w:rFonts w:ascii="Times New Roman" w:hAnsi="Times New Roman" w:cs="Times New Roman"/>
                <w:sz w:val="24"/>
                <w:szCs w:val="24"/>
              </w:rPr>
            </w:pPr>
            <w:r>
              <w:rPr>
                <w:rFonts w:ascii="Times New Roman" w:hAnsi="Times New Roman" w:cs="Times New Roman"/>
                <w:sz w:val="24"/>
                <w:szCs w:val="24"/>
              </w:rPr>
              <w:t>Форма утверждена приказом МВД России от 21.09.2017 № 732 «О свидетельстве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3858" w:type="dxa"/>
          </w:tcPr>
          <w:p w:rsidR="00537186" w:rsidRDefault="00537186" w:rsidP="00FB558F">
            <w:pPr>
              <w:rPr>
                <w:rFonts w:ascii="Times New Roman" w:hAnsi="Times New Roman" w:cs="Times New Roman"/>
                <w:sz w:val="24"/>
                <w:szCs w:val="24"/>
              </w:rPr>
            </w:pPr>
            <w:r>
              <w:rPr>
                <w:rFonts w:ascii="Times New Roman" w:hAnsi="Times New Roman" w:cs="Times New Roman"/>
                <w:sz w:val="24"/>
                <w:szCs w:val="24"/>
              </w:rPr>
              <w:t xml:space="preserve">Указываются реквизиты документа в электронной форме Запроса (только для </w:t>
            </w:r>
            <w:r w:rsidRPr="00242F02">
              <w:rPr>
                <w:rFonts w:ascii="Times New Roman" w:hAnsi="Times New Roman" w:cs="Times New Roman"/>
                <w:sz w:val="24"/>
                <w:szCs w:val="24"/>
              </w:rPr>
              <w:t>КСПГМУ ПО</w:t>
            </w:r>
            <w:r>
              <w:rPr>
                <w:rFonts w:ascii="Times New Roman" w:hAnsi="Times New Roman" w:cs="Times New Roman"/>
                <w:sz w:val="24"/>
                <w:szCs w:val="24"/>
              </w:rPr>
              <w:t>)</w:t>
            </w:r>
          </w:p>
        </w:tc>
      </w:tr>
      <w:tr w:rsidR="00ED1EA0" w:rsidTr="00C747D0">
        <w:tc>
          <w:tcPr>
            <w:tcW w:w="2097" w:type="dxa"/>
            <w:vMerge/>
          </w:tcPr>
          <w:p w:rsidR="00537186" w:rsidRDefault="00537186" w:rsidP="00FB558F">
            <w:pPr>
              <w:rPr>
                <w:rFonts w:ascii="Times New Roman" w:hAnsi="Times New Roman" w:cs="Times New Roman"/>
                <w:sz w:val="24"/>
                <w:szCs w:val="24"/>
              </w:rPr>
            </w:pPr>
          </w:p>
        </w:tc>
        <w:tc>
          <w:tcPr>
            <w:tcW w:w="2966" w:type="dxa"/>
          </w:tcPr>
          <w:p w:rsidR="00537186" w:rsidRDefault="00537186" w:rsidP="00FB558F">
            <w:pPr>
              <w:rPr>
                <w:rFonts w:ascii="Times New Roman" w:hAnsi="Times New Roman" w:cs="Times New Roman"/>
                <w:sz w:val="24"/>
                <w:szCs w:val="24"/>
              </w:rPr>
            </w:pPr>
            <w:r>
              <w:rPr>
                <w:rFonts w:ascii="Times New Roman" w:hAnsi="Times New Roman" w:cs="Times New Roman"/>
                <w:sz w:val="24"/>
                <w:szCs w:val="24"/>
              </w:rPr>
              <w:t>Вид на жительство, выдаваемое иностранному гражданину (дубликат вида на жительство)</w:t>
            </w:r>
          </w:p>
        </w:tc>
        <w:tc>
          <w:tcPr>
            <w:tcW w:w="6239" w:type="dxa"/>
          </w:tcPr>
          <w:p w:rsidR="00537186" w:rsidRDefault="00537186" w:rsidP="00FB558F">
            <w:pPr>
              <w:rPr>
                <w:rFonts w:ascii="Times New Roman" w:hAnsi="Times New Roman" w:cs="Times New Roman"/>
                <w:sz w:val="24"/>
                <w:szCs w:val="24"/>
              </w:rPr>
            </w:pPr>
            <w:r>
              <w:rPr>
                <w:rFonts w:ascii="Times New Roman" w:hAnsi="Times New Roman" w:cs="Times New Roman"/>
                <w:sz w:val="24"/>
                <w:szCs w:val="24"/>
              </w:rPr>
              <w:t>Образец бланка утверждён приказом МВД России от 09.08.2017 № 617 «об утверждении форм бланков видан на жительство»</w:t>
            </w:r>
          </w:p>
        </w:tc>
        <w:tc>
          <w:tcPr>
            <w:tcW w:w="3858" w:type="dxa"/>
          </w:tcPr>
          <w:p w:rsidR="00537186" w:rsidRDefault="00537186" w:rsidP="00FB558F">
            <w:pPr>
              <w:rPr>
                <w:rFonts w:ascii="Times New Roman" w:hAnsi="Times New Roman" w:cs="Times New Roman"/>
                <w:sz w:val="24"/>
                <w:szCs w:val="24"/>
              </w:rPr>
            </w:pPr>
            <w:r>
              <w:rPr>
                <w:rFonts w:ascii="Times New Roman" w:hAnsi="Times New Roman" w:cs="Times New Roman"/>
                <w:sz w:val="24"/>
                <w:szCs w:val="24"/>
              </w:rPr>
              <w:t xml:space="preserve">Указываются реквизиты документа в электронной форме Запроса (только для </w:t>
            </w:r>
            <w:r w:rsidRPr="00242F02">
              <w:rPr>
                <w:rFonts w:ascii="Times New Roman" w:hAnsi="Times New Roman" w:cs="Times New Roman"/>
                <w:sz w:val="24"/>
                <w:szCs w:val="24"/>
              </w:rPr>
              <w:t>КСПГМУ ПО</w:t>
            </w:r>
            <w:r>
              <w:rPr>
                <w:rFonts w:ascii="Times New Roman" w:hAnsi="Times New Roman" w:cs="Times New Roman"/>
                <w:sz w:val="24"/>
                <w:szCs w:val="24"/>
              </w:rPr>
              <w:t>)</w:t>
            </w:r>
          </w:p>
        </w:tc>
      </w:tr>
      <w:tr w:rsidR="00ED1EA0" w:rsidTr="00C747D0">
        <w:tc>
          <w:tcPr>
            <w:tcW w:w="2097" w:type="dxa"/>
            <w:vMerge/>
          </w:tcPr>
          <w:p w:rsidR="00537186" w:rsidRDefault="00537186" w:rsidP="00FB558F">
            <w:pPr>
              <w:rPr>
                <w:rFonts w:ascii="Times New Roman" w:hAnsi="Times New Roman" w:cs="Times New Roman"/>
                <w:sz w:val="24"/>
                <w:szCs w:val="24"/>
              </w:rPr>
            </w:pPr>
          </w:p>
        </w:tc>
        <w:tc>
          <w:tcPr>
            <w:tcW w:w="2966" w:type="dxa"/>
          </w:tcPr>
          <w:p w:rsidR="00537186" w:rsidRDefault="00537186" w:rsidP="00FB558F">
            <w:pPr>
              <w:rPr>
                <w:rFonts w:ascii="Times New Roman" w:hAnsi="Times New Roman" w:cs="Times New Roman"/>
                <w:sz w:val="24"/>
                <w:szCs w:val="24"/>
              </w:rPr>
            </w:pPr>
            <w:r>
              <w:rPr>
                <w:rFonts w:ascii="Times New Roman" w:hAnsi="Times New Roman" w:cs="Times New Roman"/>
                <w:sz w:val="24"/>
                <w:szCs w:val="24"/>
              </w:rPr>
              <w:t>Вид на жительство лица без гражданства, содержащий электронный носитель информации</w:t>
            </w:r>
          </w:p>
        </w:tc>
        <w:tc>
          <w:tcPr>
            <w:tcW w:w="6239" w:type="dxa"/>
          </w:tcPr>
          <w:p w:rsidR="00537186" w:rsidRDefault="00537186" w:rsidP="00FB558F">
            <w:pPr>
              <w:rPr>
                <w:rFonts w:ascii="Times New Roman" w:hAnsi="Times New Roman" w:cs="Times New Roman"/>
                <w:sz w:val="24"/>
                <w:szCs w:val="24"/>
              </w:rPr>
            </w:pPr>
            <w:r>
              <w:rPr>
                <w:rFonts w:ascii="Times New Roman" w:hAnsi="Times New Roman" w:cs="Times New Roman"/>
                <w:sz w:val="24"/>
                <w:szCs w:val="24"/>
              </w:rPr>
              <w:t>Образец бланка утверждён приказом МВД России от 09.08.2017 № 617 «об утверждении форм бланков видан на жительство»</w:t>
            </w:r>
          </w:p>
        </w:tc>
        <w:tc>
          <w:tcPr>
            <w:tcW w:w="3858" w:type="dxa"/>
          </w:tcPr>
          <w:p w:rsidR="00537186" w:rsidRDefault="00537186" w:rsidP="00FB558F">
            <w:pPr>
              <w:rPr>
                <w:rFonts w:ascii="Times New Roman" w:hAnsi="Times New Roman" w:cs="Times New Roman"/>
                <w:sz w:val="24"/>
                <w:szCs w:val="24"/>
              </w:rPr>
            </w:pPr>
            <w:r>
              <w:rPr>
                <w:rFonts w:ascii="Times New Roman" w:hAnsi="Times New Roman" w:cs="Times New Roman"/>
                <w:sz w:val="24"/>
                <w:szCs w:val="24"/>
              </w:rPr>
              <w:t xml:space="preserve">Указываются реквизиты документа в электронной форме Запроса (только для </w:t>
            </w:r>
            <w:r w:rsidRPr="00242F02">
              <w:rPr>
                <w:rFonts w:ascii="Times New Roman" w:hAnsi="Times New Roman" w:cs="Times New Roman"/>
                <w:sz w:val="24"/>
                <w:szCs w:val="24"/>
              </w:rPr>
              <w:t>КСПГМУ ПО</w:t>
            </w:r>
            <w:r>
              <w:rPr>
                <w:rFonts w:ascii="Times New Roman" w:hAnsi="Times New Roman" w:cs="Times New Roman"/>
                <w:sz w:val="24"/>
                <w:szCs w:val="24"/>
              </w:rPr>
              <w:t>)</w:t>
            </w:r>
          </w:p>
        </w:tc>
      </w:tr>
      <w:tr w:rsidR="00ED1EA0" w:rsidTr="00C747D0">
        <w:tc>
          <w:tcPr>
            <w:tcW w:w="2097" w:type="dxa"/>
            <w:vMerge/>
          </w:tcPr>
          <w:p w:rsidR="00537186" w:rsidRDefault="00537186" w:rsidP="00FB558F">
            <w:pPr>
              <w:rPr>
                <w:rFonts w:ascii="Times New Roman" w:hAnsi="Times New Roman" w:cs="Times New Roman"/>
                <w:sz w:val="24"/>
                <w:szCs w:val="24"/>
              </w:rPr>
            </w:pPr>
          </w:p>
        </w:tc>
        <w:tc>
          <w:tcPr>
            <w:tcW w:w="2966" w:type="dxa"/>
          </w:tcPr>
          <w:p w:rsidR="00537186" w:rsidRPr="00446659" w:rsidRDefault="00537186" w:rsidP="00FB558F">
            <w:pPr>
              <w:rPr>
                <w:rFonts w:ascii="Times New Roman" w:hAnsi="Times New Roman" w:cs="Times New Roman"/>
                <w:sz w:val="24"/>
                <w:szCs w:val="24"/>
              </w:rPr>
            </w:pPr>
            <w:r>
              <w:rPr>
                <w:rFonts w:ascii="Times New Roman" w:hAnsi="Times New Roman" w:cs="Times New Roman"/>
                <w:sz w:val="24"/>
                <w:szCs w:val="24"/>
              </w:rPr>
              <w:t>Удостоверение беженца</w:t>
            </w:r>
          </w:p>
        </w:tc>
        <w:tc>
          <w:tcPr>
            <w:tcW w:w="6239" w:type="dxa"/>
          </w:tcPr>
          <w:p w:rsidR="00537186" w:rsidRDefault="00537186" w:rsidP="00FB558F">
            <w:pPr>
              <w:rPr>
                <w:rFonts w:ascii="Times New Roman" w:hAnsi="Times New Roman" w:cs="Times New Roman"/>
                <w:sz w:val="24"/>
                <w:szCs w:val="24"/>
              </w:rPr>
            </w:pPr>
            <w:r>
              <w:rPr>
                <w:rFonts w:ascii="Times New Roman" w:hAnsi="Times New Roman" w:cs="Times New Roman"/>
                <w:sz w:val="24"/>
                <w:szCs w:val="24"/>
              </w:rPr>
              <w:t>Форма удостоверения беженца утверждена постановлением Правительства Российской Федерации от 10.05.2011 № 356 «Об удостоверении беженца»</w:t>
            </w:r>
          </w:p>
        </w:tc>
        <w:tc>
          <w:tcPr>
            <w:tcW w:w="3858" w:type="dxa"/>
          </w:tcPr>
          <w:p w:rsidR="00537186" w:rsidRDefault="00537186" w:rsidP="00FB558F">
            <w:pPr>
              <w:rPr>
                <w:rFonts w:ascii="Times New Roman" w:hAnsi="Times New Roman" w:cs="Times New Roman"/>
                <w:sz w:val="24"/>
                <w:szCs w:val="24"/>
              </w:rPr>
            </w:pPr>
            <w:r>
              <w:rPr>
                <w:rFonts w:ascii="Times New Roman" w:hAnsi="Times New Roman" w:cs="Times New Roman"/>
                <w:sz w:val="24"/>
                <w:szCs w:val="24"/>
              </w:rPr>
              <w:t xml:space="preserve">Указываются реквизиты документа в электронной форме Запроса (только для </w:t>
            </w:r>
            <w:r w:rsidRPr="00242F02">
              <w:rPr>
                <w:rFonts w:ascii="Times New Roman" w:hAnsi="Times New Roman" w:cs="Times New Roman"/>
                <w:sz w:val="24"/>
                <w:szCs w:val="24"/>
              </w:rPr>
              <w:t>КСПГМУ ПО</w:t>
            </w:r>
            <w:r>
              <w:rPr>
                <w:rFonts w:ascii="Times New Roman" w:hAnsi="Times New Roman" w:cs="Times New Roman"/>
                <w:sz w:val="24"/>
                <w:szCs w:val="24"/>
              </w:rPr>
              <w:t>)</w:t>
            </w:r>
          </w:p>
        </w:tc>
      </w:tr>
      <w:tr w:rsidR="00ED1EA0" w:rsidTr="00C747D0">
        <w:tc>
          <w:tcPr>
            <w:tcW w:w="2097" w:type="dxa"/>
            <w:vMerge/>
          </w:tcPr>
          <w:p w:rsidR="00537186" w:rsidRDefault="00537186" w:rsidP="00FB558F">
            <w:pPr>
              <w:rPr>
                <w:rFonts w:ascii="Times New Roman" w:hAnsi="Times New Roman" w:cs="Times New Roman"/>
                <w:sz w:val="24"/>
                <w:szCs w:val="24"/>
              </w:rPr>
            </w:pPr>
          </w:p>
        </w:tc>
        <w:tc>
          <w:tcPr>
            <w:tcW w:w="2966" w:type="dxa"/>
          </w:tcPr>
          <w:p w:rsidR="00537186" w:rsidRDefault="00537186" w:rsidP="00FB558F">
            <w:pPr>
              <w:rPr>
                <w:rFonts w:ascii="Times New Roman" w:hAnsi="Times New Roman" w:cs="Times New Roman"/>
                <w:sz w:val="24"/>
                <w:szCs w:val="24"/>
              </w:rPr>
            </w:pPr>
            <w:r>
              <w:rPr>
                <w:rFonts w:ascii="Times New Roman" w:hAnsi="Times New Roman" w:cs="Times New Roman"/>
                <w:sz w:val="24"/>
                <w:szCs w:val="24"/>
              </w:rPr>
              <w:t>Разрешение на временное проживание, выдаваемое лицу без гражданства (с отметкой о разрешении на временное проживание)</w:t>
            </w:r>
          </w:p>
        </w:tc>
        <w:tc>
          <w:tcPr>
            <w:tcW w:w="6239" w:type="dxa"/>
          </w:tcPr>
          <w:p w:rsidR="00537186" w:rsidRDefault="00537186" w:rsidP="00FB558F">
            <w:pPr>
              <w:rPr>
                <w:rFonts w:ascii="Times New Roman" w:hAnsi="Times New Roman" w:cs="Times New Roman"/>
                <w:sz w:val="24"/>
                <w:szCs w:val="24"/>
              </w:rPr>
            </w:pPr>
            <w:r>
              <w:rPr>
                <w:rFonts w:ascii="Times New Roman" w:hAnsi="Times New Roman" w:cs="Times New Roman"/>
                <w:sz w:val="24"/>
                <w:szCs w:val="24"/>
              </w:rPr>
              <w:t>Форма утверждена приказом МВД России от 08.06.2020 № 407 2об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3858" w:type="dxa"/>
          </w:tcPr>
          <w:p w:rsidR="00537186" w:rsidRDefault="00537186" w:rsidP="00FB558F">
            <w:pPr>
              <w:rPr>
                <w:rFonts w:ascii="Times New Roman" w:hAnsi="Times New Roman" w:cs="Times New Roman"/>
                <w:sz w:val="24"/>
                <w:szCs w:val="24"/>
              </w:rPr>
            </w:pPr>
            <w:r>
              <w:rPr>
                <w:rFonts w:ascii="Times New Roman" w:hAnsi="Times New Roman" w:cs="Times New Roman"/>
                <w:sz w:val="24"/>
                <w:szCs w:val="24"/>
              </w:rPr>
              <w:t xml:space="preserve">Указываются реквизиты документа в электронной форме Запроса (только для </w:t>
            </w:r>
            <w:r w:rsidRPr="00242F02">
              <w:rPr>
                <w:rFonts w:ascii="Times New Roman" w:hAnsi="Times New Roman" w:cs="Times New Roman"/>
                <w:sz w:val="24"/>
                <w:szCs w:val="24"/>
              </w:rPr>
              <w:t>КСПГМУ ПО</w:t>
            </w:r>
            <w:r>
              <w:rPr>
                <w:rFonts w:ascii="Times New Roman" w:hAnsi="Times New Roman" w:cs="Times New Roman"/>
                <w:sz w:val="24"/>
                <w:szCs w:val="24"/>
              </w:rPr>
              <w:t>)</w:t>
            </w:r>
          </w:p>
        </w:tc>
      </w:tr>
      <w:tr w:rsidR="00ED1EA0" w:rsidTr="00C747D0">
        <w:tc>
          <w:tcPr>
            <w:tcW w:w="2097" w:type="dxa"/>
            <w:vMerge/>
          </w:tcPr>
          <w:p w:rsidR="00537186" w:rsidRDefault="00537186" w:rsidP="00FB558F">
            <w:pPr>
              <w:rPr>
                <w:rFonts w:ascii="Times New Roman" w:hAnsi="Times New Roman" w:cs="Times New Roman"/>
                <w:sz w:val="24"/>
                <w:szCs w:val="24"/>
              </w:rPr>
            </w:pPr>
          </w:p>
        </w:tc>
        <w:tc>
          <w:tcPr>
            <w:tcW w:w="2966" w:type="dxa"/>
          </w:tcPr>
          <w:p w:rsidR="00537186" w:rsidRDefault="00537186" w:rsidP="00FB558F">
            <w:pPr>
              <w:rPr>
                <w:rFonts w:ascii="Times New Roman" w:hAnsi="Times New Roman" w:cs="Times New Roman"/>
                <w:sz w:val="24"/>
                <w:szCs w:val="24"/>
              </w:rPr>
            </w:pPr>
            <w:r>
              <w:rPr>
                <w:rFonts w:ascii="Times New Roman" w:hAnsi="Times New Roman" w:cs="Times New Roman"/>
                <w:sz w:val="24"/>
                <w:szCs w:val="24"/>
              </w:rPr>
              <w:t>Справка о рассмотрении Заявления о предоставлении временного убежища</w:t>
            </w:r>
          </w:p>
        </w:tc>
        <w:tc>
          <w:tcPr>
            <w:tcW w:w="6239" w:type="dxa"/>
          </w:tcPr>
          <w:p w:rsidR="00537186" w:rsidRDefault="00537186" w:rsidP="00537186">
            <w:pPr>
              <w:rPr>
                <w:rFonts w:ascii="Times New Roman" w:hAnsi="Times New Roman" w:cs="Times New Roman"/>
                <w:sz w:val="24"/>
                <w:szCs w:val="24"/>
              </w:rPr>
            </w:pPr>
            <w:r>
              <w:rPr>
                <w:rFonts w:ascii="Times New Roman" w:hAnsi="Times New Roman" w:cs="Times New Roman"/>
                <w:sz w:val="24"/>
                <w:szCs w:val="24"/>
              </w:rPr>
              <w:t xml:space="preserve">Форма справки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w:t>
            </w:r>
          </w:p>
          <w:p w:rsidR="001575BB" w:rsidRDefault="001575BB" w:rsidP="00537186">
            <w:pPr>
              <w:rPr>
                <w:rFonts w:ascii="Times New Roman" w:hAnsi="Times New Roman" w:cs="Times New Roman"/>
                <w:sz w:val="24"/>
                <w:szCs w:val="24"/>
              </w:rPr>
            </w:pPr>
          </w:p>
        </w:tc>
        <w:tc>
          <w:tcPr>
            <w:tcW w:w="3858" w:type="dxa"/>
          </w:tcPr>
          <w:p w:rsidR="00537186" w:rsidRDefault="00537186" w:rsidP="00FB558F">
            <w:pPr>
              <w:rPr>
                <w:rFonts w:ascii="Times New Roman" w:hAnsi="Times New Roman" w:cs="Times New Roman"/>
                <w:sz w:val="24"/>
                <w:szCs w:val="24"/>
              </w:rPr>
            </w:pPr>
            <w:r>
              <w:rPr>
                <w:rFonts w:ascii="Times New Roman" w:hAnsi="Times New Roman" w:cs="Times New Roman"/>
                <w:sz w:val="24"/>
                <w:szCs w:val="24"/>
              </w:rPr>
              <w:t xml:space="preserve">Указываются реквизиты документа в электронной форме Запроса (только для </w:t>
            </w:r>
            <w:r w:rsidRPr="00242F02">
              <w:rPr>
                <w:rFonts w:ascii="Times New Roman" w:hAnsi="Times New Roman" w:cs="Times New Roman"/>
                <w:sz w:val="24"/>
                <w:szCs w:val="24"/>
              </w:rPr>
              <w:t>КСПГМУ ПО</w:t>
            </w:r>
            <w:r>
              <w:rPr>
                <w:rFonts w:ascii="Times New Roman" w:hAnsi="Times New Roman" w:cs="Times New Roman"/>
                <w:sz w:val="24"/>
                <w:szCs w:val="24"/>
              </w:rPr>
              <w:t>)</w:t>
            </w:r>
          </w:p>
        </w:tc>
      </w:tr>
      <w:tr w:rsidR="00ED1EA0" w:rsidTr="00C747D0">
        <w:tc>
          <w:tcPr>
            <w:tcW w:w="2097" w:type="dxa"/>
          </w:tcPr>
          <w:p w:rsidR="00537186" w:rsidRPr="008972F5" w:rsidRDefault="00537186" w:rsidP="00537186">
            <w:pPr>
              <w:jc w:val="center"/>
              <w:rPr>
                <w:rFonts w:ascii="Times New Roman" w:hAnsi="Times New Roman" w:cs="Times New Roman"/>
                <w:sz w:val="24"/>
                <w:szCs w:val="24"/>
              </w:rPr>
            </w:pPr>
            <w:r>
              <w:rPr>
                <w:rFonts w:ascii="Times New Roman" w:hAnsi="Times New Roman" w:cs="Times New Roman"/>
                <w:sz w:val="24"/>
                <w:szCs w:val="24"/>
              </w:rPr>
              <w:lastRenderedPageBreak/>
              <w:t>Класс документа</w:t>
            </w:r>
          </w:p>
        </w:tc>
        <w:tc>
          <w:tcPr>
            <w:tcW w:w="2966" w:type="dxa"/>
          </w:tcPr>
          <w:p w:rsidR="00537186" w:rsidRDefault="00537186" w:rsidP="00537186">
            <w:pPr>
              <w:jc w:val="center"/>
              <w:rPr>
                <w:rFonts w:ascii="Times New Roman" w:hAnsi="Times New Roman" w:cs="Times New Roman"/>
                <w:sz w:val="24"/>
                <w:szCs w:val="24"/>
              </w:rPr>
            </w:pPr>
            <w:r>
              <w:rPr>
                <w:rFonts w:ascii="Times New Roman" w:hAnsi="Times New Roman" w:cs="Times New Roman"/>
                <w:sz w:val="24"/>
                <w:szCs w:val="24"/>
              </w:rPr>
              <w:t>Виды документа</w:t>
            </w:r>
          </w:p>
        </w:tc>
        <w:tc>
          <w:tcPr>
            <w:tcW w:w="6239" w:type="dxa"/>
          </w:tcPr>
          <w:p w:rsidR="00537186" w:rsidRDefault="00537186" w:rsidP="00537186">
            <w:pPr>
              <w:jc w:val="center"/>
              <w:rPr>
                <w:rFonts w:ascii="Times New Roman" w:hAnsi="Times New Roman" w:cs="Times New Roman"/>
                <w:sz w:val="24"/>
                <w:szCs w:val="24"/>
              </w:rPr>
            </w:pPr>
            <w:r>
              <w:rPr>
                <w:rFonts w:ascii="Times New Roman" w:hAnsi="Times New Roman" w:cs="Times New Roman"/>
                <w:sz w:val="24"/>
                <w:szCs w:val="24"/>
              </w:rPr>
              <w:t>Общие описания документов</w:t>
            </w:r>
          </w:p>
        </w:tc>
        <w:tc>
          <w:tcPr>
            <w:tcW w:w="3858" w:type="dxa"/>
          </w:tcPr>
          <w:p w:rsidR="00537186" w:rsidRDefault="00537186" w:rsidP="00537186">
            <w:pPr>
              <w:jc w:val="center"/>
              <w:rPr>
                <w:rFonts w:ascii="Times New Roman" w:hAnsi="Times New Roman" w:cs="Times New Roman"/>
                <w:sz w:val="24"/>
                <w:szCs w:val="24"/>
              </w:rPr>
            </w:pPr>
            <w:r>
              <w:rPr>
                <w:rFonts w:ascii="Times New Roman" w:hAnsi="Times New Roman" w:cs="Times New Roman"/>
                <w:sz w:val="24"/>
                <w:szCs w:val="24"/>
              </w:rPr>
              <w:t xml:space="preserve">При подаче через ЕПГУ </w:t>
            </w:r>
          </w:p>
          <w:p w:rsidR="00537186" w:rsidRDefault="00537186" w:rsidP="00537186">
            <w:pPr>
              <w:jc w:val="center"/>
              <w:rPr>
                <w:rFonts w:ascii="Times New Roman" w:hAnsi="Times New Roman" w:cs="Times New Roman"/>
                <w:sz w:val="24"/>
                <w:szCs w:val="24"/>
              </w:rPr>
            </w:pPr>
            <w:r>
              <w:rPr>
                <w:rFonts w:ascii="Times New Roman" w:hAnsi="Times New Roman" w:cs="Times New Roman"/>
                <w:sz w:val="24"/>
                <w:szCs w:val="24"/>
              </w:rPr>
              <w:t>(</w:t>
            </w:r>
            <w:r w:rsidRPr="00242F02">
              <w:rPr>
                <w:rFonts w:ascii="Times New Roman" w:hAnsi="Times New Roman" w:cs="Times New Roman"/>
                <w:sz w:val="24"/>
                <w:szCs w:val="24"/>
              </w:rPr>
              <w:t>КСПГМУ ПО</w:t>
            </w:r>
            <w:r>
              <w:rPr>
                <w:rFonts w:ascii="Times New Roman" w:hAnsi="Times New Roman" w:cs="Times New Roman"/>
                <w:sz w:val="24"/>
                <w:szCs w:val="24"/>
              </w:rPr>
              <w:t>)</w:t>
            </w:r>
          </w:p>
        </w:tc>
      </w:tr>
      <w:tr w:rsidR="00ED1EA0" w:rsidTr="00C747D0">
        <w:tc>
          <w:tcPr>
            <w:tcW w:w="2097" w:type="dxa"/>
          </w:tcPr>
          <w:p w:rsidR="00537186" w:rsidRDefault="00537186" w:rsidP="00537186">
            <w:pPr>
              <w:jc w:val="center"/>
              <w:rPr>
                <w:rFonts w:ascii="Times New Roman" w:hAnsi="Times New Roman" w:cs="Times New Roman"/>
                <w:sz w:val="24"/>
                <w:szCs w:val="24"/>
              </w:rPr>
            </w:pPr>
            <w:r>
              <w:rPr>
                <w:rFonts w:ascii="Times New Roman" w:hAnsi="Times New Roman" w:cs="Times New Roman"/>
                <w:sz w:val="24"/>
                <w:szCs w:val="24"/>
              </w:rPr>
              <w:t>1</w:t>
            </w:r>
          </w:p>
        </w:tc>
        <w:tc>
          <w:tcPr>
            <w:tcW w:w="2966" w:type="dxa"/>
          </w:tcPr>
          <w:p w:rsidR="00537186" w:rsidRDefault="00537186" w:rsidP="00537186">
            <w:pPr>
              <w:jc w:val="center"/>
              <w:rPr>
                <w:rFonts w:ascii="Times New Roman" w:hAnsi="Times New Roman" w:cs="Times New Roman"/>
                <w:sz w:val="24"/>
                <w:szCs w:val="24"/>
              </w:rPr>
            </w:pPr>
            <w:r>
              <w:rPr>
                <w:rFonts w:ascii="Times New Roman" w:hAnsi="Times New Roman" w:cs="Times New Roman"/>
                <w:sz w:val="24"/>
                <w:szCs w:val="24"/>
              </w:rPr>
              <w:t>2</w:t>
            </w:r>
          </w:p>
        </w:tc>
        <w:tc>
          <w:tcPr>
            <w:tcW w:w="6239" w:type="dxa"/>
          </w:tcPr>
          <w:p w:rsidR="00537186" w:rsidRDefault="00537186" w:rsidP="00537186">
            <w:pPr>
              <w:jc w:val="center"/>
              <w:rPr>
                <w:rFonts w:ascii="Times New Roman" w:hAnsi="Times New Roman" w:cs="Times New Roman"/>
                <w:sz w:val="24"/>
                <w:szCs w:val="24"/>
              </w:rPr>
            </w:pPr>
            <w:r>
              <w:rPr>
                <w:rFonts w:ascii="Times New Roman" w:hAnsi="Times New Roman" w:cs="Times New Roman"/>
                <w:sz w:val="24"/>
                <w:szCs w:val="24"/>
              </w:rPr>
              <w:t>3</w:t>
            </w:r>
          </w:p>
        </w:tc>
        <w:tc>
          <w:tcPr>
            <w:tcW w:w="3858" w:type="dxa"/>
          </w:tcPr>
          <w:p w:rsidR="00537186" w:rsidRDefault="00537186" w:rsidP="00537186">
            <w:pPr>
              <w:jc w:val="center"/>
              <w:rPr>
                <w:rFonts w:ascii="Times New Roman" w:hAnsi="Times New Roman" w:cs="Times New Roman"/>
                <w:sz w:val="24"/>
                <w:szCs w:val="24"/>
              </w:rPr>
            </w:pPr>
            <w:r>
              <w:rPr>
                <w:rFonts w:ascii="Times New Roman" w:hAnsi="Times New Roman" w:cs="Times New Roman"/>
                <w:sz w:val="24"/>
                <w:szCs w:val="24"/>
              </w:rPr>
              <w:t>4</w:t>
            </w:r>
          </w:p>
        </w:tc>
      </w:tr>
      <w:tr w:rsidR="00537186" w:rsidTr="00C747D0">
        <w:tc>
          <w:tcPr>
            <w:tcW w:w="15160" w:type="dxa"/>
            <w:gridSpan w:val="4"/>
          </w:tcPr>
          <w:p w:rsidR="00537186" w:rsidRDefault="00537186" w:rsidP="00537186">
            <w:pPr>
              <w:jc w:val="center"/>
              <w:rPr>
                <w:rFonts w:ascii="Times New Roman" w:hAnsi="Times New Roman" w:cs="Times New Roman"/>
                <w:sz w:val="24"/>
                <w:szCs w:val="24"/>
              </w:rPr>
            </w:pPr>
            <w:r w:rsidRPr="008972F5">
              <w:rPr>
                <w:rFonts w:ascii="Times New Roman" w:hAnsi="Times New Roman" w:cs="Times New Roman"/>
                <w:b/>
                <w:sz w:val="24"/>
                <w:szCs w:val="24"/>
              </w:rPr>
              <w:t>Документы, предоставляемые Заявителем</w:t>
            </w:r>
          </w:p>
        </w:tc>
      </w:tr>
      <w:tr w:rsidR="00ED1EA0" w:rsidTr="00C747D0">
        <w:tc>
          <w:tcPr>
            <w:tcW w:w="2097" w:type="dxa"/>
            <w:vMerge w:val="restart"/>
          </w:tcPr>
          <w:p w:rsidR="005C3B9B" w:rsidRDefault="005C3B9B" w:rsidP="00FB558F">
            <w:pPr>
              <w:rPr>
                <w:rFonts w:ascii="Times New Roman" w:hAnsi="Times New Roman" w:cs="Times New Roman"/>
                <w:sz w:val="24"/>
                <w:szCs w:val="24"/>
              </w:rPr>
            </w:pPr>
          </w:p>
        </w:tc>
        <w:tc>
          <w:tcPr>
            <w:tcW w:w="2966" w:type="dxa"/>
          </w:tcPr>
          <w:p w:rsidR="005C3B9B" w:rsidRDefault="005C3B9B" w:rsidP="00FB558F">
            <w:pPr>
              <w:rPr>
                <w:rFonts w:ascii="Times New Roman" w:hAnsi="Times New Roman" w:cs="Times New Roman"/>
                <w:sz w:val="24"/>
                <w:szCs w:val="24"/>
              </w:rPr>
            </w:pPr>
            <w:r>
              <w:rPr>
                <w:rFonts w:ascii="Times New Roman" w:hAnsi="Times New Roman" w:cs="Times New Roman"/>
                <w:sz w:val="24"/>
                <w:szCs w:val="24"/>
              </w:rPr>
              <w:t>на территории Российской Федерации</w:t>
            </w:r>
          </w:p>
        </w:tc>
        <w:tc>
          <w:tcPr>
            <w:tcW w:w="6239" w:type="dxa"/>
          </w:tcPr>
          <w:p w:rsidR="005C3B9B" w:rsidRDefault="005C3B9B" w:rsidP="00FB558F">
            <w:pPr>
              <w:rPr>
                <w:rFonts w:ascii="Times New Roman" w:hAnsi="Times New Roman" w:cs="Times New Roman"/>
                <w:sz w:val="24"/>
                <w:szCs w:val="24"/>
              </w:rPr>
            </w:pPr>
            <w:r>
              <w:rPr>
                <w:rFonts w:ascii="Times New Roman" w:hAnsi="Times New Roman" w:cs="Times New Roman"/>
                <w:sz w:val="24"/>
                <w:szCs w:val="24"/>
              </w:rPr>
              <w:t>Федерации, а также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3858" w:type="dxa"/>
          </w:tcPr>
          <w:p w:rsidR="005C3B9B" w:rsidRDefault="005C3B9B" w:rsidP="00FB558F">
            <w:pPr>
              <w:rPr>
                <w:rFonts w:ascii="Times New Roman" w:hAnsi="Times New Roman" w:cs="Times New Roman"/>
                <w:sz w:val="24"/>
                <w:szCs w:val="24"/>
              </w:rPr>
            </w:pPr>
          </w:p>
        </w:tc>
      </w:tr>
      <w:tr w:rsidR="00ED1EA0" w:rsidTr="00C747D0">
        <w:tc>
          <w:tcPr>
            <w:tcW w:w="2097" w:type="dxa"/>
            <w:vMerge/>
          </w:tcPr>
          <w:p w:rsidR="005C3B9B" w:rsidRDefault="005C3B9B" w:rsidP="00FB558F">
            <w:pPr>
              <w:rPr>
                <w:rFonts w:ascii="Times New Roman" w:hAnsi="Times New Roman" w:cs="Times New Roman"/>
                <w:sz w:val="24"/>
                <w:szCs w:val="24"/>
              </w:rPr>
            </w:pPr>
          </w:p>
        </w:tc>
        <w:tc>
          <w:tcPr>
            <w:tcW w:w="2966" w:type="dxa"/>
          </w:tcPr>
          <w:p w:rsidR="005C3B9B" w:rsidRDefault="005C3B9B" w:rsidP="00FB558F">
            <w:pPr>
              <w:rPr>
                <w:rFonts w:ascii="Times New Roman" w:hAnsi="Times New Roman" w:cs="Times New Roman"/>
                <w:sz w:val="24"/>
                <w:szCs w:val="24"/>
              </w:rPr>
            </w:pPr>
            <w:r>
              <w:rPr>
                <w:rFonts w:ascii="Times New Roman" w:hAnsi="Times New Roman" w:cs="Times New Roman"/>
                <w:sz w:val="24"/>
                <w:szCs w:val="24"/>
              </w:rPr>
              <w:t>Свидетельство о предоставлении временного убежища на территории Российской Федерации</w:t>
            </w:r>
          </w:p>
        </w:tc>
        <w:tc>
          <w:tcPr>
            <w:tcW w:w="6239" w:type="dxa"/>
          </w:tcPr>
          <w:p w:rsidR="005C3B9B" w:rsidRDefault="005C3B9B" w:rsidP="00FB558F">
            <w:pPr>
              <w:rPr>
                <w:rFonts w:ascii="Times New Roman" w:hAnsi="Times New Roman" w:cs="Times New Roman"/>
                <w:sz w:val="24"/>
                <w:szCs w:val="24"/>
              </w:rPr>
            </w:pPr>
            <w:r>
              <w:rPr>
                <w:rFonts w:ascii="Times New Roman" w:hAnsi="Times New Roman" w:cs="Times New Roman"/>
                <w:sz w:val="24"/>
                <w:szCs w:val="24"/>
              </w:rPr>
              <w:t>Форма справки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а также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3858" w:type="dxa"/>
          </w:tcPr>
          <w:p w:rsidR="005C3B9B" w:rsidRDefault="005C3B9B" w:rsidP="00FB558F">
            <w:pPr>
              <w:rPr>
                <w:rFonts w:ascii="Times New Roman" w:hAnsi="Times New Roman" w:cs="Times New Roman"/>
                <w:sz w:val="24"/>
                <w:szCs w:val="24"/>
              </w:rPr>
            </w:pPr>
            <w:r>
              <w:rPr>
                <w:rFonts w:ascii="Times New Roman" w:hAnsi="Times New Roman" w:cs="Times New Roman"/>
                <w:sz w:val="24"/>
                <w:szCs w:val="24"/>
              </w:rPr>
              <w:t xml:space="preserve">Указываются реквизиты документа в электронной форме Запроса (только для </w:t>
            </w:r>
            <w:r w:rsidRPr="00242F02">
              <w:rPr>
                <w:rFonts w:ascii="Times New Roman" w:hAnsi="Times New Roman" w:cs="Times New Roman"/>
                <w:sz w:val="24"/>
                <w:szCs w:val="24"/>
              </w:rPr>
              <w:t>КСПГМУ ПО</w:t>
            </w:r>
            <w:r>
              <w:rPr>
                <w:rFonts w:ascii="Times New Roman" w:hAnsi="Times New Roman" w:cs="Times New Roman"/>
                <w:sz w:val="24"/>
                <w:szCs w:val="24"/>
              </w:rPr>
              <w:t>)</w:t>
            </w:r>
          </w:p>
        </w:tc>
      </w:tr>
      <w:tr w:rsidR="00ED1EA0" w:rsidTr="00C747D0">
        <w:tc>
          <w:tcPr>
            <w:tcW w:w="2097" w:type="dxa"/>
            <w:vMerge/>
          </w:tcPr>
          <w:p w:rsidR="005C3B9B" w:rsidRDefault="005C3B9B" w:rsidP="00FB558F">
            <w:pPr>
              <w:rPr>
                <w:rFonts w:ascii="Times New Roman" w:hAnsi="Times New Roman" w:cs="Times New Roman"/>
                <w:sz w:val="24"/>
                <w:szCs w:val="24"/>
              </w:rPr>
            </w:pPr>
          </w:p>
        </w:tc>
        <w:tc>
          <w:tcPr>
            <w:tcW w:w="2966" w:type="dxa"/>
          </w:tcPr>
          <w:p w:rsidR="005C3B9B" w:rsidRDefault="005C3B9B" w:rsidP="00FB558F">
            <w:pPr>
              <w:rPr>
                <w:rFonts w:ascii="Times New Roman" w:hAnsi="Times New Roman" w:cs="Times New Roman"/>
                <w:sz w:val="24"/>
                <w:szCs w:val="24"/>
              </w:rPr>
            </w:pPr>
            <w:r>
              <w:rPr>
                <w:rFonts w:ascii="Times New Roman" w:hAnsi="Times New Roman" w:cs="Times New Roman"/>
                <w:sz w:val="24"/>
                <w:szCs w:val="24"/>
              </w:rPr>
              <w:t>Справка о принятии к рассмотрению Заявления о выдаче вида на жительство (продлении вида на жительство)</w:t>
            </w:r>
          </w:p>
        </w:tc>
        <w:tc>
          <w:tcPr>
            <w:tcW w:w="6239" w:type="dxa"/>
          </w:tcPr>
          <w:p w:rsidR="005C3B9B" w:rsidRDefault="005C3B9B" w:rsidP="00FB558F">
            <w:pPr>
              <w:rPr>
                <w:rFonts w:ascii="Times New Roman" w:hAnsi="Times New Roman" w:cs="Times New Roman"/>
                <w:sz w:val="24"/>
                <w:szCs w:val="24"/>
              </w:rPr>
            </w:pPr>
            <w:r>
              <w:rPr>
                <w:rFonts w:ascii="Times New Roman" w:hAnsi="Times New Roman" w:cs="Times New Roman"/>
                <w:sz w:val="24"/>
                <w:szCs w:val="24"/>
              </w:rPr>
              <w:t xml:space="preserve">Форма утверждена приказом МВД России от 16.06.2020 №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 </w:t>
            </w:r>
          </w:p>
        </w:tc>
        <w:tc>
          <w:tcPr>
            <w:tcW w:w="3858" w:type="dxa"/>
          </w:tcPr>
          <w:p w:rsidR="005C3B9B" w:rsidRDefault="005C3B9B" w:rsidP="00FB558F">
            <w:pPr>
              <w:rPr>
                <w:rFonts w:ascii="Times New Roman" w:hAnsi="Times New Roman" w:cs="Times New Roman"/>
                <w:sz w:val="24"/>
                <w:szCs w:val="24"/>
              </w:rPr>
            </w:pPr>
            <w:r>
              <w:rPr>
                <w:rFonts w:ascii="Times New Roman" w:hAnsi="Times New Roman" w:cs="Times New Roman"/>
                <w:sz w:val="24"/>
                <w:szCs w:val="24"/>
              </w:rPr>
              <w:t xml:space="preserve">Указываются реквизиты документа в электронной форме Запроса (только для </w:t>
            </w:r>
            <w:r w:rsidRPr="00242F02">
              <w:rPr>
                <w:rFonts w:ascii="Times New Roman" w:hAnsi="Times New Roman" w:cs="Times New Roman"/>
                <w:sz w:val="24"/>
                <w:szCs w:val="24"/>
              </w:rPr>
              <w:t>КСПГМУ ПО</w:t>
            </w:r>
            <w:r>
              <w:rPr>
                <w:rFonts w:ascii="Times New Roman" w:hAnsi="Times New Roman" w:cs="Times New Roman"/>
                <w:sz w:val="24"/>
                <w:szCs w:val="24"/>
              </w:rPr>
              <w:t>)</w:t>
            </w:r>
          </w:p>
        </w:tc>
      </w:tr>
      <w:tr w:rsidR="00ED1EA0" w:rsidTr="00C747D0">
        <w:tc>
          <w:tcPr>
            <w:tcW w:w="2097" w:type="dxa"/>
            <w:vMerge/>
          </w:tcPr>
          <w:p w:rsidR="005C3B9B" w:rsidRDefault="005C3B9B" w:rsidP="00FB558F">
            <w:pPr>
              <w:rPr>
                <w:rFonts w:ascii="Times New Roman" w:hAnsi="Times New Roman" w:cs="Times New Roman"/>
                <w:sz w:val="24"/>
                <w:szCs w:val="24"/>
              </w:rPr>
            </w:pPr>
          </w:p>
        </w:tc>
        <w:tc>
          <w:tcPr>
            <w:tcW w:w="2966" w:type="dxa"/>
          </w:tcPr>
          <w:p w:rsidR="005C3B9B" w:rsidRDefault="005C3B9B" w:rsidP="00FB558F">
            <w:pPr>
              <w:rPr>
                <w:rFonts w:ascii="Times New Roman" w:hAnsi="Times New Roman" w:cs="Times New Roman"/>
                <w:sz w:val="24"/>
                <w:szCs w:val="24"/>
              </w:rPr>
            </w:pPr>
            <w:r>
              <w:rPr>
                <w:rFonts w:ascii="Times New Roman" w:hAnsi="Times New Roman" w:cs="Times New Roman"/>
                <w:sz w:val="24"/>
                <w:szCs w:val="24"/>
              </w:rPr>
              <w:t xml:space="preserve">Свидетельство о рождении </w:t>
            </w:r>
          </w:p>
        </w:tc>
        <w:tc>
          <w:tcPr>
            <w:tcW w:w="6239" w:type="dxa"/>
          </w:tcPr>
          <w:p w:rsidR="005C3B9B" w:rsidRDefault="005C3B9B" w:rsidP="00FB558F">
            <w:pPr>
              <w:rPr>
                <w:rFonts w:ascii="Times New Roman" w:hAnsi="Times New Roman" w:cs="Times New Roman"/>
                <w:sz w:val="24"/>
                <w:szCs w:val="24"/>
              </w:rPr>
            </w:pPr>
            <w:r>
              <w:rPr>
                <w:rFonts w:ascii="Times New Roman" w:hAnsi="Times New Roman" w:cs="Times New Roman"/>
                <w:sz w:val="24"/>
                <w:szCs w:val="24"/>
              </w:rPr>
              <w:t>Фома утверждена приказом Минюста России 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3858" w:type="dxa"/>
          </w:tcPr>
          <w:p w:rsidR="005C3B9B" w:rsidRDefault="005C3B9B" w:rsidP="00FB558F">
            <w:pPr>
              <w:rPr>
                <w:rFonts w:ascii="Times New Roman" w:hAnsi="Times New Roman" w:cs="Times New Roman"/>
                <w:sz w:val="24"/>
                <w:szCs w:val="24"/>
              </w:rPr>
            </w:pPr>
            <w:r>
              <w:rPr>
                <w:rFonts w:ascii="Times New Roman" w:hAnsi="Times New Roman" w:cs="Times New Roman"/>
                <w:sz w:val="24"/>
                <w:szCs w:val="24"/>
              </w:rPr>
              <w:t xml:space="preserve">Указываются реквизиты документа в электронной форме Запроса (только для </w:t>
            </w:r>
            <w:r w:rsidRPr="00242F02">
              <w:rPr>
                <w:rFonts w:ascii="Times New Roman" w:hAnsi="Times New Roman" w:cs="Times New Roman"/>
                <w:sz w:val="24"/>
                <w:szCs w:val="24"/>
              </w:rPr>
              <w:t>КСПГМУ ПО</w:t>
            </w:r>
            <w:r>
              <w:rPr>
                <w:rFonts w:ascii="Times New Roman" w:hAnsi="Times New Roman" w:cs="Times New Roman"/>
                <w:sz w:val="24"/>
                <w:szCs w:val="24"/>
              </w:rPr>
              <w:t>)</w:t>
            </w:r>
          </w:p>
        </w:tc>
      </w:tr>
      <w:tr w:rsidR="00ED1EA0" w:rsidTr="00C747D0">
        <w:tc>
          <w:tcPr>
            <w:tcW w:w="2097" w:type="dxa"/>
            <w:vMerge/>
          </w:tcPr>
          <w:p w:rsidR="005C3B9B" w:rsidRDefault="005C3B9B" w:rsidP="00FB558F">
            <w:pPr>
              <w:rPr>
                <w:rFonts w:ascii="Times New Roman" w:hAnsi="Times New Roman" w:cs="Times New Roman"/>
                <w:sz w:val="24"/>
                <w:szCs w:val="24"/>
              </w:rPr>
            </w:pPr>
          </w:p>
        </w:tc>
        <w:tc>
          <w:tcPr>
            <w:tcW w:w="2966" w:type="dxa"/>
          </w:tcPr>
          <w:p w:rsidR="005C3B9B" w:rsidRDefault="005C3B9B" w:rsidP="00FB558F">
            <w:pPr>
              <w:rPr>
                <w:rFonts w:ascii="Times New Roman" w:hAnsi="Times New Roman" w:cs="Times New Roman"/>
                <w:sz w:val="24"/>
                <w:szCs w:val="24"/>
              </w:rPr>
            </w:pPr>
            <w:r>
              <w:rPr>
                <w:rFonts w:ascii="Times New Roman" w:hAnsi="Times New Roman" w:cs="Times New Roman"/>
                <w:sz w:val="24"/>
                <w:szCs w:val="24"/>
              </w:rPr>
              <w:t>Удостоверение вынужденного переселенца</w:t>
            </w:r>
          </w:p>
        </w:tc>
        <w:tc>
          <w:tcPr>
            <w:tcW w:w="6239" w:type="dxa"/>
          </w:tcPr>
          <w:p w:rsidR="005C3B9B" w:rsidRDefault="005C3B9B" w:rsidP="00FB558F">
            <w:pPr>
              <w:rPr>
                <w:rFonts w:ascii="Times New Roman" w:hAnsi="Times New Roman" w:cs="Times New Roman"/>
                <w:sz w:val="24"/>
                <w:szCs w:val="24"/>
              </w:rPr>
            </w:pPr>
            <w:r>
              <w:rPr>
                <w:rFonts w:ascii="Times New Roman" w:hAnsi="Times New Roman" w:cs="Times New Roman"/>
                <w:sz w:val="24"/>
                <w:szCs w:val="24"/>
              </w:rPr>
              <w:t xml:space="preserve">Форма удостоверения утверждена приказом МВД России от 02.08.2017 № 589 «Об утверждении формы свидетельства о регистрации ходатайства о признании лица вынужденным переселенцем, формы удостоверения вынужденного переселенца»  </w:t>
            </w:r>
          </w:p>
          <w:p w:rsidR="001575BB" w:rsidRDefault="001575BB" w:rsidP="00FB558F">
            <w:pPr>
              <w:rPr>
                <w:rFonts w:ascii="Times New Roman" w:hAnsi="Times New Roman" w:cs="Times New Roman"/>
                <w:sz w:val="24"/>
                <w:szCs w:val="24"/>
              </w:rPr>
            </w:pPr>
          </w:p>
          <w:p w:rsidR="001575BB" w:rsidRPr="002965D9" w:rsidRDefault="001575BB" w:rsidP="00FB558F">
            <w:pPr>
              <w:rPr>
                <w:rFonts w:ascii="Times New Roman" w:hAnsi="Times New Roman" w:cs="Times New Roman"/>
                <w:sz w:val="24"/>
                <w:szCs w:val="24"/>
              </w:rPr>
            </w:pPr>
          </w:p>
        </w:tc>
        <w:tc>
          <w:tcPr>
            <w:tcW w:w="3858" w:type="dxa"/>
          </w:tcPr>
          <w:p w:rsidR="005C3B9B" w:rsidRDefault="005C3B9B" w:rsidP="00FB558F">
            <w:pPr>
              <w:rPr>
                <w:rFonts w:ascii="Times New Roman" w:hAnsi="Times New Roman" w:cs="Times New Roman"/>
                <w:sz w:val="24"/>
                <w:szCs w:val="24"/>
              </w:rPr>
            </w:pPr>
            <w:r>
              <w:rPr>
                <w:rFonts w:ascii="Times New Roman" w:hAnsi="Times New Roman" w:cs="Times New Roman"/>
                <w:sz w:val="24"/>
                <w:szCs w:val="24"/>
              </w:rPr>
              <w:t xml:space="preserve">Указываются реквизиты документа в электронной форме Запроса (только для </w:t>
            </w:r>
            <w:r w:rsidRPr="00242F02">
              <w:rPr>
                <w:rFonts w:ascii="Times New Roman" w:hAnsi="Times New Roman" w:cs="Times New Roman"/>
                <w:sz w:val="24"/>
                <w:szCs w:val="24"/>
              </w:rPr>
              <w:t>КСПГМУ ПО</w:t>
            </w:r>
            <w:r>
              <w:rPr>
                <w:rFonts w:ascii="Times New Roman" w:hAnsi="Times New Roman" w:cs="Times New Roman"/>
                <w:sz w:val="24"/>
                <w:szCs w:val="24"/>
              </w:rPr>
              <w:t>)</w:t>
            </w:r>
          </w:p>
        </w:tc>
      </w:tr>
      <w:tr w:rsidR="00ED1EA0" w:rsidTr="00C747D0">
        <w:tc>
          <w:tcPr>
            <w:tcW w:w="2097" w:type="dxa"/>
          </w:tcPr>
          <w:p w:rsidR="005C3B9B" w:rsidRPr="008972F5" w:rsidRDefault="005C3B9B" w:rsidP="005C3B9B">
            <w:pPr>
              <w:jc w:val="center"/>
              <w:rPr>
                <w:rFonts w:ascii="Times New Roman" w:hAnsi="Times New Roman" w:cs="Times New Roman"/>
                <w:sz w:val="24"/>
                <w:szCs w:val="24"/>
              </w:rPr>
            </w:pPr>
            <w:r>
              <w:rPr>
                <w:rFonts w:ascii="Times New Roman" w:hAnsi="Times New Roman" w:cs="Times New Roman"/>
                <w:sz w:val="24"/>
                <w:szCs w:val="24"/>
              </w:rPr>
              <w:lastRenderedPageBreak/>
              <w:t>Класс документа</w:t>
            </w:r>
          </w:p>
        </w:tc>
        <w:tc>
          <w:tcPr>
            <w:tcW w:w="2966" w:type="dxa"/>
          </w:tcPr>
          <w:p w:rsidR="005C3B9B" w:rsidRDefault="005C3B9B" w:rsidP="005C3B9B">
            <w:pPr>
              <w:jc w:val="center"/>
              <w:rPr>
                <w:rFonts w:ascii="Times New Roman" w:hAnsi="Times New Roman" w:cs="Times New Roman"/>
                <w:sz w:val="24"/>
                <w:szCs w:val="24"/>
              </w:rPr>
            </w:pPr>
            <w:r>
              <w:rPr>
                <w:rFonts w:ascii="Times New Roman" w:hAnsi="Times New Roman" w:cs="Times New Roman"/>
                <w:sz w:val="24"/>
                <w:szCs w:val="24"/>
              </w:rPr>
              <w:t>Виды документа</w:t>
            </w:r>
          </w:p>
        </w:tc>
        <w:tc>
          <w:tcPr>
            <w:tcW w:w="6239" w:type="dxa"/>
          </w:tcPr>
          <w:p w:rsidR="005C3B9B" w:rsidRDefault="005C3B9B" w:rsidP="005C3B9B">
            <w:pPr>
              <w:jc w:val="center"/>
              <w:rPr>
                <w:rFonts w:ascii="Times New Roman" w:hAnsi="Times New Roman" w:cs="Times New Roman"/>
                <w:sz w:val="24"/>
                <w:szCs w:val="24"/>
              </w:rPr>
            </w:pPr>
            <w:r>
              <w:rPr>
                <w:rFonts w:ascii="Times New Roman" w:hAnsi="Times New Roman" w:cs="Times New Roman"/>
                <w:sz w:val="24"/>
                <w:szCs w:val="24"/>
              </w:rPr>
              <w:t>Общие описания документов</w:t>
            </w:r>
          </w:p>
        </w:tc>
        <w:tc>
          <w:tcPr>
            <w:tcW w:w="3858" w:type="dxa"/>
          </w:tcPr>
          <w:p w:rsidR="005C3B9B" w:rsidRDefault="005C3B9B" w:rsidP="005C3B9B">
            <w:pPr>
              <w:jc w:val="center"/>
              <w:rPr>
                <w:rFonts w:ascii="Times New Roman" w:hAnsi="Times New Roman" w:cs="Times New Roman"/>
                <w:sz w:val="24"/>
                <w:szCs w:val="24"/>
              </w:rPr>
            </w:pPr>
            <w:r>
              <w:rPr>
                <w:rFonts w:ascii="Times New Roman" w:hAnsi="Times New Roman" w:cs="Times New Roman"/>
                <w:sz w:val="24"/>
                <w:szCs w:val="24"/>
              </w:rPr>
              <w:t xml:space="preserve">При подаче через ЕПГУ </w:t>
            </w:r>
          </w:p>
          <w:p w:rsidR="005C3B9B" w:rsidRDefault="005C3B9B" w:rsidP="005C3B9B">
            <w:pPr>
              <w:jc w:val="center"/>
              <w:rPr>
                <w:rFonts w:ascii="Times New Roman" w:hAnsi="Times New Roman" w:cs="Times New Roman"/>
                <w:sz w:val="24"/>
                <w:szCs w:val="24"/>
              </w:rPr>
            </w:pPr>
            <w:r>
              <w:rPr>
                <w:rFonts w:ascii="Times New Roman" w:hAnsi="Times New Roman" w:cs="Times New Roman"/>
                <w:sz w:val="24"/>
                <w:szCs w:val="24"/>
              </w:rPr>
              <w:t>(</w:t>
            </w:r>
            <w:r w:rsidRPr="00242F02">
              <w:rPr>
                <w:rFonts w:ascii="Times New Roman" w:hAnsi="Times New Roman" w:cs="Times New Roman"/>
                <w:sz w:val="24"/>
                <w:szCs w:val="24"/>
              </w:rPr>
              <w:t>КСПГМУ ПО</w:t>
            </w:r>
            <w:r>
              <w:rPr>
                <w:rFonts w:ascii="Times New Roman" w:hAnsi="Times New Roman" w:cs="Times New Roman"/>
                <w:sz w:val="24"/>
                <w:szCs w:val="24"/>
              </w:rPr>
              <w:t>)</w:t>
            </w:r>
          </w:p>
        </w:tc>
      </w:tr>
      <w:tr w:rsidR="00ED1EA0" w:rsidTr="00C747D0">
        <w:tc>
          <w:tcPr>
            <w:tcW w:w="2097" w:type="dxa"/>
          </w:tcPr>
          <w:p w:rsidR="005C3B9B" w:rsidRDefault="005C3B9B" w:rsidP="005C3B9B">
            <w:pPr>
              <w:jc w:val="center"/>
              <w:rPr>
                <w:rFonts w:ascii="Times New Roman" w:hAnsi="Times New Roman" w:cs="Times New Roman"/>
                <w:sz w:val="24"/>
                <w:szCs w:val="24"/>
              </w:rPr>
            </w:pPr>
            <w:r>
              <w:rPr>
                <w:rFonts w:ascii="Times New Roman" w:hAnsi="Times New Roman" w:cs="Times New Roman"/>
                <w:sz w:val="24"/>
                <w:szCs w:val="24"/>
              </w:rPr>
              <w:t>1</w:t>
            </w:r>
          </w:p>
        </w:tc>
        <w:tc>
          <w:tcPr>
            <w:tcW w:w="2966" w:type="dxa"/>
          </w:tcPr>
          <w:p w:rsidR="005C3B9B" w:rsidRDefault="005C3B9B" w:rsidP="005C3B9B">
            <w:pPr>
              <w:jc w:val="center"/>
              <w:rPr>
                <w:rFonts w:ascii="Times New Roman" w:hAnsi="Times New Roman" w:cs="Times New Roman"/>
                <w:sz w:val="24"/>
                <w:szCs w:val="24"/>
              </w:rPr>
            </w:pPr>
            <w:r>
              <w:rPr>
                <w:rFonts w:ascii="Times New Roman" w:hAnsi="Times New Roman" w:cs="Times New Roman"/>
                <w:sz w:val="24"/>
                <w:szCs w:val="24"/>
              </w:rPr>
              <w:t>2</w:t>
            </w:r>
          </w:p>
        </w:tc>
        <w:tc>
          <w:tcPr>
            <w:tcW w:w="6239" w:type="dxa"/>
          </w:tcPr>
          <w:p w:rsidR="005C3B9B" w:rsidRDefault="005C3B9B" w:rsidP="005C3B9B">
            <w:pPr>
              <w:jc w:val="center"/>
              <w:rPr>
                <w:rFonts w:ascii="Times New Roman" w:hAnsi="Times New Roman" w:cs="Times New Roman"/>
                <w:sz w:val="24"/>
                <w:szCs w:val="24"/>
              </w:rPr>
            </w:pPr>
            <w:r>
              <w:rPr>
                <w:rFonts w:ascii="Times New Roman" w:hAnsi="Times New Roman" w:cs="Times New Roman"/>
                <w:sz w:val="24"/>
                <w:szCs w:val="24"/>
              </w:rPr>
              <w:t>3</w:t>
            </w:r>
          </w:p>
        </w:tc>
        <w:tc>
          <w:tcPr>
            <w:tcW w:w="3858" w:type="dxa"/>
          </w:tcPr>
          <w:p w:rsidR="005C3B9B" w:rsidRDefault="005C3B9B" w:rsidP="005C3B9B">
            <w:pPr>
              <w:jc w:val="center"/>
              <w:rPr>
                <w:rFonts w:ascii="Times New Roman" w:hAnsi="Times New Roman" w:cs="Times New Roman"/>
                <w:sz w:val="24"/>
                <w:szCs w:val="24"/>
              </w:rPr>
            </w:pPr>
            <w:r>
              <w:rPr>
                <w:rFonts w:ascii="Times New Roman" w:hAnsi="Times New Roman" w:cs="Times New Roman"/>
                <w:sz w:val="24"/>
                <w:szCs w:val="24"/>
              </w:rPr>
              <w:t>4</w:t>
            </w:r>
          </w:p>
        </w:tc>
      </w:tr>
      <w:tr w:rsidR="005C3B9B" w:rsidTr="00C747D0">
        <w:tc>
          <w:tcPr>
            <w:tcW w:w="15160" w:type="dxa"/>
            <w:gridSpan w:val="4"/>
          </w:tcPr>
          <w:p w:rsidR="005C3B9B" w:rsidRDefault="005C3B9B" w:rsidP="005C3B9B">
            <w:pPr>
              <w:jc w:val="center"/>
              <w:rPr>
                <w:rFonts w:ascii="Times New Roman" w:hAnsi="Times New Roman" w:cs="Times New Roman"/>
                <w:sz w:val="24"/>
                <w:szCs w:val="24"/>
              </w:rPr>
            </w:pPr>
            <w:r w:rsidRPr="008972F5">
              <w:rPr>
                <w:rFonts w:ascii="Times New Roman" w:hAnsi="Times New Roman" w:cs="Times New Roman"/>
                <w:b/>
                <w:sz w:val="24"/>
                <w:szCs w:val="24"/>
              </w:rPr>
              <w:t>Документы, предоставляемые Заявителем</w:t>
            </w:r>
          </w:p>
        </w:tc>
      </w:tr>
      <w:tr w:rsidR="00ED1EA0" w:rsidTr="00C747D0">
        <w:tc>
          <w:tcPr>
            <w:tcW w:w="2097" w:type="dxa"/>
          </w:tcPr>
          <w:p w:rsidR="00537186" w:rsidRDefault="00537186" w:rsidP="00FB558F">
            <w:pPr>
              <w:rPr>
                <w:rFonts w:ascii="Times New Roman" w:hAnsi="Times New Roman" w:cs="Times New Roman"/>
                <w:sz w:val="24"/>
                <w:szCs w:val="24"/>
              </w:rPr>
            </w:pPr>
          </w:p>
        </w:tc>
        <w:tc>
          <w:tcPr>
            <w:tcW w:w="2966" w:type="dxa"/>
          </w:tcPr>
          <w:p w:rsidR="001575BB" w:rsidRDefault="001575BB" w:rsidP="00FB558F">
            <w:pPr>
              <w:rPr>
                <w:rFonts w:ascii="Times New Roman" w:hAnsi="Times New Roman" w:cs="Times New Roman"/>
                <w:sz w:val="24"/>
                <w:szCs w:val="24"/>
              </w:rPr>
            </w:pPr>
            <w:r>
              <w:rPr>
                <w:rFonts w:ascii="Times New Roman" w:hAnsi="Times New Roman" w:cs="Times New Roman"/>
                <w:sz w:val="24"/>
                <w:szCs w:val="24"/>
              </w:rPr>
              <w:t>Дипломатический паспорт гражданина Российской</w:t>
            </w:r>
          </w:p>
          <w:p w:rsidR="00537186" w:rsidRDefault="005C3B9B" w:rsidP="00FB558F">
            <w:pPr>
              <w:rPr>
                <w:rFonts w:ascii="Times New Roman" w:hAnsi="Times New Roman" w:cs="Times New Roman"/>
                <w:sz w:val="24"/>
                <w:szCs w:val="24"/>
              </w:rPr>
            </w:pPr>
            <w:r>
              <w:rPr>
                <w:rFonts w:ascii="Times New Roman" w:hAnsi="Times New Roman" w:cs="Times New Roman"/>
                <w:sz w:val="24"/>
                <w:szCs w:val="24"/>
              </w:rPr>
              <w:t>Федерации</w:t>
            </w:r>
          </w:p>
        </w:tc>
        <w:tc>
          <w:tcPr>
            <w:tcW w:w="6239" w:type="dxa"/>
          </w:tcPr>
          <w:p w:rsidR="00537186" w:rsidRDefault="001575BB" w:rsidP="00FB558F">
            <w:pPr>
              <w:rPr>
                <w:rFonts w:ascii="Times New Roman" w:hAnsi="Times New Roman" w:cs="Times New Roman"/>
                <w:sz w:val="24"/>
                <w:szCs w:val="24"/>
              </w:rPr>
            </w:pPr>
            <w:r>
              <w:rPr>
                <w:rFonts w:ascii="Times New Roman" w:hAnsi="Times New Roman" w:cs="Times New Roman"/>
                <w:sz w:val="24"/>
                <w:szCs w:val="24"/>
              </w:rPr>
              <w:t xml:space="preserve">Оформляется в соответствии с постановлением Правительства Российской Федерации от 14.03.1997 № 298 </w:t>
            </w:r>
            <w:r w:rsidR="005C3B9B">
              <w:rPr>
                <w:rFonts w:ascii="Times New Roman" w:hAnsi="Times New Roman" w:cs="Times New Roman"/>
                <w:sz w:val="24"/>
                <w:szCs w:val="24"/>
              </w:rPr>
              <w:t>«Об утверждении образцов и описания бланков основных документов, удостоверяющих личность гражданина Российской Федерации за пределами Российской Федерации»</w:t>
            </w:r>
          </w:p>
        </w:tc>
        <w:tc>
          <w:tcPr>
            <w:tcW w:w="3858" w:type="dxa"/>
          </w:tcPr>
          <w:p w:rsidR="001575BB" w:rsidRDefault="001575BB" w:rsidP="00FB558F">
            <w:pPr>
              <w:rPr>
                <w:rFonts w:ascii="Times New Roman" w:hAnsi="Times New Roman" w:cs="Times New Roman"/>
                <w:sz w:val="24"/>
                <w:szCs w:val="24"/>
              </w:rPr>
            </w:pPr>
            <w:r>
              <w:rPr>
                <w:rFonts w:ascii="Times New Roman" w:hAnsi="Times New Roman" w:cs="Times New Roman"/>
                <w:sz w:val="24"/>
                <w:szCs w:val="24"/>
              </w:rPr>
              <w:t>Указываются реквизиты документа в электронной форме Запроса</w:t>
            </w:r>
          </w:p>
          <w:p w:rsidR="00537186" w:rsidRDefault="005C3B9B" w:rsidP="00FB558F">
            <w:pPr>
              <w:rPr>
                <w:rFonts w:ascii="Times New Roman" w:hAnsi="Times New Roman" w:cs="Times New Roman"/>
                <w:sz w:val="24"/>
                <w:szCs w:val="24"/>
              </w:rPr>
            </w:pPr>
            <w:r>
              <w:rPr>
                <w:rFonts w:ascii="Times New Roman" w:hAnsi="Times New Roman" w:cs="Times New Roman"/>
                <w:sz w:val="24"/>
                <w:szCs w:val="24"/>
              </w:rPr>
              <w:t xml:space="preserve">(только для </w:t>
            </w:r>
            <w:r w:rsidRPr="00242F02">
              <w:rPr>
                <w:rFonts w:ascii="Times New Roman" w:hAnsi="Times New Roman" w:cs="Times New Roman"/>
                <w:sz w:val="24"/>
                <w:szCs w:val="24"/>
              </w:rPr>
              <w:t>КСПГМУ ПО</w:t>
            </w:r>
            <w:r>
              <w:rPr>
                <w:rFonts w:ascii="Times New Roman" w:hAnsi="Times New Roman" w:cs="Times New Roman"/>
                <w:sz w:val="24"/>
                <w:szCs w:val="24"/>
              </w:rPr>
              <w:t>)</w:t>
            </w:r>
          </w:p>
        </w:tc>
      </w:tr>
      <w:tr w:rsidR="00ED1EA0" w:rsidTr="00C747D0">
        <w:tc>
          <w:tcPr>
            <w:tcW w:w="2097" w:type="dxa"/>
            <w:vMerge w:val="restart"/>
          </w:tcPr>
          <w:p w:rsidR="003007B8" w:rsidRDefault="003007B8" w:rsidP="00FB558F">
            <w:pPr>
              <w:rPr>
                <w:rFonts w:ascii="Times New Roman" w:hAnsi="Times New Roman" w:cs="Times New Roman"/>
                <w:sz w:val="24"/>
                <w:szCs w:val="24"/>
              </w:rPr>
            </w:pPr>
            <w:r>
              <w:rPr>
                <w:rFonts w:ascii="Times New Roman" w:hAnsi="Times New Roman" w:cs="Times New Roman"/>
                <w:sz w:val="24"/>
                <w:szCs w:val="24"/>
              </w:rPr>
              <w:t>Документ, подтверждающий полномочия Заявителя</w:t>
            </w:r>
          </w:p>
        </w:tc>
        <w:tc>
          <w:tcPr>
            <w:tcW w:w="2966" w:type="dxa"/>
          </w:tcPr>
          <w:p w:rsidR="003007B8" w:rsidRDefault="003007B8" w:rsidP="00FB558F">
            <w:pPr>
              <w:rPr>
                <w:rFonts w:ascii="Times New Roman" w:hAnsi="Times New Roman" w:cs="Times New Roman"/>
                <w:sz w:val="24"/>
                <w:szCs w:val="24"/>
              </w:rPr>
            </w:pPr>
            <w:r>
              <w:rPr>
                <w:rFonts w:ascii="Times New Roman" w:hAnsi="Times New Roman" w:cs="Times New Roman"/>
                <w:sz w:val="24"/>
                <w:szCs w:val="24"/>
              </w:rPr>
              <w:t xml:space="preserve">Доверенность </w:t>
            </w:r>
          </w:p>
        </w:tc>
        <w:tc>
          <w:tcPr>
            <w:tcW w:w="6239" w:type="dxa"/>
          </w:tcPr>
          <w:p w:rsidR="003007B8" w:rsidRDefault="003007B8" w:rsidP="00FB558F">
            <w:pPr>
              <w:rPr>
                <w:rFonts w:ascii="Times New Roman" w:hAnsi="Times New Roman" w:cs="Times New Roman"/>
                <w:sz w:val="24"/>
                <w:szCs w:val="24"/>
              </w:rPr>
            </w:pPr>
            <w:r>
              <w:rPr>
                <w:rFonts w:ascii="Times New Roman" w:hAnsi="Times New Roman" w:cs="Times New Roman"/>
                <w:sz w:val="24"/>
                <w:szCs w:val="24"/>
              </w:rPr>
              <w:t>Доверенность должна быть оформлена в соответствии с требованиями законодательства Российской Федерации, в том числе ст. 185, 185.1 Гражданского кодекса Российской Федерации</w:t>
            </w:r>
          </w:p>
        </w:tc>
        <w:tc>
          <w:tcPr>
            <w:tcW w:w="3858" w:type="dxa"/>
          </w:tcPr>
          <w:p w:rsidR="003007B8" w:rsidRDefault="003007B8" w:rsidP="00FB558F">
            <w:pPr>
              <w:rPr>
                <w:rFonts w:ascii="Times New Roman" w:hAnsi="Times New Roman" w:cs="Times New Roman"/>
                <w:sz w:val="24"/>
                <w:szCs w:val="24"/>
              </w:rPr>
            </w:pPr>
            <w:r>
              <w:rPr>
                <w:rFonts w:ascii="Times New Roman" w:hAnsi="Times New Roman" w:cs="Times New Roman"/>
                <w:sz w:val="24"/>
                <w:szCs w:val="24"/>
              </w:rPr>
              <w:t xml:space="preserve">Указываются реквизиты документа в электронной форме Запроса (только для </w:t>
            </w:r>
            <w:r w:rsidRPr="00242F02">
              <w:rPr>
                <w:rFonts w:ascii="Times New Roman" w:hAnsi="Times New Roman" w:cs="Times New Roman"/>
                <w:sz w:val="24"/>
                <w:szCs w:val="24"/>
              </w:rPr>
              <w:t>КСПГМУ ПО</w:t>
            </w:r>
            <w:r>
              <w:rPr>
                <w:rFonts w:ascii="Times New Roman" w:hAnsi="Times New Roman" w:cs="Times New Roman"/>
                <w:sz w:val="24"/>
                <w:szCs w:val="24"/>
              </w:rPr>
              <w:t>)</w:t>
            </w:r>
          </w:p>
        </w:tc>
      </w:tr>
      <w:tr w:rsidR="00ED1EA0" w:rsidTr="00C747D0">
        <w:tc>
          <w:tcPr>
            <w:tcW w:w="2097" w:type="dxa"/>
            <w:vMerge/>
          </w:tcPr>
          <w:p w:rsidR="003007B8" w:rsidRDefault="003007B8" w:rsidP="00FB558F">
            <w:pPr>
              <w:rPr>
                <w:rFonts w:ascii="Times New Roman" w:hAnsi="Times New Roman" w:cs="Times New Roman"/>
                <w:sz w:val="24"/>
                <w:szCs w:val="24"/>
              </w:rPr>
            </w:pPr>
          </w:p>
        </w:tc>
        <w:tc>
          <w:tcPr>
            <w:tcW w:w="2966" w:type="dxa"/>
          </w:tcPr>
          <w:p w:rsidR="003007B8" w:rsidRDefault="003007B8" w:rsidP="00FB558F">
            <w:pPr>
              <w:rPr>
                <w:rFonts w:ascii="Times New Roman" w:hAnsi="Times New Roman" w:cs="Times New Roman"/>
                <w:sz w:val="24"/>
                <w:szCs w:val="24"/>
              </w:rPr>
            </w:pPr>
            <w:r>
              <w:rPr>
                <w:rFonts w:ascii="Times New Roman" w:hAnsi="Times New Roman" w:cs="Times New Roman"/>
                <w:sz w:val="24"/>
                <w:szCs w:val="24"/>
              </w:rPr>
              <w:t>Распорядительный акт (распоряжение, приказ, решение, постановление) уполномоченного органа опеки и попечительства о назначении опекуна (попечителя)</w:t>
            </w:r>
          </w:p>
          <w:p w:rsidR="003007B8" w:rsidRDefault="003007B8" w:rsidP="00FB558F">
            <w:pPr>
              <w:rPr>
                <w:rFonts w:ascii="Times New Roman" w:hAnsi="Times New Roman" w:cs="Times New Roman"/>
                <w:sz w:val="24"/>
                <w:szCs w:val="24"/>
              </w:rPr>
            </w:pPr>
          </w:p>
          <w:p w:rsidR="003007B8" w:rsidRDefault="003007B8" w:rsidP="00FB558F">
            <w:pPr>
              <w:rPr>
                <w:rFonts w:ascii="Times New Roman" w:hAnsi="Times New Roman" w:cs="Times New Roman"/>
                <w:sz w:val="24"/>
                <w:szCs w:val="24"/>
              </w:rPr>
            </w:pPr>
          </w:p>
          <w:p w:rsidR="003007B8" w:rsidRDefault="003007B8" w:rsidP="00FB558F">
            <w:pPr>
              <w:rPr>
                <w:rFonts w:ascii="Times New Roman" w:hAnsi="Times New Roman" w:cs="Times New Roman"/>
                <w:sz w:val="24"/>
                <w:szCs w:val="24"/>
              </w:rPr>
            </w:pPr>
          </w:p>
          <w:p w:rsidR="003007B8" w:rsidRDefault="003007B8" w:rsidP="00FB558F">
            <w:pPr>
              <w:rPr>
                <w:rFonts w:ascii="Times New Roman" w:hAnsi="Times New Roman" w:cs="Times New Roman"/>
                <w:sz w:val="24"/>
                <w:szCs w:val="24"/>
              </w:rPr>
            </w:pPr>
            <w:r>
              <w:rPr>
                <w:rFonts w:ascii="Times New Roman" w:hAnsi="Times New Roman" w:cs="Times New Roman"/>
                <w:sz w:val="24"/>
                <w:szCs w:val="24"/>
              </w:rPr>
              <w:t>Опекунское удостоверение (для опекунов несовершеннолетнего и недееспособного лица);</w:t>
            </w:r>
          </w:p>
          <w:p w:rsidR="003007B8" w:rsidRDefault="003007B8" w:rsidP="00FB558F">
            <w:pPr>
              <w:rPr>
                <w:rFonts w:ascii="Times New Roman" w:hAnsi="Times New Roman" w:cs="Times New Roman"/>
                <w:sz w:val="24"/>
                <w:szCs w:val="24"/>
              </w:rPr>
            </w:pPr>
            <w:r>
              <w:rPr>
                <w:rFonts w:ascii="Times New Roman" w:hAnsi="Times New Roman" w:cs="Times New Roman"/>
                <w:sz w:val="24"/>
                <w:szCs w:val="24"/>
              </w:rPr>
              <w:t>Попечительское удостоверение (для попечителей несовершеннолетнего или ограниченно дееспособного лица)</w:t>
            </w:r>
          </w:p>
        </w:tc>
        <w:tc>
          <w:tcPr>
            <w:tcW w:w="6239" w:type="dxa"/>
          </w:tcPr>
          <w:p w:rsidR="003007B8" w:rsidRDefault="003007B8" w:rsidP="00FB558F">
            <w:pPr>
              <w:rPr>
                <w:rFonts w:ascii="Times New Roman" w:hAnsi="Times New Roman" w:cs="Times New Roman"/>
                <w:sz w:val="24"/>
                <w:szCs w:val="24"/>
              </w:rPr>
            </w:pPr>
            <w:r>
              <w:rPr>
                <w:rFonts w:ascii="Times New Roman" w:hAnsi="Times New Roman" w:cs="Times New Roman"/>
                <w:sz w:val="24"/>
                <w:szCs w:val="24"/>
              </w:rPr>
              <w:t>Распорядительный акт должен содержать:</w:t>
            </w:r>
          </w:p>
          <w:p w:rsidR="003007B8" w:rsidRDefault="003007B8" w:rsidP="00FB558F">
            <w:pPr>
              <w:rPr>
                <w:rFonts w:ascii="Times New Roman" w:hAnsi="Times New Roman" w:cs="Times New Roman"/>
                <w:sz w:val="24"/>
                <w:szCs w:val="24"/>
              </w:rPr>
            </w:pPr>
            <w:r>
              <w:rPr>
                <w:rFonts w:ascii="Times New Roman" w:hAnsi="Times New Roman" w:cs="Times New Roman"/>
                <w:sz w:val="24"/>
                <w:szCs w:val="24"/>
              </w:rPr>
              <w:t>- наименование уполномоченного органа опеки и попечительства;</w:t>
            </w:r>
          </w:p>
          <w:p w:rsidR="003007B8" w:rsidRDefault="003007B8" w:rsidP="00FB558F">
            <w:pPr>
              <w:rPr>
                <w:rFonts w:ascii="Times New Roman" w:hAnsi="Times New Roman" w:cs="Times New Roman"/>
                <w:sz w:val="24"/>
                <w:szCs w:val="24"/>
              </w:rPr>
            </w:pPr>
            <w:r>
              <w:rPr>
                <w:rFonts w:ascii="Times New Roman" w:hAnsi="Times New Roman" w:cs="Times New Roman"/>
                <w:sz w:val="24"/>
                <w:szCs w:val="24"/>
              </w:rPr>
              <w:t>- реквизиты распорядительного акта (дата, номер);</w:t>
            </w:r>
          </w:p>
          <w:p w:rsidR="003007B8" w:rsidRDefault="003007B8" w:rsidP="00FB558F">
            <w:pPr>
              <w:rPr>
                <w:rFonts w:ascii="Times New Roman" w:hAnsi="Times New Roman" w:cs="Times New Roman"/>
                <w:sz w:val="24"/>
                <w:szCs w:val="24"/>
              </w:rPr>
            </w:pPr>
            <w:r>
              <w:rPr>
                <w:rFonts w:ascii="Times New Roman" w:hAnsi="Times New Roman" w:cs="Times New Roman"/>
                <w:sz w:val="24"/>
                <w:szCs w:val="24"/>
              </w:rPr>
              <w:t>- фамилию, имя, отчество лица, назначенного опекуном (попечителем);</w:t>
            </w:r>
          </w:p>
          <w:p w:rsidR="003007B8" w:rsidRDefault="003007B8" w:rsidP="00FB558F">
            <w:pPr>
              <w:rPr>
                <w:rFonts w:ascii="Times New Roman" w:hAnsi="Times New Roman" w:cs="Times New Roman"/>
                <w:sz w:val="24"/>
                <w:szCs w:val="24"/>
              </w:rPr>
            </w:pPr>
            <w:r>
              <w:rPr>
                <w:rFonts w:ascii="Times New Roman" w:hAnsi="Times New Roman" w:cs="Times New Roman"/>
                <w:sz w:val="24"/>
                <w:szCs w:val="24"/>
              </w:rPr>
              <w:t>-фамилия, имя, отчество лица, которому назначен опекун (попечитель);</w:t>
            </w:r>
          </w:p>
          <w:p w:rsidR="003007B8" w:rsidRDefault="003007B8" w:rsidP="00FB558F">
            <w:pPr>
              <w:rPr>
                <w:rFonts w:ascii="Times New Roman" w:hAnsi="Times New Roman" w:cs="Times New Roman"/>
                <w:sz w:val="24"/>
                <w:szCs w:val="24"/>
              </w:rPr>
            </w:pPr>
            <w:r>
              <w:rPr>
                <w:rFonts w:ascii="Times New Roman" w:hAnsi="Times New Roman" w:cs="Times New Roman"/>
                <w:sz w:val="24"/>
                <w:szCs w:val="24"/>
              </w:rPr>
              <w:t>- подпись руководителя уполномоченного органа</w:t>
            </w:r>
          </w:p>
          <w:p w:rsidR="003007B8" w:rsidRDefault="003007B8" w:rsidP="00FB558F">
            <w:pPr>
              <w:rPr>
                <w:rFonts w:ascii="Times New Roman" w:hAnsi="Times New Roman" w:cs="Times New Roman"/>
                <w:sz w:val="24"/>
                <w:szCs w:val="24"/>
              </w:rPr>
            </w:pPr>
          </w:p>
          <w:p w:rsidR="003007B8" w:rsidRDefault="003007B8" w:rsidP="00FB558F">
            <w:pPr>
              <w:rPr>
                <w:rFonts w:ascii="Times New Roman" w:hAnsi="Times New Roman" w:cs="Times New Roman"/>
                <w:sz w:val="24"/>
                <w:szCs w:val="24"/>
              </w:rPr>
            </w:pPr>
            <w:r>
              <w:rPr>
                <w:rFonts w:ascii="Times New Roman" w:hAnsi="Times New Roman" w:cs="Times New Roman"/>
                <w:sz w:val="24"/>
                <w:szCs w:val="24"/>
              </w:rPr>
              <w:t>Документ должен содержать следующие сведения:</w:t>
            </w:r>
          </w:p>
          <w:p w:rsidR="003007B8" w:rsidRDefault="003007B8" w:rsidP="00FB558F">
            <w:pPr>
              <w:rPr>
                <w:rFonts w:ascii="Times New Roman" w:hAnsi="Times New Roman" w:cs="Times New Roman"/>
                <w:sz w:val="24"/>
                <w:szCs w:val="24"/>
              </w:rPr>
            </w:pPr>
            <w:r>
              <w:rPr>
                <w:rFonts w:ascii="Times New Roman" w:hAnsi="Times New Roman" w:cs="Times New Roman"/>
                <w:sz w:val="24"/>
                <w:szCs w:val="24"/>
              </w:rPr>
              <w:t>- Орган, выдавший доверенность;</w:t>
            </w:r>
          </w:p>
          <w:p w:rsidR="003007B8" w:rsidRDefault="003007B8" w:rsidP="00FB558F">
            <w:pPr>
              <w:rPr>
                <w:rFonts w:ascii="Times New Roman" w:hAnsi="Times New Roman" w:cs="Times New Roman"/>
                <w:sz w:val="24"/>
                <w:szCs w:val="24"/>
              </w:rPr>
            </w:pPr>
            <w:r>
              <w:rPr>
                <w:rFonts w:ascii="Times New Roman" w:hAnsi="Times New Roman" w:cs="Times New Roman"/>
                <w:sz w:val="24"/>
                <w:szCs w:val="24"/>
              </w:rPr>
              <w:t>- Серию и (или) номер документа;</w:t>
            </w:r>
          </w:p>
          <w:p w:rsidR="003007B8" w:rsidRDefault="003007B8" w:rsidP="00FB558F">
            <w:pPr>
              <w:rPr>
                <w:rFonts w:ascii="Times New Roman" w:hAnsi="Times New Roman" w:cs="Times New Roman"/>
                <w:sz w:val="24"/>
                <w:szCs w:val="24"/>
              </w:rPr>
            </w:pPr>
            <w:r>
              <w:rPr>
                <w:rFonts w:ascii="Times New Roman" w:hAnsi="Times New Roman" w:cs="Times New Roman"/>
                <w:sz w:val="24"/>
                <w:szCs w:val="24"/>
              </w:rPr>
              <w:t>- Ф.И.О. лица, которому документ выдан;</w:t>
            </w:r>
          </w:p>
          <w:p w:rsidR="003007B8" w:rsidRDefault="003007B8" w:rsidP="00FB558F">
            <w:pPr>
              <w:rPr>
                <w:rFonts w:ascii="Times New Roman" w:hAnsi="Times New Roman" w:cs="Times New Roman"/>
                <w:sz w:val="24"/>
                <w:szCs w:val="24"/>
              </w:rPr>
            </w:pPr>
            <w:r>
              <w:rPr>
                <w:rFonts w:ascii="Times New Roman" w:hAnsi="Times New Roman" w:cs="Times New Roman"/>
                <w:sz w:val="24"/>
                <w:szCs w:val="24"/>
              </w:rPr>
              <w:t>- Ф.И.О. опекаемого (подопечного);</w:t>
            </w:r>
          </w:p>
          <w:p w:rsidR="003007B8" w:rsidRDefault="003007B8" w:rsidP="00FB558F">
            <w:pPr>
              <w:rPr>
                <w:rFonts w:ascii="Times New Roman" w:hAnsi="Times New Roman" w:cs="Times New Roman"/>
                <w:sz w:val="24"/>
                <w:szCs w:val="24"/>
              </w:rPr>
            </w:pPr>
            <w:r>
              <w:rPr>
                <w:rFonts w:ascii="Times New Roman" w:hAnsi="Times New Roman" w:cs="Times New Roman"/>
                <w:sz w:val="24"/>
                <w:szCs w:val="24"/>
              </w:rPr>
              <w:t>- Дату выдачи, подпись лица, выдавшего документ, печать.</w:t>
            </w:r>
          </w:p>
          <w:p w:rsidR="003007B8" w:rsidRDefault="003007B8" w:rsidP="00FB558F">
            <w:pPr>
              <w:rPr>
                <w:rFonts w:ascii="Times New Roman" w:hAnsi="Times New Roman" w:cs="Times New Roman"/>
                <w:sz w:val="24"/>
                <w:szCs w:val="24"/>
              </w:rPr>
            </w:pPr>
            <w:r>
              <w:rPr>
                <w:rFonts w:ascii="Times New Roman" w:hAnsi="Times New Roman" w:cs="Times New Roman"/>
                <w:sz w:val="24"/>
                <w:szCs w:val="24"/>
              </w:rPr>
              <w:t>С документом дополнительно предъявляется:</w:t>
            </w:r>
          </w:p>
          <w:p w:rsidR="003007B8" w:rsidRDefault="003007B8" w:rsidP="00FB558F">
            <w:pPr>
              <w:rPr>
                <w:rFonts w:ascii="Times New Roman" w:hAnsi="Times New Roman" w:cs="Times New Roman"/>
                <w:sz w:val="24"/>
                <w:szCs w:val="24"/>
              </w:rPr>
            </w:pPr>
            <w:r>
              <w:rPr>
                <w:rFonts w:ascii="Times New Roman" w:hAnsi="Times New Roman" w:cs="Times New Roman"/>
                <w:sz w:val="24"/>
                <w:szCs w:val="24"/>
              </w:rPr>
              <w:t>- документ, удостоверяющий личность опекуна (попечителя);</w:t>
            </w:r>
          </w:p>
          <w:p w:rsidR="003007B8" w:rsidRDefault="003007B8" w:rsidP="00FB558F">
            <w:pPr>
              <w:rPr>
                <w:rFonts w:ascii="Times New Roman" w:hAnsi="Times New Roman" w:cs="Times New Roman"/>
                <w:sz w:val="24"/>
                <w:szCs w:val="24"/>
              </w:rPr>
            </w:pPr>
            <w:r>
              <w:rPr>
                <w:rFonts w:ascii="Times New Roman" w:hAnsi="Times New Roman" w:cs="Times New Roman"/>
                <w:sz w:val="24"/>
                <w:szCs w:val="24"/>
              </w:rPr>
              <w:t>- свидетельство о рождении ребенка (в случае опеки (попечения) над несовершеннолетним);</w:t>
            </w:r>
          </w:p>
          <w:p w:rsidR="003007B8" w:rsidRDefault="00C70C78" w:rsidP="00C70C78">
            <w:pPr>
              <w:rPr>
                <w:rFonts w:ascii="Times New Roman" w:hAnsi="Times New Roman" w:cs="Times New Roman"/>
                <w:sz w:val="24"/>
                <w:szCs w:val="24"/>
              </w:rPr>
            </w:pPr>
            <w:r>
              <w:rPr>
                <w:rFonts w:ascii="Times New Roman" w:hAnsi="Times New Roman" w:cs="Times New Roman"/>
                <w:sz w:val="24"/>
                <w:szCs w:val="24"/>
              </w:rPr>
              <w:t>- нормативный правовой акт об установлении опеки</w:t>
            </w:r>
          </w:p>
        </w:tc>
        <w:tc>
          <w:tcPr>
            <w:tcW w:w="3858" w:type="dxa"/>
          </w:tcPr>
          <w:p w:rsidR="003007B8" w:rsidRDefault="003007B8" w:rsidP="00FB558F">
            <w:pPr>
              <w:rPr>
                <w:rFonts w:ascii="Times New Roman" w:hAnsi="Times New Roman" w:cs="Times New Roman"/>
                <w:sz w:val="24"/>
                <w:szCs w:val="24"/>
              </w:rPr>
            </w:pPr>
            <w:r>
              <w:rPr>
                <w:rFonts w:ascii="Times New Roman" w:hAnsi="Times New Roman" w:cs="Times New Roman"/>
                <w:sz w:val="24"/>
                <w:szCs w:val="24"/>
              </w:rPr>
              <w:t xml:space="preserve">Указываются реквизиты документа в электронной форме Запроса (только для </w:t>
            </w:r>
            <w:r w:rsidRPr="00242F02">
              <w:rPr>
                <w:rFonts w:ascii="Times New Roman" w:hAnsi="Times New Roman" w:cs="Times New Roman"/>
                <w:sz w:val="24"/>
                <w:szCs w:val="24"/>
              </w:rPr>
              <w:t>КСПГМУ ПО</w:t>
            </w:r>
            <w:r>
              <w:rPr>
                <w:rFonts w:ascii="Times New Roman" w:hAnsi="Times New Roman" w:cs="Times New Roman"/>
                <w:sz w:val="24"/>
                <w:szCs w:val="24"/>
              </w:rPr>
              <w:t>)</w:t>
            </w:r>
          </w:p>
        </w:tc>
      </w:tr>
      <w:tr w:rsidR="00ED1EA0" w:rsidTr="00C747D0">
        <w:tc>
          <w:tcPr>
            <w:tcW w:w="2097" w:type="dxa"/>
          </w:tcPr>
          <w:p w:rsidR="00891606" w:rsidRPr="008972F5" w:rsidRDefault="00891606" w:rsidP="00891606">
            <w:pPr>
              <w:jc w:val="center"/>
              <w:rPr>
                <w:rFonts w:ascii="Times New Roman" w:hAnsi="Times New Roman" w:cs="Times New Roman"/>
                <w:sz w:val="24"/>
                <w:szCs w:val="24"/>
              </w:rPr>
            </w:pPr>
            <w:r>
              <w:rPr>
                <w:rFonts w:ascii="Times New Roman" w:hAnsi="Times New Roman" w:cs="Times New Roman"/>
                <w:sz w:val="24"/>
                <w:szCs w:val="24"/>
              </w:rPr>
              <w:lastRenderedPageBreak/>
              <w:t>Класс документа</w:t>
            </w:r>
            <w:bookmarkStart w:id="39" w:name="_GoBack"/>
            <w:bookmarkEnd w:id="39"/>
          </w:p>
        </w:tc>
        <w:tc>
          <w:tcPr>
            <w:tcW w:w="2966" w:type="dxa"/>
          </w:tcPr>
          <w:p w:rsidR="00891606" w:rsidRDefault="00891606" w:rsidP="00891606">
            <w:pPr>
              <w:jc w:val="center"/>
              <w:rPr>
                <w:rFonts w:ascii="Times New Roman" w:hAnsi="Times New Roman" w:cs="Times New Roman"/>
                <w:sz w:val="24"/>
                <w:szCs w:val="24"/>
              </w:rPr>
            </w:pPr>
            <w:r>
              <w:rPr>
                <w:rFonts w:ascii="Times New Roman" w:hAnsi="Times New Roman" w:cs="Times New Roman"/>
                <w:sz w:val="24"/>
                <w:szCs w:val="24"/>
              </w:rPr>
              <w:t>Виды документа</w:t>
            </w:r>
          </w:p>
        </w:tc>
        <w:tc>
          <w:tcPr>
            <w:tcW w:w="6239" w:type="dxa"/>
          </w:tcPr>
          <w:p w:rsidR="00891606" w:rsidRDefault="00891606" w:rsidP="00891606">
            <w:pPr>
              <w:jc w:val="center"/>
              <w:rPr>
                <w:rFonts w:ascii="Times New Roman" w:hAnsi="Times New Roman" w:cs="Times New Roman"/>
                <w:sz w:val="24"/>
                <w:szCs w:val="24"/>
              </w:rPr>
            </w:pPr>
            <w:r>
              <w:rPr>
                <w:rFonts w:ascii="Times New Roman" w:hAnsi="Times New Roman" w:cs="Times New Roman"/>
                <w:sz w:val="24"/>
                <w:szCs w:val="24"/>
              </w:rPr>
              <w:t>Общие описания документов</w:t>
            </w:r>
          </w:p>
        </w:tc>
        <w:tc>
          <w:tcPr>
            <w:tcW w:w="3858" w:type="dxa"/>
          </w:tcPr>
          <w:p w:rsidR="00891606" w:rsidRDefault="00891606" w:rsidP="00891606">
            <w:pPr>
              <w:jc w:val="center"/>
              <w:rPr>
                <w:rFonts w:ascii="Times New Roman" w:hAnsi="Times New Roman" w:cs="Times New Roman"/>
                <w:sz w:val="24"/>
                <w:szCs w:val="24"/>
              </w:rPr>
            </w:pPr>
            <w:r>
              <w:rPr>
                <w:rFonts w:ascii="Times New Roman" w:hAnsi="Times New Roman" w:cs="Times New Roman"/>
                <w:sz w:val="24"/>
                <w:szCs w:val="24"/>
              </w:rPr>
              <w:t xml:space="preserve">При подаче через ЕПГУ </w:t>
            </w:r>
          </w:p>
          <w:p w:rsidR="00891606" w:rsidRDefault="00891606" w:rsidP="00891606">
            <w:pPr>
              <w:jc w:val="center"/>
              <w:rPr>
                <w:rFonts w:ascii="Times New Roman" w:hAnsi="Times New Roman" w:cs="Times New Roman"/>
                <w:sz w:val="24"/>
                <w:szCs w:val="24"/>
              </w:rPr>
            </w:pPr>
            <w:r>
              <w:rPr>
                <w:rFonts w:ascii="Times New Roman" w:hAnsi="Times New Roman" w:cs="Times New Roman"/>
                <w:sz w:val="24"/>
                <w:szCs w:val="24"/>
              </w:rPr>
              <w:t>(</w:t>
            </w:r>
            <w:r w:rsidRPr="00242F02">
              <w:rPr>
                <w:rFonts w:ascii="Times New Roman" w:hAnsi="Times New Roman" w:cs="Times New Roman"/>
                <w:sz w:val="24"/>
                <w:szCs w:val="24"/>
              </w:rPr>
              <w:t>КСПГМУ ПО</w:t>
            </w:r>
            <w:r>
              <w:rPr>
                <w:rFonts w:ascii="Times New Roman" w:hAnsi="Times New Roman" w:cs="Times New Roman"/>
                <w:sz w:val="24"/>
                <w:szCs w:val="24"/>
              </w:rPr>
              <w:t>)</w:t>
            </w:r>
          </w:p>
        </w:tc>
      </w:tr>
      <w:tr w:rsidR="00ED1EA0" w:rsidTr="00C747D0">
        <w:tc>
          <w:tcPr>
            <w:tcW w:w="2097" w:type="dxa"/>
          </w:tcPr>
          <w:p w:rsidR="00891606" w:rsidRDefault="00891606" w:rsidP="00891606">
            <w:pPr>
              <w:jc w:val="center"/>
              <w:rPr>
                <w:rFonts w:ascii="Times New Roman" w:hAnsi="Times New Roman" w:cs="Times New Roman"/>
                <w:sz w:val="24"/>
                <w:szCs w:val="24"/>
              </w:rPr>
            </w:pPr>
            <w:r>
              <w:rPr>
                <w:rFonts w:ascii="Times New Roman" w:hAnsi="Times New Roman" w:cs="Times New Roman"/>
                <w:sz w:val="24"/>
                <w:szCs w:val="24"/>
              </w:rPr>
              <w:t>1</w:t>
            </w:r>
          </w:p>
        </w:tc>
        <w:tc>
          <w:tcPr>
            <w:tcW w:w="2966" w:type="dxa"/>
          </w:tcPr>
          <w:p w:rsidR="00891606" w:rsidRDefault="00891606" w:rsidP="00891606">
            <w:pPr>
              <w:jc w:val="center"/>
              <w:rPr>
                <w:rFonts w:ascii="Times New Roman" w:hAnsi="Times New Roman" w:cs="Times New Roman"/>
                <w:sz w:val="24"/>
                <w:szCs w:val="24"/>
              </w:rPr>
            </w:pPr>
            <w:r>
              <w:rPr>
                <w:rFonts w:ascii="Times New Roman" w:hAnsi="Times New Roman" w:cs="Times New Roman"/>
                <w:sz w:val="24"/>
                <w:szCs w:val="24"/>
              </w:rPr>
              <w:t>2</w:t>
            </w:r>
          </w:p>
        </w:tc>
        <w:tc>
          <w:tcPr>
            <w:tcW w:w="6239" w:type="dxa"/>
          </w:tcPr>
          <w:p w:rsidR="00891606" w:rsidRDefault="00891606" w:rsidP="00891606">
            <w:pPr>
              <w:jc w:val="center"/>
              <w:rPr>
                <w:rFonts w:ascii="Times New Roman" w:hAnsi="Times New Roman" w:cs="Times New Roman"/>
                <w:sz w:val="24"/>
                <w:szCs w:val="24"/>
              </w:rPr>
            </w:pPr>
            <w:r>
              <w:rPr>
                <w:rFonts w:ascii="Times New Roman" w:hAnsi="Times New Roman" w:cs="Times New Roman"/>
                <w:sz w:val="24"/>
                <w:szCs w:val="24"/>
              </w:rPr>
              <w:t>3</w:t>
            </w:r>
          </w:p>
        </w:tc>
        <w:tc>
          <w:tcPr>
            <w:tcW w:w="3858" w:type="dxa"/>
          </w:tcPr>
          <w:p w:rsidR="00891606" w:rsidRDefault="00891606" w:rsidP="00891606">
            <w:pPr>
              <w:jc w:val="center"/>
              <w:rPr>
                <w:rFonts w:ascii="Times New Roman" w:hAnsi="Times New Roman" w:cs="Times New Roman"/>
                <w:sz w:val="24"/>
                <w:szCs w:val="24"/>
              </w:rPr>
            </w:pPr>
            <w:r>
              <w:rPr>
                <w:rFonts w:ascii="Times New Roman" w:hAnsi="Times New Roman" w:cs="Times New Roman"/>
                <w:sz w:val="24"/>
                <w:szCs w:val="24"/>
              </w:rPr>
              <w:t>4</w:t>
            </w:r>
          </w:p>
        </w:tc>
      </w:tr>
      <w:tr w:rsidR="00891606" w:rsidTr="00C747D0">
        <w:tc>
          <w:tcPr>
            <w:tcW w:w="15160" w:type="dxa"/>
            <w:gridSpan w:val="4"/>
            <w:vAlign w:val="center"/>
          </w:tcPr>
          <w:p w:rsidR="00891606" w:rsidRDefault="00891606" w:rsidP="00891606">
            <w:pPr>
              <w:jc w:val="center"/>
              <w:rPr>
                <w:rFonts w:ascii="Times New Roman" w:hAnsi="Times New Roman" w:cs="Times New Roman"/>
                <w:sz w:val="24"/>
                <w:szCs w:val="24"/>
              </w:rPr>
            </w:pPr>
            <w:r w:rsidRPr="008972F5">
              <w:rPr>
                <w:rFonts w:ascii="Times New Roman" w:hAnsi="Times New Roman" w:cs="Times New Roman"/>
                <w:b/>
                <w:sz w:val="24"/>
                <w:szCs w:val="24"/>
              </w:rPr>
              <w:t>Документы, предоставляемые Заявителем</w:t>
            </w:r>
          </w:p>
        </w:tc>
      </w:tr>
      <w:tr w:rsidR="00C70C78" w:rsidTr="00C747D0">
        <w:tc>
          <w:tcPr>
            <w:tcW w:w="2097" w:type="dxa"/>
            <w:vMerge w:val="restart"/>
          </w:tcPr>
          <w:p w:rsidR="00C70C78" w:rsidRDefault="00C70C78" w:rsidP="00FB558F">
            <w:pPr>
              <w:rPr>
                <w:rFonts w:ascii="Times New Roman" w:hAnsi="Times New Roman" w:cs="Times New Roman"/>
                <w:sz w:val="24"/>
                <w:szCs w:val="24"/>
              </w:rPr>
            </w:pPr>
          </w:p>
        </w:tc>
        <w:tc>
          <w:tcPr>
            <w:tcW w:w="2966" w:type="dxa"/>
          </w:tcPr>
          <w:p w:rsidR="00C70C78" w:rsidRDefault="00C70C78" w:rsidP="00FB558F">
            <w:pPr>
              <w:rPr>
                <w:rFonts w:ascii="Times New Roman" w:hAnsi="Times New Roman" w:cs="Times New Roman"/>
                <w:sz w:val="24"/>
                <w:szCs w:val="24"/>
              </w:rPr>
            </w:pPr>
          </w:p>
        </w:tc>
        <w:tc>
          <w:tcPr>
            <w:tcW w:w="6239" w:type="dxa"/>
          </w:tcPr>
          <w:p w:rsidR="00C70C78" w:rsidRDefault="00C70C78" w:rsidP="00FB558F">
            <w:pPr>
              <w:rPr>
                <w:rFonts w:ascii="Times New Roman" w:hAnsi="Times New Roman" w:cs="Times New Roman"/>
                <w:sz w:val="24"/>
                <w:szCs w:val="24"/>
              </w:rPr>
            </w:pPr>
            <w:r>
              <w:rPr>
                <w:rFonts w:ascii="Times New Roman" w:hAnsi="Times New Roman" w:cs="Times New Roman"/>
                <w:sz w:val="24"/>
                <w:szCs w:val="24"/>
              </w:rPr>
              <w:t>(попечения) (постановление, распоряжение, приказ)</w:t>
            </w:r>
          </w:p>
          <w:p w:rsidR="00C70C78" w:rsidRDefault="00C70C78" w:rsidP="00FB558F">
            <w:pPr>
              <w:rPr>
                <w:rFonts w:ascii="Times New Roman" w:hAnsi="Times New Roman" w:cs="Times New Roman"/>
                <w:sz w:val="24"/>
                <w:szCs w:val="24"/>
              </w:rPr>
            </w:pPr>
          </w:p>
        </w:tc>
        <w:tc>
          <w:tcPr>
            <w:tcW w:w="3858" w:type="dxa"/>
          </w:tcPr>
          <w:p w:rsidR="00C70C78" w:rsidRDefault="00C70C78" w:rsidP="00FB558F">
            <w:pPr>
              <w:rPr>
                <w:rFonts w:ascii="Times New Roman" w:hAnsi="Times New Roman" w:cs="Times New Roman"/>
                <w:sz w:val="24"/>
                <w:szCs w:val="24"/>
              </w:rPr>
            </w:pPr>
          </w:p>
        </w:tc>
      </w:tr>
      <w:tr w:rsidR="00C70C78" w:rsidTr="00C747D0">
        <w:tc>
          <w:tcPr>
            <w:tcW w:w="2097" w:type="dxa"/>
            <w:vMerge/>
          </w:tcPr>
          <w:p w:rsidR="00C70C78" w:rsidRDefault="00C70C78" w:rsidP="001575BB">
            <w:pPr>
              <w:rPr>
                <w:rFonts w:ascii="Times New Roman" w:hAnsi="Times New Roman" w:cs="Times New Roman"/>
                <w:sz w:val="24"/>
                <w:szCs w:val="24"/>
              </w:rPr>
            </w:pPr>
          </w:p>
        </w:tc>
        <w:tc>
          <w:tcPr>
            <w:tcW w:w="2966" w:type="dxa"/>
          </w:tcPr>
          <w:p w:rsidR="00C70C78" w:rsidRDefault="00C70C78" w:rsidP="001575BB">
            <w:pPr>
              <w:rPr>
                <w:rFonts w:ascii="Times New Roman" w:hAnsi="Times New Roman" w:cs="Times New Roman"/>
                <w:sz w:val="24"/>
                <w:szCs w:val="24"/>
              </w:rPr>
            </w:pPr>
            <w:r>
              <w:rPr>
                <w:rFonts w:ascii="Times New Roman" w:hAnsi="Times New Roman" w:cs="Times New Roman"/>
                <w:sz w:val="24"/>
                <w:szCs w:val="24"/>
              </w:rPr>
              <w:t>Паспорт гражданина Российской Федерации</w:t>
            </w:r>
          </w:p>
        </w:tc>
        <w:tc>
          <w:tcPr>
            <w:tcW w:w="6239" w:type="dxa"/>
          </w:tcPr>
          <w:p w:rsidR="00C70C78" w:rsidRDefault="00C70C78" w:rsidP="001575BB">
            <w:pPr>
              <w:rPr>
                <w:rFonts w:ascii="Times New Roman" w:hAnsi="Times New Roman" w:cs="Times New Roman"/>
                <w:sz w:val="24"/>
                <w:szCs w:val="24"/>
              </w:rPr>
            </w:pPr>
            <w:r>
              <w:rPr>
                <w:rFonts w:ascii="Times New Roman" w:hAnsi="Times New Roman" w:cs="Times New Roman"/>
                <w:sz w:val="24"/>
                <w:szCs w:val="24"/>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858" w:type="dxa"/>
          </w:tcPr>
          <w:p w:rsidR="00C70C78" w:rsidRDefault="00C70C78" w:rsidP="001575BB">
            <w:pPr>
              <w:rPr>
                <w:rFonts w:ascii="Times New Roman" w:hAnsi="Times New Roman" w:cs="Times New Roman"/>
                <w:sz w:val="24"/>
                <w:szCs w:val="24"/>
              </w:rPr>
            </w:pPr>
            <w:r>
              <w:rPr>
                <w:rFonts w:ascii="Times New Roman" w:hAnsi="Times New Roman" w:cs="Times New Roman"/>
                <w:sz w:val="24"/>
                <w:szCs w:val="24"/>
              </w:rPr>
              <w:t xml:space="preserve">При подаче посредством </w:t>
            </w:r>
            <w:r w:rsidRPr="00242F02">
              <w:rPr>
                <w:rFonts w:ascii="Times New Roman" w:hAnsi="Times New Roman" w:cs="Times New Roman"/>
                <w:sz w:val="24"/>
                <w:szCs w:val="24"/>
              </w:rPr>
              <w:t>КСПГМУ ПО</w:t>
            </w:r>
            <w:r>
              <w:rPr>
                <w:rFonts w:ascii="Times New Roman" w:hAnsi="Times New Roman" w:cs="Times New Roman"/>
                <w:sz w:val="24"/>
                <w:szCs w:val="24"/>
              </w:rPr>
              <w:t xml:space="preserve"> предоставляется электронный образ документа. При подаче посредством ЕПГУ данные заполняются в поля интерактивной формы</w:t>
            </w:r>
          </w:p>
        </w:tc>
      </w:tr>
      <w:tr w:rsidR="0058496D" w:rsidTr="00C747D0">
        <w:tc>
          <w:tcPr>
            <w:tcW w:w="2097" w:type="dxa"/>
            <w:vMerge w:val="restart"/>
          </w:tcPr>
          <w:p w:rsidR="0058496D" w:rsidRDefault="0058496D" w:rsidP="00FB558F">
            <w:pPr>
              <w:rPr>
                <w:rFonts w:ascii="Times New Roman" w:hAnsi="Times New Roman" w:cs="Times New Roman"/>
                <w:sz w:val="24"/>
                <w:szCs w:val="24"/>
              </w:rPr>
            </w:pPr>
            <w:r>
              <w:rPr>
                <w:rFonts w:ascii="Times New Roman" w:hAnsi="Times New Roman" w:cs="Times New Roman"/>
                <w:sz w:val="24"/>
                <w:szCs w:val="24"/>
              </w:rPr>
              <w:t xml:space="preserve">Документ, удостоверяющий личность </w:t>
            </w:r>
            <w:proofErr w:type="spellStart"/>
            <w:proofErr w:type="gramStart"/>
            <w:r>
              <w:rPr>
                <w:rFonts w:ascii="Times New Roman" w:hAnsi="Times New Roman" w:cs="Times New Roman"/>
                <w:sz w:val="24"/>
                <w:szCs w:val="24"/>
              </w:rPr>
              <w:t>несовершеннолет</w:t>
            </w:r>
            <w:proofErr w:type="spellEnd"/>
            <w:r>
              <w:rPr>
                <w:rFonts w:ascii="Times New Roman" w:hAnsi="Times New Roman" w:cs="Times New Roman"/>
                <w:sz w:val="24"/>
                <w:szCs w:val="24"/>
              </w:rPr>
              <w:t>-него</w:t>
            </w:r>
            <w:proofErr w:type="gramEnd"/>
          </w:p>
        </w:tc>
        <w:tc>
          <w:tcPr>
            <w:tcW w:w="2966" w:type="dxa"/>
          </w:tcPr>
          <w:p w:rsidR="0058496D" w:rsidRDefault="0058496D" w:rsidP="00FB558F">
            <w:pPr>
              <w:rPr>
                <w:rFonts w:ascii="Times New Roman" w:hAnsi="Times New Roman" w:cs="Times New Roman"/>
                <w:sz w:val="24"/>
                <w:szCs w:val="24"/>
              </w:rPr>
            </w:pPr>
            <w:r>
              <w:rPr>
                <w:rFonts w:ascii="Times New Roman" w:hAnsi="Times New Roman" w:cs="Times New Roman"/>
                <w:sz w:val="24"/>
                <w:szCs w:val="24"/>
              </w:rPr>
              <w:t xml:space="preserve">Справка о рождении ребенка на территории Российской Федерации, выданная органами записи актов гражданского состояния </w:t>
            </w:r>
          </w:p>
        </w:tc>
        <w:tc>
          <w:tcPr>
            <w:tcW w:w="6239" w:type="dxa"/>
          </w:tcPr>
          <w:p w:rsidR="0058496D" w:rsidRDefault="0058496D" w:rsidP="00FB558F">
            <w:pPr>
              <w:rPr>
                <w:rFonts w:ascii="Times New Roman" w:hAnsi="Times New Roman" w:cs="Times New Roman"/>
                <w:sz w:val="24"/>
                <w:szCs w:val="24"/>
              </w:rPr>
            </w:pPr>
            <w:r>
              <w:rPr>
                <w:rFonts w:ascii="Times New Roman" w:hAnsi="Times New Roman" w:cs="Times New Roman"/>
                <w:sz w:val="24"/>
                <w:szCs w:val="24"/>
              </w:rPr>
              <w:t>Форма справки о рождении утверждена приказом Минюста России от 01.10.2018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p>
        </w:tc>
        <w:tc>
          <w:tcPr>
            <w:tcW w:w="3858" w:type="dxa"/>
          </w:tcPr>
          <w:p w:rsidR="0058496D" w:rsidRDefault="0058496D" w:rsidP="00FB558F">
            <w:pPr>
              <w:rPr>
                <w:rFonts w:ascii="Times New Roman" w:hAnsi="Times New Roman" w:cs="Times New Roman"/>
                <w:sz w:val="24"/>
                <w:szCs w:val="24"/>
              </w:rPr>
            </w:pPr>
            <w:r>
              <w:rPr>
                <w:rFonts w:ascii="Times New Roman" w:hAnsi="Times New Roman" w:cs="Times New Roman"/>
                <w:sz w:val="24"/>
                <w:szCs w:val="24"/>
              </w:rPr>
              <w:t xml:space="preserve">При подаче посредством </w:t>
            </w:r>
            <w:r w:rsidRPr="00242F02">
              <w:rPr>
                <w:rFonts w:ascii="Times New Roman" w:hAnsi="Times New Roman" w:cs="Times New Roman"/>
                <w:sz w:val="24"/>
                <w:szCs w:val="24"/>
              </w:rPr>
              <w:t>КСПГМУ ПО</w:t>
            </w:r>
            <w:r>
              <w:rPr>
                <w:rFonts w:ascii="Times New Roman" w:hAnsi="Times New Roman" w:cs="Times New Roman"/>
                <w:sz w:val="24"/>
                <w:szCs w:val="24"/>
              </w:rPr>
              <w:t xml:space="preserve"> предоставляется электронный образ документа. При подаче посредством ЕПГУ данные заполняются в поля интерактивной формы</w:t>
            </w:r>
          </w:p>
        </w:tc>
      </w:tr>
      <w:tr w:rsidR="0058496D" w:rsidTr="00C747D0">
        <w:tc>
          <w:tcPr>
            <w:tcW w:w="2097" w:type="dxa"/>
            <w:vMerge/>
          </w:tcPr>
          <w:p w:rsidR="0058496D" w:rsidRDefault="0058496D" w:rsidP="00FB558F">
            <w:pPr>
              <w:rPr>
                <w:rFonts w:ascii="Times New Roman" w:hAnsi="Times New Roman" w:cs="Times New Roman"/>
                <w:sz w:val="24"/>
                <w:szCs w:val="24"/>
              </w:rPr>
            </w:pPr>
          </w:p>
        </w:tc>
        <w:tc>
          <w:tcPr>
            <w:tcW w:w="2966" w:type="dxa"/>
          </w:tcPr>
          <w:p w:rsidR="0058496D" w:rsidRDefault="0058496D" w:rsidP="00FB558F">
            <w:pPr>
              <w:rPr>
                <w:rFonts w:ascii="Times New Roman" w:hAnsi="Times New Roman" w:cs="Times New Roman"/>
                <w:sz w:val="24"/>
                <w:szCs w:val="24"/>
              </w:rPr>
            </w:pPr>
            <w:r>
              <w:rPr>
                <w:rFonts w:ascii="Times New Roman" w:hAnsi="Times New Roman" w:cs="Times New Roman"/>
                <w:sz w:val="24"/>
                <w:szCs w:val="24"/>
              </w:rPr>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6239" w:type="dxa"/>
          </w:tcPr>
          <w:p w:rsidR="0058496D" w:rsidRDefault="0058496D" w:rsidP="00FB558F">
            <w:pPr>
              <w:rPr>
                <w:rFonts w:ascii="Times New Roman" w:hAnsi="Times New Roman" w:cs="Times New Roman"/>
                <w:sz w:val="24"/>
                <w:szCs w:val="24"/>
              </w:rPr>
            </w:pPr>
            <w:r>
              <w:rPr>
                <w:rFonts w:ascii="Times New Roman" w:hAnsi="Times New Roman" w:cs="Times New Roman"/>
                <w:sz w:val="24"/>
                <w:szCs w:val="24"/>
              </w:rPr>
              <w:t>Форма утверждена приказом Минюста России от 13.03.2018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3858" w:type="dxa"/>
          </w:tcPr>
          <w:p w:rsidR="0058496D" w:rsidRDefault="0058496D" w:rsidP="00FB558F">
            <w:pPr>
              <w:rPr>
                <w:rFonts w:ascii="Times New Roman" w:hAnsi="Times New Roman" w:cs="Times New Roman"/>
                <w:sz w:val="24"/>
                <w:szCs w:val="24"/>
              </w:rPr>
            </w:pPr>
            <w:r>
              <w:rPr>
                <w:rFonts w:ascii="Times New Roman" w:hAnsi="Times New Roman" w:cs="Times New Roman"/>
                <w:sz w:val="24"/>
                <w:szCs w:val="24"/>
              </w:rPr>
              <w:t xml:space="preserve">При подаче посредством </w:t>
            </w:r>
            <w:r w:rsidRPr="00242F02">
              <w:rPr>
                <w:rFonts w:ascii="Times New Roman" w:hAnsi="Times New Roman" w:cs="Times New Roman"/>
                <w:sz w:val="24"/>
                <w:szCs w:val="24"/>
              </w:rPr>
              <w:t>КСПГМУ ПО</w:t>
            </w:r>
            <w:r>
              <w:rPr>
                <w:rFonts w:ascii="Times New Roman" w:hAnsi="Times New Roman" w:cs="Times New Roman"/>
                <w:sz w:val="24"/>
                <w:szCs w:val="24"/>
              </w:rPr>
              <w:t xml:space="preserve"> предоставляется электронный образ документа. При подаче посредством ЕПГУ данные заполняются в поля интерактивной формы</w:t>
            </w:r>
          </w:p>
        </w:tc>
      </w:tr>
      <w:tr w:rsidR="0058496D" w:rsidTr="00C747D0">
        <w:tc>
          <w:tcPr>
            <w:tcW w:w="2097" w:type="dxa"/>
            <w:vMerge/>
          </w:tcPr>
          <w:p w:rsidR="0058496D" w:rsidRDefault="0058496D" w:rsidP="00FB558F">
            <w:pPr>
              <w:rPr>
                <w:rFonts w:ascii="Times New Roman" w:hAnsi="Times New Roman" w:cs="Times New Roman"/>
                <w:sz w:val="24"/>
                <w:szCs w:val="24"/>
              </w:rPr>
            </w:pPr>
          </w:p>
        </w:tc>
        <w:tc>
          <w:tcPr>
            <w:tcW w:w="2966" w:type="dxa"/>
          </w:tcPr>
          <w:p w:rsidR="0058496D" w:rsidRDefault="0058496D" w:rsidP="00FF75E2">
            <w:pPr>
              <w:rPr>
                <w:rFonts w:ascii="Times New Roman" w:hAnsi="Times New Roman" w:cs="Times New Roman"/>
                <w:sz w:val="24"/>
                <w:szCs w:val="24"/>
              </w:rPr>
            </w:pPr>
            <w:r>
              <w:rPr>
                <w:rFonts w:ascii="Times New Roman" w:hAnsi="Times New Roman" w:cs="Times New Roman"/>
                <w:sz w:val="24"/>
                <w:szCs w:val="24"/>
              </w:rPr>
              <w:t>Документ, подтверждающий факт рождения и регистрации ребенка, выданный и удостоверенный штампом «</w:t>
            </w:r>
            <w:proofErr w:type="spellStart"/>
            <w:r>
              <w:rPr>
                <w:rFonts w:ascii="Times New Roman" w:hAnsi="Times New Roman" w:cs="Times New Roman"/>
                <w:sz w:val="24"/>
                <w:szCs w:val="24"/>
              </w:rPr>
              <w:t>апостиль</w:t>
            </w:r>
            <w:proofErr w:type="spellEnd"/>
            <w:r>
              <w:rPr>
                <w:rFonts w:ascii="Times New Roman" w:hAnsi="Times New Roman" w:cs="Times New Roman"/>
                <w:sz w:val="24"/>
                <w:szCs w:val="24"/>
              </w:rPr>
              <w:t>» компетентным органом иностранного</w:t>
            </w:r>
            <w:r w:rsidR="00FF75E2">
              <w:rPr>
                <w:rFonts w:ascii="Times New Roman" w:hAnsi="Times New Roman" w:cs="Times New Roman"/>
                <w:sz w:val="24"/>
                <w:szCs w:val="24"/>
              </w:rPr>
              <w:t xml:space="preserve"> государства с удостоверенным </w:t>
            </w:r>
          </w:p>
        </w:tc>
        <w:tc>
          <w:tcPr>
            <w:tcW w:w="6239" w:type="dxa"/>
          </w:tcPr>
          <w:p w:rsidR="0058496D" w:rsidRDefault="0058496D" w:rsidP="00FB558F">
            <w:pPr>
              <w:rPr>
                <w:rFonts w:ascii="Times New Roman" w:hAnsi="Times New Roman" w:cs="Times New Roman"/>
                <w:sz w:val="24"/>
                <w:szCs w:val="24"/>
              </w:rPr>
            </w:pPr>
            <w:r>
              <w:rPr>
                <w:rFonts w:ascii="Times New Roman" w:hAnsi="Times New Roman" w:cs="Times New Roman"/>
                <w:sz w:val="24"/>
                <w:szCs w:val="24"/>
              </w:rPr>
              <w:t>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заключенных в Гааге 5 октября 1961 года</w:t>
            </w:r>
          </w:p>
        </w:tc>
        <w:tc>
          <w:tcPr>
            <w:tcW w:w="3858" w:type="dxa"/>
          </w:tcPr>
          <w:p w:rsidR="0058496D" w:rsidRDefault="0058496D" w:rsidP="00FB558F">
            <w:pPr>
              <w:rPr>
                <w:rFonts w:ascii="Times New Roman" w:hAnsi="Times New Roman" w:cs="Times New Roman"/>
                <w:sz w:val="24"/>
                <w:szCs w:val="24"/>
              </w:rPr>
            </w:pPr>
            <w:r>
              <w:rPr>
                <w:rFonts w:ascii="Times New Roman" w:hAnsi="Times New Roman" w:cs="Times New Roman"/>
                <w:sz w:val="24"/>
                <w:szCs w:val="24"/>
              </w:rPr>
              <w:t xml:space="preserve">При подаче посредством </w:t>
            </w:r>
            <w:r w:rsidRPr="00242F02">
              <w:rPr>
                <w:rFonts w:ascii="Times New Roman" w:hAnsi="Times New Roman" w:cs="Times New Roman"/>
                <w:sz w:val="24"/>
                <w:szCs w:val="24"/>
              </w:rPr>
              <w:t>КСПГМУ ПО</w:t>
            </w:r>
            <w:r>
              <w:rPr>
                <w:rFonts w:ascii="Times New Roman" w:hAnsi="Times New Roman" w:cs="Times New Roman"/>
                <w:sz w:val="24"/>
                <w:szCs w:val="24"/>
              </w:rPr>
              <w:t xml:space="preserve"> предоставляется электронный образ документа. При подаче посредством ЕПГУ данные заполняются в поля интерактивной формы</w:t>
            </w:r>
          </w:p>
        </w:tc>
      </w:tr>
      <w:tr w:rsidR="00ED1EA0" w:rsidTr="00C747D0">
        <w:tc>
          <w:tcPr>
            <w:tcW w:w="2097" w:type="dxa"/>
          </w:tcPr>
          <w:p w:rsidR="00440928" w:rsidRPr="008972F5" w:rsidRDefault="00440928" w:rsidP="00440928">
            <w:pPr>
              <w:jc w:val="center"/>
              <w:rPr>
                <w:rFonts w:ascii="Times New Roman" w:hAnsi="Times New Roman" w:cs="Times New Roman"/>
                <w:sz w:val="24"/>
                <w:szCs w:val="24"/>
              </w:rPr>
            </w:pPr>
            <w:r>
              <w:rPr>
                <w:rFonts w:ascii="Times New Roman" w:hAnsi="Times New Roman" w:cs="Times New Roman"/>
                <w:sz w:val="24"/>
                <w:szCs w:val="24"/>
              </w:rPr>
              <w:lastRenderedPageBreak/>
              <w:t>Класс документа</w:t>
            </w:r>
          </w:p>
        </w:tc>
        <w:tc>
          <w:tcPr>
            <w:tcW w:w="2966" w:type="dxa"/>
          </w:tcPr>
          <w:p w:rsidR="00440928" w:rsidRDefault="00440928" w:rsidP="00440928">
            <w:pPr>
              <w:jc w:val="center"/>
              <w:rPr>
                <w:rFonts w:ascii="Times New Roman" w:hAnsi="Times New Roman" w:cs="Times New Roman"/>
                <w:sz w:val="24"/>
                <w:szCs w:val="24"/>
              </w:rPr>
            </w:pPr>
            <w:r>
              <w:rPr>
                <w:rFonts w:ascii="Times New Roman" w:hAnsi="Times New Roman" w:cs="Times New Roman"/>
                <w:sz w:val="24"/>
                <w:szCs w:val="24"/>
              </w:rPr>
              <w:t>Виды документа</w:t>
            </w:r>
          </w:p>
        </w:tc>
        <w:tc>
          <w:tcPr>
            <w:tcW w:w="6239" w:type="dxa"/>
          </w:tcPr>
          <w:p w:rsidR="00440928" w:rsidRDefault="00440928" w:rsidP="00440928">
            <w:pPr>
              <w:jc w:val="center"/>
              <w:rPr>
                <w:rFonts w:ascii="Times New Roman" w:hAnsi="Times New Roman" w:cs="Times New Roman"/>
                <w:sz w:val="24"/>
                <w:szCs w:val="24"/>
              </w:rPr>
            </w:pPr>
            <w:r>
              <w:rPr>
                <w:rFonts w:ascii="Times New Roman" w:hAnsi="Times New Roman" w:cs="Times New Roman"/>
                <w:sz w:val="24"/>
                <w:szCs w:val="24"/>
              </w:rPr>
              <w:t>Общие описания документов</w:t>
            </w:r>
          </w:p>
        </w:tc>
        <w:tc>
          <w:tcPr>
            <w:tcW w:w="3858" w:type="dxa"/>
          </w:tcPr>
          <w:p w:rsidR="00440928" w:rsidRDefault="00440928" w:rsidP="00440928">
            <w:pPr>
              <w:jc w:val="center"/>
              <w:rPr>
                <w:rFonts w:ascii="Times New Roman" w:hAnsi="Times New Roman" w:cs="Times New Roman"/>
                <w:sz w:val="24"/>
                <w:szCs w:val="24"/>
              </w:rPr>
            </w:pPr>
            <w:r>
              <w:rPr>
                <w:rFonts w:ascii="Times New Roman" w:hAnsi="Times New Roman" w:cs="Times New Roman"/>
                <w:sz w:val="24"/>
                <w:szCs w:val="24"/>
              </w:rPr>
              <w:t xml:space="preserve">При подаче через ЕПГУ </w:t>
            </w:r>
          </w:p>
          <w:p w:rsidR="00440928" w:rsidRDefault="00440928" w:rsidP="00440928">
            <w:pPr>
              <w:jc w:val="center"/>
              <w:rPr>
                <w:rFonts w:ascii="Times New Roman" w:hAnsi="Times New Roman" w:cs="Times New Roman"/>
                <w:sz w:val="24"/>
                <w:szCs w:val="24"/>
              </w:rPr>
            </w:pPr>
            <w:r>
              <w:rPr>
                <w:rFonts w:ascii="Times New Roman" w:hAnsi="Times New Roman" w:cs="Times New Roman"/>
                <w:sz w:val="24"/>
                <w:szCs w:val="24"/>
              </w:rPr>
              <w:t>(</w:t>
            </w:r>
            <w:r w:rsidRPr="00242F02">
              <w:rPr>
                <w:rFonts w:ascii="Times New Roman" w:hAnsi="Times New Roman" w:cs="Times New Roman"/>
                <w:sz w:val="24"/>
                <w:szCs w:val="24"/>
              </w:rPr>
              <w:t>КСПГМУ ПО</w:t>
            </w:r>
            <w:r>
              <w:rPr>
                <w:rFonts w:ascii="Times New Roman" w:hAnsi="Times New Roman" w:cs="Times New Roman"/>
                <w:sz w:val="24"/>
                <w:szCs w:val="24"/>
              </w:rPr>
              <w:t>)</w:t>
            </w:r>
          </w:p>
        </w:tc>
      </w:tr>
      <w:tr w:rsidR="00ED1EA0" w:rsidTr="00C747D0">
        <w:tc>
          <w:tcPr>
            <w:tcW w:w="2097" w:type="dxa"/>
          </w:tcPr>
          <w:p w:rsidR="00440928" w:rsidRDefault="00440928" w:rsidP="00440928">
            <w:pPr>
              <w:jc w:val="center"/>
              <w:rPr>
                <w:rFonts w:ascii="Times New Roman" w:hAnsi="Times New Roman" w:cs="Times New Roman"/>
                <w:sz w:val="24"/>
                <w:szCs w:val="24"/>
              </w:rPr>
            </w:pPr>
            <w:r>
              <w:rPr>
                <w:rFonts w:ascii="Times New Roman" w:hAnsi="Times New Roman" w:cs="Times New Roman"/>
                <w:sz w:val="24"/>
                <w:szCs w:val="24"/>
              </w:rPr>
              <w:t>1</w:t>
            </w:r>
          </w:p>
        </w:tc>
        <w:tc>
          <w:tcPr>
            <w:tcW w:w="2966" w:type="dxa"/>
          </w:tcPr>
          <w:p w:rsidR="00440928" w:rsidRDefault="00440928" w:rsidP="00440928">
            <w:pPr>
              <w:jc w:val="center"/>
              <w:rPr>
                <w:rFonts w:ascii="Times New Roman" w:hAnsi="Times New Roman" w:cs="Times New Roman"/>
                <w:sz w:val="24"/>
                <w:szCs w:val="24"/>
              </w:rPr>
            </w:pPr>
            <w:r>
              <w:rPr>
                <w:rFonts w:ascii="Times New Roman" w:hAnsi="Times New Roman" w:cs="Times New Roman"/>
                <w:sz w:val="24"/>
                <w:szCs w:val="24"/>
              </w:rPr>
              <w:t>2</w:t>
            </w:r>
          </w:p>
        </w:tc>
        <w:tc>
          <w:tcPr>
            <w:tcW w:w="6239" w:type="dxa"/>
          </w:tcPr>
          <w:p w:rsidR="00440928" w:rsidRDefault="00440928" w:rsidP="00440928">
            <w:pPr>
              <w:jc w:val="center"/>
              <w:rPr>
                <w:rFonts w:ascii="Times New Roman" w:hAnsi="Times New Roman" w:cs="Times New Roman"/>
                <w:sz w:val="24"/>
                <w:szCs w:val="24"/>
              </w:rPr>
            </w:pPr>
            <w:r>
              <w:rPr>
                <w:rFonts w:ascii="Times New Roman" w:hAnsi="Times New Roman" w:cs="Times New Roman"/>
                <w:sz w:val="24"/>
                <w:szCs w:val="24"/>
              </w:rPr>
              <w:t>3</w:t>
            </w:r>
          </w:p>
        </w:tc>
        <w:tc>
          <w:tcPr>
            <w:tcW w:w="3858" w:type="dxa"/>
          </w:tcPr>
          <w:p w:rsidR="00440928" w:rsidRDefault="00440928" w:rsidP="00440928">
            <w:pPr>
              <w:jc w:val="center"/>
              <w:rPr>
                <w:rFonts w:ascii="Times New Roman" w:hAnsi="Times New Roman" w:cs="Times New Roman"/>
                <w:sz w:val="24"/>
                <w:szCs w:val="24"/>
              </w:rPr>
            </w:pPr>
            <w:r>
              <w:rPr>
                <w:rFonts w:ascii="Times New Roman" w:hAnsi="Times New Roman" w:cs="Times New Roman"/>
                <w:sz w:val="24"/>
                <w:szCs w:val="24"/>
              </w:rPr>
              <w:t>4</w:t>
            </w:r>
          </w:p>
        </w:tc>
      </w:tr>
      <w:tr w:rsidR="00440928" w:rsidTr="00C747D0">
        <w:tc>
          <w:tcPr>
            <w:tcW w:w="15160" w:type="dxa"/>
            <w:gridSpan w:val="4"/>
          </w:tcPr>
          <w:p w:rsidR="00440928" w:rsidRDefault="00440928" w:rsidP="00440928">
            <w:pPr>
              <w:jc w:val="center"/>
              <w:rPr>
                <w:rFonts w:ascii="Times New Roman" w:hAnsi="Times New Roman" w:cs="Times New Roman"/>
                <w:sz w:val="24"/>
                <w:szCs w:val="24"/>
              </w:rPr>
            </w:pPr>
            <w:r w:rsidRPr="008972F5">
              <w:rPr>
                <w:rFonts w:ascii="Times New Roman" w:hAnsi="Times New Roman" w:cs="Times New Roman"/>
                <w:b/>
                <w:sz w:val="24"/>
                <w:szCs w:val="24"/>
              </w:rPr>
              <w:t>Документы, предоставляемые Заявителем</w:t>
            </w:r>
          </w:p>
        </w:tc>
      </w:tr>
      <w:tr w:rsidR="0058496D" w:rsidTr="00C747D0">
        <w:tc>
          <w:tcPr>
            <w:tcW w:w="2097" w:type="dxa"/>
            <w:vMerge w:val="restart"/>
          </w:tcPr>
          <w:p w:rsidR="0058496D" w:rsidRDefault="0058496D" w:rsidP="00FB558F">
            <w:pPr>
              <w:rPr>
                <w:rFonts w:ascii="Times New Roman" w:hAnsi="Times New Roman" w:cs="Times New Roman"/>
                <w:sz w:val="24"/>
                <w:szCs w:val="24"/>
              </w:rPr>
            </w:pPr>
          </w:p>
        </w:tc>
        <w:tc>
          <w:tcPr>
            <w:tcW w:w="2966" w:type="dxa"/>
          </w:tcPr>
          <w:p w:rsidR="00FF75E2" w:rsidRDefault="00FF75E2" w:rsidP="00FB558F">
            <w:pPr>
              <w:rPr>
                <w:rFonts w:ascii="Times New Roman" w:hAnsi="Times New Roman" w:cs="Times New Roman"/>
                <w:sz w:val="24"/>
                <w:szCs w:val="24"/>
              </w:rPr>
            </w:pPr>
            <w:r>
              <w:rPr>
                <w:rFonts w:ascii="Times New Roman" w:hAnsi="Times New Roman" w:cs="Times New Roman"/>
                <w:sz w:val="24"/>
                <w:szCs w:val="24"/>
              </w:rPr>
              <w:t xml:space="preserve">в установленном законодательством  </w:t>
            </w:r>
          </w:p>
          <w:p w:rsidR="0058496D" w:rsidRDefault="0058496D" w:rsidP="00FB558F">
            <w:pPr>
              <w:rPr>
                <w:rFonts w:ascii="Times New Roman" w:hAnsi="Times New Roman" w:cs="Times New Roman"/>
                <w:sz w:val="24"/>
                <w:szCs w:val="24"/>
              </w:rPr>
            </w:pPr>
            <w:r>
              <w:rPr>
                <w:rFonts w:ascii="Times New Roman" w:hAnsi="Times New Roman" w:cs="Times New Roman"/>
                <w:sz w:val="24"/>
                <w:szCs w:val="24"/>
              </w:rPr>
              <w:t>Российской Федерации переводом на русский язык</w:t>
            </w:r>
          </w:p>
        </w:tc>
        <w:tc>
          <w:tcPr>
            <w:tcW w:w="6239" w:type="dxa"/>
          </w:tcPr>
          <w:p w:rsidR="0058496D" w:rsidRDefault="0058496D" w:rsidP="00FB558F">
            <w:pPr>
              <w:rPr>
                <w:rFonts w:ascii="Times New Roman" w:hAnsi="Times New Roman" w:cs="Times New Roman"/>
                <w:sz w:val="24"/>
                <w:szCs w:val="24"/>
              </w:rPr>
            </w:pPr>
          </w:p>
        </w:tc>
        <w:tc>
          <w:tcPr>
            <w:tcW w:w="3858" w:type="dxa"/>
          </w:tcPr>
          <w:p w:rsidR="0058496D" w:rsidRDefault="0058496D" w:rsidP="00FB558F">
            <w:pPr>
              <w:rPr>
                <w:rFonts w:ascii="Times New Roman" w:hAnsi="Times New Roman" w:cs="Times New Roman"/>
                <w:sz w:val="24"/>
                <w:szCs w:val="24"/>
              </w:rPr>
            </w:pPr>
          </w:p>
        </w:tc>
      </w:tr>
      <w:tr w:rsidR="0058496D" w:rsidTr="00C747D0">
        <w:tc>
          <w:tcPr>
            <w:tcW w:w="2097" w:type="dxa"/>
            <w:vMerge/>
          </w:tcPr>
          <w:p w:rsidR="0058496D" w:rsidRDefault="0058496D" w:rsidP="00FB558F">
            <w:pPr>
              <w:rPr>
                <w:rFonts w:ascii="Times New Roman" w:hAnsi="Times New Roman" w:cs="Times New Roman"/>
                <w:sz w:val="24"/>
                <w:szCs w:val="24"/>
              </w:rPr>
            </w:pPr>
          </w:p>
        </w:tc>
        <w:tc>
          <w:tcPr>
            <w:tcW w:w="2966" w:type="dxa"/>
          </w:tcPr>
          <w:p w:rsidR="0058496D" w:rsidRDefault="0058496D" w:rsidP="00FB558F">
            <w:pPr>
              <w:rPr>
                <w:rFonts w:ascii="Times New Roman" w:hAnsi="Times New Roman" w:cs="Times New Roman"/>
                <w:sz w:val="24"/>
                <w:szCs w:val="24"/>
              </w:rPr>
            </w:pPr>
            <w:r>
              <w:rPr>
                <w:rFonts w:ascii="Times New Roman" w:hAnsi="Times New Roman" w:cs="Times New Roman"/>
                <w:sz w:val="24"/>
                <w:szCs w:val="24"/>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w:t>
            </w:r>
          </w:p>
        </w:tc>
        <w:tc>
          <w:tcPr>
            <w:tcW w:w="6239" w:type="dxa"/>
          </w:tcPr>
          <w:p w:rsidR="0058496D" w:rsidRDefault="0058496D" w:rsidP="00FB558F">
            <w:pPr>
              <w:rPr>
                <w:rFonts w:ascii="Times New Roman" w:hAnsi="Times New Roman" w:cs="Times New Roman"/>
                <w:sz w:val="24"/>
                <w:szCs w:val="24"/>
              </w:rPr>
            </w:pPr>
            <w:r>
              <w:rPr>
                <w:rFonts w:ascii="Times New Roman" w:hAnsi="Times New Roman" w:cs="Times New Roman"/>
                <w:sz w:val="24"/>
                <w:szCs w:val="24"/>
              </w:rPr>
              <w:t>При рождении ребенка на территории иностранного государства, не являющимся участником Конвенции, отменяющей требование легализации иностранных официальных документов, заключенных в Гааге 5 октября 1961 года</w:t>
            </w:r>
          </w:p>
        </w:tc>
        <w:tc>
          <w:tcPr>
            <w:tcW w:w="3858" w:type="dxa"/>
          </w:tcPr>
          <w:p w:rsidR="0058496D" w:rsidRDefault="0058496D" w:rsidP="00FB558F">
            <w:pPr>
              <w:rPr>
                <w:rFonts w:ascii="Times New Roman" w:hAnsi="Times New Roman" w:cs="Times New Roman"/>
                <w:sz w:val="24"/>
                <w:szCs w:val="24"/>
              </w:rPr>
            </w:pPr>
            <w:r>
              <w:rPr>
                <w:rFonts w:ascii="Times New Roman" w:hAnsi="Times New Roman" w:cs="Times New Roman"/>
                <w:sz w:val="24"/>
                <w:szCs w:val="24"/>
              </w:rPr>
              <w:t xml:space="preserve">При подаче посредством </w:t>
            </w:r>
            <w:r w:rsidRPr="00242F02">
              <w:rPr>
                <w:rFonts w:ascii="Times New Roman" w:hAnsi="Times New Roman" w:cs="Times New Roman"/>
                <w:sz w:val="24"/>
                <w:szCs w:val="24"/>
              </w:rPr>
              <w:t>КСПГМУ ПО</w:t>
            </w:r>
            <w:r>
              <w:rPr>
                <w:rFonts w:ascii="Times New Roman" w:hAnsi="Times New Roman" w:cs="Times New Roman"/>
                <w:sz w:val="24"/>
                <w:szCs w:val="24"/>
              </w:rPr>
              <w:t xml:space="preserve"> предоставляется электронный образ документа. При подаче посредством ЕПГУ данные заполняются в поля интерактивной формы</w:t>
            </w:r>
          </w:p>
        </w:tc>
      </w:tr>
      <w:tr w:rsidR="00ED1EA0" w:rsidTr="00C747D0">
        <w:tc>
          <w:tcPr>
            <w:tcW w:w="2097" w:type="dxa"/>
          </w:tcPr>
          <w:p w:rsidR="00891606" w:rsidRPr="00ED1EA0" w:rsidRDefault="00ED1EA0" w:rsidP="00FB558F">
            <w:pPr>
              <w:rPr>
                <w:rFonts w:ascii="Times New Roman" w:hAnsi="Times New Roman" w:cs="Times New Roman"/>
                <w:sz w:val="24"/>
                <w:szCs w:val="24"/>
              </w:rPr>
            </w:pPr>
            <w:r>
              <w:rPr>
                <w:rFonts w:ascii="Times New Roman" w:hAnsi="Times New Roman" w:cs="Times New Roman"/>
                <w:sz w:val="24"/>
                <w:szCs w:val="24"/>
              </w:rPr>
              <w:t>Документ, подтверждающий регистрацию в системе индивидуального учета (</w:t>
            </w:r>
            <w:proofErr w:type="spellStart"/>
            <w:proofErr w:type="gramStart"/>
            <w:r>
              <w:rPr>
                <w:rFonts w:ascii="Times New Roman" w:hAnsi="Times New Roman" w:cs="Times New Roman"/>
                <w:sz w:val="24"/>
                <w:szCs w:val="24"/>
              </w:rPr>
              <w:t>персонифициро</w:t>
            </w:r>
            <w:proofErr w:type="spellEnd"/>
            <w:r>
              <w:rPr>
                <w:rFonts w:ascii="Times New Roman" w:hAnsi="Times New Roman" w:cs="Times New Roman"/>
                <w:sz w:val="24"/>
                <w:szCs w:val="24"/>
              </w:rPr>
              <w:t>-ванного</w:t>
            </w:r>
            <w:proofErr w:type="gramEnd"/>
            <w:r>
              <w:rPr>
                <w:rFonts w:ascii="Times New Roman" w:hAnsi="Times New Roman" w:cs="Times New Roman"/>
                <w:sz w:val="24"/>
                <w:szCs w:val="24"/>
              </w:rPr>
              <w:t>) учета</w:t>
            </w:r>
          </w:p>
        </w:tc>
        <w:tc>
          <w:tcPr>
            <w:tcW w:w="2966" w:type="dxa"/>
          </w:tcPr>
          <w:p w:rsidR="00891606" w:rsidRDefault="00ED1EA0" w:rsidP="00FB558F">
            <w:pPr>
              <w:rPr>
                <w:rFonts w:ascii="Times New Roman" w:hAnsi="Times New Roman" w:cs="Times New Roman"/>
                <w:sz w:val="24"/>
                <w:szCs w:val="24"/>
              </w:rPr>
            </w:pPr>
            <w:r>
              <w:rPr>
                <w:rFonts w:ascii="Times New Roman" w:hAnsi="Times New Roman" w:cs="Times New Roman"/>
                <w:sz w:val="24"/>
                <w:szCs w:val="24"/>
              </w:rPr>
              <w:t xml:space="preserve">Документ, подтверждающий регистрацию в системе индивидуального (персонифицированного) учета </w:t>
            </w:r>
          </w:p>
          <w:p w:rsidR="00ED1EA0" w:rsidRDefault="00ED1EA0" w:rsidP="00FF75E2">
            <w:pPr>
              <w:rPr>
                <w:rFonts w:ascii="Times New Roman" w:hAnsi="Times New Roman" w:cs="Times New Roman"/>
                <w:sz w:val="24"/>
                <w:szCs w:val="24"/>
              </w:rPr>
            </w:pPr>
            <w:r>
              <w:rPr>
                <w:rFonts w:ascii="Times New Roman" w:hAnsi="Times New Roman" w:cs="Times New Roman"/>
                <w:sz w:val="24"/>
                <w:szCs w:val="24"/>
              </w:rPr>
              <w:t xml:space="preserve">Свидетельство обязательного пенсионного страхования, содержащие страховой номер индивидуального лицевого счета (СНИЛС) гражданина в системе индивидуального </w:t>
            </w:r>
          </w:p>
        </w:tc>
        <w:tc>
          <w:tcPr>
            <w:tcW w:w="6239" w:type="dxa"/>
          </w:tcPr>
          <w:p w:rsidR="00891606" w:rsidRDefault="00ED1EA0" w:rsidP="00FF75E2">
            <w:pPr>
              <w:rPr>
                <w:rFonts w:ascii="Times New Roman" w:hAnsi="Times New Roman" w:cs="Times New Roman"/>
                <w:sz w:val="24"/>
                <w:szCs w:val="24"/>
              </w:rPr>
            </w:pPr>
            <w:r>
              <w:rPr>
                <w:rFonts w:ascii="Times New Roman" w:hAnsi="Times New Roman" w:cs="Times New Roman"/>
                <w:sz w:val="24"/>
                <w:szCs w:val="24"/>
              </w:rPr>
              <w:t xml:space="preserve">Уникальный номер индивидуального лицевого счета, используемый для обработки сведений о физическом лице в системе индивидуального (персонифицированного) учета, а также для идентификации и аутентификации сведений о физическом лице при предоставлении муниципальных услуг государственных и муниципальных функций в соответствии с Федеральным законом от 01.04.1996 № 27-ФЗ «Об индивидуальном (персонифицированном) учете в системе обязательного пенсионного страхования». Указывается </w:t>
            </w:r>
            <w:r w:rsidR="00C372FB">
              <w:rPr>
                <w:rFonts w:ascii="Times New Roman" w:hAnsi="Times New Roman" w:cs="Times New Roman"/>
                <w:sz w:val="24"/>
                <w:szCs w:val="24"/>
              </w:rPr>
              <w:t>н</w:t>
            </w:r>
            <w:r>
              <w:rPr>
                <w:rFonts w:ascii="Times New Roman" w:hAnsi="Times New Roman" w:cs="Times New Roman"/>
                <w:sz w:val="24"/>
                <w:szCs w:val="24"/>
              </w:rPr>
              <w:t>а обратной стороне Страхового свидетельства обязательного пенсионного страхования (выданного до вступления в силу Федерального</w:t>
            </w:r>
            <w:r w:rsidR="00C372FB">
              <w:rPr>
                <w:rFonts w:ascii="Times New Roman" w:hAnsi="Times New Roman" w:cs="Times New Roman"/>
                <w:sz w:val="24"/>
                <w:szCs w:val="24"/>
              </w:rPr>
              <w:t xml:space="preserve"> закона от 01.04.2019 № 48-ФЗ «О внесении изменений в Федеральный закон «Об </w:t>
            </w:r>
          </w:p>
        </w:tc>
        <w:tc>
          <w:tcPr>
            <w:tcW w:w="3858" w:type="dxa"/>
          </w:tcPr>
          <w:p w:rsidR="00891606" w:rsidRDefault="00ED1EA0" w:rsidP="00FB558F">
            <w:pPr>
              <w:rPr>
                <w:rFonts w:ascii="Times New Roman" w:hAnsi="Times New Roman" w:cs="Times New Roman"/>
                <w:sz w:val="24"/>
                <w:szCs w:val="24"/>
              </w:rPr>
            </w:pPr>
            <w:r>
              <w:rPr>
                <w:rFonts w:ascii="Times New Roman" w:hAnsi="Times New Roman" w:cs="Times New Roman"/>
                <w:sz w:val="24"/>
                <w:szCs w:val="24"/>
              </w:rPr>
              <w:t xml:space="preserve">При подаче посредством </w:t>
            </w:r>
            <w:r w:rsidRPr="00242F02">
              <w:rPr>
                <w:rFonts w:ascii="Times New Roman" w:hAnsi="Times New Roman" w:cs="Times New Roman"/>
                <w:sz w:val="24"/>
                <w:szCs w:val="24"/>
              </w:rPr>
              <w:t>КСПГМУ ПО</w:t>
            </w:r>
            <w:r>
              <w:rPr>
                <w:rFonts w:ascii="Times New Roman" w:hAnsi="Times New Roman" w:cs="Times New Roman"/>
                <w:sz w:val="24"/>
                <w:szCs w:val="24"/>
              </w:rPr>
              <w:t xml:space="preserve"> предоставляется электронный образ документа. При подаче посредством ЕПГУ данные заполняются в поля интерактивной формы</w:t>
            </w:r>
          </w:p>
        </w:tc>
      </w:tr>
      <w:tr w:rsidR="00ED1EA0" w:rsidTr="00C747D0">
        <w:tc>
          <w:tcPr>
            <w:tcW w:w="2097" w:type="dxa"/>
          </w:tcPr>
          <w:p w:rsidR="00ED1EA0" w:rsidRPr="008972F5" w:rsidRDefault="00ED1EA0" w:rsidP="00ED1EA0">
            <w:pPr>
              <w:jc w:val="center"/>
              <w:rPr>
                <w:rFonts w:ascii="Times New Roman" w:hAnsi="Times New Roman" w:cs="Times New Roman"/>
                <w:sz w:val="24"/>
                <w:szCs w:val="24"/>
              </w:rPr>
            </w:pPr>
            <w:r>
              <w:rPr>
                <w:rFonts w:ascii="Times New Roman" w:hAnsi="Times New Roman" w:cs="Times New Roman"/>
                <w:sz w:val="24"/>
                <w:szCs w:val="24"/>
              </w:rPr>
              <w:lastRenderedPageBreak/>
              <w:t>Класс документа</w:t>
            </w:r>
          </w:p>
        </w:tc>
        <w:tc>
          <w:tcPr>
            <w:tcW w:w="2966" w:type="dxa"/>
          </w:tcPr>
          <w:p w:rsidR="00ED1EA0" w:rsidRDefault="00ED1EA0" w:rsidP="00ED1EA0">
            <w:pPr>
              <w:jc w:val="center"/>
              <w:rPr>
                <w:rFonts w:ascii="Times New Roman" w:hAnsi="Times New Roman" w:cs="Times New Roman"/>
                <w:sz w:val="24"/>
                <w:szCs w:val="24"/>
              </w:rPr>
            </w:pPr>
            <w:r>
              <w:rPr>
                <w:rFonts w:ascii="Times New Roman" w:hAnsi="Times New Roman" w:cs="Times New Roman"/>
                <w:sz w:val="24"/>
                <w:szCs w:val="24"/>
              </w:rPr>
              <w:t>Виды документа</w:t>
            </w:r>
          </w:p>
        </w:tc>
        <w:tc>
          <w:tcPr>
            <w:tcW w:w="6239" w:type="dxa"/>
          </w:tcPr>
          <w:p w:rsidR="00ED1EA0" w:rsidRDefault="00ED1EA0" w:rsidP="00ED1EA0">
            <w:pPr>
              <w:jc w:val="center"/>
              <w:rPr>
                <w:rFonts w:ascii="Times New Roman" w:hAnsi="Times New Roman" w:cs="Times New Roman"/>
                <w:sz w:val="24"/>
                <w:szCs w:val="24"/>
              </w:rPr>
            </w:pPr>
            <w:r>
              <w:rPr>
                <w:rFonts w:ascii="Times New Roman" w:hAnsi="Times New Roman" w:cs="Times New Roman"/>
                <w:sz w:val="24"/>
                <w:szCs w:val="24"/>
              </w:rPr>
              <w:t>Общие описания документов</w:t>
            </w:r>
          </w:p>
        </w:tc>
        <w:tc>
          <w:tcPr>
            <w:tcW w:w="3858" w:type="dxa"/>
          </w:tcPr>
          <w:p w:rsidR="00ED1EA0" w:rsidRDefault="00ED1EA0" w:rsidP="00ED1EA0">
            <w:pPr>
              <w:jc w:val="center"/>
              <w:rPr>
                <w:rFonts w:ascii="Times New Roman" w:hAnsi="Times New Roman" w:cs="Times New Roman"/>
                <w:sz w:val="24"/>
                <w:szCs w:val="24"/>
              </w:rPr>
            </w:pPr>
            <w:r>
              <w:rPr>
                <w:rFonts w:ascii="Times New Roman" w:hAnsi="Times New Roman" w:cs="Times New Roman"/>
                <w:sz w:val="24"/>
                <w:szCs w:val="24"/>
              </w:rPr>
              <w:t xml:space="preserve">При подаче через ЕПГУ </w:t>
            </w:r>
          </w:p>
          <w:p w:rsidR="00ED1EA0" w:rsidRDefault="00ED1EA0" w:rsidP="00ED1EA0">
            <w:pPr>
              <w:jc w:val="center"/>
              <w:rPr>
                <w:rFonts w:ascii="Times New Roman" w:hAnsi="Times New Roman" w:cs="Times New Roman"/>
                <w:sz w:val="24"/>
                <w:szCs w:val="24"/>
              </w:rPr>
            </w:pPr>
            <w:r>
              <w:rPr>
                <w:rFonts w:ascii="Times New Roman" w:hAnsi="Times New Roman" w:cs="Times New Roman"/>
                <w:sz w:val="24"/>
                <w:szCs w:val="24"/>
              </w:rPr>
              <w:t>(</w:t>
            </w:r>
            <w:r w:rsidRPr="00242F02">
              <w:rPr>
                <w:rFonts w:ascii="Times New Roman" w:hAnsi="Times New Roman" w:cs="Times New Roman"/>
                <w:sz w:val="24"/>
                <w:szCs w:val="24"/>
              </w:rPr>
              <w:t>КСПГМУ ПО</w:t>
            </w:r>
            <w:r>
              <w:rPr>
                <w:rFonts w:ascii="Times New Roman" w:hAnsi="Times New Roman" w:cs="Times New Roman"/>
                <w:sz w:val="24"/>
                <w:szCs w:val="24"/>
              </w:rPr>
              <w:t>)</w:t>
            </w:r>
          </w:p>
        </w:tc>
      </w:tr>
      <w:tr w:rsidR="00ED1EA0" w:rsidTr="00C747D0">
        <w:tc>
          <w:tcPr>
            <w:tcW w:w="2097" w:type="dxa"/>
          </w:tcPr>
          <w:p w:rsidR="00ED1EA0" w:rsidRDefault="00ED1EA0" w:rsidP="00ED1EA0">
            <w:pPr>
              <w:jc w:val="center"/>
              <w:rPr>
                <w:rFonts w:ascii="Times New Roman" w:hAnsi="Times New Roman" w:cs="Times New Roman"/>
                <w:sz w:val="24"/>
                <w:szCs w:val="24"/>
              </w:rPr>
            </w:pPr>
            <w:r>
              <w:rPr>
                <w:rFonts w:ascii="Times New Roman" w:hAnsi="Times New Roman" w:cs="Times New Roman"/>
                <w:sz w:val="24"/>
                <w:szCs w:val="24"/>
              </w:rPr>
              <w:t>1</w:t>
            </w:r>
          </w:p>
        </w:tc>
        <w:tc>
          <w:tcPr>
            <w:tcW w:w="2966" w:type="dxa"/>
          </w:tcPr>
          <w:p w:rsidR="00ED1EA0" w:rsidRDefault="00ED1EA0" w:rsidP="00ED1EA0">
            <w:pPr>
              <w:jc w:val="center"/>
              <w:rPr>
                <w:rFonts w:ascii="Times New Roman" w:hAnsi="Times New Roman" w:cs="Times New Roman"/>
                <w:sz w:val="24"/>
                <w:szCs w:val="24"/>
              </w:rPr>
            </w:pPr>
            <w:r>
              <w:rPr>
                <w:rFonts w:ascii="Times New Roman" w:hAnsi="Times New Roman" w:cs="Times New Roman"/>
                <w:sz w:val="24"/>
                <w:szCs w:val="24"/>
              </w:rPr>
              <w:t>2</w:t>
            </w:r>
          </w:p>
        </w:tc>
        <w:tc>
          <w:tcPr>
            <w:tcW w:w="6239" w:type="dxa"/>
          </w:tcPr>
          <w:p w:rsidR="00ED1EA0" w:rsidRDefault="00ED1EA0" w:rsidP="00ED1EA0">
            <w:pPr>
              <w:jc w:val="center"/>
              <w:rPr>
                <w:rFonts w:ascii="Times New Roman" w:hAnsi="Times New Roman" w:cs="Times New Roman"/>
                <w:sz w:val="24"/>
                <w:szCs w:val="24"/>
              </w:rPr>
            </w:pPr>
            <w:r>
              <w:rPr>
                <w:rFonts w:ascii="Times New Roman" w:hAnsi="Times New Roman" w:cs="Times New Roman"/>
                <w:sz w:val="24"/>
                <w:szCs w:val="24"/>
              </w:rPr>
              <w:t>3</w:t>
            </w:r>
          </w:p>
        </w:tc>
        <w:tc>
          <w:tcPr>
            <w:tcW w:w="3858" w:type="dxa"/>
          </w:tcPr>
          <w:p w:rsidR="00ED1EA0" w:rsidRDefault="00ED1EA0" w:rsidP="00ED1EA0">
            <w:pPr>
              <w:jc w:val="center"/>
              <w:rPr>
                <w:rFonts w:ascii="Times New Roman" w:hAnsi="Times New Roman" w:cs="Times New Roman"/>
                <w:sz w:val="24"/>
                <w:szCs w:val="24"/>
              </w:rPr>
            </w:pPr>
            <w:r>
              <w:rPr>
                <w:rFonts w:ascii="Times New Roman" w:hAnsi="Times New Roman" w:cs="Times New Roman"/>
                <w:sz w:val="24"/>
                <w:szCs w:val="24"/>
              </w:rPr>
              <w:t>4</w:t>
            </w:r>
          </w:p>
        </w:tc>
      </w:tr>
      <w:tr w:rsidR="00ED1EA0" w:rsidTr="00C747D0">
        <w:tc>
          <w:tcPr>
            <w:tcW w:w="15160" w:type="dxa"/>
            <w:gridSpan w:val="4"/>
            <w:vAlign w:val="center"/>
          </w:tcPr>
          <w:p w:rsidR="00ED1EA0" w:rsidRDefault="00ED1EA0" w:rsidP="00ED1EA0">
            <w:pPr>
              <w:jc w:val="center"/>
              <w:rPr>
                <w:rFonts w:ascii="Times New Roman" w:hAnsi="Times New Roman" w:cs="Times New Roman"/>
                <w:sz w:val="24"/>
                <w:szCs w:val="24"/>
              </w:rPr>
            </w:pPr>
            <w:r w:rsidRPr="008972F5">
              <w:rPr>
                <w:rFonts w:ascii="Times New Roman" w:hAnsi="Times New Roman" w:cs="Times New Roman"/>
                <w:b/>
                <w:sz w:val="24"/>
                <w:szCs w:val="24"/>
              </w:rPr>
              <w:t>Документы, предоставляемые Заявителем</w:t>
            </w:r>
          </w:p>
        </w:tc>
      </w:tr>
      <w:tr w:rsidR="00ED1EA0" w:rsidTr="00C747D0">
        <w:tc>
          <w:tcPr>
            <w:tcW w:w="2097" w:type="dxa"/>
          </w:tcPr>
          <w:p w:rsidR="00515B57" w:rsidRDefault="00515B57" w:rsidP="00FB558F">
            <w:pPr>
              <w:rPr>
                <w:rFonts w:ascii="Times New Roman" w:hAnsi="Times New Roman" w:cs="Times New Roman"/>
                <w:sz w:val="24"/>
                <w:szCs w:val="24"/>
              </w:rPr>
            </w:pPr>
          </w:p>
        </w:tc>
        <w:tc>
          <w:tcPr>
            <w:tcW w:w="2966" w:type="dxa"/>
          </w:tcPr>
          <w:p w:rsidR="00515B57" w:rsidRDefault="00FF75E2" w:rsidP="00FB558F">
            <w:pPr>
              <w:rPr>
                <w:rFonts w:ascii="Times New Roman" w:hAnsi="Times New Roman" w:cs="Times New Roman"/>
                <w:sz w:val="24"/>
                <w:szCs w:val="24"/>
              </w:rPr>
            </w:pPr>
            <w:r>
              <w:rPr>
                <w:rFonts w:ascii="Times New Roman" w:hAnsi="Times New Roman" w:cs="Times New Roman"/>
                <w:sz w:val="24"/>
                <w:szCs w:val="24"/>
              </w:rPr>
              <w:t xml:space="preserve">(персонифицированного) учета либо документ, </w:t>
            </w:r>
            <w:r w:rsidR="00C372FB">
              <w:rPr>
                <w:rFonts w:ascii="Times New Roman" w:hAnsi="Times New Roman" w:cs="Times New Roman"/>
                <w:sz w:val="24"/>
                <w:szCs w:val="24"/>
              </w:rPr>
              <w:t xml:space="preserve">подтверждающий регистрацию в системе индивидуального (персонифицированного) учета, содержащий страховой номер индивидуального лицевого счета (СНИЛС) гражданина в системе индивидуального (персонифицированного) учета </w:t>
            </w:r>
          </w:p>
        </w:tc>
        <w:tc>
          <w:tcPr>
            <w:tcW w:w="6239" w:type="dxa"/>
          </w:tcPr>
          <w:p w:rsidR="00515B57" w:rsidRDefault="00FF75E2" w:rsidP="00FB558F">
            <w:pPr>
              <w:rPr>
                <w:rFonts w:ascii="Times New Roman" w:hAnsi="Times New Roman" w:cs="Times New Roman"/>
                <w:sz w:val="24"/>
                <w:szCs w:val="24"/>
              </w:rPr>
            </w:pPr>
            <w:r>
              <w:rPr>
                <w:rFonts w:ascii="Times New Roman" w:hAnsi="Times New Roman" w:cs="Times New Roman"/>
                <w:sz w:val="24"/>
                <w:szCs w:val="24"/>
              </w:rPr>
              <w:t xml:space="preserve">индивидуальном (персонифицированном) учете в системе обязательного пенсионного страхования» и отдельные законодательные </w:t>
            </w:r>
            <w:r w:rsidR="00C372FB">
              <w:rPr>
                <w:rFonts w:ascii="Times New Roman" w:hAnsi="Times New Roman" w:cs="Times New Roman"/>
                <w:sz w:val="24"/>
                <w:szCs w:val="24"/>
              </w:rPr>
              <w:t>акты Российской Федерации»), либо в документе, подтверждающем регистрацию в системе индивидуального (персонифицированного) учета, выданном в соответствии с постановлением Правления ПФР от 13.06.2019 № 335п «Об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w:t>
            </w:r>
          </w:p>
        </w:tc>
        <w:tc>
          <w:tcPr>
            <w:tcW w:w="3858" w:type="dxa"/>
          </w:tcPr>
          <w:p w:rsidR="00515B57" w:rsidRDefault="00515B57" w:rsidP="00FB558F">
            <w:pPr>
              <w:rPr>
                <w:rFonts w:ascii="Times New Roman" w:hAnsi="Times New Roman" w:cs="Times New Roman"/>
                <w:sz w:val="24"/>
                <w:szCs w:val="24"/>
              </w:rPr>
            </w:pPr>
          </w:p>
        </w:tc>
      </w:tr>
      <w:tr w:rsidR="00ED1EA0" w:rsidTr="00C747D0">
        <w:tc>
          <w:tcPr>
            <w:tcW w:w="2097" w:type="dxa"/>
          </w:tcPr>
          <w:p w:rsidR="00515B57" w:rsidRDefault="00C372FB" w:rsidP="00FB558F">
            <w:pPr>
              <w:rPr>
                <w:rFonts w:ascii="Times New Roman" w:hAnsi="Times New Roman" w:cs="Times New Roman"/>
                <w:sz w:val="24"/>
                <w:szCs w:val="24"/>
              </w:rPr>
            </w:pPr>
            <w:r>
              <w:rPr>
                <w:rFonts w:ascii="Times New Roman" w:hAnsi="Times New Roman" w:cs="Times New Roman"/>
                <w:sz w:val="24"/>
                <w:szCs w:val="24"/>
              </w:rPr>
              <w:t>Медицинская справка</w:t>
            </w:r>
          </w:p>
        </w:tc>
        <w:tc>
          <w:tcPr>
            <w:tcW w:w="2966" w:type="dxa"/>
          </w:tcPr>
          <w:p w:rsidR="00515B57" w:rsidRDefault="00C372FB" w:rsidP="00FB558F">
            <w:pPr>
              <w:rPr>
                <w:rFonts w:ascii="Times New Roman" w:hAnsi="Times New Roman" w:cs="Times New Roman"/>
                <w:sz w:val="24"/>
                <w:szCs w:val="24"/>
              </w:rPr>
            </w:pPr>
            <w:r>
              <w:rPr>
                <w:rFonts w:ascii="Times New Roman" w:hAnsi="Times New Roman" w:cs="Times New Roman"/>
                <w:sz w:val="24"/>
                <w:szCs w:val="24"/>
              </w:rPr>
              <w:t>Документы об отсутствии противопоказаний для занятий отдельными видами искусства, физической культурой и спортом</w:t>
            </w:r>
          </w:p>
        </w:tc>
        <w:tc>
          <w:tcPr>
            <w:tcW w:w="6239" w:type="dxa"/>
          </w:tcPr>
          <w:p w:rsidR="00515B57" w:rsidRDefault="005C5CEC" w:rsidP="00FB558F">
            <w:pPr>
              <w:rPr>
                <w:rFonts w:ascii="Times New Roman" w:hAnsi="Times New Roman" w:cs="Times New Roman"/>
                <w:sz w:val="24"/>
                <w:szCs w:val="24"/>
              </w:rPr>
            </w:pPr>
            <w:r>
              <w:rPr>
                <w:rFonts w:ascii="Times New Roman" w:hAnsi="Times New Roman" w:cs="Times New Roman"/>
                <w:sz w:val="24"/>
                <w:szCs w:val="24"/>
              </w:rPr>
              <w:t>Медицинская справка по форме № 086-у, утвержденная приказом Минздрава России от 15.12.2014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tc>
        <w:tc>
          <w:tcPr>
            <w:tcW w:w="3858" w:type="dxa"/>
          </w:tcPr>
          <w:p w:rsidR="00515B57" w:rsidRDefault="005C5CEC" w:rsidP="00FB558F">
            <w:pPr>
              <w:rPr>
                <w:rFonts w:ascii="Times New Roman" w:hAnsi="Times New Roman" w:cs="Times New Roman"/>
                <w:sz w:val="24"/>
                <w:szCs w:val="24"/>
              </w:rPr>
            </w:pPr>
            <w:r>
              <w:rPr>
                <w:rFonts w:ascii="Times New Roman" w:hAnsi="Times New Roman" w:cs="Times New Roman"/>
                <w:sz w:val="24"/>
                <w:szCs w:val="24"/>
              </w:rPr>
              <w:t>Предоставляется оригинал документа в Организацию</w:t>
            </w:r>
          </w:p>
        </w:tc>
      </w:tr>
      <w:tr w:rsidR="005C5CEC" w:rsidTr="00C747D0">
        <w:tc>
          <w:tcPr>
            <w:tcW w:w="15160" w:type="dxa"/>
            <w:gridSpan w:val="4"/>
          </w:tcPr>
          <w:p w:rsidR="005C5CEC" w:rsidRPr="005C5CEC" w:rsidRDefault="005C5CEC" w:rsidP="005C5CEC">
            <w:pPr>
              <w:jc w:val="center"/>
              <w:rPr>
                <w:rFonts w:ascii="Times New Roman" w:hAnsi="Times New Roman" w:cs="Times New Roman"/>
                <w:b/>
                <w:sz w:val="24"/>
                <w:szCs w:val="24"/>
              </w:rPr>
            </w:pPr>
            <w:r w:rsidRPr="005C5CEC">
              <w:rPr>
                <w:rFonts w:ascii="Times New Roman" w:hAnsi="Times New Roman" w:cs="Times New Roman"/>
                <w:b/>
                <w:sz w:val="24"/>
                <w:szCs w:val="24"/>
              </w:rPr>
              <w:t>Документы, запрашиваемые в порядке межведомственного информационного взаимодействия</w:t>
            </w:r>
          </w:p>
        </w:tc>
      </w:tr>
      <w:tr w:rsidR="00ED1EA0" w:rsidTr="00C747D0">
        <w:tc>
          <w:tcPr>
            <w:tcW w:w="2097" w:type="dxa"/>
          </w:tcPr>
          <w:p w:rsidR="00515B57" w:rsidRDefault="005C5CEC" w:rsidP="00FB558F">
            <w:pPr>
              <w:rPr>
                <w:rFonts w:ascii="Times New Roman" w:hAnsi="Times New Roman" w:cs="Times New Roman"/>
                <w:sz w:val="24"/>
                <w:szCs w:val="24"/>
              </w:rPr>
            </w:pPr>
            <w:r>
              <w:rPr>
                <w:rFonts w:ascii="Times New Roman" w:hAnsi="Times New Roman" w:cs="Times New Roman"/>
                <w:sz w:val="24"/>
                <w:szCs w:val="24"/>
              </w:rPr>
              <w:t>Сертификат дополнительного образования</w:t>
            </w:r>
          </w:p>
        </w:tc>
        <w:tc>
          <w:tcPr>
            <w:tcW w:w="2966" w:type="dxa"/>
          </w:tcPr>
          <w:p w:rsidR="00515B57" w:rsidRDefault="005C5CEC" w:rsidP="00FB558F">
            <w:pPr>
              <w:rPr>
                <w:rFonts w:ascii="Times New Roman" w:hAnsi="Times New Roman" w:cs="Times New Roman"/>
                <w:sz w:val="24"/>
                <w:szCs w:val="24"/>
              </w:rPr>
            </w:pPr>
            <w:r>
              <w:rPr>
                <w:rFonts w:ascii="Times New Roman" w:hAnsi="Times New Roman" w:cs="Times New Roman"/>
                <w:sz w:val="24"/>
                <w:szCs w:val="24"/>
              </w:rPr>
              <w:t>Сертификат дополнительного образования</w:t>
            </w:r>
          </w:p>
        </w:tc>
        <w:tc>
          <w:tcPr>
            <w:tcW w:w="6239" w:type="dxa"/>
          </w:tcPr>
          <w:p w:rsidR="00515B57" w:rsidRDefault="005C5CEC" w:rsidP="00FB558F">
            <w:pPr>
              <w:rPr>
                <w:rFonts w:ascii="Times New Roman" w:hAnsi="Times New Roman" w:cs="Times New Roman"/>
                <w:sz w:val="24"/>
                <w:szCs w:val="24"/>
              </w:rPr>
            </w:pPr>
            <w:r>
              <w:rPr>
                <w:rFonts w:ascii="Times New Roman" w:hAnsi="Times New Roman" w:cs="Times New Roman"/>
                <w:sz w:val="24"/>
                <w:szCs w:val="24"/>
              </w:rPr>
              <w:t>Электронная реестровая запись в ИС о включении ребенка (обладателя сертификата) в систему ПФДО</w:t>
            </w:r>
          </w:p>
        </w:tc>
        <w:tc>
          <w:tcPr>
            <w:tcW w:w="3858" w:type="dxa"/>
          </w:tcPr>
          <w:p w:rsidR="00515B57" w:rsidRDefault="005C5CEC" w:rsidP="00FB558F">
            <w:pPr>
              <w:rPr>
                <w:rFonts w:ascii="Times New Roman" w:hAnsi="Times New Roman" w:cs="Times New Roman"/>
                <w:sz w:val="24"/>
                <w:szCs w:val="24"/>
              </w:rPr>
            </w:pPr>
            <w:r>
              <w:rPr>
                <w:rFonts w:ascii="Times New Roman" w:hAnsi="Times New Roman" w:cs="Times New Roman"/>
                <w:sz w:val="24"/>
                <w:szCs w:val="24"/>
              </w:rPr>
              <w:t>Запрашивается у Администрации</w:t>
            </w:r>
          </w:p>
        </w:tc>
      </w:tr>
    </w:tbl>
    <w:p w:rsidR="00560A96" w:rsidRDefault="00560A96" w:rsidP="008972F5">
      <w:pPr>
        <w:jc w:val="center"/>
        <w:rPr>
          <w:rFonts w:ascii="Times New Roman" w:hAnsi="Times New Roman" w:cs="Times New Roman"/>
        </w:rPr>
      </w:pPr>
    </w:p>
    <w:p w:rsidR="001575BB" w:rsidRDefault="001575BB" w:rsidP="008972F5">
      <w:pPr>
        <w:jc w:val="center"/>
        <w:rPr>
          <w:rFonts w:ascii="Times New Roman" w:hAnsi="Times New Roman" w:cs="Times New Roman"/>
        </w:rPr>
      </w:pPr>
    </w:p>
    <w:p w:rsidR="00560A96" w:rsidRDefault="00560A96" w:rsidP="008972F5">
      <w:pPr>
        <w:jc w:val="center"/>
        <w:rPr>
          <w:rFonts w:ascii="Times New Roman" w:hAnsi="Times New Roman" w:cs="Times New Roman"/>
        </w:rPr>
      </w:pPr>
    </w:p>
    <w:p w:rsidR="00FF75E2" w:rsidRDefault="00FF75E2" w:rsidP="008972F5">
      <w:pPr>
        <w:jc w:val="center"/>
        <w:rPr>
          <w:rFonts w:ascii="Times New Roman" w:hAnsi="Times New Roman" w:cs="Times New Roman"/>
        </w:rPr>
      </w:pPr>
    </w:p>
    <w:p w:rsidR="005C5CEC" w:rsidRDefault="005C5CEC" w:rsidP="008972F5">
      <w:pPr>
        <w:jc w:val="center"/>
        <w:rPr>
          <w:rFonts w:ascii="Times New Roman" w:hAnsi="Times New Roman" w:cs="Times New Roman"/>
        </w:rPr>
      </w:pPr>
    </w:p>
    <w:p w:rsidR="005C5CEC" w:rsidRPr="00626D57" w:rsidRDefault="005C5CEC" w:rsidP="005C5CEC">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lastRenderedPageBreak/>
        <w:t>Приложение №</w:t>
      </w:r>
      <w:r w:rsidR="00FF67E6">
        <w:rPr>
          <w:rFonts w:ascii="Times New Roman" w:eastAsia="Times New Roman" w:hAnsi="Times New Roman" w:cs="Times New Roman"/>
          <w:color w:val="000000"/>
          <w:sz w:val="24"/>
          <w:szCs w:val="24"/>
          <w:lang w:eastAsia="ru-RU"/>
        </w:rPr>
        <w:t xml:space="preserve"> 10</w:t>
      </w:r>
    </w:p>
    <w:p w:rsidR="005C5CEC" w:rsidRDefault="005C5CEC" w:rsidP="005C5CEC">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 xml:space="preserve">К Административному регламенту </w:t>
      </w:r>
    </w:p>
    <w:p w:rsidR="005C5CEC" w:rsidRPr="00626D57" w:rsidRDefault="005C5CEC" w:rsidP="005C5CEC">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предоставления Муниципальной услуги</w:t>
      </w:r>
    </w:p>
    <w:p w:rsidR="005C5CEC" w:rsidRPr="00626D57" w:rsidRDefault="005C5CEC" w:rsidP="005C5CEC">
      <w:pPr>
        <w:spacing w:after="0" w:line="240" w:lineRule="auto"/>
        <w:ind w:firstLine="567"/>
        <w:jc w:val="right"/>
        <w:rPr>
          <w:rFonts w:ascii="Times New Roman" w:eastAsia="Times New Roman" w:hAnsi="Times New Roman" w:cs="Times New Roman"/>
          <w:color w:val="000000"/>
          <w:sz w:val="24"/>
          <w:szCs w:val="24"/>
          <w:lang w:eastAsia="ru-RU"/>
        </w:rPr>
      </w:pPr>
      <w:r w:rsidRPr="00626D5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Запись на обучение по дополнительной общеобразовательной программе</w:t>
      </w:r>
      <w:r w:rsidRPr="00626D57">
        <w:rPr>
          <w:rFonts w:ascii="Times New Roman" w:eastAsia="Times New Roman" w:hAnsi="Times New Roman" w:cs="Times New Roman"/>
          <w:color w:val="000000"/>
          <w:sz w:val="24"/>
          <w:szCs w:val="24"/>
          <w:lang w:eastAsia="ru-RU"/>
        </w:rPr>
        <w:t>»</w:t>
      </w:r>
    </w:p>
    <w:p w:rsidR="005C5CEC" w:rsidRDefault="005C5CEC" w:rsidP="008972F5">
      <w:pPr>
        <w:jc w:val="center"/>
        <w:rPr>
          <w:rFonts w:ascii="Times New Roman" w:hAnsi="Times New Roman" w:cs="Times New Roman"/>
        </w:rPr>
      </w:pPr>
    </w:p>
    <w:p w:rsidR="005C5CEC" w:rsidRDefault="005C5CEC" w:rsidP="008972F5">
      <w:pPr>
        <w:jc w:val="center"/>
        <w:rPr>
          <w:rFonts w:ascii="Times New Roman" w:hAnsi="Times New Roman" w:cs="Times New Roman"/>
          <w:sz w:val="24"/>
          <w:szCs w:val="24"/>
        </w:rPr>
      </w:pPr>
      <w:r w:rsidRPr="005C5CEC">
        <w:rPr>
          <w:rFonts w:ascii="Times New Roman" w:hAnsi="Times New Roman" w:cs="Times New Roman"/>
          <w:sz w:val="24"/>
          <w:szCs w:val="24"/>
        </w:rPr>
        <w:t>Порядок выполнения административных действий при обращении Заявителя посредством ЕПГУ (КСПГМУ ПО)</w:t>
      </w:r>
    </w:p>
    <w:p w:rsidR="005C5CEC" w:rsidRDefault="005C5CEC" w:rsidP="005C5CEC">
      <w:pPr>
        <w:pStyle w:val="a7"/>
        <w:numPr>
          <w:ilvl w:val="0"/>
          <w:numId w:val="4"/>
        </w:numPr>
        <w:jc w:val="center"/>
        <w:rPr>
          <w:rFonts w:ascii="Times New Roman" w:hAnsi="Times New Roman" w:cs="Times New Roman"/>
          <w:b/>
          <w:sz w:val="24"/>
          <w:szCs w:val="24"/>
        </w:rPr>
      </w:pPr>
      <w:r w:rsidRPr="003E3023">
        <w:rPr>
          <w:rFonts w:ascii="Times New Roman" w:hAnsi="Times New Roman" w:cs="Times New Roman"/>
          <w:b/>
          <w:sz w:val="24"/>
          <w:szCs w:val="24"/>
        </w:rPr>
        <w:t>Прием и регистрация Запроса и документов, необхо</w:t>
      </w:r>
      <w:r w:rsidR="003E3023" w:rsidRPr="003E3023">
        <w:rPr>
          <w:rFonts w:ascii="Times New Roman" w:hAnsi="Times New Roman" w:cs="Times New Roman"/>
          <w:b/>
          <w:sz w:val="24"/>
          <w:szCs w:val="24"/>
        </w:rPr>
        <w:t xml:space="preserve">димых для предоставления </w:t>
      </w:r>
      <w:r w:rsidR="00416756">
        <w:rPr>
          <w:rFonts w:ascii="Times New Roman" w:hAnsi="Times New Roman" w:cs="Times New Roman"/>
          <w:b/>
          <w:sz w:val="24"/>
          <w:szCs w:val="24"/>
        </w:rPr>
        <w:t>Муниципальной услуги</w:t>
      </w:r>
    </w:p>
    <w:p w:rsidR="000361D2" w:rsidRDefault="000361D2" w:rsidP="000361D2">
      <w:pPr>
        <w:pStyle w:val="a7"/>
        <w:rPr>
          <w:rFonts w:ascii="Times New Roman" w:hAnsi="Times New Roman" w:cs="Times New Roman"/>
          <w:b/>
          <w:sz w:val="24"/>
          <w:szCs w:val="24"/>
        </w:rPr>
      </w:pPr>
    </w:p>
    <w:tbl>
      <w:tblPr>
        <w:tblStyle w:val="a8"/>
        <w:tblW w:w="15406" w:type="dxa"/>
        <w:tblInd w:w="720" w:type="dxa"/>
        <w:tblLook w:val="04A0" w:firstRow="1" w:lastRow="0" w:firstColumn="1" w:lastColumn="0" w:noHBand="0" w:noVBand="1"/>
      </w:tblPr>
      <w:tblGrid>
        <w:gridCol w:w="2082"/>
        <w:gridCol w:w="2262"/>
        <w:gridCol w:w="1496"/>
        <w:gridCol w:w="1695"/>
        <w:gridCol w:w="3478"/>
        <w:gridCol w:w="4393"/>
      </w:tblGrid>
      <w:tr w:rsidR="002E6445" w:rsidTr="00C747D0">
        <w:tc>
          <w:tcPr>
            <w:tcW w:w="2082" w:type="dxa"/>
          </w:tcPr>
          <w:p w:rsidR="000361D2" w:rsidRPr="000361D2" w:rsidRDefault="000361D2" w:rsidP="00C747D0">
            <w:pPr>
              <w:pStyle w:val="a7"/>
              <w:ind w:left="0"/>
              <w:jc w:val="center"/>
              <w:rPr>
                <w:rFonts w:ascii="Times New Roman" w:hAnsi="Times New Roman" w:cs="Times New Roman"/>
                <w:sz w:val="24"/>
                <w:szCs w:val="24"/>
              </w:rPr>
            </w:pPr>
            <w:r w:rsidRPr="000361D2">
              <w:rPr>
                <w:rFonts w:ascii="Times New Roman" w:hAnsi="Times New Roman" w:cs="Times New Roman"/>
                <w:sz w:val="24"/>
                <w:szCs w:val="24"/>
              </w:rPr>
              <w:t>Место</w:t>
            </w:r>
            <w:r>
              <w:rPr>
                <w:rFonts w:ascii="Times New Roman" w:hAnsi="Times New Roman" w:cs="Times New Roman"/>
                <w:sz w:val="24"/>
                <w:szCs w:val="24"/>
              </w:rPr>
              <w:t xml:space="preserve"> выполнения процедуры/ используемая ИС</w:t>
            </w:r>
          </w:p>
        </w:tc>
        <w:tc>
          <w:tcPr>
            <w:tcW w:w="2262" w:type="dxa"/>
          </w:tcPr>
          <w:p w:rsidR="000361D2" w:rsidRPr="000361D2" w:rsidRDefault="000361D2"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Административные действия</w:t>
            </w:r>
          </w:p>
        </w:tc>
        <w:tc>
          <w:tcPr>
            <w:tcW w:w="1496" w:type="dxa"/>
          </w:tcPr>
          <w:p w:rsidR="000361D2" w:rsidRPr="000361D2" w:rsidRDefault="000361D2"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Средний срок выполнения</w:t>
            </w:r>
          </w:p>
        </w:tc>
        <w:tc>
          <w:tcPr>
            <w:tcW w:w="1695" w:type="dxa"/>
          </w:tcPr>
          <w:p w:rsidR="000361D2" w:rsidRPr="000361D2" w:rsidRDefault="000361D2"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Трудоемкость</w:t>
            </w:r>
          </w:p>
        </w:tc>
        <w:tc>
          <w:tcPr>
            <w:tcW w:w="3478" w:type="dxa"/>
          </w:tcPr>
          <w:p w:rsidR="000361D2" w:rsidRPr="000361D2" w:rsidRDefault="000361D2"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Критерии принятия решений</w:t>
            </w:r>
          </w:p>
        </w:tc>
        <w:tc>
          <w:tcPr>
            <w:tcW w:w="4393" w:type="dxa"/>
          </w:tcPr>
          <w:p w:rsidR="000361D2" w:rsidRPr="000361D2" w:rsidRDefault="000361D2"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Содержание действий,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E6445" w:rsidTr="00C747D0">
        <w:tc>
          <w:tcPr>
            <w:tcW w:w="2082" w:type="dxa"/>
          </w:tcPr>
          <w:p w:rsidR="002E6445" w:rsidRDefault="000361D2" w:rsidP="000361D2">
            <w:pPr>
              <w:pStyle w:val="a7"/>
              <w:ind w:left="0"/>
              <w:rPr>
                <w:rFonts w:ascii="Times New Roman" w:hAnsi="Times New Roman" w:cs="Times New Roman"/>
                <w:sz w:val="24"/>
                <w:szCs w:val="24"/>
              </w:rPr>
            </w:pPr>
            <w:r>
              <w:rPr>
                <w:rFonts w:ascii="Times New Roman" w:hAnsi="Times New Roman" w:cs="Times New Roman"/>
                <w:sz w:val="24"/>
                <w:szCs w:val="24"/>
              </w:rPr>
              <w:t xml:space="preserve">ЕПГУ </w:t>
            </w:r>
          </w:p>
          <w:p w:rsidR="000361D2" w:rsidRPr="000361D2" w:rsidRDefault="000361D2" w:rsidP="000361D2">
            <w:pPr>
              <w:pStyle w:val="a7"/>
              <w:ind w:left="0"/>
              <w:rPr>
                <w:rFonts w:ascii="Times New Roman" w:hAnsi="Times New Roman" w:cs="Times New Roman"/>
                <w:sz w:val="24"/>
                <w:szCs w:val="24"/>
              </w:rPr>
            </w:pPr>
            <w:r>
              <w:rPr>
                <w:rFonts w:ascii="Times New Roman" w:hAnsi="Times New Roman" w:cs="Times New Roman"/>
                <w:sz w:val="24"/>
                <w:szCs w:val="24"/>
              </w:rPr>
              <w:t>(</w:t>
            </w:r>
            <w:r w:rsidR="002E6445">
              <w:rPr>
                <w:rFonts w:ascii="Times New Roman" w:hAnsi="Times New Roman" w:cs="Times New Roman"/>
                <w:sz w:val="24"/>
                <w:szCs w:val="24"/>
              </w:rPr>
              <w:t xml:space="preserve">КСПГМУ </w:t>
            </w:r>
            <w:r w:rsidRPr="005C5CEC">
              <w:rPr>
                <w:rFonts w:ascii="Times New Roman" w:hAnsi="Times New Roman" w:cs="Times New Roman"/>
                <w:sz w:val="24"/>
                <w:szCs w:val="24"/>
              </w:rPr>
              <w:t>ПО</w:t>
            </w:r>
            <w:r>
              <w:rPr>
                <w:rFonts w:ascii="Times New Roman" w:hAnsi="Times New Roman" w:cs="Times New Roman"/>
                <w:sz w:val="24"/>
                <w:szCs w:val="24"/>
              </w:rPr>
              <w:t>)</w:t>
            </w:r>
            <w:r w:rsidR="00207F11">
              <w:rPr>
                <w:rFonts w:ascii="Times New Roman" w:hAnsi="Times New Roman" w:cs="Times New Roman"/>
                <w:sz w:val="24"/>
                <w:szCs w:val="24"/>
              </w:rPr>
              <w:t xml:space="preserve">/ </w:t>
            </w:r>
            <w:r>
              <w:rPr>
                <w:rFonts w:ascii="Times New Roman" w:hAnsi="Times New Roman" w:cs="Times New Roman"/>
                <w:sz w:val="24"/>
                <w:szCs w:val="24"/>
              </w:rPr>
              <w:t>ИС/Организация</w:t>
            </w:r>
          </w:p>
        </w:tc>
        <w:tc>
          <w:tcPr>
            <w:tcW w:w="2262" w:type="dxa"/>
          </w:tcPr>
          <w:p w:rsidR="000361D2" w:rsidRPr="000361D2" w:rsidRDefault="002E6445" w:rsidP="000361D2">
            <w:pPr>
              <w:pStyle w:val="a7"/>
              <w:ind w:left="0"/>
              <w:rPr>
                <w:rFonts w:ascii="Times New Roman" w:hAnsi="Times New Roman" w:cs="Times New Roman"/>
                <w:sz w:val="24"/>
                <w:szCs w:val="24"/>
              </w:rPr>
            </w:pPr>
            <w:r>
              <w:rPr>
                <w:rFonts w:ascii="Times New Roman" w:hAnsi="Times New Roman" w:cs="Times New Roman"/>
                <w:sz w:val="24"/>
                <w:szCs w:val="24"/>
              </w:rPr>
              <w:t>Прием и предварительная проверка документов</w:t>
            </w:r>
          </w:p>
        </w:tc>
        <w:tc>
          <w:tcPr>
            <w:tcW w:w="1496" w:type="dxa"/>
          </w:tcPr>
          <w:p w:rsidR="000361D2" w:rsidRPr="000361D2" w:rsidRDefault="002E6445" w:rsidP="000361D2">
            <w:pPr>
              <w:pStyle w:val="a7"/>
              <w:ind w:left="0"/>
              <w:rPr>
                <w:rFonts w:ascii="Times New Roman" w:hAnsi="Times New Roman" w:cs="Times New Roman"/>
                <w:sz w:val="24"/>
                <w:szCs w:val="24"/>
              </w:rPr>
            </w:pPr>
            <w:r>
              <w:rPr>
                <w:rFonts w:ascii="Times New Roman" w:hAnsi="Times New Roman" w:cs="Times New Roman"/>
                <w:sz w:val="24"/>
                <w:szCs w:val="24"/>
              </w:rPr>
              <w:t>1 рабочий день</w:t>
            </w:r>
          </w:p>
        </w:tc>
        <w:tc>
          <w:tcPr>
            <w:tcW w:w="1695" w:type="dxa"/>
          </w:tcPr>
          <w:p w:rsidR="000361D2" w:rsidRPr="000361D2" w:rsidRDefault="002E6445" w:rsidP="000361D2">
            <w:pPr>
              <w:pStyle w:val="a7"/>
              <w:ind w:left="0"/>
              <w:rPr>
                <w:rFonts w:ascii="Times New Roman" w:hAnsi="Times New Roman" w:cs="Times New Roman"/>
                <w:sz w:val="24"/>
                <w:szCs w:val="24"/>
              </w:rPr>
            </w:pPr>
            <w:r>
              <w:rPr>
                <w:rFonts w:ascii="Times New Roman" w:hAnsi="Times New Roman" w:cs="Times New Roman"/>
                <w:sz w:val="24"/>
                <w:szCs w:val="24"/>
              </w:rPr>
              <w:t>15 минут</w:t>
            </w:r>
          </w:p>
        </w:tc>
        <w:tc>
          <w:tcPr>
            <w:tcW w:w="3478" w:type="dxa"/>
          </w:tcPr>
          <w:p w:rsidR="000361D2" w:rsidRPr="000361D2" w:rsidRDefault="002E6445" w:rsidP="000361D2">
            <w:pPr>
              <w:pStyle w:val="a7"/>
              <w:ind w:left="0"/>
              <w:rPr>
                <w:rFonts w:ascii="Times New Roman" w:hAnsi="Times New Roman" w:cs="Times New Roman"/>
                <w:sz w:val="24"/>
                <w:szCs w:val="24"/>
              </w:rPr>
            </w:pPr>
            <w:r>
              <w:rPr>
                <w:rFonts w:ascii="Times New Roman" w:hAnsi="Times New Roman" w:cs="Times New Roman"/>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393" w:type="dxa"/>
          </w:tcPr>
          <w:p w:rsidR="000361D2" w:rsidRDefault="002E6445" w:rsidP="000361D2">
            <w:pPr>
              <w:pStyle w:val="a7"/>
              <w:ind w:left="0"/>
              <w:rPr>
                <w:rFonts w:ascii="Times New Roman" w:hAnsi="Times New Roman" w:cs="Times New Roman"/>
                <w:sz w:val="24"/>
                <w:szCs w:val="24"/>
              </w:rPr>
            </w:pPr>
            <w:r>
              <w:rPr>
                <w:rFonts w:ascii="Times New Roman" w:hAnsi="Times New Roman" w:cs="Times New Roman"/>
                <w:sz w:val="24"/>
                <w:szCs w:val="24"/>
              </w:rPr>
              <w:t xml:space="preserve">Запрос и прилагаемые документы поступают в интегрированную с ЕАИС ДО (КСПГМУ </w:t>
            </w:r>
            <w:r w:rsidRPr="005C5CEC">
              <w:rPr>
                <w:rFonts w:ascii="Times New Roman" w:hAnsi="Times New Roman" w:cs="Times New Roman"/>
                <w:sz w:val="24"/>
                <w:szCs w:val="24"/>
              </w:rPr>
              <w:t>ПО</w:t>
            </w:r>
            <w:r>
              <w:rPr>
                <w:rFonts w:ascii="Times New Roman" w:hAnsi="Times New Roman" w:cs="Times New Roman"/>
                <w:sz w:val="24"/>
                <w:szCs w:val="24"/>
              </w:rPr>
              <w:t xml:space="preserve">) ИС. Результаты административного действия является прием Запроса. </w:t>
            </w:r>
          </w:p>
          <w:p w:rsidR="002E6445" w:rsidRPr="000361D2" w:rsidRDefault="002E6445" w:rsidP="000361D2">
            <w:pPr>
              <w:pStyle w:val="a7"/>
              <w:ind w:left="0"/>
              <w:rPr>
                <w:rFonts w:ascii="Times New Roman" w:hAnsi="Times New Roman" w:cs="Times New Roman"/>
                <w:sz w:val="24"/>
                <w:szCs w:val="24"/>
              </w:rPr>
            </w:pPr>
            <w:r>
              <w:rPr>
                <w:rFonts w:ascii="Times New Roman" w:hAnsi="Times New Roman" w:cs="Times New Roman"/>
                <w:sz w:val="24"/>
                <w:szCs w:val="24"/>
              </w:rPr>
              <w:t>Результат фиксируется в электронной форме в ИС</w:t>
            </w:r>
          </w:p>
        </w:tc>
      </w:tr>
      <w:tr w:rsidR="002E6445" w:rsidTr="00C747D0">
        <w:tc>
          <w:tcPr>
            <w:tcW w:w="2082" w:type="dxa"/>
          </w:tcPr>
          <w:p w:rsidR="000361D2" w:rsidRPr="000361D2" w:rsidRDefault="002E6445" w:rsidP="000361D2">
            <w:pPr>
              <w:pStyle w:val="a7"/>
              <w:ind w:left="0"/>
              <w:rPr>
                <w:rFonts w:ascii="Times New Roman" w:hAnsi="Times New Roman" w:cs="Times New Roman"/>
                <w:sz w:val="24"/>
                <w:szCs w:val="24"/>
              </w:rPr>
            </w:pPr>
            <w:r>
              <w:rPr>
                <w:rFonts w:ascii="Times New Roman" w:hAnsi="Times New Roman" w:cs="Times New Roman"/>
                <w:sz w:val="24"/>
                <w:szCs w:val="24"/>
              </w:rPr>
              <w:t>Организация/ИС</w:t>
            </w:r>
          </w:p>
        </w:tc>
        <w:tc>
          <w:tcPr>
            <w:tcW w:w="2262" w:type="dxa"/>
          </w:tcPr>
          <w:p w:rsidR="000361D2" w:rsidRPr="000361D2" w:rsidRDefault="002E6445" w:rsidP="000361D2">
            <w:pPr>
              <w:pStyle w:val="a7"/>
              <w:ind w:left="0"/>
              <w:rPr>
                <w:rFonts w:ascii="Times New Roman" w:hAnsi="Times New Roman" w:cs="Times New Roman"/>
                <w:sz w:val="24"/>
                <w:szCs w:val="24"/>
              </w:rPr>
            </w:pPr>
            <w:r>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муниципальной услуги</w:t>
            </w:r>
          </w:p>
        </w:tc>
        <w:tc>
          <w:tcPr>
            <w:tcW w:w="1496" w:type="dxa"/>
          </w:tcPr>
          <w:p w:rsidR="000361D2" w:rsidRPr="000361D2" w:rsidRDefault="000361D2" w:rsidP="000361D2">
            <w:pPr>
              <w:pStyle w:val="a7"/>
              <w:ind w:left="0"/>
              <w:rPr>
                <w:rFonts w:ascii="Times New Roman" w:hAnsi="Times New Roman" w:cs="Times New Roman"/>
                <w:sz w:val="24"/>
                <w:szCs w:val="24"/>
              </w:rPr>
            </w:pPr>
          </w:p>
        </w:tc>
        <w:tc>
          <w:tcPr>
            <w:tcW w:w="1695" w:type="dxa"/>
          </w:tcPr>
          <w:p w:rsidR="000361D2" w:rsidRPr="000361D2" w:rsidRDefault="002E6445" w:rsidP="000361D2">
            <w:pPr>
              <w:pStyle w:val="a7"/>
              <w:ind w:left="0"/>
              <w:rPr>
                <w:rFonts w:ascii="Times New Roman" w:hAnsi="Times New Roman" w:cs="Times New Roman"/>
                <w:sz w:val="24"/>
                <w:szCs w:val="24"/>
              </w:rPr>
            </w:pPr>
            <w:r>
              <w:rPr>
                <w:rFonts w:ascii="Times New Roman" w:hAnsi="Times New Roman" w:cs="Times New Roman"/>
                <w:sz w:val="24"/>
                <w:szCs w:val="24"/>
              </w:rPr>
              <w:t>10 минут</w:t>
            </w:r>
          </w:p>
        </w:tc>
        <w:tc>
          <w:tcPr>
            <w:tcW w:w="3478" w:type="dxa"/>
          </w:tcPr>
          <w:p w:rsidR="000361D2" w:rsidRPr="000361D2" w:rsidRDefault="002E6445" w:rsidP="000361D2">
            <w:pPr>
              <w:pStyle w:val="a7"/>
              <w:ind w:left="0"/>
              <w:rPr>
                <w:rFonts w:ascii="Times New Roman" w:hAnsi="Times New Roman" w:cs="Times New Roman"/>
                <w:sz w:val="24"/>
                <w:szCs w:val="24"/>
              </w:rPr>
            </w:pPr>
            <w:r>
              <w:rPr>
                <w:rFonts w:ascii="Times New Roman" w:hAnsi="Times New Roman" w:cs="Times New Roman"/>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393" w:type="dxa"/>
          </w:tcPr>
          <w:p w:rsidR="000361D2" w:rsidRDefault="002E6445" w:rsidP="000361D2">
            <w:pPr>
              <w:pStyle w:val="a7"/>
              <w:ind w:left="0"/>
              <w:rPr>
                <w:rFonts w:ascii="Times New Roman" w:hAnsi="Times New Roman" w:cs="Times New Roman"/>
                <w:sz w:val="24"/>
                <w:szCs w:val="24"/>
              </w:rPr>
            </w:pPr>
            <w:r>
              <w:rPr>
                <w:rFonts w:ascii="Times New Roman" w:hAnsi="Times New Roman" w:cs="Times New Roman"/>
                <w:sz w:val="24"/>
                <w:szCs w:val="24"/>
              </w:rPr>
              <w:t xml:space="preserve">При поступлении документов с ЕПГУ (КСПГМУ </w:t>
            </w:r>
            <w:r w:rsidRPr="005C5CEC">
              <w:rPr>
                <w:rFonts w:ascii="Times New Roman" w:hAnsi="Times New Roman" w:cs="Times New Roman"/>
                <w:sz w:val="24"/>
                <w:szCs w:val="24"/>
              </w:rPr>
              <w:t>ПО</w:t>
            </w:r>
            <w:r>
              <w:rPr>
                <w:rFonts w:ascii="Times New Roman" w:hAnsi="Times New Roman" w:cs="Times New Roman"/>
                <w:sz w:val="24"/>
                <w:szCs w:val="24"/>
              </w:rPr>
              <w:t xml:space="preserve">) работник Организации, ответственный за прием и проверку поступивших документов, </w:t>
            </w:r>
            <w:r w:rsidR="009F280E">
              <w:rPr>
                <w:rFonts w:ascii="Times New Roman" w:hAnsi="Times New Roman" w:cs="Times New Roman"/>
                <w:sz w:val="24"/>
                <w:szCs w:val="24"/>
              </w:rPr>
              <w:t xml:space="preserve">в целях предоставления муниципальной услуги проводит предварительную проверку: </w:t>
            </w:r>
          </w:p>
          <w:p w:rsidR="009F280E" w:rsidRDefault="009F280E" w:rsidP="009F280E">
            <w:pPr>
              <w:rPr>
                <w:rFonts w:ascii="Times New Roman" w:hAnsi="Times New Roman" w:cs="Times New Roman"/>
                <w:sz w:val="24"/>
                <w:szCs w:val="24"/>
              </w:rPr>
            </w:pPr>
            <w:r w:rsidRPr="009F280E">
              <w:rPr>
                <w:rFonts w:ascii="Times New Roman" w:hAnsi="Times New Roman" w:cs="Times New Roman"/>
                <w:sz w:val="24"/>
                <w:szCs w:val="24"/>
              </w:rPr>
              <w:t>1)</w:t>
            </w:r>
            <w:r>
              <w:rPr>
                <w:rFonts w:ascii="Times New Roman" w:hAnsi="Times New Roman" w:cs="Times New Roman"/>
                <w:sz w:val="24"/>
                <w:szCs w:val="24"/>
              </w:rPr>
              <w:t xml:space="preserve"> устанавливает предмет обращения;</w:t>
            </w:r>
          </w:p>
          <w:p w:rsidR="009F280E" w:rsidRDefault="009F280E" w:rsidP="009F280E">
            <w:pPr>
              <w:rPr>
                <w:rFonts w:ascii="Times New Roman" w:hAnsi="Times New Roman" w:cs="Times New Roman"/>
                <w:sz w:val="24"/>
                <w:szCs w:val="24"/>
              </w:rPr>
            </w:pPr>
            <w:r>
              <w:rPr>
                <w:rFonts w:ascii="Times New Roman" w:hAnsi="Times New Roman" w:cs="Times New Roman"/>
                <w:sz w:val="24"/>
                <w:szCs w:val="24"/>
              </w:rPr>
              <w:t xml:space="preserve">2) проверяет правильность оформления Запроса, наличие приложенного электронного образа свидетельства о рождении либо документа, удостоверяющего личность несовершеннолетнего, и соответствие их установленным Административным </w:t>
            </w:r>
            <w:r>
              <w:rPr>
                <w:rFonts w:ascii="Times New Roman" w:hAnsi="Times New Roman" w:cs="Times New Roman"/>
                <w:sz w:val="24"/>
                <w:szCs w:val="24"/>
              </w:rPr>
              <w:lastRenderedPageBreak/>
              <w:t>регламентом требованиям (кроме Запросов, поданных посредством ЕПГУ);</w:t>
            </w:r>
          </w:p>
          <w:p w:rsidR="009F280E" w:rsidRDefault="009F280E" w:rsidP="009F280E">
            <w:pPr>
              <w:rPr>
                <w:rFonts w:ascii="Times New Roman" w:hAnsi="Times New Roman" w:cs="Times New Roman"/>
                <w:sz w:val="24"/>
                <w:szCs w:val="24"/>
              </w:rPr>
            </w:pPr>
            <w:r>
              <w:rPr>
                <w:rFonts w:ascii="Times New Roman" w:hAnsi="Times New Roman" w:cs="Times New Roman"/>
                <w:sz w:val="24"/>
                <w:szCs w:val="24"/>
              </w:rPr>
              <w:t>3) проверяет наличие сертификата дополнительного образования, в случае его отсутствия проверяет возможность выдачи Заявителю сертификата дополнительного образования (кроме Запросов, поданных посредством ЕПГУ).</w:t>
            </w:r>
          </w:p>
          <w:p w:rsidR="009F280E" w:rsidRDefault="00910CFD" w:rsidP="009F280E">
            <w:pPr>
              <w:rPr>
                <w:rFonts w:ascii="Times New Roman" w:hAnsi="Times New Roman" w:cs="Times New Roman"/>
                <w:sz w:val="24"/>
                <w:szCs w:val="24"/>
              </w:rPr>
            </w:pPr>
            <w:r>
              <w:rPr>
                <w:rFonts w:ascii="Times New Roman" w:hAnsi="Times New Roman" w:cs="Times New Roman"/>
                <w:sz w:val="24"/>
                <w:szCs w:val="24"/>
              </w:rPr>
              <w:t xml:space="preserve">В случае наличия оснований для отказа в приеме документов, предусмотренных подразделом 12 Административного регламента, работник Организации направляет Заявителю подписанное ЭП работника Организации решение об отказе в приеме документов с указанием причин отказа не позднее первого рабочего дня, следующего за днем подачи Запроса через ЕПГУ (КСПГМУ </w:t>
            </w:r>
            <w:r w:rsidRPr="005C5CEC">
              <w:rPr>
                <w:rFonts w:ascii="Times New Roman" w:hAnsi="Times New Roman" w:cs="Times New Roman"/>
                <w:sz w:val="24"/>
                <w:szCs w:val="24"/>
              </w:rPr>
              <w:t>ПО</w:t>
            </w:r>
            <w:r>
              <w:rPr>
                <w:rFonts w:ascii="Times New Roman" w:hAnsi="Times New Roman" w:cs="Times New Roman"/>
                <w:sz w:val="24"/>
                <w:szCs w:val="24"/>
              </w:rPr>
              <w:t>).</w:t>
            </w:r>
          </w:p>
          <w:p w:rsidR="00910CFD" w:rsidRDefault="00910CFD" w:rsidP="009F280E">
            <w:pPr>
              <w:rPr>
                <w:rFonts w:ascii="Times New Roman" w:hAnsi="Times New Roman" w:cs="Times New Roman"/>
                <w:sz w:val="24"/>
                <w:szCs w:val="24"/>
              </w:rPr>
            </w:pPr>
            <w:r>
              <w:rPr>
                <w:rFonts w:ascii="Times New Roman" w:hAnsi="Times New Roman" w:cs="Times New Roman"/>
                <w:sz w:val="24"/>
                <w:szCs w:val="24"/>
              </w:rPr>
              <w:t xml:space="preserve">В случае отсутствия основания для отказа в приеме документов, необходимых для предоставления муниципальной услуги, работник Организации регистрирует Запрос в ИС, о чем Заявитель уведомляется в Личном кабинете на ЕПГУ (КСПГМУ </w:t>
            </w:r>
            <w:r w:rsidRPr="005C5CEC">
              <w:rPr>
                <w:rFonts w:ascii="Times New Roman" w:hAnsi="Times New Roman" w:cs="Times New Roman"/>
                <w:sz w:val="24"/>
                <w:szCs w:val="24"/>
              </w:rPr>
              <w:t>ПО</w:t>
            </w:r>
            <w:r>
              <w:rPr>
                <w:rFonts w:ascii="Times New Roman" w:hAnsi="Times New Roman" w:cs="Times New Roman"/>
                <w:sz w:val="24"/>
                <w:szCs w:val="24"/>
              </w:rPr>
              <w:t>).</w:t>
            </w:r>
          </w:p>
          <w:p w:rsidR="00931C69" w:rsidRDefault="00931C69" w:rsidP="009F280E">
            <w:pPr>
              <w:rPr>
                <w:rFonts w:ascii="Times New Roman" w:hAnsi="Times New Roman" w:cs="Times New Roman"/>
                <w:sz w:val="24"/>
                <w:szCs w:val="24"/>
              </w:rPr>
            </w:pPr>
            <w:r>
              <w:rPr>
                <w:rFonts w:ascii="Times New Roman" w:hAnsi="Times New Roman" w:cs="Times New Roman"/>
                <w:sz w:val="24"/>
                <w:szCs w:val="24"/>
              </w:rPr>
              <w:t>Результатами административного действия являются регистрация Запроса о предоставлении муниципальной услуги либо отказ в его регистрации.</w:t>
            </w:r>
          </w:p>
          <w:p w:rsidR="00931C69" w:rsidRPr="00910CFD" w:rsidRDefault="00931C69" w:rsidP="009F280E">
            <w:pPr>
              <w:rPr>
                <w:rFonts w:ascii="Times New Roman" w:hAnsi="Times New Roman" w:cs="Times New Roman"/>
                <w:sz w:val="24"/>
                <w:szCs w:val="24"/>
              </w:rPr>
            </w:pPr>
            <w:r>
              <w:rPr>
                <w:rFonts w:ascii="Times New Roman" w:hAnsi="Times New Roman" w:cs="Times New Roman"/>
                <w:sz w:val="24"/>
                <w:szCs w:val="24"/>
              </w:rPr>
              <w:t xml:space="preserve">Результат фиксируется в электронной форме </w:t>
            </w:r>
            <w:r w:rsidR="009C0620">
              <w:rPr>
                <w:rFonts w:ascii="Times New Roman" w:hAnsi="Times New Roman" w:cs="Times New Roman"/>
                <w:sz w:val="24"/>
                <w:szCs w:val="24"/>
              </w:rPr>
              <w:t>ИС, а</w:t>
            </w:r>
            <w:r>
              <w:rPr>
                <w:rFonts w:ascii="Times New Roman" w:hAnsi="Times New Roman" w:cs="Times New Roman"/>
                <w:sz w:val="24"/>
                <w:szCs w:val="24"/>
              </w:rPr>
              <w:t xml:space="preserve"> также на ЕПГУ (КСПГМУ </w:t>
            </w:r>
            <w:r w:rsidRPr="005C5CEC">
              <w:rPr>
                <w:rFonts w:ascii="Times New Roman" w:hAnsi="Times New Roman" w:cs="Times New Roman"/>
                <w:sz w:val="24"/>
                <w:szCs w:val="24"/>
              </w:rPr>
              <w:t>ПО</w:t>
            </w:r>
            <w:r w:rsidR="00075F46">
              <w:rPr>
                <w:rFonts w:ascii="Times New Roman" w:hAnsi="Times New Roman" w:cs="Times New Roman"/>
                <w:sz w:val="24"/>
                <w:szCs w:val="24"/>
              </w:rPr>
              <w:t>)</w:t>
            </w:r>
          </w:p>
        </w:tc>
      </w:tr>
    </w:tbl>
    <w:p w:rsidR="000361D2" w:rsidRDefault="000361D2" w:rsidP="000361D2">
      <w:pPr>
        <w:pStyle w:val="a7"/>
        <w:rPr>
          <w:rFonts w:ascii="Times New Roman" w:hAnsi="Times New Roman" w:cs="Times New Roman"/>
          <w:b/>
          <w:sz w:val="24"/>
          <w:szCs w:val="24"/>
        </w:rPr>
      </w:pPr>
    </w:p>
    <w:p w:rsidR="00C747D0" w:rsidRDefault="00C747D0" w:rsidP="000361D2">
      <w:pPr>
        <w:pStyle w:val="a7"/>
        <w:rPr>
          <w:rFonts w:ascii="Times New Roman" w:hAnsi="Times New Roman" w:cs="Times New Roman"/>
          <w:b/>
          <w:sz w:val="24"/>
          <w:szCs w:val="24"/>
        </w:rPr>
      </w:pPr>
    </w:p>
    <w:p w:rsidR="00C747D0" w:rsidRDefault="00C747D0" w:rsidP="000361D2">
      <w:pPr>
        <w:pStyle w:val="a7"/>
        <w:rPr>
          <w:rFonts w:ascii="Times New Roman" w:hAnsi="Times New Roman" w:cs="Times New Roman"/>
          <w:b/>
          <w:sz w:val="24"/>
          <w:szCs w:val="24"/>
        </w:rPr>
      </w:pPr>
    </w:p>
    <w:p w:rsidR="00931C69" w:rsidRDefault="00931C69" w:rsidP="00931C69">
      <w:pPr>
        <w:pStyle w:val="a7"/>
        <w:numPr>
          <w:ilvl w:val="0"/>
          <w:numId w:val="4"/>
        </w:numPr>
        <w:jc w:val="center"/>
        <w:rPr>
          <w:rFonts w:ascii="Times New Roman" w:hAnsi="Times New Roman" w:cs="Times New Roman"/>
          <w:b/>
          <w:sz w:val="24"/>
          <w:szCs w:val="24"/>
        </w:rPr>
      </w:pPr>
      <w:r>
        <w:rPr>
          <w:rFonts w:ascii="Times New Roman" w:hAnsi="Times New Roman" w:cs="Times New Roman"/>
          <w:b/>
          <w:sz w:val="24"/>
          <w:szCs w:val="24"/>
        </w:rPr>
        <w:t xml:space="preserve">Формирование и направление межведомственных информационных запросов </w:t>
      </w:r>
      <w:r w:rsidRPr="00931C69">
        <w:rPr>
          <w:rFonts w:ascii="Times New Roman" w:hAnsi="Times New Roman" w:cs="Times New Roman"/>
          <w:b/>
          <w:sz w:val="24"/>
          <w:szCs w:val="24"/>
        </w:rPr>
        <w:t>в органы (организации), участвующие в предоставлении муниципальной услуги</w:t>
      </w:r>
    </w:p>
    <w:p w:rsidR="00C747D0" w:rsidRDefault="00C747D0" w:rsidP="00931C69">
      <w:pPr>
        <w:pStyle w:val="a7"/>
        <w:numPr>
          <w:ilvl w:val="0"/>
          <w:numId w:val="4"/>
        </w:numPr>
        <w:jc w:val="center"/>
        <w:rPr>
          <w:rFonts w:ascii="Times New Roman" w:hAnsi="Times New Roman" w:cs="Times New Roman"/>
          <w:b/>
          <w:sz w:val="24"/>
          <w:szCs w:val="24"/>
        </w:rPr>
      </w:pPr>
    </w:p>
    <w:tbl>
      <w:tblPr>
        <w:tblStyle w:val="a8"/>
        <w:tblW w:w="15264" w:type="dxa"/>
        <w:tblInd w:w="720" w:type="dxa"/>
        <w:tblLook w:val="04A0" w:firstRow="1" w:lastRow="0" w:firstColumn="1" w:lastColumn="0" w:noHBand="0" w:noVBand="1"/>
      </w:tblPr>
      <w:tblGrid>
        <w:gridCol w:w="1940"/>
        <w:gridCol w:w="2262"/>
        <w:gridCol w:w="1664"/>
        <w:gridCol w:w="1695"/>
        <w:gridCol w:w="3591"/>
        <w:gridCol w:w="4112"/>
      </w:tblGrid>
      <w:tr w:rsidR="00931C69" w:rsidTr="00C747D0">
        <w:tc>
          <w:tcPr>
            <w:tcW w:w="1940" w:type="dxa"/>
          </w:tcPr>
          <w:p w:rsidR="00931C69" w:rsidRPr="000361D2" w:rsidRDefault="00931C69" w:rsidP="00C747D0">
            <w:pPr>
              <w:pStyle w:val="a7"/>
              <w:ind w:left="0"/>
              <w:jc w:val="center"/>
              <w:rPr>
                <w:rFonts w:ascii="Times New Roman" w:hAnsi="Times New Roman" w:cs="Times New Roman"/>
                <w:sz w:val="24"/>
                <w:szCs w:val="24"/>
              </w:rPr>
            </w:pPr>
            <w:r w:rsidRPr="000361D2">
              <w:rPr>
                <w:rFonts w:ascii="Times New Roman" w:hAnsi="Times New Roman" w:cs="Times New Roman"/>
                <w:sz w:val="24"/>
                <w:szCs w:val="24"/>
              </w:rPr>
              <w:t>Место</w:t>
            </w:r>
            <w:r>
              <w:rPr>
                <w:rFonts w:ascii="Times New Roman" w:hAnsi="Times New Roman" w:cs="Times New Roman"/>
                <w:sz w:val="24"/>
                <w:szCs w:val="24"/>
              </w:rPr>
              <w:t xml:space="preserve"> выполнения процедуры/ используемая ИС</w:t>
            </w:r>
          </w:p>
        </w:tc>
        <w:tc>
          <w:tcPr>
            <w:tcW w:w="2262" w:type="dxa"/>
          </w:tcPr>
          <w:p w:rsidR="00931C69" w:rsidRPr="000361D2" w:rsidRDefault="00931C69"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Административные действия</w:t>
            </w:r>
          </w:p>
        </w:tc>
        <w:tc>
          <w:tcPr>
            <w:tcW w:w="1664" w:type="dxa"/>
          </w:tcPr>
          <w:p w:rsidR="00931C69" w:rsidRPr="000361D2" w:rsidRDefault="00931C69"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Средний срок выполнения</w:t>
            </w:r>
          </w:p>
        </w:tc>
        <w:tc>
          <w:tcPr>
            <w:tcW w:w="1695" w:type="dxa"/>
          </w:tcPr>
          <w:p w:rsidR="00931C69" w:rsidRPr="000361D2" w:rsidRDefault="00931C69"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Трудоемкость</w:t>
            </w:r>
          </w:p>
        </w:tc>
        <w:tc>
          <w:tcPr>
            <w:tcW w:w="3591" w:type="dxa"/>
          </w:tcPr>
          <w:p w:rsidR="00931C69" w:rsidRPr="000361D2" w:rsidRDefault="00931C69"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Критерии принятия решений</w:t>
            </w:r>
          </w:p>
        </w:tc>
        <w:tc>
          <w:tcPr>
            <w:tcW w:w="4112" w:type="dxa"/>
          </w:tcPr>
          <w:p w:rsidR="00931C69" w:rsidRPr="000361D2" w:rsidRDefault="00931C69"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Содержание действий,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9C0620" w:rsidTr="00C747D0">
        <w:tc>
          <w:tcPr>
            <w:tcW w:w="1940" w:type="dxa"/>
            <w:vMerge w:val="restart"/>
          </w:tcPr>
          <w:p w:rsidR="009C0620" w:rsidRPr="000361D2" w:rsidRDefault="009C0620" w:rsidP="00C5239C">
            <w:pPr>
              <w:pStyle w:val="a7"/>
              <w:ind w:left="0"/>
              <w:rPr>
                <w:rFonts w:ascii="Times New Roman" w:hAnsi="Times New Roman" w:cs="Times New Roman"/>
                <w:sz w:val="24"/>
                <w:szCs w:val="24"/>
              </w:rPr>
            </w:pPr>
            <w:r>
              <w:rPr>
                <w:rFonts w:ascii="Times New Roman" w:hAnsi="Times New Roman" w:cs="Times New Roman"/>
                <w:sz w:val="24"/>
                <w:szCs w:val="24"/>
              </w:rPr>
              <w:t>Организация/ИС</w:t>
            </w:r>
          </w:p>
        </w:tc>
        <w:tc>
          <w:tcPr>
            <w:tcW w:w="2262" w:type="dxa"/>
          </w:tcPr>
          <w:p w:rsidR="009C0620" w:rsidRPr="000361D2" w:rsidRDefault="009C0620" w:rsidP="00C5239C">
            <w:pPr>
              <w:pStyle w:val="a7"/>
              <w:ind w:left="0"/>
              <w:rPr>
                <w:rFonts w:ascii="Times New Roman" w:hAnsi="Times New Roman" w:cs="Times New Roman"/>
                <w:sz w:val="24"/>
                <w:szCs w:val="24"/>
              </w:rPr>
            </w:pPr>
            <w:r>
              <w:rPr>
                <w:rFonts w:ascii="Times New Roman" w:hAnsi="Times New Roman" w:cs="Times New Roman"/>
                <w:sz w:val="24"/>
                <w:szCs w:val="24"/>
              </w:rPr>
              <w:t>Запрос о доступном остатке обеспечения сертификата</w:t>
            </w:r>
          </w:p>
        </w:tc>
        <w:tc>
          <w:tcPr>
            <w:tcW w:w="1664" w:type="dxa"/>
          </w:tcPr>
          <w:p w:rsidR="009C0620" w:rsidRPr="000361D2" w:rsidRDefault="009C0620" w:rsidP="00C5239C">
            <w:pPr>
              <w:pStyle w:val="a7"/>
              <w:ind w:left="0"/>
              <w:rPr>
                <w:rFonts w:ascii="Times New Roman" w:hAnsi="Times New Roman" w:cs="Times New Roman"/>
                <w:sz w:val="24"/>
                <w:szCs w:val="24"/>
              </w:rPr>
            </w:pPr>
            <w:r>
              <w:rPr>
                <w:rFonts w:ascii="Times New Roman" w:hAnsi="Times New Roman" w:cs="Times New Roman"/>
                <w:sz w:val="24"/>
                <w:szCs w:val="24"/>
              </w:rPr>
              <w:t>1 рабочий день</w:t>
            </w:r>
          </w:p>
        </w:tc>
        <w:tc>
          <w:tcPr>
            <w:tcW w:w="1695" w:type="dxa"/>
          </w:tcPr>
          <w:p w:rsidR="009C0620" w:rsidRPr="000361D2" w:rsidRDefault="009C0620" w:rsidP="00C5239C">
            <w:pPr>
              <w:pStyle w:val="a7"/>
              <w:ind w:left="0"/>
              <w:rPr>
                <w:rFonts w:ascii="Times New Roman" w:hAnsi="Times New Roman" w:cs="Times New Roman"/>
                <w:sz w:val="24"/>
                <w:szCs w:val="24"/>
              </w:rPr>
            </w:pPr>
            <w:r>
              <w:rPr>
                <w:rFonts w:ascii="Times New Roman" w:hAnsi="Times New Roman" w:cs="Times New Roman"/>
                <w:sz w:val="24"/>
                <w:szCs w:val="24"/>
              </w:rPr>
              <w:t>15 минут</w:t>
            </w:r>
          </w:p>
        </w:tc>
        <w:tc>
          <w:tcPr>
            <w:tcW w:w="3591" w:type="dxa"/>
          </w:tcPr>
          <w:p w:rsidR="009C0620" w:rsidRPr="000361D2" w:rsidRDefault="009C0620" w:rsidP="00C5239C">
            <w:pPr>
              <w:pStyle w:val="a7"/>
              <w:ind w:left="0"/>
              <w:rPr>
                <w:rFonts w:ascii="Times New Roman" w:hAnsi="Times New Roman" w:cs="Times New Roman"/>
                <w:sz w:val="24"/>
                <w:szCs w:val="24"/>
              </w:rPr>
            </w:pPr>
            <w:r>
              <w:rPr>
                <w:rFonts w:ascii="Times New Roman" w:hAnsi="Times New Roman" w:cs="Times New Roman"/>
                <w:sz w:val="24"/>
                <w:szCs w:val="24"/>
              </w:rPr>
              <w:t>Наличие в перечне документов, необходимых для предоставления муниципальной услуги, документов, находящихся в распоряжении у органов местного самоуправления</w:t>
            </w:r>
          </w:p>
        </w:tc>
        <w:tc>
          <w:tcPr>
            <w:tcW w:w="4112" w:type="dxa"/>
          </w:tcPr>
          <w:p w:rsidR="009C0620" w:rsidRDefault="009C0620" w:rsidP="00C5239C">
            <w:pPr>
              <w:rPr>
                <w:rFonts w:ascii="Times New Roman" w:hAnsi="Times New Roman" w:cs="Times New Roman"/>
                <w:sz w:val="24"/>
                <w:szCs w:val="24"/>
              </w:rPr>
            </w:pPr>
            <w:r>
              <w:rPr>
                <w:rFonts w:ascii="Times New Roman" w:hAnsi="Times New Roman" w:cs="Times New Roman"/>
                <w:sz w:val="24"/>
                <w:szCs w:val="24"/>
              </w:rPr>
              <w:t>Работник Организации формирует и направляет межведомственный информационный запрос о доступном остатке обеспечения сертификата.</w:t>
            </w:r>
          </w:p>
          <w:p w:rsidR="009C0620" w:rsidRDefault="009C0620" w:rsidP="00C5239C">
            <w:pPr>
              <w:rPr>
                <w:rFonts w:ascii="Times New Roman" w:hAnsi="Times New Roman" w:cs="Times New Roman"/>
                <w:sz w:val="24"/>
                <w:szCs w:val="24"/>
              </w:rPr>
            </w:pPr>
            <w:r>
              <w:rPr>
                <w:rFonts w:ascii="Times New Roman" w:hAnsi="Times New Roman" w:cs="Times New Roman"/>
                <w:sz w:val="24"/>
                <w:szCs w:val="24"/>
              </w:rPr>
              <w:t>Результатом административного действия является направление межведомственного информационного запроса.</w:t>
            </w:r>
          </w:p>
          <w:p w:rsidR="009C0620" w:rsidRPr="00910CFD" w:rsidRDefault="009C0620" w:rsidP="00C5239C">
            <w:pPr>
              <w:rPr>
                <w:rFonts w:ascii="Times New Roman" w:hAnsi="Times New Roman" w:cs="Times New Roman"/>
                <w:sz w:val="24"/>
                <w:szCs w:val="24"/>
              </w:rPr>
            </w:pPr>
            <w:r>
              <w:rPr>
                <w:rFonts w:ascii="Times New Roman" w:hAnsi="Times New Roman" w:cs="Times New Roman"/>
                <w:sz w:val="24"/>
                <w:szCs w:val="24"/>
              </w:rPr>
              <w:t>Результат фиксируется в электронной форме в системе межведомственного электронного взаимодействия</w:t>
            </w:r>
          </w:p>
        </w:tc>
      </w:tr>
      <w:tr w:rsidR="009C0620" w:rsidTr="00C747D0">
        <w:tc>
          <w:tcPr>
            <w:tcW w:w="1940" w:type="dxa"/>
            <w:vMerge/>
          </w:tcPr>
          <w:p w:rsidR="009C0620" w:rsidRDefault="009C0620" w:rsidP="00C5239C">
            <w:pPr>
              <w:pStyle w:val="a7"/>
              <w:ind w:left="0"/>
              <w:rPr>
                <w:rFonts w:ascii="Times New Roman" w:hAnsi="Times New Roman" w:cs="Times New Roman"/>
                <w:sz w:val="24"/>
                <w:szCs w:val="24"/>
              </w:rPr>
            </w:pPr>
          </w:p>
        </w:tc>
        <w:tc>
          <w:tcPr>
            <w:tcW w:w="2262" w:type="dxa"/>
          </w:tcPr>
          <w:p w:rsidR="009C0620" w:rsidRPr="000361D2" w:rsidRDefault="009C0620" w:rsidP="00C5239C">
            <w:pPr>
              <w:pStyle w:val="a7"/>
              <w:ind w:left="0"/>
              <w:rPr>
                <w:rFonts w:ascii="Times New Roman" w:hAnsi="Times New Roman" w:cs="Times New Roman"/>
                <w:sz w:val="24"/>
                <w:szCs w:val="24"/>
              </w:rPr>
            </w:pPr>
            <w:r>
              <w:rPr>
                <w:rFonts w:ascii="Times New Roman" w:hAnsi="Times New Roman" w:cs="Times New Roman"/>
                <w:sz w:val="24"/>
                <w:szCs w:val="24"/>
              </w:rPr>
              <w:t>Контроль предоставления результата запроса</w:t>
            </w:r>
          </w:p>
        </w:tc>
        <w:tc>
          <w:tcPr>
            <w:tcW w:w="1664" w:type="dxa"/>
          </w:tcPr>
          <w:p w:rsidR="009C0620" w:rsidRPr="000361D2" w:rsidRDefault="009C0620" w:rsidP="00C5239C">
            <w:pPr>
              <w:pStyle w:val="a7"/>
              <w:ind w:left="0"/>
              <w:rPr>
                <w:rFonts w:ascii="Times New Roman" w:hAnsi="Times New Roman" w:cs="Times New Roman"/>
                <w:sz w:val="24"/>
                <w:szCs w:val="24"/>
              </w:rPr>
            </w:pPr>
            <w:r>
              <w:rPr>
                <w:rFonts w:ascii="Times New Roman" w:hAnsi="Times New Roman" w:cs="Times New Roman"/>
                <w:sz w:val="24"/>
                <w:szCs w:val="24"/>
              </w:rPr>
              <w:t>1 рабочий день</w:t>
            </w:r>
          </w:p>
        </w:tc>
        <w:tc>
          <w:tcPr>
            <w:tcW w:w="1695" w:type="dxa"/>
          </w:tcPr>
          <w:p w:rsidR="009C0620" w:rsidRPr="000361D2" w:rsidRDefault="009C0620" w:rsidP="00C5239C">
            <w:pPr>
              <w:pStyle w:val="a7"/>
              <w:ind w:left="0"/>
              <w:rPr>
                <w:rFonts w:ascii="Times New Roman" w:hAnsi="Times New Roman" w:cs="Times New Roman"/>
                <w:sz w:val="24"/>
                <w:szCs w:val="24"/>
              </w:rPr>
            </w:pPr>
            <w:r>
              <w:rPr>
                <w:rFonts w:ascii="Times New Roman" w:hAnsi="Times New Roman" w:cs="Times New Roman"/>
                <w:sz w:val="24"/>
                <w:szCs w:val="24"/>
              </w:rPr>
              <w:t>15 минут</w:t>
            </w:r>
          </w:p>
        </w:tc>
        <w:tc>
          <w:tcPr>
            <w:tcW w:w="3591" w:type="dxa"/>
          </w:tcPr>
          <w:p w:rsidR="009C0620" w:rsidRPr="000361D2" w:rsidRDefault="009C0620" w:rsidP="00C5239C">
            <w:pPr>
              <w:pStyle w:val="a7"/>
              <w:ind w:left="0"/>
              <w:rPr>
                <w:rFonts w:ascii="Times New Roman" w:hAnsi="Times New Roman" w:cs="Times New Roman"/>
                <w:sz w:val="24"/>
                <w:szCs w:val="24"/>
              </w:rPr>
            </w:pPr>
            <w:r>
              <w:rPr>
                <w:rFonts w:ascii="Times New Roman" w:hAnsi="Times New Roman" w:cs="Times New Roman"/>
                <w:sz w:val="24"/>
                <w:szCs w:val="24"/>
              </w:rPr>
              <w:t>Наличие в перечне документов, необходимых для предоставления муниципальной услуги, документов, находящихся в распоряжении у органов местного самоуправления</w:t>
            </w:r>
          </w:p>
        </w:tc>
        <w:tc>
          <w:tcPr>
            <w:tcW w:w="4112" w:type="dxa"/>
          </w:tcPr>
          <w:p w:rsidR="009C0620" w:rsidRDefault="009C0620" w:rsidP="00C5239C">
            <w:pPr>
              <w:rPr>
                <w:rFonts w:ascii="Times New Roman" w:hAnsi="Times New Roman" w:cs="Times New Roman"/>
                <w:sz w:val="24"/>
                <w:szCs w:val="24"/>
              </w:rPr>
            </w:pPr>
            <w:r>
              <w:rPr>
                <w:rFonts w:ascii="Times New Roman" w:hAnsi="Times New Roman" w:cs="Times New Roman"/>
                <w:sz w:val="24"/>
                <w:szCs w:val="24"/>
              </w:rPr>
              <w:t>Проверка поступления ответа на межведомственные информационные запросы.</w:t>
            </w:r>
          </w:p>
          <w:p w:rsidR="009C0620" w:rsidRDefault="009C0620" w:rsidP="00C5239C">
            <w:pPr>
              <w:rPr>
                <w:rFonts w:ascii="Times New Roman" w:hAnsi="Times New Roman" w:cs="Times New Roman"/>
                <w:sz w:val="24"/>
                <w:szCs w:val="24"/>
              </w:rPr>
            </w:pPr>
            <w:r>
              <w:rPr>
                <w:rFonts w:ascii="Times New Roman" w:hAnsi="Times New Roman" w:cs="Times New Roman"/>
                <w:sz w:val="24"/>
                <w:szCs w:val="24"/>
              </w:rPr>
              <w:t>Результатом административного действия является получение ответа на межведомственный информационный запрос.</w:t>
            </w:r>
          </w:p>
          <w:p w:rsidR="009C0620" w:rsidRPr="00910CFD" w:rsidRDefault="009C0620" w:rsidP="00C5239C">
            <w:pPr>
              <w:rPr>
                <w:rFonts w:ascii="Times New Roman" w:hAnsi="Times New Roman" w:cs="Times New Roman"/>
                <w:sz w:val="24"/>
                <w:szCs w:val="24"/>
              </w:rPr>
            </w:pPr>
            <w:r>
              <w:rPr>
                <w:rFonts w:ascii="Times New Roman" w:hAnsi="Times New Roman" w:cs="Times New Roman"/>
                <w:sz w:val="24"/>
                <w:szCs w:val="24"/>
              </w:rPr>
              <w:t>Результат фиксируется в электронной форме в системе межведомственного электронного взаимодействия</w:t>
            </w:r>
          </w:p>
        </w:tc>
      </w:tr>
    </w:tbl>
    <w:p w:rsidR="00931C69" w:rsidRDefault="00931C69" w:rsidP="009C0620">
      <w:pPr>
        <w:pStyle w:val="a7"/>
        <w:jc w:val="center"/>
        <w:rPr>
          <w:rFonts w:ascii="Times New Roman" w:hAnsi="Times New Roman" w:cs="Times New Roman"/>
          <w:b/>
          <w:sz w:val="24"/>
          <w:szCs w:val="24"/>
        </w:rPr>
      </w:pPr>
    </w:p>
    <w:p w:rsidR="00C747D0" w:rsidRDefault="00C747D0" w:rsidP="009C0620">
      <w:pPr>
        <w:pStyle w:val="a7"/>
        <w:jc w:val="center"/>
        <w:rPr>
          <w:rFonts w:ascii="Times New Roman" w:hAnsi="Times New Roman" w:cs="Times New Roman"/>
          <w:b/>
          <w:sz w:val="24"/>
          <w:szCs w:val="24"/>
        </w:rPr>
      </w:pPr>
    </w:p>
    <w:p w:rsidR="00C747D0" w:rsidRDefault="00C747D0" w:rsidP="009C0620">
      <w:pPr>
        <w:pStyle w:val="a7"/>
        <w:jc w:val="center"/>
        <w:rPr>
          <w:rFonts w:ascii="Times New Roman" w:hAnsi="Times New Roman" w:cs="Times New Roman"/>
          <w:b/>
          <w:sz w:val="24"/>
          <w:szCs w:val="24"/>
        </w:rPr>
      </w:pPr>
    </w:p>
    <w:p w:rsidR="009C0620" w:rsidRDefault="009C0620" w:rsidP="009C0620">
      <w:pPr>
        <w:pStyle w:val="a7"/>
        <w:numPr>
          <w:ilvl w:val="0"/>
          <w:numId w:val="4"/>
        </w:numPr>
        <w:jc w:val="center"/>
        <w:rPr>
          <w:rFonts w:ascii="Times New Roman" w:hAnsi="Times New Roman" w:cs="Times New Roman"/>
          <w:b/>
          <w:sz w:val="24"/>
          <w:szCs w:val="24"/>
        </w:rPr>
      </w:pPr>
      <w:r>
        <w:rPr>
          <w:rFonts w:ascii="Times New Roman" w:hAnsi="Times New Roman" w:cs="Times New Roman"/>
          <w:b/>
          <w:sz w:val="24"/>
          <w:szCs w:val="24"/>
        </w:rPr>
        <w:lastRenderedPageBreak/>
        <w:t>Рассмотрение документов и принятие предварительного решения</w:t>
      </w:r>
    </w:p>
    <w:p w:rsidR="009C0620" w:rsidRDefault="009C0620" w:rsidP="009C0620">
      <w:pPr>
        <w:pStyle w:val="a7"/>
        <w:rPr>
          <w:rFonts w:ascii="Times New Roman" w:hAnsi="Times New Roman" w:cs="Times New Roman"/>
          <w:b/>
          <w:sz w:val="24"/>
          <w:szCs w:val="24"/>
        </w:rPr>
      </w:pPr>
    </w:p>
    <w:tbl>
      <w:tblPr>
        <w:tblStyle w:val="a8"/>
        <w:tblW w:w="0" w:type="auto"/>
        <w:tblInd w:w="720" w:type="dxa"/>
        <w:tblLook w:val="04A0" w:firstRow="1" w:lastRow="0" w:firstColumn="1" w:lastColumn="0" w:noHBand="0" w:noVBand="1"/>
      </w:tblPr>
      <w:tblGrid>
        <w:gridCol w:w="2007"/>
        <w:gridCol w:w="2262"/>
        <w:gridCol w:w="1664"/>
        <w:gridCol w:w="1695"/>
        <w:gridCol w:w="3591"/>
        <w:gridCol w:w="4045"/>
      </w:tblGrid>
      <w:tr w:rsidR="009C0620" w:rsidTr="00C747D0">
        <w:tc>
          <w:tcPr>
            <w:tcW w:w="2007" w:type="dxa"/>
          </w:tcPr>
          <w:p w:rsidR="009C0620" w:rsidRPr="000361D2" w:rsidRDefault="009C0620" w:rsidP="00C747D0">
            <w:pPr>
              <w:pStyle w:val="a7"/>
              <w:ind w:left="0"/>
              <w:jc w:val="center"/>
              <w:rPr>
                <w:rFonts w:ascii="Times New Roman" w:hAnsi="Times New Roman" w:cs="Times New Roman"/>
                <w:sz w:val="24"/>
                <w:szCs w:val="24"/>
              </w:rPr>
            </w:pPr>
            <w:r w:rsidRPr="000361D2">
              <w:rPr>
                <w:rFonts w:ascii="Times New Roman" w:hAnsi="Times New Roman" w:cs="Times New Roman"/>
                <w:sz w:val="24"/>
                <w:szCs w:val="24"/>
              </w:rPr>
              <w:t>Место</w:t>
            </w:r>
            <w:r>
              <w:rPr>
                <w:rFonts w:ascii="Times New Roman" w:hAnsi="Times New Roman" w:cs="Times New Roman"/>
                <w:sz w:val="24"/>
                <w:szCs w:val="24"/>
              </w:rPr>
              <w:t xml:space="preserve"> выполнения процедуры/ используемая ИС</w:t>
            </w:r>
          </w:p>
        </w:tc>
        <w:tc>
          <w:tcPr>
            <w:tcW w:w="2262" w:type="dxa"/>
          </w:tcPr>
          <w:p w:rsidR="009C0620" w:rsidRPr="000361D2" w:rsidRDefault="009C0620"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Административные действия</w:t>
            </w:r>
          </w:p>
        </w:tc>
        <w:tc>
          <w:tcPr>
            <w:tcW w:w="1664" w:type="dxa"/>
          </w:tcPr>
          <w:p w:rsidR="009C0620" w:rsidRPr="000361D2" w:rsidRDefault="009C0620"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Средний срок выполнения</w:t>
            </w:r>
          </w:p>
        </w:tc>
        <w:tc>
          <w:tcPr>
            <w:tcW w:w="1695" w:type="dxa"/>
          </w:tcPr>
          <w:p w:rsidR="009C0620" w:rsidRPr="000361D2" w:rsidRDefault="009C0620"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Трудоемкость</w:t>
            </w:r>
          </w:p>
        </w:tc>
        <w:tc>
          <w:tcPr>
            <w:tcW w:w="3591" w:type="dxa"/>
          </w:tcPr>
          <w:p w:rsidR="009C0620" w:rsidRPr="000361D2" w:rsidRDefault="009C0620"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Критерии принятия решений</w:t>
            </w:r>
          </w:p>
        </w:tc>
        <w:tc>
          <w:tcPr>
            <w:tcW w:w="4045" w:type="dxa"/>
          </w:tcPr>
          <w:p w:rsidR="009C0620" w:rsidRPr="000361D2" w:rsidRDefault="009C0620"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Содержание действий,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9C0620" w:rsidTr="00C747D0">
        <w:tc>
          <w:tcPr>
            <w:tcW w:w="2007" w:type="dxa"/>
          </w:tcPr>
          <w:p w:rsidR="009C0620" w:rsidRDefault="009C0620" w:rsidP="00C5239C">
            <w:pPr>
              <w:pStyle w:val="a7"/>
              <w:ind w:left="0"/>
              <w:rPr>
                <w:rFonts w:ascii="Times New Roman" w:hAnsi="Times New Roman" w:cs="Times New Roman"/>
                <w:sz w:val="24"/>
                <w:szCs w:val="24"/>
              </w:rPr>
            </w:pPr>
            <w:r>
              <w:rPr>
                <w:rFonts w:ascii="Times New Roman" w:hAnsi="Times New Roman" w:cs="Times New Roman"/>
                <w:sz w:val="24"/>
                <w:szCs w:val="24"/>
              </w:rPr>
              <w:t>Организация/ИС/</w:t>
            </w:r>
          </w:p>
          <w:p w:rsidR="009C0620" w:rsidRPr="000361D2" w:rsidRDefault="009C0620" w:rsidP="00C5239C">
            <w:pPr>
              <w:pStyle w:val="a7"/>
              <w:ind w:left="0"/>
              <w:rPr>
                <w:rFonts w:ascii="Times New Roman" w:hAnsi="Times New Roman" w:cs="Times New Roman"/>
                <w:sz w:val="24"/>
                <w:szCs w:val="24"/>
              </w:rPr>
            </w:pPr>
            <w:r>
              <w:rPr>
                <w:rFonts w:ascii="Times New Roman" w:hAnsi="Times New Roman" w:cs="Times New Roman"/>
                <w:sz w:val="24"/>
                <w:szCs w:val="24"/>
              </w:rPr>
              <w:t>ЕПГ</w:t>
            </w:r>
            <w:proofErr w:type="gramStart"/>
            <w:r>
              <w:rPr>
                <w:rFonts w:ascii="Times New Roman" w:hAnsi="Times New Roman" w:cs="Times New Roman"/>
                <w:sz w:val="24"/>
                <w:szCs w:val="24"/>
              </w:rPr>
              <w:t>У</w:t>
            </w:r>
            <w:r w:rsidR="00207F11">
              <w:rPr>
                <w:rFonts w:ascii="Times New Roman" w:hAnsi="Times New Roman" w:cs="Times New Roman"/>
                <w:sz w:val="24"/>
                <w:szCs w:val="24"/>
              </w:rPr>
              <w:t>(</w:t>
            </w:r>
            <w:proofErr w:type="gramEnd"/>
            <w:r>
              <w:rPr>
                <w:rFonts w:ascii="Times New Roman" w:hAnsi="Times New Roman" w:cs="Times New Roman"/>
                <w:sz w:val="24"/>
                <w:szCs w:val="24"/>
              </w:rPr>
              <w:t xml:space="preserve">КСПГМУ </w:t>
            </w:r>
            <w:r w:rsidRPr="005C5CEC">
              <w:rPr>
                <w:rFonts w:ascii="Times New Roman" w:hAnsi="Times New Roman" w:cs="Times New Roman"/>
                <w:sz w:val="24"/>
                <w:szCs w:val="24"/>
              </w:rPr>
              <w:t>ПО</w:t>
            </w:r>
            <w:r w:rsidR="00207F11">
              <w:rPr>
                <w:rFonts w:ascii="Times New Roman" w:hAnsi="Times New Roman" w:cs="Times New Roman"/>
                <w:sz w:val="24"/>
                <w:szCs w:val="24"/>
              </w:rPr>
              <w:t>)</w:t>
            </w:r>
          </w:p>
        </w:tc>
        <w:tc>
          <w:tcPr>
            <w:tcW w:w="2262" w:type="dxa"/>
          </w:tcPr>
          <w:p w:rsidR="009C0620" w:rsidRPr="000361D2" w:rsidRDefault="009C0620" w:rsidP="00C5239C">
            <w:pPr>
              <w:pStyle w:val="a7"/>
              <w:ind w:left="0"/>
              <w:rPr>
                <w:rFonts w:ascii="Times New Roman" w:hAnsi="Times New Roman" w:cs="Times New Roman"/>
                <w:sz w:val="24"/>
                <w:szCs w:val="24"/>
              </w:rPr>
            </w:pPr>
            <w:r>
              <w:rPr>
                <w:rFonts w:ascii="Times New Roman" w:hAnsi="Times New Roman" w:cs="Times New Roman"/>
                <w:sz w:val="24"/>
                <w:szCs w:val="24"/>
              </w:rPr>
              <w:t>Рассмотрение документов</w:t>
            </w:r>
          </w:p>
        </w:tc>
        <w:tc>
          <w:tcPr>
            <w:tcW w:w="1664" w:type="dxa"/>
          </w:tcPr>
          <w:p w:rsidR="009C0620" w:rsidRPr="000361D2" w:rsidRDefault="009C0620" w:rsidP="00C5239C">
            <w:pPr>
              <w:pStyle w:val="a7"/>
              <w:ind w:left="0"/>
              <w:rPr>
                <w:rFonts w:ascii="Times New Roman" w:hAnsi="Times New Roman" w:cs="Times New Roman"/>
                <w:sz w:val="24"/>
                <w:szCs w:val="24"/>
              </w:rPr>
            </w:pPr>
            <w:r>
              <w:rPr>
                <w:rFonts w:ascii="Times New Roman" w:hAnsi="Times New Roman" w:cs="Times New Roman"/>
                <w:sz w:val="24"/>
                <w:szCs w:val="24"/>
              </w:rPr>
              <w:t>3 рабочих дня</w:t>
            </w:r>
          </w:p>
        </w:tc>
        <w:tc>
          <w:tcPr>
            <w:tcW w:w="1695" w:type="dxa"/>
          </w:tcPr>
          <w:p w:rsidR="009C0620" w:rsidRPr="000361D2" w:rsidRDefault="009C0620" w:rsidP="00C5239C">
            <w:pPr>
              <w:pStyle w:val="a7"/>
              <w:ind w:left="0"/>
              <w:rPr>
                <w:rFonts w:ascii="Times New Roman" w:hAnsi="Times New Roman" w:cs="Times New Roman"/>
                <w:sz w:val="24"/>
                <w:szCs w:val="24"/>
              </w:rPr>
            </w:pPr>
            <w:r>
              <w:rPr>
                <w:rFonts w:ascii="Times New Roman" w:hAnsi="Times New Roman" w:cs="Times New Roman"/>
                <w:sz w:val="24"/>
                <w:szCs w:val="24"/>
              </w:rPr>
              <w:t>1 час</w:t>
            </w:r>
          </w:p>
        </w:tc>
        <w:tc>
          <w:tcPr>
            <w:tcW w:w="3591" w:type="dxa"/>
          </w:tcPr>
          <w:p w:rsidR="009C0620" w:rsidRPr="000361D2" w:rsidRDefault="009C0620" w:rsidP="00C5239C">
            <w:pPr>
              <w:pStyle w:val="a7"/>
              <w:ind w:left="0"/>
              <w:rPr>
                <w:rFonts w:ascii="Times New Roman" w:hAnsi="Times New Roman" w:cs="Times New Roman"/>
                <w:sz w:val="24"/>
                <w:szCs w:val="24"/>
              </w:rPr>
            </w:pPr>
            <w:r>
              <w:rPr>
                <w:rFonts w:ascii="Times New Roman" w:hAnsi="Times New Roman" w:cs="Times New Roman"/>
                <w:sz w:val="24"/>
                <w:szCs w:val="24"/>
              </w:rPr>
              <w:t xml:space="preserve">Наличие в сведениях и документах. Направленных Заявителем в Организацию посредством ЕПГУ (КСПГМУ </w:t>
            </w:r>
            <w:r w:rsidRPr="005C5CEC">
              <w:rPr>
                <w:rFonts w:ascii="Times New Roman" w:hAnsi="Times New Roman" w:cs="Times New Roman"/>
                <w:sz w:val="24"/>
                <w:szCs w:val="24"/>
              </w:rPr>
              <w:t>ПО</w:t>
            </w:r>
            <w:r>
              <w:rPr>
                <w:rFonts w:ascii="Times New Roman" w:hAnsi="Times New Roman" w:cs="Times New Roman"/>
                <w:sz w:val="24"/>
                <w:szCs w:val="24"/>
              </w:rPr>
              <w:t>)</w:t>
            </w:r>
            <w:r w:rsidR="003526AF">
              <w:rPr>
                <w:rFonts w:ascii="Times New Roman" w:hAnsi="Times New Roman" w:cs="Times New Roman"/>
                <w:sz w:val="24"/>
                <w:szCs w:val="24"/>
              </w:rPr>
              <w:t>, оснований для отказа в предоставлении муниципальной услуги</w:t>
            </w:r>
          </w:p>
        </w:tc>
        <w:tc>
          <w:tcPr>
            <w:tcW w:w="4045" w:type="dxa"/>
          </w:tcPr>
          <w:p w:rsidR="009C0620" w:rsidRDefault="003526AF" w:rsidP="00C5239C">
            <w:pPr>
              <w:rPr>
                <w:rFonts w:ascii="Times New Roman" w:hAnsi="Times New Roman" w:cs="Times New Roman"/>
                <w:sz w:val="24"/>
                <w:szCs w:val="24"/>
              </w:rPr>
            </w:pPr>
            <w:r>
              <w:rPr>
                <w:rFonts w:ascii="Times New Roman" w:hAnsi="Times New Roman" w:cs="Times New Roman"/>
                <w:sz w:val="24"/>
                <w:szCs w:val="24"/>
              </w:rPr>
              <w:t xml:space="preserve">Работник Организации проверяет сведения и документ, направленные Заявителем посредством ЕПГУ (КСПГМУ </w:t>
            </w:r>
            <w:r w:rsidRPr="005C5CEC">
              <w:rPr>
                <w:rFonts w:ascii="Times New Roman" w:hAnsi="Times New Roman" w:cs="Times New Roman"/>
                <w:sz w:val="24"/>
                <w:szCs w:val="24"/>
              </w:rPr>
              <w:t>ПО</w:t>
            </w:r>
            <w:r>
              <w:rPr>
                <w:rFonts w:ascii="Times New Roman" w:hAnsi="Times New Roman" w:cs="Times New Roman"/>
                <w:sz w:val="24"/>
                <w:szCs w:val="24"/>
              </w:rPr>
              <w:t>) в Организацию.</w:t>
            </w:r>
          </w:p>
          <w:p w:rsidR="003526AF" w:rsidRDefault="003526AF" w:rsidP="00C5239C">
            <w:pPr>
              <w:rPr>
                <w:rFonts w:ascii="Times New Roman" w:hAnsi="Times New Roman" w:cs="Times New Roman"/>
                <w:sz w:val="24"/>
                <w:szCs w:val="24"/>
              </w:rPr>
            </w:pPr>
            <w:r>
              <w:rPr>
                <w:rFonts w:ascii="Times New Roman" w:hAnsi="Times New Roman" w:cs="Times New Roman"/>
                <w:sz w:val="24"/>
                <w:szCs w:val="24"/>
              </w:rPr>
              <w:t xml:space="preserve">В случае отсутствия необходимости проведения приемных (вступительных) испытаний, Заявителю направляется уведомление по форме </w:t>
            </w:r>
            <w:r w:rsidR="00B9628B" w:rsidRPr="00B9628B">
              <w:rPr>
                <w:rFonts w:ascii="Times New Roman" w:hAnsi="Times New Roman" w:cs="Times New Roman"/>
                <w:sz w:val="24"/>
                <w:szCs w:val="24"/>
              </w:rPr>
              <w:t>Приложения 7</w:t>
            </w:r>
            <w:r>
              <w:rPr>
                <w:rFonts w:ascii="Times New Roman" w:hAnsi="Times New Roman" w:cs="Times New Roman"/>
                <w:sz w:val="24"/>
                <w:szCs w:val="24"/>
              </w:rPr>
              <w:t xml:space="preserve"> к настоящему Административному регламенту, о посещении Организации с оригиналами документов для заключения договора.</w:t>
            </w:r>
          </w:p>
          <w:p w:rsidR="003526AF" w:rsidRDefault="003526AF" w:rsidP="00C5239C">
            <w:pPr>
              <w:rPr>
                <w:rFonts w:ascii="Times New Roman" w:hAnsi="Times New Roman" w:cs="Times New Roman"/>
                <w:sz w:val="24"/>
                <w:szCs w:val="24"/>
              </w:rPr>
            </w:pPr>
            <w:r>
              <w:rPr>
                <w:rFonts w:ascii="Times New Roman" w:hAnsi="Times New Roman" w:cs="Times New Roman"/>
                <w:sz w:val="24"/>
                <w:szCs w:val="24"/>
              </w:rPr>
              <w:t xml:space="preserve">В случае наличия оснований для отказа в предоставлении муниципальной услуги, предусмотренных </w:t>
            </w:r>
            <w:r w:rsidR="00B9628B" w:rsidRPr="00B9628B">
              <w:rPr>
                <w:rFonts w:ascii="Times New Roman" w:hAnsi="Times New Roman" w:cs="Times New Roman"/>
                <w:sz w:val="24"/>
                <w:szCs w:val="24"/>
              </w:rPr>
              <w:t>подразделом 2.</w:t>
            </w:r>
            <w:r w:rsidR="00B9628B">
              <w:rPr>
                <w:rFonts w:ascii="Times New Roman" w:hAnsi="Times New Roman" w:cs="Times New Roman"/>
                <w:sz w:val="24"/>
                <w:szCs w:val="24"/>
              </w:rPr>
              <w:t>17</w:t>
            </w:r>
            <w:r>
              <w:rPr>
                <w:rFonts w:ascii="Times New Roman" w:hAnsi="Times New Roman" w:cs="Times New Roman"/>
                <w:sz w:val="24"/>
                <w:szCs w:val="24"/>
              </w:rPr>
              <w:t xml:space="preserve"> Административного регламента, работник Организации направляет Заявителю подписанное ЭП работника Организации решение об отказе в предоставлении муниципальной услуги с указанием причин отказа не позднее 4 (четырех) рабочих дней, с момента регистрации Запроса в Организации.</w:t>
            </w:r>
          </w:p>
          <w:p w:rsidR="003526AF" w:rsidRDefault="003526AF" w:rsidP="00C5239C">
            <w:pPr>
              <w:rPr>
                <w:rFonts w:ascii="Times New Roman" w:hAnsi="Times New Roman" w:cs="Times New Roman"/>
                <w:sz w:val="24"/>
                <w:szCs w:val="24"/>
              </w:rPr>
            </w:pPr>
            <w:r>
              <w:rPr>
                <w:rFonts w:ascii="Times New Roman" w:hAnsi="Times New Roman" w:cs="Times New Roman"/>
                <w:sz w:val="24"/>
                <w:szCs w:val="24"/>
              </w:rPr>
              <w:t xml:space="preserve">В случае необходимости проведения </w:t>
            </w:r>
            <w:r>
              <w:rPr>
                <w:rFonts w:ascii="Times New Roman" w:hAnsi="Times New Roman" w:cs="Times New Roman"/>
                <w:sz w:val="24"/>
                <w:szCs w:val="24"/>
              </w:rPr>
              <w:lastRenderedPageBreak/>
              <w:t>приемных (вступительных) испытаний, Заявителю направляется у</w:t>
            </w:r>
            <w:r w:rsidR="00FE0096">
              <w:rPr>
                <w:rFonts w:ascii="Times New Roman" w:hAnsi="Times New Roman" w:cs="Times New Roman"/>
                <w:sz w:val="24"/>
                <w:szCs w:val="24"/>
              </w:rPr>
              <w:t xml:space="preserve">ведомление по форме </w:t>
            </w:r>
            <w:r w:rsidR="00B9628B" w:rsidRPr="00B9628B">
              <w:rPr>
                <w:rFonts w:ascii="Times New Roman" w:hAnsi="Times New Roman" w:cs="Times New Roman"/>
                <w:sz w:val="24"/>
                <w:szCs w:val="24"/>
              </w:rPr>
              <w:t>Приложения 6</w:t>
            </w:r>
            <w:r>
              <w:rPr>
                <w:rFonts w:ascii="Times New Roman" w:hAnsi="Times New Roman" w:cs="Times New Roman"/>
                <w:sz w:val="24"/>
                <w:szCs w:val="24"/>
              </w:rPr>
              <w:t xml:space="preserve"> к настоящему Административному регламенту, о явке на приемные (вступительные) испытания с оригиналами документов.</w:t>
            </w:r>
          </w:p>
          <w:p w:rsidR="003526AF" w:rsidRDefault="003526AF" w:rsidP="00C5239C">
            <w:pPr>
              <w:rPr>
                <w:rFonts w:ascii="Times New Roman" w:hAnsi="Times New Roman" w:cs="Times New Roman"/>
                <w:sz w:val="24"/>
                <w:szCs w:val="24"/>
              </w:rPr>
            </w:pPr>
            <w:r>
              <w:rPr>
                <w:rFonts w:ascii="Times New Roman" w:hAnsi="Times New Roman" w:cs="Times New Roman"/>
                <w:sz w:val="24"/>
                <w:szCs w:val="24"/>
              </w:rPr>
              <w:t xml:space="preserve">Результатом административного действия является решение об отказе в предоставлении муниципальной услуги </w:t>
            </w:r>
            <w:r w:rsidR="00856AD3">
              <w:rPr>
                <w:rFonts w:ascii="Times New Roman" w:hAnsi="Times New Roman" w:cs="Times New Roman"/>
                <w:sz w:val="24"/>
                <w:szCs w:val="24"/>
              </w:rPr>
              <w:t>при уведомлении</w:t>
            </w:r>
            <w:r>
              <w:rPr>
                <w:rFonts w:ascii="Times New Roman" w:hAnsi="Times New Roman" w:cs="Times New Roman"/>
                <w:sz w:val="24"/>
                <w:szCs w:val="24"/>
              </w:rPr>
              <w:t xml:space="preserve"> о необходимости посетить Организацию для подписания договора, либо уведомление о проведении приемных (вступительных) испытаний.</w:t>
            </w:r>
          </w:p>
          <w:p w:rsidR="003526AF" w:rsidRPr="00910CFD" w:rsidRDefault="00856AD3" w:rsidP="00C5239C">
            <w:pPr>
              <w:rPr>
                <w:rFonts w:ascii="Times New Roman" w:hAnsi="Times New Roman" w:cs="Times New Roman"/>
                <w:sz w:val="24"/>
                <w:szCs w:val="24"/>
              </w:rPr>
            </w:pPr>
            <w:r>
              <w:rPr>
                <w:rFonts w:ascii="Times New Roman" w:hAnsi="Times New Roman" w:cs="Times New Roman"/>
                <w:sz w:val="24"/>
                <w:szCs w:val="24"/>
              </w:rPr>
              <w:t xml:space="preserve">Результат фиксируется в электронной форме в ИС, Личном кабинете Заявителя на ЕПГУ (КСПГМУ </w:t>
            </w:r>
            <w:r w:rsidRPr="005C5CEC">
              <w:rPr>
                <w:rFonts w:ascii="Times New Roman" w:hAnsi="Times New Roman" w:cs="Times New Roman"/>
                <w:sz w:val="24"/>
                <w:szCs w:val="24"/>
              </w:rPr>
              <w:t>ПО</w:t>
            </w:r>
            <w:r>
              <w:rPr>
                <w:rFonts w:ascii="Times New Roman" w:hAnsi="Times New Roman" w:cs="Times New Roman"/>
                <w:sz w:val="24"/>
                <w:szCs w:val="24"/>
              </w:rPr>
              <w:t>)</w:t>
            </w:r>
          </w:p>
        </w:tc>
      </w:tr>
    </w:tbl>
    <w:p w:rsidR="009C0620" w:rsidRDefault="009C0620" w:rsidP="009C0620">
      <w:pPr>
        <w:pStyle w:val="a7"/>
        <w:rPr>
          <w:rFonts w:ascii="Times New Roman" w:hAnsi="Times New Roman" w:cs="Times New Roman"/>
          <w:b/>
          <w:sz w:val="24"/>
          <w:szCs w:val="24"/>
        </w:rPr>
      </w:pPr>
    </w:p>
    <w:p w:rsidR="00856AD3" w:rsidRDefault="00856AD3" w:rsidP="00856AD3">
      <w:pPr>
        <w:pStyle w:val="a7"/>
        <w:numPr>
          <w:ilvl w:val="0"/>
          <w:numId w:val="4"/>
        </w:numPr>
        <w:jc w:val="center"/>
        <w:rPr>
          <w:rFonts w:ascii="Times New Roman" w:hAnsi="Times New Roman" w:cs="Times New Roman"/>
          <w:b/>
          <w:sz w:val="24"/>
          <w:szCs w:val="24"/>
        </w:rPr>
      </w:pPr>
      <w:r>
        <w:rPr>
          <w:rFonts w:ascii="Times New Roman" w:hAnsi="Times New Roman" w:cs="Times New Roman"/>
          <w:b/>
          <w:sz w:val="24"/>
          <w:szCs w:val="24"/>
        </w:rPr>
        <w:t>Проведение приемных (вступительных) испытаний (при необходимости)</w:t>
      </w:r>
    </w:p>
    <w:p w:rsidR="00856AD3" w:rsidRDefault="00856AD3" w:rsidP="00856AD3">
      <w:pPr>
        <w:pStyle w:val="a7"/>
        <w:rPr>
          <w:rFonts w:ascii="Times New Roman" w:hAnsi="Times New Roman" w:cs="Times New Roman"/>
          <w:b/>
          <w:sz w:val="24"/>
          <w:szCs w:val="24"/>
        </w:rPr>
      </w:pPr>
    </w:p>
    <w:tbl>
      <w:tblPr>
        <w:tblStyle w:val="a8"/>
        <w:tblW w:w="0" w:type="auto"/>
        <w:tblInd w:w="720" w:type="dxa"/>
        <w:tblLook w:val="04A0" w:firstRow="1" w:lastRow="0" w:firstColumn="1" w:lastColumn="0" w:noHBand="0" w:noVBand="1"/>
      </w:tblPr>
      <w:tblGrid>
        <w:gridCol w:w="2007"/>
        <w:gridCol w:w="2261"/>
        <w:gridCol w:w="1768"/>
        <w:gridCol w:w="1694"/>
        <w:gridCol w:w="3282"/>
        <w:gridCol w:w="4252"/>
      </w:tblGrid>
      <w:tr w:rsidR="00207F11" w:rsidTr="00C747D0">
        <w:tc>
          <w:tcPr>
            <w:tcW w:w="2007" w:type="dxa"/>
          </w:tcPr>
          <w:p w:rsidR="00E002AD" w:rsidRPr="000361D2" w:rsidRDefault="00E002AD" w:rsidP="00C747D0">
            <w:pPr>
              <w:pStyle w:val="a7"/>
              <w:ind w:left="0"/>
              <w:jc w:val="center"/>
              <w:rPr>
                <w:rFonts w:ascii="Times New Roman" w:hAnsi="Times New Roman" w:cs="Times New Roman"/>
                <w:sz w:val="24"/>
                <w:szCs w:val="24"/>
              </w:rPr>
            </w:pPr>
            <w:r w:rsidRPr="000361D2">
              <w:rPr>
                <w:rFonts w:ascii="Times New Roman" w:hAnsi="Times New Roman" w:cs="Times New Roman"/>
                <w:sz w:val="24"/>
                <w:szCs w:val="24"/>
              </w:rPr>
              <w:t>Место</w:t>
            </w:r>
            <w:r>
              <w:rPr>
                <w:rFonts w:ascii="Times New Roman" w:hAnsi="Times New Roman" w:cs="Times New Roman"/>
                <w:sz w:val="24"/>
                <w:szCs w:val="24"/>
              </w:rPr>
              <w:t xml:space="preserve"> выполнения процедуры/ используемая ИС</w:t>
            </w:r>
          </w:p>
        </w:tc>
        <w:tc>
          <w:tcPr>
            <w:tcW w:w="2261" w:type="dxa"/>
          </w:tcPr>
          <w:p w:rsidR="00E002AD" w:rsidRPr="000361D2" w:rsidRDefault="00E002AD"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Административные действия</w:t>
            </w:r>
          </w:p>
        </w:tc>
        <w:tc>
          <w:tcPr>
            <w:tcW w:w="1768" w:type="dxa"/>
          </w:tcPr>
          <w:p w:rsidR="00E002AD" w:rsidRPr="000361D2" w:rsidRDefault="00E002AD"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Средний срок выполнения</w:t>
            </w:r>
          </w:p>
        </w:tc>
        <w:tc>
          <w:tcPr>
            <w:tcW w:w="1694" w:type="dxa"/>
          </w:tcPr>
          <w:p w:rsidR="00E002AD" w:rsidRPr="000361D2" w:rsidRDefault="00E002AD"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Трудоемкость</w:t>
            </w:r>
          </w:p>
        </w:tc>
        <w:tc>
          <w:tcPr>
            <w:tcW w:w="3282" w:type="dxa"/>
          </w:tcPr>
          <w:p w:rsidR="00E002AD" w:rsidRPr="000361D2" w:rsidRDefault="00E002AD"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Критерии принятия решений</w:t>
            </w:r>
          </w:p>
        </w:tc>
        <w:tc>
          <w:tcPr>
            <w:tcW w:w="4252" w:type="dxa"/>
          </w:tcPr>
          <w:p w:rsidR="00E002AD" w:rsidRPr="000361D2" w:rsidRDefault="00E002AD"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Содержание действий,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07F11" w:rsidTr="00C747D0">
        <w:tc>
          <w:tcPr>
            <w:tcW w:w="2007" w:type="dxa"/>
          </w:tcPr>
          <w:p w:rsidR="00E002AD" w:rsidRPr="000361D2" w:rsidRDefault="00E002AD" w:rsidP="00E002AD">
            <w:pPr>
              <w:pStyle w:val="a7"/>
              <w:ind w:left="0"/>
              <w:rPr>
                <w:rFonts w:ascii="Times New Roman" w:hAnsi="Times New Roman" w:cs="Times New Roman"/>
                <w:sz w:val="24"/>
                <w:szCs w:val="24"/>
              </w:rPr>
            </w:pPr>
            <w:r>
              <w:rPr>
                <w:rFonts w:ascii="Times New Roman" w:hAnsi="Times New Roman" w:cs="Times New Roman"/>
                <w:sz w:val="24"/>
                <w:szCs w:val="24"/>
              </w:rPr>
              <w:t>Организация</w:t>
            </w:r>
          </w:p>
          <w:p w:rsidR="00E002AD" w:rsidRPr="000361D2" w:rsidRDefault="00E002AD" w:rsidP="00C5239C">
            <w:pPr>
              <w:pStyle w:val="a7"/>
              <w:ind w:left="0"/>
              <w:rPr>
                <w:rFonts w:ascii="Times New Roman" w:hAnsi="Times New Roman" w:cs="Times New Roman"/>
                <w:sz w:val="24"/>
                <w:szCs w:val="24"/>
              </w:rPr>
            </w:pPr>
          </w:p>
        </w:tc>
        <w:tc>
          <w:tcPr>
            <w:tcW w:w="2261" w:type="dxa"/>
          </w:tcPr>
          <w:p w:rsidR="00E002AD" w:rsidRPr="000361D2" w:rsidRDefault="00E002AD" w:rsidP="00C5239C">
            <w:pPr>
              <w:pStyle w:val="a7"/>
              <w:ind w:left="0"/>
              <w:rPr>
                <w:rFonts w:ascii="Times New Roman" w:hAnsi="Times New Roman" w:cs="Times New Roman"/>
                <w:sz w:val="24"/>
                <w:szCs w:val="24"/>
              </w:rPr>
            </w:pPr>
            <w:r>
              <w:rPr>
                <w:rFonts w:ascii="Times New Roman" w:hAnsi="Times New Roman" w:cs="Times New Roman"/>
                <w:sz w:val="24"/>
                <w:szCs w:val="24"/>
              </w:rPr>
              <w:t>Определение даты приемных (вступительных) испытаний</w:t>
            </w:r>
          </w:p>
        </w:tc>
        <w:tc>
          <w:tcPr>
            <w:tcW w:w="1768" w:type="dxa"/>
          </w:tcPr>
          <w:p w:rsidR="00E002AD" w:rsidRPr="000361D2" w:rsidRDefault="00075F46" w:rsidP="00C5239C">
            <w:pPr>
              <w:pStyle w:val="a7"/>
              <w:ind w:left="0"/>
              <w:rPr>
                <w:rFonts w:ascii="Times New Roman" w:hAnsi="Times New Roman" w:cs="Times New Roman"/>
                <w:sz w:val="24"/>
                <w:szCs w:val="24"/>
              </w:rPr>
            </w:pPr>
            <w:r>
              <w:rPr>
                <w:rFonts w:ascii="Times New Roman" w:hAnsi="Times New Roman" w:cs="Times New Roman"/>
                <w:sz w:val="24"/>
                <w:szCs w:val="24"/>
              </w:rPr>
              <w:t>Не более 2 рабочих дней с даты регистрации Запроса</w:t>
            </w:r>
          </w:p>
        </w:tc>
        <w:tc>
          <w:tcPr>
            <w:tcW w:w="1694" w:type="dxa"/>
          </w:tcPr>
          <w:p w:rsidR="00E002AD" w:rsidRPr="000361D2" w:rsidRDefault="00075F46" w:rsidP="00C5239C">
            <w:pPr>
              <w:pStyle w:val="a7"/>
              <w:ind w:left="0"/>
              <w:rPr>
                <w:rFonts w:ascii="Times New Roman" w:hAnsi="Times New Roman" w:cs="Times New Roman"/>
                <w:sz w:val="24"/>
                <w:szCs w:val="24"/>
              </w:rPr>
            </w:pPr>
            <w:r>
              <w:rPr>
                <w:rFonts w:ascii="Times New Roman" w:hAnsi="Times New Roman" w:cs="Times New Roman"/>
                <w:sz w:val="24"/>
                <w:szCs w:val="24"/>
              </w:rPr>
              <w:t>20 минут</w:t>
            </w:r>
          </w:p>
        </w:tc>
        <w:tc>
          <w:tcPr>
            <w:tcW w:w="3282" w:type="dxa"/>
          </w:tcPr>
          <w:p w:rsidR="00E002AD" w:rsidRPr="000361D2" w:rsidRDefault="00075F46" w:rsidP="00C5239C">
            <w:pPr>
              <w:pStyle w:val="a7"/>
              <w:ind w:left="0"/>
              <w:rPr>
                <w:rFonts w:ascii="Times New Roman" w:hAnsi="Times New Roman" w:cs="Times New Roman"/>
                <w:sz w:val="24"/>
                <w:szCs w:val="24"/>
              </w:rPr>
            </w:pPr>
            <w:r>
              <w:rPr>
                <w:rFonts w:ascii="Times New Roman" w:hAnsi="Times New Roman" w:cs="Times New Roman"/>
                <w:sz w:val="24"/>
                <w:szCs w:val="24"/>
              </w:rPr>
              <w:t>Обязательность прохождения приемных (вступительных) испытаний для приема на обучение по образовательной программе</w:t>
            </w:r>
          </w:p>
        </w:tc>
        <w:tc>
          <w:tcPr>
            <w:tcW w:w="4252" w:type="dxa"/>
          </w:tcPr>
          <w:p w:rsidR="00E002AD" w:rsidRPr="00910CFD" w:rsidRDefault="00075F46" w:rsidP="00C5239C">
            <w:pPr>
              <w:rPr>
                <w:rFonts w:ascii="Times New Roman" w:hAnsi="Times New Roman" w:cs="Times New Roman"/>
                <w:sz w:val="24"/>
                <w:szCs w:val="24"/>
              </w:rPr>
            </w:pPr>
            <w:r>
              <w:rPr>
                <w:rFonts w:ascii="Times New Roman" w:hAnsi="Times New Roman" w:cs="Times New Roman"/>
                <w:sz w:val="24"/>
                <w:szCs w:val="24"/>
              </w:rPr>
              <w:t xml:space="preserve">Подготовка материалов для публикации информации о дате, времени и месте проведения вступительных (приемных) испытаний на информационном стенде и официальном сайте Организации, а </w:t>
            </w:r>
            <w:r>
              <w:rPr>
                <w:rFonts w:ascii="Times New Roman" w:hAnsi="Times New Roman" w:cs="Times New Roman"/>
                <w:sz w:val="24"/>
                <w:szCs w:val="24"/>
              </w:rPr>
              <w:lastRenderedPageBreak/>
              <w:t xml:space="preserve">также для направления уведомления Заявителю в личном кабинете на ЕПГУ (КСПГМУ </w:t>
            </w:r>
            <w:r w:rsidRPr="005C5CEC">
              <w:rPr>
                <w:rFonts w:ascii="Times New Roman" w:hAnsi="Times New Roman" w:cs="Times New Roman"/>
                <w:sz w:val="24"/>
                <w:szCs w:val="24"/>
              </w:rPr>
              <w:t>ПО</w:t>
            </w:r>
            <w:r>
              <w:rPr>
                <w:rFonts w:ascii="Times New Roman" w:hAnsi="Times New Roman" w:cs="Times New Roman"/>
                <w:sz w:val="24"/>
                <w:szCs w:val="24"/>
              </w:rPr>
              <w:t>)</w:t>
            </w:r>
          </w:p>
        </w:tc>
      </w:tr>
      <w:tr w:rsidR="00207F11" w:rsidTr="00C747D0">
        <w:tc>
          <w:tcPr>
            <w:tcW w:w="2007" w:type="dxa"/>
          </w:tcPr>
          <w:p w:rsidR="00075F46" w:rsidRDefault="00075F46" w:rsidP="00E002AD">
            <w:pPr>
              <w:pStyle w:val="a7"/>
              <w:ind w:left="0"/>
              <w:rPr>
                <w:rFonts w:ascii="Times New Roman" w:hAnsi="Times New Roman" w:cs="Times New Roman"/>
                <w:sz w:val="24"/>
                <w:szCs w:val="24"/>
              </w:rPr>
            </w:pPr>
            <w:r>
              <w:rPr>
                <w:rFonts w:ascii="Times New Roman" w:hAnsi="Times New Roman" w:cs="Times New Roman"/>
                <w:sz w:val="24"/>
                <w:szCs w:val="24"/>
              </w:rPr>
              <w:lastRenderedPageBreak/>
              <w:t>Организация</w:t>
            </w:r>
          </w:p>
        </w:tc>
        <w:tc>
          <w:tcPr>
            <w:tcW w:w="2261" w:type="dxa"/>
          </w:tcPr>
          <w:p w:rsidR="00075F46" w:rsidRPr="00C747D0" w:rsidRDefault="00075F46" w:rsidP="00C5239C">
            <w:pPr>
              <w:pStyle w:val="a7"/>
              <w:ind w:left="0"/>
              <w:rPr>
                <w:rFonts w:ascii="Times New Roman" w:hAnsi="Times New Roman" w:cs="Times New Roman"/>
                <w:sz w:val="23"/>
                <w:szCs w:val="23"/>
              </w:rPr>
            </w:pPr>
            <w:r w:rsidRPr="00C747D0">
              <w:rPr>
                <w:rFonts w:ascii="Times New Roman" w:hAnsi="Times New Roman" w:cs="Times New Roman"/>
                <w:sz w:val="23"/>
                <w:szCs w:val="23"/>
              </w:rPr>
              <w:t>Публикация информации о дате, времени и месте проведения вступительных (приемных) испытаний на информационном стенде и официальном сайте Организации</w:t>
            </w:r>
          </w:p>
        </w:tc>
        <w:tc>
          <w:tcPr>
            <w:tcW w:w="1768" w:type="dxa"/>
          </w:tcPr>
          <w:p w:rsidR="00075F46" w:rsidRDefault="00075F46" w:rsidP="00C5239C">
            <w:pPr>
              <w:pStyle w:val="a7"/>
              <w:ind w:left="0"/>
              <w:rPr>
                <w:rFonts w:ascii="Times New Roman" w:hAnsi="Times New Roman" w:cs="Times New Roman"/>
                <w:sz w:val="24"/>
                <w:szCs w:val="24"/>
              </w:rPr>
            </w:pPr>
            <w:r>
              <w:rPr>
                <w:rFonts w:ascii="Times New Roman" w:hAnsi="Times New Roman" w:cs="Times New Roman"/>
                <w:sz w:val="24"/>
                <w:szCs w:val="24"/>
              </w:rPr>
              <w:t>Не позднее 3 рабочих дней до даты проведения вступительных (приемных) испытаний</w:t>
            </w:r>
          </w:p>
        </w:tc>
        <w:tc>
          <w:tcPr>
            <w:tcW w:w="1694" w:type="dxa"/>
          </w:tcPr>
          <w:p w:rsidR="00075F46" w:rsidRDefault="00075F46" w:rsidP="00C5239C">
            <w:pPr>
              <w:pStyle w:val="a7"/>
              <w:ind w:left="0"/>
              <w:rPr>
                <w:rFonts w:ascii="Times New Roman" w:hAnsi="Times New Roman" w:cs="Times New Roman"/>
                <w:sz w:val="24"/>
                <w:szCs w:val="24"/>
              </w:rPr>
            </w:pPr>
            <w:r>
              <w:rPr>
                <w:rFonts w:ascii="Times New Roman" w:hAnsi="Times New Roman" w:cs="Times New Roman"/>
                <w:sz w:val="24"/>
                <w:szCs w:val="24"/>
              </w:rPr>
              <w:t>20 минут</w:t>
            </w:r>
          </w:p>
        </w:tc>
        <w:tc>
          <w:tcPr>
            <w:tcW w:w="3282" w:type="dxa"/>
          </w:tcPr>
          <w:p w:rsidR="00075F46" w:rsidRDefault="00075F46" w:rsidP="00C5239C">
            <w:pPr>
              <w:pStyle w:val="a7"/>
              <w:ind w:left="0"/>
              <w:rPr>
                <w:rFonts w:ascii="Times New Roman" w:hAnsi="Times New Roman" w:cs="Times New Roman"/>
                <w:sz w:val="24"/>
                <w:szCs w:val="24"/>
              </w:rPr>
            </w:pPr>
            <w:r>
              <w:rPr>
                <w:rFonts w:ascii="Times New Roman" w:hAnsi="Times New Roman" w:cs="Times New Roman"/>
                <w:sz w:val="24"/>
                <w:szCs w:val="24"/>
              </w:rPr>
              <w:t>Обязательность прохождения приемных (вступительных) испытаний для приема на обучение по образовательной программе</w:t>
            </w:r>
          </w:p>
        </w:tc>
        <w:tc>
          <w:tcPr>
            <w:tcW w:w="4252" w:type="dxa"/>
          </w:tcPr>
          <w:p w:rsidR="00075F46" w:rsidRDefault="00075F46" w:rsidP="00C5239C">
            <w:pPr>
              <w:rPr>
                <w:rFonts w:ascii="Times New Roman" w:hAnsi="Times New Roman" w:cs="Times New Roman"/>
                <w:sz w:val="24"/>
                <w:szCs w:val="24"/>
              </w:rPr>
            </w:pPr>
            <w:r>
              <w:rPr>
                <w:rFonts w:ascii="Times New Roman" w:hAnsi="Times New Roman" w:cs="Times New Roman"/>
                <w:sz w:val="24"/>
                <w:szCs w:val="24"/>
              </w:rPr>
              <w:t>Размещение информации о дате, времени и месте проведения вступительных (приемных) испытаний</w:t>
            </w:r>
          </w:p>
        </w:tc>
      </w:tr>
      <w:tr w:rsidR="00207F11" w:rsidTr="00C747D0">
        <w:tc>
          <w:tcPr>
            <w:tcW w:w="2007" w:type="dxa"/>
          </w:tcPr>
          <w:p w:rsidR="00E81CB5" w:rsidRDefault="00E81CB5" w:rsidP="00E002AD">
            <w:pPr>
              <w:pStyle w:val="a7"/>
              <w:ind w:left="0"/>
              <w:rPr>
                <w:rFonts w:ascii="Times New Roman" w:hAnsi="Times New Roman" w:cs="Times New Roman"/>
                <w:sz w:val="24"/>
                <w:szCs w:val="24"/>
              </w:rPr>
            </w:pPr>
            <w:r>
              <w:rPr>
                <w:rFonts w:ascii="Times New Roman" w:hAnsi="Times New Roman" w:cs="Times New Roman"/>
                <w:sz w:val="24"/>
                <w:szCs w:val="24"/>
              </w:rPr>
              <w:t>Организация/ИС/</w:t>
            </w:r>
          </w:p>
          <w:p w:rsidR="00207F11" w:rsidRDefault="00207F11" w:rsidP="00E002AD">
            <w:pPr>
              <w:pStyle w:val="a7"/>
              <w:ind w:left="0"/>
              <w:rPr>
                <w:rFonts w:ascii="Times New Roman" w:hAnsi="Times New Roman" w:cs="Times New Roman"/>
                <w:sz w:val="24"/>
                <w:szCs w:val="24"/>
              </w:rPr>
            </w:pPr>
            <w:r>
              <w:rPr>
                <w:rFonts w:ascii="Times New Roman" w:hAnsi="Times New Roman" w:cs="Times New Roman"/>
                <w:sz w:val="24"/>
                <w:szCs w:val="24"/>
              </w:rPr>
              <w:t xml:space="preserve">ЕПГУ </w:t>
            </w:r>
          </w:p>
          <w:p w:rsidR="00075F46" w:rsidRDefault="00207F11" w:rsidP="00E002AD">
            <w:pPr>
              <w:pStyle w:val="a7"/>
              <w:ind w:left="0"/>
              <w:rPr>
                <w:rFonts w:ascii="Times New Roman" w:hAnsi="Times New Roman" w:cs="Times New Roman"/>
                <w:sz w:val="24"/>
                <w:szCs w:val="24"/>
              </w:rPr>
            </w:pPr>
            <w:r>
              <w:rPr>
                <w:rFonts w:ascii="Times New Roman" w:hAnsi="Times New Roman" w:cs="Times New Roman"/>
                <w:sz w:val="24"/>
                <w:szCs w:val="24"/>
              </w:rPr>
              <w:t>(</w:t>
            </w:r>
            <w:r w:rsidR="00E81CB5">
              <w:rPr>
                <w:rFonts w:ascii="Times New Roman" w:hAnsi="Times New Roman" w:cs="Times New Roman"/>
                <w:sz w:val="24"/>
                <w:szCs w:val="24"/>
              </w:rPr>
              <w:t xml:space="preserve">КСПГМУ </w:t>
            </w:r>
            <w:r w:rsidR="00E81CB5" w:rsidRPr="005C5CEC">
              <w:rPr>
                <w:rFonts w:ascii="Times New Roman" w:hAnsi="Times New Roman" w:cs="Times New Roman"/>
                <w:sz w:val="24"/>
                <w:szCs w:val="24"/>
              </w:rPr>
              <w:t>ПО</w:t>
            </w:r>
            <w:r>
              <w:rPr>
                <w:rFonts w:ascii="Times New Roman" w:hAnsi="Times New Roman" w:cs="Times New Roman"/>
                <w:sz w:val="24"/>
                <w:szCs w:val="24"/>
              </w:rPr>
              <w:t>)</w:t>
            </w:r>
          </w:p>
        </w:tc>
        <w:tc>
          <w:tcPr>
            <w:tcW w:w="2261" w:type="dxa"/>
          </w:tcPr>
          <w:p w:rsidR="00075F46" w:rsidRPr="00C747D0" w:rsidRDefault="00E81CB5" w:rsidP="00C747D0">
            <w:pPr>
              <w:pStyle w:val="a7"/>
              <w:ind w:left="0" w:right="-48"/>
              <w:rPr>
                <w:rFonts w:ascii="Times New Roman" w:hAnsi="Times New Roman" w:cs="Times New Roman"/>
                <w:sz w:val="23"/>
                <w:szCs w:val="23"/>
              </w:rPr>
            </w:pPr>
            <w:r w:rsidRPr="00C747D0">
              <w:rPr>
                <w:rFonts w:ascii="Times New Roman" w:hAnsi="Times New Roman" w:cs="Times New Roman"/>
                <w:sz w:val="23"/>
                <w:szCs w:val="23"/>
              </w:rPr>
              <w:t xml:space="preserve">Направление уведомления в личный кабинет Заявителя на ЕПГУ (КСПГМУ </w:t>
            </w:r>
            <w:proofErr w:type="gramStart"/>
            <w:r w:rsidRPr="00C747D0">
              <w:rPr>
                <w:rFonts w:ascii="Times New Roman" w:hAnsi="Times New Roman" w:cs="Times New Roman"/>
                <w:sz w:val="23"/>
                <w:szCs w:val="23"/>
              </w:rPr>
              <w:t>ПО</w:t>
            </w:r>
            <w:proofErr w:type="gramEnd"/>
            <w:r w:rsidRPr="00C747D0">
              <w:rPr>
                <w:rFonts w:ascii="Times New Roman" w:hAnsi="Times New Roman" w:cs="Times New Roman"/>
                <w:sz w:val="23"/>
                <w:szCs w:val="23"/>
              </w:rPr>
              <w:t xml:space="preserve">) </w:t>
            </w:r>
            <w:proofErr w:type="gramStart"/>
            <w:r w:rsidRPr="00C747D0">
              <w:rPr>
                <w:rFonts w:ascii="Times New Roman" w:hAnsi="Times New Roman" w:cs="Times New Roman"/>
                <w:sz w:val="23"/>
                <w:szCs w:val="23"/>
              </w:rPr>
              <w:t>о</w:t>
            </w:r>
            <w:proofErr w:type="gramEnd"/>
            <w:r w:rsidRPr="00C747D0">
              <w:rPr>
                <w:rFonts w:ascii="Times New Roman" w:hAnsi="Times New Roman" w:cs="Times New Roman"/>
                <w:sz w:val="23"/>
                <w:szCs w:val="23"/>
              </w:rPr>
              <w:t xml:space="preserve"> дате, времени и месте проведения вступительных (приемных) испытаний</w:t>
            </w:r>
          </w:p>
        </w:tc>
        <w:tc>
          <w:tcPr>
            <w:tcW w:w="1768" w:type="dxa"/>
          </w:tcPr>
          <w:p w:rsidR="00075F46" w:rsidRDefault="00E81CB5" w:rsidP="00C5239C">
            <w:pPr>
              <w:pStyle w:val="a7"/>
              <w:ind w:left="0"/>
              <w:rPr>
                <w:rFonts w:ascii="Times New Roman" w:hAnsi="Times New Roman" w:cs="Times New Roman"/>
                <w:sz w:val="24"/>
                <w:szCs w:val="24"/>
              </w:rPr>
            </w:pPr>
            <w:r>
              <w:rPr>
                <w:rFonts w:ascii="Times New Roman" w:hAnsi="Times New Roman" w:cs="Times New Roman"/>
                <w:sz w:val="24"/>
                <w:szCs w:val="24"/>
              </w:rPr>
              <w:t>1 рабочий день</w:t>
            </w:r>
          </w:p>
        </w:tc>
        <w:tc>
          <w:tcPr>
            <w:tcW w:w="1694" w:type="dxa"/>
          </w:tcPr>
          <w:p w:rsidR="00075F46" w:rsidRDefault="00E81CB5" w:rsidP="00C5239C">
            <w:pPr>
              <w:pStyle w:val="a7"/>
              <w:ind w:left="0"/>
              <w:rPr>
                <w:rFonts w:ascii="Times New Roman" w:hAnsi="Times New Roman" w:cs="Times New Roman"/>
                <w:sz w:val="24"/>
                <w:szCs w:val="24"/>
              </w:rPr>
            </w:pPr>
            <w:r>
              <w:rPr>
                <w:rFonts w:ascii="Times New Roman" w:hAnsi="Times New Roman" w:cs="Times New Roman"/>
                <w:sz w:val="24"/>
                <w:szCs w:val="24"/>
              </w:rPr>
              <w:t>20 минут</w:t>
            </w:r>
          </w:p>
        </w:tc>
        <w:tc>
          <w:tcPr>
            <w:tcW w:w="3282" w:type="dxa"/>
          </w:tcPr>
          <w:p w:rsidR="00075F46" w:rsidRDefault="00E81CB5" w:rsidP="00C5239C">
            <w:pPr>
              <w:pStyle w:val="a7"/>
              <w:ind w:left="0"/>
              <w:rPr>
                <w:rFonts w:ascii="Times New Roman" w:hAnsi="Times New Roman" w:cs="Times New Roman"/>
                <w:sz w:val="24"/>
                <w:szCs w:val="24"/>
              </w:rPr>
            </w:pPr>
            <w:r>
              <w:rPr>
                <w:rFonts w:ascii="Times New Roman" w:hAnsi="Times New Roman" w:cs="Times New Roman"/>
                <w:sz w:val="24"/>
                <w:szCs w:val="24"/>
              </w:rPr>
              <w:t>Обязательность прохождения вступительных (приемных) испытаний для приема на обучение по образовательной программе</w:t>
            </w:r>
          </w:p>
        </w:tc>
        <w:tc>
          <w:tcPr>
            <w:tcW w:w="4252" w:type="dxa"/>
          </w:tcPr>
          <w:p w:rsidR="00075F46" w:rsidRDefault="00E81CB5" w:rsidP="00C5239C">
            <w:pPr>
              <w:rPr>
                <w:rFonts w:ascii="Times New Roman" w:hAnsi="Times New Roman" w:cs="Times New Roman"/>
                <w:sz w:val="24"/>
                <w:szCs w:val="24"/>
              </w:rPr>
            </w:pPr>
            <w:r>
              <w:rPr>
                <w:rFonts w:ascii="Times New Roman" w:hAnsi="Times New Roman" w:cs="Times New Roman"/>
                <w:sz w:val="24"/>
                <w:szCs w:val="24"/>
              </w:rPr>
              <w:t xml:space="preserve">Направление уведомления в Личный кабинет Заявителя на ЕПГУ (КСПГМУ </w:t>
            </w:r>
            <w:r w:rsidRPr="005C5CEC">
              <w:rPr>
                <w:rFonts w:ascii="Times New Roman" w:hAnsi="Times New Roman" w:cs="Times New Roman"/>
                <w:sz w:val="24"/>
                <w:szCs w:val="24"/>
              </w:rPr>
              <w:t>ПО</w:t>
            </w:r>
            <w:r>
              <w:rPr>
                <w:rFonts w:ascii="Times New Roman" w:hAnsi="Times New Roman" w:cs="Times New Roman"/>
                <w:sz w:val="24"/>
                <w:szCs w:val="24"/>
              </w:rPr>
              <w:t xml:space="preserve">) о дате, времени и месте прохождения вступительных (приемных) испытаний по форме, приведенной в </w:t>
            </w:r>
            <w:r w:rsidR="00B9628B" w:rsidRPr="00B9628B">
              <w:rPr>
                <w:rFonts w:ascii="Times New Roman" w:hAnsi="Times New Roman" w:cs="Times New Roman"/>
                <w:sz w:val="24"/>
                <w:szCs w:val="24"/>
              </w:rPr>
              <w:t>Приложении 6</w:t>
            </w:r>
            <w:r>
              <w:rPr>
                <w:rFonts w:ascii="Times New Roman" w:hAnsi="Times New Roman" w:cs="Times New Roman"/>
                <w:sz w:val="24"/>
                <w:szCs w:val="24"/>
              </w:rPr>
              <w:t xml:space="preserve"> к Административному регламенту</w:t>
            </w:r>
          </w:p>
        </w:tc>
      </w:tr>
      <w:tr w:rsidR="00207F11" w:rsidTr="00C747D0">
        <w:tc>
          <w:tcPr>
            <w:tcW w:w="2007" w:type="dxa"/>
          </w:tcPr>
          <w:p w:rsidR="00075F46" w:rsidRDefault="00E81CB5" w:rsidP="00E002AD">
            <w:pPr>
              <w:pStyle w:val="a7"/>
              <w:ind w:left="0"/>
              <w:rPr>
                <w:rFonts w:ascii="Times New Roman" w:hAnsi="Times New Roman" w:cs="Times New Roman"/>
                <w:sz w:val="24"/>
                <w:szCs w:val="24"/>
              </w:rPr>
            </w:pPr>
            <w:r>
              <w:rPr>
                <w:rFonts w:ascii="Times New Roman" w:hAnsi="Times New Roman" w:cs="Times New Roman"/>
                <w:sz w:val="24"/>
                <w:szCs w:val="24"/>
              </w:rPr>
              <w:t>Организация</w:t>
            </w:r>
          </w:p>
        </w:tc>
        <w:tc>
          <w:tcPr>
            <w:tcW w:w="2261" w:type="dxa"/>
          </w:tcPr>
          <w:p w:rsidR="00075F46" w:rsidRDefault="00E81CB5" w:rsidP="00C5239C">
            <w:pPr>
              <w:pStyle w:val="a7"/>
              <w:ind w:left="0"/>
              <w:rPr>
                <w:rFonts w:ascii="Times New Roman" w:hAnsi="Times New Roman" w:cs="Times New Roman"/>
                <w:sz w:val="24"/>
                <w:szCs w:val="24"/>
              </w:rPr>
            </w:pPr>
            <w:r>
              <w:rPr>
                <w:rFonts w:ascii="Times New Roman" w:hAnsi="Times New Roman" w:cs="Times New Roman"/>
                <w:sz w:val="24"/>
                <w:szCs w:val="24"/>
              </w:rPr>
              <w:t>Сверка документов</w:t>
            </w:r>
          </w:p>
        </w:tc>
        <w:tc>
          <w:tcPr>
            <w:tcW w:w="1768" w:type="dxa"/>
          </w:tcPr>
          <w:p w:rsidR="00075F46" w:rsidRDefault="00E81CB5" w:rsidP="00C5239C">
            <w:pPr>
              <w:pStyle w:val="a7"/>
              <w:ind w:left="0"/>
              <w:rPr>
                <w:rFonts w:ascii="Times New Roman" w:hAnsi="Times New Roman" w:cs="Times New Roman"/>
                <w:sz w:val="24"/>
                <w:szCs w:val="24"/>
              </w:rPr>
            </w:pPr>
            <w:r>
              <w:rPr>
                <w:rFonts w:ascii="Times New Roman" w:hAnsi="Times New Roman" w:cs="Times New Roman"/>
                <w:sz w:val="24"/>
                <w:szCs w:val="24"/>
              </w:rPr>
              <w:t>Не более 27 рабочих дней с момента принятия решения о проведении вступительных (приемных) испытаний</w:t>
            </w:r>
          </w:p>
        </w:tc>
        <w:tc>
          <w:tcPr>
            <w:tcW w:w="1694" w:type="dxa"/>
          </w:tcPr>
          <w:p w:rsidR="00075F46" w:rsidRDefault="00E81CB5" w:rsidP="00C5239C">
            <w:pPr>
              <w:pStyle w:val="a7"/>
              <w:ind w:left="0"/>
              <w:rPr>
                <w:rFonts w:ascii="Times New Roman" w:hAnsi="Times New Roman" w:cs="Times New Roman"/>
                <w:sz w:val="24"/>
                <w:szCs w:val="24"/>
              </w:rPr>
            </w:pPr>
            <w:r>
              <w:rPr>
                <w:rFonts w:ascii="Times New Roman" w:hAnsi="Times New Roman" w:cs="Times New Roman"/>
                <w:sz w:val="24"/>
                <w:szCs w:val="24"/>
              </w:rPr>
              <w:t>20 минут</w:t>
            </w:r>
          </w:p>
        </w:tc>
        <w:tc>
          <w:tcPr>
            <w:tcW w:w="3282" w:type="dxa"/>
          </w:tcPr>
          <w:p w:rsidR="00075F46" w:rsidRDefault="00E81CB5" w:rsidP="00C5239C">
            <w:pPr>
              <w:pStyle w:val="a7"/>
              <w:ind w:left="0"/>
              <w:rPr>
                <w:rFonts w:ascii="Times New Roman" w:hAnsi="Times New Roman" w:cs="Times New Roman"/>
                <w:sz w:val="24"/>
                <w:szCs w:val="24"/>
              </w:rPr>
            </w:pPr>
            <w:r>
              <w:rPr>
                <w:rFonts w:ascii="Times New Roman" w:hAnsi="Times New Roman" w:cs="Times New Roman"/>
                <w:sz w:val="24"/>
                <w:szCs w:val="24"/>
              </w:rPr>
              <w:t xml:space="preserve">Соответствие оригиналов документов ранее предоставленным сведениям Заявителем посредством ЕПГУ (КСПГМУ </w:t>
            </w:r>
            <w:r w:rsidRPr="005C5CEC">
              <w:rPr>
                <w:rFonts w:ascii="Times New Roman" w:hAnsi="Times New Roman" w:cs="Times New Roman"/>
                <w:sz w:val="24"/>
                <w:szCs w:val="24"/>
              </w:rPr>
              <w:t>ПО</w:t>
            </w:r>
            <w:r>
              <w:rPr>
                <w:rFonts w:ascii="Times New Roman" w:hAnsi="Times New Roman" w:cs="Times New Roman"/>
                <w:sz w:val="24"/>
                <w:szCs w:val="24"/>
              </w:rPr>
              <w:t>)</w:t>
            </w:r>
          </w:p>
        </w:tc>
        <w:tc>
          <w:tcPr>
            <w:tcW w:w="4252" w:type="dxa"/>
          </w:tcPr>
          <w:p w:rsidR="00E81CB5" w:rsidRDefault="00E81CB5" w:rsidP="00C747D0">
            <w:pPr>
              <w:ind w:right="-108"/>
              <w:rPr>
                <w:rFonts w:ascii="Times New Roman" w:hAnsi="Times New Roman" w:cs="Times New Roman"/>
                <w:sz w:val="24"/>
                <w:szCs w:val="24"/>
              </w:rPr>
            </w:pPr>
            <w:r>
              <w:rPr>
                <w:rFonts w:ascii="Times New Roman" w:hAnsi="Times New Roman" w:cs="Times New Roman"/>
                <w:sz w:val="24"/>
                <w:szCs w:val="24"/>
              </w:rPr>
              <w:t xml:space="preserve">Перед началом вступительных (приемных) испытаний Заявитель представляет оригиналы документов, указанные в </w:t>
            </w:r>
            <w:r w:rsidR="00B9628B" w:rsidRPr="00B9628B">
              <w:rPr>
                <w:rFonts w:ascii="Times New Roman" w:hAnsi="Times New Roman" w:cs="Times New Roman"/>
                <w:sz w:val="24"/>
                <w:szCs w:val="24"/>
              </w:rPr>
              <w:t>подразделе 2.46</w:t>
            </w:r>
            <w:r>
              <w:rPr>
                <w:rFonts w:ascii="Times New Roman" w:hAnsi="Times New Roman" w:cs="Times New Roman"/>
                <w:sz w:val="24"/>
                <w:szCs w:val="24"/>
              </w:rPr>
              <w:t xml:space="preserve"> Административного регламента, для сверки работником Организации.</w:t>
            </w:r>
            <w:r w:rsidR="00C747D0">
              <w:rPr>
                <w:rFonts w:ascii="Times New Roman" w:hAnsi="Times New Roman" w:cs="Times New Roman"/>
                <w:sz w:val="24"/>
                <w:szCs w:val="24"/>
              </w:rPr>
              <w:t xml:space="preserve"> </w:t>
            </w:r>
            <w:r>
              <w:rPr>
                <w:rFonts w:ascii="Times New Roman" w:hAnsi="Times New Roman" w:cs="Times New Roman"/>
                <w:sz w:val="24"/>
                <w:szCs w:val="24"/>
              </w:rPr>
              <w:t>В случае соответствия документов кандидат допускается до вступительных (приемных) испытаний.</w:t>
            </w:r>
            <w:r w:rsidR="00C747D0">
              <w:rPr>
                <w:rFonts w:ascii="Times New Roman" w:hAnsi="Times New Roman" w:cs="Times New Roman"/>
                <w:sz w:val="24"/>
                <w:szCs w:val="24"/>
              </w:rPr>
              <w:t xml:space="preserve"> </w:t>
            </w:r>
            <w:r>
              <w:rPr>
                <w:rFonts w:ascii="Times New Roman" w:hAnsi="Times New Roman" w:cs="Times New Roman"/>
                <w:sz w:val="24"/>
                <w:szCs w:val="24"/>
              </w:rPr>
              <w:t>В случае несоответствия документов работник Организации подготавливает решение об отказе в предоставлении муниципальной услуги</w:t>
            </w:r>
          </w:p>
          <w:p w:rsidR="00C747D0" w:rsidRDefault="00C747D0" w:rsidP="00C747D0">
            <w:pPr>
              <w:ind w:right="-108"/>
              <w:rPr>
                <w:rFonts w:ascii="Times New Roman" w:hAnsi="Times New Roman" w:cs="Times New Roman"/>
                <w:sz w:val="24"/>
                <w:szCs w:val="24"/>
              </w:rPr>
            </w:pPr>
          </w:p>
        </w:tc>
      </w:tr>
      <w:tr w:rsidR="00E81CB5" w:rsidTr="00C747D0">
        <w:tc>
          <w:tcPr>
            <w:tcW w:w="2007" w:type="dxa"/>
          </w:tcPr>
          <w:p w:rsidR="00E81CB5" w:rsidRDefault="00E81CB5" w:rsidP="00E002AD">
            <w:pPr>
              <w:pStyle w:val="a7"/>
              <w:ind w:left="0"/>
              <w:rPr>
                <w:rFonts w:ascii="Times New Roman" w:hAnsi="Times New Roman" w:cs="Times New Roman"/>
                <w:sz w:val="24"/>
                <w:szCs w:val="24"/>
              </w:rPr>
            </w:pPr>
            <w:r>
              <w:rPr>
                <w:rFonts w:ascii="Times New Roman" w:hAnsi="Times New Roman" w:cs="Times New Roman"/>
                <w:sz w:val="24"/>
                <w:szCs w:val="24"/>
              </w:rPr>
              <w:lastRenderedPageBreak/>
              <w:t xml:space="preserve">Организация </w:t>
            </w:r>
          </w:p>
        </w:tc>
        <w:tc>
          <w:tcPr>
            <w:tcW w:w="2261" w:type="dxa"/>
          </w:tcPr>
          <w:p w:rsidR="00E81CB5" w:rsidRDefault="00E81CB5" w:rsidP="00C5239C">
            <w:pPr>
              <w:pStyle w:val="a7"/>
              <w:ind w:left="0"/>
              <w:rPr>
                <w:rFonts w:ascii="Times New Roman" w:hAnsi="Times New Roman" w:cs="Times New Roman"/>
                <w:sz w:val="24"/>
                <w:szCs w:val="24"/>
              </w:rPr>
            </w:pPr>
            <w:r>
              <w:rPr>
                <w:rFonts w:ascii="Times New Roman" w:hAnsi="Times New Roman" w:cs="Times New Roman"/>
                <w:sz w:val="24"/>
                <w:szCs w:val="24"/>
              </w:rPr>
              <w:t>Проведение вступительных (приемных) испытаний</w:t>
            </w:r>
          </w:p>
        </w:tc>
        <w:tc>
          <w:tcPr>
            <w:tcW w:w="1768" w:type="dxa"/>
          </w:tcPr>
          <w:p w:rsidR="00E81CB5" w:rsidRDefault="00207F11" w:rsidP="00C5239C">
            <w:pPr>
              <w:pStyle w:val="a7"/>
              <w:ind w:left="0"/>
              <w:rPr>
                <w:rFonts w:ascii="Times New Roman" w:hAnsi="Times New Roman" w:cs="Times New Roman"/>
                <w:sz w:val="24"/>
                <w:szCs w:val="24"/>
              </w:rPr>
            </w:pPr>
            <w:r>
              <w:rPr>
                <w:rFonts w:ascii="Times New Roman" w:hAnsi="Times New Roman" w:cs="Times New Roman"/>
                <w:sz w:val="24"/>
                <w:szCs w:val="24"/>
              </w:rPr>
              <w:t>Не более 27 рабочих дней с момента принятия решения о проведении вступительных (приемных) испытаний</w:t>
            </w:r>
          </w:p>
        </w:tc>
        <w:tc>
          <w:tcPr>
            <w:tcW w:w="1694" w:type="dxa"/>
          </w:tcPr>
          <w:p w:rsidR="00E81CB5" w:rsidRDefault="00E81CB5" w:rsidP="00C5239C">
            <w:pPr>
              <w:pStyle w:val="a7"/>
              <w:ind w:left="0"/>
              <w:rPr>
                <w:rFonts w:ascii="Times New Roman" w:hAnsi="Times New Roman" w:cs="Times New Roman"/>
                <w:sz w:val="24"/>
                <w:szCs w:val="24"/>
              </w:rPr>
            </w:pPr>
          </w:p>
        </w:tc>
        <w:tc>
          <w:tcPr>
            <w:tcW w:w="3282" w:type="dxa"/>
          </w:tcPr>
          <w:p w:rsidR="00E81CB5" w:rsidRDefault="00207F11" w:rsidP="00C5239C">
            <w:pPr>
              <w:pStyle w:val="a7"/>
              <w:ind w:left="0"/>
              <w:rPr>
                <w:rFonts w:ascii="Times New Roman" w:hAnsi="Times New Roman" w:cs="Times New Roman"/>
                <w:sz w:val="24"/>
                <w:szCs w:val="24"/>
              </w:rPr>
            </w:pPr>
            <w:r>
              <w:rPr>
                <w:rFonts w:ascii="Times New Roman" w:hAnsi="Times New Roman" w:cs="Times New Roman"/>
                <w:sz w:val="24"/>
                <w:szCs w:val="24"/>
              </w:rPr>
              <w:t>Обязательность прохождения вступительных (приемных) испытаний для приема на обучение по образовательной программе</w:t>
            </w:r>
          </w:p>
        </w:tc>
        <w:tc>
          <w:tcPr>
            <w:tcW w:w="4252" w:type="dxa"/>
          </w:tcPr>
          <w:p w:rsidR="00E81CB5" w:rsidRDefault="00207F11" w:rsidP="00C5239C">
            <w:pPr>
              <w:rPr>
                <w:rFonts w:ascii="Times New Roman" w:hAnsi="Times New Roman" w:cs="Times New Roman"/>
                <w:sz w:val="24"/>
                <w:szCs w:val="24"/>
              </w:rPr>
            </w:pPr>
            <w:r>
              <w:rPr>
                <w:rFonts w:ascii="Times New Roman" w:hAnsi="Times New Roman" w:cs="Times New Roman"/>
                <w:sz w:val="24"/>
                <w:szCs w:val="24"/>
              </w:rPr>
              <w:t>Прохождение приемных испытаний</w:t>
            </w:r>
          </w:p>
        </w:tc>
      </w:tr>
      <w:tr w:rsidR="00E81CB5" w:rsidTr="00C747D0">
        <w:tc>
          <w:tcPr>
            <w:tcW w:w="2007" w:type="dxa"/>
          </w:tcPr>
          <w:p w:rsidR="00E81CB5" w:rsidRDefault="00207F11" w:rsidP="00E002AD">
            <w:pPr>
              <w:pStyle w:val="a7"/>
              <w:ind w:left="0"/>
              <w:rPr>
                <w:rFonts w:ascii="Times New Roman" w:hAnsi="Times New Roman" w:cs="Times New Roman"/>
                <w:sz w:val="24"/>
                <w:szCs w:val="24"/>
              </w:rPr>
            </w:pPr>
            <w:r>
              <w:rPr>
                <w:rFonts w:ascii="Times New Roman" w:hAnsi="Times New Roman" w:cs="Times New Roman"/>
                <w:sz w:val="24"/>
                <w:szCs w:val="24"/>
              </w:rPr>
              <w:t>Организация</w:t>
            </w:r>
          </w:p>
        </w:tc>
        <w:tc>
          <w:tcPr>
            <w:tcW w:w="2261" w:type="dxa"/>
          </w:tcPr>
          <w:p w:rsidR="00207F11" w:rsidRDefault="00207F11" w:rsidP="00C5239C">
            <w:pPr>
              <w:pStyle w:val="a7"/>
              <w:ind w:left="0"/>
              <w:rPr>
                <w:rFonts w:ascii="Times New Roman" w:hAnsi="Times New Roman" w:cs="Times New Roman"/>
                <w:sz w:val="24"/>
                <w:szCs w:val="24"/>
              </w:rPr>
            </w:pPr>
            <w:r>
              <w:rPr>
                <w:rFonts w:ascii="Times New Roman" w:hAnsi="Times New Roman" w:cs="Times New Roman"/>
                <w:sz w:val="24"/>
                <w:szCs w:val="24"/>
              </w:rPr>
              <w:t>Подведение результатов</w:t>
            </w:r>
          </w:p>
          <w:p w:rsidR="00E81CB5" w:rsidRDefault="00207F11" w:rsidP="00C5239C">
            <w:pPr>
              <w:pStyle w:val="a7"/>
              <w:ind w:left="0"/>
              <w:rPr>
                <w:rFonts w:ascii="Times New Roman" w:hAnsi="Times New Roman" w:cs="Times New Roman"/>
                <w:sz w:val="24"/>
                <w:szCs w:val="24"/>
              </w:rPr>
            </w:pPr>
            <w:r>
              <w:rPr>
                <w:rFonts w:ascii="Times New Roman" w:hAnsi="Times New Roman" w:cs="Times New Roman"/>
                <w:sz w:val="24"/>
                <w:szCs w:val="24"/>
              </w:rPr>
              <w:t>вступительных (приемных) испытаний</w:t>
            </w:r>
          </w:p>
        </w:tc>
        <w:tc>
          <w:tcPr>
            <w:tcW w:w="1768" w:type="dxa"/>
          </w:tcPr>
          <w:p w:rsidR="00E81CB5" w:rsidRDefault="00207F11" w:rsidP="00C5239C">
            <w:pPr>
              <w:pStyle w:val="a7"/>
              <w:ind w:left="0"/>
              <w:rPr>
                <w:rFonts w:ascii="Times New Roman" w:hAnsi="Times New Roman" w:cs="Times New Roman"/>
                <w:sz w:val="24"/>
                <w:szCs w:val="24"/>
              </w:rPr>
            </w:pPr>
            <w:r>
              <w:rPr>
                <w:rFonts w:ascii="Times New Roman" w:hAnsi="Times New Roman" w:cs="Times New Roman"/>
                <w:sz w:val="24"/>
                <w:szCs w:val="24"/>
              </w:rPr>
              <w:t>Не более 1 рабочего дня</w:t>
            </w:r>
          </w:p>
        </w:tc>
        <w:tc>
          <w:tcPr>
            <w:tcW w:w="1694" w:type="dxa"/>
          </w:tcPr>
          <w:p w:rsidR="00E81CB5" w:rsidRDefault="00207F11" w:rsidP="00C5239C">
            <w:pPr>
              <w:pStyle w:val="a7"/>
              <w:ind w:left="0"/>
              <w:rPr>
                <w:rFonts w:ascii="Times New Roman" w:hAnsi="Times New Roman" w:cs="Times New Roman"/>
                <w:sz w:val="24"/>
                <w:szCs w:val="24"/>
              </w:rPr>
            </w:pPr>
            <w:r>
              <w:rPr>
                <w:rFonts w:ascii="Times New Roman" w:hAnsi="Times New Roman" w:cs="Times New Roman"/>
                <w:sz w:val="24"/>
                <w:szCs w:val="24"/>
              </w:rPr>
              <w:t>2 часа</w:t>
            </w:r>
          </w:p>
        </w:tc>
        <w:tc>
          <w:tcPr>
            <w:tcW w:w="3282" w:type="dxa"/>
          </w:tcPr>
          <w:p w:rsidR="00E81CB5" w:rsidRDefault="00207F11" w:rsidP="00C5239C">
            <w:pPr>
              <w:pStyle w:val="a7"/>
              <w:ind w:left="0"/>
              <w:rPr>
                <w:rFonts w:ascii="Times New Roman" w:hAnsi="Times New Roman" w:cs="Times New Roman"/>
                <w:sz w:val="24"/>
                <w:szCs w:val="24"/>
              </w:rPr>
            </w:pPr>
            <w:r>
              <w:rPr>
                <w:rFonts w:ascii="Times New Roman" w:hAnsi="Times New Roman" w:cs="Times New Roman"/>
                <w:sz w:val="24"/>
                <w:szCs w:val="24"/>
              </w:rPr>
              <w:t>Прохождение обучающимся вступительных (приемных) испытаний для приема на обучение по образовательной программе</w:t>
            </w:r>
          </w:p>
        </w:tc>
        <w:tc>
          <w:tcPr>
            <w:tcW w:w="4252" w:type="dxa"/>
          </w:tcPr>
          <w:p w:rsidR="00E81CB5" w:rsidRDefault="00207F11" w:rsidP="00C5239C">
            <w:pPr>
              <w:rPr>
                <w:rFonts w:ascii="Times New Roman" w:hAnsi="Times New Roman" w:cs="Times New Roman"/>
                <w:sz w:val="24"/>
                <w:szCs w:val="24"/>
              </w:rPr>
            </w:pPr>
            <w:r>
              <w:rPr>
                <w:rFonts w:ascii="Times New Roman" w:hAnsi="Times New Roman" w:cs="Times New Roman"/>
                <w:sz w:val="24"/>
                <w:szCs w:val="24"/>
              </w:rPr>
              <w:t>Формирование результатов вступительных (приемных) испытаний на основании критериев принятия решения, установленных локальными нормативными актами Организации</w:t>
            </w:r>
          </w:p>
        </w:tc>
      </w:tr>
      <w:tr w:rsidR="00E81CB5" w:rsidTr="00C747D0">
        <w:tc>
          <w:tcPr>
            <w:tcW w:w="2007" w:type="dxa"/>
          </w:tcPr>
          <w:p w:rsidR="00E81CB5" w:rsidRDefault="00207F11" w:rsidP="00E002AD">
            <w:pPr>
              <w:pStyle w:val="a7"/>
              <w:ind w:left="0"/>
              <w:rPr>
                <w:rFonts w:ascii="Times New Roman" w:hAnsi="Times New Roman" w:cs="Times New Roman"/>
                <w:sz w:val="24"/>
                <w:szCs w:val="24"/>
              </w:rPr>
            </w:pPr>
            <w:r>
              <w:rPr>
                <w:rFonts w:ascii="Times New Roman" w:hAnsi="Times New Roman" w:cs="Times New Roman"/>
                <w:sz w:val="24"/>
                <w:szCs w:val="24"/>
              </w:rPr>
              <w:t>Организация</w:t>
            </w:r>
          </w:p>
        </w:tc>
        <w:tc>
          <w:tcPr>
            <w:tcW w:w="2261" w:type="dxa"/>
          </w:tcPr>
          <w:p w:rsidR="00E81CB5" w:rsidRDefault="00207F11" w:rsidP="00C5239C">
            <w:pPr>
              <w:pStyle w:val="a7"/>
              <w:ind w:left="0"/>
              <w:rPr>
                <w:rFonts w:ascii="Times New Roman" w:hAnsi="Times New Roman" w:cs="Times New Roman"/>
                <w:sz w:val="24"/>
                <w:szCs w:val="24"/>
              </w:rPr>
            </w:pPr>
            <w:r>
              <w:rPr>
                <w:rFonts w:ascii="Times New Roman" w:hAnsi="Times New Roman" w:cs="Times New Roman"/>
                <w:sz w:val="24"/>
                <w:szCs w:val="24"/>
              </w:rPr>
              <w:t>Публикация результатов вступительных (приемных) испытаний на информационном стене и официальном сайте Организации</w:t>
            </w:r>
          </w:p>
        </w:tc>
        <w:tc>
          <w:tcPr>
            <w:tcW w:w="1768" w:type="dxa"/>
          </w:tcPr>
          <w:p w:rsidR="00E81CB5" w:rsidRDefault="00207F11" w:rsidP="00C5239C">
            <w:pPr>
              <w:pStyle w:val="a7"/>
              <w:ind w:left="0"/>
              <w:rPr>
                <w:rFonts w:ascii="Times New Roman" w:hAnsi="Times New Roman" w:cs="Times New Roman"/>
                <w:sz w:val="24"/>
                <w:szCs w:val="24"/>
              </w:rPr>
            </w:pPr>
            <w:r>
              <w:rPr>
                <w:rFonts w:ascii="Times New Roman" w:hAnsi="Times New Roman" w:cs="Times New Roman"/>
                <w:sz w:val="24"/>
                <w:szCs w:val="24"/>
              </w:rPr>
              <w:t>1 рабочий день</w:t>
            </w:r>
          </w:p>
        </w:tc>
        <w:tc>
          <w:tcPr>
            <w:tcW w:w="1694" w:type="dxa"/>
          </w:tcPr>
          <w:p w:rsidR="00E81CB5" w:rsidRDefault="00207F11" w:rsidP="00C5239C">
            <w:pPr>
              <w:pStyle w:val="a7"/>
              <w:ind w:left="0"/>
              <w:rPr>
                <w:rFonts w:ascii="Times New Roman" w:hAnsi="Times New Roman" w:cs="Times New Roman"/>
                <w:sz w:val="24"/>
                <w:szCs w:val="24"/>
              </w:rPr>
            </w:pPr>
            <w:r>
              <w:rPr>
                <w:rFonts w:ascii="Times New Roman" w:hAnsi="Times New Roman" w:cs="Times New Roman"/>
                <w:sz w:val="24"/>
                <w:szCs w:val="24"/>
              </w:rPr>
              <w:t>15 минут</w:t>
            </w:r>
          </w:p>
        </w:tc>
        <w:tc>
          <w:tcPr>
            <w:tcW w:w="3282" w:type="dxa"/>
          </w:tcPr>
          <w:p w:rsidR="00E81CB5" w:rsidRDefault="00207F11" w:rsidP="00C5239C">
            <w:pPr>
              <w:pStyle w:val="a7"/>
              <w:ind w:left="0"/>
              <w:rPr>
                <w:rFonts w:ascii="Times New Roman" w:hAnsi="Times New Roman" w:cs="Times New Roman"/>
                <w:sz w:val="24"/>
                <w:szCs w:val="24"/>
              </w:rPr>
            </w:pPr>
            <w:r>
              <w:rPr>
                <w:rFonts w:ascii="Times New Roman" w:hAnsi="Times New Roman" w:cs="Times New Roman"/>
                <w:sz w:val="24"/>
                <w:szCs w:val="24"/>
              </w:rPr>
              <w:t>Прохождение обучающимся вступительных (приемных) испытаний для приема на обучение по образовательной программе</w:t>
            </w:r>
          </w:p>
        </w:tc>
        <w:tc>
          <w:tcPr>
            <w:tcW w:w="4252" w:type="dxa"/>
          </w:tcPr>
          <w:p w:rsidR="00E81CB5" w:rsidRDefault="00207F11" w:rsidP="00C5239C">
            <w:pPr>
              <w:rPr>
                <w:rFonts w:ascii="Times New Roman" w:hAnsi="Times New Roman" w:cs="Times New Roman"/>
                <w:sz w:val="24"/>
                <w:szCs w:val="24"/>
              </w:rPr>
            </w:pPr>
            <w:r>
              <w:rPr>
                <w:rFonts w:ascii="Times New Roman" w:hAnsi="Times New Roman" w:cs="Times New Roman"/>
                <w:sz w:val="24"/>
                <w:szCs w:val="24"/>
              </w:rPr>
              <w:t>Размещение результатов вступительных (приемных) испытаний на информационном стене и официальном сайте Организации</w:t>
            </w:r>
          </w:p>
        </w:tc>
      </w:tr>
      <w:tr w:rsidR="00E81CB5" w:rsidTr="00C747D0">
        <w:tc>
          <w:tcPr>
            <w:tcW w:w="2007" w:type="dxa"/>
          </w:tcPr>
          <w:p w:rsidR="00E81CB5" w:rsidRDefault="00207F11" w:rsidP="00E002AD">
            <w:pPr>
              <w:pStyle w:val="a7"/>
              <w:ind w:left="0"/>
              <w:rPr>
                <w:rFonts w:ascii="Times New Roman" w:hAnsi="Times New Roman" w:cs="Times New Roman"/>
                <w:sz w:val="24"/>
                <w:szCs w:val="24"/>
              </w:rPr>
            </w:pPr>
            <w:r>
              <w:rPr>
                <w:rFonts w:ascii="Times New Roman" w:hAnsi="Times New Roman" w:cs="Times New Roman"/>
                <w:sz w:val="24"/>
                <w:szCs w:val="24"/>
              </w:rPr>
              <w:t>Организация/ИС/</w:t>
            </w:r>
          </w:p>
          <w:p w:rsidR="00207F11" w:rsidRDefault="00207F11" w:rsidP="00E002AD">
            <w:pPr>
              <w:pStyle w:val="a7"/>
              <w:ind w:left="0"/>
              <w:rPr>
                <w:rFonts w:ascii="Times New Roman" w:hAnsi="Times New Roman" w:cs="Times New Roman"/>
                <w:sz w:val="24"/>
                <w:szCs w:val="24"/>
              </w:rPr>
            </w:pPr>
            <w:r>
              <w:rPr>
                <w:rFonts w:ascii="Times New Roman" w:hAnsi="Times New Roman" w:cs="Times New Roman"/>
                <w:sz w:val="24"/>
                <w:szCs w:val="24"/>
              </w:rPr>
              <w:t xml:space="preserve">ЕПГУ </w:t>
            </w:r>
          </w:p>
          <w:p w:rsidR="00207F11" w:rsidRDefault="00207F11" w:rsidP="00E002AD">
            <w:pPr>
              <w:pStyle w:val="a7"/>
              <w:ind w:left="0"/>
              <w:rPr>
                <w:rFonts w:ascii="Times New Roman" w:hAnsi="Times New Roman" w:cs="Times New Roman"/>
                <w:sz w:val="24"/>
                <w:szCs w:val="24"/>
              </w:rPr>
            </w:pPr>
            <w:r>
              <w:rPr>
                <w:rFonts w:ascii="Times New Roman" w:hAnsi="Times New Roman" w:cs="Times New Roman"/>
                <w:sz w:val="24"/>
                <w:szCs w:val="24"/>
              </w:rPr>
              <w:t xml:space="preserve">(КСПГМУ </w:t>
            </w:r>
            <w:r w:rsidRPr="005C5CEC">
              <w:rPr>
                <w:rFonts w:ascii="Times New Roman" w:hAnsi="Times New Roman" w:cs="Times New Roman"/>
                <w:sz w:val="24"/>
                <w:szCs w:val="24"/>
              </w:rPr>
              <w:t>ПО</w:t>
            </w:r>
            <w:r>
              <w:rPr>
                <w:rFonts w:ascii="Times New Roman" w:hAnsi="Times New Roman" w:cs="Times New Roman"/>
                <w:sz w:val="24"/>
                <w:szCs w:val="24"/>
              </w:rPr>
              <w:t>)</w:t>
            </w:r>
          </w:p>
        </w:tc>
        <w:tc>
          <w:tcPr>
            <w:tcW w:w="2261" w:type="dxa"/>
          </w:tcPr>
          <w:p w:rsidR="00E81CB5" w:rsidRDefault="00207F11" w:rsidP="00C5239C">
            <w:pPr>
              <w:pStyle w:val="a7"/>
              <w:ind w:left="0"/>
              <w:rPr>
                <w:rFonts w:ascii="Times New Roman" w:hAnsi="Times New Roman" w:cs="Times New Roman"/>
                <w:sz w:val="24"/>
                <w:szCs w:val="24"/>
              </w:rPr>
            </w:pPr>
            <w:r>
              <w:rPr>
                <w:rFonts w:ascii="Times New Roman" w:hAnsi="Times New Roman" w:cs="Times New Roman"/>
                <w:sz w:val="24"/>
                <w:szCs w:val="24"/>
              </w:rPr>
              <w:t>Направление уведомления Заявителю в случае прохождения вступительных (приемных) испытаний</w:t>
            </w:r>
          </w:p>
        </w:tc>
        <w:tc>
          <w:tcPr>
            <w:tcW w:w="1768" w:type="dxa"/>
          </w:tcPr>
          <w:p w:rsidR="00E81CB5" w:rsidRDefault="00207F11" w:rsidP="00C5239C">
            <w:pPr>
              <w:pStyle w:val="a7"/>
              <w:ind w:left="0"/>
              <w:rPr>
                <w:rFonts w:ascii="Times New Roman" w:hAnsi="Times New Roman" w:cs="Times New Roman"/>
                <w:sz w:val="24"/>
                <w:szCs w:val="24"/>
              </w:rPr>
            </w:pPr>
            <w:r>
              <w:rPr>
                <w:rFonts w:ascii="Times New Roman" w:hAnsi="Times New Roman" w:cs="Times New Roman"/>
                <w:sz w:val="24"/>
                <w:szCs w:val="24"/>
              </w:rPr>
              <w:t>1 рабочий день</w:t>
            </w:r>
          </w:p>
        </w:tc>
        <w:tc>
          <w:tcPr>
            <w:tcW w:w="1694" w:type="dxa"/>
          </w:tcPr>
          <w:p w:rsidR="00E81CB5" w:rsidRDefault="00E81CB5" w:rsidP="00C5239C">
            <w:pPr>
              <w:pStyle w:val="a7"/>
              <w:ind w:left="0"/>
              <w:rPr>
                <w:rFonts w:ascii="Times New Roman" w:hAnsi="Times New Roman" w:cs="Times New Roman"/>
                <w:sz w:val="24"/>
                <w:szCs w:val="24"/>
              </w:rPr>
            </w:pPr>
          </w:p>
        </w:tc>
        <w:tc>
          <w:tcPr>
            <w:tcW w:w="3282" w:type="dxa"/>
          </w:tcPr>
          <w:p w:rsidR="00E81CB5" w:rsidRDefault="00207F11" w:rsidP="00C5239C">
            <w:pPr>
              <w:pStyle w:val="a7"/>
              <w:ind w:left="0"/>
              <w:rPr>
                <w:rFonts w:ascii="Times New Roman" w:hAnsi="Times New Roman" w:cs="Times New Roman"/>
                <w:sz w:val="24"/>
                <w:szCs w:val="24"/>
              </w:rPr>
            </w:pPr>
            <w:r>
              <w:rPr>
                <w:rFonts w:ascii="Times New Roman" w:hAnsi="Times New Roman" w:cs="Times New Roman"/>
                <w:sz w:val="24"/>
                <w:szCs w:val="24"/>
              </w:rPr>
              <w:t>Прохождение обучающимся вступительных (приемных) испытаний для приема на обучение по образовательной программе</w:t>
            </w:r>
          </w:p>
        </w:tc>
        <w:tc>
          <w:tcPr>
            <w:tcW w:w="4252" w:type="dxa"/>
          </w:tcPr>
          <w:p w:rsidR="00E81CB5" w:rsidRDefault="00207F11" w:rsidP="00C5239C">
            <w:pPr>
              <w:rPr>
                <w:rFonts w:ascii="Times New Roman" w:hAnsi="Times New Roman" w:cs="Times New Roman"/>
                <w:sz w:val="24"/>
                <w:szCs w:val="24"/>
              </w:rPr>
            </w:pPr>
            <w:r>
              <w:rPr>
                <w:rFonts w:ascii="Times New Roman" w:hAnsi="Times New Roman" w:cs="Times New Roman"/>
                <w:sz w:val="24"/>
                <w:szCs w:val="24"/>
              </w:rPr>
              <w:t xml:space="preserve">Направление работником Организации Заявителю в Личный кабинет на ЕПГУ (КСПГМУ </w:t>
            </w:r>
            <w:r w:rsidRPr="005C5CEC">
              <w:rPr>
                <w:rFonts w:ascii="Times New Roman" w:hAnsi="Times New Roman" w:cs="Times New Roman"/>
                <w:sz w:val="24"/>
                <w:szCs w:val="24"/>
              </w:rPr>
              <w:t>ПО</w:t>
            </w:r>
            <w:r>
              <w:rPr>
                <w:rFonts w:ascii="Times New Roman" w:hAnsi="Times New Roman" w:cs="Times New Roman"/>
                <w:sz w:val="24"/>
                <w:szCs w:val="24"/>
              </w:rPr>
              <w:t xml:space="preserve">) уведомления по форме </w:t>
            </w:r>
            <w:r w:rsidR="00B9628B" w:rsidRPr="00B9628B">
              <w:rPr>
                <w:rFonts w:ascii="Times New Roman" w:hAnsi="Times New Roman" w:cs="Times New Roman"/>
                <w:sz w:val="24"/>
                <w:szCs w:val="24"/>
              </w:rPr>
              <w:t>Приложения 7</w:t>
            </w:r>
            <w:r>
              <w:rPr>
                <w:rFonts w:ascii="Times New Roman" w:hAnsi="Times New Roman" w:cs="Times New Roman"/>
                <w:sz w:val="24"/>
                <w:szCs w:val="24"/>
              </w:rPr>
              <w:t xml:space="preserve"> к настоящему Административному регламенту о необходимости посетить Организацию для подписания договора</w:t>
            </w:r>
          </w:p>
        </w:tc>
      </w:tr>
    </w:tbl>
    <w:p w:rsidR="00856AD3" w:rsidRDefault="00856AD3" w:rsidP="00E818E6">
      <w:pPr>
        <w:pStyle w:val="a7"/>
        <w:jc w:val="center"/>
        <w:rPr>
          <w:rFonts w:ascii="Times New Roman" w:hAnsi="Times New Roman" w:cs="Times New Roman"/>
          <w:b/>
          <w:sz w:val="24"/>
          <w:szCs w:val="24"/>
        </w:rPr>
      </w:pPr>
    </w:p>
    <w:p w:rsidR="00560A96" w:rsidRDefault="00560A96" w:rsidP="00E818E6">
      <w:pPr>
        <w:pStyle w:val="a7"/>
        <w:jc w:val="center"/>
        <w:rPr>
          <w:rFonts w:ascii="Times New Roman" w:hAnsi="Times New Roman" w:cs="Times New Roman"/>
          <w:b/>
          <w:sz w:val="24"/>
          <w:szCs w:val="24"/>
        </w:rPr>
      </w:pPr>
    </w:p>
    <w:p w:rsidR="00C747D0" w:rsidRDefault="00C747D0" w:rsidP="00E818E6">
      <w:pPr>
        <w:pStyle w:val="a7"/>
        <w:jc w:val="center"/>
        <w:rPr>
          <w:rFonts w:ascii="Times New Roman" w:hAnsi="Times New Roman" w:cs="Times New Roman"/>
          <w:b/>
          <w:sz w:val="24"/>
          <w:szCs w:val="24"/>
        </w:rPr>
      </w:pPr>
    </w:p>
    <w:p w:rsidR="00C747D0" w:rsidRDefault="00C747D0" w:rsidP="00E818E6">
      <w:pPr>
        <w:pStyle w:val="a7"/>
        <w:jc w:val="center"/>
        <w:rPr>
          <w:rFonts w:ascii="Times New Roman" w:hAnsi="Times New Roman" w:cs="Times New Roman"/>
          <w:b/>
          <w:sz w:val="24"/>
          <w:szCs w:val="24"/>
        </w:rPr>
      </w:pPr>
    </w:p>
    <w:p w:rsidR="00C747D0" w:rsidRDefault="00C747D0" w:rsidP="00E818E6">
      <w:pPr>
        <w:pStyle w:val="a7"/>
        <w:jc w:val="center"/>
        <w:rPr>
          <w:rFonts w:ascii="Times New Roman" w:hAnsi="Times New Roman" w:cs="Times New Roman"/>
          <w:b/>
          <w:sz w:val="24"/>
          <w:szCs w:val="24"/>
        </w:rPr>
      </w:pPr>
    </w:p>
    <w:p w:rsidR="00C747D0" w:rsidRDefault="00C747D0" w:rsidP="00E818E6">
      <w:pPr>
        <w:pStyle w:val="a7"/>
        <w:jc w:val="center"/>
        <w:rPr>
          <w:rFonts w:ascii="Times New Roman" w:hAnsi="Times New Roman" w:cs="Times New Roman"/>
          <w:b/>
          <w:sz w:val="24"/>
          <w:szCs w:val="24"/>
        </w:rPr>
      </w:pPr>
    </w:p>
    <w:p w:rsidR="00C747D0" w:rsidRDefault="00C747D0" w:rsidP="00E818E6">
      <w:pPr>
        <w:pStyle w:val="a7"/>
        <w:jc w:val="center"/>
        <w:rPr>
          <w:rFonts w:ascii="Times New Roman" w:hAnsi="Times New Roman" w:cs="Times New Roman"/>
          <w:b/>
          <w:sz w:val="24"/>
          <w:szCs w:val="24"/>
        </w:rPr>
      </w:pPr>
    </w:p>
    <w:p w:rsidR="00E818E6" w:rsidRDefault="00E818E6" w:rsidP="00E818E6">
      <w:pPr>
        <w:pStyle w:val="a7"/>
        <w:numPr>
          <w:ilvl w:val="0"/>
          <w:numId w:val="4"/>
        </w:numPr>
        <w:jc w:val="center"/>
        <w:rPr>
          <w:rFonts w:ascii="Times New Roman" w:hAnsi="Times New Roman" w:cs="Times New Roman"/>
          <w:b/>
          <w:sz w:val="24"/>
          <w:szCs w:val="24"/>
        </w:rPr>
      </w:pPr>
      <w:r>
        <w:rPr>
          <w:rFonts w:ascii="Times New Roman" w:hAnsi="Times New Roman" w:cs="Times New Roman"/>
          <w:b/>
          <w:sz w:val="24"/>
          <w:szCs w:val="24"/>
        </w:rPr>
        <w:t>Принятия решения о предоставлении (об отказе в предоставлении) муниципальной услуги и оформление результата предоставления муниципальной услуги</w:t>
      </w:r>
    </w:p>
    <w:p w:rsidR="00E818E6" w:rsidRDefault="00E818E6" w:rsidP="00E818E6">
      <w:pPr>
        <w:pStyle w:val="a7"/>
        <w:rPr>
          <w:rFonts w:ascii="Times New Roman" w:hAnsi="Times New Roman" w:cs="Times New Roman"/>
          <w:b/>
          <w:sz w:val="24"/>
          <w:szCs w:val="24"/>
        </w:rPr>
      </w:pPr>
    </w:p>
    <w:tbl>
      <w:tblPr>
        <w:tblStyle w:val="a8"/>
        <w:tblW w:w="0" w:type="auto"/>
        <w:tblInd w:w="720" w:type="dxa"/>
        <w:tblLook w:val="04A0" w:firstRow="1" w:lastRow="0" w:firstColumn="1" w:lastColumn="0" w:noHBand="0" w:noVBand="1"/>
      </w:tblPr>
      <w:tblGrid>
        <w:gridCol w:w="2082"/>
        <w:gridCol w:w="2261"/>
        <w:gridCol w:w="1768"/>
        <w:gridCol w:w="1694"/>
        <w:gridCol w:w="2923"/>
        <w:gridCol w:w="4395"/>
      </w:tblGrid>
      <w:tr w:rsidR="00E818E6" w:rsidTr="00C747D0">
        <w:tc>
          <w:tcPr>
            <w:tcW w:w="2082" w:type="dxa"/>
          </w:tcPr>
          <w:p w:rsidR="00E818E6" w:rsidRPr="000361D2" w:rsidRDefault="00E818E6" w:rsidP="00C747D0">
            <w:pPr>
              <w:pStyle w:val="a7"/>
              <w:ind w:left="0"/>
              <w:jc w:val="center"/>
              <w:rPr>
                <w:rFonts w:ascii="Times New Roman" w:hAnsi="Times New Roman" w:cs="Times New Roman"/>
                <w:sz w:val="24"/>
                <w:szCs w:val="24"/>
              </w:rPr>
            </w:pPr>
            <w:r w:rsidRPr="000361D2">
              <w:rPr>
                <w:rFonts w:ascii="Times New Roman" w:hAnsi="Times New Roman" w:cs="Times New Roman"/>
                <w:sz w:val="24"/>
                <w:szCs w:val="24"/>
              </w:rPr>
              <w:t>Место</w:t>
            </w:r>
            <w:r>
              <w:rPr>
                <w:rFonts w:ascii="Times New Roman" w:hAnsi="Times New Roman" w:cs="Times New Roman"/>
                <w:sz w:val="24"/>
                <w:szCs w:val="24"/>
              </w:rPr>
              <w:t xml:space="preserve"> выполнения процедуры/ используемая ИС</w:t>
            </w:r>
          </w:p>
        </w:tc>
        <w:tc>
          <w:tcPr>
            <w:tcW w:w="2261" w:type="dxa"/>
          </w:tcPr>
          <w:p w:rsidR="00E818E6" w:rsidRPr="000361D2" w:rsidRDefault="00E818E6"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Административные действия</w:t>
            </w:r>
          </w:p>
        </w:tc>
        <w:tc>
          <w:tcPr>
            <w:tcW w:w="1768" w:type="dxa"/>
          </w:tcPr>
          <w:p w:rsidR="00E818E6" w:rsidRPr="000361D2" w:rsidRDefault="00E818E6"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Средний срок выполнения</w:t>
            </w:r>
          </w:p>
        </w:tc>
        <w:tc>
          <w:tcPr>
            <w:tcW w:w="1694" w:type="dxa"/>
          </w:tcPr>
          <w:p w:rsidR="00E818E6" w:rsidRPr="000361D2" w:rsidRDefault="00E818E6"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Трудоемкость</w:t>
            </w:r>
          </w:p>
        </w:tc>
        <w:tc>
          <w:tcPr>
            <w:tcW w:w="2923" w:type="dxa"/>
          </w:tcPr>
          <w:p w:rsidR="00E818E6" w:rsidRPr="000361D2" w:rsidRDefault="00E818E6"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Критерии принятия решений</w:t>
            </w:r>
          </w:p>
        </w:tc>
        <w:tc>
          <w:tcPr>
            <w:tcW w:w="4395" w:type="dxa"/>
          </w:tcPr>
          <w:p w:rsidR="00E818E6" w:rsidRPr="000361D2" w:rsidRDefault="00E818E6"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Содержание действий,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E818E6" w:rsidTr="00C747D0">
        <w:tc>
          <w:tcPr>
            <w:tcW w:w="2082" w:type="dxa"/>
          </w:tcPr>
          <w:p w:rsidR="00E818E6" w:rsidRPr="000361D2" w:rsidRDefault="00E818E6" w:rsidP="00C5239C">
            <w:pPr>
              <w:pStyle w:val="a7"/>
              <w:ind w:left="0"/>
              <w:rPr>
                <w:rFonts w:ascii="Times New Roman" w:hAnsi="Times New Roman" w:cs="Times New Roman"/>
                <w:sz w:val="24"/>
                <w:szCs w:val="24"/>
              </w:rPr>
            </w:pPr>
            <w:r>
              <w:rPr>
                <w:rFonts w:ascii="Times New Roman" w:hAnsi="Times New Roman" w:cs="Times New Roman"/>
                <w:sz w:val="24"/>
                <w:szCs w:val="24"/>
              </w:rPr>
              <w:t>Организация/ИС</w:t>
            </w:r>
          </w:p>
        </w:tc>
        <w:tc>
          <w:tcPr>
            <w:tcW w:w="2261" w:type="dxa"/>
          </w:tcPr>
          <w:p w:rsidR="00E818E6" w:rsidRPr="000361D2" w:rsidRDefault="00E818E6" w:rsidP="00C5239C">
            <w:pPr>
              <w:pStyle w:val="a7"/>
              <w:ind w:left="0"/>
              <w:rPr>
                <w:rFonts w:ascii="Times New Roman" w:hAnsi="Times New Roman" w:cs="Times New Roman"/>
                <w:sz w:val="24"/>
                <w:szCs w:val="24"/>
              </w:rPr>
            </w:pPr>
            <w:r>
              <w:rPr>
                <w:rFonts w:ascii="Times New Roman" w:hAnsi="Times New Roman" w:cs="Times New Roman"/>
                <w:sz w:val="24"/>
                <w:szCs w:val="24"/>
              </w:rPr>
              <w:t>Подготовка и подписание решения о предоставлении муниципальной услуги либо отказа в ее предоставлении</w:t>
            </w:r>
          </w:p>
        </w:tc>
        <w:tc>
          <w:tcPr>
            <w:tcW w:w="1768" w:type="dxa"/>
          </w:tcPr>
          <w:p w:rsidR="00E818E6" w:rsidRPr="000361D2" w:rsidRDefault="003B031B" w:rsidP="00C5239C">
            <w:pPr>
              <w:pStyle w:val="a7"/>
              <w:ind w:left="0"/>
              <w:rPr>
                <w:rFonts w:ascii="Times New Roman" w:hAnsi="Times New Roman" w:cs="Times New Roman"/>
                <w:sz w:val="24"/>
                <w:szCs w:val="24"/>
              </w:rPr>
            </w:pPr>
            <w:r>
              <w:rPr>
                <w:rFonts w:ascii="Times New Roman" w:hAnsi="Times New Roman" w:cs="Times New Roman"/>
                <w:sz w:val="24"/>
                <w:szCs w:val="24"/>
              </w:rPr>
              <w:t>1 рабочий день</w:t>
            </w:r>
          </w:p>
        </w:tc>
        <w:tc>
          <w:tcPr>
            <w:tcW w:w="1694" w:type="dxa"/>
          </w:tcPr>
          <w:p w:rsidR="00E818E6" w:rsidRPr="000361D2" w:rsidRDefault="003B031B" w:rsidP="00C5239C">
            <w:pPr>
              <w:pStyle w:val="a7"/>
              <w:ind w:left="0"/>
              <w:rPr>
                <w:rFonts w:ascii="Times New Roman" w:hAnsi="Times New Roman" w:cs="Times New Roman"/>
                <w:sz w:val="24"/>
                <w:szCs w:val="24"/>
              </w:rPr>
            </w:pPr>
            <w:r>
              <w:rPr>
                <w:rFonts w:ascii="Times New Roman" w:hAnsi="Times New Roman" w:cs="Times New Roman"/>
                <w:sz w:val="24"/>
                <w:szCs w:val="24"/>
              </w:rPr>
              <w:t>15 минут</w:t>
            </w:r>
          </w:p>
        </w:tc>
        <w:tc>
          <w:tcPr>
            <w:tcW w:w="2923" w:type="dxa"/>
          </w:tcPr>
          <w:p w:rsidR="00E818E6" w:rsidRPr="000361D2" w:rsidRDefault="003B031B" w:rsidP="00C5239C">
            <w:pPr>
              <w:pStyle w:val="a7"/>
              <w:ind w:left="0"/>
              <w:rPr>
                <w:rFonts w:ascii="Times New Roman" w:hAnsi="Times New Roman" w:cs="Times New Roman"/>
                <w:sz w:val="24"/>
                <w:szCs w:val="24"/>
              </w:rPr>
            </w:pPr>
            <w:r>
              <w:rPr>
                <w:rFonts w:ascii="Times New Roman" w:hAnsi="Times New Roman" w:cs="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395" w:type="dxa"/>
          </w:tcPr>
          <w:p w:rsidR="003B031B" w:rsidRDefault="003B031B" w:rsidP="00C5239C">
            <w:pPr>
              <w:rPr>
                <w:rFonts w:ascii="Times New Roman" w:hAnsi="Times New Roman" w:cs="Times New Roman"/>
                <w:sz w:val="24"/>
                <w:szCs w:val="24"/>
              </w:rPr>
            </w:pPr>
            <w:r>
              <w:rPr>
                <w:rFonts w:ascii="Times New Roman" w:hAnsi="Times New Roman" w:cs="Times New Roman"/>
                <w:sz w:val="24"/>
                <w:szCs w:val="24"/>
              </w:rPr>
              <w:t>Работник Организации, ответственный за предоставление муниципальной услуги, при наличии оснований для отказа в предоставлении муниципальной услуги подготавливает и подписывает усиленной квалифицированной ЭП решение об отказе в Предоставлении муниципальной услуги.</w:t>
            </w:r>
            <w:r w:rsidR="00C747D0">
              <w:rPr>
                <w:rFonts w:ascii="Times New Roman" w:hAnsi="Times New Roman" w:cs="Times New Roman"/>
                <w:sz w:val="24"/>
                <w:szCs w:val="24"/>
              </w:rPr>
              <w:t xml:space="preserve"> </w:t>
            </w:r>
            <w:r>
              <w:rPr>
                <w:rFonts w:ascii="Times New Roman" w:hAnsi="Times New Roman" w:cs="Times New Roman"/>
                <w:sz w:val="24"/>
                <w:szCs w:val="24"/>
              </w:rPr>
              <w:t>При отсутствии оснований для отказа в предоставлении муниципальной услуги подготавливает и подписывает усиленной квалифицированной ЭП решение о Предоставлении муниципальной услуги.</w:t>
            </w:r>
          </w:p>
          <w:p w:rsidR="003B031B" w:rsidRPr="00910CFD" w:rsidRDefault="003B031B" w:rsidP="00C747D0">
            <w:pPr>
              <w:ind w:right="-108"/>
              <w:rPr>
                <w:rFonts w:ascii="Times New Roman" w:hAnsi="Times New Roman" w:cs="Times New Roman"/>
                <w:sz w:val="24"/>
                <w:szCs w:val="24"/>
              </w:rPr>
            </w:pPr>
            <w:r>
              <w:rPr>
                <w:rFonts w:ascii="Times New Roman" w:hAnsi="Times New Roman" w:cs="Times New Roman"/>
                <w:sz w:val="24"/>
                <w:szCs w:val="24"/>
              </w:rPr>
              <w:t>Результат</w:t>
            </w:r>
            <w:r w:rsidR="00BC7A60">
              <w:rPr>
                <w:rFonts w:ascii="Times New Roman" w:hAnsi="Times New Roman" w:cs="Times New Roman"/>
                <w:sz w:val="24"/>
                <w:szCs w:val="24"/>
              </w:rPr>
              <w:t>ом</w:t>
            </w:r>
            <w:r>
              <w:rPr>
                <w:rFonts w:ascii="Times New Roman" w:hAnsi="Times New Roman" w:cs="Times New Roman"/>
                <w:sz w:val="24"/>
                <w:szCs w:val="24"/>
              </w:rPr>
              <w:t xml:space="preserve"> административного действия является утверждение и подписание решения о предоставлении муниципальной услуги или отказа в ее предоставлении.</w:t>
            </w:r>
            <w:r w:rsidR="00C747D0">
              <w:rPr>
                <w:rFonts w:ascii="Times New Roman" w:hAnsi="Times New Roman" w:cs="Times New Roman"/>
                <w:sz w:val="24"/>
                <w:szCs w:val="24"/>
              </w:rPr>
              <w:t xml:space="preserve"> </w:t>
            </w:r>
            <w:r w:rsidR="00BC7A60">
              <w:rPr>
                <w:rFonts w:ascii="Times New Roman" w:hAnsi="Times New Roman" w:cs="Times New Roman"/>
                <w:sz w:val="24"/>
                <w:szCs w:val="24"/>
              </w:rPr>
              <w:t>Результат фиксируется в виде решения о предоставлении муниципальной услуги или об отказе в ее предоставлении в ИС</w:t>
            </w:r>
            <w:r>
              <w:rPr>
                <w:rFonts w:ascii="Times New Roman" w:hAnsi="Times New Roman" w:cs="Times New Roman"/>
                <w:sz w:val="24"/>
                <w:szCs w:val="24"/>
              </w:rPr>
              <w:t xml:space="preserve"> </w:t>
            </w:r>
          </w:p>
        </w:tc>
      </w:tr>
    </w:tbl>
    <w:p w:rsidR="00BC7A60" w:rsidRDefault="00BC7A60" w:rsidP="00BC7A60">
      <w:pPr>
        <w:rPr>
          <w:rFonts w:ascii="Times New Roman" w:hAnsi="Times New Roman" w:cs="Times New Roman"/>
          <w:b/>
          <w:sz w:val="24"/>
          <w:szCs w:val="24"/>
        </w:rPr>
      </w:pPr>
    </w:p>
    <w:p w:rsidR="00FF75E2" w:rsidRDefault="00FF75E2" w:rsidP="00BC7A60">
      <w:pPr>
        <w:rPr>
          <w:rFonts w:ascii="Times New Roman" w:hAnsi="Times New Roman" w:cs="Times New Roman"/>
          <w:b/>
          <w:sz w:val="24"/>
          <w:szCs w:val="24"/>
        </w:rPr>
      </w:pPr>
    </w:p>
    <w:p w:rsidR="00BC7A60" w:rsidRDefault="00BC7A60" w:rsidP="00BC7A60">
      <w:pPr>
        <w:pStyle w:val="a7"/>
        <w:numPr>
          <w:ilvl w:val="0"/>
          <w:numId w:val="4"/>
        </w:numPr>
        <w:jc w:val="center"/>
        <w:rPr>
          <w:rFonts w:ascii="Times New Roman" w:hAnsi="Times New Roman" w:cs="Times New Roman"/>
          <w:b/>
          <w:sz w:val="24"/>
          <w:szCs w:val="24"/>
        </w:rPr>
      </w:pPr>
      <w:r>
        <w:rPr>
          <w:rFonts w:ascii="Times New Roman" w:hAnsi="Times New Roman" w:cs="Times New Roman"/>
          <w:b/>
          <w:sz w:val="24"/>
          <w:szCs w:val="24"/>
        </w:rPr>
        <w:lastRenderedPageBreak/>
        <w:t>Выдача результата предоставления муниципальной услуги Заявителю</w:t>
      </w:r>
    </w:p>
    <w:p w:rsidR="00BC7A60" w:rsidRDefault="00BC7A60" w:rsidP="00BC7A60">
      <w:pPr>
        <w:pStyle w:val="a7"/>
        <w:rPr>
          <w:rFonts w:ascii="Times New Roman" w:hAnsi="Times New Roman" w:cs="Times New Roman"/>
          <w:b/>
          <w:sz w:val="24"/>
          <w:szCs w:val="24"/>
        </w:rPr>
      </w:pPr>
    </w:p>
    <w:tbl>
      <w:tblPr>
        <w:tblStyle w:val="a8"/>
        <w:tblW w:w="0" w:type="auto"/>
        <w:tblInd w:w="720" w:type="dxa"/>
        <w:tblLook w:val="04A0" w:firstRow="1" w:lastRow="0" w:firstColumn="1" w:lastColumn="0" w:noHBand="0" w:noVBand="1"/>
      </w:tblPr>
      <w:tblGrid>
        <w:gridCol w:w="1940"/>
        <w:gridCol w:w="2261"/>
        <w:gridCol w:w="1768"/>
        <w:gridCol w:w="1694"/>
        <w:gridCol w:w="3543"/>
        <w:gridCol w:w="3917"/>
      </w:tblGrid>
      <w:tr w:rsidR="00BC7A60" w:rsidTr="00C747D0">
        <w:tc>
          <w:tcPr>
            <w:tcW w:w="1940" w:type="dxa"/>
          </w:tcPr>
          <w:p w:rsidR="00BC7A60" w:rsidRPr="000361D2" w:rsidRDefault="00BC7A60" w:rsidP="00C747D0">
            <w:pPr>
              <w:pStyle w:val="a7"/>
              <w:ind w:left="0"/>
              <w:jc w:val="center"/>
              <w:rPr>
                <w:rFonts w:ascii="Times New Roman" w:hAnsi="Times New Roman" w:cs="Times New Roman"/>
                <w:sz w:val="24"/>
                <w:szCs w:val="24"/>
              </w:rPr>
            </w:pPr>
            <w:r w:rsidRPr="000361D2">
              <w:rPr>
                <w:rFonts w:ascii="Times New Roman" w:hAnsi="Times New Roman" w:cs="Times New Roman"/>
                <w:sz w:val="24"/>
                <w:szCs w:val="24"/>
              </w:rPr>
              <w:t>Место</w:t>
            </w:r>
            <w:r>
              <w:rPr>
                <w:rFonts w:ascii="Times New Roman" w:hAnsi="Times New Roman" w:cs="Times New Roman"/>
                <w:sz w:val="24"/>
                <w:szCs w:val="24"/>
              </w:rPr>
              <w:t xml:space="preserve"> выполнения процедуры/ используемая ИС</w:t>
            </w:r>
          </w:p>
        </w:tc>
        <w:tc>
          <w:tcPr>
            <w:tcW w:w="2261" w:type="dxa"/>
          </w:tcPr>
          <w:p w:rsidR="00BC7A60" w:rsidRPr="000361D2" w:rsidRDefault="00BC7A60"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Административные действия</w:t>
            </w:r>
          </w:p>
        </w:tc>
        <w:tc>
          <w:tcPr>
            <w:tcW w:w="1768" w:type="dxa"/>
          </w:tcPr>
          <w:p w:rsidR="00BC7A60" w:rsidRPr="000361D2" w:rsidRDefault="00BC7A60"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Средний срок выполнения</w:t>
            </w:r>
          </w:p>
        </w:tc>
        <w:tc>
          <w:tcPr>
            <w:tcW w:w="1694" w:type="dxa"/>
          </w:tcPr>
          <w:p w:rsidR="00BC7A60" w:rsidRPr="000361D2" w:rsidRDefault="00BC7A60"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Трудоемкость</w:t>
            </w:r>
          </w:p>
        </w:tc>
        <w:tc>
          <w:tcPr>
            <w:tcW w:w="3543" w:type="dxa"/>
          </w:tcPr>
          <w:p w:rsidR="00BC7A60" w:rsidRPr="000361D2" w:rsidRDefault="00BC7A60"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Критерии принятия решений</w:t>
            </w:r>
          </w:p>
        </w:tc>
        <w:tc>
          <w:tcPr>
            <w:tcW w:w="3917" w:type="dxa"/>
          </w:tcPr>
          <w:p w:rsidR="00BC7A60" w:rsidRPr="000361D2" w:rsidRDefault="00BC7A60" w:rsidP="00C747D0">
            <w:pPr>
              <w:pStyle w:val="a7"/>
              <w:ind w:left="0"/>
              <w:jc w:val="center"/>
              <w:rPr>
                <w:rFonts w:ascii="Times New Roman" w:hAnsi="Times New Roman" w:cs="Times New Roman"/>
                <w:sz w:val="24"/>
                <w:szCs w:val="24"/>
              </w:rPr>
            </w:pPr>
            <w:r>
              <w:rPr>
                <w:rFonts w:ascii="Times New Roman" w:hAnsi="Times New Roman" w:cs="Times New Roman"/>
                <w:sz w:val="24"/>
                <w:szCs w:val="24"/>
              </w:rPr>
              <w:t>Содержание действий,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C7A60" w:rsidTr="00C747D0">
        <w:tc>
          <w:tcPr>
            <w:tcW w:w="1940" w:type="dxa"/>
          </w:tcPr>
          <w:p w:rsidR="00BC7A60" w:rsidRDefault="00BC7A60" w:rsidP="00BC7A60">
            <w:pPr>
              <w:pStyle w:val="a7"/>
              <w:ind w:left="0"/>
              <w:rPr>
                <w:rFonts w:ascii="Times New Roman" w:hAnsi="Times New Roman" w:cs="Times New Roman"/>
                <w:sz w:val="24"/>
                <w:szCs w:val="24"/>
              </w:rPr>
            </w:pPr>
            <w:r>
              <w:rPr>
                <w:rFonts w:ascii="Times New Roman" w:hAnsi="Times New Roman" w:cs="Times New Roman"/>
                <w:sz w:val="24"/>
                <w:szCs w:val="24"/>
              </w:rPr>
              <w:t xml:space="preserve">ИС/ЕПГУ </w:t>
            </w:r>
          </w:p>
          <w:p w:rsidR="00BC7A60" w:rsidRPr="000361D2" w:rsidRDefault="00BC7A60" w:rsidP="00BC7A60">
            <w:pPr>
              <w:pStyle w:val="a7"/>
              <w:ind w:left="0"/>
              <w:rPr>
                <w:rFonts w:ascii="Times New Roman" w:hAnsi="Times New Roman" w:cs="Times New Roman"/>
                <w:sz w:val="24"/>
                <w:szCs w:val="24"/>
              </w:rPr>
            </w:pPr>
            <w:r>
              <w:rPr>
                <w:rFonts w:ascii="Times New Roman" w:hAnsi="Times New Roman" w:cs="Times New Roman"/>
                <w:sz w:val="24"/>
                <w:szCs w:val="24"/>
              </w:rPr>
              <w:t xml:space="preserve">(КСПГМУ </w:t>
            </w:r>
            <w:r w:rsidRPr="005C5CEC">
              <w:rPr>
                <w:rFonts w:ascii="Times New Roman" w:hAnsi="Times New Roman" w:cs="Times New Roman"/>
                <w:sz w:val="24"/>
                <w:szCs w:val="24"/>
              </w:rPr>
              <w:t>ПО</w:t>
            </w:r>
            <w:r>
              <w:rPr>
                <w:rFonts w:ascii="Times New Roman" w:hAnsi="Times New Roman" w:cs="Times New Roman"/>
                <w:sz w:val="24"/>
                <w:szCs w:val="24"/>
              </w:rPr>
              <w:t>)</w:t>
            </w:r>
          </w:p>
        </w:tc>
        <w:tc>
          <w:tcPr>
            <w:tcW w:w="2261" w:type="dxa"/>
          </w:tcPr>
          <w:p w:rsidR="00BC7A60" w:rsidRPr="000361D2" w:rsidRDefault="00BC7A60" w:rsidP="00C5239C">
            <w:pPr>
              <w:pStyle w:val="a7"/>
              <w:ind w:left="0"/>
              <w:rPr>
                <w:rFonts w:ascii="Times New Roman" w:hAnsi="Times New Roman" w:cs="Times New Roman"/>
                <w:sz w:val="24"/>
                <w:szCs w:val="24"/>
              </w:rPr>
            </w:pPr>
            <w:r>
              <w:rPr>
                <w:rFonts w:ascii="Times New Roman" w:hAnsi="Times New Roman" w:cs="Times New Roman"/>
                <w:sz w:val="24"/>
                <w:szCs w:val="24"/>
              </w:rPr>
              <w:t>Выдача или направление результата предоставления муниципальной услуги Заявителю</w:t>
            </w:r>
          </w:p>
        </w:tc>
        <w:tc>
          <w:tcPr>
            <w:tcW w:w="1768" w:type="dxa"/>
          </w:tcPr>
          <w:p w:rsidR="00BC7A60" w:rsidRPr="000361D2" w:rsidRDefault="00BC7A60" w:rsidP="00C5239C">
            <w:pPr>
              <w:pStyle w:val="a7"/>
              <w:ind w:left="0"/>
              <w:rPr>
                <w:rFonts w:ascii="Times New Roman" w:hAnsi="Times New Roman" w:cs="Times New Roman"/>
                <w:sz w:val="24"/>
                <w:szCs w:val="24"/>
              </w:rPr>
            </w:pPr>
            <w:r>
              <w:rPr>
                <w:rFonts w:ascii="Times New Roman" w:hAnsi="Times New Roman" w:cs="Times New Roman"/>
                <w:sz w:val="24"/>
                <w:szCs w:val="24"/>
              </w:rPr>
              <w:t>1 рабочий день</w:t>
            </w:r>
          </w:p>
        </w:tc>
        <w:tc>
          <w:tcPr>
            <w:tcW w:w="1694" w:type="dxa"/>
          </w:tcPr>
          <w:p w:rsidR="00BC7A60" w:rsidRPr="000361D2" w:rsidRDefault="00BC7A60" w:rsidP="00C5239C">
            <w:pPr>
              <w:pStyle w:val="a7"/>
              <w:ind w:left="0"/>
              <w:rPr>
                <w:rFonts w:ascii="Times New Roman" w:hAnsi="Times New Roman" w:cs="Times New Roman"/>
                <w:sz w:val="24"/>
                <w:szCs w:val="24"/>
              </w:rPr>
            </w:pPr>
            <w:r>
              <w:rPr>
                <w:rFonts w:ascii="Times New Roman" w:hAnsi="Times New Roman" w:cs="Times New Roman"/>
                <w:sz w:val="24"/>
                <w:szCs w:val="24"/>
              </w:rPr>
              <w:t>5 минут</w:t>
            </w:r>
          </w:p>
        </w:tc>
        <w:tc>
          <w:tcPr>
            <w:tcW w:w="3543" w:type="dxa"/>
          </w:tcPr>
          <w:p w:rsidR="00BC7A60" w:rsidRPr="000361D2" w:rsidRDefault="00BC7A60" w:rsidP="00C5239C">
            <w:pPr>
              <w:pStyle w:val="a7"/>
              <w:ind w:left="0"/>
              <w:rPr>
                <w:rFonts w:ascii="Times New Roman" w:hAnsi="Times New Roman" w:cs="Times New Roman"/>
                <w:sz w:val="24"/>
                <w:szCs w:val="24"/>
              </w:rPr>
            </w:pPr>
            <w:r>
              <w:rPr>
                <w:rFonts w:ascii="Times New Roman" w:hAnsi="Times New Roman" w:cs="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3917" w:type="dxa"/>
          </w:tcPr>
          <w:p w:rsidR="00BC7A60" w:rsidRDefault="00BC7A60" w:rsidP="00BC7A60">
            <w:pPr>
              <w:pStyle w:val="a7"/>
              <w:ind w:left="0"/>
              <w:rPr>
                <w:rFonts w:ascii="Times New Roman" w:hAnsi="Times New Roman" w:cs="Times New Roman"/>
                <w:sz w:val="24"/>
                <w:szCs w:val="24"/>
              </w:rPr>
            </w:pPr>
            <w:r>
              <w:rPr>
                <w:rFonts w:ascii="Times New Roman" w:hAnsi="Times New Roman" w:cs="Times New Roman"/>
                <w:sz w:val="24"/>
                <w:szCs w:val="24"/>
              </w:rPr>
              <w:t xml:space="preserve">Работник Организации направляет результат предоставления муниципальной услуги в форме электронного документа, подписанного усиленной квалифицированной ЭП работника Организации, в Личный кабинет на ЕПГУ </w:t>
            </w:r>
          </w:p>
          <w:p w:rsidR="00BC7A60" w:rsidRDefault="00BC7A60" w:rsidP="00BC7A60">
            <w:pPr>
              <w:rPr>
                <w:rFonts w:ascii="Times New Roman" w:hAnsi="Times New Roman" w:cs="Times New Roman"/>
                <w:sz w:val="24"/>
                <w:szCs w:val="24"/>
              </w:rPr>
            </w:pPr>
            <w:r>
              <w:rPr>
                <w:rFonts w:ascii="Times New Roman" w:hAnsi="Times New Roman" w:cs="Times New Roman"/>
                <w:sz w:val="24"/>
                <w:szCs w:val="24"/>
              </w:rPr>
              <w:t xml:space="preserve">(КСПГМУ </w:t>
            </w:r>
            <w:r w:rsidRPr="005C5CEC">
              <w:rPr>
                <w:rFonts w:ascii="Times New Roman" w:hAnsi="Times New Roman" w:cs="Times New Roman"/>
                <w:sz w:val="24"/>
                <w:szCs w:val="24"/>
              </w:rPr>
              <w:t>ПО</w:t>
            </w:r>
            <w:r>
              <w:rPr>
                <w:rFonts w:ascii="Times New Roman" w:hAnsi="Times New Roman" w:cs="Times New Roman"/>
                <w:sz w:val="24"/>
                <w:szCs w:val="24"/>
              </w:rPr>
              <w:t>).</w:t>
            </w:r>
          </w:p>
          <w:p w:rsidR="00BC7A60" w:rsidRDefault="00BC7A60" w:rsidP="00FF75E2">
            <w:pPr>
              <w:pStyle w:val="a7"/>
              <w:ind w:left="0"/>
              <w:rPr>
                <w:rFonts w:ascii="Times New Roman" w:hAnsi="Times New Roman" w:cs="Times New Roman"/>
                <w:sz w:val="24"/>
                <w:szCs w:val="24"/>
              </w:rPr>
            </w:pPr>
            <w:r>
              <w:rPr>
                <w:rFonts w:ascii="Times New Roman" w:hAnsi="Times New Roman" w:cs="Times New Roman"/>
                <w:sz w:val="24"/>
                <w:szCs w:val="24"/>
              </w:rPr>
              <w:t>Заявитель уведомляется о получении результата предоставления муниципальной услуги в Личном к</w:t>
            </w:r>
            <w:r w:rsidR="00FF75E2">
              <w:rPr>
                <w:rFonts w:ascii="Times New Roman" w:hAnsi="Times New Roman" w:cs="Times New Roman"/>
                <w:sz w:val="24"/>
                <w:szCs w:val="24"/>
              </w:rPr>
              <w:t xml:space="preserve">абинете на ЕПГУ </w:t>
            </w:r>
            <w:r>
              <w:rPr>
                <w:rFonts w:ascii="Times New Roman" w:hAnsi="Times New Roman" w:cs="Times New Roman"/>
                <w:sz w:val="24"/>
                <w:szCs w:val="24"/>
              </w:rPr>
              <w:t xml:space="preserve">(КСПГМУ </w:t>
            </w:r>
            <w:r w:rsidRPr="005C5CEC">
              <w:rPr>
                <w:rFonts w:ascii="Times New Roman" w:hAnsi="Times New Roman" w:cs="Times New Roman"/>
                <w:sz w:val="24"/>
                <w:szCs w:val="24"/>
              </w:rPr>
              <w:t>ПО</w:t>
            </w:r>
            <w:r>
              <w:rPr>
                <w:rFonts w:ascii="Times New Roman" w:hAnsi="Times New Roman" w:cs="Times New Roman"/>
                <w:sz w:val="24"/>
                <w:szCs w:val="24"/>
              </w:rPr>
              <w:t>).</w:t>
            </w:r>
          </w:p>
          <w:p w:rsidR="00BC7A60" w:rsidRDefault="00BC7A60" w:rsidP="00BC7A60">
            <w:pPr>
              <w:rPr>
                <w:rFonts w:ascii="Times New Roman" w:hAnsi="Times New Roman" w:cs="Times New Roman"/>
                <w:sz w:val="24"/>
                <w:szCs w:val="24"/>
              </w:rPr>
            </w:pPr>
            <w:r>
              <w:rPr>
                <w:rFonts w:ascii="Times New Roman" w:hAnsi="Times New Roman" w:cs="Times New Roman"/>
                <w:sz w:val="24"/>
                <w:szCs w:val="24"/>
              </w:rPr>
              <w:t>Результатом административного действия является уведомление Заявителя о получении результата предоставления муниципальной услуги.</w:t>
            </w:r>
          </w:p>
          <w:p w:rsidR="00BC7A60" w:rsidRDefault="00BC7A60" w:rsidP="00BC7A60">
            <w:pPr>
              <w:pStyle w:val="a7"/>
              <w:ind w:left="0"/>
              <w:rPr>
                <w:rFonts w:ascii="Times New Roman" w:hAnsi="Times New Roman" w:cs="Times New Roman"/>
                <w:sz w:val="24"/>
                <w:szCs w:val="24"/>
              </w:rPr>
            </w:pPr>
            <w:r>
              <w:rPr>
                <w:rFonts w:ascii="Times New Roman" w:hAnsi="Times New Roman" w:cs="Times New Roman"/>
                <w:sz w:val="24"/>
                <w:szCs w:val="24"/>
              </w:rPr>
              <w:t xml:space="preserve">Результат фиксируется в ИС, Личном кабинете на ЕПГУ </w:t>
            </w:r>
          </w:p>
          <w:p w:rsidR="00BC7A60" w:rsidRDefault="00BC7A60" w:rsidP="00BC7A60">
            <w:pPr>
              <w:rPr>
                <w:rFonts w:ascii="Times New Roman" w:hAnsi="Times New Roman" w:cs="Times New Roman"/>
                <w:sz w:val="24"/>
                <w:szCs w:val="24"/>
              </w:rPr>
            </w:pPr>
            <w:r>
              <w:rPr>
                <w:rFonts w:ascii="Times New Roman" w:hAnsi="Times New Roman" w:cs="Times New Roman"/>
                <w:sz w:val="24"/>
                <w:szCs w:val="24"/>
              </w:rPr>
              <w:t xml:space="preserve">(КСПГМУ </w:t>
            </w:r>
            <w:r w:rsidRPr="005C5CEC">
              <w:rPr>
                <w:rFonts w:ascii="Times New Roman" w:hAnsi="Times New Roman" w:cs="Times New Roman"/>
                <w:sz w:val="24"/>
                <w:szCs w:val="24"/>
              </w:rPr>
              <w:t>ПО</w:t>
            </w:r>
            <w:r>
              <w:rPr>
                <w:rFonts w:ascii="Times New Roman" w:hAnsi="Times New Roman" w:cs="Times New Roman"/>
                <w:sz w:val="24"/>
                <w:szCs w:val="24"/>
              </w:rPr>
              <w:t>)</w:t>
            </w:r>
          </w:p>
          <w:p w:rsidR="00C747D0" w:rsidRPr="00910CFD" w:rsidRDefault="00C747D0" w:rsidP="00BC7A60">
            <w:pPr>
              <w:rPr>
                <w:rFonts w:ascii="Times New Roman" w:hAnsi="Times New Roman" w:cs="Times New Roman"/>
                <w:sz w:val="24"/>
                <w:szCs w:val="24"/>
              </w:rPr>
            </w:pPr>
          </w:p>
        </w:tc>
      </w:tr>
    </w:tbl>
    <w:p w:rsidR="00BC7A60" w:rsidRPr="00BC7A60" w:rsidRDefault="00BC7A60" w:rsidP="00BC7A60">
      <w:pPr>
        <w:pStyle w:val="a7"/>
        <w:rPr>
          <w:rFonts w:ascii="Times New Roman" w:hAnsi="Times New Roman" w:cs="Times New Roman"/>
          <w:b/>
          <w:sz w:val="24"/>
          <w:szCs w:val="24"/>
        </w:rPr>
      </w:pPr>
    </w:p>
    <w:sectPr w:rsidR="00BC7A60" w:rsidRPr="00BC7A60" w:rsidSect="001575BB">
      <w:pgSz w:w="16838" w:h="11906" w:orient="landscape"/>
      <w:pgMar w:top="709" w:right="709" w:bottom="851"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276F7"/>
    <w:multiLevelType w:val="multilevel"/>
    <w:tmpl w:val="9D48849C"/>
    <w:lvl w:ilvl="0">
      <w:start w:val="1"/>
      <w:numFmt w:val="upperRoman"/>
      <w:lvlText w:val="%1."/>
      <w:lvlJc w:val="left"/>
      <w:pPr>
        <w:ind w:left="1080" w:hanging="720"/>
      </w:pPr>
      <w:rPr>
        <w:rFonts w:hint="default"/>
      </w:rPr>
    </w:lvl>
    <w:lvl w:ilvl="1">
      <w:start w:val="6"/>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1E2F16BC"/>
    <w:multiLevelType w:val="hybridMultilevel"/>
    <w:tmpl w:val="BD1E9854"/>
    <w:lvl w:ilvl="0" w:tplc="4A1474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ED1013E"/>
    <w:multiLevelType w:val="hybridMultilevel"/>
    <w:tmpl w:val="18F4C3F8"/>
    <w:lvl w:ilvl="0" w:tplc="70FC03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98C1D10"/>
    <w:multiLevelType w:val="hybridMultilevel"/>
    <w:tmpl w:val="B06EFB66"/>
    <w:lvl w:ilvl="0" w:tplc="C56E8F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2194232"/>
    <w:multiLevelType w:val="hybridMultilevel"/>
    <w:tmpl w:val="5F4410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262075"/>
    <w:multiLevelType w:val="hybridMultilevel"/>
    <w:tmpl w:val="09E87E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F747E3A"/>
    <w:multiLevelType w:val="hybridMultilevel"/>
    <w:tmpl w:val="FCD2B65C"/>
    <w:lvl w:ilvl="0" w:tplc="9B0A38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0F714AA"/>
    <w:multiLevelType w:val="multilevel"/>
    <w:tmpl w:val="EF4276D2"/>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77D46357"/>
    <w:multiLevelType w:val="hybridMultilevel"/>
    <w:tmpl w:val="D66A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4378D4"/>
    <w:multiLevelType w:val="hybridMultilevel"/>
    <w:tmpl w:val="99CA50F8"/>
    <w:lvl w:ilvl="0" w:tplc="BEE85E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1327C7"/>
    <w:multiLevelType w:val="hybridMultilevel"/>
    <w:tmpl w:val="8B1C4274"/>
    <w:lvl w:ilvl="0" w:tplc="ECFAF740">
      <w:start w:val="7"/>
      <w:numFmt w:val="decimal"/>
      <w:lvlText w:val="%1."/>
      <w:lvlJc w:val="left"/>
      <w:pPr>
        <w:ind w:left="3054" w:hanging="360"/>
      </w:pPr>
      <w:rPr>
        <w:rFonts w:hint="default"/>
        <w:b/>
        <w:sz w:val="26"/>
        <w:szCs w:val="26"/>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num w:numId="1">
    <w:abstractNumId w:val="0"/>
  </w:num>
  <w:num w:numId="2">
    <w:abstractNumId w:val="1"/>
  </w:num>
  <w:num w:numId="3">
    <w:abstractNumId w:val="10"/>
  </w:num>
  <w:num w:numId="4">
    <w:abstractNumId w:val="9"/>
  </w:num>
  <w:num w:numId="5">
    <w:abstractNumId w:val="5"/>
  </w:num>
  <w:num w:numId="6">
    <w:abstractNumId w:val="4"/>
  </w:num>
  <w:num w:numId="7">
    <w:abstractNumId w:val="8"/>
  </w:num>
  <w:num w:numId="8">
    <w:abstractNumId w:val="3"/>
  </w:num>
  <w:num w:numId="9">
    <w:abstractNumId w:val="6"/>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0FF"/>
    <w:rsid w:val="00011B2A"/>
    <w:rsid w:val="00012193"/>
    <w:rsid w:val="000361D2"/>
    <w:rsid w:val="00046C61"/>
    <w:rsid w:val="00062694"/>
    <w:rsid w:val="00075F46"/>
    <w:rsid w:val="00083DC9"/>
    <w:rsid w:val="000F7FE9"/>
    <w:rsid w:val="00120B19"/>
    <w:rsid w:val="00125FA8"/>
    <w:rsid w:val="00131FCF"/>
    <w:rsid w:val="001575BB"/>
    <w:rsid w:val="0017632A"/>
    <w:rsid w:val="001A67D4"/>
    <w:rsid w:val="001A7BE9"/>
    <w:rsid w:val="001D4504"/>
    <w:rsid w:val="001F1F08"/>
    <w:rsid w:val="00207F11"/>
    <w:rsid w:val="0022626A"/>
    <w:rsid w:val="00242F02"/>
    <w:rsid w:val="002521F7"/>
    <w:rsid w:val="00252AEC"/>
    <w:rsid w:val="002701F7"/>
    <w:rsid w:val="00270617"/>
    <w:rsid w:val="002766D0"/>
    <w:rsid w:val="002965D9"/>
    <w:rsid w:val="002E6445"/>
    <w:rsid w:val="002E70B6"/>
    <w:rsid w:val="002F3567"/>
    <w:rsid w:val="003007B8"/>
    <w:rsid w:val="0032574B"/>
    <w:rsid w:val="00333EED"/>
    <w:rsid w:val="00350A75"/>
    <w:rsid w:val="003526AF"/>
    <w:rsid w:val="00352718"/>
    <w:rsid w:val="00364A3A"/>
    <w:rsid w:val="00371324"/>
    <w:rsid w:val="003B031B"/>
    <w:rsid w:val="003E3023"/>
    <w:rsid w:val="003E4558"/>
    <w:rsid w:val="0040343F"/>
    <w:rsid w:val="00416756"/>
    <w:rsid w:val="004221E4"/>
    <w:rsid w:val="00432966"/>
    <w:rsid w:val="00437FAF"/>
    <w:rsid w:val="00440928"/>
    <w:rsid w:val="00446659"/>
    <w:rsid w:val="004529F5"/>
    <w:rsid w:val="00490D55"/>
    <w:rsid w:val="004B0307"/>
    <w:rsid w:val="004F464B"/>
    <w:rsid w:val="00505400"/>
    <w:rsid w:val="00515B57"/>
    <w:rsid w:val="00536B7D"/>
    <w:rsid w:val="00537186"/>
    <w:rsid w:val="005577C1"/>
    <w:rsid w:val="00560A96"/>
    <w:rsid w:val="0058496D"/>
    <w:rsid w:val="00595299"/>
    <w:rsid w:val="005A1E13"/>
    <w:rsid w:val="005C3B9B"/>
    <w:rsid w:val="005C5CEC"/>
    <w:rsid w:val="005E0289"/>
    <w:rsid w:val="005E53FD"/>
    <w:rsid w:val="00626D57"/>
    <w:rsid w:val="00654D92"/>
    <w:rsid w:val="00682D65"/>
    <w:rsid w:val="006B6722"/>
    <w:rsid w:val="006E49C7"/>
    <w:rsid w:val="006E5A92"/>
    <w:rsid w:val="006F28B6"/>
    <w:rsid w:val="0071034D"/>
    <w:rsid w:val="007230E5"/>
    <w:rsid w:val="0073039A"/>
    <w:rsid w:val="007A67BB"/>
    <w:rsid w:val="007A7449"/>
    <w:rsid w:val="007B716D"/>
    <w:rsid w:val="00856AD3"/>
    <w:rsid w:val="00857562"/>
    <w:rsid w:val="0087285C"/>
    <w:rsid w:val="008735EF"/>
    <w:rsid w:val="00891367"/>
    <w:rsid w:val="00891606"/>
    <w:rsid w:val="008972F5"/>
    <w:rsid w:val="008A4F48"/>
    <w:rsid w:val="008B4BBE"/>
    <w:rsid w:val="008C07DC"/>
    <w:rsid w:val="008C2D1C"/>
    <w:rsid w:val="008E2BDD"/>
    <w:rsid w:val="008F4FA7"/>
    <w:rsid w:val="00910CFD"/>
    <w:rsid w:val="00931C69"/>
    <w:rsid w:val="00944BA5"/>
    <w:rsid w:val="0097597B"/>
    <w:rsid w:val="00987EB4"/>
    <w:rsid w:val="009C0620"/>
    <w:rsid w:val="009D7A0B"/>
    <w:rsid w:val="009F280E"/>
    <w:rsid w:val="00A06591"/>
    <w:rsid w:val="00A11646"/>
    <w:rsid w:val="00A4569E"/>
    <w:rsid w:val="00AE4E57"/>
    <w:rsid w:val="00AE79F6"/>
    <w:rsid w:val="00AF7766"/>
    <w:rsid w:val="00B05EDC"/>
    <w:rsid w:val="00B9628B"/>
    <w:rsid w:val="00BA6556"/>
    <w:rsid w:val="00BB7DD2"/>
    <w:rsid w:val="00BC359B"/>
    <w:rsid w:val="00BC7A60"/>
    <w:rsid w:val="00BD6484"/>
    <w:rsid w:val="00C336B3"/>
    <w:rsid w:val="00C372FB"/>
    <w:rsid w:val="00C5239C"/>
    <w:rsid w:val="00C55804"/>
    <w:rsid w:val="00C5746D"/>
    <w:rsid w:val="00C64EC6"/>
    <w:rsid w:val="00C70595"/>
    <w:rsid w:val="00C70C78"/>
    <w:rsid w:val="00C747D0"/>
    <w:rsid w:val="00CC453A"/>
    <w:rsid w:val="00CD3E0B"/>
    <w:rsid w:val="00CF6530"/>
    <w:rsid w:val="00D100FF"/>
    <w:rsid w:val="00D1305A"/>
    <w:rsid w:val="00D13965"/>
    <w:rsid w:val="00D435F3"/>
    <w:rsid w:val="00D56D36"/>
    <w:rsid w:val="00D708DE"/>
    <w:rsid w:val="00D9592F"/>
    <w:rsid w:val="00DA5E98"/>
    <w:rsid w:val="00DB3BC0"/>
    <w:rsid w:val="00DC10A5"/>
    <w:rsid w:val="00DD013C"/>
    <w:rsid w:val="00DD4E82"/>
    <w:rsid w:val="00E002AD"/>
    <w:rsid w:val="00E13E8A"/>
    <w:rsid w:val="00E4077B"/>
    <w:rsid w:val="00E47EFD"/>
    <w:rsid w:val="00E51D7D"/>
    <w:rsid w:val="00E818E6"/>
    <w:rsid w:val="00E81CB5"/>
    <w:rsid w:val="00E90835"/>
    <w:rsid w:val="00EB750A"/>
    <w:rsid w:val="00EC2724"/>
    <w:rsid w:val="00EC3E6F"/>
    <w:rsid w:val="00EC75F1"/>
    <w:rsid w:val="00ED1E41"/>
    <w:rsid w:val="00ED1EA0"/>
    <w:rsid w:val="00F1410B"/>
    <w:rsid w:val="00F168A6"/>
    <w:rsid w:val="00F37A85"/>
    <w:rsid w:val="00F6022F"/>
    <w:rsid w:val="00F64696"/>
    <w:rsid w:val="00F67714"/>
    <w:rsid w:val="00F7239A"/>
    <w:rsid w:val="00FA5D37"/>
    <w:rsid w:val="00FB558F"/>
    <w:rsid w:val="00FE0096"/>
    <w:rsid w:val="00FF309B"/>
    <w:rsid w:val="00FF67E6"/>
    <w:rsid w:val="00FF7097"/>
    <w:rsid w:val="00FF7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B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1B2A"/>
    <w:pPr>
      <w:spacing w:after="0" w:line="240" w:lineRule="auto"/>
    </w:pPr>
  </w:style>
  <w:style w:type="paragraph" w:styleId="a4">
    <w:name w:val="Normal (Web)"/>
    <w:basedOn w:val="a"/>
    <w:uiPriority w:val="99"/>
    <w:unhideWhenUsed/>
    <w:rsid w:val="00D100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nhideWhenUsed/>
    <w:rsid w:val="00D100FF"/>
    <w:rPr>
      <w:color w:val="0000FF"/>
      <w:u w:val="single"/>
    </w:rPr>
  </w:style>
  <w:style w:type="character" w:styleId="a6">
    <w:name w:val="FollowedHyperlink"/>
    <w:basedOn w:val="a0"/>
    <w:uiPriority w:val="99"/>
    <w:semiHidden/>
    <w:unhideWhenUsed/>
    <w:rsid w:val="00D100FF"/>
    <w:rPr>
      <w:color w:val="800080"/>
      <w:u w:val="single"/>
    </w:rPr>
  </w:style>
  <w:style w:type="character" w:customStyle="1" w:styleId="1">
    <w:name w:val="Гиперссылка1"/>
    <w:basedOn w:val="a0"/>
    <w:rsid w:val="00D100FF"/>
  </w:style>
  <w:style w:type="paragraph" w:customStyle="1" w:styleId="bodytext">
    <w:name w:val="bodytext"/>
    <w:basedOn w:val="a"/>
    <w:rsid w:val="00D100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1D4504"/>
    <w:pPr>
      <w:ind w:left="720"/>
      <w:contextualSpacing/>
    </w:pPr>
  </w:style>
  <w:style w:type="table" w:styleId="a8">
    <w:name w:val="Table Grid"/>
    <w:basedOn w:val="a1"/>
    <w:uiPriority w:val="59"/>
    <w:rsid w:val="008972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link w:val="aa"/>
    <w:rsid w:val="004F464B"/>
    <w:pPr>
      <w:widowControl w:val="0"/>
      <w:pBdr>
        <w:top w:val="none" w:sz="4" w:space="0" w:color="000000"/>
        <w:left w:val="none" w:sz="4" w:space="0" w:color="000000"/>
        <w:bottom w:val="none" w:sz="4" w:space="0" w:color="000000"/>
        <w:right w:val="none" w:sz="4" w:space="0" w:color="000000"/>
        <w:between w:val="none" w:sz="4" w:space="0" w:color="000000"/>
      </w:pBdr>
      <w:spacing w:after="120" w:line="240" w:lineRule="auto"/>
    </w:pPr>
    <w:rPr>
      <w:rFonts w:ascii="Times New Roman CYR" w:eastAsia="Times New Roman" w:hAnsi="Times New Roman CYR" w:cs="Times New Roman"/>
      <w:sz w:val="24"/>
      <w:szCs w:val="24"/>
      <w:lang w:val="en-US"/>
    </w:rPr>
  </w:style>
  <w:style w:type="character" w:customStyle="1" w:styleId="aa">
    <w:name w:val="Основной текст Знак"/>
    <w:basedOn w:val="a0"/>
    <w:link w:val="a9"/>
    <w:rsid w:val="004F464B"/>
    <w:rPr>
      <w:rFonts w:ascii="Times New Roman CYR" w:eastAsia="Times New Roman" w:hAnsi="Times New Roman CYR" w:cs="Times New Roman"/>
      <w:sz w:val="24"/>
      <w:szCs w:val="24"/>
      <w:lang w:val="en-US"/>
    </w:rPr>
  </w:style>
  <w:style w:type="paragraph" w:styleId="ab">
    <w:name w:val="Balloon Text"/>
    <w:basedOn w:val="a"/>
    <w:link w:val="ac"/>
    <w:uiPriority w:val="99"/>
    <w:semiHidden/>
    <w:unhideWhenUsed/>
    <w:rsid w:val="002E70B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E70B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B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1B2A"/>
    <w:pPr>
      <w:spacing w:after="0" w:line="240" w:lineRule="auto"/>
    </w:pPr>
  </w:style>
  <w:style w:type="paragraph" w:styleId="a4">
    <w:name w:val="Normal (Web)"/>
    <w:basedOn w:val="a"/>
    <w:uiPriority w:val="99"/>
    <w:unhideWhenUsed/>
    <w:rsid w:val="00D100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nhideWhenUsed/>
    <w:rsid w:val="00D100FF"/>
    <w:rPr>
      <w:color w:val="0000FF"/>
      <w:u w:val="single"/>
    </w:rPr>
  </w:style>
  <w:style w:type="character" w:styleId="a6">
    <w:name w:val="FollowedHyperlink"/>
    <w:basedOn w:val="a0"/>
    <w:uiPriority w:val="99"/>
    <w:semiHidden/>
    <w:unhideWhenUsed/>
    <w:rsid w:val="00D100FF"/>
    <w:rPr>
      <w:color w:val="800080"/>
      <w:u w:val="single"/>
    </w:rPr>
  </w:style>
  <w:style w:type="character" w:customStyle="1" w:styleId="1">
    <w:name w:val="Гиперссылка1"/>
    <w:basedOn w:val="a0"/>
    <w:rsid w:val="00D100FF"/>
  </w:style>
  <w:style w:type="paragraph" w:customStyle="1" w:styleId="bodytext">
    <w:name w:val="bodytext"/>
    <w:basedOn w:val="a"/>
    <w:rsid w:val="00D100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1D4504"/>
    <w:pPr>
      <w:ind w:left="720"/>
      <w:contextualSpacing/>
    </w:pPr>
  </w:style>
  <w:style w:type="table" w:styleId="a8">
    <w:name w:val="Table Grid"/>
    <w:basedOn w:val="a1"/>
    <w:uiPriority w:val="59"/>
    <w:rsid w:val="008972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link w:val="aa"/>
    <w:rsid w:val="004F464B"/>
    <w:pPr>
      <w:widowControl w:val="0"/>
      <w:pBdr>
        <w:top w:val="none" w:sz="4" w:space="0" w:color="000000"/>
        <w:left w:val="none" w:sz="4" w:space="0" w:color="000000"/>
        <w:bottom w:val="none" w:sz="4" w:space="0" w:color="000000"/>
        <w:right w:val="none" w:sz="4" w:space="0" w:color="000000"/>
        <w:between w:val="none" w:sz="4" w:space="0" w:color="000000"/>
      </w:pBdr>
      <w:spacing w:after="120" w:line="240" w:lineRule="auto"/>
    </w:pPr>
    <w:rPr>
      <w:rFonts w:ascii="Times New Roman CYR" w:eastAsia="Times New Roman" w:hAnsi="Times New Roman CYR" w:cs="Times New Roman"/>
      <w:sz w:val="24"/>
      <w:szCs w:val="24"/>
      <w:lang w:val="en-US"/>
    </w:rPr>
  </w:style>
  <w:style w:type="character" w:customStyle="1" w:styleId="aa">
    <w:name w:val="Основной текст Знак"/>
    <w:basedOn w:val="a0"/>
    <w:link w:val="a9"/>
    <w:rsid w:val="004F464B"/>
    <w:rPr>
      <w:rFonts w:ascii="Times New Roman CYR" w:eastAsia="Times New Roman" w:hAnsi="Times New Roman CYR" w:cs="Times New Roman"/>
      <w:sz w:val="24"/>
      <w:szCs w:val="24"/>
      <w:lang w:val="en-US"/>
    </w:rPr>
  </w:style>
  <w:style w:type="paragraph" w:styleId="ab">
    <w:name w:val="Balloon Text"/>
    <w:basedOn w:val="a"/>
    <w:link w:val="ac"/>
    <w:uiPriority w:val="99"/>
    <w:semiHidden/>
    <w:unhideWhenUsed/>
    <w:rsid w:val="002E70B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E70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328576">
      <w:bodyDiv w:val="1"/>
      <w:marLeft w:val="0"/>
      <w:marRight w:val="0"/>
      <w:marTop w:val="0"/>
      <w:marBottom w:val="0"/>
      <w:divBdr>
        <w:top w:val="none" w:sz="0" w:space="0" w:color="auto"/>
        <w:left w:val="none" w:sz="0" w:space="0" w:color="auto"/>
        <w:bottom w:val="none" w:sz="0" w:space="0" w:color="auto"/>
        <w:right w:val="none" w:sz="0" w:space="0" w:color="auto"/>
      </w:divBdr>
    </w:div>
    <w:div w:id="184975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E8AABCF6-8C3F-461F-B480-F833A1A7E04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suslugi.pnzreg.ru" TargetMode="External"/><Relationship Id="rId5" Type="http://schemas.openxmlformats.org/officeDocument/2006/relationships/settings" Target="settings.xml"/><Relationship Id="rId10" Type="http://schemas.openxmlformats.org/officeDocument/2006/relationships/hyperlink" Target="http://gosuslugi.ru" TargetMode="External"/><Relationship Id="rId4" Type="http://schemas.microsoft.com/office/2007/relationships/stylesWithEffects" Target="stylesWithEffects.xml"/><Relationship Id="rId9" Type="http://schemas.openxmlformats.org/officeDocument/2006/relationships/hyperlink" Target="http://pravo-search.minjust.ru:8080/bigs/showDocument.html?id=3200DBCF-FE63-4D9B-8677-EBE4F4146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1AB6B-BA55-4064-8340-228D40695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20814</Words>
  <Characters>118644</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dc:creator>
  <cp:lastModifiedBy>Admin</cp:lastModifiedBy>
  <cp:revision>2</cp:revision>
  <cp:lastPrinted>2025-10-07T06:28:00Z</cp:lastPrinted>
  <dcterms:created xsi:type="dcterms:W3CDTF">2025-11-11T10:22:00Z</dcterms:created>
  <dcterms:modified xsi:type="dcterms:W3CDTF">2025-11-11T10:22:00Z</dcterms:modified>
</cp:coreProperties>
</file>